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BAB91">
      <w:pPr>
        <w:spacing w:line="240" w:lineRule="auto"/>
        <w:ind w:firstLine="0" w:firstLineChars="0"/>
        <w:jc w:val="left"/>
        <w:rPr>
          <w:color w:val="000000" w:themeColor="text1"/>
          <w14:textFill>
            <w14:solidFill>
              <w14:schemeClr w14:val="tx1"/>
            </w14:solidFill>
          </w14:textFill>
        </w:rPr>
      </w:pPr>
      <w:r>
        <w:rPr>
          <w:rFonts w:ascii="宋体" w:hAnsi="宋体"/>
          <w:b/>
          <w:bCs/>
          <w:color w:val="000000" w:themeColor="text1"/>
          <w:spacing w:val="40"/>
          <w:sz w:val="52"/>
          <w:szCs w:val="52"/>
          <w:u w:val="single"/>
          <w14:textFill>
            <w14:solidFill>
              <w14:schemeClr w14:val="tx1"/>
            </w14:solidFill>
          </w14:textFill>
        </w:rPr>
        <w:drawing>
          <wp:inline distT="0" distB="0" distL="114300" distR="114300">
            <wp:extent cx="779780" cy="565785"/>
            <wp:effectExtent l="0" t="0" r="7620" b="5715"/>
            <wp:docPr id="1" name="图片 1" descr="拓正咨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拓正咨询LOGO"/>
                    <pic:cNvPicPr>
                      <a:picLocks noChangeAspect="1"/>
                    </pic:cNvPicPr>
                  </pic:nvPicPr>
                  <pic:blipFill>
                    <a:blip r:embed="rId92"/>
                    <a:srcRect l="1397" r="-1397"/>
                    <a:stretch>
                      <a:fillRect/>
                    </a:stretch>
                  </pic:blipFill>
                  <pic:spPr>
                    <a:xfrm>
                      <a:off x="0" y="0"/>
                      <a:ext cx="779780" cy="565785"/>
                    </a:xfrm>
                    <a:prstGeom prst="rect">
                      <a:avLst/>
                    </a:prstGeom>
                    <a:noFill/>
                    <a:ln>
                      <a:noFill/>
                    </a:ln>
                  </pic:spPr>
                </pic:pic>
              </a:graphicData>
            </a:graphic>
          </wp:inline>
        </w:drawing>
      </w:r>
      <w:r>
        <w:rPr>
          <w:rFonts w:hint="eastAsia"/>
          <w:b/>
          <w:bCs/>
          <w:color w:val="000000" w:themeColor="text1"/>
          <w:sz w:val="48"/>
          <w:szCs w:val="48"/>
          <w:u w:val="single"/>
          <w14:textFill>
            <w14:solidFill>
              <w14:schemeClr w14:val="tx1"/>
            </w14:solidFill>
          </w14:textFill>
        </w:rPr>
        <w:t>广西拓正工程造价咨询有限公司</w:t>
      </w:r>
    </w:p>
    <w:p w14:paraId="319CCC2A">
      <w:pPr>
        <w:pStyle w:val="6"/>
        <w:spacing w:line="247" w:lineRule="auto"/>
        <w:rPr>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                                   </w:t>
      </w:r>
    </w:p>
    <w:p w14:paraId="5C15C96E">
      <w:pPr>
        <w:pStyle w:val="6"/>
        <w:spacing w:line="247" w:lineRule="auto"/>
        <w:rPr>
          <w:color w:val="000000" w:themeColor="text1"/>
          <w14:textFill>
            <w14:solidFill>
              <w14:schemeClr w14:val="tx1"/>
            </w14:solidFill>
          </w14:textFill>
        </w:rPr>
      </w:pPr>
    </w:p>
    <w:p w14:paraId="3C6C863B">
      <w:pPr>
        <w:pStyle w:val="6"/>
        <w:spacing w:line="247" w:lineRule="auto"/>
        <w:rPr>
          <w:color w:val="000000" w:themeColor="text1"/>
          <w14:textFill>
            <w14:solidFill>
              <w14:schemeClr w14:val="tx1"/>
            </w14:solidFill>
          </w14:textFill>
        </w:rPr>
      </w:pPr>
    </w:p>
    <w:p w14:paraId="7B2994BD">
      <w:pPr>
        <w:pStyle w:val="6"/>
        <w:spacing w:line="247" w:lineRule="auto"/>
        <w:rPr>
          <w:color w:val="000000" w:themeColor="text1"/>
          <w14:textFill>
            <w14:solidFill>
              <w14:schemeClr w14:val="tx1"/>
            </w14:solidFill>
          </w14:textFill>
        </w:rPr>
      </w:pPr>
    </w:p>
    <w:p w14:paraId="13AB655E">
      <w:pPr>
        <w:pStyle w:val="6"/>
        <w:spacing w:line="248" w:lineRule="auto"/>
        <w:rPr>
          <w:color w:val="000000" w:themeColor="text1"/>
          <w14:textFill>
            <w14:solidFill>
              <w14:schemeClr w14:val="tx1"/>
            </w14:solidFill>
          </w14:textFill>
        </w:rPr>
      </w:pPr>
    </w:p>
    <w:p w14:paraId="0BE45405">
      <w:pPr>
        <w:pStyle w:val="6"/>
        <w:spacing w:line="248" w:lineRule="auto"/>
        <w:rPr>
          <w:color w:val="000000" w:themeColor="text1"/>
          <w14:textFill>
            <w14:solidFill>
              <w14:schemeClr w14:val="tx1"/>
            </w14:solidFill>
          </w14:textFill>
        </w:rPr>
      </w:pPr>
    </w:p>
    <w:p w14:paraId="53A26163">
      <w:pPr>
        <w:spacing w:before="247" w:line="383" w:lineRule="auto"/>
        <w:ind w:left="1867" w:right="1454" w:hanging="259"/>
        <w:rPr>
          <w:color w:val="000000" w:themeColor="text1"/>
          <w14:textFill>
            <w14:solidFill>
              <w14:schemeClr w14:val="tx1"/>
            </w14:solidFill>
          </w14:textFill>
        </w:rPr>
      </w:pPr>
      <w:r>
        <w:rPr>
          <w:rFonts w:ascii="宋体" w:hAnsi="宋体" w:eastAsia="宋体" w:cs="宋体"/>
          <w:b/>
          <w:bCs/>
          <w:color w:val="000000" w:themeColor="text1"/>
          <w:spacing w:val="-11"/>
          <w:sz w:val="76"/>
          <w:szCs w:val="76"/>
          <w14:textFill>
            <w14:solidFill>
              <w14:schemeClr w14:val="tx1"/>
            </w14:solidFill>
          </w14:textFill>
        </w:rPr>
        <w:t>竞争性磋商文件</w:t>
      </w:r>
      <w:r>
        <w:rPr>
          <w:rFonts w:ascii="宋体" w:hAnsi="宋体" w:eastAsia="宋体" w:cs="宋体"/>
          <w:color w:val="000000" w:themeColor="text1"/>
          <w:sz w:val="76"/>
          <w:szCs w:val="76"/>
          <w14:textFill>
            <w14:solidFill>
              <w14:schemeClr w14:val="tx1"/>
            </w14:solidFill>
          </w14:textFill>
        </w:rPr>
        <w:t xml:space="preserve"> </w:t>
      </w:r>
      <w:r>
        <w:rPr>
          <w:rFonts w:ascii="宋体" w:hAnsi="宋体" w:eastAsia="宋体" w:cs="宋体"/>
          <w:b/>
          <w:bCs/>
          <w:color w:val="000000" w:themeColor="text1"/>
          <w:spacing w:val="1"/>
          <w:sz w:val="47"/>
          <w:szCs w:val="47"/>
          <w14:textFill>
            <w14:solidFill>
              <w14:schemeClr w14:val="tx1"/>
            </w14:solidFill>
          </w14:textFill>
        </w:rPr>
        <w:t>（全流程电子化采购）</w:t>
      </w:r>
    </w:p>
    <w:p w14:paraId="5AC4360F">
      <w:pPr>
        <w:pStyle w:val="6"/>
        <w:spacing w:line="299" w:lineRule="auto"/>
        <w:rPr>
          <w:color w:val="000000" w:themeColor="text1"/>
          <w14:textFill>
            <w14:solidFill>
              <w14:schemeClr w14:val="tx1"/>
            </w14:solidFill>
          </w14:textFill>
        </w:rPr>
      </w:pPr>
    </w:p>
    <w:p w14:paraId="0C6F737B">
      <w:pPr>
        <w:snapToGrid w:val="0"/>
        <w:spacing w:line="240" w:lineRule="auto"/>
        <w:jc w:val="center"/>
        <w:rPr>
          <w:rFonts w:hint="eastAsia" w:ascii="仿宋_GB2312" w:hAnsi="宋体" w:eastAsia="仿宋_GB2312"/>
          <w:b/>
          <w:color w:val="000000" w:themeColor="text1"/>
          <w:sz w:val="44"/>
          <w:szCs w:val="44"/>
          <w:highlight w:val="none"/>
          <w14:textFill>
            <w14:solidFill>
              <w14:schemeClr w14:val="tx1"/>
            </w14:solidFill>
          </w14:textFill>
        </w:rPr>
      </w:pPr>
    </w:p>
    <w:p w14:paraId="327DA1EA">
      <w:pPr>
        <w:rPr>
          <w:color w:val="000000" w:themeColor="text1"/>
          <w14:textFill>
            <w14:solidFill>
              <w14:schemeClr w14:val="tx1"/>
            </w14:solidFill>
          </w14:textFill>
        </w:rPr>
      </w:pPr>
    </w:p>
    <w:p w14:paraId="0ED22436">
      <w:pPr>
        <w:spacing w:line="540" w:lineRule="exact"/>
        <w:ind w:left="1606" w:hanging="1606" w:hangingChars="500"/>
        <w:jc w:val="left"/>
        <w:rPr>
          <w:rFonts w:hint="eastAsia" w:ascii="宋体" w:hAnsi="宋体" w:eastAsia="宋体" w:cs="宋体"/>
          <w:b/>
          <w:bCs/>
          <w:color w:val="000000" w:themeColor="text1"/>
          <w:sz w:val="32"/>
          <w:szCs w:val="32"/>
          <w:u w:val="single"/>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项目名称：2025年凭祥市4所幼儿园校舍维修改造工程</w:t>
      </w:r>
    </w:p>
    <w:p w14:paraId="6C30DF44">
      <w:pPr>
        <w:spacing w:line="540" w:lineRule="exact"/>
        <w:ind w:firstLine="437"/>
        <w:jc w:val="left"/>
        <w:rPr>
          <w:b/>
          <w:bCs/>
          <w:color w:val="000000" w:themeColor="text1"/>
          <w:szCs w:val="21"/>
          <w14:textFill>
            <w14:solidFill>
              <w14:schemeClr w14:val="tx1"/>
            </w14:solidFill>
          </w14:textFill>
        </w:rPr>
      </w:pPr>
    </w:p>
    <w:p w14:paraId="245B991B">
      <w:pPr>
        <w:spacing w:line="540" w:lineRule="exact"/>
        <w:jc w:val="left"/>
        <w:rPr>
          <w:rFonts w:hint="eastAsia" w:ascii="宋体" w:hAnsi="宋体" w:cs="宋体"/>
          <w:b/>
          <w:bCs/>
          <w:color w:val="000000" w:themeColor="text1"/>
          <w:sz w:val="32"/>
          <w:szCs w:val="32"/>
          <w14:textFill>
            <w14:solidFill>
              <w14:schemeClr w14:val="tx1"/>
            </w14:solidFill>
          </w14:textFill>
        </w:rPr>
      </w:pPr>
      <w:r>
        <w:drawing>
          <wp:anchor distT="0" distB="0" distL="0" distR="0" simplePos="0" relativeHeight="251666432" behindDoc="1" locked="0" layoutInCell="1" allowOverlap="1">
            <wp:simplePos x="0" y="0"/>
            <wp:positionH relativeFrom="column">
              <wp:posOffset>643890</wp:posOffset>
            </wp:positionH>
            <wp:positionV relativeFrom="paragraph">
              <wp:posOffset>40005</wp:posOffset>
            </wp:positionV>
            <wp:extent cx="1473200" cy="1473200"/>
            <wp:effectExtent l="0" t="0" r="5080" b="5080"/>
            <wp:wrapNone/>
            <wp:docPr id="3" name="IM 2"/>
            <wp:cNvGraphicFramePr/>
            <a:graphic xmlns:a="http://schemas.openxmlformats.org/drawingml/2006/main">
              <a:graphicData uri="http://schemas.openxmlformats.org/drawingml/2006/picture">
                <pic:pic xmlns:pic="http://schemas.openxmlformats.org/drawingml/2006/picture">
                  <pic:nvPicPr>
                    <pic:cNvPr id="3" name="IM 2"/>
                    <pic:cNvPicPr/>
                  </pic:nvPicPr>
                  <pic:blipFill>
                    <a:blip r:embed="rId93"/>
                    <a:stretch>
                      <a:fillRect/>
                    </a:stretch>
                  </pic:blipFill>
                  <pic:spPr>
                    <a:xfrm>
                      <a:off x="0" y="0"/>
                      <a:ext cx="1473200" cy="1473200"/>
                    </a:xfrm>
                    <a:prstGeom prst="rect">
                      <a:avLst/>
                    </a:prstGeom>
                  </pic:spPr>
                </pic:pic>
              </a:graphicData>
            </a:graphic>
          </wp:anchor>
        </w:drawing>
      </w:r>
      <w:r>
        <w:rPr>
          <w:rFonts w:hint="eastAsia" w:ascii="宋体" w:hAnsi="宋体" w:cs="宋体"/>
          <w:b/>
          <w:bCs/>
          <w:color w:val="000000" w:themeColor="text1"/>
          <w:sz w:val="32"/>
          <w:szCs w:val="32"/>
          <w14:textFill>
            <w14:solidFill>
              <w14:schemeClr w14:val="tx1"/>
            </w14:solidFill>
          </w14:textFill>
        </w:rPr>
        <w:t>项目编号：CZZC2025-C2-810063-GXTZ</w:t>
      </w:r>
    </w:p>
    <w:p w14:paraId="459436C7">
      <w:pPr>
        <w:spacing w:line="540" w:lineRule="exact"/>
        <w:jc w:val="left"/>
        <w:rPr>
          <w:rFonts w:hint="eastAsia" w:ascii="宋体" w:hAnsi="宋体" w:cs="宋体"/>
          <w:b/>
          <w:bCs/>
          <w:color w:val="000000" w:themeColor="text1"/>
          <w:sz w:val="32"/>
          <w:szCs w:val="32"/>
          <w14:textFill>
            <w14:solidFill>
              <w14:schemeClr w14:val="tx1"/>
            </w14:solidFill>
          </w14:textFill>
        </w:rPr>
      </w:pPr>
    </w:p>
    <w:p w14:paraId="2833FEC4">
      <w:pPr>
        <w:spacing w:line="540" w:lineRule="exact"/>
        <w:jc w:val="left"/>
        <w:rPr>
          <w:rFonts w:hint="eastAsia"/>
          <w:b/>
          <w:bCs/>
          <w:color w:val="000000" w:themeColor="text1"/>
          <w:sz w:val="32"/>
          <w:szCs w:val="32"/>
          <w:lang w:val="zh-CN"/>
          <w14:textFill>
            <w14:solidFill>
              <w14:schemeClr w14:val="tx1"/>
            </w14:solidFill>
          </w14:textFill>
        </w:rPr>
      </w:pPr>
      <w:r>
        <w:rPr>
          <w:rFonts w:hint="eastAsia" w:ascii="宋体" w:hAnsi="宋体" w:cs="宋体"/>
          <w:b/>
          <w:sz w:val="44"/>
          <w:szCs w:val="44"/>
        </w:rPr>
        <w:drawing>
          <wp:anchor distT="0" distB="0" distL="114300" distR="114300" simplePos="0" relativeHeight="251667456" behindDoc="1" locked="0" layoutInCell="1" allowOverlap="1">
            <wp:simplePos x="0" y="0"/>
            <wp:positionH relativeFrom="column">
              <wp:posOffset>2119630</wp:posOffset>
            </wp:positionH>
            <wp:positionV relativeFrom="paragraph">
              <wp:posOffset>27305</wp:posOffset>
            </wp:positionV>
            <wp:extent cx="1706880" cy="1597025"/>
            <wp:effectExtent l="0" t="0" r="0" b="46355"/>
            <wp:wrapNone/>
            <wp:docPr id="10" name="图片 10" descr="f7a3ca837137380c52a60f77de1b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7a3ca837137380c52a60f77de1b210"/>
                    <pic:cNvPicPr>
                      <a:picLocks noChangeAspect="1"/>
                    </pic:cNvPicPr>
                  </pic:nvPicPr>
                  <pic:blipFill>
                    <a:blip r:embed="rId94"/>
                    <a:stretch>
                      <a:fillRect/>
                    </a:stretch>
                  </pic:blipFill>
                  <pic:spPr>
                    <a:xfrm rot="9480000">
                      <a:off x="0" y="0"/>
                      <a:ext cx="1706880" cy="1597025"/>
                    </a:xfrm>
                    <a:prstGeom prst="rect">
                      <a:avLst/>
                    </a:prstGeom>
                  </pic:spPr>
                </pic:pic>
              </a:graphicData>
            </a:graphic>
          </wp:anchor>
        </w:drawing>
      </w:r>
      <w:r>
        <w:rPr>
          <w:b/>
          <w:bCs/>
          <w:color w:val="000000" w:themeColor="text1"/>
          <w:sz w:val="32"/>
          <w:szCs w:val="32"/>
          <w14:textFill>
            <w14:solidFill>
              <w14:schemeClr w14:val="tx1"/>
            </w14:solidFill>
          </w14:textFill>
        </w:rPr>
        <w:t>招 标 人：</w:t>
      </w:r>
      <w:r>
        <w:rPr>
          <w:b/>
          <w:bCs/>
          <w:color w:val="000000" w:themeColor="text1"/>
          <w:sz w:val="32"/>
          <w:szCs w:val="32"/>
          <w:u w:val="single"/>
          <w14:textFill>
            <w14:solidFill>
              <w14:schemeClr w14:val="tx1"/>
            </w14:solidFill>
          </w14:textFill>
        </w:rPr>
        <w:t>凭祥市教育局</w:t>
      </w:r>
    </w:p>
    <w:p w14:paraId="74B335C1">
      <w:pPr>
        <w:spacing w:line="540" w:lineRule="exact"/>
        <w:ind w:firstLine="1281" w:firstLineChars="400"/>
        <w:jc w:val="left"/>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（盖单位公章）</w:t>
      </w:r>
    </w:p>
    <w:p w14:paraId="3592DD5B">
      <w:pPr>
        <w:spacing w:line="540" w:lineRule="exact"/>
        <w:jc w:val="left"/>
        <w:rPr>
          <w:rFonts w:hint="eastAsia"/>
          <w:b/>
          <w:bCs/>
          <w:color w:val="000000" w:themeColor="text1"/>
          <w:sz w:val="32"/>
          <w:szCs w:val="32"/>
          <w:u w:val="single"/>
          <w14:textFill>
            <w14:solidFill>
              <w14:schemeClr w14:val="tx1"/>
            </w14:solidFill>
          </w14:textFill>
        </w:rPr>
      </w:pPr>
      <w:r>
        <w:rPr>
          <w:b/>
          <w:bCs/>
          <w:color w:val="000000" w:themeColor="text1"/>
          <w:sz w:val="32"/>
          <w:szCs w:val="32"/>
          <w14:textFill>
            <w14:solidFill>
              <w14:schemeClr w14:val="tx1"/>
            </w14:solidFill>
          </w14:textFill>
        </w:rPr>
        <w:t>招标代理机构：</w:t>
      </w:r>
      <w:r>
        <w:rPr>
          <w:rFonts w:hint="eastAsia"/>
          <w:b/>
          <w:bCs/>
          <w:color w:val="000000" w:themeColor="text1"/>
          <w:sz w:val="32"/>
          <w:szCs w:val="32"/>
          <w:u w:val="single"/>
          <w14:textFill>
            <w14:solidFill>
              <w14:schemeClr w14:val="tx1"/>
            </w14:solidFill>
          </w14:textFill>
        </w:rPr>
        <w:t>广西拓正工程造价咨询有限公司</w:t>
      </w:r>
    </w:p>
    <w:p w14:paraId="290EF360">
      <w:pPr>
        <w:spacing w:line="540" w:lineRule="exact"/>
        <w:ind w:firstLine="3522" w:firstLineChars="1100"/>
        <w:jc w:val="left"/>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（盖单位公章）</w:t>
      </w:r>
    </w:p>
    <w:p w14:paraId="53B7E4D3">
      <w:pPr>
        <w:spacing w:line="219" w:lineRule="auto"/>
        <w:rPr>
          <w:rFonts w:ascii="宋体" w:hAnsi="宋体" w:eastAsia="宋体" w:cs="宋体"/>
          <w:color w:val="000000" w:themeColor="text1"/>
          <w:sz w:val="30"/>
          <w:szCs w:val="30"/>
          <w14:textFill>
            <w14:solidFill>
              <w14:schemeClr w14:val="tx1"/>
            </w14:solidFill>
          </w14:textFill>
        </w:rPr>
      </w:pPr>
    </w:p>
    <w:p w14:paraId="77339E22">
      <w:pPr>
        <w:spacing w:line="219" w:lineRule="auto"/>
        <w:rPr>
          <w:rFonts w:ascii="宋体" w:hAnsi="宋体" w:eastAsia="宋体" w:cs="宋体"/>
          <w:color w:val="000000" w:themeColor="text1"/>
          <w:sz w:val="30"/>
          <w:szCs w:val="30"/>
          <w14:textFill>
            <w14:solidFill>
              <w14:schemeClr w14:val="tx1"/>
            </w14:solidFill>
          </w14:textFill>
        </w:rPr>
      </w:pPr>
    </w:p>
    <w:p w14:paraId="4AE482F8">
      <w:pPr>
        <w:spacing w:line="219" w:lineRule="auto"/>
        <w:ind w:firstLine="1928" w:firstLineChars="600"/>
        <w:rPr>
          <w:rFonts w:ascii="宋体" w:hAnsi="宋体" w:eastAsia="宋体" w:cs="宋体"/>
          <w:color w:val="000000" w:themeColor="text1"/>
          <w:sz w:val="30"/>
          <w:szCs w:val="30"/>
          <w14:textFill>
            <w14:solidFill>
              <w14:schemeClr w14:val="tx1"/>
            </w14:solidFill>
          </w14:textFill>
        </w:rPr>
        <w:sectPr>
          <w:headerReference r:id="rId5" w:type="default"/>
          <w:pgSz w:w="11906" w:h="16839"/>
          <w:pgMar w:top="1431" w:right="1758" w:bottom="2742" w:left="1785" w:header="0" w:footer="2386" w:gutter="0"/>
          <w:cols w:space="720" w:num="1"/>
        </w:sectPr>
      </w:pPr>
      <w:r>
        <w:rPr>
          <w:rFonts w:hint="eastAsia" w:ascii="Times New Roman" w:hAnsi="Times New Roman" w:eastAsia="宋体" w:cs="Times New Roman"/>
          <w:b/>
          <w:bCs/>
          <w:color w:val="000000" w:themeColor="text1"/>
          <w:sz w:val="32"/>
          <w:szCs w:val="32"/>
          <w14:textFill>
            <w14:solidFill>
              <w14:schemeClr w14:val="tx1"/>
            </w14:solidFill>
          </w14:textFill>
        </w:rPr>
        <w:t>日</w:t>
      </w:r>
      <w:r>
        <w:rPr>
          <w:rFonts w:ascii="Times New Roman" w:hAnsi="Times New Roman" w:eastAsia="宋体" w:cs="Times New Roman"/>
          <w:b/>
          <w:bCs/>
          <w:color w:val="000000" w:themeColor="text1"/>
          <w:sz w:val="32"/>
          <w:szCs w:val="32"/>
          <w14:textFill>
            <w14:solidFill>
              <w14:schemeClr w14:val="tx1"/>
            </w14:solidFill>
          </w14:textFill>
        </w:rPr>
        <w:t xml:space="preserve">        </w:t>
      </w:r>
      <w:r>
        <w:rPr>
          <w:rFonts w:hint="eastAsia" w:ascii="Times New Roman" w:hAnsi="Times New Roman" w:eastAsia="宋体" w:cs="Times New Roman"/>
          <w:b/>
          <w:bCs/>
          <w:color w:val="000000" w:themeColor="text1"/>
          <w:sz w:val="32"/>
          <w:szCs w:val="32"/>
          <w14:textFill>
            <w14:solidFill>
              <w14:schemeClr w14:val="tx1"/>
            </w14:solidFill>
          </w14:textFill>
        </w:rPr>
        <w:t>期：二○</w:t>
      </w:r>
      <w:r>
        <w:rPr>
          <w:rFonts w:hint="eastAsia" w:ascii="Times New Roman" w:hAnsi="Times New Roman" w:eastAsia="宋体" w:cs="Times New Roman"/>
          <w:b/>
          <w:bCs/>
          <w:color w:val="000000" w:themeColor="text1"/>
          <w:sz w:val="32"/>
          <w:szCs w:val="32"/>
          <w:lang w:val="en-US" w:eastAsia="zh-CN"/>
          <w14:textFill>
            <w14:solidFill>
              <w14:schemeClr w14:val="tx1"/>
            </w14:solidFill>
          </w14:textFill>
        </w:rPr>
        <w:t>二五</w:t>
      </w:r>
      <w:r>
        <w:rPr>
          <w:rFonts w:hint="eastAsia" w:ascii="Times New Roman" w:hAnsi="Times New Roman" w:eastAsia="宋体" w:cs="Times New Roman"/>
          <w:b/>
          <w:bCs/>
          <w:color w:val="000000" w:themeColor="text1"/>
          <w:sz w:val="32"/>
          <w:szCs w:val="32"/>
          <w14:textFill>
            <w14:solidFill>
              <w14:schemeClr w14:val="tx1"/>
            </w14:solidFill>
          </w14:textFill>
        </w:rPr>
        <w:t>年</w:t>
      </w:r>
      <w:r>
        <w:rPr>
          <w:rFonts w:hint="eastAsia" w:ascii="Times New Roman" w:hAnsi="Times New Roman" w:eastAsia="宋体" w:cs="Times New Roman"/>
          <w:b/>
          <w:bCs/>
          <w:color w:val="000000" w:themeColor="text1"/>
          <w:sz w:val="32"/>
          <w:szCs w:val="32"/>
          <w:lang w:val="en-US" w:eastAsia="zh-CN"/>
          <w14:textFill>
            <w14:solidFill>
              <w14:schemeClr w14:val="tx1"/>
            </w14:solidFill>
          </w14:textFill>
        </w:rPr>
        <w:t>八</w:t>
      </w:r>
      <w:r>
        <w:rPr>
          <w:rFonts w:hint="eastAsia" w:ascii="Times New Roman" w:hAnsi="Times New Roman" w:eastAsia="宋体" w:cs="Times New Roman"/>
          <w:b/>
          <w:bCs/>
          <w:color w:val="000000" w:themeColor="text1"/>
          <w:sz w:val="32"/>
          <w:szCs w:val="32"/>
          <w14:textFill>
            <w14:solidFill>
              <w14:schemeClr w14:val="tx1"/>
            </w14:solidFill>
          </w14:textFill>
        </w:rPr>
        <w:t>月</w:t>
      </w:r>
    </w:p>
    <w:p w14:paraId="72A13BE8">
      <w:pPr>
        <w:pStyle w:val="6"/>
        <w:rPr>
          <w:color w:val="000000" w:themeColor="text1"/>
          <w14:textFill>
            <w14:solidFill>
              <w14:schemeClr w14:val="tx1"/>
            </w14:solidFill>
          </w14:textFill>
        </w:rPr>
      </w:pPr>
    </w:p>
    <w:p w14:paraId="1B5C0BE6">
      <w:pPr>
        <w:pStyle w:val="6"/>
        <w:rPr>
          <w:color w:val="000000" w:themeColor="text1"/>
          <w14:textFill>
            <w14:solidFill>
              <w14:schemeClr w14:val="tx1"/>
            </w14:solidFill>
          </w14:textFill>
        </w:rPr>
      </w:pPr>
    </w:p>
    <w:p w14:paraId="663AE864">
      <w:pPr>
        <w:pStyle w:val="6"/>
        <w:rPr>
          <w:color w:val="000000" w:themeColor="text1"/>
          <w14:textFill>
            <w14:solidFill>
              <w14:schemeClr w14:val="tx1"/>
            </w14:solidFill>
          </w14:textFill>
        </w:rPr>
      </w:pPr>
    </w:p>
    <w:p w14:paraId="6524F841">
      <w:pPr>
        <w:pStyle w:val="6"/>
        <w:spacing w:line="241" w:lineRule="auto"/>
        <w:rPr>
          <w:color w:val="000000" w:themeColor="text1"/>
          <w14:textFill>
            <w14:solidFill>
              <w14:schemeClr w14:val="tx1"/>
            </w14:solidFill>
          </w14:textFill>
        </w:rPr>
      </w:pPr>
    </w:p>
    <w:p w14:paraId="0F67103F">
      <w:pPr>
        <w:pStyle w:val="6"/>
        <w:spacing w:line="241" w:lineRule="auto"/>
        <w:rPr>
          <w:color w:val="000000" w:themeColor="text1"/>
          <w14:textFill>
            <w14:solidFill>
              <w14:schemeClr w14:val="tx1"/>
            </w14:solidFill>
          </w14:textFill>
        </w:rPr>
      </w:pPr>
    </w:p>
    <w:sdt>
      <w:sdtPr>
        <w:rPr>
          <w:rFonts w:ascii="宋体" w:hAnsi="宋体" w:eastAsia="宋体" w:cs="宋体"/>
          <w:color w:val="000000" w:themeColor="text1"/>
          <w:sz w:val="43"/>
          <w:szCs w:val="43"/>
          <w14:textFill>
            <w14:solidFill>
              <w14:schemeClr w14:val="tx1"/>
            </w14:solidFill>
          </w14:textFill>
        </w:rPr>
        <w:id w:val="147471733"/>
        <w:docPartObj>
          <w:docPartGallery w:val="Table of Contents"/>
          <w:docPartUnique/>
        </w:docPartObj>
      </w:sdtPr>
      <w:sdtEndPr>
        <w:rPr>
          <w:rFonts w:ascii="Times New Roman" w:hAnsi="Times New Roman" w:eastAsia="Times New Roman" w:cs="Times New Roman"/>
          <w:color w:val="000000" w:themeColor="text1"/>
          <w:sz w:val="20"/>
          <w:szCs w:val="20"/>
          <w14:textFill>
            <w14:solidFill>
              <w14:schemeClr w14:val="tx1"/>
            </w14:solidFill>
          </w14:textFill>
        </w:rPr>
      </w:sdtEndPr>
      <w:sdtContent>
        <w:p w14:paraId="18B87240">
          <w:pPr>
            <w:spacing w:before="140" w:line="225" w:lineRule="auto"/>
            <w:ind w:left="3980"/>
            <w:rPr>
              <w:rFonts w:ascii="宋体" w:hAnsi="宋体" w:eastAsia="宋体" w:cs="宋体"/>
              <w:color w:val="000000" w:themeColor="text1"/>
              <w:sz w:val="43"/>
              <w:szCs w:val="43"/>
              <w14:textFill>
                <w14:solidFill>
                  <w14:schemeClr w14:val="tx1"/>
                </w14:solidFill>
              </w14:textFill>
            </w:rPr>
          </w:pPr>
          <w:bookmarkStart w:id="0" w:name="bookmark1"/>
          <w:bookmarkEnd w:id="0"/>
          <w:r>
            <w:rPr>
              <w:rFonts w:ascii="宋体" w:hAnsi="宋体" w:eastAsia="宋体" w:cs="宋体"/>
              <w:b/>
              <w:bCs/>
              <w:color w:val="000000" w:themeColor="text1"/>
              <w:spacing w:val="-51"/>
              <w:sz w:val="43"/>
              <w:szCs w:val="43"/>
              <w14:textFill>
                <w14:solidFill>
                  <w14:schemeClr w14:val="tx1"/>
                </w14:solidFill>
              </w14:textFill>
            </w:rPr>
            <w:t>目</w:t>
          </w:r>
          <w:r>
            <w:rPr>
              <w:rFonts w:ascii="宋体" w:hAnsi="宋体" w:eastAsia="宋体" w:cs="宋体"/>
              <w:color w:val="000000" w:themeColor="text1"/>
              <w:spacing w:val="27"/>
              <w:sz w:val="43"/>
              <w:szCs w:val="43"/>
              <w14:textFill>
                <w14:solidFill>
                  <w14:schemeClr w14:val="tx1"/>
                </w14:solidFill>
              </w14:textFill>
            </w:rPr>
            <w:t xml:space="preserve"> </w:t>
          </w:r>
          <w:r>
            <w:rPr>
              <w:rFonts w:ascii="宋体" w:hAnsi="宋体" w:eastAsia="宋体" w:cs="宋体"/>
              <w:b/>
              <w:bCs/>
              <w:color w:val="000000" w:themeColor="text1"/>
              <w:spacing w:val="-51"/>
              <w:sz w:val="43"/>
              <w:szCs w:val="43"/>
              <w14:textFill>
                <w14:solidFill>
                  <w14:schemeClr w14:val="tx1"/>
                </w14:solidFill>
              </w14:textFill>
            </w:rPr>
            <w:t>录</w:t>
          </w:r>
        </w:p>
        <w:p w14:paraId="25F07514">
          <w:pPr>
            <w:pStyle w:val="6"/>
            <w:spacing w:line="389" w:lineRule="auto"/>
            <w:rPr>
              <w:color w:val="000000" w:themeColor="text1"/>
              <w14:textFill>
                <w14:solidFill>
                  <w14:schemeClr w14:val="tx1"/>
                </w14:solidFill>
              </w14:textFill>
            </w:rPr>
          </w:pPr>
        </w:p>
        <w:p w14:paraId="600C8747">
          <w:pPr>
            <w:tabs>
              <w:tab w:val="right" w:leader="dot" w:pos="8870"/>
            </w:tabs>
            <w:spacing w:before="65" w:line="193" w:lineRule="auto"/>
            <w:rPr>
              <w:rFonts w:ascii="Times New Roman" w:hAnsi="Times New Roman" w:eastAsia="Times New Roman" w:cs="Times New Roman"/>
              <w:color w:val="000000" w:themeColor="text1"/>
              <w:sz w:val="20"/>
              <w:szCs w:val="20"/>
              <w14:textFill>
                <w14:solidFill>
                  <w14:schemeClr w14:val="tx1"/>
                </w14:solidFill>
              </w14:textFill>
            </w:rPr>
          </w:pPr>
          <w:bookmarkStart w:id="1" w:name="bookmark1"/>
          <w:bookmarkEnd w:id="1"/>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"bookmark2"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第一章竞争性磋商公告</w:t>
          </w:r>
          <w:r>
            <w:rPr>
              <w:rFonts w:ascii="宋体" w:hAnsi="宋体" w:eastAsia="宋体" w:cs="宋体"/>
              <w:color w:val="000000" w:themeColor="text1"/>
              <w:spacing w:val="-48"/>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52"/>
              <w:sz w:val="20"/>
              <w:szCs w:val="20"/>
              <w14:textFill>
                <w14:solidFill>
                  <w14:schemeClr w14:val="tx1"/>
                </w14:solidFill>
              </w14:textFill>
            </w:rPr>
            <w:t xml:space="preserve"> </w:t>
          </w:r>
          <w:r>
            <w:rPr>
              <w:rFonts w:ascii="Times New Roman" w:hAnsi="Times New Roman" w:eastAsia="Times New Roman" w:cs="Times New Roman"/>
              <w:color w:val="000000" w:themeColor="text1"/>
              <w:sz w:val="20"/>
              <w:szCs w:val="20"/>
              <w14:textFill>
                <w14:solidFill>
                  <w14:schemeClr w14:val="tx1"/>
                </w14:solidFill>
              </w14:textFill>
            </w:rPr>
            <w:t>2</w:t>
          </w:r>
          <w:r>
            <w:rPr>
              <w:rFonts w:ascii="Times New Roman" w:hAnsi="Times New Roman" w:eastAsia="Times New Roman" w:cs="Times New Roman"/>
              <w:color w:val="000000" w:themeColor="text1"/>
              <w:sz w:val="20"/>
              <w:szCs w:val="20"/>
              <w14:textFill>
                <w14:solidFill>
                  <w14:schemeClr w14:val="tx1"/>
                </w14:solidFill>
              </w14:textFill>
            </w:rPr>
            <w:fldChar w:fldCharType="end"/>
          </w:r>
        </w:p>
        <w:p w14:paraId="117AC7A2">
          <w:pPr>
            <w:tabs>
              <w:tab w:val="right" w:leader="dot" w:pos="8870"/>
            </w:tabs>
            <w:spacing w:before="102" w:line="193" w:lineRule="auto"/>
            <w:rPr>
              <w:rFonts w:ascii="Times New Roman" w:hAnsi="Times New Roman" w:eastAsia="Times New Roman" w:cs="Times New Roman"/>
              <w:color w:val="000000" w:themeColor="text1"/>
              <w:sz w:val="20"/>
              <w:szCs w:val="20"/>
              <w14:textFill>
                <w14:solidFill>
                  <w14:schemeClr w14:val="tx1"/>
                </w14:solidFill>
              </w14:textFill>
            </w:rPr>
          </w:pPr>
          <w:bookmarkStart w:id="2" w:name="bookmark3"/>
          <w:bookmarkEnd w:id="2"/>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"bookmark4"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第二章供应商须知</w:t>
          </w:r>
          <w:r>
            <w:rPr>
              <w:rFonts w:ascii="宋体" w:hAnsi="宋体" w:eastAsia="宋体" w:cs="宋体"/>
              <w:color w:val="000000" w:themeColor="text1"/>
              <w:spacing w:val="-52"/>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43"/>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5"/>
              <w:sz w:val="20"/>
              <w:szCs w:val="20"/>
              <w14:textFill>
                <w14:solidFill>
                  <w14:schemeClr w14:val="tx1"/>
                </w14:solidFill>
              </w14:textFill>
            </w:rPr>
            <w:t>6</w:t>
          </w:r>
          <w:r>
            <w:rPr>
              <w:rFonts w:ascii="Times New Roman" w:hAnsi="Times New Roman" w:eastAsia="Times New Roman" w:cs="Times New Roman"/>
              <w:color w:val="000000" w:themeColor="text1"/>
              <w:spacing w:val="-5"/>
              <w:sz w:val="20"/>
              <w:szCs w:val="20"/>
              <w14:textFill>
                <w14:solidFill>
                  <w14:schemeClr w14:val="tx1"/>
                </w14:solidFill>
              </w14:textFill>
            </w:rPr>
            <w:fldChar w:fldCharType="end"/>
          </w:r>
        </w:p>
        <w:p w14:paraId="35C72B53">
          <w:pPr>
            <w:tabs>
              <w:tab w:val="right" w:leader="dot" w:pos="8870"/>
            </w:tabs>
            <w:spacing w:before="102" w:line="193" w:lineRule="auto"/>
            <w:rPr>
              <w:rFonts w:ascii="Times New Roman" w:hAnsi="Times New Roman" w:eastAsia="Times New Roman" w:cs="Times New Roman"/>
              <w:color w:val="000000" w:themeColor="text1"/>
              <w:sz w:val="20"/>
              <w:szCs w:val="20"/>
              <w14:textFill>
                <w14:solidFill>
                  <w14:schemeClr w14:val="tx1"/>
                </w14:solidFill>
              </w14:textFill>
            </w:rPr>
          </w:pPr>
          <w:bookmarkStart w:id="3" w:name="bookmark5"/>
          <w:bookmarkEnd w:id="3"/>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"bookmark6"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第三章采购需求</w:t>
          </w:r>
          <w:r>
            <w:rPr>
              <w:rFonts w:ascii="宋体" w:hAnsi="宋体" w:eastAsia="宋体" w:cs="宋体"/>
              <w:color w:val="000000" w:themeColor="text1"/>
              <w:spacing w:val="-53"/>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48"/>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2"/>
              <w:sz w:val="20"/>
              <w:szCs w:val="20"/>
              <w14:textFill>
                <w14:solidFill>
                  <w14:schemeClr w14:val="tx1"/>
                </w14:solidFill>
              </w14:textFill>
            </w:rPr>
            <w:t>24</w:t>
          </w:r>
          <w:r>
            <w:rPr>
              <w:rFonts w:ascii="Times New Roman" w:hAnsi="Times New Roman" w:eastAsia="Times New Roman" w:cs="Times New Roman"/>
              <w:color w:val="000000" w:themeColor="text1"/>
              <w:spacing w:val="2"/>
              <w:sz w:val="20"/>
              <w:szCs w:val="20"/>
              <w14:textFill>
                <w14:solidFill>
                  <w14:schemeClr w14:val="tx1"/>
                </w14:solidFill>
              </w14:textFill>
            </w:rPr>
            <w:fldChar w:fldCharType="end"/>
          </w:r>
        </w:p>
        <w:p w14:paraId="4280817D">
          <w:pPr>
            <w:tabs>
              <w:tab w:val="right" w:leader="dot" w:pos="8870"/>
            </w:tabs>
            <w:spacing w:before="103" w:line="193" w:lineRule="auto"/>
            <w:rPr>
              <w:rFonts w:ascii="Times New Roman" w:hAnsi="Times New Roman" w:eastAsia="Times New Roman" w:cs="Times New Roman"/>
              <w:color w:val="000000" w:themeColor="text1"/>
              <w:sz w:val="20"/>
              <w:szCs w:val="20"/>
              <w14:textFill>
                <w14:solidFill>
                  <w14:schemeClr w14:val="tx1"/>
                </w14:solidFill>
              </w14:textFill>
            </w:rPr>
          </w:pPr>
          <w:bookmarkStart w:id="4" w:name="bookmark7"/>
          <w:bookmarkEnd w:id="4"/>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"bookmark8"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9"/>
              <w:sz w:val="20"/>
              <w:szCs w:val="20"/>
              <w14:textFill>
                <w14:solidFill>
                  <w14:schemeClr w14:val="tx1"/>
                </w14:solidFill>
              </w14:textFill>
            </w:rPr>
            <w:t>第四章评审程序、评审方法和评审标准</w:t>
          </w:r>
          <w:r>
            <w:rPr>
              <w:rFonts w:ascii="宋体" w:hAnsi="宋体" w:eastAsia="宋体" w:cs="宋体"/>
              <w:color w:val="000000" w:themeColor="text1"/>
              <w:spacing w:val="-50"/>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68"/>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2"/>
              <w:sz w:val="20"/>
              <w:szCs w:val="20"/>
              <w14:textFill>
                <w14:solidFill>
                  <w14:schemeClr w14:val="tx1"/>
                </w14:solidFill>
              </w14:textFill>
            </w:rPr>
            <w:t>25</w:t>
          </w:r>
          <w:r>
            <w:rPr>
              <w:rFonts w:ascii="Times New Roman" w:hAnsi="Times New Roman" w:eastAsia="Times New Roman" w:cs="Times New Roman"/>
              <w:color w:val="000000" w:themeColor="text1"/>
              <w:spacing w:val="2"/>
              <w:sz w:val="20"/>
              <w:szCs w:val="20"/>
              <w14:textFill>
                <w14:solidFill>
                  <w14:schemeClr w14:val="tx1"/>
                </w14:solidFill>
              </w14:textFill>
            </w:rPr>
            <w:fldChar w:fldCharType="end"/>
          </w:r>
        </w:p>
        <w:p w14:paraId="790DCDDE">
          <w:pPr>
            <w:tabs>
              <w:tab w:val="right" w:leader="dot" w:pos="8870"/>
            </w:tabs>
            <w:spacing w:before="103" w:line="193" w:lineRule="auto"/>
            <w:rPr>
              <w:rFonts w:ascii="Times New Roman" w:hAnsi="Times New Roman" w:eastAsia="Times New Roman" w:cs="Times New Roman"/>
              <w:color w:val="000000" w:themeColor="text1"/>
              <w:sz w:val="20"/>
              <w:szCs w:val="20"/>
              <w14:textFill>
                <w14:solidFill>
                  <w14:schemeClr w14:val="tx1"/>
                </w14:solidFill>
              </w14:textFill>
            </w:rPr>
          </w:pPr>
          <w:bookmarkStart w:id="5" w:name="bookmark9"/>
          <w:bookmarkEnd w:id="5"/>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"bookmark10"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9"/>
              <w:sz w:val="20"/>
              <w:szCs w:val="20"/>
              <w14:textFill>
                <w14:solidFill>
                  <w14:schemeClr w14:val="tx1"/>
                </w14:solidFill>
              </w14:textFill>
            </w:rPr>
            <w:t>第五章工程量清单及图纸</w:t>
          </w:r>
          <w:r>
            <w:rPr>
              <w:rFonts w:ascii="宋体" w:hAnsi="宋体" w:eastAsia="宋体" w:cs="宋体"/>
              <w:color w:val="000000" w:themeColor="text1"/>
              <w:spacing w:val="-56"/>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52"/>
              <w:sz w:val="20"/>
              <w:szCs w:val="20"/>
              <w14:textFill>
                <w14:solidFill>
                  <w14:schemeClr w14:val="tx1"/>
                </w14:solidFill>
              </w14:textFill>
            </w:rPr>
            <w:t xml:space="preserve"> </w:t>
          </w:r>
          <w:r>
            <w:rPr>
              <w:rFonts w:ascii="Times New Roman" w:hAnsi="Times New Roman" w:eastAsia="Times New Roman" w:cs="Times New Roman"/>
              <w:color w:val="000000" w:themeColor="text1"/>
              <w:sz w:val="20"/>
              <w:szCs w:val="20"/>
              <w14:textFill>
                <w14:solidFill>
                  <w14:schemeClr w14:val="tx1"/>
                </w14:solidFill>
              </w14:textFill>
            </w:rPr>
            <w:t>37</w:t>
          </w:r>
          <w:r>
            <w:rPr>
              <w:rFonts w:ascii="Times New Roman" w:hAnsi="Times New Roman" w:eastAsia="Times New Roman" w:cs="Times New Roman"/>
              <w:color w:val="000000" w:themeColor="text1"/>
              <w:sz w:val="20"/>
              <w:szCs w:val="20"/>
              <w14:textFill>
                <w14:solidFill>
                  <w14:schemeClr w14:val="tx1"/>
                </w14:solidFill>
              </w14:textFill>
            </w:rPr>
            <w:fldChar w:fldCharType="end"/>
          </w:r>
        </w:p>
        <w:p w14:paraId="5E3DA37A">
          <w:pPr>
            <w:tabs>
              <w:tab w:val="right" w:leader="dot" w:pos="8870"/>
            </w:tabs>
            <w:spacing w:before="103" w:line="193" w:lineRule="auto"/>
            <w:rPr>
              <w:rFonts w:ascii="Times New Roman" w:hAnsi="Times New Roman" w:eastAsia="Times New Roman" w:cs="Times New Roman"/>
              <w:color w:val="000000" w:themeColor="text1"/>
              <w:sz w:val="20"/>
              <w:szCs w:val="20"/>
              <w14:textFill>
                <w14:solidFill>
                  <w14:schemeClr w14:val="tx1"/>
                </w14:solidFill>
              </w14:textFill>
            </w:rPr>
          </w:pPr>
          <w:bookmarkStart w:id="6" w:name="bookmark11"/>
          <w:bookmarkEnd w:id="6"/>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"bookmark12"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第六章响应文件格式</w:t>
          </w:r>
          <w:r>
            <w:rPr>
              <w:rFonts w:ascii="宋体" w:hAnsi="宋体" w:eastAsia="宋体" w:cs="宋体"/>
              <w:color w:val="000000" w:themeColor="text1"/>
              <w:spacing w:val="-49"/>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54"/>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3"/>
              <w:sz w:val="20"/>
              <w:szCs w:val="20"/>
              <w14:textFill>
                <w14:solidFill>
                  <w14:schemeClr w14:val="tx1"/>
                </w14:solidFill>
              </w14:textFill>
            </w:rPr>
            <w:t>42</w:t>
          </w:r>
          <w:r>
            <w:rPr>
              <w:rFonts w:ascii="Times New Roman" w:hAnsi="Times New Roman" w:eastAsia="Times New Roman" w:cs="Times New Roman"/>
              <w:color w:val="000000" w:themeColor="text1"/>
              <w:spacing w:val="3"/>
              <w:sz w:val="20"/>
              <w:szCs w:val="20"/>
              <w14:textFill>
                <w14:solidFill>
                  <w14:schemeClr w14:val="tx1"/>
                </w14:solidFill>
              </w14:textFill>
            </w:rPr>
            <w:fldChar w:fldCharType="end"/>
          </w:r>
        </w:p>
        <w:p w14:paraId="6308F4D5">
          <w:pPr>
            <w:tabs>
              <w:tab w:val="right" w:leader="dot" w:pos="8870"/>
            </w:tabs>
            <w:spacing w:before="103" w:line="227" w:lineRule="auto"/>
            <w:rPr>
              <w:rFonts w:ascii="Times New Roman" w:hAnsi="Times New Roman" w:eastAsia="Times New Roman" w:cs="Times New Roman"/>
              <w:color w:val="000000" w:themeColor="text1"/>
              <w:sz w:val="20"/>
              <w:szCs w:val="20"/>
              <w14:textFill>
                <w14:solidFill>
                  <w14:schemeClr w14:val="tx1"/>
                </w14:solidFill>
              </w14:textFill>
            </w:rPr>
          </w:pPr>
          <w:bookmarkStart w:id="7" w:name="bookmark13"/>
          <w:bookmarkEnd w:id="7"/>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"bookmark14"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第七章合同文本</w:t>
          </w:r>
          <w:r>
            <w:rPr>
              <w:rFonts w:ascii="宋体" w:hAnsi="宋体" w:eastAsia="宋体" w:cs="宋体"/>
              <w:color w:val="000000" w:themeColor="text1"/>
              <w:spacing w:val="-53"/>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45"/>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1"/>
              <w:sz w:val="20"/>
              <w:szCs w:val="20"/>
              <w14:textFill>
                <w14:solidFill>
                  <w14:schemeClr w14:val="tx1"/>
                </w14:solidFill>
              </w14:textFill>
            </w:rPr>
            <w:t>77</w:t>
          </w:r>
          <w:r>
            <w:rPr>
              <w:rFonts w:ascii="Times New Roman" w:hAnsi="Times New Roman" w:eastAsia="Times New Roman" w:cs="Times New Roman"/>
              <w:color w:val="000000" w:themeColor="text1"/>
              <w:spacing w:val="1"/>
              <w:sz w:val="20"/>
              <w:szCs w:val="20"/>
              <w14:textFill>
                <w14:solidFill>
                  <w14:schemeClr w14:val="tx1"/>
                </w14:solidFill>
              </w14:textFill>
            </w:rPr>
            <w:fldChar w:fldCharType="end"/>
          </w:r>
        </w:p>
      </w:sdtContent>
    </w:sdt>
    <w:p w14:paraId="73AF09B9">
      <w:pPr>
        <w:spacing w:line="227" w:lineRule="auto"/>
        <w:rPr>
          <w:rFonts w:ascii="Times New Roman" w:hAnsi="Times New Roman" w:eastAsia="Times New Roman" w:cs="Times New Roman"/>
          <w:color w:val="000000" w:themeColor="text1"/>
          <w:sz w:val="20"/>
          <w:szCs w:val="20"/>
          <w14:textFill>
            <w14:solidFill>
              <w14:schemeClr w14:val="tx1"/>
            </w14:solidFill>
          </w14:textFill>
        </w:rPr>
        <w:sectPr>
          <w:footerReference r:id="rId6" w:type="default"/>
          <w:pgSz w:w="11906" w:h="16839"/>
          <w:pgMar w:top="1431" w:right="1440" w:bottom="1151" w:left="1594" w:header="0" w:footer="989" w:gutter="0"/>
          <w:cols w:space="720" w:num="1"/>
        </w:sectPr>
      </w:pPr>
    </w:p>
    <w:p w14:paraId="5D2865EF">
      <w:pPr>
        <w:pStyle w:val="6"/>
        <w:spacing w:line="275" w:lineRule="auto"/>
        <w:rPr>
          <w:color w:val="000000" w:themeColor="text1"/>
          <w14:textFill>
            <w14:solidFill>
              <w14:schemeClr w14:val="tx1"/>
            </w14:solidFill>
          </w14:textFill>
        </w:rPr>
      </w:pPr>
    </w:p>
    <w:p w14:paraId="7C67285C">
      <w:pPr>
        <w:spacing w:before="140" w:line="222" w:lineRule="auto"/>
        <w:ind w:left="2432"/>
        <w:outlineLvl w:val="0"/>
        <w:rPr>
          <w:rFonts w:ascii="宋体" w:hAnsi="宋体" w:eastAsia="宋体" w:cs="宋体"/>
          <w:color w:val="000000" w:themeColor="text1"/>
          <w:sz w:val="43"/>
          <w:szCs w:val="43"/>
          <w14:textFill>
            <w14:solidFill>
              <w14:schemeClr w14:val="tx1"/>
            </w14:solidFill>
          </w14:textFill>
        </w:rPr>
      </w:pPr>
      <w:bookmarkStart w:id="8" w:name="bookmark2"/>
      <w:bookmarkEnd w:id="8"/>
      <w:bookmarkStart w:id="9" w:name="bookmark1"/>
      <w:bookmarkEnd w:id="9"/>
      <w:r>
        <w:rPr>
          <w:rFonts w:ascii="宋体" w:hAnsi="宋体" w:eastAsia="宋体" w:cs="宋体"/>
          <w:b/>
          <w:bCs/>
          <w:color w:val="000000" w:themeColor="text1"/>
          <w:spacing w:val="5"/>
          <w:sz w:val="43"/>
          <w:szCs w:val="43"/>
          <w14:textFill>
            <w14:solidFill>
              <w14:schemeClr w14:val="tx1"/>
            </w14:solidFill>
          </w14:textFill>
        </w:rPr>
        <w:t>第一章竞争性磋商公告</w:t>
      </w:r>
    </w:p>
    <w:p w14:paraId="1B8A749D">
      <w:pPr>
        <w:pStyle w:val="6"/>
        <w:spacing w:line="299" w:lineRule="auto"/>
        <w:rPr>
          <w:color w:val="000000" w:themeColor="text1"/>
          <w14:textFill>
            <w14:solidFill>
              <w14:schemeClr w14:val="tx1"/>
            </w14:solidFill>
          </w14:textFill>
        </w:rPr>
      </w:pPr>
    </w:p>
    <w:p w14:paraId="4E846451">
      <w:pPr>
        <w:spacing w:before="101" w:line="231" w:lineRule="auto"/>
        <w:ind w:left="1262" w:right="206" w:hanging="1031"/>
        <w:rPr>
          <w:rFonts w:ascii="宋体" w:hAnsi="宋体" w:eastAsia="宋体" w:cs="宋体"/>
          <w:b/>
          <w:bCs/>
          <w:color w:val="000000" w:themeColor="text1"/>
          <w:spacing w:val="6"/>
          <w:sz w:val="31"/>
          <w:szCs w:val="31"/>
          <w14:textFill>
            <w14:solidFill>
              <w14:schemeClr w14:val="tx1"/>
            </w14:solidFill>
          </w14:textFill>
        </w:rPr>
      </w:pPr>
      <w:r>
        <w:rPr>
          <w:rFonts w:hint="eastAsia" w:ascii="宋体" w:hAnsi="宋体" w:eastAsia="宋体" w:cs="宋体"/>
          <w:b/>
          <w:bCs/>
          <w:color w:val="000000" w:themeColor="text1"/>
          <w:spacing w:val="5"/>
          <w:sz w:val="31"/>
          <w:szCs w:val="31"/>
          <w14:textFill>
            <w14:solidFill>
              <w14:schemeClr w14:val="tx1"/>
            </w14:solidFill>
          </w14:textFill>
        </w:rPr>
        <w:t>广西拓正工程造价咨询有限公司</w:t>
      </w:r>
      <w:r>
        <w:rPr>
          <w:rFonts w:ascii="宋体" w:hAnsi="宋体" w:eastAsia="宋体" w:cs="宋体"/>
          <w:b/>
          <w:bCs/>
          <w:color w:val="000000" w:themeColor="text1"/>
          <w:spacing w:val="5"/>
          <w:sz w:val="31"/>
          <w:szCs w:val="31"/>
          <w14:textFill>
            <w14:solidFill>
              <w14:schemeClr w14:val="tx1"/>
            </w14:solidFill>
          </w14:textFill>
        </w:rPr>
        <w:t>关于</w:t>
      </w:r>
      <w:r>
        <w:rPr>
          <w:rFonts w:hint="eastAsia" w:ascii="宋体" w:hAnsi="宋体" w:eastAsia="宋体" w:cs="宋体"/>
          <w:b/>
          <w:bCs/>
          <w:color w:val="000000" w:themeColor="text1"/>
          <w:spacing w:val="5"/>
          <w:sz w:val="31"/>
          <w:szCs w:val="31"/>
          <w:lang w:val="en-US" w:eastAsia="zh-CN"/>
          <w14:textFill>
            <w14:solidFill>
              <w14:schemeClr w14:val="tx1"/>
            </w14:solidFill>
          </w14:textFill>
        </w:rPr>
        <w:t>2025年凭祥市4所幼儿园校舍维修改造工程</w:t>
      </w:r>
      <w:r>
        <w:rPr>
          <w:rFonts w:ascii="宋体" w:hAnsi="宋体" w:eastAsia="宋体" w:cs="宋体"/>
          <w:b/>
          <w:bCs/>
          <w:color w:val="000000" w:themeColor="text1"/>
          <w:spacing w:val="6"/>
          <w:sz w:val="31"/>
          <w:szCs w:val="31"/>
          <w14:textFill>
            <w14:solidFill>
              <w14:schemeClr w14:val="tx1"/>
            </w14:solidFill>
          </w14:textFill>
        </w:rPr>
        <w:t>的竞争性磋商公告</w:t>
      </w:r>
    </w:p>
    <w:p w14:paraId="504F0DC8">
      <w:pPr>
        <w:spacing w:before="101" w:line="231" w:lineRule="auto"/>
        <w:ind w:left="1367" w:leftChars="651" w:right="206" w:firstLine="1645" w:firstLineChars="509"/>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6"/>
          <w:sz w:val="31"/>
          <w:szCs w:val="31"/>
          <w14:textFill>
            <w14:solidFill>
              <w14:schemeClr w14:val="tx1"/>
            </w14:solidFill>
          </w14:textFill>
        </w:rPr>
        <w:t>（远程异地评标）</w:t>
      </w:r>
    </w:p>
    <w:tbl>
      <w:tblPr>
        <w:tblStyle w:val="18"/>
        <w:tblpPr w:leftFromText="180" w:rightFromText="180" w:vertAnchor="text" w:horzAnchor="page" w:tblpX="1416" w:tblpY="226"/>
        <w:tblOverlap w:val="never"/>
        <w:tblW w:w="9173"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73"/>
      </w:tblGrid>
      <w:tr w14:paraId="3BE5CEC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53" w:hRule="atLeast"/>
        </w:trPr>
        <w:tc>
          <w:tcPr>
            <w:tcW w:w="9173" w:type="dxa"/>
            <w:vAlign w:val="top"/>
          </w:tcPr>
          <w:p w14:paraId="6702155E">
            <w:pPr>
              <w:pStyle w:val="19"/>
              <w:spacing w:before="154" w:line="228" w:lineRule="auto"/>
              <w:ind w:left="516"/>
              <w:rPr>
                <w:color w:val="000000" w:themeColor="text1"/>
                <w14:textFill>
                  <w14:solidFill>
                    <w14:schemeClr w14:val="tx1"/>
                  </w14:solidFill>
                </w14:textFill>
              </w:rPr>
            </w:pPr>
            <w:bookmarkStart w:id="10" w:name="OLE_LINK7"/>
            <w:r>
              <w:rPr>
                <w:color w:val="000000" w:themeColor="text1"/>
                <w:spacing w:val="6"/>
                <w14:textFill>
                  <w14:solidFill>
                    <w14:schemeClr w14:val="tx1"/>
                  </w14:solidFill>
                </w14:textFill>
              </w:rPr>
              <w:t>项目概况</w:t>
            </w:r>
          </w:p>
          <w:p w14:paraId="5346EBDE">
            <w:pPr>
              <w:pStyle w:val="19"/>
              <w:spacing w:before="220" w:line="379" w:lineRule="auto"/>
              <w:ind w:left="103" w:right="85" w:firstLine="412"/>
              <w:rPr>
                <w:color w:val="000000" w:themeColor="text1"/>
                <w14:textFill>
                  <w14:solidFill>
                    <w14:schemeClr w14:val="tx1"/>
                  </w14:solidFill>
                </w14:textFill>
              </w:rPr>
            </w:pPr>
            <w:r>
              <w:rPr>
                <w:rFonts w:hint="eastAsia"/>
                <w:color w:val="000000" w:themeColor="text1"/>
                <w:spacing w:val="9"/>
                <w:u w:val="single"/>
                <w14:textFill>
                  <w14:solidFill>
                    <w14:schemeClr w14:val="tx1"/>
                  </w14:solidFill>
                </w14:textFill>
              </w:rPr>
              <w:t>2025年凭祥市4所幼儿园校舍维修改造工程</w:t>
            </w:r>
            <w:r>
              <w:rPr>
                <w:color w:val="000000" w:themeColor="text1"/>
                <w:spacing w:val="9"/>
                <w14:textFill>
                  <w14:solidFill>
                    <w14:schemeClr w14:val="tx1"/>
                  </w14:solidFill>
                </w14:textFill>
              </w:rPr>
              <w:t>采购项目的潜在供应商应在广西政府采购云平台</w:t>
            </w:r>
            <w:bookmarkStart w:id="11" w:name="OLE_LINK8"/>
            <w:r>
              <w:rPr>
                <w:rFonts w:hint="eastAsia"/>
                <w:color w:val="000000" w:themeColor="text1"/>
                <w:spacing w:val="9"/>
                <w14:textFill>
                  <w14:solidFill>
                    <w14:schemeClr w14:val="tx1"/>
                  </w14:solidFill>
                </w14:textFill>
              </w:rPr>
              <w:t>（https://www.gcy.zfcg.gxzf.gov.cn/）</w:t>
            </w:r>
            <w:bookmarkEnd w:id="11"/>
            <w:r>
              <w:rPr>
                <w:color w:val="000000" w:themeColor="text1"/>
                <w:spacing w:val="9"/>
                <w14:textFill>
                  <w14:solidFill>
                    <w14:schemeClr w14:val="tx1"/>
                  </w14:solidFill>
                </w14:textFill>
              </w:rPr>
              <w:t>获取</w:t>
            </w:r>
            <w:r>
              <w:rPr>
                <w:color w:val="000000" w:themeColor="text1"/>
                <w:spacing w:val="6"/>
                <w14:textFill>
                  <w14:solidFill>
                    <w14:schemeClr w14:val="tx1"/>
                  </w14:solidFill>
                </w14:textFill>
              </w:rPr>
              <w:t>（下载）竞争性磋商文件，并于</w:t>
            </w:r>
            <w:r>
              <w:rPr>
                <w:color w:val="000000" w:themeColor="text1"/>
                <w:spacing w:val="-37"/>
                <w14:textFill>
                  <w14:solidFill>
                    <w14:schemeClr w14:val="tx1"/>
                  </w14:solidFill>
                </w14:textFill>
              </w:rPr>
              <w:t xml:space="preserve"> </w:t>
            </w:r>
            <w:r>
              <w:rPr>
                <w:color w:val="000000" w:themeColor="text1"/>
                <w:spacing w:val="6"/>
                <w:u w:val="single"/>
                <w14:textFill>
                  <w14:solidFill>
                    <w14:schemeClr w14:val="tx1"/>
                  </w14:solidFill>
                </w14:textFill>
              </w:rPr>
              <w:t>202</w:t>
            </w:r>
            <w:r>
              <w:rPr>
                <w:rFonts w:hint="eastAsia"/>
                <w:color w:val="000000" w:themeColor="text1"/>
                <w:spacing w:val="6"/>
                <w:u w:val="single"/>
                <w:lang w:val="en-US" w:eastAsia="zh-CN"/>
                <w14:textFill>
                  <w14:solidFill>
                    <w14:schemeClr w14:val="tx1"/>
                  </w14:solidFill>
                </w14:textFill>
              </w:rPr>
              <w:t>5</w:t>
            </w:r>
            <w:r>
              <w:rPr>
                <w:color w:val="000000" w:themeColor="text1"/>
                <w:spacing w:val="-37"/>
                <w:u w:val="single"/>
                <w14:textFill>
                  <w14:solidFill>
                    <w14:schemeClr w14:val="tx1"/>
                  </w14:solidFill>
                </w14:textFill>
              </w:rPr>
              <w:t xml:space="preserve"> </w:t>
            </w:r>
            <w:r>
              <w:rPr>
                <w:color w:val="000000" w:themeColor="text1"/>
                <w:spacing w:val="6"/>
                <w:u w:val="single"/>
                <w14:textFill>
                  <w14:solidFill>
                    <w14:schemeClr w14:val="tx1"/>
                  </w14:solidFill>
                </w14:textFill>
              </w:rPr>
              <w:t>年</w:t>
            </w:r>
            <w:r>
              <w:rPr>
                <w:rFonts w:hint="eastAsia"/>
                <w:color w:val="000000" w:themeColor="text1"/>
                <w:spacing w:val="-39"/>
                <w:u w:val="single"/>
                <w:lang w:val="en-US" w:eastAsia="zh-CN"/>
                <w14:textFill>
                  <w14:solidFill>
                    <w14:schemeClr w14:val="tx1"/>
                  </w14:solidFill>
                </w14:textFill>
              </w:rPr>
              <w:t>9</w:t>
            </w:r>
            <w:r>
              <w:rPr>
                <w:color w:val="000000" w:themeColor="text1"/>
                <w:spacing w:val="6"/>
                <w:u w:val="single"/>
                <w14:textFill>
                  <w14:solidFill>
                    <w14:schemeClr w14:val="tx1"/>
                  </w14:solidFill>
                </w14:textFill>
              </w:rPr>
              <w:t>月</w:t>
            </w:r>
            <w:r>
              <w:rPr>
                <w:rFonts w:hint="eastAsia" w:cs="宋体"/>
                <w:snapToGrid w:val="0"/>
                <w:color w:val="000000" w:themeColor="text1"/>
                <w:spacing w:val="3"/>
                <w:kern w:val="0"/>
                <w:sz w:val="20"/>
                <w:szCs w:val="20"/>
                <w:u w:val="single"/>
                <w:lang w:val="en-US" w:eastAsia="zh-CN" w:bidi="ar-SA"/>
                <w14:textFill>
                  <w14:solidFill>
                    <w14:schemeClr w14:val="tx1"/>
                  </w14:solidFill>
                </w14:textFill>
              </w:rPr>
              <w:t>8</w:t>
            </w:r>
            <w:r>
              <w:rPr>
                <w:color w:val="000000" w:themeColor="text1"/>
                <w:spacing w:val="6"/>
                <w:u w:val="single"/>
                <w14:textFill>
                  <w14:solidFill>
                    <w14:schemeClr w14:val="tx1"/>
                  </w14:solidFill>
                </w14:textFill>
              </w:rPr>
              <w:t>日</w:t>
            </w:r>
            <w:r>
              <w:rPr>
                <w:rFonts w:hint="eastAsia"/>
                <w:color w:val="000000" w:themeColor="text1"/>
                <w:spacing w:val="-38"/>
                <w:u w:val="single"/>
                <w:lang w:val="en-US" w:eastAsia="zh-CN"/>
                <w14:textFill>
                  <w14:solidFill>
                    <w14:schemeClr w14:val="tx1"/>
                  </w14:solidFill>
                </w14:textFill>
              </w:rPr>
              <w:t>15 ：00</w:t>
            </w:r>
            <w:r>
              <w:rPr>
                <w:rFonts w:hint="eastAsia"/>
                <w:color w:val="000000" w:themeColor="text1"/>
                <w:spacing w:val="6"/>
                <w:u w:val="single"/>
                <w:lang w:val="en-US" w:eastAsia="zh-CN"/>
                <w14:textFill>
                  <w14:solidFill>
                    <w14:schemeClr w14:val="tx1"/>
                  </w14:solidFill>
                </w14:textFill>
              </w:rPr>
              <w:t>分</w:t>
            </w:r>
            <w:r>
              <w:rPr>
                <w:color w:val="000000" w:themeColor="text1"/>
                <w:spacing w:val="5"/>
                <w14:textFill>
                  <w14:solidFill>
                    <w14:schemeClr w14:val="tx1"/>
                  </w14:solidFill>
                </w14:textFill>
              </w:rPr>
              <w:t>（北京时间）</w:t>
            </w:r>
            <w:r>
              <w:rPr>
                <w:rFonts w:hint="eastAsia"/>
                <w:color w:val="000000" w:themeColor="text1"/>
                <w:spacing w:val="5"/>
                <w14:textFill>
                  <w14:solidFill>
                    <w14:schemeClr w14:val="tx1"/>
                  </w14:solidFill>
                </w14:textFill>
              </w:rPr>
              <w:t>按要求递交</w:t>
            </w:r>
            <w:r>
              <w:rPr>
                <w:color w:val="000000" w:themeColor="text1"/>
                <w:spacing w:val="5"/>
                <w14:textFill>
                  <w14:solidFill>
                    <w14:schemeClr w14:val="tx1"/>
                  </w14:solidFill>
                </w14:textFill>
              </w:rPr>
              <w:t>（上传）响应文件。</w:t>
            </w:r>
          </w:p>
        </w:tc>
      </w:tr>
    </w:tbl>
    <w:p w14:paraId="1D4CB18F">
      <w:pPr>
        <w:spacing w:before="204"/>
        <w:rPr>
          <w:color w:val="000000" w:themeColor="text1"/>
          <w14:textFill>
            <w14:solidFill>
              <w14:schemeClr w14:val="tx1"/>
            </w14:solidFill>
          </w14:textFill>
        </w:rPr>
      </w:pPr>
    </w:p>
    <w:p w14:paraId="4519D272">
      <w:pPr>
        <w:pStyle w:val="6"/>
        <w:spacing w:line="250" w:lineRule="auto"/>
        <w:rPr>
          <w:color w:val="000000" w:themeColor="text1"/>
          <w14:textFill>
            <w14:solidFill>
              <w14:schemeClr w14:val="tx1"/>
            </w14:solidFill>
          </w14:textFill>
        </w:rPr>
      </w:pPr>
    </w:p>
    <w:p w14:paraId="37A61D50">
      <w:pPr>
        <w:spacing w:before="78" w:line="222" w:lineRule="auto"/>
        <w:ind w:left="456"/>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4"/>
          <w:sz w:val="24"/>
          <w:szCs w:val="24"/>
          <w14:textFill>
            <w14:solidFill>
              <w14:schemeClr w14:val="tx1"/>
            </w14:solidFill>
          </w14:textFill>
        </w:rPr>
        <w:t>一、项目基本情况</w:t>
      </w:r>
    </w:p>
    <w:p w14:paraId="59E8C539">
      <w:pPr>
        <w:spacing w:before="221" w:line="227" w:lineRule="auto"/>
        <w:ind w:left="517"/>
        <w:rPr>
          <w:rFonts w:hint="eastAsia" w:ascii="宋体" w:hAnsi="宋体" w:eastAsia="宋体" w:cs="宋体"/>
          <w:color w:val="000000" w:themeColor="text1"/>
          <w:spacing w:val="7"/>
          <w:sz w:val="20"/>
          <w:szCs w:val="20"/>
          <w14:textFill>
            <w14:solidFill>
              <w14:schemeClr w14:val="tx1"/>
            </w14:solidFill>
          </w14:textFill>
        </w:rPr>
      </w:pPr>
      <w:r>
        <w:rPr>
          <w:rFonts w:hint="eastAsia" w:ascii="宋体" w:hAnsi="宋体" w:eastAsia="宋体" w:cs="宋体"/>
          <w:color w:val="000000" w:themeColor="text1"/>
          <w:spacing w:val="7"/>
          <w:sz w:val="20"/>
          <w:szCs w:val="20"/>
          <w:lang w:val="en-US" w:eastAsia="zh-CN"/>
          <w14:textFill>
            <w14:solidFill>
              <w14:schemeClr w14:val="tx1"/>
            </w14:solidFill>
          </w14:textFill>
        </w:rPr>
        <w:t>1.</w:t>
      </w:r>
      <w:r>
        <w:rPr>
          <w:rFonts w:ascii="宋体" w:hAnsi="宋体" w:eastAsia="宋体" w:cs="宋体"/>
          <w:color w:val="000000" w:themeColor="text1"/>
          <w:spacing w:val="7"/>
          <w:sz w:val="20"/>
          <w:szCs w:val="20"/>
          <w14:textFill>
            <w14:solidFill>
              <w14:schemeClr w14:val="tx1"/>
            </w14:solidFill>
          </w14:textFill>
        </w:rPr>
        <w:t>项目编号：</w:t>
      </w:r>
      <w:r>
        <w:rPr>
          <w:rFonts w:hint="eastAsia" w:ascii="宋体" w:hAnsi="宋体" w:eastAsia="宋体" w:cs="宋体"/>
          <w:color w:val="000000" w:themeColor="text1"/>
          <w:spacing w:val="7"/>
          <w:sz w:val="20"/>
          <w:szCs w:val="20"/>
          <w14:textFill>
            <w14:solidFill>
              <w14:schemeClr w14:val="tx1"/>
            </w14:solidFill>
          </w14:textFill>
        </w:rPr>
        <w:t>CZZC2025-C2-810063-GXTZ</w:t>
      </w:r>
    </w:p>
    <w:p w14:paraId="4E824F7C">
      <w:pPr>
        <w:spacing w:before="221" w:line="227" w:lineRule="auto"/>
        <w:ind w:left="517"/>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lang w:val="en-US" w:eastAsia="zh-CN"/>
          <w14:textFill>
            <w14:solidFill>
              <w14:schemeClr w14:val="tx1"/>
            </w14:solidFill>
          </w14:textFill>
        </w:rPr>
        <w:t>2.</w:t>
      </w:r>
      <w:r>
        <w:rPr>
          <w:rFonts w:ascii="宋体" w:hAnsi="宋体" w:eastAsia="宋体" w:cs="宋体"/>
          <w:color w:val="000000" w:themeColor="text1"/>
          <w:spacing w:val="8"/>
          <w:sz w:val="20"/>
          <w:szCs w:val="20"/>
          <w14:textFill>
            <w14:solidFill>
              <w14:schemeClr w14:val="tx1"/>
            </w14:solidFill>
          </w14:textFill>
        </w:rPr>
        <w:t>项目名称：</w:t>
      </w:r>
      <w:r>
        <w:rPr>
          <w:rFonts w:hint="eastAsia" w:ascii="宋体" w:hAnsi="宋体" w:eastAsia="宋体" w:cs="宋体"/>
          <w:color w:val="000000" w:themeColor="text1"/>
          <w:spacing w:val="8"/>
          <w:sz w:val="20"/>
          <w:szCs w:val="20"/>
          <w14:textFill>
            <w14:solidFill>
              <w14:schemeClr w14:val="tx1"/>
            </w14:solidFill>
          </w14:textFill>
        </w:rPr>
        <w:t>2025年凭祥市4所幼儿园校舍维修改造工程</w:t>
      </w:r>
    </w:p>
    <w:p w14:paraId="6E46ED2E">
      <w:pPr>
        <w:spacing w:before="221" w:line="227" w:lineRule="auto"/>
        <w:ind w:left="517"/>
        <w:rPr>
          <w:rFonts w:ascii="宋体" w:hAnsi="宋体" w:eastAsia="宋体" w:cs="宋体"/>
          <w:color w:val="000000" w:themeColor="text1"/>
          <w:spacing w:val="7"/>
          <w:sz w:val="20"/>
          <w:szCs w:val="20"/>
          <w14:textFill>
            <w14:solidFill>
              <w14:schemeClr w14:val="tx1"/>
            </w14:solidFill>
          </w14:textFill>
        </w:rPr>
      </w:pPr>
      <w:r>
        <w:rPr>
          <w:rFonts w:hint="eastAsia" w:ascii="宋体" w:hAnsi="宋体" w:eastAsia="宋体" w:cs="宋体"/>
          <w:color w:val="000000" w:themeColor="text1"/>
          <w:spacing w:val="7"/>
          <w:sz w:val="20"/>
          <w:szCs w:val="20"/>
          <w:lang w:val="en-US" w:eastAsia="zh-CN"/>
          <w14:textFill>
            <w14:solidFill>
              <w14:schemeClr w14:val="tx1"/>
            </w14:solidFill>
          </w14:textFill>
        </w:rPr>
        <w:t>3.</w:t>
      </w:r>
      <w:r>
        <w:rPr>
          <w:rFonts w:ascii="宋体" w:hAnsi="宋体" w:eastAsia="宋体" w:cs="宋体"/>
          <w:color w:val="000000" w:themeColor="text1"/>
          <w:spacing w:val="7"/>
          <w:sz w:val="20"/>
          <w:szCs w:val="20"/>
          <w14:textFill>
            <w14:solidFill>
              <w14:schemeClr w14:val="tx1"/>
            </w14:solidFill>
          </w14:textFill>
        </w:rPr>
        <w:t>采购方式：竞争性磋商</w:t>
      </w:r>
    </w:p>
    <w:p w14:paraId="3ED6C0EC">
      <w:pPr>
        <w:spacing w:before="221" w:line="227" w:lineRule="auto"/>
        <w:ind w:left="517"/>
        <w:rPr>
          <w:rFonts w:hint="eastAsia" w:ascii="宋体" w:hAnsi="宋体" w:eastAsia="宋体" w:cs="宋体"/>
          <w:color w:val="000000" w:themeColor="text1"/>
          <w:spacing w:val="9"/>
          <w:sz w:val="20"/>
          <w:szCs w:val="20"/>
          <w:lang w:val="en-US" w:eastAsia="en-US"/>
          <w14:textFill>
            <w14:solidFill>
              <w14:schemeClr w14:val="tx1"/>
            </w14:solidFill>
          </w14:textFill>
        </w:rPr>
      </w:pPr>
      <w:r>
        <w:rPr>
          <w:rFonts w:hint="eastAsia" w:ascii="宋体" w:hAnsi="宋体" w:eastAsia="宋体" w:cs="宋体"/>
          <w:color w:val="000000" w:themeColor="text1"/>
          <w:spacing w:val="7"/>
          <w:sz w:val="20"/>
          <w:szCs w:val="20"/>
          <w:lang w:val="en-US" w:eastAsia="zh-CN"/>
          <w14:textFill>
            <w14:solidFill>
              <w14:schemeClr w14:val="tx1"/>
            </w14:solidFill>
          </w14:textFill>
        </w:rPr>
        <w:t>4.</w:t>
      </w:r>
      <w:r>
        <w:rPr>
          <w:rFonts w:hint="eastAsia" w:ascii="宋体" w:hAnsi="宋体" w:eastAsia="宋体" w:cs="宋体"/>
          <w:color w:val="000000" w:themeColor="text1"/>
          <w:spacing w:val="7"/>
          <w:sz w:val="20"/>
          <w:szCs w:val="20"/>
          <w:lang w:val="en-US" w:eastAsia="en-US"/>
          <w14:textFill>
            <w14:solidFill>
              <w14:schemeClr w14:val="tx1"/>
            </w14:solidFill>
          </w14:textFill>
        </w:rPr>
        <w:t>预算金额</w:t>
      </w:r>
      <w:r>
        <w:rPr>
          <w:rFonts w:hint="eastAsia" w:ascii="宋体" w:hAnsi="宋体" w:eastAsia="宋体" w:cs="宋体"/>
          <w:color w:val="000000" w:themeColor="text1"/>
          <w:spacing w:val="9"/>
          <w:sz w:val="20"/>
          <w:szCs w:val="20"/>
          <w:lang w:val="en-US" w:eastAsia="en-US"/>
          <w14:textFill>
            <w14:solidFill>
              <w14:schemeClr w14:val="tx1"/>
            </w14:solidFill>
          </w14:textFill>
        </w:rPr>
        <w:t>：1113472.91元</w:t>
      </w:r>
    </w:p>
    <w:p w14:paraId="3C564F5B">
      <w:pPr>
        <w:spacing w:before="222" w:line="417" w:lineRule="auto"/>
        <w:ind w:left="102" w:right="142" w:firstLine="420"/>
        <w:rPr>
          <w:rFonts w:hint="eastAsia" w:ascii="宋体" w:hAnsi="宋体" w:eastAsia="宋体" w:cs="宋体"/>
          <w:color w:val="000000" w:themeColor="text1"/>
          <w:spacing w:val="9"/>
          <w:sz w:val="20"/>
          <w:szCs w:val="20"/>
          <w:lang w:val="en-US" w:eastAsia="en-US"/>
          <w14:textFill>
            <w14:solidFill>
              <w14:schemeClr w14:val="tx1"/>
            </w14:solidFill>
          </w14:textFill>
        </w:rPr>
      </w:pPr>
      <w:r>
        <w:rPr>
          <w:rFonts w:hint="eastAsia" w:ascii="宋体" w:hAnsi="宋体" w:eastAsia="宋体" w:cs="宋体"/>
          <w:color w:val="000000" w:themeColor="text1"/>
          <w:spacing w:val="9"/>
          <w:sz w:val="20"/>
          <w:szCs w:val="20"/>
          <w:lang w:val="en-US" w:eastAsia="zh-CN"/>
          <w14:textFill>
            <w14:solidFill>
              <w14:schemeClr w14:val="tx1"/>
            </w14:solidFill>
          </w14:textFill>
        </w:rPr>
        <w:t>5</w:t>
      </w:r>
      <w:r>
        <w:rPr>
          <w:rFonts w:hint="eastAsia" w:ascii="宋体" w:hAnsi="宋体" w:eastAsia="宋体" w:cs="宋体"/>
          <w:color w:val="000000" w:themeColor="text1"/>
          <w:spacing w:val="9"/>
          <w:sz w:val="20"/>
          <w:szCs w:val="20"/>
          <w:lang w:val="en-US" w:eastAsia="en-US"/>
          <w14:textFill>
            <w14:solidFill>
              <w14:schemeClr w14:val="tx1"/>
            </w14:solidFill>
          </w14:textFill>
        </w:rPr>
        <w:t>.最高限价：1113472.91元</w:t>
      </w:r>
    </w:p>
    <w:p w14:paraId="578B3584">
      <w:pPr>
        <w:spacing w:before="222" w:line="417" w:lineRule="auto"/>
        <w:ind w:left="102" w:right="142" w:firstLine="420"/>
        <w:rPr>
          <w:rFonts w:hint="eastAsia" w:ascii="宋体" w:hAnsi="宋体" w:eastAsia="宋体" w:cs="宋体"/>
          <w:color w:val="000000" w:themeColor="text1"/>
          <w:spacing w:val="9"/>
          <w:sz w:val="20"/>
          <w:szCs w:val="20"/>
          <w:lang w:val="en-US" w:eastAsia="en-US"/>
          <w14:textFill>
            <w14:solidFill>
              <w14:schemeClr w14:val="tx1"/>
            </w14:solidFill>
          </w14:textFill>
        </w:rPr>
      </w:pPr>
      <w:r>
        <w:rPr>
          <w:rFonts w:hint="eastAsia" w:ascii="宋体" w:hAnsi="宋体" w:eastAsia="宋体" w:cs="宋体"/>
          <w:color w:val="000000" w:themeColor="text1"/>
          <w:spacing w:val="9"/>
          <w:sz w:val="20"/>
          <w:szCs w:val="20"/>
          <w:lang w:val="en-US" w:eastAsia="zh-CN"/>
          <w14:textFill>
            <w14:solidFill>
              <w14:schemeClr w14:val="tx1"/>
            </w14:solidFill>
          </w14:textFill>
        </w:rPr>
        <w:t>6.</w:t>
      </w:r>
      <w:r>
        <w:rPr>
          <w:rFonts w:hint="eastAsia" w:ascii="宋体" w:hAnsi="宋体" w:eastAsia="宋体" w:cs="宋体"/>
          <w:color w:val="000000" w:themeColor="text1"/>
          <w:spacing w:val="9"/>
          <w:sz w:val="20"/>
          <w:szCs w:val="20"/>
          <w:lang w:val="en-US" w:eastAsia="en-US"/>
          <w14:textFill>
            <w14:solidFill>
              <w14:schemeClr w14:val="tx1"/>
            </w14:solidFill>
          </w14:textFill>
        </w:rPr>
        <w:t>采购需求：</w:t>
      </w:r>
      <w:bookmarkStart w:id="12" w:name="OLE_LINK2"/>
      <w:r>
        <w:rPr>
          <w:rFonts w:hint="eastAsia" w:ascii="宋体" w:hAnsi="宋体" w:eastAsia="宋体" w:cs="宋体"/>
          <w:color w:val="000000" w:themeColor="text1"/>
          <w:spacing w:val="9"/>
          <w:sz w:val="20"/>
          <w:szCs w:val="20"/>
          <w:lang w:val="en-US" w:eastAsia="en-US"/>
          <w14:textFill>
            <w14:solidFill>
              <w14:schemeClr w14:val="tx1"/>
            </w14:solidFill>
          </w14:textFill>
        </w:rPr>
        <w:t>板旺幼儿园：拆除立面抹灰层、涂料各221.59 m²;块料楼地面196.16 m²;  块料墙面221.59 m²;  墙面乳胶漆107.80 m²;  天棚乳胶漆197.45 m²。凭祥市第二幼儿园：铲除原地面地胶2180.00 m²并恢复为硅 PU 地 面；原水沟抬高，全长130m;新建围墙29 . 3m;不锈钢刀片刺绳网 141.79m。上石镇中心幼儿园：拆除损坏围墙21m; 新建围墙共170m; 新建挡土墙共170m。凭祥市第一幼儿园：在原有教学楼顶楼板面基础 上新建1个一层简易铁棚</w:t>
      </w:r>
      <w:r>
        <w:rPr>
          <w:rFonts w:hint="eastAsia" w:ascii="宋体" w:hAnsi="宋体" w:eastAsia="宋体" w:cs="宋体"/>
          <w:color w:val="000000" w:themeColor="text1"/>
          <w:spacing w:val="9"/>
          <w:sz w:val="20"/>
          <w:szCs w:val="20"/>
          <w:lang w:val="en-US" w:eastAsia="zh-CN"/>
          <w14:textFill>
            <w14:solidFill>
              <w14:schemeClr w14:val="tx1"/>
            </w14:solidFill>
          </w14:textFill>
        </w:rPr>
        <w:t>，</w:t>
      </w:r>
      <w:r>
        <w:rPr>
          <w:rFonts w:hint="eastAsia" w:ascii="宋体" w:hAnsi="宋体" w:eastAsia="宋体" w:cs="宋体"/>
          <w:color w:val="000000" w:themeColor="text1"/>
          <w:spacing w:val="9"/>
          <w:sz w:val="20"/>
          <w:szCs w:val="20"/>
          <w:lang w:val="en-US" w:eastAsia="en-US"/>
          <w14:textFill>
            <w14:solidFill>
              <w14:schemeClr w14:val="tx1"/>
            </w14:solidFill>
          </w14:textFill>
        </w:rPr>
        <w:t>具体内容详见项目施工图纸及工程量清单所包含的内容。</w:t>
      </w:r>
      <w:bookmarkEnd w:id="12"/>
    </w:p>
    <w:p w14:paraId="23F90B60">
      <w:pPr>
        <w:spacing w:before="222" w:line="417" w:lineRule="auto"/>
        <w:ind w:left="102" w:right="142" w:firstLine="420"/>
        <w:rPr>
          <w:rFonts w:hint="eastAsia" w:ascii="宋体" w:hAnsi="宋体" w:eastAsia="宋体" w:cs="宋体"/>
          <w:color w:val="000000" w:themeColor="text1"/>
          <w:spacing w:val="9"/>
          <w:sz w:val="20"/>
          <w:szCs w:val="20"/>
          <w:lang w:val="en-US" w:eastAsia="en-US"/>
          <w14:textFill>
            <w14:solidFill>
              <w14:schemeClr w14:val="tx1"/>
            </w14:solidFill>
          </w14:textFill>
        </w:rPr>
      </w:pPr>
      <w:r>
        <w:rPr>
          <w:rFonts w:hint="eastAsia" w:ascii="宋体" w:hAnsi="宋体" w:eastAsia="宋体" w:cs="宋体"/>
          <w:color w:val="000000" w:themeColor="text1"/>
          <w:spacing w:val="9"/>
          <w:sz w:val="20"/>
          <w:szCs w:val="20"/>
          <w:lang w:val="en-US" w:eastAsia="zh-CN"/>
          <w14:textFill>
            <w14:solidFill>
              <w14:schemeClr w14:val="tx1"/>
            </w14:solidFill>
          </w14:textFill>
        </w:rPr>
        <w:t>7.</w:t>
      </w:r>
      <w:r>
        <w:rPr>
          <w:rFonts w:hint="eastAsia" w:ascii="宋体" w:hAnsi="宋体" w:eastAsia="宋体" w:cs="宋体"/>
          <w:color w:val="000000" w:themeColor="text1"/>
          <w:spacing w:val="9"/>
          <w:sz w:val="20"/>
          <w:szCs w:val="20"/>
          <w:lang w:val="en-US" w:eastAsia="en-US"/>
          <w14:textFill>
            <w14:solidFill>
              <w14:schemeClr w14:val="tx1"/>
            </w14:solidFill>
          </w14:textFill>
        </w:rPr>
        <w:t>合同履约期限：</w:t>
      </w:r>
      <w:r>
        <w:rPr>
          <w:rFonts w:hint="eastAsia" w:ascii="宋体" w:hAnsi="宋体" w:eastAsia="宋体" w:cs="宋体"/>
          <w:color w:val="000000" w:themeColor="text1"/>
          <w:spacing w:val="9"/>
          <w:sz w:val="20"/>
          <w:szCs w:val="20"/>
          <w:lang w:val="en-US" w:eastAsia="zh-CN"/>
          <w14:textFill>
            <w14:solidFill>
              <w14:schemeClr w14:val="tx1"/>
            </w14:solidFill>
          </w14:textFill>
        </w:rPr>
        <w:t>60个</w:t>
      </w:r>
      <w:r>
        <w:rPr>
          <w:rFonts w:hint="eastAsia" w:ascii="宋体" w:hAnsi="宋体" w:eastAsia="宋体" w:cs="宋体"/>
          <w:color w:val="000000" w:themeColor="text1"/>
          <w:spacing w:val="9"/>
          <w:sz w:val="20"/>
          <w:szCs w:val="20"/>
          <w:lang w:val="en-US" w:eastAsia="en-US"/>
          <w14:textFill>
            <w14:solidFill>
              <w14:schemeClr w14:val="tx1"/>
            </w14:solidFill>
          </w14:textFill>
        </w:rPr>
        <w:t>日历天</w:t>
      </w:r>
    </w:p>
    <w:p w14:paraId="102AA7D4">
      <w:pPr>
        <w:spacing w:before="222" w:line="417" w:lineRule="auto"/>
        <w:ind w:left="102" w:right="142" w:firstLine="420"/>
        <w:rPr>
          <w:rFonts w:hint="eastAsia" w:ascii="宋体" w:hAnsi="宋体" w:eastAsia="宋体" w:cs="宋体"/>
          <w:color w:val="000000" w:themeColor="text1"/>
          <w:spacing w:val="9"/>
          <w:sz w:val="20"/>
          <w:szCs w:val="20"/>
          <w:lang w:val="en-US" w:eastAsia="en-US"/>
          <w14:textFill>
            <w14:solidFill>
              <w14:schemeClr w14:val="tx1"/>
            </w14:solidFill>
          </w14:textFill>
        </w:rPr>
      </w:pPr>
      <w:r>
        <w:rPr>
          <w:rFonts w:hint="eastAsia" w:ascii="宋体" w:hAnsi="宋体" w:eastAsia="宋体" w:cs="宋体"/>
          <w:color w:val="000000" w:themeColor="text1"/>
          <w:spacing w:val="9"/>
          <w:sz w:val="20"/>
          <w:szCs w:val="20"/>
          <w:lang w:val="en-US" w:eastAsia="zh-CN"/>
          <w14:textFill>
            <w14:solidFill>
              <w14:schemeClr w14:val="tx1"/>
            </w14:solidFill>
          </w14:textFill>
        </w:rPr>
        <w:t>8.</w:t>
      </w:r>
      <w:r>
        <w:rPr>
          <w:rFonts w:hint="eastAsia" w:ascii="宋体" w:hAnsi="宋体" w:eastAsia="宋体" w:cs="宋体"/>
          <w:color w:val="000000" w:themeColor="text1"/>
          <w:spacing w:val="9"/>
          <w:sz w:val="20"/>
          <w:szCs w:val="20"/>
          <w:lang w:val="en-US" w:eastAsia="en-US"/>
          <w14:textFill>
            <w14:solidFill>
              <w14:schemeClr w14:val="tx1"/>
            </w14:solidFill>
          </w14:textFill>
        </w:rPr>
        <w:t>本标项（否）接受联合体</w:t>
      </w:r>
    </w:p>
    <w:p w14:paraId="5D9FB67F">
      <w:pPr>
        <w:spacing w:before="15" w:line="222" w:lineRule="auto"/>
        <w:ind w:left="456"/>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3"/>
          <w:sz w:val="24"/>
          <w:szCs w:val="24"/>
          <w14:textFill>
            <w14:solidFill>
              <w14:schemeClr w14:val="tx1"/>
            </w14:solidFill>
          </w14:textFill>
        </w:rPr>
        <w:t>二、申请人的资格条件：</w:t>
      </w:r>
    </w:p>
    <w:p w14:paraId="087871F5">
      <w:pPr>
        <w:spacing w:before="195" w:line="227" w:lineRule="auto"/>
        <w:ind w:left="53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1.满足《中华人民共和国政府采购法》第二十二条规定；</w:t>
      </w:r>
    </w:p>
    <w:p w14:paraId="6CEB4123">
      <w:pPr>
        <w:spacing w:before="223" w:line="417" w:lineRule="auto"/>
        <w:ind w:left="117" w:right="88" w:firstLine="40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2.落实政府采购政策需满足的资格要求：本项目为专门面向小</w:t>
      </w:r>
      <w:r>
        <w:rPr>
          <w:rFonts w:ascii="宋体" w:hAnsi="宋体" w:eastAsia="宋体" w:cs="宋体"/>
          <w:color w:val="000000" w:themeColor="text1"/>
          <w:spacing w:val="8"/>
          <w:sz w:val="20"/>
          <w:szCs w:val="20"/>
          <w14:textFill>
            <w14:solidFill>
              <w14:schemeClr w14:val="tx1"/>
            </w14:solidFill>
          </w14:textFill>
        </w:rPr>
        <w:t>微</w:t>
      </w:r>
      <w:r>
        <w:rPr>
          <w:rFonts w:ascii="宋体" w:hAnsi="宋体" w:eastAsia="宋体" w:cs="宋体"/>
          <w:color w:val="000000" w:themeColor="text1"/>
          <w:spacing w:val="10"/>
          <w:sz w:val="20"/>
          <w:szCs w:val="20"/>
          <w14:textFill>
            <w14:solidFill>
              <w14:schemeClr w14:val="tx1"/>
            </w14:solidFill>
          </w14:textFill>
        </w:rPr>
        <w:t>企业采购的项目，供应商应为</w:t>
      </w:r>
      <w:r>
        <w:rPr>
          <w:rFonts w:ascii="宋体" w:hAnsi="宋体" w:eastAsia="宋体" w:cs="宋体"/>
          <w:color w:val="000000" w:themeColor="text1"/>
          <w:spacing w:val="8"/>
          <w:sz w:val="20"/>
          <w:szCs w:val="20"/>
          <w14:textFill>
            <w14:solidFill>
              <w14:schemeClr w14:val="tx1"/>
            </w14:solidFill>
          </w14:textFill>
        </w:rPr>
        <w:t>小微企业或者监狱企业或者残疾人福利性单位。</w:t>
      </w:r>
    </w:p>
    <w:p w14:paraId="27DD19CD">
      <w:pPr>
        <w:spacing w:before="32" w:line="227" w:lineRule="auto"/>
        <w:ind w:left="5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3.本项目的特定资格要求：</w:t>
      </w:r>
    </w:p>
    <w:p w14:paraId="43D9F27A">
      <w:pPr>
        <w:spacing w:before="115" w:line="330" w:lineRule="auto"/>
        <w:ind w:right="2" w:firstLine="432" w:firstLineChars="2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（1）磋商供应商须具备建筑工程施工总承包三级（含）及以上资质，具备有</w:t>
      </w:r>
      <w:r>
        <w:rPr>
          <w:rFonts w:ascii="宋体" w:hAnsi="宋体" w:eastAsia="宋体" w:cs="宋体"/>
          <w:color w:val="000000" w:themeColor="text1"/>
          <w:spacing w:val="7"/>
          <w:sz w:val="20"/>
          <w:szCs w:val="20"/>
          <w14:textFill>
            <w14:solidFill>
              <w14:schemeClr w14:val="tx1"/>
            </w14:solidFill>
          </w14:textFill>
        </w:rPr>
        <w:t>效的安全生产许可</w:t>
      </w:r>
      <w:r>
        <w:rPr>
          <w:rFonts w:ascii="宋体" w:hAnsi="宋体" w:eastAsia="宋体" w:cs="宋体"/>
          <w:color w:val="000000" w:themeColor="text1"/>
          <w:spacing w:val="9"/>
          <w:sz w:val="20"/>
          <w:szCs w:val="20"/>
          <w14:textFill>
            <w14:solidFill>
              <w14:schemeClr w14:val="tx1"/>
            </w14:solidFill>
          </w14:textFill>
        </w:rPr>
        <w:t>证，并在人员、设备、资金等方面具备相应的施工能力。</w:t>
      </w:r>
    </w:p>
    <w:p w14:paraId="1188265E">
      <w:pPr>
        <w:spacing w:before="221" w:line="381" w:lineRule="auto"/>
        <w:ind w:left="1"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（2）供应商拟派的项目经理须具备建筑工程专业贰级(含</w:t>
      </w:r>
      <w:r>
        <w:rPr>
          <w:rFonts w:ascii="宋体" w:hAnsi="宋体" w:eastAsia="宋体" w:cs="宋体"/>
          <w:color w:val="000000" w:themeColor="text1"/>
          <w:spacing w:val="7"/>
          <w:sz w:val="20"/>
          <w:szCs w:val="20"/>
          <w14:textFill>
            <w14:solidFill>
              <w14:schemeClr w14:val="tx1"/>
            </w14:solidFill>
          </w14:textFill>
        </w:rPr>
        <w:t>)以上注册建造师执业资格及有效的安</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全生产考核合格证书（B</w:t>
      </w:r>
      <w:r>
        <w:rPr>
          <w:rFonts w:ascii="宋体" w:hAnsi="宋体" w:eastAsia="宋体" w:cs="宋体"/>
          <w:color w:val="000000" w:themeColor="text1"/>
          <w:spacing w:val="-38"/>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类）</w:t>
      </w:r>
      <w:r>
        <w:rPr>
          <w:rFonts w:ascii="宋体" w:hAnsi="宋体" w:eastAsia="宋体" w:cs="宋体"/>
          <w:color w:val="000000" w:themeColor="text1"/>
          <w:spacing w:val="-56"/>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。本项目不接受有</w:t>
      </w:r>
      <w:r>
        <w:rPr>
          <w:rFonts w:ascii="宋体" w:hAnsi="宋体" w:eastAsia="宋体" w:cs="宋体"/>
          <w:color w:val="000000" w:themeColor="text1"/>
          <w:spacing w:val="10"/>
          <w:sz w:val="20"/>
          <w:szCs w:val="20"/>
          <w14:textFill>
            <w14:solidFill>
              <w14:schemeClr w14:val="tx1"/>
            </w14:solidFill>
          </w14:textFill>
        </w:rPr>
        <w:t>在建、已中标（成交）未开工或已列为其他项目中</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标候选人第一名的建造师作为项目经理（符合《广西壮族自治区建筑</w:t>
      </w:r>
      <w:r>
        <w:rPr>
          <w:rFonts w:ascii="宋体" w:hAnsi="宋体" w:eastAsia="宋体" w:cs="宋体"/>
          <w:color w:val="000000" w:themeColor="text1"/>
          <w:spacing w:val="10"/>
          <w:sz w:val="20"/>
          <w:szCs w:val="20"/>
          <w14:textFill>
            <w14:solidFill>
              <w14:schemeClr w14:val="tx1"/>
            </w14:solidFill>
          </w14:textFill>
        </w:rPr>
        <w:t>市场诚信卡管理暂行办法》第</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十六条第一款及桂建管﹝2016﹞70</w:t>
      </w:r>
      <w:r>
        <w:rPr>
          <w:rFonts w:ascii="宋体" w:hAnsi="宋体" w:eastAsia="宋体" w:cs="宋体"/>
          <w:color w:val="000000" w:themeColor="text1"/>
          <w:spacing w:val="-36"/>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号、桂建管〔2020〕</w:t>
      </w:r>
      <w:r>
        <w:rPr>
          <w:rFonts w:ascii="宋体" w:hAnsi="宋体" w:eastAsia="宋体" w:cs="宋体"/>
          <w:color w:val="000000" w:themeColor="text1"/>
          <w:spacing w:val="6"/>
          <w:sz w:val="20"/>
          <w:szCs w:val="20"/>
          <w14:textFill>
            <w14:solidFill>
              <w14:schemeClr w14:val="tx1"/>
            </w14:solidFill>
          </w14:textFill>
        </w:rPr>
        <w:t>11</w:t>
      </w:r>
      <w:r>
        <w:rPr>
          <w:rFonts w:ascii="宋体" w:hAnsi="宋体" w:eastAsia="宋体" w:cs="宋体"/>
          <w:color w:val="000000" w:themeColor="text1"/>
          <w:spacing w:val="-32"/>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号文除外）。</w:t>
      </w:r>
    </w:p>
    <w:p w14:paraId="540D6C3A">
      <w:pPr>
        <w:spacing w:before="206" w:line="221" w:lineRule="auto"/>
        <w:ind w:left="360"/>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4"/>
          <w:sz w:val="24"/>
          <w:szCs w:val="24"/>
          <w14:textFill>
            <w14:solidFill>
              <w14:schemeClr w14:val="tx1"/>
            </w14:solidFill>
          </w14:textFill>
        </w:rPr>
        <w:t>三、获取采购文件</w:t>
      </w:r>
    </w:p>
    <w:p w14:paraId="22C5FF9D">
      <w:pPr>
        <w:spacing w:before="195" w:line="417" w:lineRule="auto"/>
        <w:ind w:left="11" w:firstLine="419"/>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
          <w:sz w:val="20"/>
          <w:szCs w:val="20"/>
          <w:lang w:val="en-US" w:eastAsia="zh-CN"/>
          <w14:textFill>
            <w14:solidFill>
              <w14:schemeClr w14:val="tx1"/>
            </w14:solidFill>
          </w14:textFill>
        </w:rPr>
        <w:t>1.</w:t>
      </w:r>
      <w:r>
        <w:rPr>
          <w:rFonts w:ascii="宋体" w:hAnsi="宋体" w:eastAsia="宋体" w:cs="宋体"/>
          <w:color w:val="000000" w:themeColor="text1"/>
          <w:spacing w:val="1"/>
          <w:sz w:val="20"/>
          <w:szCs w:val="20"/>
          <w14:textFill>
            <w14:solidFill>
              <w14:schemeClr w14:val="tx1"/>
            </w14:solidFill>
          </w14:textFill>
        </w:rPr>
        <w:t>时间：</w:t>
      </w:r>
      <w:r>
        <w:rPr>
          <w:rFonts w:hint="eastAsia" w:ascii="宋体" w:hAnsi="宋体" w:eastAsia="宋体" w:cs="宋体"/>
          <w:color w:val="000000" w:themeColor="text1"/>
          <w:spacing w:val="8"/>
          <w:sz w:val="20"/>
          <w:szCs w:val="20"/>
          <w:lang w:eastAsia="zh-CN"/>
          <w14:textFill>
            <w14:solidFill>
              <w14:schemeClr w14:val="tx1"/>
            </w14:solidFill>
          </w14:textFill>
        </w:rPr>
        <w:t>自公告发布之日起至磋商响应文件提交截止时间前。</w:t>
      </w:r>
      <w:r>
        <w:rPr>
          <w:rFonts w:ascii="宋体" w:hAnsi="宋体" w:eastAsia="宋体" w:cs="宋体"/>
          <w:color w:val="000000" w:themeColor="text1"/>
          <w:spacing w:val="7"/>
          <w:sz w:val="20"/>
          <w:szCs w:val="20"/>
          <w14:textFill>
            <w14:solidFill>
              <w14:schemeClr w14:val="tx1"/>
            </w14:solidFill>
          </w14:textFill>
        </w:rPr>
        <w:t>（北京时间，法定节假日除外）</w:t>
      </w:r>
    </w:p>
    <w:p w14:paraId="084A900C">
      <w:pPr>
        <w:spacing w:before="32" w:line="227" w:lineRule="auto"/>
        <w:ind w:left="421"/>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pacing w:val="8"/>
          <w:sz w:val="20"/>
          <w:szCs w:val="20"/>
          <w:lang w:val="en-US" w:eastAsia="zh-CN"/>
          <w14:textFill>
            <w14:solidFill>
              <w14:schemeClr w14:val="tx1"/>
            </w14:solidFill>
          </w14:textFill>
        </w:rPr>
        <w:t>2.</w:t>
      </w:r>
      <w:r>
        <w:rPr>
          <w:rFonts w:ascii="宋体" w:hAnsi="宋体" w:eastAsia="宋体" w:cs="宋体"/>
          <w:color w:val="000000" w:themeColor="text1"/>
          <w:spacing w:val="8"/>
          <w:sz w:val="20"/>
          <w:szCs w:val="20"/>
          <w14:textFill>
            <w14:solidFill>
              <w14:schemeClr w14:val="tx1"/>
            </w14:solidFill>
          </w14:textFill>
        </w:rPr>
        <w:t>地点（网址</w:t>
      </w:r>
      <w:r>
        <w:rPr>
          <w:rFonts w:ascii="宋体" w:hAnsi="宋体" w:eastAsia="宋体" w:cs="宋体"/>
          <w:color w:val="000000" w:themeColor="text1"/>
          <w:spacing w:val="22"/>
          <w:sz w:val="20"/>
          <w:szCs w:val="20"/>
          <w14:textFill>
            <w14:solidFill>
              <w14:schemeClr w14:val="tx1"/>
            </w14:solidFill>
          </w14:textFill>
        </w:rPr>
        <w:t>）：</w:t>
      </w:r>
      <w:r>
        <w:rPr>
          <w:rFonts w:hint="eastAsia" w:ascii="宋体" w:hAnsi="宋体" w:eastAsia="宋体" w:cs="宋体"/>
          <w:color w:val="000000" w:themeColor="text1"/>
          <w:spacing w:val="8"/>
          <w:sz w:val="20"/>
          <w:szCs w:val="20"/>
          <w:lang w:eastAsia="zh-CN"/>
          <w14:textFill>
            <w14:solidFill>
              <w14:schemeClr w14:val="tx1"/>
            </w14:solidFill>
          </w14:textFill>
        </w:rPr>
        <w:t>广西政府采购云平台</w:t>
      </w:r>
      <w:r>
        <w:rPr>
          <w:rFonts w:ascii="宋体" w:hAnsi="宋体" w:eastAsia="宋体" w:cs="宋体"/>
          <w:color w:val="000000" w:themeColor="text1"/>
          <w:spacing w:val="8"/>
          <w:sz w:val="20"/>
          <w:szCs w:val="20"/>
          <w14:textFill>
            <w14:solidFill>
              <w14:schemeClr w14:val="tx1"/>
            </w14:solidFill>
          </w14:textFill>
        </w:rPr>
        <w:t>线上获取</w:t>
      </w:r>
      <w:r>
        <w:rPr>
          <w:rFonts w:hint="eastAsia" w:ascii="宋体" w:hAnsi="宋体" w:eastAsia="宋体" w:cs="宋体"/>
          <w:color w:val="000000" w:themeColor="text1"/>
          <w:spacing w:val="8"/>
          <w:sz w:val="20"/>
          <w:szCs w:val="20"/>
          <w:lang w:eastAsia="zh-CN"/>
          <w14:textFill>
            <w14:solidFill>
              <w14:schemeClr w14:val="tx1"/>
            </w14:solidFill>
          </w14:textFill>
        </w:rPr>
        <w:t>。</w:t>
      </w:r>
    </w:p>
    <w:p w14:paraId="3F902066">
      <w:pPr>
        <w:spacing w:before="222" w:line="417" w:lineRule="auto"/>
        <w:ind w:right="2" w:firstLine="422"/>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pacing w:val="10"/>
          <w:sz w:val="20"/>
          <w:szCs w:val="20"/>
          <w:lang w:val="en-US" w:eastAsia="zh-CN"/>
          <w14:textFill>
            <w14:solidFill>
              <w14:schemeClr w14:val="tx1"/>
            </w14:solidFill>
          </w14:textFill>
        </w:rPr>
        <w:t>3.</w:t>
      </w:r>
      <w:r>
        <w:rPr>
          <w:rFonts w:ascii="宋体" w:hAnsi="宋体" w:eastAsia="宋体" w:cs="宋体"/>
          <w:color w:val="000000" w:themeColor="text1"/>
          <w:spacing w:val="10"/>
          <w:sz w:val="20"/>
          <w:szCs w:val="20"/>
          <w14:textFill>
            <w14:solidFill>
              <w14:schemeClr w14:val="tx1"/>
            </w14:solidFill>
          </w14:textFill>
        </w:rPr>
        <w:t>方式：供应商登录广西政府采购云平台</w:t>
      </w:r>
      <w:r>
        <w:rPr>
          <w:rFonts w:hint="eastAsia" w:ascii="宋体" w:hAnsi="宋体" w:eastAsia="宋体" w:cs="宋体"/>
          <w:color w:val="000000" w:themeColor="text1"/>
          <w:spacing w:val="10"/>
          <w:sz w:val="20"/>
          <w:szCs w:val="20"/>
          <w:lang w:eastAsia="zh-CN"/>
          <w14:textFill>
            <w14:solidFill>
              <w14:schemeClr w14:val="tx1"/>
            </w14:solidFill>
          </w14:textFill>
        </w:rPr>
        <w:t>（</w:t>
      </w:r>
      <w:r>
        <w:rPr>
          <w:rFonts w:ascii="宋体" w:hAnsi="宋体" w:eastAsia="宋体" w:cs="宋体"/>
          <w:color w:val="000000" w:themeColor="text1"/>
          <w:spacing w:val="-42"/>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https</w:t>
      </w:r>
      <w:r>
        <w:rPr>
          <w:rFonts w:ascii="宋体" w:hAnsi="宋体" w:eastAsia="宋体" w:cs="宋体"/>
          <w:color w:val="000000" w:themeColor="text1"/>
          <w:spacing w:val="10"/>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login</w:t>
      </w:r>
      <w:r>
        <w:rPr>
          <w:rFonts w:ascii="宋体" w:hAnsi="宋体" w:eastAsia="宋体" w:cs="宋体"/>
          <w:color w:val="000000" w:themeColor="text1"/>
          <w:spacing w:val="10"/>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gcy</w:t>
      </w:r>
      <w:r>
        <w:rPr>
          <w:rFonts w:ascii="宋体" w:hAnsi="宋体" w:eastAsia="宋体" w:cs="宋体"/>
          <w:color w:val="000000" w:themeColor="text1"/>
          <w:spacing w:val="10"/>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zfcg</w:t>
      </w:r>
      <w:r>
        <w:rPr>
          <w:rFonts w:ascii="宋体" w:hAnsi="宋体" w:eastAsia="宋体" w:cs="宋体"/>
          <w:color w:val="000000" w:themeColor="text1"/>
          <w:spacing w:val="10"/>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gxzf</w:t>
      </w:r>
      <w:r>
        <w:rPr>
          <w:rFonts w:ascii="宋体" w:hAnsi="宋体" w:eastAsia="宋体" w:cs="宋体"/>
          <w:color w:val="000000" w:themeColor="text1"/>
          <w:spacing w:val="10"/>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gov</w:t>
      </w:r>
      <w:r>
        <w:rPr>
          <w:rFonts w:ascii="宋体" w:hAnsi="宋体" w:eastAsia="宋体" w:cs="宋体"/>
          <w:color w:val="000000" w:themeColor="text1"/>
          <w:spacing w:val="10"/>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cn</w:t>
      </w:r>
      <w:r>
        <w:rPr>
          <w:rFonts w:ascii="宋体" w:hAnsi="宋体" w:eastAsia="宋体" w:cs="宋体"/>
          <w:color w:val="000000" w:themeColor="text1"/>
          <w:spacing w:val="-41"/>
          <w:sz w:val="20"/>
          <w:szCs w:val="20"/>
          <w14:textFill>
            <w14:solidFill>
              <w14:schemeClr w14:val="tx1"/>
            </w14:solidFill>
          </w14:textFill>
        </w:rPr>
        <w:t xml:space="preserve"> </w:t>
      </w:r>
      <w:r>
        <w:rPr>
          <w:rFonts w:hint="eastAsia" w:ascii="宋体" w:hAnsi="宋体" w:eastAsia="宋体" w:cs="宋体"/>
          <w:color w:val="000000" w:themeColor="text1"/>
          <w:spacing w:val="-41"/>
          <w:sz w:val="20"/>
          <w:szCs w:val="20"/>
          <w:lang w:eastAsia="zh-CN"/>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在线申请获取采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购文件（进入“项目采购</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”应用，在获取采购文件菜</w:t>
      </w:r>
      <w:r>
        <w:rPr>
          <w:rFonts w:ascii="宋体" w:hAnsi="宋体" w:eastAsia="宋体" w:cs="宋体"/>
          <w:color w:val="000000" w:themeColor="text1"/>
          <w:spacing w:val="7"/>
          <w:sz w:val="20"/>
          <w:szCs w:val="20"/>
          <w14:textFill>
            <w14:solidFill>
              <w14:schemeClr w14:val="tx1"/>
            </w14:solidFill>
          </w14:textFill>
        </w:rPr>
        <w:t>单中选择项目，</w:t>
      </w:r>
      <w:r>
        <w:rPr>
          <w:rFonts w:ascii="宋体" w:hAnsi="宋体" w:eastAsia="宋体" w:cs="宋体"/>
          <w:color w:val="000000" w:themeColor="text1"/>
          <w:spacing w:val="-56"/>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申请获取采购文件）</w:t>
      </w:r>
      <w:r>
        <w:rPr>
          <w:rFonts w:hint="eastAsia" w:ascii="宋体" w:hAnsi="宋体" w:eastAsia="宋体" w:cs="宋体"/>
          <w:color w:val="000000" w:themeColor="text1"/>
          <w:spacing w:val="7"/>
          <w:sz w:val="20"/>
          <w:szCs w:val="20"/>
          <w:lang w:eastAsia="zh-CN"/>
          <w14:textFill>
            <w14:solidFill>
              <w14:schemeClr w14:val="tx1"/>
            </w14:solidFill>
          </w14:textFill>
        </w:rPr>
        <w:t>。</w:t>
      </w:r>
    </w:p>
    <w:p w14:paraId="09DB647C">
      <w:pPr>
        <w:spacing w:before="32" w:line="226" w:lineRule="auto"/>
        <w:ind w:left="421"/>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pacing w:val="5"/>
          <w:sz w:val="20"/>
          <w:szCs w:val="20"/>
          <w:lang w:val="en-US" w:eastAsia="zh-CN"/>
          <w14:textFill>
            <w14:solidFill>
              <w14:schemeClr w14:val="tx1"/>
            </w14:solidFill>
          </w14:textFill>
        </w:rPr>
        <w:t>4.</w:t>
      </w:r>
      <w:r>
        <w:rPr>
          <w:rFonts w:ascii="宋体" w:hAnsi="宋体" w:eastAsia="宋体" w:cs="宋体"/>
          <w:color w:val="000000" w:themeColor="text1"/>
          <w:spacing w:val="5"/>
          <w:sz w:val="20"/>
          <w:szCs w:val="20"/>
          <w14:textFill>
            <w14:solidFill>
              <w14:schemeClr w14:val="tx1"/>
            </w14:solidFill>
          </w14:textFill>
        </w:rPr>
        <w:t>售价（元</w:t>
      </w:r>
      <w:r>
        <w:rPr>
          <w:rFonts w:ascii="宋体" w:hAnsi="宋体" w:eastAsia="宋体" w:cs="宋体"/>
          <w:color w:val="000000" w:themeColor="text1"/>
          <w:spacing w:val="17"/>
          <w:sz w:val="20"/>
          <w:szCs w:val="20"/>
          <w14:textFill>
            <w14:solidFill>
              <w14:schemeClr w14:val="tx1"/>
            </w14:solidFill>
          </w14:textFill>
        </w:rPr>
        <w:t>）：</w:t>
      </w:r>
      <w:r>
        <w:rPr>
          <w:rFonts w:ascii="宋体" w:hAnsi="宋体" w:eastAsia="宋体" w:cs="宋体"/>
          <w:color w:val="000000" w:themeColor="text1"/>
          <w:spacing w:val="5"/>
          <w:sz w:val="20"/>
          <w:szCs w:val="20"/>
          <w14:textFill>
            <w14:solidFill>
              <w14:schemeClr w14:val="tx1"/>
            </w14:solidFill>
          </w14:textFill>
        </w:rPr>
        <w:t>0</w:t>
      </w:r>
    </w:p>
    <w:p w14:paraId="3E6F5082">
      <w:pPr>
        <w:spacing w:before="208" w:line="222" w:lineRule="auto"/>
        <w:ind w:left="369"/>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5"/>
          <w:sz w:val="24"/>
          <w:szCs w:val="24"/>
          <w14:textFill>
            <w14:solidFill>
              <w14:schemeClr w14:val="tx1"/>
            </w14:solidFill>
          </w14:textFill>
        </w:rPr>
        <w:t>四、响应文件提交</w:t>
      </w:r>
    </w:p>
    <w:p w14:paraId="24766B1E">
      <w:pPr>
        <w:spacing w:before="194" w:line="228" w:lineRule="auto"/>
        <w:ind w:left="42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pacing w:val="3"/>
          <w:sz w:val="20"/>
          <w:szCs w:val="20"/>
          <w:lang w:val="en-US" w:eastAsia="zh-CN"/>
          <w14:textFill>
            <w14:solidFill>
              <w14:schemeClr w14:val="tx1"/>
            </w14:solidFill>
          </w14:textFill>
        </w:rPr>
        <w:t>1.</w:t>
      </w:r>
      <w:r>
        <w:rPr>
          <w:rFonts w:ascii="宋体" w:hAnsi="宋体" w:eastAsia="宋体" w:cs="宋体"/>
          <w:color w:val="000000" w:themeColor="text1"/>
          <w:spacing w:val="3"/>
          <w:sz w:val="20"/>
          <w:szCs w:val="20"/>
          <w14:textFill>
            <w14:solidFill>
              <w14:schemeClr w14:val="tx1"/>
            </w14:solidFill>
          </w14:textFill>
        </w:rPr>
        <w:t>截止时间：202</w:t>
      </w:r>
      <w:r>
        <w:rPr>
          <w:rFonts w:hint="eastAsia" w:ascii="宋体" w:hAnsi="宋体" w:eastAsia="宋体" w:cs="宋体"/>
          <w:color w:val="000000" w:themeColor="text1"/>
          <w:spacing w:val="3"/>
          <w:sz w:val="20"/>
          <w:szCs w:val="20"/>
          <w:lang w:val="en-US" w:eastAsia="zh-CN"/>
          <w14:textFill>
            <w14:solidFill>
              <w14:schemeClr w14:val="tx1"/>
            </w14:solidFill>
          </w14:textFill>
        </w:rPr>
        <w:t>5</w:t>
      </w:r>
      <w:r>
        <w:rPr>
          <w:rFonts w:ascii="宋体" w:hAnsi="宋体" w:eastAsia="宋体" w:cs="宋体"/>
          <w:color w:val="000000" w:themeColor="text1"/>
          <w:spacing w:val="-39"/>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年</w:t>
      </w:r>
      <w:r>
        <w:rPr>
          <w:rFonts w:hint="eastAsia" w:ascii="宋体" w:hAnsi="宋体" w:eastAsia="宋体" w:cs="宋体"/>
          <w:color w:val="000000" w:themeColor="text1"/>
          <w:spacing w:val="-36"/>
          <w:sz w:val="20"/>
          <w:szCs w:val="20"/>
          <w:lang w:val="en-US" w:eastAsia="zh-CN"/>
          <w14:textFill>
            <w14:solidFill>
              <w14:schemeClr w14:val="tx1"/>
            </w14:solidFill>
          </w14:textFill>
        </w:rPr>
        <w:t>9</w:t>
      </w:r>
      <w:r>
        <w:rPr>
          <w:rFonts w:ascii="宋体" w:hAnsi="宋体" w:eastAsia="宋体" w:cs="宋体"/>
          <w:color w:val="000000" w:themeColor="text1"/>
          <w:spacing w:val="-36"/>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月</w:t>
      </w:r>
      <w:r>
        <w:rPr>
          <w:rFonts w:hint="eastAsia" w:ascii="宋体" w:hAnsi="宋体" w:eastAsia="宋体" w:cs="宋体"/>
          <w:color w:val="000000" w:themeColor="text1"/>
          <w:spacing w:val="3"/>
          <w:sz w:val="20"/>
          <w:szCs w:val="20"/>
          <w:lang w:val="en-US" w:eastAsia="zh-CN"/>
          <w14:textFill>
            <w14:solidFill>
              <w14:schemeClr w14:val="tx1"/>
            </w14:solidFill>
          </w14:textFill>
        </w:rPr>
        <w:t>8</w:t>
      </w:r>
      <w:r>
        <w:rPr>
          <w:rFonts w:ascii="宋体" w:hAnsi="宋体" w:eastAsia="宋体" w:cs="宋体"/>
          <w:color w:val="000000" w:themeColor="text1"/>
          <w:spacing w:val="3"/>
          <w:sz w:val="20"/>
          <w:szCs w:val="20"/>
          <w14:textFill>
            <w14:solidFill>
              <w14:schemeClr w14:val="tx1"/>
            </w14:solidFill>
          </w14:textFill>
        </w:rPr>
        <w:t>日</w:t>
      </w:r>
      <w:r>
        <w:rPr>
          <w:rFonts w:ascii="宋体" w:hAnsi="宋体" w:eastAsia="宋体" w:cs="宋体"/>
          <w:color w:val="000000" w:themeColor="text1"/>
          <w:spacing w:val="-36"/>
          <w:sz w:val="20"/>
          <w:szCs w:val="20"/>
          <w14:textFill>
            <w14:solidFill>
              <w14:schemeClr w14:val="tx1"/>
            </w14:solidFill>
          </w14:textFill>
        </w:rPr>
        <w:t xml:space="preserve"> </w:t>
      </w:r>
      <w:r>
        <w:rPr>
          <w:rFonts w:hint="eastAsia" w:ascii="宋体" w:hAnsi="宋体" w:eastAsia="宋体" w:cs="宋体"/>
          <w:color w:val="000000" w:themeColor="text1"/>
          <w:spacing w:val="3"/>
          <w:sz w:val="20"/>
          <w:szCs w:val="20"/>
          <w:lang w:val="en-US" w:eastAsia="zh-CN"/>
          <w14:textFill>
            <w14:solidFill>
              <w14:schemeClr w14:val="tx1"/>
            </w14:solidFill>
          </w14:textFill>
        </w:rPr>
        <w:t>15：00分</w:t>
      </w:r>
      <w:r>
        <w:rPr>
          <w:rFonts w:ascii="宋体" w:hAnsi="宋体" w:eastAsia="宋体" w:cs="宋体"/>
          <w:color w:val="000000" w:themeColor="text1"/>
          <w:spacing w:val="3"/>
          <w:sz w:val="20"/>
          <w:szCs w:val="20"/>
          <w14:textFill>
            <w14:solidFill>
              <w14:schemeClr w14:val="tx1"/>
            </w14:solidFill>
          </w14:textFill>
        </w:rPr>
        <w:t>（</w:t>
      </w:r>
      <w:r>
        <w:rPr>
          <w:rFonts w:ascii="宋体" w:hAnsi="宋体" w:eastAsia="宋体" w:cs="宋体"/>
          <w:color w:val="000000" w:themeColor="text1"/>
          <w:spacing w:val="2"/>
          <w:sz w:val="20"/>
          <w:szCs w:val="20"/>
          <w14:textFill>
            <w14:solidFill>
              <w14:schemeClr w14:val="tx1"/>
            </w14:solidFill>
          </w14:textFill>
        </w:rPr>
        <w:t>北京时间）</w:t>
      </w:r>
      <w:r>
        <w:rPr>
          <w:rFonts w:hint="eastAsia" w:ascii="宋体" w:hAnsi="宋体" w:eastAsia="宋体" w:cs="宋体"/>
          <w:color w:val="000000" w:themeColor="text1"/>
          <w:spacing w:val="2"/>
          <w:sz w:val="20"/>
          <w:szCs w:val="20"/>
          <w:lang w:eastAsia="zh-CN"/>
          <w14:textFill>
            <w14:solidFill>
              <w14:schemeClr w14:val="tx1"/>
            </w14:solidFill>
          </w14:textFill>
        </w:rPr>
        <w:t>。</w:t>
      </w:r>
    </w:p>
    <w:p w14:paraId="76E726C1">
      <w:pPr>
        <w:spacing w:before="222" w:line="227" w:lineRule="auto"/>
        <w:ind w:left="421"/>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pacing w:val="9"/>
          <w:sz w:val="20"/>
          <w:szCs w:val="20"/>
          <w:lang w:val="en-US" w:eastAsia="zh-CN"/>
          <w14:textFill>
            <w14:solidFill>
              <w14:schemeClr w14:val="tx1"/>
            </w14:solidFill>
          </w14:textFill>
        </w:rPr>
        <w:t>2.</w:t>
      </w:r>
      <w:r>
        <w:rPr>
          <w:rFonts w:ascii="宋体" w:hAnsi="宋体" w:eastAsia="宋体" w:cs="宋体"/>
          <w:color w:val="000000" w:themeColor="text1"/>
          <w:spacing w:val="9"/>
          <w:sz w:val="20"/>
          <w:szCs w:val="20"/>
          <w14:textFill>
            <w14:solidFill>
              <w14:schemeClr w14:val="tx1"/>
            </w14:solidFill>
          </w14:textFill>
        </w:rPr>
        <w:t>地点（网址</w:t>
      </w:r>
      <w:r>
        <w:rPr>
          <w:rFonts w:ascii="宋体" w:hAnsi="宋体" w:eastAsia="宋体" w:cs="宋体"/>
          <w:color w:val="000000" w:themeColor="text1"/>
          <w:spacing w:val="16"/>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请登录广西政府采购云平台投标客户端投标</w:t>
      </w:r>
      <w:r>
        <w:rPr>
          <w:rFonts w:hint="eastAsia" w:ascii="宋体" w:hAnsi="宋体" w:eastAsia="宋体" w:cs="宋体"/>
          <w:color w:val="000000" w:themeColor="text1"/>
          <w:spacing w:val="9"/>
          <w:sz w:val="20"/>
          <w:szCs w:val="20"/>
          <w:lang w:eastAsia="zh-CN"/>
          <w14:textFill>
            <w14:solidFill>
              <w14:schemeClr w14:val="tx1"/>
            </w14:solidFill>
          </w14:textFill>
        </w:rPr>
        <w:t>。</w:t>
      </w:r>
    </w:p>
    <w:p w14:paraId="3C1FB3DB">
      <w:pPr>
        <w:spacing w:before="207" w:line="222" w:lineRule="auto"/>
        <w:ind w:left="362"/>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4"/>
          <w:sz w:val="24"/>
          <w:szCs w:val="24"/>
          <w14:textFill>
            <w14:solidFill>
              <w14:schemeClr w14:val="tx1"/>
            </w14:solidFill>
          </w14:textFill>
        </w:rPr>
        <w:t>五、响应文件开启</w:t>
      </w:r>
    </w:p>
    <w:p w14:paraId="6A47FCB5">
      <w:pPr>
        <w:spacing w:before="194" w:line="228" w:lineRule="auto"/>
        <w:ind w:left="422"/>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pacing w:val="3"/>
          <w:sz w:val="20"/>
          <w:szCs w:val="20"/>
          <w:lang w:val="en-US" w:eastAsia="zh-CN"/>
          <w14:textFill>
            <w14:solidFill>
              <w14:schemeClr w14:val="tx1"/>
            </w14:solidFill>
          </w14:textFill>
        </w:rPr>
        <w:t>1.</w:t>
      </w:r>
      <w:r>
        <w:rPr>
          <w:rFonts w:ascii="宋体" w:hAnsi="宋体" w:eastAsia="宋体" w:cs="宋体"/>
          <w:color w:val="000000" w:themeColor="text1"/>
          <w:spacing w:val="3"/>
          <w:sz w:val="20"/>
          <w:szCs w:val="20"/>
          <w14:textFill>
            <w14:solidFill>
              <w14:schemeClr w14:val="tx1"/>
            </w14:solidFill>
          </w14:textFill>
        </w:rPr>
        <w:t>开启时间：202</w:t>
      </w:r>
      <w:r>
        <w:rPr>
          <w:rFonts w:hint="eastAsia" w:ascii="宋体" w:hAnsi="宋体" w:eastAsia="宋体" w:cs="宋体"/>
          <w:color w:val="000000" w:themeColor="text1"/>
          <w:spacing w:val="3"/>
          <w:sz w:val="20"/>
          <w:szCs w:val="20"/>
          <w:lang w:val="en-US" w:eastAsia="zh-CN"/>
          <w14:textFill>
            <w14:solidFill>
              <w14:schemeClr w14:val="tx1"/>
            </w14:solidFill>
          </w14:textFill>
        </w:rPr>
        <w:t>5</w:t>
      </w:r>
      <w:r>
        <w:rPr>
          <w:rFonts w:ascii="宋体" w:hAnsi="宋体" w:eastAsia="宋体" w:cs="宋体"/>
          <w:color w:val="000000" w:themeColor="text1"/>
          <w:spacing w:val="-39"/>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年</w:t>
      </w:r>
      <w:r>
        <w:rPr>
          <w:rFonts w:hint="eastAsia" w:ascii="宋体" w:hAnsi="宋体" w:eastAsia="宋体" w:cs="宋体"/>
          <w:color w:val="000000" w:themeColor="text1"/>
          <w:spacing w:val="-36"/>
          <w:sz w:val="20"/>
          <w:szCs w:val="20"/>
          <w:lang w:val="en-US" w:eastAsia="zh-CN"/>
          <w14:textFill>
            <w14:solidFill>
              <w14:schemeClr w14:val="tx1"/>
            </w14:solidFill>
          </w14:textFill>
        </w:rPr>
        <w:t>9</w:t>
      </w:r>
      <w:r>
        <w:rPr>
          <w:rFonts w:ascii="宋体" w:hAnsi="宋体" w:eastAsia="宋体" w:cs="宋体"/>
          <w:color w:val="000000" w:themeColor="text1"/>
          <w:spacing w:val="-36"/>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月</w:t>
      </w:r>
      <w:r>
        <w:rPr>
          <w:rFonts w:hint="eastAsia" w:ascii="宋体" w:hAnsi="宋体" w:eastAsia="宋体" w:cs="宋体"/>
          <w:color w:val="000000" w:themeColor="text1"/>
          <w:spacing w:val="3"/>
          <w:sz w:val="20"/>
          <w:szCs w:val="20"/>
          <w:lang w:val="en-US" w:eastAsia="zh-CN"/>
          <w14:textFill>
            <w14:solidFill>
              <w14:schemeClr w14:val="tx1"/>
            </w14:solidFill>
          </w14:textFill>
        </w:rPr>
        <w:t>8</w:t>
      </w:r>
      <w:r>
        <w:rPr>
          <w:rFonts w:ascii="宋体" w:hAnsi="宋体" w:eastAsia="宋体" w:cs="宋体"/>
          <w:color w:val="000000" w:themeColor="text1"/>
          <w:spacing w:val="3"/>
          <w:sz w:val="20"/>
          <w:szCs w:val="20"/>
          <w14:textFill>
            <w14:solidFill>
              <w14:schemeClr w14:val="tx1"/>
            </w14:solidFill>
          </w14:textFill>
        </w:rPr>
        <w:t>日</w:t>
      </w:r>
      <w:r>
        <w:rPr>
          <w:rFonts w:ascii="宋体" w:hAnsi="宋体" w:eastAsia="宋体" w:cs="宋体"/>
          <w:color w:val="000000" w:themeColor="text1"/>
          <w:spacing w:val="-36"/>
          <w:sz w:val="20"/>
          <w:szCs w:val="20"/>
          <w14:textFill>
            <w14:solidFill>
              <w14:schemeClr w14:val="tx1"/>
            </w14:solidFill>
          </w14:textFill>
        </w:rPr>
        <w:t xml:space="preserve"> </w:t>
      </w:r>
      <w:r>
        <w:rPr>
          <w:rFonts w:hint="eastAsia" w:ascii="宋体" w:hAnsi="宋体" w:eastAsia="宋体" w:cs="宋体"/>
          <w:color w:val="000000" w:themeColor="text1"/>
          <w:spacing w:val="3"/>
          <w:sz w:val="20"/>
          <w:szCs w:val="20"/>
          <w:lang w:val="en-US" w:eastAsia="zh-CN"/>
          <w14:textFill>
            <w14:solidFill>
              <w14:schemeClr w14:val="tx1"/>
            </w14:solidFill>
          </w14:textFill>
        </w:rPr>
        <w:t>15：00分</w:t>
      </w:r>
      <w:r>
        <w:rPr>
          <w:rFonts w:ascii="宋体" w:hAnsi="宋体" w:eastAsia="宋体" w:cs="宋体"/>
          <w:color w:val="000000" w:themeColor="text1"/>
          <w:spacing w:val="3"/>
          <w:sz w:val="20"/>
          <w:szCs w:val="20"/>
          <w14:textFill>
            <w14:solidFill>
              <w14:schemeClr w14:val="tx1"/>
            </w14:solidFill>
          </w14:textFill>
        </w:rPr>
        <w:t>（北京时间）</w:t>
      </w:r>
      <w:r>
        <w:rPr>
          <w:rFonts w:hint="eastAsia" w:ascii="宋体" w:hAnsi="宋体" w:eastAsia="宋体" w:cs="宋体"/>
          <w:color w:val="000000" w:themeColor="text1"/>
          <w:spacing w:val="3"/>
          <w:sz w:val="20"/>
          <w:szCs w:val="20"/>
          <w:lang w:eastAsia="zh-CN"/>
          <w14:textFill>
            <w14:solidFill>
              <w14:schemeClr w14:val="tx1"/>
            </w14:solidFill>
          </w14:textFill>
        </w:rPr>
        <w:t>。</w:t>
      </w:r>
    </w:p>
    <w:p w14:paraId="4DAE4E82">
      <w:pPr>
        <w:spacing w:before="223" w:line="422" w:lineRule="auto"/>
        <w:ind w:left="2" w:firstLine="419"/>
        <w:rPr>
          <w:rFonts w:hint="eastAsia" w:ascii="宋体" w:hAnsi="宋体" w:eastAsia="宋体" w:cs="宋体"/>
          <w:color w:val="000000" w:themeColor="text1"/>
          <w:spacing w:val="11"/>
          <w:sz w:val="20"/>
          <w:szCs w:val="20"/>
          <w:lang w:val="en-US" w:eastAsia="zh-CN"/>
          <w14:textFill>
            <w14:solidFill>
              <w14:schemeClr w14:val="tx1"/>
            </w14:solidFill>
          </w14:textFill>
        </w:rPr>
      </w:pPr>
      <w:r>
        <w:rPr>
          <w:rFonts w:hint="eastAsia" w:ascii="宋体" w:hAnsi="宋体" w:eastAsia="宋体" w:cs="宋体"/>
          <w:color w:val="000000" w:themeColor="text1"/>
          <w:spacing w:val="11"/>
          <w:sz w:val="20"/>
          <w:szCs w:val="20"/>
          <w:lang w:val="en-US" w:eastAsia="zh-CN"/>
          <w14:textFill>
            <w14:solidFill>
              <w14:schemeClr w14:val="tx1"/>
            </w14:solidFill>
          </w14:textFill>
        </w:rPr>
        <w:t>2.</w:t>
      </w:r>
      <w:r>
        <w:rPr>
          <w:rFonts w:ascii="宋体" w:hAnsi="宋体" w:eastAsia="宋体" w:cs="宋体"/>
          <w:color w:val="000000" w:themeColor="text1"/>
          <w:spacing w:val="11"/>
          <w:sz w:val="20"/>
          <w:szCs w:val="20"/>
          <w14:textFill>
            <w14:solidFill>
              <w14:schemeClr w14:val="tx1"/>
            </w14:solidFill>
          </w14:textFill>
        </w:rPr>
        <w:t>地点：</w:t>
      </w:r>
      <w:r>
        <w:rPr>
          <w:rFonts w:hint="eastAsia" w:ascii="宋体" w:hAnsi="宋体" w:eastAsia="宋体" w:cs="宋体"/>
          <w:color w:val="000000" w:themeColor="text1"/>
          <w:spacing w:val="11"/>
          <w:sz w:val="20"/>
          <w:szCs w:val="20"/>
          <w:lang w:val="en-US" w:eastAsia="zh-CN"/>
          <w14:textFill>
            <w14:solidFill>
              <w14:schemeClr w14:val="tx1"/>
            </w14:solidFill>
          </w14:textFill>
        </w:rPr>
        <w:t>本项目采用远程异地全流程电子评标，评标主会场地址：崇左市公共资源交易中心（广西壮族自治区崇左市城南新区石景林路东段政务服务中心综合楼5楼,详见现场电子评标室安排）；分会场地址：地址：南宁市江南区亭江路59号（白沙汽车主题公园）综合楼二层B201-1号。</w:t>
      </w:r>
    </w:p>
    <w:p w14:paraId="2345D832">
      <w:pPr>
        <w:spacing w:before="16" w:line="224" w:lineRule="auto"/>
        <w:ind w:left="363"/>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5"/>
          <w:sz w:val="24"/>
          <w:szCs w:val="24"/>
          <w14:textFill>
            <w14:solidFill>
              <w14:schemeClr w14:val="tx1"/>
            </w14:solidFill>
          </w14:textFill>
        </w:rPr>
        <w:t>六、公告期限</w:t>
      </w:r>
    </w:p>
    <w:p w14:paraId="08212852">
      <w:pPr>
        <w:spacing w:before="192" w:line="226" w:lineRule="auto"/>
        <w:ind w:left="45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自本公告发布之日起</w:t>
      </w:r>
      <w:r>
        <w:rPr>
          <w:rFonts w:ascii="宋体" w:hAnsi="宋体" w:eastAsia="宋体" w:cs="宋体"/>
          <w:color w:val="000000" w:themeColor="text1"/>
          <w:spacing w:val="-28"/>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5</w:t>
      </w:r>
      <w:r>
        <w:rPr>
          <w:rFonts w:ascii="宋体" w:hAnsi="宋体" w:eastAsia="宋体" w:cs="宋体"/>
          <w:color w:val="000000" w:themeColor="text1"/>
          <w:spacing w:val="-38"/>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个工作日。</w:t>
      </w:r>
    </w:p>
    <w:p w14:paraId="59025A8E">
      <w:pPr>
        <w:spacing w:before="208" w:line="222" w:lineRule="auto"/>
        <w:ind w:left="354"/>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3"/>
          <w:sz w:val="24"/>
          <w:szCs w:val="24"/>
          <w14:textFill>
            <w14:solidFill>
              <w14:schemeClr w14:val="tx1"/>
            </w14:solidFill>
          </w14:textFill>
        </w:rPr>
        <w:t>七、其他补充事宜</w:t>
      </w:r>
    </w:p>
    <w:p w14:paraId="2A46089A">
      <w:pPr>
        <w:spacing w:before="194" w:line="229"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1.网上查询地址</w:t>
      </w:r>
    </w:p>
    <w:p w14:paraId="2D1A55E4">
      <w:pPr>
        <w:spacing w:before="220" w:line="407" w:lineRule="auto"/>
        <w:ind w:left="426" w:right="475" w:firstLine="14"/>
        <w:rPr>
          <w:rFonts w:hint="eastAsia" w:ascii="宋体" w:hAnsi="宋体" w:eastAsia="宋体" w:cs="宋体"/>
          <w:color w:val="000000" w:themeColor="text1"/>
          <w:spacing w:val="8"/>
          <w:sz w:val="20"/>
          <w:szCs w:val="20"/>
          <w:lang w:eastAsia="zh-CN"/>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http://www.ccgp.gov.cn（中国政府采购网）</w:t>
      </w:r>
      <w:r>
        <w:rPr>
          <w:rFonts w:hint="eastAsia" w:ascii="宋体" w:hAnsi="宋体" w:eastAsia="宋体" w:cs="宋体"/>
          <w:color w:val="000000" w:themeColor="text1"/>
          <w:spacing w:val="8"/>
          <w:sz w:val="20"/>
          <w:szCs w:val="20"/>
          <w:lang w:eastAsia="zh-CN"/>
          <w14:textFill>
            <w14:solidFill>
              <w14:schemeClr w14:val="tx1"/>
            </w14:solidFill>
          </w14:textFill>
        </w:rPr>
        <w:t>，</w:t>
      </w:r>
      <w:r>
        <w:rPr>
          <w:rFonts w:hint="eastAsia" w:ascii="宋体" w:hAnsi="宋体" w:eastAsia="宋体" w:cs="宋体"/>
          <w:color w:val="000000" w:themeColor="text1"/>
          <w:spacing w:val="8"/>
          <w:sz w:val="20"/>
          <w:szCs w:val="20"/>
          <w14:textFill>
            <w14:solidFill>
              <w14:schemeClr w14:val="tx1"/>
            </w14:solidFill>
          </w14:textFill>
        </w:rPr>
        <w:t>http://zfcg.gxzf.gov.cn（广西壮族自治区政府采购网）</w:t>
      </w:r>
      <w:r>
        <w:rPr>
          <w:rFonts w:hint="eastAsia" w:ascii="宋体" w:hAnsi="宋体" w:eastAsia="宋体" w:cs="宋体"/>
          <w:color w:val="000000" w:themeColor="text1"/>
          <w:spacing w:val="8"/>
          <w:sz w:val="20"/>
          <w:szCs w:val="20"/>
          <w:lang w:eastAsia="zh-CN"/>
          <w14:textFill>
            <w14:solidFill>
              <w14:schemeClr w14:val="tx1"/>
            </w14:solidFill>
          </w14:textFill>
        </w:rPr>
        <w:t>，</w:t>
      </w:r>
      <w:r>
        <w:rPr>
          <w:rFonts w:hint="eastAsia" w:ascii="宋体" w:hAnsi="宋体" w:eastAsia="宋体" w:cs="宋体"/>
          <w:color w:val="000000" w:themeColor="text1"/>
          <w:spacing w:val="8"/>
          <w:sz w:val="20"/>
          <w:szCs w:val="20"/>
          <w:lang w:val="en-US" w:eastAsia="zh-CN"/>
          <w14:textFill>
            <w14:solidFill>
              <w14:schemeClr w14:val="tx1"/>
            </w14:solidFill>
          </w14:textFill>
        </w:rPr>
        <w:t>http://</w:t>
      </w:r>
      <w:r>
        <w:rPr>
          <w:rFonts w:hint="eastAsia" w:ascii="宋体" w:hAnsi="宋体" w:eastAsia="宋体" w:cs="宋体"/>
          <w:color w:val="000000" w:themeColor="text1"/>
          <w:spacing w:val="8"/>
          <w:sz w:val="20"/>
          <w:szCs w:val="20"/>
          <w14:textFill>
            <w14:solidFill>
              <w14:schemeClr w14:val="tx1"/>
            </w14:solidFill>
          </w14:textFill>
        </w:rPr>
        <w:t>ggzy.jgswj.gxzf.gov.cn/czggzy【全国公共资源交易平台】(广西.崇左）</w:t>
      </w:r>
      <w:r>
        <w:rPr>
          <w:rFonts w:hint="eastAsia" w:ascii="宋体" w:hAnsi="宋体" w:eastAsia="宋体" w:cs="宋体"/>
          <w:color w:val="000000" w:themeColor="text1"/>
          <w:spacing w:val="8"/>
          <w:sz w:val="20"/>
          <w:szCs w:val="20"/>
          <w:lang w:eastAsia="zh-CN"/>
          <w14:textFill>
            <w14:solidFill>
              <w14:schemeClr w14:val="tx1"/>
            </w14:solidFill>
          </w14:textFill>
        </w:rPr>
        <w:t>，tuozheng168.com</w:t>
      </w:r>
      <w:r>
        <w:rPr>
          <w:rFonts w:hint="eastAsia" w:ascii="宋体" w:hAnsi="宋体" w:eastAsia="宋体" w:cs="宋体"/>
          <w:color w:val="000000" w:themeColor="text1"/>
          <w:spacing w:val="8"/>
          <w:sz w:val="20"/>
          <w:szCs w:val="20"/>
          <w:lang w:val="en-US" w:eastAsia="zh-CN"/>
          <w14:textFill>
            <w14:solidFill>
              <w14:schemeClr w14:val="tx1"/>
            </w14:solidFill>
          </w14:textFill>
        </w:rPr>
        <w:t>（</w:t>
      </w:r>
      <w:r>
        <w:rPr>
          <w:rFonts w:hint="eastAsia" w:ascii="宋体" w:hAnsi="宋体" w:eastAsia="宋体" w:cs="宋体"/>
          <w:color w:val="000000" w:themeColor="text1"/>
          <w:spacing w:val="8"/>
          <w:sz w:val="20"/>
          <w:szCs w:val="20"/>
          <w:lang w:eastAsia="zh-CN"/>
          <w14:textFill>
            <w14:solidFill>
              <w14:schemeClr w14:val="tx1"/>
            </w14:solidFill>
          </w14:textFill>
        </w:rPr>
        <w:t>广西拓正工程造价咨询有限公司网）。</w:t>
      </w:r>
    </w:p>
    <w:p w14:paraId="59DBF948">
      <w:pPr>
        <w:spacing w:before="220" w:line="407" w:lineRule="auto"/>
        <w:ind w:left="426" w:right="475" w:firstLine="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2.本项目需要落实的政府采购政策</w:t>
      </w:r>
    </w:p>
    <w:p w14:paraId="347F18A6">
      <w:pPr>
        <w:spacing w:before="32" w:line="227" w:lineRule="auto"/>
        <w:ind w:left="4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（1）政府采购促进中小企业发展。</w:t>
      </w:r>
    </w:p>
    <w:p w14:paraId="3100AE86">
      <w:pPr>
        <w:spacing w:before="222" w:line="227" w:lineRule="auto"/>
        <w:ind w:left="4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（2）政府采购支持采用本国产品的政策。</w:t>
      </w:r>
    </w:p>
    <w:p w14:paraId="3C8AEDF1">
      <w:pPr>
        <w:spacing w:before="222" w:line="227" w:lineRule="auto"/>
        <w:ind w:left="434"/>
        <w:rPr>
          <w:rFonts w:ascii="宋体" w:hAnsi="宋体" w:eastAsia="宋体" w:cs="宋体"/>
          <w:color w:val="000000" w:themeColor="text1"/>
          <w:spacing w:val="8"/>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（3）强制采购节能产品；优先采购节能产品、环</w:t>
      </w:r>
      <w:r>
        <w:rPr>
          <w:rFonts w:ascii="宋体" w:hAnsi="宋体" w:eastAsia="宋体" w:cs="宋体"/>
          <w:color w:val="000000" w:themeColor="text1"/>
          <w:spacing w:val="8"/>
          <w:sz w:val="20"/>
          <w:szCs w:val="20"/>
          <w14:textFill>
            <w14:solidFill>
              <w14:schemeClr w14:val="tx1"/>
            </w14:solidFill>
          </w14:textFill>
        </w:rPr>
        <w:t>境标志产品</w:t>
      </w:r>
    </w:p>
    <w:p w14:paraId="484CAB7D">
      <w:pPr>
        <w:spacing w:before="222" w:line="227" w:lineRule="auto"/>
        <w:ind w:left="4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（4）政府采购促进残疾人就业政策。</w:t>
      </w:r>
    </w:p>
    <w:p w14:paraId="5E3964D4">
      <w:pPr>
        <w:spacing w:before="223" w:line="329" w:lineRule="auto"/>
        <w:ind w:left="426" w:right="5736" w:firstLine="8"/>
        <w:rPr>
          <w:rFonts w:ascii="宋体" w:hAnsi="宋体" w:eastAsia="宋体" w:cs="宋体"/>
          <w:color w:val="000000" w:themeColor="text1"/>
          <w:spacing w:val="6"/>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（5）政府采购支持监狱企业发。</w:t>
      </w:r>
    </w:p>
    <w:p w14:paraId="21677163">
      <w:pPr>
        <w:spacing w:before="223" w:line="329" w:lineRule="auto"/>
        <w:ind w:left="426" w:right="5736" w:firstLine="8"/>
        <w:rPr>
          <w:rFonts w:ascii="宋体" w:hAnsi="宋体" w:eastAsia="宋体" w:cs="宋体"/>
          <w:b w:val="0"/>
          <w:bCs w:val="0"/>
          <w:color w:val="000000" w:themeColor="text1"/>
          <w:sz w:val="20"/>
          <w:szCs w:val="20"/>
          <w14:textFill>
            <w14:solidFill>
              <w14:schemeClr w14:val="tx1"/>
            </w14:solidFill>
          </w14:textFill>
        </w:rPr>
      </w:pPr>
      <w:r>
        <w:rPr>
          <w:rFonts w:ascii="宋体" w:hAnsi="宋体" w:eastAsia="宋体" w:cs="宋体"/>
          <w:b w:val="0"/>
          <w:bCs w:val="0"/>
          <w:color w:val="000000" w:themeColor="text1"/>
          <w:spacing w:val="4"/>
          <w:sz w:val="20"/>
          <w:szCs w:val="20"/>
          <w14:textFill>
            <w14:solidFill>
              <w14:schemeClr w14:val="tx1"/>
            </w14:solidFill>
          </w14:textFill>
        </w:rPr>
        <w:t xml:space="preserve"> </w:t>
      </w:r>
      <w:r>
        <w:rPr>
          <w:rFonts w:ascii="宋体" w:hAnsi="宋体" w:eastAsia="宋体" w:cs="宋体"/>
          <w:b w:val="0"/>
          <w:bCs w:val="0"/>
          <w:color w:val="000000" w:themeColor="text1"/>
          <w:spacing w:val="7"/>
          <w:sz w:val="20"/>
          <w:szCs w:val="20"/>
          <w14:textFill>
            <w14:solidFill>
              <w14:schemeClr w14:val="tx1"/>
            </w14:solidFill>
          </w14:textFill>
        </w:rPr>
        <w:t>3.供应商竞标注意事项</w:t>
      </w:r>
    </w:p>
    <w:p w14:paraId="76238170">
      <w:pPr>
        <w:spacing w:before="222" w:line="227" w:lineRule="auto"/>
        <w:ind w:left="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（1）本项目为全流程电子化采购项目，通过广西政府采购云平台</w:t>
      </w:r>
    </w:p>
    <w:p w14:paraId="05464D9B">
      <w:pPr>
        <w:spacing w:before="222" w:line="222" w:lineRule="auto"/>
        <w:ind w:left="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"https://login.gcy.zfcg.gxzf.gov.cn" </w:instrText>
      </w:r>
      <w:r>
        <w:rPr>
          <w:color w:val="000000" w:themeColor="text1"/>
          <w14:textFill>
            <w14:solidFill>
              <w14:schemeClr w14:val="tx1"/>
            </w14:solidFill>
          </w14:textFill>
        </w:rPr>
        <w:fldChar w:fldCharType="separate"/>
      </w:r>
      <w:r>
        <w:rPr>
          <w:rFonts w:ascii="宋体" w:hAnsi="宋体" w:eastAsia="宋体" w:cs="宋体"/>
          <w:color w:val="000000" w:themeColor="text1"/>
          <w:sz w:val="20"/>
          <w:szCs w:val="20"/>
          <w14:textFill>
            <w14:solidFill>
              <w14:schemeClr w14:val="tx1"/>
            </w14:solidFill>
          </w14:textFill>
        </w:rPr>
        <w:t>https</w:t>
      </w:r>
      <w:r>
        <w:rPr>
          <w:rFonts w:ascii="宋体" w:hAnsi="宋体" w:eastAsia="宋体" w:cs="宋体"/>
          <w:color w:val="000000" w:themeColor="text1"/>
          <w:spacing w:val="12"/>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login</w:t>
      </w:r>
      <w:r>
        <w:rPr>
          <w:rFonts w:ascii="宋体" w:hAnsi="宋体" w:eastAsia="宋体" w:cs="宋体"/>
          <w:color w:val="000000" w:themeColor="text1"/>
          <w:spacing w:val="12"/>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gcy</w:t>
      </w:r>
      <w:r>
        <w:rPr>
          <w:rFonts w:ascii="宋体" w:hAnsi="宋体" w:eastAsia="宋体" w:cs="宋体"/>
          <w:color w:val="000000" w:themeColor="text1"/>
          <w:spacing w:val="12"/>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zfcg</w:t>
      </w:r>
      <w:r>
        <w:rPr>
          <w:rFonts w:ascii="宋体" w:hAnsi="宋体" w:eastAsia="宋体" w:cs="宋体"/>
          <w:color w:val="000000" w:themeColor="text1"/>
          <w:spacing w:val="12"/>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gxzf</w:t>
      </w:r>
      <w:r>
        <w:rPr>
          <w:rFonts w:ascii="宋体" w:hAnsi="宋体" w:eastAsia="宋体" w:cs="宋体"/>
          <w:color w:val="000000" w:themeColor="text1"/>
          <w:spacing w:val="12"/>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gov</w:t>
      </w:r>
      <w:r>
        <w:rPr>
          <w:rFonts w:ascii="宋体" w:hAnsi="宋体" w:eastAsia="宋体" w:cs="宋体"/>
          <w:color w:val="000000" w:themeColor="text1"/>
          <w:spacing w:val="12"/>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cn</w:t>
      </w:r>
      <w:r>
        <w:rPr>
          <w:rFonts w:ascii="宋体" w:hAnsi="宋体" w:eastAsia="宋体" w:cs="宋体"/>
          <w:color w:val="000000" w:themeColor="text1"/>
          <w:sz w:val="20"/>
          <w:szCs w:val="20"/>
          <w14:textFill>
            <w14:solidFill>
              <w14:schemeClr w14:val="tx1"/>
            </w14:solidFill>
          </w14:textFill>
        </w:rPr>
        <w:fldChar w:fldCharType="end"/>
      </w:r>
      <w:r>
        <w:rPr>
          <w:rFonts w:ascii="宋体" w:hAnsi="宋体" w:eastAsia="宋体" w:cs="宋体"/>
          <w:color w:val="000000" w:themeColor="text1"/>
          <w:spacing w:val="12"/>
          <w:sz w:val="20"/>
          <w:szCs w:val="20"/>
          <w14:textFill>
            <w14:solidFill>
              <w14:schemeClr w14:val="tx1"/>
            </w14:solidFill>
          </w14:textFill>
        </w:rPr>
        <w:t>）实行在线电子竞标，供应商应先安装广西政府采购云</w:t>
      </w:r>
    </w:p>
    <w:p w14:paraId="5DD5903F">
      <w:pPr>
        <w:spacing w:before="227" w:line="227" w:lineRule="auto"/>
        <w:ind w:left="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平台电子交易客户端</w:t>
      </w:r>
      <w:r>
        <w:rPr>
          <w:rFonts w:ascii="宋体" w:hAnsi="宋体" w:eastAsia="宋体" w:cs="宋体"/>
          <w:color w:val="000000" w:themeColor="text1"/>
          <w:spacing w:val="-7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”（请自行前往广西政府采购云平台进行下载</w:t>
      </w:r>
      <w:r>
        <w:rPr>
          <w:rFonts w:ascii="宋体" w:hAnsi="宋体" w:eastAsia="宋体" w:cs="宋体"/>
          <w:color w:val="000000" w:themeColor="text1"/>
          <w:spacing w:val="16"/>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并按</w:t>
      </w:r>
      <w:r>
        <w:rPr>
          <w:rFonts w:ascii="宋体" w:hAnsi="宋体" w:eastAsia="宋体" w:cs="宋体"/>
          <w:color w:val="000000" w:themeColor="text1"/>
          <w:spacing w:val="8"/>
          <w:sz w:val="20"/>
          <w:szCs w:val="20"/>
          <w14:textFill>
            <w14:solidFill>
              <w14:schemeClr w14:val="tx1"/>
            </w14:solidFill>
          </w14:textFill>
        </w:rPr>
        <w:t>照本项目竞争性磋商文</w:t>
      </w:r>
    </w:p>
    <w:p w14:paraId="0D44DA61">
      <w:pPr>
        <w:spacing w:before="222" w:line="227" w:lineRule="auto"/>
        <w:ind w:left="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件和广西政府采购云平台的要求编制、加密后在提交响应文件截止时间前通</w:t>
      </w:r>
      <w:r>
        <w:rPr>
          <w:rFonts w:ascii="宋体" w:hAnsi="宋体" w:eastAsia="宋体" w:cs="宋体"/>
          <w:color w:val="000000" w:themeColor="text1"/>
          <w:spacing w:val="9"/>
          <w:sz w:val="20"/>
          <w:szCs w:val="20"/>
          <w14:textFill>
            <w14:solidFill>
              <w14:schemeClr w14:val="tx1"/>
            </w14:solidFill>
          </w14:textFill>
        </w:rPr>
        <w:t>过网络上传至广西政府</w:t>
      </w:r>
    </w:p>
    <w:p w14:paraId="3643D595">
      <w:pPr>
        <w:spacing w:before="222" w:line="221" w:lineRule="auto"/>
        <w:ind w:left="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采购云平台（加密的电子响应文件是指后缀名为“</w:t>
      </w:r>
      <w:r>
        <w:rPr>
          <w:rFonts w:ascii="Times New Roman" w:hAnsi="Times New Roman" w:eastAsia="Times New Roman" w:cs="Times New Roman"/>
          <w:color w:val="000000" w:themeColor="text1"/>
          <w:sz w:val="20"/>
          <w:szCs w:val="20"/>
          <w14:textFill>
            <w14:solidFill>
              <w14:schemeClr w14:val="tx1"/>
            </w14:solidFill>
          </w14:textFill>
        </w:rPr>
        <w:t>jmbs</w:t>
      </w:r>
      <w:r>
        <w:rPr>
          <w:rFonts w:ascii="Times New Roman" w:hAnsi="Times New Roman" w:eastAsia="Times New Roman" w:cs="Times New Roman"/>
          <w:color w:val="000000" w:themeColor="text1"/>
          <w:spacing w:val="-22"/>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”的文件</w:t>
      </w:r>
      <w:r>
        <w:rPr>
          <w:rFonts w:ascii="宋体" w:hAnsi="宋体" w:eastAsia="宋体" w:cs="宋体"/>
          <w:color w:val="000000" w:themeColor="text1"/>
          <w:spacing w:val="20"/>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供应商在广西政府采购云平台</w:t>
      </w:r>
    </w:p>
    <w:p w14:paraId="03BD117F">
      <w:pPr>
        <w:spacing w:before="228" w:line="227" w:lineRule="auto"/>
        <w:ind w:left="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提交电子响应文件时，请填写参加远程采购活动经办人联系方式。供应商登录广西政府采购云平台</w:t>
      </w:r>
    </w:p>
    <w:p w14:paraId="641326ED">
      <w:pPr>
        <w:spacing w:before="223" w:line="417" w:lineRule="auto"/>
        <w:ind w:left="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依次进入“服务中心-项目采购-操作流程-电子招投标-政府采购项目电子交易管理操作指南</w:t>
      </w:r>
      <w:r>
        <w:rPr>
          <w:rFonts w:ascii="Times New Roman" w:hAnsi="Times New Roman" w:eastAsia="Times New Roman" w:cs="Times New Roman"/>
          <w:color w:val="000000" w:themeColor="text1"/>
          <w:spacing w:val="10"/>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供应商</w:t>
      </w:r>
      <w:r>
        <w:rPr>
          <w:rFonts w:ascii="宋体" w:hAnsi="宋体" w:eastAsia="宋体" w:cs="宋体"/>
          <w:color w:val="000000" w:themeColor="text1"/>
          <w:spacing w:val="-69"/>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查看电子竞标具体操作流程。</w:t>
      </w:r>
    </w:p>
    <w:p w14:paraId="0C147A6A">
      <w:pPr>
        <w:spacing w:before="31" w:line="227" w:lineRule="auto"/>
        <w:ind w:left="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（2）未进行网上注册并办理数字证书（</w:t>
      </w:r>
      <w:r>
        <w:rPr>
          <w:rFonts w:ascii="宋体" w:hAnsi="宋体" w:eastAsia="宋体" w:cs="宋体"/>
          <w:color w:val="000000" w:themeColor="text1"/>
          <w:sz w:val="20"/>
          <w:szCs w:val="20"/>
          <w14:textFill>
            <w14:solidFill>
              <w14:schemeClr w14:val="tx1"/>
            </w14:solidFill>
          </w14:textFill>
        </w:rPr>
        <w:t>CA</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认证）的供应商将无法参与本项目政府采购活动，</w:t>
      </w:r>
    </w:p>
    <w:p w14:paraId="4D674D29">
      <w:pPr>
        <w:spacing w:before="225" w:line="424" w:lineRule="auto"/>
        <w:ind w:left="2" w:right="0" w:rightChars="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供应商应当在提交响应文件截止时间前，完成电子交易平台上的</w:t>
      </w:r>
      <w:r>
        <w:rPr>
          <w:rFonts w:ascii="宋体" w:hAnsi="宋体" w:eastAsia="宋体" w:cs="宋体"/>
          <w:color w:val="000000" w:themeColor="text1"/>
          <w:spacing w:val="-41"/>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CA</w:t>
      </w:r>
      <w:r>
        <w:rPr>
          <w:rFonts w:ascii="宋体" w:hAnsi="宋体" w:eastAsia="宋体" w:cs="宋体"/>
          <w:color w:val="000000" w:themeColor="text1"/>
          <w:spacing w:val="-37"/>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数字证书办理及响应文件的提交</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（供应商可登录“广西政府采购网</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”，依次进入“办事服务-下载专区</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”或者</w:t>
      </w:r>
      <w:r>
        <w:rPr>
          <w:rFonts w:ascii="宋体" w:hAnsi="宋体" w:eastAsia="宋体" w:cs="宋体"/>
          <w:color w:val="000000" w:themeColor="text1"/>
          <w:spacing w:val="6"/>
          <w:sz w:val="20"/>
          <w:szCs w:val="20"/>
          <w14:textFill>
            <w14:solidFill>
              <w14:schemeClr w14:val="tx1"/>
            </w14:solidFill>
          </w14:textFill>
        </w:rPr>
        <w:t>登录广西政府采购云平</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台，依次进入“服务中心-入驻与配置</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”中查看</w:t>
      </w:r>
      <w:r>
        <w:rPr>
          <w:rFonts w:ascii="宋体" w:hAnsi="宋体" w:eastAsia="宋体" w:cs="宋体"/>
          <w:color w:val="000000" w:themeColor="text1"/>
          <w:spacing w:val="-41"/>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CA</w:t>
      </w:r>
      <w:r>
        <w:rPr>
          <w:rFonts w:ascii="宋体" w:hAnsi="宋体" w:eastAsia="宋体" w:cs="宋体"/>
          <w:color w:val="000000" w:themeColor="text1"/>
          <w:spacing w:val="-36"/>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数字证书办理操作流</w:t>
      </w:r>
      <w:r>
        <w:rPr>
          <w:rFonts w:ascii="宋体" w:hAnsi="宋体" w:eastAsia="宋体" w:cs="宋体"/>
          <w:color w:val="000000" w:themeColor="text1"/>
          <w:spacing w:val="8"/>
          <w:sz w:val="20"/>
          <w:szCs w:val="20"/>
          <w14:textFill>
            <w14:solidFill>
              <w14:schemeClr w14:val="tx1"/>
            </w14:solidFill>
          </w14:textFill>
        </w:rPr>
        <w:t>程。如在操作过程中遇到问</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题或者需要技术支持，请致电广西政府采购云平台客服热线：95763）。</w:t>
      </w:r>
    </w:p>
    <w:p w14:paraId="01358333">
      <w:pPr>
        <w:spacing w:before="33" w:line="422" w:lineRule="auto"/>
        <w:ind w:left="6" w:right="200" w:rightChars="0" w:firstLine="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（3）</w:t>
      </w:r>
      <w:r>
        <w:rPr>
          <w:rFonts w:ascii="宋体" w:hAnsi="宋体" w:eastAsia="宋体" w:cs="宋体"/>
          <w:color w:val="000000" w:themeColor="text1"/>
          <w:sz w:val="20"/>
          <w:szCs w:val="20"/>
          <w14:textFill>
            <w14:solidFill>
              <w14:schemeClr w14:val="tx1"/>
            </w14:solidFill>
          </w14:textFill>
        </w:rPr>
        <w:t>CA</w:t>
      </w:r>
      <w:r>
        <w:rPr>
          <w:rFonts w:ascii="宋体" w:hAnsi="宋体" w:eastAsia="宋体" w:cs="宋体"/>
          <w:color w:val="000000" w:themeColor="text1"/>
          <w:spacing w:val="-24"/>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证书在线解密：首次响应文件开启时，需携带制作响应文件时用来加密的有效数字证</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书（</w:t>
      </w:r>
      <w:r>
        <w:rPr>
          <w:rFonts w:ascii="宋体" w:hAnsi="宋体" w:eastAsia="宋体" w:cs="宋体"/>
          <w:color w:val="000000" w:themeColor="text1"/>
          <w:sz w:val="20"/>
          <w:szCs w:val="20"/>
          <w14:textFill>
            <w14:solidFill>
              <w14:schemeClr w14:val="tx1"/>
            </w14:solidFill>
          </w14:textFill>
        </w:rPr>
        <w:t>CA</w:t>
      </w:r>
      <w:r>
        <w:rPr>
          <w:rFonts w:ascii="宋体" w:hAnsi="宋体" w:eastAsia="宋体" w:cs="宋体"/>
          <w:color w:val="000000" w:themeColor="text1"/>
          <w:spacing w:val="-4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认证）登录广西政府采购云平台电子开</w:t>
      </w:r>
      <w:r>
        <w:rPr>
          <w:rFonts w:ascii="宋体" w:hAnsi="宋体" w:eastAsia="宋体" w:cs="宋体"/>
          <w:color w:val="000000" w:themeColor="text1"/>
          <w:spacing w:val="8"/>
          <w:sz w:val="20"/>
          <w:szCs w:val="20"/>
          <w14:textFill>
            <w14:solidFill>
              <w14:schemeClr w14:val="tx1"/>
            </w14:solidFill>
          </w14:textFill>
        </w:rPr>
        <w:t>标大厅现场按规定时间对加密的响应文件进行解密，</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否则后果自负。</w:t>
      </w:r>
    </w:p>
    <w:p w14:paraId="3137D77B">
      <w:pPr>
        <w:spacing w:before="32" w:line="427" w:lineRule="auto"/>
        <w:ind w:left="2" w:right="223"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注：1）为确保网上操作合法、有效和安全，请供应商确保在电子竞标过程中能够对相关数据电</w:t>
      </w:r>
      <w:r>
        <w:rPr>
          <w:rFonts w:ascii="宋体" w:hAnsi="宋体" w:eastAsia="宋体" w:cs="宋体"/>
          <w:color w:val="000000" w:themeColor="text1"/>
          <w:spacing w:val="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文进行加密和使用电子签章，妥善保管</w:t>
      </w:r>
      <w:r>
        <w:rPr>
          <w:rFonts w:ascii="宋体" w:hAnsi="宋体" w:eastAsia="宋体" w:cs="宋体"/>
          <w:color w:val="000000" w:themeColor="text1"/>
          <w:spacing w:val="-30"/>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CA</w:t>
      </w:r>
      <w:r>
        <w:rPr>
          <w:rFonts w:ascii="宋体" w:hAnsi="宋体" w:eastAsia="宋体" w:cs="宋体"/>
          <w:color w:val="000000" w:themeColor="text1"/>
          <w:spacing w:val="-38"/>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数字证书并使用有效的</w:t>
      </w:r>
      <w:r>
        <w:rPr>
          <w:rFonts w:ascii="宋体" w:hAnsi="宋体" w:eastAsia="宋体" w:cs="宋体"/>
          <w:color w:val="000000" w:themeColor="text1"/>
          <w:sz w:val="20"/>
          <w:szCs w:val="20"/>
          <w14:textFill>
            <w14:solidFill>
              <w14:schemeClr w14:val="tx1"/>
            </w14:solidFill>
          </w14:textFill>
        </w:rPr>
        <w:t>CA</w:t>
      </w:r>
      <w:r>
        <w:rPr>
          <w:rFonts w:ascii="宋体" w:hAnsi="宋体" w:eastAsia="宋体" w:cs="宋体"/>
          <w:color w:val="000000" w:themeColor="text1"/>
          <w:spacing w:val="-39"/>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数字证书参与整个采购活动。2）</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供应商应当在提交响应文件截止时间前完成电子</w:t>
      </w:r>
      <w:r>
        <w:rPr>
          <w:rFonts w:ascii="宋体" w:hAnsi="宋体" w:eastAsia="宋体" w:cs="宋体"/>
          <w:color w:val="000000" w:themeColor="text1"/>
          <w:spacing w:val="9"/>
          <w:sz w:val="20"/>
          <w:szCs w:val="20"/>
          <w14:textFill>
            <w14:solidFill>
              <w14:schemeClr w14:val="tx1"/>
            </w14:solidFill>
          </w14:textFill>
        </w:rPr>
        <w:t>响应文件的提交（上传</w:t>
      </w:r>
      <w:r>
        <w:rPr>
          <w:rFonts w:ascii="宋体" w:hAnsi="宋体" w:eastAsia="宋体" w:cs="宋体"/>
          <w:color w:val="000000" w:themeColor="text1"/>
          <w:spacing w:val="14"/>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提交响应文件截止时间</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前可以补充、修改或者撤回响应文件。补充或者修改响应文件的，应当先行撤回原响</w:t>
      </w:r>
      <w:r>
        <w:rPr>
          <w:rFonts w:ascii="宋体" w:hAnsi="宋体" w:eastAsia="宋体" w:cs="宋体"/>
          <w:color w:val="000000" w:themeColor="text1"/>
          <w:spacing w:val="7"/>
          <w:sz w:val="20"/>
          <w:szCs w:val="20"/>
          <w14:textFill>
            <w14:solidFill>
              <w14:schemeClr w14:val="tx1"/>
            </w14:solidFill>
          </w14:textFill>
        </w:rPr>
        <w:t>应文件，补充、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修改后重新提交（上传</w:t>
      </w:r>
      <w:r>
        <w:rPr>
          <w:rFonts w:ascii="宋体" w:hAnsi="宋体" w:eastAsia="宋体" w:cs="宋体"/>
          <w:color w:val="000000" w:themeColor="text1"/>
          <w:spacing w:val="15"/>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提交响应文件截止时间前未完成提交（上传）的，视为撤回响应文</w:t>
      </w:r>
      <w:r>
        <w:rPr>
          <w:rFonts w:ascii="宋体" w:hAnsi="宋体" w:eastAsia="宋体" w:cs="宋体"/>
          <w:color w:val="000000" w:themeColor="text1"/>
          <w:spacing w:val="9"/>
          <w:sz w:val="20"/>
          <w:szCs w:val="20"/>
          <w14:textFill>
            <w14:solidFill>
              <w14:schemeClr w14:val="tx1"/>
            </w14:solidFill>
          </w14:textFill>
        </w:rPr>
        <w:t>件。提交响应文件截止时间以后提交（上传）的响应文件，广西政府采购云平台将予以拒收。</w:t>
      </w:r>
    </w:p>
    <w:p w14:paraId="3A832E2A">
      <w:pPr>
        <w:spacing w:before="32" w:line="417" w:lineRule="auto"/>
        <w:ind w:left="1" w:right="311"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（4）供应商需要在具备有摄像头及语音功能且互联网网络状况良好的电脑</w:t>
      </w:r>
      <w:r>
        <w:rPr>
          <w:rFonts w:ascii="宋体" w:hAnsi="宋体" w:eastAsia="宋体" w:cs="宋体"/>
          <w:color w:val="000000" w:themeColor="text1"/>
          <w:spacing w:val="7"/>
          <w:sz w:val="20"/>
          <w:szCs w:val="20"/>
          <w14:textFill>
            <w14:solidFill>
              <w14:schemeClr w14:val="tx1"/>
            </w14:solidFill>
          </w14:textFill>
        </w:rPr>
        <w:t>登录广西政府采购云</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平台远程开标大厅参与本次磋商，否则后果自负。</w:t>
      </w:r>
    </w:p>
    <w:p w14:paraId="13B6437F">
      <w:pPr>
        <w:spacing w:before="33" w:line="227" w:lineRule="auto"/>
        <w:ind w:left="421"/>
        <w:rPr>
          <w:rFonts w:ascii="宋体" w:hAnsi="宋体" w:eastAsia="宋体" w:cs="宋体"/>
          <w:b w:val="0"/>
          <w:bCs w:val="0"/>
          <w:color w:val="000000" w:themeColor="text1"/>
          <w:sz w:val="20"/>
          <w:szCs w:val="20"/>
          <w14:textFill>
            <w14:solidFill>
              <w14:schemeClr w14:val="tx1"/>
            </w14:solidFill>
          </w14:textFill>
        </w:rPr>
      </w:pPr>
      <w:r>
        <w:rPr>
          <w:rFonts w:ascii="宋体" w:hAnsi="宋体" w:eastAsia="宋体" w:cs="宋体"/>
          <w:b w:val="0"/>
          <w:bCs w:val="0"/>
          <w:color w:val="000000" w:themeColor="text1"/>
          <w:spacing w:val="5"/>
          <w:sz w:val="20"/>
          <w:szCs w:val="20"/>
          <w14:textFill>
            <w14:solidFill>
              <w14:schemeClr w14:val="tx1"/>
            </w14:solidFill>
          </w14:textFill>
        </w:rPr>
        <w:t>4.采购意向公开链接：</w:t>
      </w:r>
    </w:p>
    <w:p w14:paraId="7E4479F0">
      <w:pPr>
        <w:spacing w:before="32" w:line="417" w:lineRule="auto"/>
        <w:ind w:left="1" w:right="311" w:firstLine="430"/>
        <w:rPr>
          <w:rFonts w:hint="eastAsia" w:ascii="宋体" w:hAnsi="宋体" w:eastAsia="宋体" w:cs="宋体"/>
          <w:color w:val="000000" w:themeColor="text1"/>
          <w:spacing w:val="8"/>
          <w:sz w:val="20"/>
          <w:szCs w:val="20"/>
          <w14:textFill>
            <w14:solidFill>
              <w14:schemeClr w14:val="tx1"/>
            </w14:solidFill>
          </w14:textFill>
        </w:rPr>
      </w:pPr>
      <w:bookmarkStart w:id="13" w:name="OLE_LINK3"/>
      <w:r>
        <w:rPr>
          <w:rFonts w:hint="eastAsia" w:ascii="宋体" w:hAnsi="宋体" w:eastAsia="宋体" w:cs="宋体"/>
          <w:color w:val="000000" w:themeColor="text1"/>
          <w:spacing w:val="8"/>
          <w:sz w:val="20"/>
          <w:szCs w:val="20"/>
          <w14:textFill>
            <w14:solidFill>
              <w14:schemeClr w14:val="tx1"/>
            </w14:solidFill>
          </w14:textFill>
        </w:rPr>
        <w:fldChar w:fldCharType="begin"/>
      </w:r>
      <w:r>
        <w:rPr>
          <w:rFonts w:hint="eastAsia" w:ascii="宋体" w:hAnsi="宋体" w:eastAsia="宋体" w:cs="宋体"/>
          <w:color w:val="000000" w:themeColor="text1"/>
          <w:spacing w:val="8"/>
          <w:sz w:val="20"/>
          <w:szCs w:val="20"/>
          <w14:textFill>
            <w14:solidFill>
              <w14:schemeClr w14:val="tx1"/>
            </w14:solidFill>
          </w14:textFill>
        </w:rPr>
        <w:instrText xml:space="preserve"> HYPERLINK "http://zfcg.gxzf.gov.cn/site/detail?categoryCode=reformColumn&amp;parentId=66601&amp;articleId=O20jmet07ShEADXRHB0p8w==" </w:instrText>
      </w:r>
      <w:r>
        <w:rPr>
          <w:rFonts w:hint="eastAsia" w:ascii="宋体" w:hAnsi="宋体" w:eastAsia="宋体" w:cs="宋体"/>
          <w:color w:val="000000" w:themeColor="text1"/>
          <w:spacing w:val="8"/>
          <w:sz w:val="20"/>
          <w:szCs w:val="20"/>
          <w14:textFill>
            <w14:solidFill>
              <w14:schemeClr w14:val="tx1"/>
            </w14:solidFill>
          </w14:textFill>
        </w:rPr>
        <w:fldChar w:fldCharType="separate"/>
      </w:r>
      <w:r>
        <w:rPr>
          <w:rFonts w:hint="eastAsia" w:ascii="宋体" w:hAnsi="宋体" w:eastAsia="宋体" w:cs="宋体"/>
          <w:color w:val="000000" w:themeColor="text1"/>
          <w:spacing w:val="8"/>
          <w:sz w:val="20"/>
          <w:szCs w:val="20"/>
          <w14:textFill>
            <w14:solidFill>
              <w14:schemeClr w14:val="tx1"/>
            </w14:solidFill>
          </w14:textFill>
        </w:rPr>
        <w:t>http://zfcg.gxzf.gov.cn/site/detail?categoryCode=reformColumn&amp;parentId=66601&amp;articleId=O20jmet07ShEADXRHB0p8w==</w:t>
      </w:r>
      <w:r>
        <w:rPr>
          <w:rFonts w:hint="eastAsia" w:ascii="宋体" w:hAnsi="宋体" w:eastAsia="宋体" w:cs="宋体"/>
          <w:color w:val="000000" w:themeColor="text1"/>
          <w:spacing w:val="8"/>
          <w:sz w:val="20"/>
          <w:szCs w:val="20"/>
          <w14:textFill>
            <w14:solidFill>
              <w14:schemeClr w14:val="tx1"/>
            </w14:solidFill>
          </w14:textFill>
        </w:rPr>
        <w:fldChar w:fldCharType="end"/>
      </w:r>
    </w:p>
    <w:bookmarkEnd w:id="13"/>
    <w:p w14:paraId="4040D4D5">
      <w:pPr>
        <w:spacing w:before="9" w:line="422" w:lineRule="auto"/>
        <w:ind w:left="2" w:firstLine="425"/>
        <w:jc w:val="both"/>
        <w:rPr>
          <w:rFonts w:ascii="宋体" w:hAnsi="宋体" w:eastAsia="宋体" w:cs="宋体"/>
          <w:b w:val="0"/>
          <w:bCs w:val="0"/>
          <w:color w:val="000000" w:themeColor="text1"/>
          <w:sz w:val="20"/>
          <w:szCs w:val="20"/>
          <w14:textFill>
            <w14:solidFill>
              <w14:schemeClr w14:val="tx1"/>
            </w14:solidFill>
          </w14:textFill>
        </w:rPr>
      </w:pPr>
      <w:r>
        <w:rPr>
          <w:rFonts w:ascii="宋体" w:hAnsi="宋体" w:eastAsia="宋体" w:cs="宋体"/>
          <w:b w:val="0"/>
          <w:bCs w:val="0"/>
          <w:color w:val="000000" w:themeColor="text1"/>
          <w:spacing w:val="2"/>
          <w:sz w:val="20"/>
          <w:szCs w:val="20"/>
          <w14:textFill>
            <w14:solidFill>
              <w14:schemeClr w14:val="tx1"/>
            </w14:solidFill>
          </w14:textFill>
        </w:rPr>
        <w:t>5.根据《崇左市财政局关于进一步做好线上“政采贷</w:t>
      </w:r>
      <w:r>
        <w:rPr>
          <w:rFonts w:ascii="宋体" w:hAnsi="宋体" w:eastAsia="宋体" w:cs="宋体"/>
          <w:b w:val="0"/>
          <w:bCs w:val="0"/>
          <w:color w:val="000000" w:themeColor="text1"/>
          <w:spacing w:val="-60"/>
          <w:sz w:val="20"/>
          <w:szCs w:val="20"/>
          <w14:textFill>
            <w14:solidFill>
              <w14:schemeClr w14:val="tx1"/>
            </w14:solidFill>
          </w14:textFill>
        </w:rPr>
        <w:t xml:space="preserve"> </w:t>
      </w:r>
      <w:r>
        <w:rPr>
          <w:rFonts w:ascii="宋体" w:hAnsi="宋体" w:eastAsia="宋体" w:cs="宋体"/>
          <w:b w:val="0"/>
          <w:bCs w:val="0"/>
          <w:color w:val="000000" w:themeColor="text1"/>
          <w:spacing w:val="2"/>
          <w:sz w:val="20"/>
          <w:szCs w:val="20"/>
          <w14:textFill>
            <w14:solidFill>
              <w14:schemeClr w14:val="tx1"/>
            </w14:solidFill>
          </w14:textFill>
        </w:rPr>
        <w:t>”融资业务工作的通知》( 崇财采(2023)10</w:t>
      </w:r>
      <w:r>
        <w:rPr>
          <w:rFonts w:ascii="宋体" w:hAnsi="宋体" w:eastAsia="宋体" w:cs="宋体"/>
          <w:b w:val="0"/>
          <w:bCs w:val="0"/>
          <w:color w:val="000000" w:themeColor="text1"/>
          <w:sz w:val="20"/>
          <w:szCs w:val="20"/>
          <w14:textFill>
            <w14:solidFill>
              <w14:schemeClr w14:val="tx1"/>
            </w14:solidFill>
          </w14:textFill>
        </w:rPr>
        <w:t xml:space="preserve"> </w:t>
      </w:r>
      <w:r>
        <w:rPr>
          <w:rFonts w:ascii="宋体" w:hAnsi="宋体" w:eastAsia="宋体" w:cs="宋体"/>
          <w:b w:val="0"/>
          <w:bCs w:val="0"/>
          <w:color w:val="000000" w:themeColor="text1"/>
          <w:spacing w:val="7"/>
          <w:sz w:val="20"/>
          <w:szCs w:val="20"/>
          <w14:textFill>
            <w14:solidFill>
              <w14:schemeClr w14:val="tx1"/>
            </w14:solidFill>
          </w14:textFill>
        </w:rPr>
        <w:t>号)</w:t>
      </w:r>
      <w:r>
        <w:rPr>
          <w:rFonts w:ascii="宋体" w:hAnsi="宋体" w:eastAsia="宋体" w:cs="宋体"/>
          <w:b w:val="0"/>
          <w:bCs w:val="0"/>
          <w:color w:val="000000" w:themeColor="text1"/>
          <w:spacing w:val="-32"/>
          <w:sz w:val="20"/>
          <w:szCs w:val="20"/>
          <w14:textFill>
            <w14:solidFill>
              <w14:schemeClr w14:val="tx1"/>
            </w14:solidFill>
          </w14:textFill>
        </w:rPr>
        <w:t xml:space="preserve"> </w:t>
      </w:r>
      <w:r>
        <w:rPr>
          <w:rFonts w:ascii="宋体" w:hAnsi="宋体" w:eastAsia="宋体" w:cs="宋体"/>
          <w:b w:val="0"/>
          <w:bCs w:val="0"/>
          <w:color w:val="000000" w:themeColor="text1"/>
          <w:spacing w:val="7"/>
          <w:sz w:val="20"/>
          <w:szCs w:val="20"/>
          <w14:textFill>
            <w14:solidFill>
              <w14:schemeClr w14:val="tx1"/>
            </w14:solidFill>
          </w14:textFill>
        </w:rPr>
        <w:t>,供应商可凭成交通知书、政府采购合同，通过中征应收账款融资服务平</w:t>
      </w:r>
      <w:r>
        <w:rPr>
          <w:rFonts w:ascii="宋体" w:hAnsi="宋体" w:eastAsia="宋体" w:cs="宋体"/>
          <w:b w:val="0"/>
          <w:bCs w:val="0"/>
          <w:color w:val="000000" w:themeColor="text1"/>
          <w:spacing w:val="6"/>
          <w:sz w:val="20"/>
          <w:szCs w:val="20"/>
          <w14:textFill>
            <w14:solidFill>
              <w14:schemeClr w14:val="tx1"/>
            </w14:solidFill>
          </w14:textFill>
        </w:rPr>
        <w:t>台向银行在线申请“政</w:t>
      </w:r>
      <w:r>
        <w:rPr>
          <w:rFonts w:ascii="宋体" w:hAnsi="宋体" w:eastAsia="宋体" w:cs="宋体"/>
          <w:b w:val="0"/>
          <w:bCs w:val="0"/>
          <w:color w:val="000000" w:themeColor="text1"/>
          <w:sz w:val="20"/>
          <w:szCs w:val="20"/>
          <w14:textFill>
            <w14:solidFill>
              <w14:schemeClr w14:val="tx1"/>
            </w14:solidFill>
          </w14:textFill>
        </w:rPr>
        <w:t xml:space="preserve"> </w:t>
      </w:r>
      <w:r>
        <w:rPr>
          <w:rFonts w:ascii="宋体" w:hAnsi="宋体" w:eastAsia="宋体" w:cs="宋体"/>
          <w:b w:val="0"/>
          <w:bCs w:val="0"/>
          <w:color w:val="000000" w:themeColor="text1"/>
          <w:spacing w:val="4"/>
          <w:sz w:val="20"/>
          <w:szCs w:val="20"/>
          <w14:textFill>
            <w14:solidFill>
              <w14:schemeClr w14:val="tx1"/>
            </w14:solidFill>
          </w14:textFill>
        </w:rPr>
        <w:t>采贷</w:t>
      </w:r>
      <w:r>
        <w:rPr>
          <w:rFonts w:ascii="宋体" w:hAnsi="宋体" w:eastAsia="宋体" w:cs="宋体"/>
          <w:b w:val="0"/>
          <w:bCs w:val="0"/>
          <w:color w:val="000000" w:themeColor="text1"/>
          <w:spacing w:val="-69"/>
          <w:sz w:val="20"/>
          <w:szCs w:val="20"/>
          <w14:textFill>
            <w14:solidFill>
              <w14:schemeClr w14:val="tx1"/>
            </w14:solidFill>
          </w14:textFill>
        </w:rPr>
        <w:t xml:space="preserve"> </w:t>
      </w:r>
      <w:r>
        <w:rPr>
          <w:rFonts w:ascii="宋体" w:hAnsi="宋体" w:eastAsia="宋体" w:cs="宋体"/>
          <w:b w:val="0"/>
          <w:bCs w:val="0"/>
          <w:color w:val="000000" w:themeColor="text1"/>
          <w:spacing w:val="4"/>
          <w:sz w:val="20"/>
          <w:szCs w:val="20"/>
          <w14:textFill>
            <w14:solidFill>
              <w14:schemeClr w14:val="tx1"/>
            </w14:solidFill>
          </w14:textFill>
        </w:rPr>
        <w:t>”融资。</w:t>
      </w:r>
      <w:r>
        <w:rPr>
          <w:rFonts w:ascii="宋体" w:hAnsi="宋体" w:eastAsia="宋体" w:cs="宋体"/>
          <w:b w:val="0"/>
          <w:bCs w:val="0"/>
          <w:color w:val="000000" w:themeColor="text1"/>
          <w:spacing w:val="-49"/>
          <w:sz w:val="20"/>
          <w:szCs w:val="20"/>
          <w14:textFill>
            <w14:solidFill>
              <w14:schemeClr w14:val="tx1"/>
            </w14:solidFill>
          </w14:textFill>
        </w:rPr>
        <w:t xml:space="preserve"> </w:t>
      </w:r>
      <w:r>
        <w:rPr>
          <w:rFonts w:ascii="宋体" w:hAnsi="宋体" w:eastAsia="宋体" w:cs="宋体"/>
          <w:b w:val="0"/>
          <w:bCs w:val="0"/>
          <w:color w:val="000000" w:themeColor="text1"/>
          <w:spacing w:val="4"/>
          <w:sz w:val="20"/>
          <w:szCs w:val="20"/>
          <w14:textFill>
            <w14:solidFill>
              <w14:schemeClr w14:val="tx1"/>
            </w14:solidFill>
          </w14:textFill>
        </w:rPr>
        <w:t>(具体详见采购文件中关于“政采贷</w:t>
      </w:r>
      <w:r>
        <w:rPr>
          <w:rFonts w:ascii="宋体" w:hAnsi="宋体" w:eastAsia="宋体" w:cs="宋体"/>
          <w:b w:val="0"/>
          <w:bCs w:val="0"/>
          <w:color w:val="000000" w:themeColor="text1"/>
          <w:spacing w:val="-70"/>
          <w:sz w:val="20"/>
          <w:szCs w:val="20"/>
          <w14:textFill>
            <w14:solidFill>
              <w14:schemeClr w14:val="tx1"/>
            </w14:solidFill>
          </w14:textFill>
        </w:rPr>
        <w:t xml:space="preserve"> </w:t>
      </w:r>
      <w:r>
        <w:rPr>
          <w:rFonts w:ascii="宋体" w:hAnsi="宋体" w:eastAsia="宋体" w:cs="宋体"/>
          <w:b w:val="0"/>
          <w:bCs w:val="0"/>
          <w:color w:val="000000" w:themeColor="text1"/>
          <w:spacing w:val="4"/>
          <w:sz w:val="20"/>
          <w:szCs w:val="20"/>
          <w14:textFill>
            <w14:solidFill>
              <w14:schemeClr w14:val="tx1"/>
            </w14:solidFill>
          </w14:textFill>
        </w:rPr>
        <w:t>”相关信息)</w:t>
      </w:r>
    </w:p>
    <w:p w14:paraId="3E9EAB31">
      <w:pPr>
        <w:spacing w:before="9" w:line="422" w:lineRule="auto"/>
        <w:ind w:left="2" w:firstLine="425"/>
        <w:jc w:val="both"/>
        <w:rPr>
          <w:rFonts w:hint="eastAsia" w:ascii="宋体" w:hAnsi="宋体" w:eastAsia="宋体" w:cs="宋体"/>
          <w:b/>
          <w:bCs/>
          <w:color w:val="000000" w:themeColor="text1"/>
          <w:spacing w:val="7"/>
          <w:sz w:val="20"/>
          <w:szCs w:val="20"/>
          <w:lang w:val="en-US" w:eastAsia="zh-CN"/>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6.</w:t>
      </w:r>
      <w:r>
        <w:rPr>
          <w:rFonts w:hint="eastAsia" w:ascii="宋体" w:hAnsi="宋体" w:eastAsia="宋体" w:cs="宋体"/>
          <w:b/>
          <w:bCs/>
          <w:color w:val="000000" w:themeColor="text1"/>
          <w:spacing w:val="7"/>
          <w:sz w:val="20"/>
          <w:szCs w:val="20"/>
          <w:lang w:val="en-US" w:eastAsia="zh-CN"/>
          <w14:textFill>
            <w14:solidFill>
              <w14:schemeClr w14:val="tx1"/>
            </w14:solidFill>
          </w14:textFill>
        </w:rPr>
        <w:t>评标说明注意事项：本项目采用远程异地全流程电子评标，评标主会场地址：崇左市公共资源交易中心（广西壮族自治区崇左市城南新区石景林路东段政务服务中心综合楼5楼,详见现场电子评标室安排）；分会场地址：南宁市江南区亭江路59号（白沙汽车主题公园）综合楼二层B201-1号。</w:t>
      </w:r>
    </w:p>
    <w:p w14:paraId="18F7EA97">
      <w:pPr>
        <w:pStyle w:val="14"/>
        <w:ind w:left="0" w:leftChars="0" w:firstLine="42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7.政府采购监督管理部门：凭祥市财政局政府采购监督管理股   联系方式：0771-5972672</w:t>
      </w:r>
    </w:p>
    <w:p w14:paraId="13A89B4A">
      <w:pPr>
        <w:spacing w:before="137" w:line="213" w:lineRule="auto"/>
        <w:ind w:left="357"/>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2"/>
          <w:sz w:val="24"/>
          <w:szCs w:val="24"/>
          <w14:textFill>
            <w14:solidFill>
              <w14:schemeClr w14:val="tx1"/>
            </w14:solidFill>
          </w14:textFill>
        </w:rPr>
        <w:t>八、凡对本次采购提出询问，请按以下方式</w:t>
      </w:r>
      <w:r>
        <w:rPr>
          <w:rFonts w:ascii="黑体" w:hAnsi="黑体" w:eastAsia="黑体" w:cs="黑体"/>
          <w:b/>
          <w:bCs/>
          <w:color w:val="000000" w:themeColor="text1"/>
          <w:spacing w:val="-3"/>
          <w:sz w:val="24"/>
          <w:szCs w:val="24"/>
          <w14:textFill>
            <w14:solidFill>
              <w14:schemeClr w14:val="tx1"/>
            </w14:solidFill>
          </w14:textFill>
        </w:rPr>
        <w:t>联系。</w:t>
      </w:r>
    </w:p>
    <w:p w14:paraId="6AFD7BF7">
      <w:pPr>
        <w:spacing w:before="206" w:line="227" w:lineRule="auto"/>
        <w:ind w:left="4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1.采购人信息</w:t>
      </w:r>
    </w:p>
    <w:p w14:paraId="614483C3">
      <w:pPr>
        <w:spacing w:before="222" w:line="228" w:lineRule="auto"/>
        <w:ind w:left="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名称：凭祥市教育局</w:t>
      </w:r>
    </w:p>
    <w:p w14:paraId="0ACA20DB">
      <w:pPr>
        <w:spacing w:before="222" w:line="417" w:lineRule="auto"/>
        <w:ind w:left="426" w:right="3610" w:hanging="3"/>
        <w:rPr>
          <w:rFonts w:hint="default" w:ascii="宋体" w:hAnsi="宋体" w:eastAsia="宋体" w:cs="宋体"/>
          <w:color w:val="000000" w:themeColor="text1"/>
          <w:sz w:val="20"/>
          <w:szCs w:val="20"/>
          <w:lang w:val="en-US" w:eastAsia="zh-CN"/>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地址：广西自由贸易试验区崇左片区综合服务中心6</w:t>
      </w:r>
      <w:r>
        <w:rPr>
          <w:rFonts w:ascii="宋体" w:hAnsi="宋体" w:eastAsia="宋体" w:cs="宋体"/>
          <w:color w:val="000000" w:themeColor="text1"/>
          <w:spacing w:val="-36"/>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楼</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项目联系人：</w:t>
      </w:r>
      <w:r>
        <w:rPr>
          <w:rFonts w:hint="eastAsia" w:ascii="宋体" w:hAnsi="宋体" w:eastAsia="宋体" w:cs="宋体"/>
          <w:color w:val="000000" w:themeColor="text1"/>
          <w:spacing w:val="8"/>
          <w:sz w:val="20"/>
          <w:szCs w:val="20"/>
          <w:lang w:val="en-US" w:eastAsia="zh-CN"/>
          <w14:textFill>
            <w14:solidFill>
              <w14:schemeClr w14:val="tx1"/>
            </w14:solidFill>
          </w14:textFill>
        </w:rPr>
        <w:t>苏老师</w:t>
      </w:r>
    </w:p>
    <w:p w14:paraId="68519B48">
      <w:pPr>
        <w:spacing w:before="32" w:line="417" w:lineRule="auto"/>
        <w:ind w:left="425" w:right="5918"/>
        <w:rPr>
          <w:rFonts w:ascii="宋体" w:hAnsi="宋体" w:eastAsia="宋体" w:cs="宋体"/>
          <w:color w:val="000000" w:themeColor="text1"/>
          <w:spacing w:val="1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项目联系方式：</w:t>
      </w:r>
      <w:r>
        <w:rPr>
          <w:rFonts w:ascii="宋体" w:hAnsi="宋体" w:eastAsia="宋体" w:cs="宋体"/>
          <w:color w:val="000000" w:themeColor="text1"/>
          <w:spacing w:val="11"/>
          <w:sz w:val="20"/>
          <w:szCs w:val="20"/>
          <w14:textFill>
            <w14:solidFill>
              <w14:schemeClr w14:val="tx1"/>
            </w14:solidFill>
          </w14:textFill>
        </w:rPr>
        <w:t>0771-</w:t>
      </w:r>
      <w:r>
        <w:rPr>
          <w:rFonts w:hint="eastAsia" w:ascii="宋体" w:hAnsi="宋体" w:eastAsia="宋体" w:cs="宋体"/>
          <w:color w:val="000000" w:themeColor="text1"/>
          <w:spacing w:val="11"/>
          <w:sz w:val="20"/>
          <w:szCs w:val="20"/>
          <w:lang w:val="en-US" w:eastAsia="zh-CN"/>
          <w14:textFill>
            <w14:solidFill>
              <w14:schemeClr w14:val="tx1"/>
            </w14:solidFill>
          </w14:textFill>
        </w:rPr>
        <w:t>8520572</w:t>
      </w:r>
    </w:p>
    <w:p w14:paraId="5EED7686">
      <w:pPr>
        <w:spacing w:before="32" w:line="417" w:lineRule="auto"/>
        <w:ind w:left="425" w:right="5918"/>
        <w:rPr>
          <w:rFonts w:ascii="宋体" w:hAnsi="宋体" w:eastAsia="宋体" w:cs="宋体"/>
          <w:color w:val="000000" w:themeColor="text1"/>
          <w:spacing w:val="11"/>
          <w:sz w:val="20"/>
          <w:szCs w:val="20"/>
          <w14:textFill>
            <w14:solidFill>
              <w14:schemeClr w14:val="tx1"/>
            </w14:solidFill>
          </w14:textFill>
        </w:rPr>
      </w:pPr>
    </w:p>
    <w:p w14:paraId="1FB750FF">
      <w:pPr>
        <w:spacing w:line="240" w:lineRule="auto"/>
        <w:ind w:left="0" w:right="0" w:firstLine="214" w:firstLineChars="1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2.采购代理机构信息</w:t>
      </w:r>
    </w:p>
    <w:p w14:paraId="4F6E9581">
      <w:pPr>
        <w:spacing w:before="221" w:line="228" w:lineRule="auto"/>
        <w:ind w:left="426"/>
        <w:rPr>
          <w:rFonts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名 称：</w:t>
      </w:r>
      <w:r>
        <w:rPr>
          <w:rFonts w:hint="eastAsia" w:ascii="宋体" w:hAnsi="宋体" w:eastAsia="宋体" w:cs="宋体"/>
          <w:color w:val="000000" w:themeColor="text1"/>
          <w:spacing w:val="6"/>
          <w:sz w:val="20"/>
          <w:szCs w:val="20"/>
          <w:lang w:val="en-US" w:eastAsia="zh-CN"/>
          <w14:textFill>
            <w14:solidFill>
              <w14:schemeClr w14:val="tx1"/>
            </w14:solidFill>
          </w14:textFill>
        </w:rPr>
        <w:t>广西拓正工程造价咨询有限公司</w:t>
      </w:r>
      <w:r>
        <w:rPr>
          <w:rFonts w:hint="eastAsia" w:ascii="宋体" w:hAnsi="宋体" w:eastAsia="宋体" w:cs="宋体"/>
          <w:color w:val="000000" w:themeColor="text1"/>
          <w:spacing w:val="6"/>
          <w:sz w:val="20"/>
          <w:szCs w:val="20"/>
          <w14:textFill>
            <w14:solidFill>
              <w14:schemeClr w14:val="tx1"/>
            </w14:solidFill>
          </w14:textFill>
        </w:rPr>
        <w:t xml:space="preserve"> </w:t>
      </w:r>
    </w:p>
    <w:p w14:paraId="762F339D">
      <w:pPr>
        <w:spacing w:before="221" w:line="228" w:lineRule="auto"/>
        <w:ind w:left="426"/>
        <w:rPr>
          <w:rFonts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地　址：中国（广西）自由贸易试验区南宁片区五象大道401号南宁航洋信和广场1号楼二十四层</w:t>
      </w:r>
      <w:r>
        <w:rPr>
          <w:rFonts w:hint="eastAsia" w:ascii="宋体" w:hAnsi="宋体" w:eastAsia="宋体" w:cs="宋体"/>
          <w:color w:val="000000" w:themeColor="text1"/>
          <w:spacing w:val="6"/>
          <w:sz w:val="20"/>
          <w:szCs w:val="20"/>
          <w:lang w:val="en-US" w:eastAsia="zh-CN"/>
          <w14:textFill>
            <w14:solidFill>
              <w14:schemeClr w14:val="tx1"/>
            </w14:solidFill>
          </w14:textFill>
        </w:rPr>
        <w:t>2417</w:t>
      </w:r>
      <w:r>
        <w:rPr>
          <w:rFonts w:hint="eastAsia" w:ascii="宋体" w:hAnsi="宋体" w:eastAsia="宋体" w:cs="宋体"/>
          <w:color w:val="000000" w:themeColor="text1"/>
          <w:spacing w:val="6"/>
          <w:sz w:val="20"/>
          <w:szCs w:val="20"/>
          <w14:textFill>
            <w14:solidFill>
              <w14:schemeClr w14:val="tx1"/>
            </w14:solidFill>
          </w14:textFill>
        </w:rPr>
        <w:t>号</w:t>
      </w:r>
    </w:p>
    <w:p w14:paraId="2B797C5D">
      <w:pPr>
        <w:spacing w:before="221" w:line="228" w:lineRule="auto"/>
        <w:ind w:left="426"/>
        <w:rPr>
          <w:rFonts w:hint="default" w:ascii="宋体" w:hAnsi="宋体" w:eastAsia="宋体" w:cs="宋体"/>
          <w:color w:val="000000" w:themeColor="text1"/>
          <w:spacing w:val="6"/>
          <w:sz w:val="20"/>
          <w:szCs w:val="20"/>
          <w:lang w:val="en-US" w:eastAsia="zh-CN"/>
          <w14:textFill>
            <w14:solidFill>
              <w14:schemeClr w14:val="tx1"/>
            </w14:solidFill>
          </w14:textFill>
        </w:rPr>
      </w:pPr>
      <w:bookmarkStart w:id="14" w:name="_Toc28359087"/>
      <w:bookmarkStart w:id="15" w:name="_Toc28359010"/>
      <w:r>
        <w:rPr>
          <w:rFonts w:hint="eastAsia" w:ascii="宋体" w:hAnsi="宋体" w:eastAsia="宋体" w:cs="宋体"/>
          <w:color w:val="000000" w:themeColor="text1"/>
          <w:spacing w:val="6"/>
          <w:sz w:val="20"/>
          <w:szCs w:val="20"/>
          <w:lang w:val="en-US" w:eastAsia="zh-CN"/>
          <w14:textFill>
            <w14:solidFill>
              <w14:schemeClr w14:val="tx1"/>
            </w14:solidFill>
          </w14:textFill>
        </w:rPr>
        <w:t>联系</w:t>
      </w:r>
      <w:r>
        <w:rPr>
          <w:rFonts w:hint="eastAsia" w:ascii="宋体" w:hAnsi="宋体" w:eastAsia="宋体" w:cs="宋体"/>
          <w:color w:val="000000" w:themeColor="text1"/>
          <w:spacing w:val="6"/>
          <w:sz w:val="20"/>
          <w:szCs w:val="20"/>
          <w14:textFill>
            <w14:solidFill>
              <w14:schemeClr w14:val="tx1"/>
            </w14:solidFill>
          </w14:textFill>
        </w:rPr>
        <w:t>方式：0771-</w:t>
      </w:r>
      <w:r>
        <w:rPr>
          <w:rFonts w:hint="eastAsia" w:ascii="宋体" w:hAnsi="宋体" w:eastAsia="宋体" w:cs="宋体"/>
          <w:color w:val="000000" w:themeColor="text1"/>
          <w:spacing w:val="6"/>
          <w:sz w:val="20"/>
          <w:szCs w:val="20"/>
          <w:lang w:val="en-US" w:eastAsia="zh-CN"/>
          <w14:textFill>
            <w14:solidFill>
              <w14:schemeClr w14:val="tx1"/>
            </w14:solidFill>
          </w14:textFill>
        </w:rPr>
        <w:t>5355015</w:t>
      </w:r>
    </w:p>
    <w:p w14:paraId="0F6D6B49">
      <w:pPr>
        <w:spacing w:before="221" w:line="228" w:lineRule="auto"/>
        <w:ind w:left="426"/>
        <w:rPr>
          <w:rFonts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3.项目</w:t>
      </w:r>
      <w:r>
        <w:rPr>
          <w:rFonts w:ascii="宋体" w:hAnsi="宋体" w:eastAsia="宋体" w:cs="宋体"/>
          <w:color w:val="000000" w:themeColor="text1"/>
          <w:spacing w:val="6"/>
          <w:sz w:val="20"/>
          <w:szCs w:val="20"/>
          <w14:textFill>
            <w14:solidFill>
              <w14:schemeClr w14:val="tx1"/>
            </w14:solidFill>
          </w14:textFill>
        </w:rPr>
        <w:t>联系方式</w:t>
      </w:r>
      <w:bookmarkEnd w:id="14"/>
      <w:bookmarkEnd w:id="15"/>
    </w:p>
    <w:p w14:paraId="6E2082E1">
      <w:pPr>
        <w:spacing w:before="221" w:line="228" w:lineRule="auto"/>
        <w:ind w:left="426"/>
        <w:rPr>
          <w:rFonts w:hint="default" w:ascii="宋体" w:hAnsi="宋体" w:eastAsia="宋体" w:cs="宋体"/>
          <w:color w:val="000000" w:themeColor="text1"/>
          <w:spacing w:val="6"/>
          <w:sz w:val="20"/>
          <w:szCs w:val="20"/>
          <w:lang w:val="en-US" w:eastAsia="zh-CN"/>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项目联系人：</w:t>
      </w:r>
      <w:r>
        <w:rPr>
          <w:rFonts w:hint="eastAsia" w:ascii="宋体" w:hAnsi="宋体" w:eastAsia="宋体" w:cs="宋体"/>
          <w:color w:val="000000" w:themeColor="text1"/>
          <w:spacing w:val="6"/>
          <w:sz w:val="20"/>
          <w:szCs w:val="20"/>
          <w:lang w:val="en-US" w:eastAsia="zh-CN"/>
          <w14:textFill>
            <w14:solidFill>
              <w14:schemeClr w14:val="tx1"/>
            </w14:solidFill>
          </w14:textFill>
        </w:rPr>
        <w:t>谢明明</w:t>
      </w:r>
    </w:p>
    <w:p w14:paraId="5DBC1CEE">
      <w:pPr>
        <w:spacing w:before="221" w:line="228" w:lineRule="auto"/>
        <w:ind w:left="426"/>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电　话：0771-</w:t>
      </w:r>
      <w:r>
        <w:rPr>
          <w:rFonts w:hint="eastAsia" w:ascii="宋体" w:hAnsi="宋体" w:eastAsia="宋体" w:cs="宋体"/>
          <w:color w:val="000000" w:themeColor="text1"/>
          <w:spacing w:val="6"/>
          <w:sz w:val="20"/>
          <w:szCs w:val="20"/>
          <w:lang w:val="en-US" w:eastAsia="zh-CN"/>
          <w14:textFill>
            <w14:solidFill>
              <w14:schemeClr w14:val="tx1"/>
            </w14:solidFill>
          </w14:textFill>
        </w:rPr>
        <w:t>5355015</w:t>
      </w:r>
    </w:p>
    <w:p w14:paraId="19E8A594">
      <w:pPr>
        <w:keepNext w:val="0"/>
        <w:keepLines w:val="0"/>
        <w:pageBreakBefore w:val="0"/>
        <w:kinsoku/>
        <w:wordWrap/>
        <w:overflowPunct/>
        <w:topLinePunct w:val="0"/>
        <w:autoSpaceDE/>
        <w:autoSpaceDN/>
        <w:bidi w:val="0"/>
        <w:adjustRightInd/>
        <w:spacing w:line="400" w:lineRule="exact"/>
        <w:ind w:firstLine="400" w:firstLineChars="200"/>
        <w:jc w:val="right"/>
        <w:textAlignment w:val="auto"/>
        <w:rPr>
          <w:rFonts w:hint="eastAsia" w:hAnsi="宋体" w:cs="宋体"/>
          <w:color w:val="000000" w:themeColor="text1"/>
          <w:sz w:val="20"/>
          <w:szCs w:val="20"/>
          <w:lang w:val="en-US" w:eastAsia="zh-CN"/>
          <w14:textFill>
            <w14:solidFill>
              <w14:schemeClr w14:val="tx1"/>
            </w14:solidFill>
          </w14:textFill>
        </w:rPr>
      </w:pPr>
      <w:r>
        <w:rPr>
          <w:rFonts w:hint="eastAsia" w:hAnsi="宋体" w:cs="宋体"/>
          <w:color w:val="000000" w:themeColor="text1"/>
          <w:sz w:val="20"/>
          <w:szCs w:val="20"/>
          <w:lang w:val="en-US" w:eastAsia="zh-CN"/>
          <w14:textFill>
            <w14:solidFill>
              <w14:schemeClr w14:val="tx1"/>
            </w14:solidFill>
          </w14:textFill>
        </w:rPr>
        <w:t xml:space="preserve">                         </w:t>
      </w:r>
    </w:p>
    <w:p w14:paraId="427619E7">
      <w:pPr>
        <w:keepNext w:val="0"/>
        <w:keepLines w:val="0"/>
        <w:pageBreakBefore w:val="0"/>
        <w:kinsoku/>
        <w:wordWrap/>
        <w:overflowPunct/>
        <w:topLinePunct w:val="0"/>
        <w:autoSpaceDE/>
        <w:autoSpaceDN/>
        <w:bidi w:val="0"/>
        <w:adjustRightInd/>
        <w:spacing w:line="400" w:lineRule="exact"/>
        <w:ind w:firstLine="400" w:firstLineChars="200"/>
        <w:jc w:val="right"/>
        <w:textAlignment w:val="auto"/>
        <w:rPr>
          <w:rFonts w:hint="eastAsia" w:hAnsi="宋体" w:cs="宋体"/>
          <w:color w:val="000000" w:themeColor="text1"/>
          <w:sz w:val="20"/>
          <w:szCs w:val="20"/>
          <w:lang w:val="en-US" w:eastAsia="zh-CN"/>
          <w14:textFill>
            <w14:solidFill>
              <w14:schemeClr w14:val="tx1"/>
            </w14:solidFill>
          </w14:textFill>
        </w:rPr>
      </w:pPr>
    </w:p>
    <w:p w14:paraId="5C2BBB15">
      <w:pPr>
        <w:keepNext w:val="0"/>
        <w:keepLines w:val="0"/>
        <w:pageBreakBefore w:val="0"/>
        <w:kinsoku/>
        <w:wordWrap/>
        <w:overflowPunct/>
        <w:topLinePunct w:val="0"/>
        <w:autoSpaceDE/>
        <w:autoSpaceDN/>
        <w:bidi w:val="0"/>
        <w:adjustRightInd/>
        <w:spacing w:line="400" w:lineRule="exact"/>
        <w:ind w:firstLine="400" w:firstLineChars="200"/>
        <w:jc w:val="right"/>
        <w:textAlignment w:val="auto"/>
        <w:rPr>
          <w:rFonts w:hint="eastAsia" w:hAnsi="宋体" w:cs="宋体"/>
          <w:color w:val="000000" w:themeColor="text1"/>
          <w:sz w:val="20"/>
          <w:szCs w:val="20"/>
          <w:lang w:val="en-US" w:eastAsia="zh-CN"/>
          <w14:textFill>
            <w14:solidFill>
              <w14:schemeClr w14:val="tx1"/>
            </w14:solidFill>
          </w14:textFill>
        </w:rPr>
      </w:pPr>
      <w:r>
        <w:rPr>
          <w:rFonts w:hint="eastAsia" w:hAnsi="宋体" w:cs="宋体"/>
          <w:color w:val="000000" w:themeColor="text1"/>
          <w:sz w:val="20"/>
          <w:szCs w:val="20"/>
          <w:lang w:val="en-US" w:eastAsia="zh-CN"/>
          <w14:textFill>
            <w14:solidFill>
              <w14:schemeClr w14:val="tx1"/>
            </w14:solidFill>
          </w14:textFill>
        </w:rPr>
        <w:t xml:space="preserve">                                    采购人：凭祥市教育局</w:t>
      </w:r>
    </w:p>
    <w:p w14:paraId="077BAA24">
      <w:pPr>
        <w:spacing w:before="221" w:line="228" w:lineRule="auto"/>
        <w:ind w:left="426"/>
        <w:jc w:val="right"/>
        <w:rPr>
          <w:rFonts w:hint="eastAsia" w:ascii="宋体" w:hAnsi="宋体" w:eastAsia="宋体" w:cs="宋体"/>
          <w:color w:val="000000" w:themeColor="text1"/>
          <w:spacing w:val="6"/>
          <w:sz w:val="20"/>
          <w:szCs w:val="20"/>
          <w14:textFill>
            <w14:solidFill>
              <w14:schemeClr w14:val="tx1"/>
            </w14:solidFill>
          </w14:textFill>
        </w:rPr>
      </w:pPr>
      <w:r>
        <w:rPr>
          <w:rFonts w:hint="eastAsia" w:hAnsi="宋体" w:cs="宋体"/>
          <w:color w:val="000000" w:themeColor="text1"/>
          <w:sz w:val="20"/>
          <w:szCs w:val="20"/>
          <w:lang w:val="en-US" w:eastAsia="zh-CN"/>
          <w14:textFill>
            <w14:solidFill>
              <w14:schemeClr w14:val="tx1"/>
            </w14:solidFill>
          </w14:textFill>
        </w:rPr>
        <w:t xml:space="preserve">              采购代理机构：</w:t>
      </w:r>
      <w:r>
        <w:rPr>
          <w:rFonts w:hint="eastAsia" w:ascii="宋体" w:hAnsi="宋体" w:eastAsia="宋体" w:cs="宋体"/>
          <w:color w:val="000000" w:themeColor="text1"/>
          <w:spacing w:val="6"/>
          <w:sz w:val="20"/>
          <w:szCs w:val="20"/>
          <w:lang w:val="en-US" w:eastAsia="zh-CN"/>
          <w14:textFill>
            <w14:solidFill>
              <w14:schemeClr w14:val="tx1"/>
            </w14:solidFill>
          </w14:textFill>
        </w:rPr>
        <w:t xml:space="preserve"> </w:t>
      </w:r>
      <w:r>
        <w:rPr>
          <w:rFonts w:hint="eastAsia" w:ascii="宋体" w:hAnsi="宋体" w:eastAsia="宋体" w:cs="宋体"/>
          <w:color w:val="000000" w:themeColor="text1"/>
          <w:spacing w:val="6"/>
          <w:sz w:val="20"/>
          <w:szCs w:val="20"/>
          <w:lang w:eastAsia="zh-CN"/>
          <w14:textFill>
            <w14:solidFill>
              <w14:schemeClr w14:val="tx1"/>
            </w14:solidFill>
          </w14:textFill>
        </w:rPr>
        <w:t xml:space="preserve">广西拓正工程造价咨询有限公司 </w:t>
      </w:r>
      <w:r>
        <w:rPr>
          <w:rFonts w:hint="eastAsia" w:ascii="宋体" w:hAnsi="宋体" w:eastAsia="宋体" w:cs="宋体"/>
          <w:color w:val="000000" w:themeColor="text1"/>
          <w:spacing w:val="6"/>
          <w:sz w:val="20"/>
          <w:szCs w:val="20"/>
          <w14:textFill>
            <w14:solidFill>
              <w14:schemeClr w14:val="tx1"/>
            </w14:solidFill>
          </w14:textFill>
        </w:rPr>
        <w:t xml:space="preserve"> </w:t>
      </w:r>
    </w:p>
    <w:p w14:paraId="7EB2DD45">
      <w:pPr>
        <w:spacing w:before="221" w:line="228" w:lineRule="auto"/>
        <w:ind w:left="426"/>
        <w:jc w:val="right"/>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lang w:val="en-US" w:eastAsia="zh-CN"/>
          <w14:textFill>
            <w14:solidFill>
              <w14:schemeClr w14:val="tx1"/>
            </w14:solidFill>
          </w14:textFill>
        </w:rPr>
        <w:t xml:space="preserve">                                                                   </w:t>
      </w:r>
      <w:r>
        <w:rPr>
          <w:rFonts w:hint="eastAsia" w:ascii="宋体" w:hAnsi="宋体" w:eastAsia="宋体" w:cs="宋体"/>
          <w:color w:val="000000" w:themeColor="text1"/>
          <w:spacing w:val="6"/>
          <w:sz w:val="20"/>
          <w:szCs w:val="20"/>
          <w14:textFill>
            <w14:solidFill>
              <w14:schemeClr w14:val="tx1"/>
            </w14:solidFill>
          </w14:textFill>
        </w:rPr>
        <w:t>202</w:t>
      </w:r>
      <w:r>
        <w:rPr>
          <w:rFonts w:hint="eastAsia" w:ascii="宋体" w:hAnsi="宋体" w:eastAsia="宋体" w:cs="宋体"/>
          <w:color w:val="000000" w:themeColor="text1"/>
          <w:spacing w:val="6"/>
          <w:sz w:val="20"/>
          <w:szCs w:val="20"/>
          <w:lang w:val="en-US" w:eastAsia="zh-CN"/>
          <w14:textFill>
            <w14:solidFill>
              <w14:schemeClr w14:val="tx1"/>
            </w14:solidFill>
          </w14:textFill>
        </w:rPr>
        <w:t>5</w:t>
      </w:r>
      <w:r>
        <w:rPr>
          <w:rFonts w:hint="eastAsia" w:ascii="宋体" w:hAnsi="宋体" w:eastAsia="宋体" w:cs="宋体"/>
          <w:color w:val="000000" w:themeColor="text1"/>
          <w:spacing w:val="6"/>
          <w:sz w:val="20"/>
          <w:szCs w:val="20"/>
          <w14:textFill>
            <w14:solidFill>
              <w14:schemeClr w14:val="tx1"/>
            </w14:solidFill>
          </w14:textFill>
        </w:rPr>
        <w:t>年</w:t>
      </w:r>
      <w:r>
        <w:rPr>
          <w:rFonts w:hint="eastAsia" w:ascii="宋体" w:hAnsi="宋体" w:eastAsia="宋体" w:cs="宋体"/>
          <w:color w:val="000000" w:themeColor="text1"/>
          <w:spacing w:val="6"/>
          <w:sz w:val="20"/>
          <w:szCs w:val="20"/>
          <w:lang w:val="en-US" w:eastAsia="zh-CN"/>
          <w14:textFill>
            <w14:solidFill>
              <w14:schemeClr w14:val="tx1"/>
            </w14:solidFill>
          </w14:textFill>
        </w:rPr>
        <w:t>8</w:t>
      </w:r>
      <w:r>
        <w:rPr>
          <w:rFonts w:hint="eastAsia" w:ascii="宋体" w:hAnsi="宋体" w:eastAsia="宋体" w:cs="宋体"/>
          <w:color w:val="000000" w:themeColor="text1"/>
          <w:spacing w:val="6"/>
          <w:sz w:val="20"/>
          <w:szCs w:val="20"/>
          <w14:textFill>
            <w14:solidFill>
              <w14:schemeClr w14:val="tx1"/>
            </w14:solidFill>
          </w14:textFill>
        </w:rPr>
        <w:t>月</w:t>
      </w:r>
      <w:r>
        <w:rPr>
          <w:rFonts w:hint="eastAsia" w:ascii="宋体" w:hAnsi="宋体" w:eastAsia="宋体" w:cs="宋体"/>
          <w:color w:val="000000" w:themeColor="text1"/>
          <w:spacing w:val="6"/>
          <w:sz w:val="20"/>
          <w:szCs w:val="20"/>
          <w:lang w:val="en-US" w:eastAsia="zh-CN"/>
          <w14:textFill>
            <w14:solidFill>
              <w14:schemeClr w14:val="tx1"/>
            </w14:solidFill>
          </w14:textFill>
        </w:rPr>
        <w:t>28</w:t>
      </w:r>
      <w:r>
        <w:rPr>
          <w:rFonts w:hint="eastAsia" w:ascii="宋体" w:hAnsi="宋体" w:eastAsia="宋体" w:cs="宋体"/>
          <w:color w:val="000000" w:themeColor="text1"/>
          <w:spacing w:val="6"/>
          <w:sz w:val="20"/>
          <w:szCs w:val="20"/>
          <w14:textFill>
            <w14:solidFill>
              <w14:schemeClr w14:val="tx1"/>
            </w14:solidFill>
          </w14:textFill>
        </w:rPr>
        <w:t>日</w:t>
      </w:r>
    </w:p>
    <w:p w14:paraId="33C509FD">
      <w:pPr>
        <w:pStyle w:val="14"/>
        <w:jc w:val="right"/>
        <w:rPr>
          <w:rFonts w:hint="default" w:eastAsia="宋体"/>
          <w:color w:val="000000" w:themeColor="text1"/>
          <w:lang w:val="en-US" w:eastAsia="zh-CN"/>
          <w14:textFill>
            <w14:solidFill>
              <w14:schemeClr w14:val="tx1"/>
            </w14:solidFill>
          </w14:textFill>
        </w:rPr>
        <w:sectPr>
          <w:footerReference r:id="rId7" w:type="default"/>
          <w:pgSz w:w="11906" w:h="16839"/>
          <w:pgMar w:top="1431" w:right="1243" w:bottom="861" w:left="1423" w:header="0" w:footer="701" w:gutter="0"/>
          <w:cols w:space="720" w:num="1"/>
        </w:sectPr>
      </w:pPr>
    </w:p>
    <w:bookmarkEnd w:id="10"/>
    <w:p w14:paraId="39097DE9">
      <w:pPr>
        <w:spacing w:before="88" w:line="222" w:lineRule="auto"/>
        <w:ind w:left="2706"/>
        <w:outlineLvl w:val="0"/>
        <w:rPr>
          <w:rFonts w:ascii="宋体" w:hAnsi="宋体" w:eastAsia="宋体" w:cs="宋体"/>
          <w:color w:val="000000" w:themeColor="text1"/>
          <w:sz w:val="43"/>
          <w:szCs w:val="43"/>
          <w14:textFill>
            <w14:solidFill>
              <w14:schemeClr w14:val="tx1"/>
            </w14:solidFill>
          </w14:textFill>
        </w:rPr>
      </w:pPr>
      <w:bookmarkStart w:id="16" w:name="bookmark3"/>
      <w:bookmarkEnd w:id="16"/>
      <w:bookmarkStart w:id="17" w:name="bookmark4"/>
      <w:bookmarkEnd w:id="17"/>
      <w:r>
        <w:rPr>
          <w:rFonts w:ascii="宋体" w:hAnsi="宋体" w:eastAsia="宋体" w:cs="宋体"/>
          <w:b/>
          <w:bCs/>
          <w:color w:val="000000" w:themeColor="text1"/>
          <w:spacing w:val="4"/>
          <w:sz w:val="43"/>
          <w:szCs w:val="43"/>
          <w14:textFill>
            <w14:solidFill>
              <w14:schemeClr w14:val="tx1"/>
            </w14:solidFill>
          </w14:textFill>
        </w:rPr>
        <w:t>第二章供应商须知</w:t>
      </w:r>
    </w:p>
    <w:p w14:paraId="6A61DFA7">
      <w:pPr>
        <w:pStyle w:val="6"/>
        <w:spacing w:line="257" w:lineRule="auto"/>
        <w:rPr>
          <w:color w:val="000000" w:themeColor="text1"/>
          <w14:textFill>
            <w14:solidFill>
              <w14:schemeClr w14:val="tx1"/>
            </w14:solidFill>
          </w14:textFill>
        </w:rPr>
      </w:pPr>
    </w:p>
    <w:p w14:paraId="2237EA2F">
      <w:pPr>
        <w:spacing w:before="101" w:line="224" w:lineRule="auto"/>
        <w:ind w:left="3184"/>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6"/>
          <w:sz w:val="31"/>
          <w:szCs w:val="31"/>
          <w14:textFill>
            <w14:solidFill>
              <w14:schemeClr w14:val="tx1"/>
            </w14:solidFill>
          </w14:textFill>
        </w:rPr>
        <w:t>供应商须知前附表</w:t>
      </w:r>
    </w:p>
    <w:p w14:paraId="76B91DFB">
      <w:pPr>
        <w:spacing w:before="134"/>
        <w:rPr>
          <w:color w:val="000000" w:themeColor="text1"/>
          <w14:textFill>
            <w14:solidFill>
              <w14:schemeClr w14:val="tx1"/>
            </w14:solidFill>
          </w14:textFill>
        </w:rPr>
      </w:pPr>
    </w:p>
    <w:tbl>
      <w:tblPr>
        <w:tblStyle w:val="18"/>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44F4E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7" w:hRule="atLeast"/>
        </w:trPr>
        <w:tc>
          <w:tcPr>
            <w:tcW w:w="996" w:type="dxa"/>
            <w:vAlign w:val="top"/>
          </w:tcPr>
          <w:p w14:paraId="410ABE61">
            <w:pPr>
              <w:pStyle w:val="19"/>
              <w:spacing w:before="133" w:line="228" w:lineRule="auto"/>
              <w:ind w:left="188"/>
              <w:rPr>
                <w:color w:val="000000" w:themeColor="text1"/>
                <w14:textFill>
                  <w14:solidFill>
                    <w14:schemeClr w14:val="tx1"/>
                  </w14:solidFill>
                </w14:textFill>
              </w:rPr>
            </w:pPr>
            <w:r>
              <w:rPr>
                <w:b/>
                <w:bCs/>
                <w:color w:val="000000" w:themeColor="text1"/>
                <w:spacing w:val="5"/>
                <w14:textFill>
                  <w14:solidFill>
                    <w14:schemeClr w14:val="tx1"/>
                  </w14:solidFill>
                </w14:textFill>
              </w:rPr>
              <w:t>条款号</w:t>
            </w:r>
          </w:p>
        </w:tc>
        <w:tc>
          <w:tcPr>
            <w:tcW w:w="7912" w:type="dxa"/>
            <w:vAlign w:val="top"/>
          </w:tcPr>
          <w:p w14:paraId="47A5768D">
            <w:pPr>
              <w:pStyle w:val="19"/>
              <w:spacing w:before="133" w:line="228" w:lineRule="auto"/>
              <w:ind w:left="3773"/>
              <w:rPr>
                <w:color w:val="000000" w:themeColor="text1"/>
                <w14:textFill>
                  <w14:solidFill>
                    <w14:schemeClr w14:val="tx1"/>
                  </w14:solidFill>
                </w14:textFill>
              </w:rPr>
            </w:pPr>
            <w:r>
              <w:rPr>
                <w:b/>
                <w:bCs/>
                <w:color w:val="000000" w:themeColor="text1"/>
                <w:spacing w:val="-9"/>
                <w14:textFill>
                  <w14:solidFill>
                    <w14:schemeClr w14:val="tx1"/>
                  </w14:solidFill>
                </w14:textFill>
              </w:rPr>
              <w:t>内容</w:t>
            </w:r>
          </w:p>
        </w:tc>
      </w:tr>
      <w:tr w14:paraId="771DC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5" w:hRule="atLeast"/>
        </w:trPr>
        <w:tc>
          <w:tcPr>
            <w:tcW w:w="996" w:type="dxa"/>
            <w:vAlign w:val="top"/>
          </w:tcPr>
          <w:p w14:paraId="12456836">
            <w:pPr>
              <w:spacing w:line="244" w:lineRule="auto"/>
              <w:rPr>
                <w:rFonts w:ascii="Arial"/>
                <w:color w:val="000000" w:themeColor="text1"/>
                <w:sz w:val="21"/>
                <w14:textFill>
                  <w14:solidFill>
                    <w14:schemeClr w14:val="tx1"/>
                  </w14:solidFill>
                </w14:textFill>
              </w:rPr>
            </w:pPr>
          </w:p>
          <w:p w14:paraId="3671F57D">
            <w:pPr>
              <w:spacing w:line="244" w:lineRule="auto"/>
              <w:rPr>
                <w:rFonts w:ascii="Arial"/>
                <w:color w:val="000000" w:themeColor="text1"/>
                <w:sz w:val="21"/>
                <w14:textFill>
                  <w14:solidFill>
                    <w14:schemeClr w14:val="tx1"/>
                  </w14:solidFill>
                </w14:textFill>
              </w:rPr>
            </w:pPr>
          </w:p>
          <w:p w14:paraId="5B5EEF58">
            <w:pPr>
              <w:spacing w:line="244" w:lineRule="auto"/>
              <w:rPr>
                <w:rFonts w:ascii="Arial"/>
                <w:color w:val="000000" w:themeColor="text1"/>
                <w:sz w:val="21"/>
                <w14:textFill>
                  <w14:solidFill>
                    <w14:schemeClr w14:val="tx1"/>
                  </w14:solidFill>
                </w14:textFill>
              </w:rPr>
            </w:pPr>
          </w:p>
          <w:p w14:paraId="3872F8EB">
            <w:pPr>
              <w:spacing w:line="245" w:lineRule="auto"/>
              <w:rPr>
                <w:rFonts w:ascii="Arial"/>
                <w:color w:val="000000" w:themeColor="text1"/>
                <w:sz w:val="21"/>
                <w14:textFill>
                  <w14:solidFill>
                    <w14:schemeClr w14:val="tx1"/>
                  </w14:solidFill>
                </w14:textFill>
              </w:rPr>
            </w:pPr>
          </w:p>
          <w:p w14:paraId="74704960">
            <w:pPr>
              <w:spacing w:line="245" w:lineRule="auto"/>
              <w:rPr>
                <w:rFonts w:ascii="Arial"/>
                <w:color w:val="000000" w:themeColor="text1"/>
                <w:sz w:val="21"/>
                <w14:textFill>
                  <w14:solidFill>
                    <w14:schemeClr w14:val="tx1"/>
                  </w14:solidFill>
                </w14:textFill>
              </w:rPr>
            </w:pPr>
          </w:p>
          <w:p w14:paraId="35208C92">
            <w:pPr>
              <w:spacing w:line="245" w:lineRule="auto"/>
              <w:rPr>
                <w:rFonts w:ascii="Arial"/>
                <w:color w:val="000000" w:themeColor="text1"/>
                <w:sz w:val="21"/>
                <w14:textFill>
                  <w14:solidFill>
                    <w14:schemeClr w14:val="tx1"/>
                  </w14:solidFill>
                </w14:textFill>
              </w:rPr>
            </w:pPr>
          </w:p>
          <w:p w14:paraId="67F28724">
            <w:pPr>
              <w:spacing w:line="245" w:lineRule="auto"/>
              <w:rPr>
                <w:rFonts w:ascii="Arial"/>
                <w:color w:val="000000" w:themeColor="text1"/>
                <w:sz w:val="21"/>
                <w14:textFill>
                  <w14:solidFill>
                    <w14:schemeClr w14:val="tx1"/>
                  </w14:solidFill>
                </w14:textFill>
              </w:rPr>
            </w:pPr>
          </w:p>
          <w:p w14:paraId="3783C40E">
            <w:pPr>
              <w:spacing w:line="245" w:lineRule="auto"/>
              <w:rPr>
                <w:rFonts w:ascii="Arial"/>
                <w:color w:val="000000" w:themeColor="text1"/>
                <w:sz w:val="21"/>
                <w14:textFill>
                  <w14:solidFill>
                    <w14:schemeClr w14:val="tx1"/>
                  </w14:solidFill>
                </w14:textFill>
              </w:rPr>
            </w:pPr>
          </w:p>
          <w:p w14:paraId="0F107A49">
            <w:pPr>
              <w:pStyle w:val="19"/>
              <w:spacing w:before="65" w:line="189" w:lineRule="auto"/>
              <w:ind w:left="455"/>
              <w:rPr>
                <w:color w:val="000000" w:themeColor="text1"/>
                <w14:textFill>
                  <w14:solidFill>
                    <w14:schemeClr w14:val="tx1"/>
                  </w14:solidFill>
                </w14:textFill>
              </w:rPr>
            </w:pPr>
            <w:r>
              <w:rPr>
                <w:color w:val="000000" w:themeColor="text1"/>
                <w14:textFill>
                  <w14:solidFill>
                    <w14:schemeClr w14:val="tx1"/>
                  </w14:solidFill>
                </w14:textFill>
              </w:rPr>
              <w:t>3</w:t>
            </w:r>
          </w:p>
        </w:tc>
        <w:tc>
          <w:tcPr>
            <w:tcW w:w="7912" w:type="dxa"/>
            <w:vAlign w:val="top"/>
          </w:tcPr>
          <w:p w14:paraId="684488A5">
            <w:pPr>
              <w:pStyle w:val="19"/>
              <w:spacing w:before="129" w:line="417" w:lineRule="auto"/>
              <w:ind w:left="115" w:right="2606" w:firstLine="12"/>
              <w:rPr>
                <w:color w:val="000000" w:themeColor="text1"/>
                <w14:textFill>
                  <w14:solidFill>
                    <w14:schemeClr w14:val="tx1"/>
                  </w14:solidFill>
                </w14:textFill>
              </w:rPr>
            </w:pPr>
            <w:r>
              <w:rPr>
                <w:color w:val="000000" w:themeColor="text1"/>
                <w:spacing w:val="8"/>
                <w14:textFill>
                  <w14:solidFill>
                    <w14:schemeClr w14:val="tx1"/>
                  </w14:solidFill>
                </w14:textFill>
              </w:rPr>
              <w:t>1.供应商的资格条件：详见竞争性磋商公告或者邀请函</w:t>
            </w:r>
            <w:r>
              <w:rPr>
                <w:color w:val="000000" w:themeColor="text1"/>
                <w:spacing w:val="6"/>
                <w14:textFill>
                  <w14:solidFill>
                    <w14:schemeClr w14:val="tx1"/>
                  </w14:solidFill>
                </w14:textFill>
              </w:rPr>
              <w:t xml:space="preserve">  </w:t>
            </w:r>
            <w:r>
              <w:rPr>
                <w:color w:val="000000" w:themeColor="text1"/>
                <w:spacing w:val="7"/>
                <w14:textFill>
                  <w14:solidFill>
                    <w14:schemeClr w14:val="tx1"/>
                  </w14:solidFill>
                </w14:textFill>
              </w:rPr>
              <w:t>2.供应商出现下列情形之一的，不得参加政府采购活动：</w:t>
            </w:r>
          </w:p>
          <w:p w14:paraId="29AB1D9C">
            <w:pPr>
              <w:pStyle w:val="19"/>
              <w:spacing w:before="31" w:line="364" w:lineRule="auto"/>
              <w:ind w:left="112" w:right="37" w:firstLine="2"/>
              <w:rPr>
                <w:color w:val="000000" w:themeColor="text1"/>
                <w14:textFill>
                  <w14:solidFill>
                    <w14:schemeClr w14:val="tx1"/>
                  </w14:solidFill>
                </w14:textFill>
              </w:rPr>
            </w:pPr>
            <w:r>
              <w:rPr>
                <w:color w:val="000000" w:themeColor="text1"/>
                <w:spacing w:val="8"/>
                <w14:textFill>
                  <w14:solidFill>
                    <w14:schemeClr w14:val="tx1"/>
                  </w14:solidFill>
                </w14:textFill>
              </w:rPr>
              <w:t>2.1</w:t>
            </w:r>
            <w:r>
              <w:rPr>
                <w:color w:val="000000" w:themeColor="text1"/>
                <w:spacing w:val="-24"/>
                <w14:textFill>
                  <w14:solidFill>
                    <w14:schemeClr w14:val="tx1"/>
                  </w14:solidFill>
                </w14:textFill>
              </w:rPr>
              <w:t xml:space="preserve"> </w:t>
            </w:r>
            <w:r>
              <w:rPr>
                <w:color w:val="000000" w:themeColor="text1"/>
                <w:spacing w:val="8"/>
                <w14:textFill>
                  <w14:solidFill>
                    <w14:schemeClr w14:val="tx1"/>
                  </w14:solidFill>
                </w14:textFill>
              </w:rPr>
              <w:t>单位负责人为同一人或者存在直接控股、管理关系的不同供应商，不得参加同一</w:t>
            </w:r>
            <w:r>
              <w:rPr>
                <w:color w:val="000000" w:themeColor="text1"/>
                <w14:textFill>
                  <w14:solidFill>
                    <w14:schemeClr w14:val="tx1"/>
                  </w14:solidFill>
                </w14:textFill>
              </w:rPr>
              <w:t xml:space="preserve"> </w:t>
            </w:r>
            <w:r>
              <w:rPr>
                <w:color w:val="000000" w:themeColor="text1"/>
                <w:spacing w:val="4"/>
                <w14:textFill>
                  <w14:solidFill>
                    <w14:schemeClr w14:val="tx1"/>
                  </w14:solidFill>
                </w14:textFill>
              </w:rPr>
              <w:t xml:space="preserve">合同项下的政府采购活动。为本项目提供过整体设计、规范编制或者项目管理、监理、 </w:t>
            </w:r>
            <w:r>
              <w:rPr>
                <w:color w:val="000000" w:themeColor="text1"/>
                <w:spacing w:val="9"/>
                <w14:textFill>
                  <w14:solidFill>
                    <w14:schemeClr w14:val="tx1"/>
                  </w14:solidFill>
                </w14:textFill>
              </w:rPr>
              <w:t>检测等服务的供应商，不得再参加本项目上述服务以外的其他采购活动。</w:t>
            </w:r>
          </w:p>
          <w:p w14:paraId="2A496127">
            <w:pPr>
              <w:pStyle w:val="19"/>
              <w:spacing w:before="221" w:line="381" w:lineRule="auto"/>
              <w:ind w:left="112" w:right="108" w:firstLine="2"/>
              <w:rPr>
                <w:color w:val="000000" w:themeColor="text1"/>
                <w14:textFill>
                  <w14:solidFill>
                    <w14:schemeClr w14:val="tx1"/>
                  </w14:solidFill>
                </w14:textFill>
              </w:rPr>
            </w:pPr>
            <w:r>
              <w:rPr>
                <w:color w:val="000000" w:themeColor="text1"/>
                <w:spacing w:val="-1"/>
                <w14:textFill>
                  <w14:solidFill>
                    <w14:schemeClr w14:val="tx1"/>
                  </w14:solidFill>
                </w14:textFill>
              </w:rPr>
              <w:t>2.2 对</w:t>
            </w:r>
            <w:r>
              <w:rPr>
                <w:color w:val="000000" w:themeColor="text1"/>
                <w:spacing w:val="-52"/>
                <w14:textFill>
                  <w14:solidFill>
                    <w14:schemeClr w14:val="tx1"/>
                  </w14:solidFill>
                </w14:textFill>
              </w:rPr>
              <w:t xml:space="preserve"> </w:t>
            </w:r>
            <w:r>
              <w:rPr>
                <w:color w:val="000000" w:themeColor="text1"/>
                <w:spacing w:val="-1"/>
                <w14:textFill>
                  <w14:solidFill>
                    <w14:schemeClr w14:val="tx1"/>
                  </w14:solidFill>
                </w14:textFill>
              </w:rPr>
              <w:t>在</w:t>
            </w:r>
            <w:r>
              <w:rPr>
                <w:color w:val="000000" w:themeColor="text1"/>
                <w:spacing w:val="-53"/>
                <w14:textFill>
                  <w14:solidFill>
                    <w14:schemeClr w14:val="tx1"/>
                  </w14:solidFill>
                </w14:textFill>
              </w:rPr>
              <w:t xml:space="preserve"> </w:t>
            </w:r>
            <w:r>
              <w:rPr>
                <w:color w:val="000000" w:themeColor="text1"/>
                <w:spacing w:val="-1"/>
                <w14:textFill>
                  <w14:solidFill>
                    <w14:schemeClr w14:val="tx1"/>
                  </w14:solidFill>
                </w14:textFill>
              </w:rPr>
              <w:t>“</w:t>
            </w:r>
            <w:r>
              <w:rPr>
                <w:color w:val="000000" w:themeColor="text1"/>
                <w:spacing w:val="-51"/>
                <w14:textFill>
                  <w14:solidFill>
                    <w14:schemeClr w14:val="tx1"/>
                  </w14:solidFill>
                </w14:textFill>
              </w:rPr>
              <w:t xml:space="preserve"> </w:t>
            </w:r>
            <w:r>
              <w:rPr>
                <w:color w:val="000000" w:themeColor="text1"/>
                <w:spacing w:val="-1"/>
                <w14:textFill>
                  <w14:solidFill>
                    <w14:schemeClr w14:val="tx1"/>
                  </w14:solidFill>
                </w14:textFill>
              </w:rPr>
              <w:t>信</w:t>
            </w:r>
            <w:r>
              <w:rPr>
                <w:color w:val="000000" w:themeColor="text1"/>
                <w:spacing w:val="-50"/>
                <w14:textFill>
                  <w14:solidFill>
                    <w14:schemeClr w14:val="tx1"/>
                  </w14:solidFill>
                </w14:textFill>
              </w:rPr>
              <w:t xml:space="preserve"> </w:t>
            </w:r>
            <w:r>
              <w:rPr>
                <w:color w:val="000000" w:themeColor="text1"/>
                <w:spacing w:val="-1"/>
                <w14:textFill>
                  <w14:solidFill>
                    <w14:schemeClr w14:val="tx1"/>
                  </w14:solidFill>
                </w14:textFill>
              </w:rPr>
              <w:t>用</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中</w:t>
            </w:r>
            <w:r>
              <w:rPr>
                <w:color w:val="000000" w:themeColor="text1"/>
                <w:spacing w:val="-31"/>
                <w14:textFill>
                  <w14:solidFill>
                    <w14:schemeClr w14:val="tx1"/>
                  </w14:solidFill>
                </w14:textFill>
              </w:rPr>
              <w:t xml:space="preserve"> </w:t>
            </w:r>
            <w:r>
              <w:rPr>
                <w:color w:val="000000" w:themeColor="text1"/>
                <w:spacing w:val="-1"/>
                <w14:textFill>
                  <w14:solidFill>
                    <w14:schemeClr w14:val="tx1"/>
                  </w14:solidFill>
                </w14:textFill>
              </w:rPr>
              <w:t>国</w:t>
            </w:r>
            <w:r>
              <w:rPr>
                <w:color w:val="000000" w:themeColor="text1"/>
                <w:spacing w:val="-31"/>
                <w14:textFill>
                  <w14:solidFill>
                    <w14:schemeClr w14:val="tx1"/>
                  </w14:solidFill>
                </w14:textFill>
              </w:rPr>
              <w:t xml:space="preserve"> </w:t>
            </w:r>
            <w:r>
              <w:rPr>
                <w:color w:val="000000" w:themeColor="text1"/>
                <w:spacing w:val="-1"/>
                <w14:textFill>
                  <w14:solidFill>
                    <w14:schemeClr w14:val="tx1"/>
                  </w14:solidFill>
                </w14:textFill>
              </w:rPr>
              <w:t>”</w:t>
            </w:r>
            <w:r>
              <w:rPr>
                <w:color w:val="000000" w:themeColor="text1"/>
                <w:spacing w:val="-54"/>
                <w14:textFill>
                  <w14:solidFill>
                    <w14:schemeClr w14:val="tx1"/>
                  </w14:solidFill>
                </w14:textFill>
              </w:rPr>
              <w:t xml:space="preserve"> </w:t>
            </w:r>
            <w:r>
              <w:rPr>
                <w:color w:val="000000" w:themeColor="text1"/>
                <w:spacing w:val="-1"/>
                <w14:textFill>
                  <w14:solidFill>
                    <w14:schemeClr w14:val="tx1"/>
                  </w14:solidFill>
                </w14:textFill>
              </w:rPr>
              <w:t>网</w:t>
            </w:r>
            <w:r>
              <w:rPr>
                <w:color w:val="000000" w:themeColor="text1"/>
                <w:spacing w:val="-50"/>
                <w14:textFill>
                  <w14:solidFill>
                    <w14:schemeClr w14:val="tx1"/>
                  </w14:solidFill>
                </w14:textFill>
              </w:rPr>
              <w:t xml:space="preserve"> </w:t>
            </w:r>
            <w:r>
              <w:rPr>
                <w:color w:val="000000" w:themeColor="text1"/>
                <w:spacing w:val="-1"/>
                <w14:textFill>
                  <w14:solidFill>
                    <w14:schemeClr w14:val="tx1"/>
                  </w14:solidFill>
                </w14:textFill>
              </w:rPr>
              <w:t>站</w:t>
            </w:r>
            <w:r>
              <w:rPr>
                <w:color w:val="000000" w:themeColor="text1"/>
                <w:spacing w:val="-57"/>
                <w14:textFill>
                  <w14:solidFill>
                    <w14:schemeClr w14:val="tx1"/>
                  </w14:solidFill>
                </w14:textFill>
              </w:rPr>
              <w:t xml:space="preserve"> </w:t>
            </w:r>
            <w:r>
              <w:rPr>
                <w:color w:val="000000" w:themeColor="text1"/>
                <w:spacing w:val="-1"/>
                <w14:textFill>
                  <w14:solidFill>
                    <w14:schemeClr w14:val="tx1"/>
                  </w14:solidFill>
                </w14:textFill>
              </w:rPr>
              <w:t>（</w:t>
            </w:r>
            <w:r>
              <w:rPr>
                <w:color w:val="000000" w:themeColor="text1"/>
                <w:spacing w:val="-29"/>
                <w14:textFill>
                  <w14:solidFill>
                    <w14:schemeClr w14:val="tx1"/>
                  </w14:solidFill>
                </w14:textFill>
              </w:rPr>
              <w:t xml:space="preserve"> </w:t>
            </w:r>
            <w:r>
              <w:rPr>
                <w:color w:val="000000" w:themeColor="text1"/>
                <w:spacing w:val="-1"/>
                <w14:textFill>
                  <w14:solidFill>
                    <w14:schemeClr w14:val="tx1"/>
                  </w14:solidFill>
                </w14:textFill>
              </w:rPr>
              <w:t>www.creditchina.go</w:t>
            </w:r>
            <w:r>
              <w:rPr>
                <w:color w:val="000000" w:themeColor="text1"/>
                <w:spacing w:val="-2"/>
                <w14:textFill>
                  <w14:solidFill>
                    <w14:schemeClr w14:val="tx1"/>
                  </w14:solidFill>
                </w14:textFill>
              </w:rPr>
              <w:t>v.cn</w:t>
            </w:r>
            <w:r>
              <w:rPr>
                <w:color w:val="000000" w:themeColor="text1"/>
                <w:spacing w:val="-32"/>
                <w14:textFill>
                  <w14:solidFill>
                    <w14:schemeClr w14:val="tx1"/>
                  </w14:solidFill>
                </w14:textFill>
              </w:rPr>
              <w:t xml:space="preserve"> </w:t>
            </w:r>
            <w:r>
              <w:rPr>
                <w:color w:val="000000" w:themeColor="text1"/>
                <w:spacing w:val="-2"/>
                <w14:textFill>
                  <w14:solidFill>
                    <w14:schemeClr w14:val="tx1"/>
                  </w14:solidFill>
                </w14:textFill>
              </w:rPr>
              <w:t>）</w:t>
            </w:r>
            <w:r>
              <w:rPr>
                <w:color w:val="000000" w:themeColor="text1"/>
                <w:spacing w:val="-32"/>
                <w14:textFill>
                  <w14:solidFill>
                    <w14:schemeClr w14:val="tx1"/>
                  </w14:solidFill>
                </w14:textFill>
              </w:rPr>
              <w:t xml:space="preserve"> </w:t>
            </w:r>
            <w:r>
              <w:rPr>
                <w:color w:val="000000" w:themeColor="text1"/>
                <w:spacing w:val="-2"/>
                <w14:textFill>
                  <w14:solidFill>
                    <w14:schemeClr w14:val="tx1"/>
                  </w14:solidFill>
                </w14:textFill>
              </w:rPr>
              <w:t>、</w:t>
            </w:r>
            <w:r>
              <w:rPr>
                <w:color w:val="000000" w:themeColor="text1"/>
                <w:spacing w:val="-28"/>
                <w14:textFill>
                  <w14:solidFill>
                    <w14:schemeClr w14:val="tx1"/>
                  </w14:solidFill>
                </w14:textFill>
              </w:rPr>
              <w:t xml:space="preserve"> </w:t>
            </w:r>
            <w:r>
              <w:rPr>
                <w:color w:val="000000" w:themeColor="text1"/>
                <w:spacing w:val="-2"/>
                <w14:textFill>
                  <w14:solidFill>
                    <w14:schemeClr w14:val="tx1"/>
                  </w14:solidFill>
                </w14:textFill>
              </w:rPr>
              <w:t>中</w:t>
            </w:r>
            <w:r>
              <w:rPr>
                <w:color w:val="000000" w:themeColor="text1"/>
                <w:spacing w:val="-30"/>
                <w14:textFill>
                  <w14:solidFill>
                    <w14:schemeClr w14:val="tx1"/>
                  </w14:solidFill>
                </w14:textFill>
              </w:rPr>
              <w:t xml:space="preserve"> </w:t>
            </w:r>
            <w:r>
              <w:rPr>
                <w:color w:val="000000" w:themeColor="text1"/>
                <w:spacing w:val="-2"/>
                <w14:textFill>
                  <w14:solidFill>
                    <w14:schemeClr w14:val="tx1"/>
                  </w14:solidFill>
                </w14:textFill>
              </w:rPr>
              <w:t>国</w:t>
            </w:r>
            <w:r>
              <w:rPr>
                <w:color w:val="000000" w:themeColor="text1"/>
                <w:spacing w:val="-53"/>
                <w14:textFill>
                  <w14:solidFill>
                    <w14:schemeClr w14:val="tx1"/>
                  </w14:solidFill>
                </w14:textFill>
              </w:rPr>
              <w:t xml:space="preserve"> </w:t>
            </w:r>
            <w:r>
              <w:rPr>
                <w:color w:val="000000" w:themeColor="text1"/>
                <w:spacing w:val="-2"/>
                <w14:textFill>
                  <w14:solidFill>
                    <w14:schemeClr w14:val="tx1"/>
                  </w14:solidFill>
                </w14:textFill>
              </w:rPr>
              <w:t>政</w:t>
            </w:r>
            <w:r>
              <w:rPr>
                <w:color w:val="000000" w:themeColor="text1"/>
                <w:spacing w:val="-52"/>
                <w14:textFill>
                  <w14:solidFill>
                    <w14:schemeClr w14:val="tx1"/>
                  </w14:solidFill>
                </w14:textFill>
              </w:rPr>
              <w:t xml:space="preserve"> </w:t>
            </w:r>
            <w:r>
              <w:rPr>
                <w:color w:val="000000" w:themeColor="text1"/>
                <w:spacing w:val="-2"/>
                <w14:textFill>
                  <w14:solidFill>
                    <w14:schemeClr w14:val="tx1"/>
                  </w14:solidFill>
                </w14:textFill>
              </w:rPr>
              <w:t>府</w:t>
            </w:r>
            <w:r>
              <w:rPr>
                <w:color w:val="000000" w:themeColor="text1"/>
                <w:spacing w:val="-54"/>
                <w14:textFill>
                  <w14:solidFill>
                    <w14:schemeClr w14:val="tx1"/>
                  </w14:solidFill>
                </w14:textFill>
              </w:rPr>
              <w:t xml:space="preserve"> </w:t>
            </w:r>
            <w:r>
              <w:rPr>
                <w:color w:val="000000" w:themeColor="text1"/>
                <w:spacing w:val="-2"/>
                <w14:textFill>
                  <w14:solidFill>
                    <w14:schemeClr w14:val="tx1"/>
                  </w14:solidFill>
                </w14:textFill>
              </w:rPr>
              <w:t>采</w:t>
            </w:r>
            <w:r>
              <w:rPr>
                <w:color w:val="000000" w:themeColor="text1"/>
                <w:spacing w:val="-53"/>
                <w14:textFill>
                  <w14:solidFill>
                    <w14:schemeClr w14:val="tx1"/>
                  </w14:solidFill>
                </w14:textFill>
              </w:rPr>
              <w:t xml:space="preserve"> </w:t>
            </w:r>
            <w:r>
              <w:rPr>
                <w:color w:val="000000" w:themeColor="text1"/>
                <w:spacing w:val="-2"/>
                <w14:textFill>
                  <w14:solidFill>
                    <w14:schemeClr w14:val="tx1"/>
                  </w14:solidFill>
                </w14:textFill>
              </w:rPr>
              <w:t>购</w:t>
            </w:r>
            <w:r>
              <w:rPr>
                <w:color w:val="000000" w:themeColor="text1"/>
                <w:spacing w:val="-35"/>
                <w14:textFill>
                  <w14:solidFill>
                    <w14:schemeClr w14:val="tx1"/>
                  </w14:solidFill>
                </w14:textFill>
              </w:rPr>
              <w:t xml:space="preserve"> </w:t>
            </w:r>
            <w:r>
              <w:rPr>
                <w:color w:val="000000" w:themeColor="text1"/>
                <w:spacing w:val="-2"/>
                <w14:textFill>
                  <w14:solidFill>
                    <w14:schemeClr w14:val="tx1"/>
                  </w14:solidFill>
                </w14:textFill>
              </w:rPr>
              <w:t>网</w:t>
            </w:r>
            <w:r>
              <w:rPr>
                <w:color w:val="000000" w:themeColor="text1"/>
                <w14:textFill>
                  <w14:solidFill>
                    <w14:schemeClr w14:val="tx1"/>
                  </w14:solidFill>
                </w14:textFill>
              </w:rPr>
              <w:t xml:space="preserve"> </w:t>
            </w:r>
            <w:r>
              <w:rPr>
                <w:color w:val="000000" w:themeColor="text1"/>
                <w:spacing w:val="12"/>
                <w14:textFill>
                  <w14:solidFill>
                    <w14:schemeClr w14:val="tx1"/>
                  </w14:solidFill>
                </w14:textFill>
              </w:rPr>
              <w:t>（</w:t>
            </w:r>
            <w:r>
              <w:rPr>
                <w:color w:val="000000" w:themeColor="text1"/>
                <w14:textFill>
                  <w14:solidFill>
                    <w14:schemeClr w14:val="tx1"/>
                  </w14:solidFill>
                </w14:textFill>
              </w:rPr>
              <w:t>www</w:t>
            </w:r>
            <w:r>
              <w:rPr>
                <w:color w:val="000000" w:themeColor="text1"/>
                <w:spacing w:val="12"/>
                <w14:textFill>
                  <w14:solidFill>
                    <w14:schemeClr w14:val="tx1"/>
                  </w14:solidFill>
                </w14:textFill>
              </w:rPr>
              <w:t>.</w:t>
            </w:r>
            <w:r>
              <w:rPr>
                <w:color w:val="000000" w:themeColor="text1"/>
                <w14:textFill>
                  <w14:solidFill>
                    <w14:schemeClr w14:val="tx1"/>
                  </w14:solidFill>
                </w14:textFill>
              </w:rPr>
              <w:t>ccgp</w:t>
            </w:r>
            <w:r>
              <w:rPr>
                <w:color w:val="000000" w:themeColor="text1"/>
                <w:spacing w:val="12"/>
                <w14:textFill>
                  <w14:solidFill>
                    <w14:schemeClr w14:val="tx1"/>
                  </w14:solidFill>
                </w14:textFill>
              </w:rPr>
              <w:t>.</w:t>
            </w:r>
            <w:r>
              <w:rPr>
                <w:color w:val="000000" w:themeColor="text1"/>
                <w14:textFill>
                  <w14:solidFill>
                    <w14:schemeClr w14:val="tx1"/>
                  </w14:solidFill>
                </w14:textFill>
              </w:rPr>
              <w:t>gov</w:t>
            </w:r>
            <w:r>
              <w:rPr>
                <w:color w:val="000000" w:themeColor="text1"/>
                <w:spacing w:val="12"/>
                <w14:textFill>
                  <w14:solidFill>
                    <w14:schemeClr w14:val="tx1"/>
                  </w14:solidFill>
                </w14:textFill>
              </w:rPr>
              <w:t>.</w:t>
            </w:r>
            <w:r>
              <w:rPr>
                <w:color w:val="000000" w:themeColor="text1"/>
                <w14:textFill>
                  <w14:solidFill>
                    <w14:schemeClr w14:val="tx1"/>
                  </w14:solidFill>
                </w14:textFill>
              </w:rPr>
              <w:t>cn</w:t>
            </w:r>
            <w:r>
              <w:rPr>
                <w:color w:val="000000" w:themeColor="text1"/>
                <w:spacing w:val="12"/>
                <w14:textFill>
                  <w14:solidFill>
                    <w14:schemeClr w14:val="tx1"/>
                  </w14:solidFill>
                </w14:textFill>
              </w:rPr>
              <w:t>）被列入失信被执行人、重大税收违法失信主体、政府采购严重</w:t>
            </w:r>
            <w:r>
              <w:rPr>
                <w:color w:val="000000" w:themeColor="text1"/>
                <w:spacing w:val="1"/>
                <w14:textFill>
                  <w14:solidFill>
                    <w14:schemeClr w14:val="tx1"/>
                  </w14:solidFill>
                </w14:textFill>
              </w:rPr>
              <w:t xml:space="preserve"> </w:t>
            </w:r>
            <w:r>
              <w:rPr>
                <w:color w:val="000000" w:themeColor="text1"/>
                <w:spacing w:val="8"/>
                <w14:textFill>
                  <w14:solidFill>
                    <w14:schemeClr w14:val="tx1"/>
                  </w14:solidFill>
                </w14:textFill>
              </w:rPr>
              <w:t>违法失信行为记录名单及其他不符合《中华人民共和国政府</w:t>
            </w:r>
            <w:r>
              <w:rPr>
                <w:color w:val="000000" w:themeColor="text1"/>
                <w:spacing w:val="7"/>
                <w14:textFill>
                  <w14:solidFill>
                    <w14:schemeClr w14:val="tx1"/>
                  </w14:solidFill>
                </w14:textFill>
              </w:rPr>
              <w:t>采购法》第二十二条规定</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条件的供应商，不得参与政府采购活动。</w:t>
            </w:r>
          </w:p>
        </w:tc>
      </w:tr>
      <w:tr w14:paraId="4F36D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96" w:type="dxa"/>
            <w:vAlign w:val="top"/>
          </w:tcPr>
          <w:p w14:paraId="360EF01E">
            <w:pPr>
              <w:pStyle w:val="19"/>
              <w:spacing w:before="165" w:line="190" w:lineRule="auto"/>
              <w:ind w:left="349"/>
              <w:rPr>
                <w:color w:val="000000" w:themeColor="text1"/>
                <w14:textFill>
                  <w14:solidFill>
                    <w14:schemeClr w14:val="tx1"/>
                  </w14:solidFill>
                </w14:textFill>
              </w:rPr>
            </w:pPr>
            <w:r>
              <w:rPr>
                <w:color w:val="000000" w:themeColor="text1"/>
                <w:spacing w:val="1"/>
                <w14:textFill>
                  <w14:solidFill>
                    <w14:schemeClr w14:val="tx1"/>
                  </w14:solidFill>
                </w14:textFill>
              </w:rPr>
              <w:t>5.1</w:t>
            </w:r>
          </w:p>
        </w:tc>
        <w:tc>
          <w:tcPr>
            <w:tcW w:w="7912" w:type="dxa"/>
            <w:vAlign w:val="top"/>
          </w:tcPr>
          <w:p w14:paraId="19A48CFB">
            <w:pPr>
              <w:pStyle w:val="19"/>
              <w:spacing w:before="133" w:line="226" w:lineRule="auto"/>
              <w:ind w:left="115"/>
              <w:rPr>
                <w:color w:val="000000" w:themeColor="text1"/>
                <w14:textFill>
                  <w14:solidFill>
                    <w14:schemeClr w14:val="tx1"/>
                  </w14:solidFill>
                </w14:textFill>
              </w:rPr>
            </w:pPr>
            <w:r>
              <w:rPr>
                <w:color w:val="000000" w:themeColor="text1"/>
                <w:spacing w:val="8"/>
                <w14:textFill>
                  <w14:solidFill>
                    <w14:schemeClr w14:val="tx1"/>
                  </w14:solidFill>
                </w14:textFill>
              </w:rPr>
              <w:t>是否接受联合体竞标: 详见竞争性磋商公告</w:t>
            </w:r>
          </w:p>
        </w:tc>
      </w:tr>
      <w:tr w14:paraId="57599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5" w:hRule="atLeast"/>
        </w:trPr>
        <w:tc>
          <w:tcPr>
            <w:tcW w:w="996" w:type="dxa"/>
            <w:vAlign w:val="top"/>
          </w:tcPr>
          <w:p w14:paraId="106E922D">
            <w:pPr>
              <w:spacing w:line="258" w:lineRule="auto"/>
              <w:rPr>
                <w:rFonts w:ascii="Arial"/>
                <w:color w:val="000000" w:themeColor="text1"/>
                <w:sz w:val="21"/>
                <w14:textFill>
                  <w14:solidFill>
                    <w14:schemeClr w14:val="tx1"/>
                  </w14:solidFill>
                </w14:textFill>
              </w:rPr>
            </w:pPr>
          </w:p>
          <w:p w14:paraId="11FC046F">
            <w:pPr>
              <w:spacing w:line="258" w:lineRule="auto"/>
              <w:rPr>
                <w:rFonts w:ascii="Arial"/>
                <w:color w:val="000000" w:themeColor="text1"/>
                <w:sz w:val="21"/>
                <w14:textFill>
                  <w14:solidFill>
                    <w14:schemeClr w14:val="tx1"/>
                  </w14:solidFill>
                </w14:textFill>
              </w:rPr>
            </w:pPr>
          </w:p>
          <w:p w14:paraId="5AFE9FEF">
            <w:pPr>
              <w:spacing w:line="258" w:lineRule="auto"/>
              <w:rPr>
                <w:rFonts w:ascii="Arial"/>
                <w:color w:val="000000" w:themeColor="text1"/>
                <w:sz w:val="21"/>
                <w14:textFill>
                  <w14:solidFill>
                    <w14:schemeClr w14:val="tx1"/>
                  </w14:solidFill>
                </w14:textFill>
              </w:rPr>
            </w:pPr>
          </w:p>
          <w:p w14:paraId="34DDE6CE">
            <w:pPr>
              <w:spacing w:line="258" w:lineRule="auto"/>
              <w:rPr>
                <w:rFonts w:ascii="Arial"/>
                <w:color w:val="000000" w:themeColor="text1"/>
                <w:sz w:val="21"/>
                <w14:textFill>
                  <w14:solidFill>
                    <w14:schemeClr w14:val="tx1"/>
                  </w14:solidFill>
                </w14:textFill>
              </w:rPr>
            </w:pPr>
          </w:p>
          <w:p w14:paraId="2EFC254A">
            <w:pPr>
              <w:spacing w:line="258" w:lineRule="auto"/>
              <w:rPr>
                <w:rFonts w:ascii="Arial"/>
                <w:color w:val="000000" w:themeColor="text1"/>
                <w:sz w:val="21"/>
                <w14:textFill>
                  <w14:solidFill>
                    <w14:schemeClr w14:val="tx1"/>
                  </w14:solidFill>
                </w14:textFill>
              </w:rPr>
            </w:pPr>
          </w:p>
          <w:p w14:paraId="6709B3E9">
            <w:pPr>
              <w:spacing w:line="258" w:lineRule="auto"/>
              <w:rPr>
                <w:rFonts w:ascii="Arial"/>
                <w:color w:val="000000" w:themeColor="text1"/>
                <w:sz w:val="21"/>
                <w14:textFill>
                  <w14:solidFill>
                    <w14:schemeClr w14:val="tx1"/>
                  </w14:solidFill>
                </w14:textFill>
              </w:rPr>
            </w:pPr>
          </w:p>
          <w:p w14:paraId="6EA28C84">
            <w:pPr>
              <w:spacing w:line="258" w:lineRule="auto"/>
              <w:rPr>
                <w:rFonts w:ascii="Arial"/>
                <w:color w:val="000000" w:themeColor="text1"/>
                <w:sz w:val="21"/>
                <w14:textFill>
                  <w14:solidFill>
                    <w14:schemeClr w14:val="tx1"/>
                  </w14:solidFill>
                </w14:textFill>
              </w:rPr>
            </w:pPr>
          </w:p>
          <w:p w14:paraId="355597CA">
            <w:pPr>
              <w:spacing w:line="258" w:lineRule="auto"/>
              <w:rPr>
                <w:rFonts w:ascii="Arial"/>
                <w:color w:val="000000" w:themeColor="text1"/>
                <w:sz w:val="21"/>
                <w14:textFill>
                  <w14:solidFill>
                    <w14:schemeClr w14:val="tx1"/>
                  </w14:solidFill>
                </w14:textFill>
              </w:rPr>
            </w:pPr>
          </w:p>
          <w:p w14:paraId="4481737A">
            <w:pPr>
              <w:spacing w:line="258" w:lineRule="auto"/>
              <w:rPr>
                <w:rFonts w:ascii="Arial"/>
                <w:color w:val="000000" w:themeColor="text1"/>
                <w:sz w:val="21"/>
                <w14:textFill>
                  <w14:solidFill>
                    <w14:schemeClr w14:val="tx1"/>
                  </w14:solidFill>
                </w14:textFill>
              </w:rPr>
            </w:pPr>
          </w:p>
          <w:p w14:paraId="58546A3B">
            <w:pPr>
              <w:spacing w:line="258" w:lineRule="auto"/>
              <w:rPr>
                <w:rFonts w:ascii="Arial"/>
                <w:color w:val="000000" w:themeColor="text1"/>
                <w:sz w:val="21"/>
                <w14:textFill>
                  <w14:solidFill>
                    <w14:schemeClr w14:val="tx1"/>
                  </w14:solidFill>
                </w14:textFill>
              </w:rPr>
            </w:pPr>
          </w:p>
          <w:p w14:paraId="2959F65A">
            <w:pPr>
              <w:spacing w:line="258" w:lineRule="auto"/>
              <w:rPr>
                <w:rFonts w:ascii="Arial"/>
                <w:color w:val="000000" w:themeColor="text1"/>
                <w:sz w:val="21"/>
                <w14:textFill>
                  <w14:solidFill>
                    <w14:schemeClr w14:val="tx1"/>
                  </w14:solidFill>
                </w14:textFill>
              </w:rPr>
            </w:pPr>
          </w:p>
          <w:p w14:paraId="2C8CD3A7">
            <w:pPr>
              <w:spacing w:line="259" w:lineRule="auto"/>
              <w:rPr>
                <w:rFonts w:ascii="Arial"/>
                <w:color w:val="000000" w:themeColor="text1"/>
                <w:sz w:val="21"/>
                <w14:textFill>
                  <w14:solidFill>
                    <w14:schemeClr w14:val="tx1"/>
                  </w14:solidFill>
                </w14:textFill>
              </w:rPr>
            </w:pPr>
          </w:p>
          <w:p w14:paraId="50ACC74F">
            <w:pPr>
              <w:spacing w:line="259" w:lineRule="auto"/>
              <w:rPr>
                <w:rFonts w:ascii="Arial"/>
                <w:color w:val="000000" w:themeColor="text1"/>
                <w:sz w:val="21"/>
                <w14:textFill>
                  <w14:solidFill>
                    <w14:schemeClr w14:val="tx1"/>
                  </w14:solidFill>
                </w14:textFill>
              </w:rPr>
            </w:pPr>
          </w:p>
          <w:p w14:paraId="38D7B2F5">
            <w:pPr>
              <w:pStyle w:val="19"/>
              <w:spacing w:before="65" w:line="189" w:lineRule="auto"/>
              <w:ind w:left="349"/>
              <w:rPr>
                <w:color w:val="000000" w:themeColor="text1"/>
                <w14:textFill>
                  <w14:solidFill>
                    <w14:schemeClr w14:val="tx1"/>
                  </w14:solidFill>
                </w14:textFill>
              </w:rPr>
            </w:pPr>
            <w:r>
              <w:rPr>
                <w:color w:val="000000" w:themeColor="text1"/>
                <w:spacing w:val="1"/>
                <w14:textFill>
                  <w14:solidFill>
                    <w14:schemeClr w14:val="tx1"/>
                  </w14:solidFill>
                </w14:textFill>
              </w:rPr>
              <w:t>5.2</w:t>
            </w:r>
          </w:p>
        </w:tc>
        <w:tc>
          <w:tcPr>
            <w:tcW w:w="7912" w:type="dxa"/>
            <w:vAlign w:val="top"/>
          </w:tcPr>
          <w:p w14:paraId="7115A996">
            <w:pPr>
              <w:pStyle w:val="19"/>
              <w:spacing w:before="133" w:line="228" w:lineRule="auto"/>
              <w:ind w:left="115"/>
              <w:rPr>
                <w:color w:val="000000" w:themeColor="text1"/>
                <w14:textFill>
                  <w14:solidFill>
                    <w14:schemeClr w14:val="tx1"/>
                  </w14:solidFill>
                </w14:textFill>
              </w:rPr>
            </w:pPr>
            <w:r>
              <w:rPr>
                <w:color w:val="000000" w:themeColor="text1"/>
                <w:spacing w:val="8"/>
                <w14:textFill>
                  <w14:solidFill>
                    <w14:schemeClr w14:val="tx1"/>
                  </w14:solidFill>
                </w14:textFill>
              </w:rPr>
              <w:t>如接受联合体竞标，联合体竞标要求如下：</w:t>
            </w:r>
          </w:p>
          <w:p w14:paraId="5CA7F765">
            <w:pPr>
              <w:pStyle w:val="19"/>
              <w:spacing w:before="220" w:line="417" w:lineRule="auto"/>
              <w:ind w:left="113" w:right="108" w:firstLine="14"/>
              <w:rPr>
                <w:color w:val="000000" w:themeColor="text1"/>
                <w14:textFill>
                  <w14:solidFill>
                    <w14:schemeClr w14:val="tx1"/>
                  </w14:solidFill>
                </w14:textFill>
              </w:rPr>
            </w:pPr>
            <w:r>
              <w:rPr>
                <w:color w:val="000000" w:themeColor="text1"/>
                <w:spacing w:val="7"/>
                <w14:textFill>
                  <w14:solidFill>
                    <w14:schemeClr w14:val="tx1"/>
                  </w14:solidFill>
                </w14:textFill>
              </w:rPr>
              <w:t>1.两个以上供应商可以组成一个竞标联合体，以一个供应商的身份共同参加竞标。联</w:t>
            </w:r>
            <w:r>
              <w:rPr>
                <w:color w:val="000000" w:themeColor="text1"/>
                <w:spacing w:val="3"/>
                <w14:textFill>
                  <w14:solidFill>
                    <w14:schemeClr w14:val="tx1"/>
                  </w14:solidFill>
                </w14:textFill>
              </w:rPr>
              <w:t xml:space="preserve"> </w:t>
            </w:r>
            <w:r>
              <w:rPr>
                <w:color w:val="000000" w:themeColor="text1"/>
                <w:spacing w:val="9"/>
                <w14:textFill>
                  <w14:solidFill>
                    <w14:schemeClr w14:val="tx1"/>
                  </w14:solidFill>
                </w14:textFill>
              </w:rPr>
              <w:t>合体竞标的，须提供《联合体竞标协议书》</w:t>
            </w:r>
            <w:r>
              <w:rPr>
                <w:color w:val="000000" w:themeColor="text1"/>
                <w:spacing w:val="8"/>
                <w14:textFill>
                  <w14:solidFill>
                    <w14:schemeClr w14:val="tx1"/>
                  </w14:solidFill>
                </w14:textFill>
              </w:rPr>
              <w:t>（格式后附）。</w:t>
            </w:r>
          </w:p>
          <w:p w14:paraId="66EC869B">
            <w:pPr>
              <w:pStyle w:val="19"/>
              <w:spacing w:before="31" w:line="425" w:lineRule="auto"/>
              <w:ind w:left="112" w:right="46" w:firstLine="2"/>
              <w:jc w:val="both"/>
              <w:rPr>
                <w:color w:val="000000" w:themeColor="text1"/>
                <w14:textFill>
                  <w14:solidFill>
                    <w14:schemeClr w14:val="tx1"/>
                  </w14:solidFill>
                </w14:textFill>
              </w:rPr>
            </w:pPr>
            <w:r>
              <w:rPr>
                <w:color w:val="000000" w:themeColor="text1"/>
                <w:spacing w:val="9"/>
                <w14:textFill>
                  <w14:solidFill>
                    <w14:schemeClr w14:val="tx1"/>
                  </w14:solidFill>
                </w14:textFill>
              </w:rPr>
              <w:t>2.以联合体形式参加竞标的，联合体各方均必须具备《中华人民共和国政府采购法》</w:t>
            </w:r>
            <w:r>
              <w:rPr>
                <w:color w:val="000000" w:themeColor="text1"/>
                <w:spacing w:val="2"/>
                <w14:textFill>
                  <w14:solidFill>
                    <w14:schemeClr w14:val="tx1"/>
                  </w14:solidFill>
                </w14:textFill>
              </w:rPr>
              <w:t xml:space="preserve"> </w:t>
            </w:r>
            <w:r>
              <w:rPr>
                <w:color w:val="000000" w:themeColor="text1"/>
                <w:spacing w:val="8"/>
                <w14:textFill>
                  <w14:solidFill>
                    <w14:schemeClr w14:val="tx1"/>
                  </w14:solidFill>
                </w14:textFill>
              </w:rPr>
              <w:t>第二十二条第一款规定的基本条件（涉及行政许可范围的内</w:t>
            </w:r>
            <w:r>
              <w:rPr>
                <w:color w:val="000000" w:themeColor="text1"/>
                <w:spacing w:val="7"/>
                <w14:textFill>
                  <w14:solidFill>
                    <w14:schemeClr w14:val="tx1"/>
                  </w14:solidFill>
                </w14:textFill>
              </w:rPr>
              <w:t>容，联合体各方均应具备</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相应资质）。本项目有特殊要求规定供应商特定条件</w:t>
            </w:r>
            <w:r>
              <w:rPr>
                <w:color w:val="000000" w:themeColor="text1"/>
                <w:spacing w:val="7"/>
                <w14:textFill>
                  <w14:solidFill>
                    <w14:schemeClr w14:val="tx1"/>
                  </w14:solidFill>
                </w14:textFill>
              </w:rPr>
              <w:t>的，联合体各方中至少有一方必</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须符合磋商文件规定的特定条件。</w:t>
            </w:r>
          </w:p>
          <w:p w14:paraId="6C3DD388">
            <w:pPr>
              <w:pStyle w:val="19"/>
              <w:spacing w:before="33" w:line="424" w:lineRule="auto"/>
              <w:ind w:left="111" w:right="108" w:firstLine="5"/>
              <w:rPr>
                <w:color w:val="000000" w:themeColor="text1"/>
                <w14:textFill>
                  <w14:solidFill>
                    <w14:schemeClr w14:val="tx1"/>
                  </w14:solidFill>
                </w14:textFill>
              </w:rPr>
            </w:pPr>
            <w:r>
              <w:rPr>
                <w:color w:val="000000" w:themeColor="text1"/>
                <w:spacing w:val="7"/>
                <w14:textFill>
                  <w14:solidFill>
                    <w14:schemeClr w14:val="tx1"/>
                  </w14:solidFill>
                </w14:textFill>
              </w:rPr>
              <w:t>3.联合体各方之间必须签订联合竞标协议，协议书必须明确主体方（或者牵头方）并</w:t>
            </w:r>
            <w:r>
              <w:rPr>
                <w:color w:val="000000" w:themeColor="text1"/>
                <w:spacing w:val="15"/>
                <w14:textFill>
                  <w14:solidFill>
                    <w14:schemeClr w14:val="tx1"/>
                  </w14:solidFill>
                </w14:textFill>
              </w:rPr>
              <w:t xml:space="preserve"> </w:t>
            </w:r>
            <w:r>
              <w:rPr>
                <w:color w:val="000000" w:themeColor="text1"/>
                <w:spacing w:val="7"/>
                <w14:textFill>
                  <w14:solidFill>
                    <w14:schemeClr w14:val="tx1"/>
                  </w14:solidFill>
                </w14:textFill>
              </w:rPr>
              <w:t>明确约定联合体各方承担的工作和相应的责任（</w:t>
            </w:r>
            <w:r>
              <w:rPr>
                <w:b/>
                <w:bCs/>
                <w:color w:val="000000" w:themeColor="text1"/>
                <w:spacing w:val="7"/>
                <w14:textFill>
                  <w14:solidFill>
                    <w14:schemeClr w14:val="tx1"/>
                  </w14:solidFill>
                </w14:textFill>
              </w:rPr>
              <w:t>各方承担责任与义务</w:t>
            </w:r>
            <w:r>
              <w:rPr>
                <w:b/>
                <w:bCs/>
                <w:color w:val="000000" w:themeColor="text1"/>
                <w:spacing w:val="6"/>
                <w14:textFill>
                  <w14:solidFill>
                    <w14:schemeClr w14:val="tx1"/>
                  </w14:solidFill>
                </w14:textFill>
              </w:rPr>
              <w:t>的分工必须符合</w:t>
            </w:r>
            <w:r>
              <w:rPr>
                <w:color w:val="000000" w:themeColor="text1"/>
                <w14:textFill>
                  <w14:solidFill>
                    <w14:schemeClr w14:val="tx1"/>
                  </w14:solidFill>
                </w14:textFill>
              </w:rPr>
              <w:t xml:space="preserve"> </w:t>
            </w:r>
            <w:r>
              <w:rPr>
                <w:b/>
                <w:bCs/>
                <w:color w:val="000000" w:themeColor="text1"/>
                <w:spacing w:val="7"/>
                <w14:textFill>
                  <w14:solidFill>
                    <w14:schemeClr w14:val="tx1"/>
                  </w14:solidFill>
                </w14:textFill>
              </w:rPr>
              <w:t>采购需求，否则，联合体竞标无效</w:t>
            </w:r>
            <w:r>
              <w:rPr>
                <w:color w:val="000000" w:themeColor="text1"/>
                <w:spacing w:val="4"/>
                <w14:textFill>
                  <w14:solidFill>
                    <w14:schemeClr w14:val="tx1"/>
                  </w14:solidFill>
                </w14:textFill>
              </w:rPr>
              <w:t>），</w:t>
            </w:r>
            <w:r>
              <w:rPr>
                <w:color w:val="000000" w:themeColor="text1"/>
                <w:spacing w:val="7"/>
                <w14:textFill>
                  <w14:solidFill>
                    <w14:schemeClr w14:val="tx1"/>
                  </w14:solidFill>
                </w14:textFill>
              </w:rPr>
              <w:t>并将联合竞标协议放入响应文件。联合体各方</w:t>
            </w:r>
            <w:r>
              <w:rPr>
                <w:color w:val="000000" w:themeColor="text1"/>
                <w:spacing w:val="1"/>
                <w14:textFill>
                  <w14:solidFill>
                    <w14:schemeClr w14:val="tx1"/>
                  </w14:solidFill>
                </w14:textFill>
              </w:rPr>
              <w:t xml:space="preserve"> </w:t>
            </w:r>
            <w:r>
              <w:rPr>
                <w:color w:val="000000" w:themeColor="text1"/>
                <w:spacing w:val="9"/>
                <w14:textFill>
                  <w14:solidFill>
                    <w14:schemeClr w14:val="tx1"/>
                  </w14:solidFill>
                </w14:textFill>
              </w:rPr>
              <w:t>必须共同与采购人签订采购合同，就采购合同约定的事项对采购人承担连带责任。</w:t>
            </w:r>
          </w:p>
          <w:p w14:paraId="5C71D064">
            <w:pPr>
              <w:pStyle w:val="19"/>
              <w:spacing w:before="32" w:line="417" w:lineRule="auto"/>
              <w:ind w:left="116" w:right="110" w:hanging="5"/>
              <w:rPr>
                <w:color w:val="000000" w:themeColor="text1"/>
                <w14:textFill>
                  <w14:solidFill>
                    <w14:schemeClr w14:val="tx1"/>
                  </w14:solidFill>
                </w14:textFill>
              </w:rPr>
            </w:pPr>
            <w:r>
              <w:rPr>
                <w:color w:val="000000" w:themeColor="text1"/>
                <w:spacing w:val="7"/>
                <w14:textFill>
                  <w14:solidFill>
                    <w14:schemeClr w14:val="tx1"/>
                  </w14:solidFill>
                </w14:textFill>
              </w:rPr>
              <w:t>4.以联合体形式参加政府采购活动的，联合体各方不得再单独参加或者与其他供应商</w:t>
            </w:r>
            <w:r>
              <w:rPr>
                <w:color w:val="000000" w:themeColor="text1"/>
                <w:spacing w:val="17"/>
                <w14:textFill>
                  <w14:solidFill>
                    <w14:schemeClr w14:val="tx1"/>
                  </w14:solidFill>
                </w14:textFill>
              </w:rPr>
              <w:t xml:space="preserve"> </w:t>
            </w:r>
            <w:r>
              <w:rPr>
                <w:color w:val="000000" w:themeColor="text1"/>
                <w:spacing w:val="9"/>
                <w14:textFill>
                  <w14:solidFill>
                    <w14:schemeClr w14:val="tx1"/>
                  </w14:solidFill>
                </w14:textFill>
              </w:rPr>
              <w:t>另外组成联合体参加同一合同项下的政府采</w:t>
            </w:r>
            <w:r>
              <w:rPr>
                <w:color w:val="000000" w:themeColor="text1"/>
                <w:spacing w:val="8"/>
                <w14:textFill>
                  <w14:solidFill>
                    <w14:schemeClr w14:val="tx1"/>
                  </w14:solidFill>
                </w14:textFill>
              </w:rPr>
              <w:t>购活动。</w:t>
            </w:r>
          </w:p>
          <w:p w14:paraId="1A028755">
            <w:pPr>
              <w:pStyle w:val="19"/>
              <w:spacing w:before="33" w:line="368" w:lineRule="auto"/>
              <w:ind w:left="112" w:right="110" w:firstLine="4"/>
              <w:rPr>
                <w:color w:val="000000" w:themeColor="text1"/>
                <w14:textFill>
                  <w14:solidFill>
                    <w14:schemeClr w14:val="tx1"/>
                  </w14:solidFill>
                </w14:textFill>
              </w:rPr>
            </w:pPr>
            <w:r>
              <w:rPr>
                <w:color w:val="000000" w:themeColor="text1"/>
                <w:spacing w:val="7"/>
                <w14:textFill>
                  <w14:solidFill>
                    <w14:schemeClr w14:val="tx1"/>
                  </w14:solidFill>
                </w14:textFill>
              </w:rPr>
              <w:t>5.联合体中有同类资质的供应商按照联合体分工承担相同工作的，应当按照资质等级</w:t>
            </w:r>
            <w:r>
              <w:rPr>
                <w:color w:val="000000" w:themeColor="text1"/>
                <w:spacing w:val="12"/>
                <w14:textFill>
                  <w14:solidFill>
                    <w14:schemeClr w14:val="tx1"/>
                  </w14:solidFill>
                </w14:textFill>
              </w:rPr>
              <w:t xml:space="preserve"> </w:t>
            </w:r>
            <w:r>
              <w:rPr>
                <w:color w:val="000000" w:themeColor="text1"/>
                <w:spacing w:val="8"/>
                <w14:textFill>
                  <w14:solidFill>
                    <w14:schemeClr w14:val="tx1"/>
                  </w14:solidFill>
                </w14:textFill>
              </w:rPr>
              <w:t>较低的供应商确定资质等级。</w:t>
            </w:r>
          </w:p>
        </w:tc>
      </w:tr>
    </w:tbl>
    <w:p w14:paraId="28C6DDBE">
      <w:pPr>
        <w:pStyle w:val="6"/>
        <w:rPr>
          <w:color w:val="000000" w:themeColor="text1"/>
          <w14:textFill>
            <w14:solidFill>
              <w14:schemeClr w14:val="tx1"/>
            </w14:solidFill>
          </w14:textFill>
        </w:rPr>
      </w:pPr>
    </w:p>
    <w:p w14:paraId="29F86EBD">
      <w:pPr>
        <w:rPr>
          <w:color w:val="000000" w:themeColor="text1"/>
          <w14:textFill>
            <w14:solidFill>
              <w14:schemeClr w14:val="tx1"/>
            </w14:solidFill>
          </w14:textFill>
        </w:rPr>
        <w:sectPr>
          <w:footerReference r:id="rId8" w:type="default"/>
          <w:pgSz w:w="11906" w:h="16839"/>
          <w:pgMar w:top="1422" w:right="1496" w:bottom="863" w:left="1496" w:header="0" w:footer="701" w:gutter="0"/>
          <w:cols w:space="720" w:num="1"/>
        </w:sectPr>
      </w:pPr>
    </w:p>
    <w:tbl>
      <w:tblPr>
        <w:tblStyle w:val="18"/>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42EC5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9" w:hRule="atLeast"/>
        </w:trPr>
        <w:tc>
          <w:tcPr>
            <w:tcW w:w="996" w:type="dxa"/>
            <w:vAlign w:val="top"/>
          </w:tcPr>
          <w:p w14:paraId="1C4968AE">
            <w:pPr>
              <w:rPr>
                <w:rFonts w:ascii="Arial"/>
                <w:color w:val="000000" w:themeColor="text1"/>
                <w:sz w:val="21"/>
                <w14:textFill>
                  <w14:solidFill>
                    <w14:schemeClr w14:val="tx1"/>
                  </w14:solidFill>
                </w14:textFill>
              </w:rPr>
            </w:pPr>
          </w:p>
        </w:tc>
        <w:tc>
          <w:tcPr>
            <w:tcW w:w="7912" w:type="dxa"/>
            <w:vAlign w:val="top"/>
          </w:tcPr>
          <w:p w14:paraId="47C6B85E">
            <w:pPr>
              <w:pStyle w:val="19"/>
              <w:spacing w:before="135" w:line="417" w:lineRule="auto"/>
              <w:ind w:left="113" w:right="108"/>
              <w:rPr>
                <w:color w:val="000000" w:themeColor="text1"/>
                <w14:textFill>
                  <w14:solidFill>
                    <w14:schemeClr w14:val="tx1"/>
                  </w14:solidFill>
                </w14:textFill>
              </w:rPr>
            </w:pPr>
            <w:r>
              <w:rPr>
                <w:color w:val="000000" w:themeColor="text1"/>
                <w:spacing w:val="7"/>
                <w14:textFill>
                  <w14:solidFill>
                    <w14:schemeClr w14:val="tx1"/>
                  </w14:solidFill>
                </w14:textFill>
              </w:rPr>
              <w:t>6.联合体竞标业绩、履约能力按照联合体各方中较高的一方认定并计算（磋商文件另</w:t>
            </w:r>
            <w:r>
              <w:rPr>
                <w:color w:val="000000" w:themeColor="text1"/>
                <w:spacing w:val="17"/>
                <w14:textFill>
                  <w14:solidFill>
                    <w14:schemeClr w14:val="tx1"/>
                  </w14:solidFill>
                </w14:textFill>
              </w:rPr>
              <w:t xml:space="preserve"> </w:t>
            </w:r>
            <w:r>
              <w:rPr>
                <w:color w:val="000000" w:themeColor="text1"/>
                <w:spacing w:val="6"/>
                <w14:textFill>
                  <w14:solidFill>
                    <w14:schemeClr w14:val="tx1"/>
                  </w14:solidFill>
                </w14:textFill>
              </w:rPr>
              <w:t>有规定的除外）。</w:t>
            </w:r>
          </w:p>
          <w:p w14:paraId="7D929B1A">
            <w:pPr>
              <w:pStyle w:val="19"/>
              <w:spacing w:before="32" w:line="417" w:lineRule="auto"/>
              <w:ind w:left="129" w:right="108" w:hanging="12"/>
              <w:rPr>
                <w:color w:val="000000" w:themeColor="text1"/>
                <w14:textFill>
                  <w14:solidFill>
                    <w14:schemeClr w14:val="tx1"/>
                  </w14:solidFill>
                </w14:textFill>
              </w:rPr>
            </w:pPr>
            <w:r>
              <w:rPr>
                <w:color w:val="000000" w:themeColor="text1"/>
                <w:spacing w:val="7"/>
                <w14:textFill>
                  <w14:solidFill>
                    <w14:schemeClr w14:val="tx1"/>
                  </w14:solidFill>
                </w14:textFill>
              </w:rPr>
              <w:t>7.供应商为联合体的，可以由联合体中的一方或者多方共同交纳磋商保证金，其交纳</w:t>
            </w:r>
            <w:r>
              <w:rPr>
                <w:color w:val="000000" w:themeColor="text1"/>
                <w:spacing w:val="14"/>
                <w14:textFill>
                  <w14:solidFill>
                    <w14:schemeClr w14:val="tx1"/>
                  </w14:solidFill>
                </w14:textFill>
              </w:rPr>
              <w:t xml:space="preserve"> </w:t>
            </w:r>
            <w:r>
              <w:rPr>
                <w:color w:val="000000" w:themeColor="text1"/>
                <w:spacing w:val="7"/>
                <w14:textFill>
                  <w14:solidFill>
                    <w14:schemeClr w14:val="tx1"/>
                  </w14:solidFill>
                </w14:textFill>
              </w:rPr>
              <w:t>的保证金对联合体各方均具有约束力。</w:t>
            </w:r>
          </w:p>
          <w:p w14:paraId="095BF247">
            <w:pPr>
              <w:pStyle w:val="19"/>
              <w:spacing w:before="31" w:line="228" w:lineRule="auto"/>
              <w:ind w:left="113"/>
              <w:rPr>
                <w:color w:val="000000" w:themeColor="text1"/>
                <w14:textFill>
                  <w14:solidFill>
                    <w14:schemeClr w14:val="tx1"/>
                  </w14:solidFill>
                </w14:textFill>
              </w:rPr>
            </w:pPr>
            <w:r>
              <w:rPr>
                <w:color w:val="000000" w:themeColor="text1"/>
                <w:spacing w:val="9"/>
                <w14:textFill>
                  <w14:solidFill>
                    <w14:schemeClr w14:val="tx1"/>
                  </w14:solidFill>
                </w14:textFill>
              </w:rPr>
              <w:t>8.联合体各方均应按照磋商文件的规定提交</w:t>
            </w:r>
            <w:r>
              <w:rPr>
                <w:color w:val="000000" w:themeColor="text1"/>
                <w:spacing w:val="8"/>
                <w14:textFill>
                  <w14:solidFill>
                    <w14:schemeClr w14:val="tx1"/>
                  </w14:solidFill>
                </w14:textFill>
              </w:rPr>
              <w:t>资格证明文件。</w:t>
            </w:r>
          </w:p>
        </w:tc>
      </w:tr>
      <w:tr w14:paraId="52E76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996" w:type="dxa"/>
            <w:vAlign w:val="top"/>
          </w:tcPr>
          <w:p w14:paraId="2D3A9865">
            <w:pPr>
              <w:spacing w:line="256" w:lineRule="auto"/>
              <w:rPr>
                <w:rFonts w:ascii="Arial"/>
                <w:color w:val="000000" w:themeColor="text1"/>
                <w:sz w:val="21"/>
                <w14:textFill>
                  <w14:solidFill>
                    <w14:schemeClr w14:val="tx1"/>
                  </w14:solidFill>
                </w14:textFill>
              </w:rPr>
            </w:pPr>
          </w:p>
          <w:p w14:paraId="0997D608">
            <w:pPr>
              <w:spacing w:line="257" w:lineRule="auto"/>
              <w:rPr>
                <w:rFonts w:ascii="Arial"/>
                <w:color w:val="000000" w:themeColor="text1"/>
                <w:sz w:val="21"/>
                <w14:textFill>
                  <w14:solidFill>
                    <w14:schemeClr w14:val="tx1"/>
                  </w14:solidFill>
                </w14:textFill>
              </w:rPr>
            </w:pPr>
          </w:p>
          <w:p w14:paraId="7441054F">
            <w:pPr>
              <w:spacing w:line="257" w:lineRule="auto"/>
              <w:rPr>
                <w:rFonts w:ascii="Arial"/>
                <w:color w:val="000000" w:themeColor="text1"/>
                <w:sz w:val="21"/>
                <w14:textFill>
                  <w14:solidFill>
                    <w14:schemeClr w14:val="tx1"/>
                  </w14:solidFill>
                </w14:textFill>
              </w:rPr>
            </w:pPr>
          </w:p>
          <w:p w14:paraId="14B6C4B5">
            <w:pPr>
              <w:spacing w:line="257" w:lineRule="auto"/>
              <w:rPr>
                <w:rFonts w:ascii="Arial"/>
                <w:color w:val="000000" w:themeColor="text1"/>
                <w:sz w:val="21"/>
                <w14:textFill>
                  <w14:solidFill>
                    <w14:schemeClr w14:val="tx1"/>
                  </w14:solidFill>
                </w14:textFill>
              </w:rPr>
            </w:pPr>
          </w:p>
          <w:p w14:paraId="696A3B44">
            <w:pPr>
              <w:pStyle w:val="19"/>
              <w:spacing w:before="65" w:line="189" w:lineRule="auto"/>
              <w:ind w:left="347"/>
              <w:rPr>
                <w:color w:val="000000" w:themeColor="text1"/>
                <w14:textFill>
                  <w14:solidFill>
                    <w14:schemeClr w14:val="tx1"/>
                  </w14:solidFill>
                </w14:textFill>
              </w:rPr>
            </w:pPr>
            <w:r>
              <w:rPr>
                <w:color w:val="000000" w:themeColor="text1"/>
                <w:spacing w:val="1"/>
                <w14:textFill>
                  <w14:solidFill>
                    <w14:schemeClr w14:val="tx1"/>
                  </w14:solidFill>
                </w14:textFill>
              </w:rPr>
              <w:t>6.2</w:t>
            </w:r>
          </w:p>
        </w:tc>
        <w:tc>
          <w:tcPr>
            <w:tcW w:w="7912" w:type="dxa"/>
            <w:vAlign w:val="top"/>
          </w:tcPr>
          <w:p w14:paraId="0D3D52C9">
            <w:pPr>
              <w:pStyle w:val="19"/>
              <w:spacing w:before="129" w:line="360" w:lineRule="auto"/>
              <w:ind w:left="132" w:right="6566" w:hanging="11"/>
              <w:rPr>
                <w:color w:val="000000" w:themeColor="text1"/>
                <w14:textFill>
                  <w14:solidFill>
                    <w14:schemeClr w14:val="tx1"/>
                  </w14:solidFill>
                </w14:textFill>
              </w:rPr>
            </w:pPr>
            <w:r>
              <w:rPr>
                <w:rFonts w:hint="eastAsia"/>
                <w:color w:val="000000" w:themeColor="text1"/>
                <w:spacing w:val="3"/>
                <w:lang w:eastAsia="zh-CN"/>
                <w14:textFill>
                  <w14:solidFill>
                    <w14:schemeClr w14:val="tx1"/>
                  </w14:solidFill>
                </w14:textFill>
              </w:rPr>
              <w:t>☑</w:t>
            </w:r>
            <w:r>
              <w:rPr>
                <w:color w:val="000000" w:themeColor="text1"/>
                <w:spacing w:val="3"/>
                <w14:textFill>
                  <w14:solidFill>
                    <w14:schemeClr w14:val="tx1"/>
                  </w14:solidFill>
                </w14:textFill>
              </w:rPr>
              <w:t>不允许分包</w:t>
            </w:r>
            <w:r>
              <w:rPr>
                <w:color w:val="000000" w:themeColor="text1"/>
                <w14:textFill>
                  <w14:solidFill>
                    <w14:schemeClr w14:val="tx1"/>
                  </w14:solidFill>
                </w14:textFill>
              </w:rPr>
              <w:t xml:space="preserve"> </w:t>
            </w:r>
            <w:r>
              <w:rPr>
                <w:rFonts w:hint="eastAsia"/>
                <w:color w:val="000000" w:themeColor="text1"/>
                <w:spacing w:val="3"/>
                <w:lang w:eastAsia="zh-CN"/>
                <w14:textFill>
                  <w14:solidFill>
                    <w14:schemeClr w14:val="tx1"/>
                  </w14:solidFill>
                </w14:textFill>
              </w:rPr>
              <w:t>□</w:t>
            </w:r>
            <w:r>
              <w:rPr>
                <w:color w:val="000000" w:themeColor="text1"/>
                <w:spacing w:val="3"/>
                <w14:textFill>
                  <w14:solidFill>
                    <w14:schemeClr w14:val="tx1"/>
                  </w14:solidFill>
                </w14:textFill>
              </w:rPr>
              <w:t>允许分包</w:t>
            </w:r>
          </w:p>
          <w:p w14:paraId="61E6614B">
            <w:pPr>
              <w:pStyle w:val="19"/>
              <w:spacing w:before="31" w:line="228" w:lineRule="auto"/>
              <w:ind w:left="115"/>
              <w:rPr>
                <w:color w:val="000000" w:themeColor="text1"/>
                <w14:textFill>
                  <w14:solidFill>
                    <w14:schemeClr w14:val="tx1"/>
                  </w14:solidFill>
                </w14:textFill>
              </w:rPr>
            </w:pPr>
            <w:r>
              <w:rPr>
                <w:color w:val="000000" w:themeColor="text1"/>
                <w:spacing w:val="6"/>
                <w14:textFill>
                  <w14:solidFill>
                    <w14:schemeClr w14:val="tx1"/>
                  </w14:solidFill>
                </w14:textFill>
              </w:rPr>
              <w:t>分包内容：/。</w:t>
            </w:r>
          </w:p>
          <w:p w14:paraId="1C356384">
            <w:pPr>
              <w:pStyle w:val="19"/>
              <w:spacing w:before="221" w:line="228" w:lineRule="auto"/>
              <w:ind w:left="115"/>
              <w:rPr>
                <w:color w:val="000000" w:themeColor="text1"/>
                <w14:textFill>
                  <w14:solidFill>
                    <w14:schemeClr w14:val="tx1"/>
                  </w14:solidFill>
                </w14:textFill>
              </w:rPr>
            </w:pPr>
            <w:r>
              <w:rPr>
                <w:color w:val="000000" w:themeColor="text1"/>
                <w:spacing w:val="7"/>
                <w14:textFill>
                  <w14:solidFill>
                    <w14:schemeClr w14:val="tx1"/>
                  </w14:solidFill>
                </w14:textFill>
              </w:rPr>
              <w:t>分包金额或者比例：/。</w:t>
            </w:r>
          </w:p>
          <w:p w14:paraId="623A23E8">
            <w:pPr>
              <w:pStyle w:val="19"/>
              <w:spacing w:before="221" w:line="227" w:lineRule="auto"/>
              <w:ind w:left="115"/>
              <w:rPr>
                <w:color w:val="000000" w:themeColor="text1"/>
                <w14:textFill>
                  <w14:solidFill>
                    <w14:schemeClr w14:val="tx1"/>
                  </w14:solidFill>
                </w14:textFill>
              </w:rPr>
            </w:pPr>
            <w:r>
              <w:rPr>
                <w:color w:val="000000" w:themeColor="text1"/>
                <w:spacing w:val="8"/>
                <w14:textFill>
                  <w14:solidFill>
                    <w14:schemeClr w14:val="tx1"/>
                  </w14:solidFill>
                </w14:textFill>
              </w:rPr>
              <w:t>分包供应商必须具备的资质：/。</w:t>
            </w:r>
          </w:p>
        </w:tc>
      </w:tr>
      <w:tr w14:paraId="04D90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1" w:hRule="atLeast"/>
        </w:trPr>
        <w:tc>
          <w:tcPr>
            <w:tcW w:w="996" w:type="dxa"/>
            <w:vAlign w:val="top"/>
          </w:tcPr>
          <w:p w14:paraId="6DFC5DDE">
            <w:pPr>
              <w:spacing w:line="243" w:lineRule="auto"/>
              <w:rPr>
                <w:rFonts w:ascii="Arial"/>
                <w:color w:val="000000" w:themeColor="text1"/>
                <w:sz w:val="21"/>
                <w14:textFill>
                  <w14:solidFill>
                    <w14:schemeClr w14:val="tx1"/>
                  </w14:solidFill>
                </w14:textFill>
              </w:rPr>
            </w:pPr>
          </w:p>
          <w:p w14:paraId="57B69630">
            <w:pPr>
              <w:spacing w:line="243" w:lineRule="auto"/>
              <w:rPr>
                <w:rFonts w:ascii="Arial"/>
                <w:color w:val="000000" w:themeColor="text1"/>
                <w:sz w:val="21"/>
                <w14:textFill>
                  <w14:solidFill>
                    <w14:schemeClr w14:val="tx1"/>
                  </w14:solidFill>
                </w14:textFill>
              </w:rPr>
            </w:pPr>
          </w:p>
          <w:p w14:paraId="04F56B50">
            <w:pPr>
              <w:spacing w:line="243" w:lineRule="auto"/>
              <w:rPr>
                <w:rFonts w:ascii="Arial"/>
                <w:color w:val="000000" w:themeColor="text1"/>
                <w:sz w:val="21"/>
                <w14:textFill>
                  <w14:solidFill>
                    <w14:schemeClr w14:val="tx1"/>
                  </w14:solidFill>
                </w14:textFill>
              </w:rPr>
            </w:pPr>
          </w:p>
          <w:p w14:paraId="09D345B7">
            <w:pPr>
              <w:spacing w:line="243" w:lineRule="auto"/>
              <w:rPr>
                <w:rFonts w:ascii="Arial"/>
                <w:color w:val="000000" w:themeColor="text1"/>
                <w:sz w:val="21"/>
                <w14:textFill>
                  <w14:solidFill>
                    <w14:schemeClr w14:val="tx1"/>
                  </w14:solidFill>
                </w14:textFill>
              </w:rPr>
            </w:pPr>
          </w:p>
          <w:p w14:paraId="1F0F9E1C">
            <w:pPr>
              <w:spacing w:line="243" w:lineRule="auto"/>
              <w:rPr>
                <w:rFonts w:ascii="Arial"/>
                <w:color w:val="000000" w:themeColor="text1"/>
                <w:sz w:val="21"/>
                <w14:textFill>
                  <w14:solidFill>
                    <w14:schemeClr w14:val="tx1"/>
                  </w14:solidFill>
                </w14:textFill>
              </w:rPr>
            </w:pPr>
          </w:p>
          <w:p w14:paraId="4AD7BDD5">
            <w:pPr>
              <w:spacing w:line="244" w:lineRule="auto"/>
              <w:rPr>
                <w:rFonts w:ascii="Arial"/>
                <w:color w:val="000000" w:themeColor="text1"/>
                <w:sz w:val="21"/>
                <w14:textFill>
                  <w14:solidFill>
                    <w14:schemeClr w14:val="tx1"/>
                  </w14:solidFill>
                </w14:textFill>
              </w:rPr>
            </w:pPr>
          </w:p>
          <w:p w14:paraId="0B8C88AA">
            <w:pPr>
              <w:spacing w:line="244" w:lineRule="auto"/>
              <w:rPr>
                <w:rFonts w:ascii="Arial"/>
                <w:color w:val="000000" w:themeColor="text1"/>
                <w:sz w:val="21"/>
                <w14:textFill>
                  <w14:solidFill>
                    <w14:schemeClr w14:val="tx1"/>
                  </w14:solidFill>
                </w14:textFill>
              </w:rPr>
            </w:pPr>
          </w:p>
          <w:p w14:paraId="5C2E9298">
            <w:pPr>
              <w:spacing w:line="244" w:lineRule="auto"/>
              <w:rPr>
                <w:rFonts w:ascii="Arial"/>
                <w:color w:val="000000" w:themeColor="text1"/>
                <w:sz w:val="21"/>
                <w14:textFill>
                  <w14:solidFill>
                    <w14:schemeClr w14:val="tx1"/>
                  </w14:solidFill>
                </w14:textFill>
              </w:rPr>
            </w:pPr>
          </w:p>
          <w:p w14:paraId="31EEECB6">
            <w:pPr>
              <w:spacing w:line="244" w:lineRule="auto"/>
              <w:rPr>
                <w:rFonts w:ascii="Arial"/>
                <w:color w:val="000000" w:themeColor="text1"/>
                <w:sz w:val="21"/>
                <w14:textFill>
                  <w14:solidFill>
                    <w14:schemeClr w14:val="tx1"/>
                  </w14:solidFill>
                </w14:textFill>
              </w:rPr>
            </w:pPr>
          </w:p>
          <w:p w14:paraId="253D0DC8">
            <w:pPr>
              <w:spacing w:line="244" w:lineRule="auto"/>
              <w:rPr>
                <w:rFonts w:ascii="Arial"/>
                <w:color w:val="000000" w:themeColor="text1"/>
                <w:sz w:val="21"/>
                <w14:textFill>
                  <w14:solidFill>
                    <w14:schemeClr w14:val="tx1"/>
                  </w14:solidFill>
                </w14:textFill>
              </w:rPr>
            </w:pPr>
          </w:p>
          <w:p w14:paraId="1851F71A">
            <w:pPr>
              <w:spacing w:line="244" w:lineRule="auto"/>
              <w:rPr>
                <w:rFonts w:ascii="Arial"/>
                <w:color w:val="000000" w:themeColor="text1"/>
                <w:sz w:val="21"/>
                <w14:textFill>
                  <w14:solidFill>
                    <w14:schemeClr w14:val="tx1"/>
                  </w14:solidFill>
                </w14:textFill>
              </w:rPr>
            </w:pPr>
          </w:p>
          <w:p w14:paraId="14B6B8DD">
            <w:pPr>
              <w:spacing w:line="244" w:lineRule="auto"/>
              <w:rPr>
                <w:rFonts w:ascii="Arial"/>
                <w:color w:val="000000" w:themeColor="text1"/>
                <w:sz w:val="21"/>
                <w14:textFill>
                  <w14:solidFill>
                    <w14:schemeClr w14:val="tx1"/>
                  </w14:solidFill>
                </w14:textFill>
              </w:rPr>
            </w:pPr>
          </w:p>
          <w:p w14:paraId="2FE31BAD">
            <w:pPr>
              <w:spacing w:line="244" w:lineRule="auto"/>
              <w:rPr>
                <w:rFonts w:ascii="Arial"/>
                <w:color w:val="000000" w:themeColor="text1"/>
                <w:sz w:val="21"/>
                <w14:textFill>
                  <w14:solidFill>
                    <w14:schemeClr w14:val="tx1"/>
                  </w14:solidFill>
                </w14:textFill>
              </w:rPr>
            </w:pPr>
          </w:p>
          <w:p w14:paraId="2AD1F2F5">
            <w:pPr>
              <w:spacing w:line="244" w:lineRule="auto"/>
              <w:rPr>
                <w:rFonts w:ascii="Arial"/>
                <w:color w:val="000000" w:themeColor="text1"/>
                <w:sz w:val="21"/>
                <w14:textFill>
                  <w14:solidFill>
                    <w14:schemeClr w14:val="tx1"/>
                  </w14:solidFill>
                </w14:textFill>
              </w:rPr>
            </w:pPr>
          </w:p>
          <w:p w14:paraId="4D3A0F67">
            <w:pPr>
              <w:spacing w:line="244" w:lineRule="auto"/>
              <w:rPr>
                <w:rFonts w:ascii="Arial"/>
                <w:color w:val="000000" w:themeColor="text1"/>
                <w:sz w:val="21"/>
                <w14:textFill>
                  <w14:solidFill>
                    <w14:schemeClr w14:val="tx1"/>
                  </w14:solidFill>
                </w14:textFill>
              </w:rPr>
            </w:pPr>
          </w:p>
          <w:p w14:paraId="6AE428F3">
            <w:pPr>
              <w:spacing w:line="244" w:lineRule="auto"/>
              <w:rPr>
                <w:rFonts w:ascii="Arial"/>
                <w:color w:val="000000" w:themeColor="text1"/>
                <w:sz w:val="21"/>
                <w14:textFill>
                  <w14:solidFill>
                    <w14:schemeClr w14:val="tx1"/>
                  </w14:solidFill>
                </w14:textFill>
              </w:rPr>
            </w:pPr>
          </w:p>
          <w:p w14:paraId="6ADA98FA">
            <w:pPr>
              <w:pStyle w:val="19"/>
              <w:spacing w:before="65" w:line="190" w:lineRule="auto"/>
              <w:ind w:left="204"/>
              <w:rPr>
                <w:color w:val="000000" w:themeColor="text1"/>
                <w14:textFill>
                  <w14:solidFill>
                    <w14:schemeClr w14:val="tx1"/>
                  </w14:solidFill>
                </w14:textFill>
              </w:rPr>
            </w:pPr>
            <w:r>
              <w:rPr>
                <w:color w:val="000000" w:themeColor="text1"/>
                <w:spacing w:val="1"/>
                <w14:textFill>
                  <w14:solidFill>
                    <w14:schemeClr w14:val="tx1"/>
                  </w14:solidFill>
                </w14:textFill>
              </w:rPr>
              <w:t>12.1.1</w:t>
            </w:r>
          </w:p>
        </w:tc>
        <w:tc>
          <w:tcPr>
            <w:tcW w:w="7912" w:type="dxa"/>
            <w:vAlign w:val="top"/>
          </w:tcPr>
          <w:p w14:paraId="3DD1F2B8">
            <w:pPr>
              <w:pStyle w:val="19"/>
              <w:spacing w:before="32" w:line="228" w:lineRule="auto"/>
              <w:ind w:left="121"/>
              <w:rPr>
                <w:color w:val="000000" w:themeColor="text1"/>
                <w14:textFill>
                  <w14:solidFill>
                    <w14:schemeClr w14:val="tx1"/>
                  </w14:solidFill>
                </w14:textFill>
              </w:rPr>
            </w:pPr>
            <w:r>
              <w:rPr>
                <w:b/>
                <w:bCs/>
                <w:color w:val="000000" w:themeColor="text1"/>
                <w:spacing w:val="5"/>
                <w14:textFill>
                  <w14:solidFill>
                    <w14:schemeClr w14:val="tx1"/>
                  </w14:solidFill>
                </w14:textFill>
              </w:rPr>
              <w:t>资格证明文件</w:t>
            </w:r>
          </w:p>
          <w:p w14:paraId="666ACDCF">
            <w:pPr>
              <w:pStyle w:val="19"/>
              <w:spacing w:before="161" w:line="227" w:lineRule="auto"/>
              <w:ind w:left="128"/>
              <w:rPr>
                <w:color w:val="000000" w:themeColor="text1"/>
                <w14:textFill>
                  <w14:solidFill>
                    <w14:schemeClr w14:val="tx1"/>
                  </w14:solidFill>
                </w14:textFill>
              </w:rPr>
            </w:pPr>
            <w:r>
              <w:rPr>
                <w:color w:val="000000" w:themeColor="text1"/>
                <w:spacing w:val="8"/>
                <w14:textFill>
                  <w14:solidFill>
                    <w14:schemeClr w14:val="tx1"/>
                  </w14:solidFill>
                </w14:textFill>
              </w:rPr>
              <w:t>1.有效的营业执照副本</w:t>
            </w:r>
            <w:r>
              <w:rPr>
                <w:color w:val="000000" w:themeColor="text1"/>
                <w:spacing w:val="2"/>
                <w14:textFill>
                  <w14:solidFill>
                    <w14:schemeClr w14:val="tx1"/>
                  </w14:solidFill>
                </w14:textFill>
              </w:rPr>
              <w:t>；</w:t>
            </w:r>
            <w:r>
              <w:rPr>
                <w:b/>
                <w:bCs/>
                <w:color w:val="000000" w:themeColor="text1"/>
                <w:spacing w:val="2"/>
                <w14:textFill>
                  <w14:solidFill>
                    <w14:schemeClr w14:val="tx1"/>
                  </w14:solidFill>
                </w14:textFill>
              </w:rPr>
              <w:t>（</w:t>
            </w:r>
            <w:r>
              <w:rPr>
                <w:b/>
                <w:bCs/>
                <w:color w:val="000000" w:themeColor="text1"/>
                <w:spacing w:val="8"/>
                <w14:textFill>
                  <w14:solidFill>
                    <w14:schemeClr w14:val="tx1"/>
                  </w14:solidFill>
                </w14:textFill>
              </w:rPr>
              <w:t>必须提供，否则响应文件按无效响应处理）</w:t>
            </w:r>
          </w:p>
          <w:p w14:paraId="198B1558">
            <w:pPr>
              <w:pStyle w:val="19"/>
              <w:spacing w:before="164" w:line="227" w:lineRule="auto"/>
              <w:ind w:left="115"/>
              <w:rPr>
                <w:color w:val="000000" w:themeColor="text1"/>
                <w14:textFill>
                  <w14:solidFill>
                    <w14:schemeClr w14:val="tx1"/>
                  </w14:solidFill>
                </w14:textFill>
              </w:rPr>
            </w:pPr>
            <w:r>
              <w:rPr>
                <w:color w:val="000000" w:themeColor="text1"/>
                <w:spacing w:val="9"/>
                <w14:textFill>
                  <w14:solidFill>
                    <w14:schemeClr w14:val="tx1"/>
                  </w14:solidFill>
                </w14:textFill>
              </w:rPr>
              <w:t>2.崇左市政府采购供应商信用承诺函（按第五章格式填写</w:t>
            </w:r>
            <w:r>
              <w:rPr>
                <w:color w:val="000000" w:themeColor="text1"/>
                <w:spacing w:val="-16"/>
                <w14:textFill>
                  <w14:solidFill>
                    <w14:schemeClr w14:val="tx1"/>
                  </w14:solidFill>
                </w14:textFill>
              </w:rPr>
              <w:t>）；（</w:t>
            </w:r>
            <w:r>
              <w:rPr>
                <w:b/>
                <w:bCs/>
                <w:color w:val="000000" w:themeColor="text1"/>
                <w:spacing w:val="9"/>
                <w14:textFill>
                  <w14:solidFill>
                    <w14:schemeClr w14:val="tx1"/>
                  </w14:solidFill>
                </w14:textFill>
              </w:rPr>
              <w:t>必须提供，</w:t>
            </w:r>
            <w:r>
              <w:rPr>
                <w:b/>
                <w:bCs/>
                <w:color w:val="000000" w:themeColor="text1"/>
                <w:spacing w:val="8"/>
                <w14:textFill>
                  <w14:solidFill>
                    <w14:schemeClr w14:val="tx1"/>
                  </w14:solidFill>
                </w14:textFill>
              </w:rPr>
              <w:t>否则响应</w:t>
            </w:r>
          </w:p>
          <w:p w14:paraId="575F87C4">
            <w:pPr>
              <w:pStyle w:val="19"/>
              <w:spacing w:before="161" w:line="228" w:lineRule="auto"/>
              <w:ind w:left="114"/>
              <w:rPr>
                <w:color w:val="000000" w:themeColor="text1"/>
                <w14:textFill>
                  <w14:solidFill>
                    <w14:schemeClr w14:val="tx1"/>
                  </w14:solidFill>
                </w14:textFill>
              </w:rPr>
            </w:pPr>
            <w:r>
              <w:rPr>
                <w:b/>
                <w:bCs/>
                <w:color w:val="000000" w:themeColor="text1"/>
                <w:spacing w:val="6"/>
                <w14:textFill>
                  <w14:solidFill>
                    <w14:schemeClr w14:val="tx1"/>
                  </w14:solidFill>
                </w14:textFill>
              </w:rPr>
              <w:t>文件按无效响应处理</w:t>
            </w:r>
            <w:r>
              <w:rPr>
                <w:color w:val="000000" w:themeColor="text1"/>
                <w:spacing w:val="6"/>
                <w14:textFill>
                  <w14:solidFill>
                    <w14:schemeClr w14:val="tx1"/>
                  </w14:solidFill>
                </w14:textFill>
              </w:rPr>
              <w:t>）</w:t>
            </w:r>
          </w:p>
          <w:p w14:paraId="6AED9660">
            <w:pPr>
              <w:pStyle w:val="19"/>
              <w:spacing w:before="161" w:line="227" w:lineRule="auto"/>
              <w:ind w:left="116"/>
              <w:rPr>
                <w:color w:val="000000" w:themeColor="text1"/>
                <w14:textFill>
                  <w14:solidFill>
                    <w14:schemeClr w14:val="tx1"/>
                  </w14:solidFill>
                </w14:textFill>
              </w:rPr>
            </w:pPr>
            <w:r>
              <w:rPr>
                <w:color w:val="000000" w:themeColor="text1"/>
                <w:spacing w:val="8"/>
                <w14:textFill>
                  <w14:solidFill>
                    <w14:schemeClr w14:val="tx1"/>
                  </w14:solidFill>
                </w14:textFill>
              </w:rPr>
              <w:t>3.供应商直接控股、管理关系信息表（格式后附</w:t>
            </w:r>
            <w:r>
              <w:rPr>
                <w:color w:val="000000" w:themeColor="text1"/>
                <w:spacing w:val="-10"/>
                <w14:textFill>
                  <w14:solidFill>
                    <w14:schemeClr w14:val="tx1"/>
                  </w14:solidFill>
                </w14:textFill>
              </w:rPr>
              <w:t>）；（</w:t>
            </w:r>
            <w:r>
              <w:rPr>
                <w:b/>
                <w:bCs/>
                <w:color w:val="000000" w:themeColor="text1"/>
                <w:spacing w:val="8"/>
                <w14:textFill>
                  <w14:solidFill>
                    <w14:schemeClr w14:val="tx1"/>
                  </w14:solidFill>
                </w14:textFill>
              </w:rPr>
              <w:t>必须提供，否则响应文件按无</w:t>
            </w:r>
          </w:p>
          <w:p w14:paraId="7D5839CE">
            <w:pPr>
              <w:pStyle w:val="19"/>
              <w:spacing w:before="162" w:line="228" w:lineRule="auto"/>
              <w:ind w:left="117"/>
              <w:rPr>
                <w:color w:val="000000" w:themeColor="text1"/>
                <w14:textFill>
                  <w14:solidFill>
                    <w14:schemeClr w14:val="tx1"/>
                  </w14:solidFill>
                </w14:textFill>
              </w:rPr>
            </w:pPr>
            <w:r>
              <w:rPr>
                <w:b/>
                <w:bCs/>
                <w:color w:val="000000" w:themeColor="text1"/>
                <w:spacing w:val="2"/>
                <w14:textFill>
                  <w14:solidFill>
                    <w14:schemeClr w14:val="tx1"/>
                  </w14:solidFill>
                </w14:textFill>
              </w:rPr>
              <w:t>效处理</w:t>
            </w:r>
            <w:r>
              <w:rPr>
                <w:color w:val="000000" w:themeColor="text1"/>
                <w:spacing w:val="2"/>
                <w14:textFill>
                  <w14:solidFill>
                    <w14:schemeClr w14:val="tx1"/>
                  </w14:solidFill>
                </w14:textFill>
              </w:rPr>
              <w:t>）</w:t>
            </w:r>
          </w:p>
          <w:p w14:paraId="62B4F9A0">
            <w:pPr>
              <w:pStyle w:val="19"/>
              <w:spacing w:before="163" w:line="227" w:lineRule="auto"/>
              <w:ind w:left="111"/>
              <w:rPr>
                <w:color w:val="000000" w:themeColor="text1"/>
                <w14:textFill>
                  <w14:solidFill>
                    <w14:schemeClr w14:val="tx1"/>
                  </w14:solidFill>
                </w14:textFill>
              </w:rPr>
            </w:pPr>
            <w:r>
              <w:rPr>
                <w:color w:val="000000" w:themeColor="text1"/>
                <w:spacing w:val="9"/>
                <w14:textFill>
                  <w14:solidFill>
                    <w14:schemeClr w14:val="tx1"/>
                  </w14:solidFill>
                </w14:textFill>
              </w:rPr>
              <w:t>4.竞标声明（格式后附</w:t>
            </w:r>
            <w:r>
              <w:rPr>
                <w:color w:val="000000" w:themeColor="text1"/>
                <w:spacing w:val="2"/>
                <w14:textFill>
                  <w14:solidFill>
                    <w14:schemeClr w14:val="tx1"/>
                  </w14:solidFill>
                </w14:textFill>
              </w:rPr>
              <w:t>）；（</w:t>
            </w:r>
            <w:r>
              <w:rPr>
                <w:b/>
                <w:bCs/>
                <w:color w:val="000000" w:themeColor="text1"/>
                <w:spacing w:val="9"/>
                <w14:textFill>
                  <w14:solidFill>
                    <w14:schemeClr w14:val="tx1"/>
                  </w14:solidFill>
                </w14:textFill>
              </w:rPr>
              <w:t>必须提供，否则响应文件按无效处理</w:t>
            </w:r>
            <w:r>
              <w:rPr>
                <w:color w:val="000000" w:themeColor="text1"/>
                <w:spacing w:val="9"/>
                <w14:textFill>
                  <w14:solidFill>
                    <w14:schemeClr w14:val="tx1"/>
                  </w14:solidFill>
                </w14:textFill>
              </w:rPr>
              <w:t>）</w:t>
            </w:r>
          </w:p>
          <w:p w14:paraId="6FB72952">
            <w:pPr>
              <w:pStyle w:val="19"/>
              <w:spacing w:before="161" w:line="367" w:lineRule="auto"/>
              <w:ind w:left="115" w:right="108"/>
              <w:jc w:val="both"/>
              <w:rPr>
                <w:color w:val="000000" w:themeColor="text1"/>
                <w14:textFill>
                  <w14:solidFill>
                    <w14:schemeClr w14:val="tx1"/>
                  </w14:solidFill>
                </w14:textFill>
              </w:rPr>
            </w:pPr>
            <w:r>
              <w:rPr>
                <w:color w:val="000000" w:themeColor="text1"/>
                <w:spacing w:val="9"/>
                <w14:textFill>
                  <w14:solidFill>
                    <w14:schemeClr w14:val="tx1"/>
                  </w14:solidFill>
                </w14:textFill>
              </w:rPr>
              <w:t>5. 供应商《中小企业声明函》或《残疾人福利性单位声明函》或监狱企业证明（由</w:t>
            </w:r>
            <w:r>
              <w:rPr>
                <w:color w:val="000000" w:themeColor="text1"/>
                <w:spacing w:val="7"/>
                <w14:textFill>
                  <w14:solidFill>
                    <w14:schemeClr w14:val="tx1"/>
                  </w14:solidFill>
                </w14:textFill>
              </w:rPr>
              <w:t xml:space="preserve"> </w:t>
            </w:r>
            <w:r>
              <w:rPr>
                <w:color w:val="000000" w:themeColor="text1"/>
                <w:spacing w:val="8"/>
                <w14:textFill>
                  <w14:solidFill>
                    <w14:schemeClr w14:val="tx1"/>
                  </w14:solidFill>
                </w14:textFill>
              </w:rPr>
              <w:t>省级以上监狱管理局、戒毒管理局（含新疆生产建设</w:t>
            </w:r>
            <w:r>
              <w:rPr>
                <w:color w:val="000000" w:themeColor="text1"/>
                <w:spacing w:val="7"/>
                <w14:textFill>
                  <w14:solidFill>
                    <w14:schemeClr w14:val="tx1"/>
                  </w14:solidFill>
                </w14:textFill>
              </w:rPr>
              <w:t>兵团）出具的属于监狱企业的证</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明文件</w:t>
            </w:r>
            <w:r>
              <w:rPr>
                <w:color w:val="000000" w:themeColor="text1"/>
                <w:spacing w:val="-1"/>
                <w14:textFill>
                  <w14:solidFill>
                    <w14:schemeClr w14:val="tx1"/>
                  </w14:solidFill>
                </w14:textFill>
              </w:rPr>
              <w:t>）；</w:t>
            </w:r>
            <w:r>
              <w:rPr>
                <w:b/>
                <w:bCs/>
                <w:color w:val="000000" w:themeColor="text1"/>
                <w:spacing w:val="-1"/>
                <w14:textFill>
                  <w14:solidFill>
                    <w14:schemeClr w14:val="tx1"/>
                  </w14:solidFill>
                </w14:textFill>
              </w:rPr>
              <w:t>（</w:t>
            </w:r>
            <w:r>
              <w:rPr>
                <w:b/>
                <w:bCs/>
                <w:color w:val="000000" w:themeColor="text1"/>
                <w:spacing w:val="9"/>
                <w14:textFill>
                  <w14:solidFill>
                    <w14:schemeClr w14:val="tx1"/>
                  </w14:solidFill>
                </w14:textFill>
              </w:rPr>
              <w:t>必须提供，否则响应文件按无效响应处理）</w:t>
            </w:r>
          </w:p>
          <w:p w14:paraId="272CFA84">
            <w:pPr>
              <w:pStyle w:val="19"/>
              <w:spacing w:before="131" w:line="227" w:lineRule="auto"/>
              <w:ind w:left="114"/>
              <w:rPr>
                <w:color w:val="000000" w:themeColor="text1"/>
                <w14:textFill>
                  <w14:solidFill>
                    <w14:schemeClr w14:val="tx1"/>
                  </w14:solidFill>
                </w14:textFill>
              </w:rPr>
            </w:pPr>
            <w:r>
              <w:rPr>
                <w:b/>
                <w:bCs/>
                <w:color w:val="000000" w:themeColor="text1"/>
                <w:spacing w:val="7"/>
                <w14:textFill>
                  <w14:solidFill>
                    <w14:schemeClr w14:val="tx1"/>
                  </w14:solidFill>
                </w14:textFill>
              </w:rPr>
              <w:t>6.特定资格要求：【必须提供，否则响应文件按无效处理】</w:t>
            </w:r>
          </w:p>
          <w:p w14:paraId="1E0751A8">
            <w:pPr>
              <w:pStyle w:val="19"/>
              <w:spacing w:before="221" w:line="330" w:lineRule="auto"/>
              <w:ind w:left="112" w:right="108" w:firstLine="430"/>
              <w:rPr>
                <w:color w:val="000000" w:themeColor="text1"/>
                <w14:textFill>
                  <w14:solidFill>
                    <w14:schemeClr w14:val="tx1"/>
                  </w14:solidFill>
                </w14:textFill>
              </w:rPr>
            </w:pPr>
            <w:bookmarkStart w:id="18" w:name="OLE_LINK5"/>
            <w:r>
              <w:rPr>
                <w:color w:val="000000" w:themeColor="text1"/>
                <w:spacing w:val="10"/>
                <w14:textFill>
                  <w14:solidFill>
                    <w14:schemeClr w14:val="tx1"/>
                  </w14:solidFill>
                </w14:textFill>
              </w:rPr>
              <w:t>（1）磋商供应商具备建筑工程施工总承包三级（含）及以上资质证书、安全生</w:t>
            </w:r>
            <w:r>
              <w:rPr>
                <w:color w:val="000000" w:themeColor="text1"/>
                <w:spacing w:val="5"/>
                <w14:textFill>
                  <w14:solidFill>
                    <w14:schemeClr w14:val="tx1"/>
                  </w14:solidFill>
                </w14:textFill>
              </w:rPr>
              <w:t xml:space="preserve"> </w:t>
            </w:r>
            <w:r>
              <w:rPr>
                <w:color w:val="000000" w:themeColor="text1"/>
                <w:spacing w:val="7"/>
                <w14:textFill>
                  <w14:solidFill>
                    <w14:schemeClr w14:val="tx1"/>
                  </w14:solidFill>
                </w14:textFill>
              </w:rPr>
              <w:t>产许可证复印件；</w:t>
            </w:r>
          </w:p>
          <w:p w14:paraId="7C579B1F">
            <w:pPr>
              <w:pStyle w:val="19"/>
              <w:spacing w:before="221" w:line="402" w:lineRule="auto"/>
              <w:ind w:left="111" w:right="108" w:firstLine="430"/>
              <w:jc w:val="both"/>
              <w:rPr>
                <w:color w:val="000000" w:themeColor="text1"/>
                <w14:textFill>
                  <w14:solidFill>
                    <w14:schemeClr w14:val="tx1"/>
                  </w14:solidFill>
                </w14:textFill>
              </w:rPr>
            </w:pPr>
            <w:r>
              <w:rPr>
                <w:color w:val="000000" w:themeColor="text1"/>
                <w:spacing w:val="10"/>
                <w14:textFill>
                  <w14:solidFill>
                    <w14:schemeClr w14:val="tx1"/>
                  </w14:solidFill>
                </w14:textFill>
              </w:rPr>
              <w:t>（2）供应商拟派的项目经理须具备建筑工程专业贰级(含)以上注册</w:t>
            </w:r>
            <w:r>
              <w:rPr>
                <w:color w:val="000000" w:themeColor="text1"/>
                <w:spacing w:val="9"/>
                <w14:textFill>
                  <w14:solidFill>
                    <w14:schemeClr w14:val="tx1"/>
                  </w14:solidFill>
                </w14:textFill>
              </w:rPr>
              <w:t>建造师执业</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资格证书复印件及有效的安全生产考核合格证书（B</w:t>
            </w:r>
            <w:r>
              <w:rPr>
                <w:color w:val="000000" w:themeColor="text1"/>
                <w:spacing w:val="-38"/>
                <w14:textFill>
                  <w14:solidFill>
                    <w14:schemeClr w14:val="tx1"/>
                  </w14:solidFill>
                </w14:textFill>
              </w:rPr>
              <w:t xml:space="preserve"> </w:t>
            </w:r>
            <w:r>
              <w:rPr>
                <w:color w:val="000000" w:themeColor="text1"/>
                <w:spacing w:val="9"/>
                <w14:textFill>
                  <w14:solidFill>
                    <w14:schemeClr w14:val="tx1"/>
                  </w14:solidFill>
                </w14:textFill>
              </w:rPr>
              <w:t>类）</w:t>
            </w:r>
            <w:r>
              <w:rPr>
                <w:color w:val="000000" w:themeColor="text1"/>
                <w:spacing w:val="8"/>
                <w14:textFill>
                  <w14:solidFill>
                    <w14:schemeClr w14:val="tx1"/>
                  </w14:solidFill>
                </w14:textFill>
              </w:rPr>
              <w:t>复印件；项目经理未在其他</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在施建设工程项目的项目经理的承诺函原件。</w:t>
            </w:r>
            <w:bookmarkEnd w:id="18"/>
          </w:p>
          <w:p w14:paraId="64687E1F">
            <w:pPr>
              <w:pStyle w:val="19"/>
              <w:spacing w:before="1" w:line="226" w:lineRule="auto"/>
              <w:ind w:left="114"/>
              <w:rPr>
                <w:color w:val="000000" w:themeColor="text1"/>
                <w14:textFill>
                  <w14:solidFill>
                    <w14:schemeClr w14:val="tx1"/>
                  </w14:solidFill>
                </w14:textFill>
              </w:rPr>
            </w:pPr>
            <w:r>
              <w:rPr>
                <w:rFonts w:hint="eastAsia"/>
                <w:color w:val="000000" w:themeColor="text1"/>
                <w:spacing w:val="9"/>
                <w:lang w:val="en-US" w:eastAsia="zh-CN"/>
                <w14:textFill>
                  <w14:solidFill>
                    <w14:schemeClr w14:val="tx1"/>
                  </w14:solidFill>
                </w14:textFill>
              </w:rPr>
              <w:t>7</w:t>
            </w:r>
            <w:r>
              <w:rPr>
                <w:color w:val="000000" w:themeColor="text1"/>
                <w:spacing w:val="9"/>
                <w14:textFill>
                  <w14:solidFill>
                    <w14:schemeClr w14:val="tx1"/>
                  </w14:solidFill>
                </w14:textFill>
              </w:rPr>
              <w:t>.除磋商文件规定必须提供以外，供应商认为需要提供的其他证明材</w:t>
            </w:r>
            <w:r>
              <w:rPr>
                <w:color w:val="000000" w:themeColor="text1"/>
                <w:spacing w:val="8"/>
                <w14:textFill>
                  <w14:solidFill>
                    <w14:schemeClr w14:val="tx1"/>
                  </w14:solidFill>
                </w14:textFill>
              </w:rPr>
              <w:t>料；</w:t>
            </w:r>
          </w:p>
          <w:p w14:paraId="5297DCA5">
            <w:pPr>
              <w:pStyle w:val="19"/>
              <w:spacing w:before="162" w:line="359" w:lineRule="auto"/>
              <w:ind w:left="112" w:right="108"/>
              <w:rPr>
                <w:color w:val="000000" w:themeColor="text1"/>
                <w14:textFill>
                  <w14:solidFill>
                    <w14:schemeClr w14:val="tx1"/>
                  </w14:solidFill>
                </w14:textFill>
              </w:rPr>
            </w:pPr>
            <w:r>
              <w:rPr>
                <w:b/>
                <w:bCs/>
                <w:color w:val="000000" w:themeColor="text1"/>
                <w:spacing w:val="5"/>
                <w14:textFill>
                  <w14:solidFill>
                    <w14:schemeClr w14:val="tx1"/>
                  </w14:solidFill>
                </w14:textFill>
              </w:rPr>
              <w:t>注：以上标明“必须提供</w:t>
            </w:r>
            <w:r>
              <w:rPr>
                <w:color w:val="000000" w:themeColor="text1"/>
                <w:spacing w:val="-73"/>
                <w14:textFill>
                  <w14:solidFill>
                    <w14:schemeClr w14:val="tx1"/>
                  </w14:solidFill>
                </w14:textFill>
              </w:rPr>
              <w:t xml:space="preserve"> </w:t>
            </w:r>
            <w:r>
              <w:rPr>
                <w:b/>
                <w:bCs/>
                <w:color w:val="000000" w:themeColor="text1"/>
                <w:spacing w:val="5"/>
                <w14:textFill>
                  <w14:solidFill>
                    <w14:schemeClr w14:val="tx1"/>
                  </w14:solidFill>
                </w14:textFill>
              </w:rPr>
              <w:t>”的材料属于复印件的，必须加盖供应商电子签</w:t>
            </w:r>
            <w:r>
              <w:rPr>
                <w:b/>
                <w:bCs/>
                <w:color w:val="000000" w:themeColor="text1"/>
                <w:spacing w:val="4"/>
                <w14:textFill>
                  <w14:solidFill>
                    <w14:schemeClr w14:val="tx1"/>
                  </w14:solidFill>
                </w14:textFill>
              </w:rPr>
              <w:t>章，否则响</w:t>
            </w:r>
            <w:r>
              <w:rPr>
                <w:color w:val="000000" w:themeColor="text1"/>
                <w14:textFill>
                  <w14:solidFill>
                    <w14:schemeClr w14:val="tx1"/>
                  </w14:solidFill>
                </w14:textFill>
              </w:rPr>
              <w:t xml:space="preserve"> </w:t>
            </w:r>
            <w:r>
              <w:rPr>
                <w:b/>
                <w:bCs/>
                <w:color w:val="000000" w:themeColor="text1"/>
                <w:spacing w:val="6"/>
                <w14:textFill>
                  <w14:solidFill>
                    <w14:schemeClr w14:val="tx1"/>
                  </w14:solidFill>
                </w14:textFill>
              </w:rPr>
              <w:t>应文件按无效处理。</w:t>
            </w:r>
          </w:p>
        </w:tc>
      </w:tr>
      <w:tr w14:paraId="2F189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96" w:type="dxa"/>
            <w:vAlign w:val="top"/>
          </w:tcPr>
          <w:p w14:paraId="5FF9C04B">
            <w:pPr>
              <w:spacing w:line="331" w:lineRule="auto"/>
              <w:rPr>
                <w:rFonts w:ascii="Arial"/>
                <w:color w:val="000000" w:themeColor="text1"/>
                <w:sz w:val="21"/>
                <w14:textFill>
                  <w14:solidFill>
                    <w14:schemeClr w14:val="tx1"/>
                  </w14:solidFill>
                </w14:textFill>
              </w:rPr>
            </w:pPr>
          </w:p>
          <w:p w14:paraId="31D7122F">
            <w:pPr>
              <w:pStyle w:val="19"/>
              <w:spacing w:before="65" w:line="190" w:lineRule="auto"/>
              <w:ind w:left="204"/>
              <w:rPr>
                <w:color w:val="000000" w:themeColor="text1"/>
                <w14:textFill>
                  <w14:solidFill>
                    <w14:schemeClr w14:val="tx1"/>
                  </w14:solidFill>
                </w14:textFill>
              </w:rPr>
            </w:pPr>
            <w:r>
              <w:rPr>
                <w:color w:val="000000" w:themeColor="text1"/>
                <w:spacing w:val="1"/>
                <w14:textFill>
                  <w14:solidFill>
                    <w14:schemeClr w14:val="tx1"/>
                  </w14:solidFill>
                </w14:textFill>
              </w:rPr>
              <w:t>12.1.2</w:t>
            </w:r>
          </w:p>
        </w:tc>
        <w:tc>
          <w:tcPr>
            <w:tcW w:w="7912" w:type="dxa"/>
            <w:vAlign w:val="top"/>
          </w:tcPr>
          <w:p w14:paraId="0C019809">
            <w:pPr>
              <w:pStyle w:val="19"/>
              <w:spacing w:before="133" w:line="226" w:lineRule="auto"/>
              <w:ind w:left="110"/>
              <w:rPr>
                <w:color w:val="000000" w:themeColor="text1"/>
                <w14:textFill>
                  <w14:solidFill>
                    <w14:schemeClr w14:val="tx1"/>
                  </w14:solidFill>
                </w14:textFill>
              </w:rPr>
            </w:pPr>
            <w:r>
              <w:rPr>
                <w:color w:val="000000" w:themeColor="text1"/>
                <w:spacing w:val="7"/>
                <w14:textFill>
                  <w14:solidFill>
                    <w14:schemeClr w14:val="tx1"/>
                  </w14:solidFill>
                </w14:textFill>
              </w:rPr>
              <w:t>报价文件</w:t>
            </w:r>
          </w:p>
          <w:p w14:paraId="6802FD55">
            <w:pPr>
              <w:pStyle w:val="19"/>
              <w:spacing w:before="222" w:line="227" w:lineRule="auto"/>
              <w:ind w:left="128"/>
              <w:rPr>
                <w:color w:val="000000" w:themeColor="text1"/>
                <w14:textFill>
                  <w14:solidFill>
                    <w14:schemeClr w14:val="tx1"/>
                  </w14:solidFill>
                </w14:textFill>
              </w:rPr>
            </w:pPr>
            <w:r>
              <w:rPr>
                <w:color w:val="000000" w:themeColor="text1"/>
                <w:spacing w:val="9"/>
                <w14:textFill>
                  <w14:solidFill>
                    <w14:schemeClr w14:val="tx1"/>
                  </w14:solidFill>
                </w14:textFill>
              </w:rPr>
              <w:t>1.竞标函及竞标函附录（格式后附</w:t>
            </w:r>
            <w:r>
              <w:rPr>
                <w:color w:val="000000" w:themeColor="text1"/>
                <w14:textFill>
                  <w14:solidFill>
                    <w14:schemeClr w14:val="tx1"/>
                  </w14:solidFill>
                </w14:textFill>
              </w:rPr>
              <w:t>）；（</w:t>
            </w:r>
            <w:r>
              <w:rPr>
                <w:b/>
                <w:bCs/>
                <w:color w:val="000000" w:themeColor="text1"/>
                <w:spacing w:val="9"/>
                <w14:textFill>
                  <w14:solidFill>
                    <w14:schemeClr w14:val="tx1"/>
                  </w14:solidFill>
                </w14:textFill>
              </w:rPr>
              <w:t>必须提供，否则响应文件按</w:t>
            </w:r>
            <w:r>
              <w:rPr>
                <w:b/>
                <w:bCs/>
                <w:color w:val="000000" w:themeColor="text1"/>
                <w:spacing w:val="8"/>
                <w14:textFill>
                  <w14:solidFill>
                    <w14:schemeClr w14:val="tx1"/>
                  </w14:solidFill>
                </w14:textFill>
              </w:rPr>
              <w:t>无效处理</w:t>
            </w:r>
            <w:r>
              <w:rPr>
                <w:color w:val="000000" w:themeColor="text1"/>
                <w:spacing w:val="8"/>
                <w14:textFill>
                  <w14:solidFill>
                    <w14:schemeClr w14:val="tx1"/>
                  </w14:solidFill>
                </w14:textFill>
              </w:rPr>
              <w:t>）</w:t>
            </w:r>
          </w:p>
        </w:tc>
      </w:tr>
    </w:tbl>
    <w:p w14:paraId="5C716A34">
      <w:pPr>
        <w:pStyle w:val="6"/>
        <w:rPr>
          <w:color w:val="000000" w:themeColor="text1"/>
          <w14:textFill>
            <w14:solidFill>
              <w14:schemeClr w14:val="tx1"/>
            </w14:solidFill>
          </w14:textFill>
        </w:rPr>
      </w:pPr>
    </w:p>
    <w:p w14:paraId="701C2C75">
      <w:pPr>
        <w:rPr>
          <w:color w:val="000000" w:themeColor="text1"/>
          <w14:textFill>
            <w14:solidFill>
              <w14:schemeClr w14:val="tx1"/>
            </w14:solidFill>
          </w14:textFill>
        </w:rPr>
        <w:sectPr>
          <w:footerReference r:id="rId9" w:type="default"/>
          <w:pgSz w:w="11906" w:h="16839"/>
          <w:pgMar w:top="1416" w:right="1496" w:bottom="861" w:left="1496" w:header="0" w:footer="701" w:gutter="0"/>
          <w:cols w:space="720" w:num="1"/>
        </w:sectPr>
      </w:pPr>
    </w:p>
    <w:tbl>
      <w:tblPr>
        <w:tblStyle w:val="18"/>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0F4D9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996" w:type="dxa"/>
            <w:vAlign w:val="top"/>
          </w:tcPr>
          <w:p w14:paraId="11EB4BD0">
            <w:pPr>
              <w:rPr>
                <w:rFonts w:ascii="Arial"/>
                <w:color w:val="000000" w:themeColor="text1"/>
                <w:sz w:val="21"/>
                <w14:textFill>
                  <w14:solidFill>
                    <w14:schemeClr w14:val="tx1"/>
                  </w14:solidFill>
                </w14:textFill>
              </w:rPr>
            </w:pPr>
          </w:p>
        </w:tc>
        <w:tc>
          <w:tcPr>
            <w:tcW w:w="7912" w:type="dxa"/>
            <w:vAlign w:val="top"/>
          </w:tcPr>
          <w:p w14:paraId="64E0333E">
            <w:pPr>
              <w:pStyle w:val="19"/>
              <w:spacing w:before="133" w:line="417" w:lineRule="auto"/>
              <w:ind w:left="116" w:right="1299" w:hanging="1"/>
              <w:rPr>
                <w:color w:val="000000" w:themeColor="text1"/>
                <w14:textFill>
                  <w14:solidFill>
                    <w14:schemeClr w14:val="tx1"/>
                  </w14:solidFill>
                </w14:textFill>
              </w:rPr>
            </w:pPr>
            <w:r>
              <w:rPr>
                <w:color w:val="000000" w:themeColor="text1"/>
                <w:spacing w:val="9"/>
                <w14:textFill>
                  <w14:solidFill>
                    <w14:schemeClr w14:val="tx1"/>
                  </w14:solidFill>
                </w14:textFill>
              </w:rPr>
              <w:t>2.竞标报价表（格式后附</w:t>
            </w:r>
            <w:r>
              <w:rPr>
                <w:color w:val="000000" w:themeColor="text1"/>
                <w14:textFill>
                  <w14:solidFill>
                    <w14:schemeClr w14:val="tx1"/>
                  </w14:solidFill>
                </w14:textFill>
              </w:rPr>
              <w:t>）；（</w:t>
            </w:r>
            <w:r>
              <w:rPr>
                <w:b/>
                <w:bCs/>
                <w:color w:val="000000" w:themeColor="text1"/>
                <w:spacing w:val="9"/>
                <w14:textFill>
                  <w14:solidFill>
                    <w14:schemeClr w14:val="tx1"/>
                  </w14:solidFill>
                </w14:textFill>
              </w:rPr>
              <w:t>必须提供，否则响应文件按</w:t>
            </w:r>
            <w:r>
              <w:rPr>
                <w:b/>
                <w:bCs/>
                <w:color w:val="000000" w:themeColor="text1"/>
                <w:spacing w:val="8"/>
                <w14:textFill>
                  <w14:solidFill>
                    <w14:schemeClr w14:val="tx1"/>
                  </w14:solidFill>
                </w14:textFill>
              </w:rPr>
              <w:t>无效处理</w:t>
            </w:r>
            <w:r>
              <w:rPr>
                <w:color w:val="000000" w:themeColor="text1"/>
                <w:spacing w:val="8"/>
                <w14:textFill>
                  <w14:solidFill>
                    <w14:schemeClr w14:val="tx1"/>
                  </w14:solidFill>
                </w14:textFill>
              </w:rPr>
              <w:t>）</w:t>
            </w:r>
            <w:r>
              <w:rPr>
                <w:color w:val="000000" w:themeColor="text1"/>
                <w:spacing w:val="1"/>
                <w14:textFill>
                  <w14:solidFill>
                    <w14:schemeClr w14:val="tx1"/>
                  </w14:solidFill>
                </w14:textFill>
              </w:rPr>
              <w:t xml:space="preserve"> </w:t>
            </w:r>
            <w:r>
              <w:rPr>
                <w:color w:val="000000" w:themeColor="text1"/>
                <w:spacing w:val="9"/>
                <w14:textFill>
                  <w14:solidFill>
                    <w14:schemeClr w14:val="tx1"/>
                  </w14:solidFill>
                </w14:textFill>
              </w:rPr>
              <w:t>3.已标价工程量清单</w:t>
            </w:r>
            <w:r>
              <w:rPr>
                <w:color w:val="000000" w:themeColor="text1"/>
                <w:spacing w:val="-5"/>
                <w14:textFill>
                  <w14:solidFill>
                    <w14:schemeClr w14:val="tx1"/>
                  </w14:solidFill>
                </w14:textFill>
              </w:rPr>
              <w:t>；（</w:t>
            </w:r>
            <w:r>
              <w:rPr>
                <w:b/>
                <w:bCs/>
                <w:color w:val="000000" w:themeColor="text1"/>
                <w:spacing w:val="9"/>
                <w14:textFill>
                  <w14:solidFill>
                    <w14:schemeClr w14:val="tx1"/>
                  </w14:solidFill>
                </w14:textFill>
              </w:rPr>
              <w:t>必须提供，否则响应文件按无效处理</w:t>
            </w:r>
            <w:r>
              <w:rPr>
                <w:color w:val="000000" w:themeColor="text1"/>
                <w:spacing w:val="9"/>
                <w14:textFill>
                  <w14:solidFill>
                    <w14:schemeClr w14:val="tx1"/>
                  </w14:solidFill>
                </w14:textFill>
              </w:rPr>
              <w:t>）</w:t>
            </w:r>
          </w:p>
          <w:p w14:paraId="6CDBFF70">
            <w:pPr>
              <w:pStyle w:val="19"/>
              <w:spacing w:before="33" w:line="227" w:lineRule="auto"/>
              <w:ind w:left="111"/>
              <w:rPr>
                <w:color w:val="000000" w:themeColor="text1"/>
                <w14:textFill>
                  <w14:solidFill>
                    <w14:schemeClr w14:val="tx1"/>
                  </w14:solidFill>
                </w14:textFill>
              </w:rPr>
            </w:pPr>
            <w:r>
              <w:rPr>
                <w:color w:val="000000" w:themeColor="text1"/>
                <w:spacing w:val="8"/>
                <w14:textFill>
                  <w14:solidFill>
                    <w14:schemeClr w14:val="tx1"/>
                  </w14:solidFill>
                </w14:textFill>
              </w:rPr>
              <w:t>4.供应商认为需要提供的其他有关资料。</w:t>
            </w:r>
          </w:p>
        </w:tc>
      </w:tr>
      <w:tr w14:paraId="6E1B5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3" w:hRule="atLeast"/>
        </w:trPr>
        <w:tc>
          <w:tcPr>
            <w:tcW w:w="996" w:type="dxa"/>
            <w:vAlign w:val="top"/>
          </w:tcPr>
          <w:p w14:paraId="15C65A5A">
            <w:pPr>
              <w:spacing w:line="253" w:lineRule="auto"/>
              <w:rPr>
                <w:rFonts w:ascii="Arial"/>
                <w:color w:val="000000" w:themeColor="text1"/>
                <w:sz w:val="21"/>
                <w14:textFill>
                  <w14:solidFill>
                    <w14:schemeClr w14:val="tx1"/>
                  </w14:solidFill>
                </w14:textFill>
              </w:rPr>
            </w:pPr>
          </w:p>
          <w:p w14:paraId="00291F44">
            <w:pPr>
              <w:spacing w:line="253" w:lineRule="auto"/>
              <w:rPr>
                <w:rFonts w:ascii="Arial"/>
                <w:color w:val="000000" w:themeColor="text1"/>
                <w:sz w:val="21"/>
                <w14:textFill>
                  <w14:solidFill>
                    <w14:schemeClr w14:val="tx1"/>
                  </w14:solidFill>
                </w14:textFill>
              </w:rPr>
            </w:pPr>
          </w:p>
          <w:p w14:paraId="57E33DE3">
            <w:pPr>
              <w:spacing w:line="253" w:lineRule="auto"/>
              <w:rPr>
                <w:rFonts w:ascii="Arial"/>
                <w:color w:val="000000" w:themeColor="text1"/>
                <w:sz w:val="21"/>
                <w14:textFill>
                  <w14:solidFill>
                    <w14:schemeClr w14:val="tx1"/>
                  </w14:solidFill>
                </w14:textFill>
              </w:rPr>
            </w:pPr>
          </w:p>
          <w:p w14:paraId="0C3698BB">
            <w:pPr>
              <w:spacing w:line="253" w:lineRule="auto"/>
              <w:rPr>
                <w:rFonts w:ascii="Arial"/>
                <w:color w:val="000000" w:themeColor="text1"/>
                <w:sz w:val="21"/>
                <w14:textFill>
                  <w14:solidFill>
                    <w14:schemeClr w14:val="tx1"/>
                  </w14:solidFill>
                </w14:textFill>
              </w:rPr>
            </w:pPr>
          </w:p>
          <w:p w14:paraId="64765050">
            <w:pPr>
              <w:spacing w:line="253" w:lineRule="auto"/>
              <w:rPr>
                <w:rFonts w:ascii="Arial"/>
                <w:color w:val="000000" w:themeColor="text1"/>
                <w:sz w:val="21"/>
                <w14:textFill>
                  <w14:solidFill>
                    <w14:schemeClr w14:val="tx1"/>
                  </w14:solidFill>
                </w14:textFill>
              </w:rPr>
            </w:pPr>
          </w:p>
          <w:p w14:paraId="64901DAB">
            <w:pPr>
              <w:spacing w:line="253" w:lineRule="auto"/>
              <w:rPr>
                <w:rFonts w:ascii="Arial"/>
                <w:color w:val="000000" w:themeColor="text1"/>
                <w:sz w:val="21"/>
                <w14:textFill>
                  <w14:solidFill>
                    <w14:schemeClr w14:val="tx1"/>
                  </w14:solidFill>
                </w14:textFill>
              </w:rPr>
            </w:pPr>
          </w:p>
          <w:p w14:paraId="339976B3">
            <w:pPr>
              <w:spacing w:line="253" w:lineRule="auto"/>
              <w:rPr>
                <w:rFonts w:ascii="Arial"/>
                <w:color w:val="000000" w:themeColor="text1"/>
                <w:sz w:val="21"/>
                <w14:textFill>
                  <w14:solidFill>
                    <w14:schemeClr w14:val="tx1"/>
                  </w14:solidFill>
                </w14:textFill>
              </w:rPr>
            </w:pPr>
          </w:p>
          <w:p w14:paraId="58AE8E6F">
            <w:pPr>
              <w:spacing w:line="253" w:lineRule="auto"/>
              <w:rPr>
                <w:rFonts w:ascii="Arial"/>
                <w:color w:val="000000" w:themeColor="text1"/>
                <w:sz w:val="21"/>
                <w14:textFill>
                  <w14:solidFill>
                    <w14:schemeClr w14:val="tx1"/>
                  </w14:solidFill>
                </w14:textFill>
              </w:rPr>
            </w:pPr>
          </w:p>
          <w:p w14:paraId="7098BAB7">
            <w:pPr>
              <w:spacing w:line="253" w:lineRule="auto"/>
              <w:rPr>
                <w:rFonts w:ascii="Arial"/>
                <w:color w:val="000000" w:themeColor="text1"/>
                <w:sz w:val="21"/>
                <w14:textFill>
                  <w14:solidFill>
                    <w14:schemeClr w14:val="tx1"/>
                  </w14:solidFill>
                </w14:textFill>
              </w:rPr>
            </w:pPr>
          </w:p>
          <w:p w14:paraId="63FCCFF9">
            <w:pPr>
              <w:spacing w:line="253" w:lineRule="auto"/>
              <w:rPr>
                <w:rFonts w:ascii="Arial"/>
                <w:color w:val="000000" w:themeColor="text1"/>
                <w:sz w:val="21"/>
                <w14:textFill>
                  <w14:solidFill>
                    <w14:schemeClr w14:val="tx1"/>
                  </w14:solidFill>
                </w14:textFill>
              </w:rPr>
            </w:pPr>
          </w:p>
          <w:p w14:paraId="5A0B998D">
            <w:pPr>
              <w:spacing w:line="254" w:lineRule="auto"/>
              <w:rPr>
                <w:rFonts w:ascii="Arial"/>
                <w:color w:val="000000" w:themeColor="text1"/>
                <w:sz w:val="21"/>
                <w14:textFill>
                  <w14:solidFill>
                    <w14:schemeClr w14:val="tx1"/>
                  </w14:solidFill>
                </w14:textFill>
              </w:rPr>
            </w:pPr>
          </w:p>
          <w:p w14:paraId="5E9CF463">
            <w:pPr>
              <w:spacing w:line="254" w:lineRule="auto"/>
              <w:rPr>
                <w:rFonts w:ascii="Arial"/>
                <w:color w:val="000000" w:themeColor="text1"/>
                <w:sz w:val="21"/>
                <w14:textFill>
                  <w14:solidFill>
                    <w14:schemeClr w14:val="tx1"/>
                  </w14:solidFill>
                </w14:textFill>
              </w:rPr>
            </w:pPr>
          </w:p>
          <w:p w14:paraId="7D0FF2E2">
            <w:pPr>
              <w:spacing w:line="254" w:lineRule="auto"/>
              <w:rPr>
                <w:rFonts w:ascii="Arial"/>
                <w:color w:val="000000" w:themeColor="text1"/>
                <w:sz w:val="21"/>
                <w14:textFill>
                  <w14:solidFill>
                    <w14:schemeClr w14:val="tx1"/>
                  </w14:solidFill>
                </w14:textFill>
              </w:rPr>
            </w:pPr>
          </w:p>
          <w:p w14:paraId="6A9F6692">
            <w:pPr>
              <w:pStyle w:val="19"/>
              <w:spacing w:before="65" w:line="190" w:lineRule="auto"/>
              <w:ind w:left="204"/>
              <w:rPr>
                <w:color w:val="000000" w:themeColor="text1"/>
                <w14:textFill>
                  <w14:solidFill>
                    <w14:schemeClr w14:val="tx1"/>
                  </w14:solidFill>
                </w14:textFill>
              </w:rPr>
            </w:pPr>
            <w:r>
              <w:rPr>
                <w:color w:val="000000" w:themeColor="text1"/>
                <w:spacing w:val="1"/>
                <w14:textFill>
                  <w14:solidFill>
                    <w14:schemeClr w14:val="tx1"/>
                  </w14:solidFill>
                </w14:textFill>
              </w:rPr>
              <w:t>12.1.3</w:t>
            </w:r>
          </w:p>
        </w:tc>
        <w:tc>
          <w:tcPr>
            <w:tcW w:w="7912" w:type="dxa"/>
            <w:vAlign w:val="top"/>
          </w:tcPr>
          <w:p w14:paraId="330A6CA1">
            <w:pPr>
              <w:pStyle w:val="19"/>
              <w:spacing w:before="129" w:line="228" w:lineRule="auto"/>
              <w:ind w:left="116"/>
              <w:rPr>
                <w:color w:val="000000" w:themeColor="text1"/>
                <w14:textFill>
                  <w14:solidFill>
                    <w14:schemeClr w14:val="tx1"/>
                  </w14:solidFill>
                </w14:textFill>
              </w:rPr>
            </w:pPr>
            <w:r>
              <w:rPr>
                <w:b/>
                <w:bCs/>
                <w:color w:val="000000" w:themeColor="text1"/>
                <w:spacing w:val="6"/>
                <w14:textFill>
                  <w14:solidFill>
                    <w14:schemeClr w14:val="tx1"/>
                  </w14:solidFill>
                </w14:textFill>
              </w:rPr>
              <w:t>商务技术文件</w:t>
            </w:r>
          </w:p>
          <w:p w14:paraId="1233E4FA">
            <w:pPr>
              <w:pStyle w:val="19"/>
              <w:spacing w:before="220" w:line="349" w:lineRule="auto"/>
              <w:ind w:left="115" w:right="39" w:firstLine="12"/>
              <w:jc w:val="both"/>
              <w:rPr>
                <w:color w:val="000000" w:themeColor="text1"/>
                <w14:textFill>
                  <w14:solidFill>
                    <w14:schemeClr w14:val="tx1"/>
                  </w14:solidFill>
                </w14:textFill>
              </w:rPr>
            </w:pPr>
            <w:r>
              <w:rPr>
                <w:color w:val="000000" w:themeColor="text1"/>
                <w:spacing w:val="9"/>
                <w14:textFill>
                  <w14:solidFill>
                    <w14:schemeClr w14:val="tx1"/>
                  </w14:solidFill>
                </w14:textFill>
              </w:rPr>
              <w:t>1.无串通竞标行为的承诺函（格式后附</w:t>
            </w:r>
            <w:r>
              <w:rPr>
                <w:color w:val="000000" w:themeColor="text1"/>
                <w14:textFill>
                  <w14:solidFill>
                    <w14:schemeClr w14:val="tx1"/>
                  </w14:solidFill>
                </w14:textFill>
              </w:rPr>
              <w:t>）；（</w:t>
            </w:r>
            <w:r>
              <w:rPr>
                <w:b/>
                <w:bCs/>
                <w:color w:val="000000" w:themeColor="text1"/>
                <w:spacing w:val="9"/>
                <w14:textFill>
                  <w14:solidFill>
                    <w14:schemeClr w14:val="tx1"/>
                  </w14:solidFill>
                </w14:textFill>
              </w:rPr>
              <w:t>必须提供，</w:t>
            </w:r>
            <w:r>
              <w:rPr>
                <w:b/>
                <w:bCs/>
                <w:color w:val="000000" w:themeColor="text1"/>
                <w:spacing w:val="8"/>
                <w14:textFill>
                  <w14:solidFill>
                    <w14:schemeClr w14:val="tx1"/>
                  </w14:solidFill>
                </w14:textFill>
              </w:rPr>
              <w:t>否则响应文件按无效处理</w:t>
            </w:r>
            <w:r>
              <w:rPr>
                <w:color w:val="000000" w:themeColor="text1"/>
                <w:spacing w:val="8"/>
                <w14:textFill>
                  <w14:solidFill>
                    <w14:schemeClr w14:val="tx1"/>
                  </w14:solidFill>
                </w14:textFill>
              </w:rPr>
              <w:t>）</w:t>
            </w:r>
            <w:r>
              <w:rPr>
                <w:color w:val="000000" w:themeColor="text1"/>
                <w:spacing w:val="1"/>
                <w14:textFill>
                  <w14:solidFill>
                    <w14:schemeClr w14:val="tx1"/>
                  </w14:solidFill>
                </w14:textFill>
              </w:rPr>
              <w:t xml:space="preserve"> </w:t>
            </w:r>
            <w:r>
              <w:rPr>
                <w:color w:val="000000" w:themeColor="text1"/>
                <w:spacing w:val="9"/>
                <w14:textFill>
                  <w14:solidFill>
                    <w14:schemeClr w14:val="tx1"/>
                  </w14:solidFill>
                </w14:textFill>
              </w:rPr>
              <w:t>2.法定代表人身份证明书及法定代表人有效身份证正反面复印件（格式后附</w:t>
            </w:r>
            <w:r>
              <w:rPr>
                <w:color w:val="000000" w:themeColor="text1"/>
                <w:spacing w:val="-13"/>
                <w14:textFill>
                  <w14:solidFill>
                    <w14:schemeClr w14:val="tx1"/>
                  </w14:solidFill>
                </w14:textFill>
              </w:rPr>
              <w:t>）；（</w:t>
            </w:r>
            <w:r>
              <w:rPr>
                <w:b/>
                <w:bCs/>
                <w:color w:val="000000" w:themeColor="text1"/>
                <w:spacing w:val="9"/>
                <w14:textFill>
                  <w14:solidFill>
                    <w14:schemeClr w14:val="tx1"/>
                  </w14:solidFill>
                </w14:textFill>
              </w:rPr>
              <w:t>必</w:t>
            </w:r>
            <w:r>
              <w:rPr>
                <w:color w:val="000000" w:themeColor="text1"/>
                <w:spacing w:val="2"/>
                <w14:textFill>
                  <w14:solidFill>
                    <w14:schemeClr w14:val="tx1"/>
                  </w14:solidFill>
                </w14:textFill>
              </w:rPr>
              <w:t xml:space="preserve"> </w:t>
            </w:r>
            <w:r>
              <w:rPr>
                <w:b/>
                <w:bCs/>
                <w:color w:val="000000" w:themeColor="text1"/>
                <w:spacing w:val="7"/>
                <w14:textFill>
                  <w14:solidFill>
                    <w14:schemeClr w14:val="tx1"/>
                  </w14:solidFill>
                </w14:textFill>
              </w:rPr>
              <w:t>须提供，否则响应文件按无效处理</w:t>
            </w:r>
            <w:r>
              <w:rPr>
                <w:color w:val="000000" w:themeColor="text1"/>
                <w:spacing w:val="7"/>
                <w14:textFill>
                  <w14:solidFill>
                    <w14:schemeClr w14:val="tx1"/>
                  </w14:solidFill>
                </w14:textFill>
              </w:rPr>
              <w:t>）</w:t>
            </w:r>
          </w:p>
          <w:p w14:paraId="1DEF17DD">
            <w:pPr>
              <w:pStyle w:val="19"/>
              <w:spacing w:before="150" w:line="227" w:lineRule="auto"/>
              <w:ind w:left="116"/>
              <w:rPr>
                <w:color w:val="000000" w:themeColor="text1"/>
                <w14:textFill>
                  <w14:solidFill>
                    <w14:schemeClr w14:val="tx1"/>
                  </w14:solidFill>
                </w14:textFill>
              </w:rPr>
            </w:pPr>
            <w:r>
              <w:rPr>
                <w:color w:val="000000" w:themeColor="text1"/>
                <w:spacing w:val="9"/>
                <w14:textFill>
                  <w14:solidFill>
                    <w14:schemeClr w14:val="tx1"/>
                  </w14:solidFill>
                </w14:textFill>
              </w:rPr>
              <w:t>3.授权委托书及委托代理人有效身份证正反面复印件（格式后附</w:t>
            </w:r>
            <w:r>
              <w:rPr>
                <w:color w:val="000000" w:themeColor="text1"/>
                <w:spacing w:val="-17"/>
                <w14:textFill>
                  <w14:solidFill>
                    <w14:schemeClr w14:val="tx1"/>
                  </w14:solidFill>
                </w14:textFill>
              </w:rPr>
              <w:t>）；（</w:t>
            </w:r>
            <w:r>
              <w:rPr>
                <w:b/>
                <w:bCs/>
                <w:color w:val="000000" w:themeColor="text1"/>
                <w:spacing w:val="9"/>
                <w14:textFill>
                  <w14:solidFill>
                    <w14:schemeClr w14:val="tx1"/>
                  </w14:solidFill>
                </w14:textFill>
              </w:rPr>
              <w:t>委托时必须提</w:t>
            </w:r>
          </w:p>
          <w:p w14:paraId="3B757587">
            <w:pPr>
              <w:pStyle w:val="19"/>
              <w:spacing w:before="222" w:line="227" w:lineRule="auto"/>
              <w:ind w:left="112"/>
              <w:rPr>
                <w:color w:val="000000" w:themeColor="text1"/>
                <w14:textFill>
                  <w14:solidFill>
                    <w14:schemeClr w14:val="tx1"/>
                  </w14:solidFill>
                </w14:textFill>
              </w:rPr>
            </w:pPr>
            <w:r>
              <w:rPr>
                <w:b/>
                <w:bCs/>
                <w:color w:val="000000" w:themeColor="text1"/>
                <w:spacing w:val="7"/>
                <w14:textFill>
                  <w14:solidFill>
                    <w14:schemeClr w14:val="tx1"/>
                  </w14:solidFill>
                </w14:textFill>
              </w:rPr>
              <w:t>供，否则响应文件按无效处理</w:t>
            </w:r>
            <w:r>
              <w:rPr>
                <w:color w:val="000000" w:themeColor="text1"/>
                <w:spacing w:val="7"/>
                <w14:textFill>
                  <w14:solidFill>
                    <w14:schemeClr w14:val="tx1"/>
                  </w14:solidFill>
                </w14:textFill>
              </w:rPr>
              <w:t>）</w:t>
            </w:r>
          </w:p>
          <w:p w14:paraId="2BF119E2">
            <w:pPr>
              <w:pStyle w:val="19"/>
              <w:spacing w:before="220" w:line="349" w:lineRule="auto"/>
              <w:ind w:left="115" w:right="39" w:firstLine="12"/>
              <w:jc w:val="both"/>
              <w:rPr>
                <w:rFonts w:ascii="宋体" w:hAnsi="宋体" w:eastAsia="宋体" w:cs="宋体"/>
                <w:b/>
                <w:bCs/>
                <w:color w:val="000000" w:themeColor="text1"/>
                <w:spacing w:val="9"/>
                <w14:textFill>
                  <w14:solidFill>
                    <w14:schemeClr w14:val="tx1"/>
                  </w14:solidFill>
                </w14:textFill>
              </w:rPr>
            </w:pPr>
            <w:r>
              <w:rPr>
                <w:rFonts w:hint="eastAsia" w:ascii="宋体" w:hAnsi="宋体" w:eastAsia="宋体" w:cs="宋体"/>
                <w:color w:val="000000" w:themeColor="text1"/>
                <w:spacing w:val="9"/>
                <w:lang w:val="en-US" w:eastAsia="zh-CN"/>
                <w14:textFill>
                  <w14:solidFill>
                    <w14:schemeClr w14:val="tx1"/>
                  </w14:solidFill>
                </w14:textFill>
              </w:rPr>
              <w:t>4.商务技术偏离表</w:t>
            </w:r>
            <w:r>
              <w:rPr>
                <w:rFonts w:ascii="宋体" w:hAnsi="宋体" w:eastAsia="宋体" w:cs="宋体"/>
                <w:color w:val="000000" w:themeColor="text1"/>
                <w:spacing w:val="9"/>
                <w14:textFill>
                  <w14:solidFill>
                    <w14:schemeClr w14:val="tx1"/>
                  </w14:solidFill>
                </w14:textFill>
              </w:rPr>
              <w:t>；</w:t>
            </w:r>
            <w:r>
              <w:rPr>
                <w:rFonts w:ascii="宋体" w:hAnsi="宋体" w:eastAsia="宋体" w:cs="宋体"/>
                <w:b/>
                <w:bCs/>
                <w:color w:val="000000" w:themeColor="text1"/>
                <w:spacing w:val="9"/>
                <w14:textFill>
                  <w14:solidFill>
                    <w14:schemeClr w14:val="tx1"/>
                  </w14:solidFill>
                </w14:textFill>
              </w:rPr>
              <w:t>（必须提供，否则响应文件按无效处理）</w:t>
            </w:r>
          </w:p>
          <w:p w14:paraId="7CCB1E9C">
            <w:pPr>
              <w:pStyle w:val="19"/>
              <w:spacing w:before="220" w:line="349" w:lineRule="auto"/>
              <w:ind w:left="115" w:right="39" w:firstLine="12"/>
              <w:jc w:val="both"/>
              <w:rPr>
                <w:rFonts w:hint="eastAsia" w:ascii="宋体" w:hAnsi="宋体" w:eastAsia="宋体" w:cs="宋体"/>
                <w:b/>
                <w:bCs/>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5.</w:t>
            </w:r>
            <w:r>
              <w:rPr>
                <w:rFonts w:hint="eastAsia" w:ascii="宋体" w:hAnsi="宋体" w:eastAsia="宋体" w:cs="宋体"/>
                <w:color w:val="000000" w:themeColor="text1"/>
                <w:spacing w:val="9"/>
                <w:lang w:eastAsia="zh-CN"/>
                <w14:textFill>
                  <w14:solidFill>
                    <w14:schemeClr w14:val="tx1"/>
                  </w14:solidFill>
                </w14:textFill>
              </w:rPr>
              <w:t>企业概况表</w:t>
            </w:r>
            <w:r>
              <w:rPr>
                <w:rFonts w:hint="eastAsia" w:ascii="宋体" w:hAnsi="宋体" w:eastAsia="宋体" w:cs="宋体"/>
                <w:color w:val="000000" w:themeColor="text1"/>
                <w:spacing w:val="9"/>
                <w14:textFill>
                  <w14:solidFill>
                    <w14:schemeClr w14:val="tx1"/>
                  </w14:solidFill>
                </w14:textFill>
              </w:rPr>
              <w:t>；</w:t>
            </w:r>
            <w:r>
              <w:rPr>
                <w:rFonts w:hint="eastAsia" w:ascii="宋体" w:hAnsi="宋体" w:eastAsia="宋体" w:cs="宋体"/>
                <w:b/>
                <w:bCs/>
                <w:color w:val="000000" w:themeColor="text1"/>
                <w:spacing w:val="9"/>
                <w:lang w:eastAsia="zh-CN"/>
                <w14:textFill>
                  <w14:solidFill>
                    <w14:schemeClr w14:val="tx1"/>
                  </w14:solidFill>
                </w14:textFill>
              </w:rPr>
              <w:t>（</w:t>
            </w:r>
            <w:r>
              <w:rPr>
                <w:rFonts w:hint="eastAsia" w:ascii="宋体" w:hAnsi="宋体" w:eastAsia="宋体" w:cs="宋体"/>
                <w:b/>
                <w:bCs/>
                <w:color w:val="000000" w:themeColor="text1"/>
                <w:spacing w:val="9"/>
                <w14:textFill>
                  <w14:solidFill>
                    <w14:schemeClr w14:val="tx1"/>
                  </w14:solidFill>
                </w14:textFill>
              </w:rPr>
              <w:t>必须提供，否则响应文件按无效响应处理）</w:t>
            </w:r>
          </w:p>
          <w:p w14:paraId="155D60F5">
            <w:pPr>
              <w:pStyle w:val="19"/>
              <w:spacing w:before="220" w:line="349" w:lineRule="auto"/>
              <w:ind w:left="115" w:right="39" w:firstLine="12"/>
              <w:jc w:val="both"/>
              <w:rPr>
                <w:rFonts w:hint="eastAsia" w:ascii="宋体" w:hAnsi="宋体" w:eastAsia="宋体" w:cs="宋体"/>
                <w:b/>
                <w:bCs/>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6.</w:t>
            </w:r>
            <w:r>
              <w:rPr>
                <w:rFonts w:hint="eastAsia" w:ascii="宋体" w:hAnsi="宋体" w:eastAsia="宋体" w:cs="宋体"/>
                <w:color w:val="000000" w:themeColor="text1"/>
                <w:spacing w:val="9"/>
                <w:lang w:val="zh-CN"/>
                <w14:textFill>
                  <w14:solidFill>
                    <w14:schemeClr w14:val="tx1"/>
                  </w14:solidFill>
                </w14:textFill>
              </w:rPr>
              <w:t>供应商类似的业绩证明文件；</w:t>
            </w:r>
            <w:r>
              <w:rPr>
                <w:rFonts w:hint="eastAsia" w:ascii="宋体" w:hAnsi="宋体" w:eastAsia="宋体" w:cs="宋体"/>
                <w:b/>
                <w:bCs/>
                <w:color w:val="000000" w:themeColor="text1"/>
                <w:spacing w:val="9"/>
                <w14:textFill>
                  <w14:solidFill>
                    <w14:schemeClr w14:val="tx1"/>
                  </w14:solidFill>
                </w14:textFill>
              </w:rPr>
              <w:t>（如有，请提供）</w:t>
            </w:r>
          </w:p>
          <w:p w14:paraId="7D6C346F">
            <w:pPr>
              <w:pStyle w:val="19"/>
              <w:spacing w:before="220" w:line="349" w:lineRule="auto"/>
              <w:ind w:left="115" w:right="39" w:firstLine="12"/>
              <w:jc w:val="both"/>
              <w:rPr>
                <w:rFonts w:ascii="宋体" w:hAnsi="宋体" w:eastAsia="宋体" w:cs="宋体"/>
                <w:color w:val="000000" w:themeColor="text1"/>
                <w:spacing w:val="9"/>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7.技术需求偏离表；</w:t>
            </w:r>
            <w:r>
              <w:rPr>
                <w:rFonts w:hint="eastAsia" w:ascii="宋体" w:hAnsi="宋体" w:eastAsia="宋体" w:cs="宋体"/>
                <w:b/>
                <w:bCs/>
                <w:color w:val="000000" w:themeColor="text1"/>
                <w:spacing w:val="9"/>
                <w14:textFill>
                  <w14:solidFill>
                    <w14:schemeClr w14:val="tx1"/>
                  </w14:solidFill>
                </w14:textFill>
              </w:rPr>
              <w:t>（必须提供，否则响应文件按无效响应处理）</w:t>
            </w:r>
          </w:p>
          <w:p w14:paraId="754C6860">
            <w:pPr>
              <w:pStyle w:val="19"/>
              <w:spacing w:before="220" w:line="349" w:lineRule="auto"/>
              <w:ind w:left="115" w:right="39" w:firstLine="12"/>
              <w:jc w:val="both"/>
              <w:rPr>
                <w:rFonts w:ascii="宋体" w:hAnsi="宋体" w:eastAsia="宋体" w:cs="宋体"/>
                <w:b/>
                <w:bCs/>
                <w:color w:val="000000" w:themeColor="text1"/>
                <w:spacing w:val="9"/>
                <w14:textFill>
                  <w14:solidFill>
                    <w14:schemeClr w14:val="tx1"/>
                  </w14:solidFill>
                </w14:textFill>
              </w:rPr>
            </w:pPr>
            <w:r>
              <w:rPr>
                <w:rFonts w:hint="eastAsia" w:ascii="宋体" w:hAnsi="宋体" w:eastAsia="宋体" w:cs="宋体"/>
                <w:color w:val="000000" w:themeColor="text1"/>
                <w:spacing w:val="9"/>
                <w:lang w:val="en-US" w:eastAsia="zh-CN"/>
                <w14:textFill>
                  <w14:solidFill>
                    <w14:schemeClr w14:val="tx1"/>
                  </w14:solidFill>
                </w14:textFill>
              </w:rPr>
              <w:t>8</w:t>
            </w:r>
            <w:r>
              <w:rPr>
                <w:rFonts w:ascii="宋体" w:hAnsi="宋体" w:eastAsia="宋体" w:cs="宋体"/>
                <w:color w:val="000000" w:themeColor="text1"/>
                <w:spacing w:val="9"/>
                <w14:textFill>
                  <w14:solidFill>
                    <w14:schemeClr w14:val="tx1"/>
                  </w14:solidFill>
                </w14:textFill>
              </w:rPr>
              <w:t>.施工组织设计（格式自拟）；</w:t>
            </w:r>
            <w:r>
              <w:rPr>
                <w:rFonts w:ascii="宋体" w:hAnsi="宋体" w:eastAsia="宋体" w:cs="宋体"/>
                <w:b/>
                <w:bCs/>
                <w:color w:val="000000" w:themeColor="text1"/>
                <w:spacing w:val="9"/>
                <w14:textFill>
                  <w14:solidFill>
                    <w14:schemeClr w14:val="tx1"/>
                  </w14:solidFill>
                </w14:textFill>
              </w:rPr>
              <w:t>（必须提供，否则响应文件按无效处理）</w:t>
            </w:r>
          </w:p>
          <w:p w14:paraId="44469B66">
            <w:pPr>
              <w:pStyle w:val="19"/>
              <w:spacing w:before="220" w:line="349" w:lineRule="auto"/>
              <w:ind w:left="115" w:right="39" w:firstLine="12"/>
              <w:jc w:val="both"/>
              <w:rPr>
                <w:rFonts w:hint="eastAsia" w:ascii="宋体" w:hAnsi="宋体" w:eastAsia="宋体" w:cs="宋体"/>
                <w:b/>
                <w:bCs/>
                <w:color w:val="000000" w:themeColor="text1"/>
                <w:spacing w:val="9"/>
                <w14:textFill>
                  <w14:solidFill>
                    <w14:schemeClr w14:val="tx1"/>
                  </w14:solidFill>
                </w14:textFill>
              </w:rPr>
            </w:pPr>
            <w:r>
              <w:rPr>
                <w:rFonts w:hint="eastAsia" w:ascii="宋体" w:hAnsi="宋体" w:eastAsia="宋体" w:cs="宋体"/>
                <w:color w:val="000000" w:themeColor="text1"/>
                <w:spacing w:val="9"/>
                <w:lang w:val="en-US" w:eastAsia="zh-CN"/>
                <w14:textFill>
                  <w14:solidFill>
                    <w14:schemeClr w14:val="tx1"/>
                  </w14:solidFill>
                </w14:textFill>
              </w:rPr>
              <w:t>9</w:t>
            </w:r>
            <w:r>
              <w:rPr>
                <w:rFonts w:ascii="宋体" w:hAnsi="宋体" w:eastAsia="宋体" w:cs="宋体"/>
                <w:color w:val="000000" w:themeColor="text1"/>
                <w:spacing w:val="9"/>
                <w14:textFill>
                  <w14:solidFill>
                    <w14:schemeClr w14:val="tx1"/>
                  </w14:solidFill>
                </w14:textFill>
              </w:rPr>
              <w:t>.项目管理机构配备情况表及主要人员简历表（格式后附）；</w:t>
            </w:r>
            <w:r>
              <w:rPr>
                <w:rFonts w:hint="eastAsia" w:ascii="宋体" w:hAnsi="宋体" w:eastAsia="宋体" w:cs="宋体"/>
                <w:b/>
                <w:bCs/>
                <w:color w:val="000000" w:themeColor="text1"/>
                <w:spacing w:val="9"/>
                <w14:textFill>
                  <w14:solidFill>
                    <w14:schemeClr w14:val="tx1"/>
                  </w14:solidFill>
                </w14:textFill>
              </w:rPr>
              <w:t>[附安全员（具备有效专职安全生产管理人员安全生产考核合格C类证书）、施工员、质量员、材料员应具有相应施工现场专业人员职业培训合格证书，且拟投入的项目管理人员符合国家及广西壮族自治区的规定]</w:t>
            </w:r>
          </w:p>
          <w:p w14:paraId="12E71218">
            <w:pPr>
              <w:pStyle w:val="19"/>
              <w:spacing w:before="220" w:line="349" w:lineRule="auto"/>
              <w:ind w:left="115" w:right="39" w:firstLine="12"/>
              <w:jc w:val="both"/>
              <w:rPr>
                <w:rFonts w:hint="eastAsia" w:ascii="宋体" w:hAnsi="宋体" w:eastAsia="宋体" w:cs="宋体"/>
                <w:b/>
                <w:bCs/>
                <w:color w:val="000000" w:themeColor="text1"/>
                <w:spacing w:val="9"/>
                <w:lang w:eastAsia="zh-CN"/>
                <w14:textFill>
                  <w14:solidFill>
                    <w14:schemeClr w14:val="tx1"/>
                  </w14:solidFill>
                </w14:textFill>
              </w:rPr>
            </w:pPr>
            <w:r>
              <w:rPr>
                <w:rFonts w:hint="eastAsia" w:ascii="宋体" w:hAnsi="宋体" w:eastAsia="宋体" w:cs="宋体"/>
                <w:b w:val="0"/>
                <w:bCs w:val="0"/>
                <w:color w:val="000000" w:themeColor="text1"/>
                <w:spacing w:val="9"/>
                <w:lang w:val="en-US" w:eastAsia="zh-CN"/>
                <w14:textFill>
                  <w14:solidFill>
                    <w14:schemeClr w14:val="tx1"/>
                  </w14:solidFill>
                </w14:textFill>
              </w:rPr>
              <w:t>9.1</w:t>
            </w:r>
            <w:r>
              <w:rPr>
                <w:rFonts w:hint="eastAsia" w:ascii="宋体" w:hAnsi="宋体" w:eastAsia="宋体" w:cs="宋体"/>
                <w:b w:val="0"/>
                <w:bCs w:val="0"/>
                <w:color w:val="000000" w:themeColor="text1"/>
                <w:spacing w:val="9"/>
                <w14:textFill>
                  <w14:solidFill>
                    <w14:schemeClr w14:val="tx1"/>
                  </w14:solidFill>
                </w14:textFill>
              </w:rPr>
              <w:t>项目经理简历表；</w:t>
            </w:r>
            <w:r>
              <w:rPr>
                <w:rFonts w:hint="eastAsia" w:ascii="宋体" w:hAnsi="宋体" w:eastAsia="宋体" w:cs="宋体"/>
                <w:b/>
                <w:bCs/>
                <w:color w:val="000000" w:themeColor="text1"/>
                <w:spacing w:val="9"/>
                <w14:textFill>
                  <w14:solidFill>
                    <w14:schemeClr w14:val="tx1"/>
                  </w14:solidFill>
                </w14:textFill>
              </w:rPr>
              <w:t>（按资格要求提供有效的证书复印件）</w:t>
            </w:r>
            <w:r>
              <w:rPr>
                <w:rFonts w:hint="eastAsia" w:ascii="宋体" w:hAnsi="宋体" w:eastAsia="宋体" w:cs="宋体"/>
                <w:b/>
                <w:bCs/>
                <w:color w:val="000000" w:themeColor="text1"/>
                <w:spacing w:val="9"/>
                <w:lang w:eastAsia="zh-CN"/>
                <w14:textFill>
                  <w14:solidFill>
                    <w14:schemeClr w14:val="tx1"/>
                  </w14:solidFill>
                </w14:textFill>
              </w:rPr>
              <w:t>；</w:t>
            </w:r>
            <w:r>
              <w:rPr>
                <w:rFonts w:ascii="宋体" w:hAnsi="宋体" w:eastAsia="宋体" w:cs="宋体"/>
                <w:b/>
                <w:bCs/>
                <w:color w:val="000000" w:themeColor="text1"/>
                <w:spacing w:val="9"/>
                <w14:textFill>
                  <w14:solidFill>
                    <w14:schemeClr w14:val="tx1"/>
                  </w14:solidFill>
                </w14:textFill>
              </w:rPr>
              <w:t>（必须提供，否则响应文件按无效处理）</w:t>
            </w:r>
          </w:p>
          <w:p w14:paraId="34035FC9">
            <w:pPr>
              <w:pStyle w:val="19"/>
              <w:spacing w:before="220" w:line="349" w:lineRule="auto"/>
              <w:ind w:left="115" w:right="39" w:firstLine="12"/>
              <w:jc w:val="both"/>
              <w:rPr>
                <w:rFonts w:hint="eastAsia" w:ascii="宋体" w:hAnsi="宋体" w:eastAsia="宋体" w:cs="宋体"/>
                <w:b/>
                <w:bCs/>
                <w:color w:val="000000" w:themeColor="text1"/>
                <w:spacing w:val="9"/>
                <w14:textFill>
                  <w14:solidFill>
                    <w14:schemeClr w14:val="tx1"/>
                  </w14:solidFill>
                </w14:textFill>
              </w:rPr>
            </w:pPr>
            <w:r>
              <w:rPr>
                <w:rFonts w:hint="eastAsia" w:ascii="宋体" w:hAnsi="宋体" w:eastAsia="宋体" w:cs="宋体"/>
                <w:b w:val="0"/>
                <w:bCs w:val="0"/>
                <w:color w:val="000000" w:themeColor="text1"/>
                <w:spacing w:val="9"/>
                <w:lang w:val="en-US" w:eastAsia="zh-CN"/>
                <w14:textFill>
                  <w14:solidFill>
                    <w14:schemeClr w14:val="tx1"/>
                  </w14:solidFill>
                </w14:textFill>
              </w:rPr>
              <w:t>9.2</w:t>
            </w:r>
            <w:r>
              <w:rPr>
                <w:rFonts w:hint="eastAsia" w:ascii="宋体" w:hAnsi="宋体" w:eastAsia="宋体" w:cs="宋体"/>
                <w:b w:val="0"/>
                <w:bCs w:val="0"/>
                <w:color w:val="000000" w:themeColor="text1"/>
                <w:spacing w:val="9"/>
                <w14:textFill>
                  <w14:solidFill>
                    <w14:schemeClr w14:val="tx1"/>
                  </w14:solidFill>
                </w14:textFill>
              </w:rPr>
              <w:t>项目技术负责人简历表；</w:t>
            </w:r>
            <w:r>
              <w:rPr>
                <w:rFonts w:hint="eastAsia" w:ascii="宋体" w:hAnsi="宋体" w:eastAsia="宋体" w:cs="宋体"/>
                <w:b/>
                <w:bCs/>
                <w:color w:val="000000" w:themeColor="text1"/>
                <w:spacing w:val="9"/>
                <w14:textFill>
                  <w14:solidFill>
                    <w14:schemeClr w14:val="tx1"/>
                  </w14:solidFill>
                </w14:textFill>
              </w:rPr>
              <w:t>（附中级及以上技术职称证书复印件）</w:t>
            </w:r>
            <w:r>
              <w:rPr>
                <w:rFonts w:hint="eastAsia" w:cs="宋体"/>
                <w:b/>
                <w:bCs/>
                <w:color w:val="000000" w:themeColor="text1"/>
                <w:spacing w:val="9"/>
                <w:lang w:eastAsia="zh-CN"/>
                <w14:textFill>
                  <w14:solidFill>
                    <w14:schemeClr w14:val="tx1"/>
                  </w14:solidFill>
                </w14:textFill>
              </w:rPr>
              <w:t>；</w:t>
            </w:r>
            <w:r>
              <w:rPr>
                <w:rFonts w:ascii="宋体" w:hAnsi="宋体" w:eastAsia="宋体" w:cs="宋体"/>
                <w:b/>
                <w:bCs/>
                <w:color w:val="000000" w:themeColor="text1"/>
                <w:spacing w:val="9"/>
                <w14:textFill>
                  <w14:solidFill>
                    <w14:schemeClr w14:val="tx1"/>
                  </w14:solidFill>
                </w14:textFill>
              </w:rPr>
              <w:t>（必须提供，否则响应文件按无效处理）</w:t>
            </w:r>
          </w:p>
          <w:p w14:paraId="6729122B">
            <w:pPr>
              <w:pStyle w:val="19"/>
              <w:spacing w:before="220" w:line="349" w:lineRule="auto"/>
              <w:ind w:left="115" w:right="39" w:firstLine="12"/>
              <w:jc w:val="both"/>
              <w:rPr>
                <w:rFonts w:hint="eastAsia" w:ascii="宋体" w:hAnsi="宋体" w:eastAsia="宋体" w:cs="宋体"/>
                <w:color w:val="000000" w:themeColor="text1"/>
                <w:spacing w:val="9"/>
                <w:lang w:val="en-US" w:eastAsia="zh-CN"/>
                <w14:textFill>
                  <w14:solidFill>
                    <w14:schemeClr w14:val="tx1"/>
                  </w14:solidFill>
                </w14:textFill>
              </w:rPr>
            </w:pPr>
            <w:r>
              <w:rPr>
                <w:rFonts w:hint="eastAsia" w:ascii="宋体" w:hAnsi="宋体" w:eastAsia="宋体" w:cs="宋体"/>
                <w:color w:val="000000" w:themeColor="text1"/>
                <w:spacing w:val="9"/>
                <w:lang w:val="en-US" w:eastAsia="zh-CN"/>
                <w14:textFill>
                  <w14:solidFill>
                    <w14:schemeClr w14:val="tx1"/>
                  </w14:solidFill>
                </w14:textFill>
              </w:rPr>
              <w:t>10.供应商认为需要提供的其他有关资料。</w:t>
            </w:r>
          </w:p>
          <w:p w14:paraId="7ABC9CA2">
            <w:pPr>
              <w:pStyle w:val="19"/>
              <w:spacing w:before="32" w:line="369" w:lineRule="auto"/>
              <w:ind w:left="112" w:right="108"/>
              <w:rPr>
                <w:color w:val="000000" w:themeColor="text1"/>
                <w14:textFill>
                  <w14:solidFill>
                    <w14:schemeClr w14:val="tx1"/>
                  </w14:solidFill>
                </w14:textFill>
              </w:rPr>
            </w:pPr>
            <w:r>
              <w:rPr>
                <w:b/>
                <w:bCs/>
                <w:color w:val="000000" w:themeColor="text1"/>
                <w:spacing w:val="5"/>
                <w14:textFill>
                  <w14:solidFill>
                    <w14:schemeClr w14:val="tx1"/>
                  </w14:solidFill>
                </w14:textFill>
              </w:rPr>
              <w:t>注：以上标明“必须提供</w:t>
            </w:r>
            <w:r>
              <w:rPr>
                <w:color w:val="000000" w:themeColor="text1"/>
                <w:spacing w:val="-73"/>
                <w14:textFill>
                  <w14:solidFill>
                    <w14:schemeClr w14:val="tx1"/>
                  </w14:solidFill>
                </w14:textFill>
              </w:rPr>
              <w:t xml:space="preserve"> </w:t>
            </w:r>
            <w:r>
              <w:rPr>
                <w:b/>
                <w:bCs/>
                <w:color w:val="000000" w:themeColor="text1"/>
                <w:spacing w:val="5"/>
                <w14:textFill>
                  <w14:solidFill>
                    <w14:schemeClr w14:val="tx1"/>
                  </w14:solidFill>
                </w14:textFill>
              </w:rPr>
              <w:t>”的材料属于复印件的，必须加盖供应商电子签</w:t>
            </w:r>
            <w:r>
              <w:rPr>
                <w:b/>
                <w:bCs/>
                <w:color w:val="000000" w:themeColor="text1"/>
                <w:spacing w:val="4"/>
                <w14:textFill>
                  <w14:solidFill>
                    <w14:schemeClr w14:val="tx1"/>
                  </w14:solidFill>
                </w14:textFill>
              </w:rPr>
              <w:t>章，否则响</w:t>
            </w:r>
            <w:r>
              <w:rPr>
                <w:color w:val="000000" w:themeColor="text1"/>
                <w14:textFill>
                  <w14:solidFill>
                    <w14:schemeClr w14:val="tx1"/>
                  </w14:solidFill>
                </w14:textFill>
              </w:rPr>
              <w:t xml:space="preserve"> </w:t>
            </w:r>
            <w:r>
              <w:rPr>
                <w:b/>
                <w:bCs/>
                <w:color w:val="000000" w:themeColor="text1"/>
                <w:spacing w:val="6"/>
                <w14:textFill>
                  <w14:solidFill>
                    <w14:schemeClr w14:val="tx1"/>
                  </w14:solidFill>
                </w14:textFill>
              </w:rPr>
              <w:t>应文件按无效处理。</w:t>
            </w:r>
          </w:p>
        </w:tc>
      </w:tr>
      <w:tr w14:paraId="6A1D7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96" w:type="dxa"/>
            <w:vAlign w:val="top"/>
          </w:tcPr>
          <w:p w14:paraId="0758E412">
            <w:pPr>
              <w:pStyle w:val="19"/>
              <w:spacing w:before="166" w:line="190" w:lineRule="auto"/>
              <w:ind w:left="310"/>
              <w:rPr>
                <w:color w:val="000000" w:themeColor="text1"/>
                <w14:textFill>
                  <w14:solidFill>
                    <w14:schemeClr w14:val="tx1"/>
                  </w14:solidFill>
                </w14:textFill>
              </w:rPr>
            </w:pPr>
            <w:r>
              <w:rPr>
                <w:color w:val="000000" w:themeColor="text1"/>
                <w:spacing w:val="-2"/>
                <w14:textFill>
                  <w14:solidFill>
                    <w14:schemeClr w14:val="tx1"/>
                  </w14:solidFill>
                </w14:textFill>
              </w:rPr>
              <w:t>15.1</w:t>
            </w:r>
          </w:p>
        </w:tc>
        <w:tc>
          <w:tcPr>
            <w:tcW w:w="7912" w:type="dxa"/>
            <w:vAlign w:val="top"/>
          </w:tcPr>
          <w:p w14:paraId="35272065">
            <w:pPr>
              <w:pStyle w:val="19"/>
              <w:spacing w:before="134" w:line="226" w:lineRule="auto"/>
              <w:ind w:left="115"/>
              <w:rPr>
                <w:color w:val="000000" w:themeColor="text1"/>
                <w14:textFill>
                  <w14:solidFill>
                    <w14:schemeClr w14:val="tx1"/>
                  </w14:solidFill>
                </w14:textFill>
              </w:rPr>
            </w:pPr>
            <w:r>
              <w:rPr>
                <w:color w:val="000000" w:themeColor="text1"/>
                <w:spacing w:val="7"/>
                <w14:textFill>
                  <w14:solidFill>
                    <w14:schemeClr w14:val="tx1"/>
                  </w14:solidFill>
                </w14:textFill>
              </w:rPr>
              <w:t>竞标报价应按磋商文件中“竞标报价表</w:t>
            </w:r>
            <w:r>
              <w:rPr>
                <w:color w:val="000000" w:themeColor="text1"/>
                <w:spacing w:val="-73"/>
                <w14:textFill>
                  <w14:solidFill>
                    <w14:schemeClr w14:val="tx1"/>
                  </w14:solidFill>
                </w14:textFill>
              </w:rPr>
              <w:t xml:space="preserve"> </w:t>
            </w:r>
            <w:r>
              <w:rPr>
                <w:color w:val="000000" w:themeColor="text1"/>
                <w:spacing w:val="7"/>
                <w14:textFill>
                  <w14:solidFill>
                    <w14:schemeClr w14:val="tx1"/>
                  </w14:solidFill>
                </w14:textFill>
              </w:rPr>
              <w:t>”及“</w:t>
            </w:r>
            <w:r>
              <w:rPr>
                <w:color w:val="000000" w:themeColor="text1"/>
                <w:spacing w:val="-67"/>
                <w14:textFill>
                  <w14:solidFill>
                    <w14:schemeClr w14:val="tx1"/>
                  </w14:solidFill>
                </w14:textFill>
              </w:rPr>
              <w:t xml:space="preserve"> </w:t>
            </w:r>
            <w:r>
              <w:rPr>
                <w:color w:val="000000" w:themeColor="text1"/>
                <w:spacing w:val="6"/>
                <w14:textFill>
                  <w14:solidFill>
                    <w14:schemeClr w14:val="tx1"/>
                  </w14:solidFill>
                </w14:textFill>
              </w:rPr>
              <w:t>已标价工程量清单</w:t>
            </w:r>
            <w:r>
              <w:rPr>
                <w:color w:val="000000" w:themeColor="text1"/>
                <w:spacing w:val="-70"/>
                <w14:textFill>
                  <w14:solidFill>
                    <w14:schemeClr w14:val="tx1"/>
                  </w14:solidFill>
                </w14:textFill>
              </w:rPr>
              <w:t xml:space="preserve"> </w:t>
            </w:r>
            <w:r>
              <w:rPr>
                <w:color w:val="000000" w:themeColor="text1"/>
                <w:spacing w:val="6"/>
                <w14:textFill>
                  <w14:solidFill>
                    <w14:schemeClr w14:val="tx1"/>
                  </w14:solidFill>
                </w14:textFill>
              </w:rPr>
              <w:t>”格式填写。</w:t>
            </w:r>
          </w:p>
        </w:tc>
      </w:tr>
      <w:tr w14:paraId="139E7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96" w:type="dxa"/>
            <w:vAlign w:val="top"/>
          </w:tcPr>
          <w:p w14:paraId="7E068FEE">
            <w:pPr>
              <w:spacing w:line="282" w:lineRule="auto"/>
              <w:rPr>
                <w:rFonts w:ascii="Arial"/>
                <w:color w:val="000000" w:themeColor="text1"/>
                <w:sz w:val="21"/>
                <w14:textFill>
                  <w14:solidFill>
                    <w14:schemeClr w14:val="tx1"/>
                  </w14:solidFill>
                </w14:textFill>
              </w:rPr>
            </w:pPr>
          </w:p>
          <w:p w14:paraId="742E1BC2">
            <w:pPr>
              <w:spacing w:line="283" w:lineRule="auto"/>
              <w:rPr>
                <w:rFonts w:ascii="Arial"/>
                <w:color w:val="000000" w:themeColor="text1"/>
                <w:sz w:val="21"/>
                <w14:textFill>
                  <w14:solidFill>
                    <w14:schemeClr w14:val="tx1"/>
                  </w14:solidFill>
                </w14:textFill>
              </w:rPr>
            </w:pPr>
          </w:p>
          <w:p w14:paraId="79A731E6">
            <w:pPr>
              <w:pStyle w:val="19"/>
              <w:spacing w:before="65" w:line="190" w:lineRule="auto"/>
              <w:ind w:left="310"/>
              <w:rPr>
                <w:color w:val="000000" w:themeColor="text1"/>
                <w14:textFill>
                  <w14:solidFill>
                    <w14:schemeClr w14:val="tx1"/>
                  </w14:solidFill>
                </w14:textFill>
              </w:rPr>
            </w:pPr>
            <w:r>
              <w:rPr>
                <w:color w:val="000000" w:themeColor="text1"/>
                <w:spacing w:val="-2"/>
                <w14:textFill>
                  <w14:solidFill>
                    <w14:schemeClr w14:val="tx1"/>
                  </w14:solidFill>
                </w14:textFill>
              </w:rPr>
              <w:t>15.2</w:t>
            </w:r>
          </w:p>
        </w:tc>
        <w:tc>
          <w:tcPr>
            <w:tcW w:w="7912" w:type="dxa"/>
            <w:vAlign w:val="top"/>
          </w:tcPr>
          <w:p w14:paraId="72994C33">
            <w:pPr>
              <w:pStyle w:val="19"/>
              <w:spacing w:before="133" w:line="389" w:lineRule="auto"/>
              <w:ind w:left="111" w:right="68" w:firstLine="3"/>
              <w:jc w:val="both"/>
              <w:rPr>
                <w:color w:val="000000" w:themeColor="text1"/>
                <w14:textFill>
                  <w14:solidFill>
                    <w14:schemeClr w14:val="tx1"/>
                  </w14:solidFill>
                </w14:textFill>
              </w:rPr>
            </w:pPr>
            <w:r>
              <w:rPr>
                <w:color w:val="000000" w:themeColor="text1"/>
                <w:spacing w:val="9"/>
                <w14:textFill>
                  <w14:solidFill>
                    <w14:schemeClr w14:val="tx1"/>
                  </w14:solidFill>
                </w14:textFill>
              </w:rPr>
              <w:t>竞标报价是履行合同的最终价格，包括了为实施和完成合同</w:t>
            </w:r>
            <w:r>
              <w:rPr>
                <w:color w:val="000000" w:themeColor="text1"/>
                <w:spacing w:val="8"/>
                <w14:textFill>
                  <w14:solidFill>
                    <w14:schemeClr w14:val="tx1"/>
                  </w14:solidFill>
                </w14:textFill>
              </w:rPr>
              <w:t>工程所需的劳务、材料、</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机械、质检（自检）、安装、缺陷修复、管理、保险、</w:t>
            </w:r>
            <w:r>
              <w:rPr>
                <w:color w:val="000000" w:themeColor="text1"/>
                <w:spacing w:val="7"/>
                <w14:textFill>
                  <w14:solidFill>
                    <w14:schemeClr w14:val="tx1"/>
                  </w14:solidFill>
                </w14:textFill>
              </w:rPr>
              <w:t>税费、利润等费用，以及合同</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明示或暗示的所有责任、义务和一般风险。</w:t>
            </w:r>
          </w:p>
        </w:tc>
      </w:tr>
      <w:tr w14:paraId="0E590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96" w:type="dxa"/>
            <w:vAlign w:val="top"/>
          </w:tcPr>
          <w:p w14:paraId="4673A9E0">
            <w:pPr>
              <w:pStyle w:val="19"/>
              <w:spacing w:before="166" w:line="190" w:lineRule="auto"/>
              <w:ind w:left="310"/>
              <w:rPr>
                <w:color w:val="000000" w:themeColor="text1"/>
                <w14:textFill>
                  <w14:solidFill>
                    <w14:schemeClr w14:val="tx1"/>
                  </w14:solidFill>
                </w14:textFill>
              </w:rPr>
            </w:pPr>
            <w:r>
              <w:rPr>
                <w:color w:val="000000" w:themeColor="text1"/>
                <w:spacing w:val="-2"/>
                <w14:textFill>
                  <w14:solidFill>
                    <w14:schemeClr w14:val="tx1"/>
                  </w14:solidFill>
                </w14:textFill>
              </w:rPr>
              <w:t>15.3</w:t>
            </w:r>
          </w:p>
        </w:tc>
        <w:tc>
          <w:tcPr>
            <w:tcW w:w="7912" w:type="dxa"/>
            <w:vAlign w:val="top"/>
          </w:tcPr>
          <w:p w14:paraId="3B12A897">
            <w:pPr>
              <w:pStyle w:val="19"/>
              <w:spacing w:before="133" w:line="196" w:lineRule="auto"/>
              <w:ind w:left="113"/>
              <w:rPr>
                <w:color w:val="000000" w:themeColor="text1"/>
                <w14:textFill>
                  <w14:solidFill>
                    <w14:schemeClr w14:val="tx1"/>
                  </w14:solidFill>
                </w14:textFill>
              </w:rPr>
            </w:pPr>
            <w:r>
              <w:rPr>
                <w:color w:val="000000" w:themeColor="text1"/>
                <w:spacing w:val="7"/>
                <w14:textFill>
                  <w14:solidFill>
                    <w14:schemeClr w14:val="tx1"/>
                  </w14:solidFill>
                </w14:textFill>
              </w:rPr>
              <w:t>本工程增值税计税方法：</w:t>
            </w:r>
            <w:r>
              <w:rPr>
                <w:rFonts w:ascii="微软雅黑" w:hAnsi="微软雅黑" w:eastAsia="微软雅黑" w:cs="微软雅黑"/>
                <w:color w:val="000000" w:themeColor="text1"/>
                <w:spacing w:val="7"/>
                <w14:textFill>
                  <w14:solidFill>
                    <w14:schemeClr w14:val="tx1"/>
                  </w14:solidFill>
                </w14:textFill>
              </w:rPr>
              <w:t>口</w:t>
            </w:r>
            <w:r>
              <w:rPr>
                <w:color w:val="000000" w:themeColor="text1"/>
                <w:spacing w:val="7"/>
                <w14:textFill>
                  <w14:solidFill>
                    <w14:schemeClr w14:val="tx1"/>
                  </w14:solidFill>
                </w14:textFill>
              </w:rPr>
              <w:t>一般计税法；</w:t>
            </w:r>
            <w:r>
              <w:rPr>
                <w:color w:val="000000" w:themeColor="text1"/>
                <w:spacing w:val="-59"/>
                <w14:textFill>
                  <w14:solidFill>
                    <w14:schemeClr w14:val="tx1"/>
                  </w14:solidFill>
                </w14:textFill>
              </w:rPr>
              <w:t xml:space="preserve"> </w:t>
            </w:r>
            <w:r>
              <w:rPr>
                <w:color w:val="000000" w:themeColor="text1"/>
                <w:spacing w:val="7"/>
                <w14:textFill>
                  <w14:solidFill>
                    <w14:schemeClr w14:val="tx1"/>
                  </w14:solidFill>
                </w14:textFill>
              </w:rPr>
              <w:t>□简易</w:t>
            </w:r>
            <w:r>
              <w:rPr>
                <w:color w:val="000000" w:themeColor="text1"/>
                <w:spacing w:val="6"/>
                <w14:textFill>
                  <w14:solidFill>
                    <w14:schemeClr w14:val="tx1"/>
                  </w14:solidFill>
                </w14:textFill>
              </w:rPr>
              <w:t>计税法</w:t>
            </w:r>
          </w:p>
        </w:tc>
      </w:tr>
      <w:tr w14:paraId="62767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96" w:type="dxa"/>
            <w:vAlign w:val="top"/>
          </w:tcPr>
          <w:p w14:paraId="453283E3">
            <w:pPr>
              <w:pStyle w:val="19"/>
              <w:spacing w:before="165" w:line="190" w:lineRule="auto"/>
              <w:ind w:left="310"/>
              <w:rPr>
                <w:color w:val="000000" w:themeColor="text1"/>
                <w14:textFill>
                  <w14:solidFill>
                    <w14:schemeClr w14:val="tx1"/>
                  </w14:solidFill>
                </w14:textFill>
              </w:rPr>
            </w:pPr>
            <w:r>
              <w:rPr>
                <w:color w:val="000000" w:themeColor="text1"/>
                <w:spacing w:val="-2"/>
                <w14:textFill>
                  <w14:solidFill>
                    <w14:schemeClr w14:val="tx1"/>
                  </w14:solidFill>
                </w14:textFill>
              </w:rPr>
              <w:t>16.2</w:t>
            </w:r>
          </w:p>
        </w:tc>
        <w:tc>
          <w:tcPr>
            <w:tcW w:w="7912" w:type="dxa"/>
            <w:vAlign w:val="top"/>
          </w:tcPr>
          <w:p w14:paraId="0FFFCC7E">
            <w:pPr>
              <w:pStyle w:val="19"/>
              <w:spacing w:before="64" w:line="228" w:lineRule="auto"/>
              <w:ind w:left="115"/>
              <w:rPr>
                <w:color w:val="000000" w:themeColor="text1"/>
                <w14:textFill>
                  <w14:solidFill>
                    <w14:schemeClr w14:val="tx1"/>
                  </w14:solidFill>
                </w14:textFill>
              </w:rPr>
            </w:pPr>
            <w:r>
              <w:rPr>
                <w:color w:val="000000" w:themeColor="text1"/>
                <w:spacing w:val="4"/>
                <w14:textFill>
                  <w14:solidFill>
                    <w14:schemeClr w14:val="tx1"/>
                  </w14:solidFill>
                </w14:textFill>
              </w:rPr>
              <w:t>竞标有效期：</w:t>
            </w:r>
            <w:r>
              <w:rPr>
                <w:color w:val="000000" w:themeColor="text1"/>
                <w:spacing w:val="-45"/>
                <w14:textFill>
                  <w14:solidFill>
                    <w14:schemeClr w14:val="tx1"/>
                  </w14:solidFill>
                </w14:textFill>
              </w:rPr>
              <w:t xml:space="preserve"> </w:t>
            </w:r>
            <w:r>
              <w:rPr>
                <w:color w:val="000000" w:themeColor="text1"/>
                <w:spacing w:val="4"/>
                <w14:textFill>
                  <w14:solidFill>
                    <w14:schemeClr w14:val="tx1"/>
                  </w14:solidFill>
                </w14:textFill>
              </w:rPr>
              <w:t>自首次响应文件提交截止之日起</w:t>
            </w:r>
            <w:r>
              <w:rPr>
                <w:color w:val="000000" w:themeColor="text1"/>
                <w:spacing w:val="-38"/>
                <w14:textFill>
                  <w14:solidFill>
                    <w14:schemeClr w14:val="tx1"/>
                  </w14:solidFill>
                </w14:textFill>
              </w:rPr>
              <w:t xml:space="preserve"> </w:t>
            </w:r>
            <w:r>
              <w:rPr>
                <w:color w:val="000000" w:themeColor="text1"/>
                <w:spacing w:val="4"/>
                <w:u w:val="single" w:color="auto"/>
                <w14:textFill>
                  <w14:solidFill>
                    <w14:schemeClr w14:val="tx1"/>
                  </w14:solidFill>
                </w14:textFill>
              </w:rPr>
              <w:t>60</w:t>
            </w:r>
            <w:r>
              <w:rPr>
                <w:color w:val="000000" w:themeColor="text1"/>
                <w:spacing w:val="-46"/>
                <w:u w:val="single" w:color="auto"/>
                <w14:textFill>
                  <w14:solidFill>
                    <w14:schemeClr w14:val="tx1"/>
                  </w14:solidFill>
                </w14:textFill>
              </w:rPr>
              <w:t xml:space="preserve"> </w:t>
            </w:r>
            <w:r>
              <w:rPr>
                <w:color w:val="000000" w:themeColor="text1"/>
                <w:spacing w:val="-56"/>
                <w14:textFill>
                  <w14:solidFill>
                    <w14:schemeClr w14:val="tx1"/>
                  </w14:solidFill>
                </w14:textFill>
              </w:rPr>
              <w:t xml:space="preserve"> </w:t>
            </w:r>
            <w:r>
              <w:rPr>
                <w:color w:val="000000" w:themeColor="text1"/>
                <w:spacing w:val="4"/>
                <w14:textFill>
                  <w14:solidFill>
                    <w14:schemeClr w14:val="tx1"/>
                  </w14:solidFill>
                </w14:textFill>
              </w:rPr>
              <w:t>日。</w:t>
            </w:r>
          </w:p>
        </w:tc>
      </w:tr>
      <w:tr w14:paraId="2F0D7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96" w:type="dxa"/>
            <w:vAlign w:val="top"/>
          </w:tcPr>
          <w:p w14:paraId="58E3D0EE">
            <w:pPr>
              <w:pStyle w:val="19"/>
              <w:spacing w:before="165" w:line="190" w:lineRule="auto"/>
              <w:ind w:left="310"/>
              <w:rPr>
                <w:color w:val="000000" w:themeColor="text1"/>
                <w14:textFill>
                  <w14:solidFill>
                    <w14:schemeClr w14:val="tx1"/>
                  </w14:solidFill>
                </w14:textFill>
              </w:rPr>
            </w:pPr>
            <w:r>
              <w:rPr>
                <w:color w:val="000000" w:themeColor="text1"/>
                <w:spacing w:val="-2"/>
                <w14:textFill>
                  <w14:solidFill>
                    <w14:schemeClr w14:val="tx1"/>
                  </w14:solidFill>
                </w14:textFill>
              </w:rPr>
              <w:t>17.1</w:t>
            </w:r>
          </w:p>
        </w:tc>
        <w:tc>
          <w:tcPr>
            <w:tcW w:w="7912" w:type="dxa"/>
            <w:vAlign w:val="top"/>
          </w:tcPr>
          <w:p w14:paraId="2A02B860">
            <w:pPr>
              <w:pStyle w:val="19"/>
              <w:spacing w:before="61" w:line="196" w:lineRule="auto"/>
              <w:ind w:left="121"/>
              <w:rPr>
                <w:color w:val="000000" w:themeColor="text1"/>
                <w14:textFill>
                  <w14:solidFill>
                    <w14:schemeClr w14:val="tx1"/>
                  </w14:solidFill>
                </w14:textFill>
              </w:rPr>
            </w:pPr>
            <w:r>
              <w:rPr>
                <w:rFonts w:ascii="微软雅黑" w:hAnsi="微软雅黑" w:eastAsia="微软雅黑" w:cs="微软雅黑"/>
                <w:color w:val="000000" w:themeColor="text1"/>
                <w:spacing w:val="6"/>
                <w14:textFill>
                  <w14:solidFill>
                    <w14:schemeClr w14:val="tx1"/>
                  </w14:solidFill>
                </w14:textFill>
              </w:rPr>
              <w:t>口</w:t>
            </w:r>
            <w:r>
              <w:rPr>
                <w:color w:val="000000" w:themeColor="text1"/>
                <w:spacing w:val="6"/>
                <w14:textFill>
                  <w14:solidFill>
                    <w14:schemeClr w14:val="tx1"/>
                  </w14:solidFill>
                </w14:textFill>
              </w:rPr>
              <w:t>本项目不收取磋商保证金。</w:t>
            </w:r>
          </w:p>
        </w:tc>
      </w:tr>
      <w:tr w14:paraId="1BC2D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96" w:type="dxa"/>
            <w:vAlign w:val="top"/>
          </w:tcPr>
          <w:p w14:paraId="5613FC69">
            <w:pPr>
              <w:pStyle w:val="19"/>
              <w:spacing w:before="164" w:line="190" w:lineRule="auto"/>
              <w:ind w:left="413"/>
              <w:rPr>
                <w:color w:val="000000" w:themeColor="text1"/>
                <w14:textFill>
                  <w14:solidFill>
                    <w14:schemeClr w14:val="tx1"/>
                  </w14:solidFill>
                </w14:textFill>
              </w:rPr>
            </w:pPr>
            <w:r>
              <w:rPr>
                <w:color w:val="000000" w:themeColor="text1"/>
                <w:spacing w:val="-7"/>
                <w14:textFill>
                  <w14:solidFill>
                    <w14:schemeClr w14:val="tx1"/>
                  </w14:solidFill>
                </w14:textFill>
              </w:rPr>
              <w:t>19</w:t>
            </w:r>
          </w:p>
        </w:tc>
        <w:tc>
          <w:tcPr>
            <w:tcW w:w="7912" w:type="dxa"/>
            <w:vAlign w:val="top"/>
          </w:tcPr>
          <w:p w14:paraId="5337BA30">
            <w:pPr>
              <w:pStyle w:val="19"/>
              <w:spacing w:before="133" w:line="227" w:lineRule="auto"/>
              <w:ind w:left="113"/>
              <w:rPr>
                <w:color w:val="000000" w:themeColor="text1"/>
                <w14:textFill>
                  <w14:solidFill>
                    <w14:schemeClr w14:val="tx1"/>
                  </w14:solidFill>
                </w14:textFill>
              </w:rPr>
            </w:pPr>
            <w:r>
              <w:rPr>
                <w:color w:val="000000" w:themeColor="text1"/>
                <w:spacing w:val="9"/>
                <w14:textFill>
                  <w14:solidFill>
                    <w14:schemeClr w14:val="tx1"/>
                  </w14:solidFill>
                </w14:textFill>
              </w:rPr>
              <w:t>本项目不接受电子备份响应文件</w:t>
            </w:r>
          </w:p>
        </w:tc>
      </w:tr>
      <w:tr w14:paraId="699AB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96" w:type="dxa"/>
            <w:vAlign w:val="top"/>
          </w:tcPr>
          <w:p w14:paraId="79AAEB09">
            <w:pPr>
              <w:spacing w:line="332" w:lineRule="auto"/>
              <w:rPr>
                <w:rFonts w:ascii="Arial"/>
                <w:color w:val="000000" w:themeColor="text1"/>
                <w:sz w:val="21"/>
                <w14:textFill>
                  <w14:solidFill>
                    <w14:schemeClr w14:val="tx1"/>
                  </w14:solidFill>
                </w14:textFill>
              </w:rPr>
            </w:pPr>
          </w:p>
          <w:p w14:paraId="77B789FB">
            <w:pPr>
              <w:pStyle w:val="19"/>
              <w:spacing w:before="65" w:line="190" w:lineRule="auto"/>
              <w:ind w:left="297"/>
              <w:rPr>
                <w:color w:val="000000" w:themeColor="text1"/>
                <w14:textFill>
                  <w14:solidFill>
                    <w14:schemeClr w14:val="tx1"/>
                  </w14:solidFill>
                </w14:textFill>
              </w:rPr>
            </w:pPr>
            <w:r>
              <w:rPr>
                <w:color w:val="000000" w:themeColor="text1"/>
                <w:spacing w:val="2"/>
                <w14:textFill>
                  <w14:solidFill>
                    <w14:schemeClr w14:val="tx1"/>
                  </w14:solidFill>
                </w14:textFill>
              </w:rPr>
              <w:t>20.1</w:t>
            </w:r>
          </w:p>
        </w:tc>
        <w:tc>
          <w:tcPr>
            <w:tcW w:w="7912" w:type="dxa"/>
            <w:vAlign w:val="top"/>
          </w:tcPr>
          <w:p w14:paraId="3A47A0F3">
            <w:pPr>
              <w:pStyle w:val="19"/>
              <w:spacing w:before="135" w:line="226" w:lineRule="auto"/>
              <w:ind w:left="123"/>
              <w:rPr>
                <w:color w:val="000000" w:themeColor="text1"/>
                <w14:textFill>
                  <w14:solidFill>
                    <w14:schemeClr w14:val="tx1"/>
                  </w14:solidFill>
                </w14:textFill>
              </w:rPr>
            </w:pPr>
            <w:r>
              <w:rPr>
                <w:color w:val="000000" w:themeColor="text1"/>
                <w:spacing w:val="8"/>
                <w14:textFill>
                  <w14:solidFill>
                    <w14:schemeClr w14:val="tx1"/>
                  </w14:solidFill>
                </w14:textFill>
              </w:rPr>
              <w:t>响应文件提交截止时间：详见竞争性磋商公告</w:t>
            </w:r>
          </w:p>
          <w:p w14:paraId="0E504778">
            <w:pPr>
              <w:pStyle w:val="19"/>
              <w:spacing w:before="223" w:line="226" w:lineRule="auto"/>
              <w:ind w:left="123"/>
              <w:rPr>
                <w:color w:val="000000" w:themeColor="text1"/>
                <w14:textFill>
                  <w14:solidFill>
                    <w14:schemeClr w14:val="tx1"/>
                  </w14:solidFill>
                </w14:textFill>
              </w:rPr>
            </w:pPr>
            <w:r>
              <w:rPr>
                <w:color w:val="000000" w:themeColor="text1"/>
                <w:spacing w:val="8"/>
                <w14:textFill>
                  <w14:solidFill>
                    <w14:schemeClr w14:val="tx1"/>
                  </w14:solidFill>
                </w14:textFill>
              </w:rPr>
              <w:t>响应文件提交地点：详见竞争性磋商公告</w:t>
            </w:r>
          </w:p>
        </w:tc>
      </w:tr>
      <w:tr w14:paraId="28BF2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96" w:type="dxa"/>
            <w:vAlign w:val="top"/>
          </w:tcPr>
          <w:p w14:paraId="21D44E71">
            <w:pPr>
              <w:pStyle w:val="19"/>
              <w:spacing w:before="166" w:line="190" w:lineRule="auto"/>
              <w:ind w:left="297"/>
              <w:rPr>
                <w:color w:val="000000" w:themeColor="text1"/>
                <w14:textFill>
                  <w14:solidFill>
                    <w14:schemeClr w14:val="tx1"/>
                  </w14:solidFill>
                </w14:textFill>
              </w:rPr>
            </w:pPr>
            <w:r>
              <w:rPr>
                <w:color w:val="000000" w:themeColor="text1"/>
                <w:spacing w:val="2"/>
                <w14:textFill>
                  <w14:solidFill>
                    <w14:schemeClr w14:val="tx1"/>
                  </w14:solidFill>
                </w14:textFill>
              </w:rPr>
              <w:t>24.1</w:t>
            </w:r>
          </w:p>
        </w:tc>
        <w:tc>
          <w:tcPr>
            <w:tcW w:w="7912" w:type="dxa"/>
            <w:vAlign w:val="top"/>
          </w:tcPr>
          <w:p w14:paraId="28F60AA3">
            <w:pPr>
              <w:pStyle w:val="19"/>
              <w:spacing w:before="64" w:line="228" w:lineRule="auto"/>
              <w:ind w:left="111"/>
              <w:rPr>
                <w:color w:val="000000" w:themeColor="text1"/>
                <w14:textFill>
                  <w14:solidFill>
                    <w14:schemeClr w14:val="tx1"/>
                  </w14:solidFill>
                </w14:textFill>
              </w:rPr>
            </w:pPr>
            <w:r>
              <w:rPr>
                <w:color w:val="000000" w:themeColor="text1"/>
                <w:spacing w:val="6"/>
                <w14:textFill>
                  <w14:solidFill>
                    <w14:schemeClr w14:val="tx1"/>
                  </w14:solidFill>
                </w14:textFill>
              </w:rPr>
              <w:t>磋商小组的人数：</w:t>
            </w:r>
            <w:r>
              <w:rPr>
                <w:color w:val="000000" w:themeColor="text1"/>
                <w:spacing w:val="6"/>
                <w:u w:val="single" w:color="auto"/>
                <w14:textFill>
                  <w14:solidFill>
                    <w14:schemeClr w14:val="tx1"/>
                  </w14:solidFill>
                </w14:textFill>
              </w:rPr>
              <w:t>3</w:t>
            </w:r>
            <w:r>
              <w:rPr>
                <w:color w:val="000000" w:themeColor="text1"/>
                <w:spacing w:val="-30"/>
                <w:u w:val="single" w:color="auto"/>
                <w14:textFill>
                  <w14:solidFill>
                    <w14:schemeClr w14:val="tx1"/>
                  </w14:solidFill>
                </w14:textFill>
              </w:rPr>
              <w:t xml:space="preserve"> </w:t>
            </w:r>
            <w:r>
              <w:rPr>
                <w:color w:val="000000" w:themeColor="text1"/>
                <w:spacing w:val="6"/>
                <w14:textFill>
                  <w14:solidFill>
                    <w14:schemeClr w14:val="tx1"/>
                  </w14:solidFill>
                </w14:textFill>
              </w:rPr>
              <w:t>人。</w:t>
            </w:r>
          </w:p>
        </w:tc>
      </w:tr>
      <w:tr w14:paraId="787CA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96" w:type="dxa"/>
            <w:vAlign w:val="top"/>
          </w:tcPr>
          <w:p w14:paraId="54D16D35">
            <w:pPr>
              <w:spacing w:line="273" w:lineRule="auto"/>
              <w:rPr>
                <w:rFonts w:ascii="Arial"/>
                <w:color w:val="000000" w:themeColor="text1"/>
                <w:sz w:val="21"/>
                <w14:textFill>
                  <w14:solidFill>
                    <w14:schemeClr w14:val="tx1"/>
                  </w14:solidFill>
                </w14:textFill>
              </w:rPr>
            </w:pPr>
          </w:p>
          <w:p w14:paraId="3640DEC3">
            <w:pPr>
              <w:pStyle w:val="19"/>
              <w:spacing w:before="65" w:line="189" w:lineRule="auto"/>
              <w:ind w:left="400" w:leftChars="0"/>
              <w:rPr>
                <w:color w:val="000000" w:themeColor="text1"/>
                <w:spacing w:val="2"/>
                <w14:textFill>
                  <w14:solidFill>
                    <w14:schemeClr w14:val="tx1"/>
                  </w14:solidFill>
                </w14:textFill>
              </w:rPr>
            </w:pPr>
            <w:r>
              <w:rPr>
                <w:color w:val="000000" w:themeColor="text1"/>
                <w:spacing w:val="-1"/>
                <w14:textFill>
                  <w14:solidFill>
                    <w14:schemeClr w14:val="tx1"/>
                  </w14:solidFill>
                </w14:textFill>
              </w:rPr>
              <w:t>25</w:t>
            </w:r>
          </w:p>
        </w:tc>
        <w:tc>
          <w:tcPr>
            <w:tcW w:w="7912" w:type="dxa"/>
            <w:vAlign w:val="top"/>
          </w:tcPr>
          <w:p w14:paraId="267DF573">
            <w:pPr>
              <w:pStyle w:val="19"/>
              <w:spacing w:before="35" w:line="360" w:lineRule="auto"/>
              <w:ind w:left="115" w:leftChars="0" w:right="3293" w:rightChars="0"/>
              <w:rPr>
                <w:color w:val="000000" w:themeColor="text1"/>
                <w:spacing w:val="6"/>
                <w14:textFill>
                  <w14:solidFill>
                    <w14:schemeClr w14:val="tx1"/>
                  </w14:solidFill>
                </w14:textFill>
              </w:rPr>
            </w:pPr>
            <w:r>
              <w:rPr>
                <w:color w:val="000000" w:themeColor="text1"/>
                <w:spacing w:val="12"/>
                <w14:textFill>
                  <w14:solidFill>
                    <w14:schemeClr w14:val="tx1"/>
                  </w14:solidFill>
                </w14:textFill>
              </w:rPr>
              <w:t>首次响应文件开启时间详见“竞争性磋商公告</w:t>
            </w:r>
            <w:r>
              <w:rPr>
                <w:color w:val="000000" w:themeColor="text1"/>
                <w:spacing w:val="-56"/>
                <w14:textFill>
                  <w14:solidFill>
                    <w14:schemeClr w14:val="tx1"/>
                  </w14:solidFill>
                </w14:textFill>
              </w:rPr>
              <w:t xml:space="preserve"> </w:t>
            </w:r>
            <w:r>
              <w:rPr>
                <w:color w:val="000000" w:themeColor="text1"/>
                <w:spacing w:val="12"/>
                <w14:textFill>
                  <w14:solidFill>
                    <w14:schemeClr w14:val="tx1"/>
                  </w14:solidFill>
                </w14:textFill>
              </w:rPr>
              <w:t>”</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首次响应文件解密时间：</w:t>
            </w:r>
            <w:r>
              <w:rPr>
                <w:rFonts w:ascii="Times New Roman" w:hAnsi="Times New Roman" w:eastAsia="Times New Roman" w:cs="Times New Roman"/>
                <w:color w:val="000000" w:themeColor="text1"/>
                <w:spacing w:val="7"/>
                <w:u w:val="single" w:color="auto"/>
                <w14:textFill>
                  <w14:solidFill>
                    <w14:schemeClr w14:val="tx1"/>
                  </w14:solidFill>
                </w14:textFill>
              </w:rPr>
              <w:t xml:space="preserve">30 </w:t>
            </w:r>
            <w:r>
              <w:rPr>
                <w:color w:val="000000" w:themeColor="text1"/>
                <w:spacing w:val="7"/>
                <w14:textFill>
                  <w14:solidFill>
                    <w14:schemeClr w14:val="tx1"/>
                  </w14:solidFill>
                </w14:textFill>
              </w:rPr>
              <w:t>分钟</w:t>
            </w:r>
          </w:p>
        </w:tc>
      </w:tr>
      <w:tr w14:paraId="15B33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96" w:type="dxa"/>
            <w:vAlign w:val="top"/>
          </w:tcPr>
          <w:p w14:paraId="419CD34E">
            <w:pPr>
              <w:spacing w:line="270" w:lineRule="auto"/>
              <w:rPr>
                <w:rFonts w:ascii="Arial"/>
                <w:color w:val="000000" w:themeColor="text1"/>
                <w:sz w:val="21"/>
                <w14:textFill>
                  <w14:solidFill>
                    <w14:schemeClr w14:val="tx1"/>
                  </w14:solidFill>
                </w14:textFill>
              </w:rPr>
            </w:pPr>
          </w:p>
          <w:p w14:paraId="4E8F24D2">
            <w:pPr>
              <w:pStyle w:val="19"/>
              <w:spacing w:before="65" w:line="189" w:lineRule="auto"/>
              <w:ind w:left="297" w:leftChars="0"/>
              <w:rPr>
                <w:color w:val="000000" w:themeColor="text1"/>
                <w:spacing w:val="2"/>
                <w14:textFill>
                  <w14:solidFill>
                    <w14:schemeClr w14:val="tx1"/>
                  </w14:solidFill>
                </w14:textFill>
              </w:rPr>
            </w:pPr>
            <w:r>
              <w:rPr>
                <w:color w:val="000000" w:themeColor="text1"/>
                <w:spacing w:val="2"/>
                <w14:textFill>
                  <w14:solidFill>
                    <w14:schemeClr w14:val="tx1"/>
                  </w14:solidFill>
                </w14:textFill>
              </w:rPr>
              <w:t>26.3</w:t>
            </w:r>
          </w:p>
        </w:tc>
        <w:tc>
          <w:tcPr>
            <w:tcW w:w="7912" w:type="dxa"/>
            <w:vAlign w:val="top"/>
          </w:tcPr>
          <w:p w14:paraId="5A70F91F">
            <w:pPr>
              <w:pStyle w:val="19"/>
              <w:spacing w:before="34" w:line="359" w:lineRule="auto"/>
              <w:ind w:left="113" w:leftChars="0" w:right="3639" w:rightChars="0" w:firstLine="3" w:firstLineChars="0"/>
              <w:rPr>
                <w:color w:val="000000" w:themeColor="text1"/>
                <w:spacing w:val="6"/>
                <w14:textFill>
                  <w14:solidFill>
                    <w14:schemeClr w14:val="tx1"/>
                  </w14:solidFill>
                </w14:textFill>
              </w:rPr>
            </w:pPr>
            <w:r>
              <w:rPr>
                <w:color w:val="000000" w:themeColor="text1"/>
                <w:spacing w:val="6"/>
                <w14:textFill>
                  <w14:solidFill>
                    <w14:schemeClr w14:val="tx1"/>
                  </w14:solidFill>
                </w14:textFill>
              </w:rPr>
              <w:t>商务要求评审中允许负偏离的条款数为</w:t>
            </w:r>
            <w:r>
              <w:rPr>
                <w:color w:val="000000" w:themeColor="text1"/>
                <w:spacing w:val="-36"/>
                <w14:textFill>
                  <w14:solidFill>
                    <w14:schemeClr w14:val="tx1"/>
                  </w14:solidFill>
                </w14:textFill>
              </w:rPr>
              <w:t xml:space="preserve"> </w:t>
            </w:r>
            <w:r>
              <w:rPr>
                <w:color w:val="000000" w:themeColor="text1"/>
                <w:spacing w:val="6"/>
                <w:u w:val="single" w:color="auto"/>
                <w14:textFill>
                  <w14:solidFill>
                    <w14:schemeClr w14:val="tx1"/>
                  </w14:solidFill>
                </w14:textFill>
              </w:rPr>
              <w:t>0</w:t>
            </w:r>
            <w:r>
              <w:rPr>
                <w:color w:val="000000" w:themeColor="text1"/>
                <w:spacing w:val="-35"/>
                <w:u w:val="single" w:color="auto"/>
                <w14:textFill>
                  <w14:solidFill>
                    <w14:schemeClr w14:val="tx1"/>
                  </w14:solidFill>
                </w14:textFill>
              </w:rPr>
              <w:t xml:space="preserve"> </w:t>
            </w:r>
            <w:r>
              <w:rPr>
                <w:color w:val="000000" w:themeColor="text1"/>
                <w:spacing w:val="6"/>
                <w14:textFill>
                  <w14:solidFill>
                    <w14:schemeClr w14:val="tx1"/>
                  </w14:solidFill>
                </w14:textFill>
              </w:rPr>
              <w:t>项。</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技术要求评审中允许负偏离的条款数为</w:t>
            </w:r>
            <w:r>
              <w:rPr>
                <w:color w:val="000000" w:themeColor="text1"/>
                <w:spacing w:val="-33"/>
                <w14:textFill>
                  <w14:solidFill>
                    <w14:schemeClr w14:val="tx1"/>
                  </w14:solidFill>
                </w14:textFill>
              </w:rPr>
              <w:t xml:space="preserve"> </w:t>
            </w:r>
            <w:r>
              <w:rPr>
                <w:color w:val="000000" w:themeColor="text1"/>
                <w:spacing w:val="6"/>
                <w:u w:val="single" w:color="auto"/>
                <w14:textFill>
                  <w14:solidFill>
                    <w14:schemeClr w14:val="tx1"/>
                  </w14:solidFill>
                </w14:textFill>
              </w:rPr>
              <w:t>0</w:t>
            </w:r>
            <w:r>
              <w:rPr>
                <w:color w:val="000000" w:themeColor="text1"/>
                <w:spacing w:val="-34"/>
                <w:u w:val="single" w:color="auto"/>
                <w14:textFill>
                  <w14:solidFill>
                    <w14:schemeClr w14:val="tx1"/>
                  </w14:solidFill>
                </w14:textFill>
              </w:rPr>
              <w:t xml:space="preserve"> </w:t>
            </w:r>
            <w:r>
              <w:rPr>
                <w:color w:val="000000" w:themeColor="text1"/>
                <w:spacing w:val="6"/>
                <w14:textFill>
                  <w14:solidFill>
                    <w14:schemeClr w14:val="tx1"/>
                  </w14:solidFill>
                </w14:textFill>
              </w:rPr>
              <w:t>项。</w:t>
            </w:r>
          </w:p>
        </w:tc>
      </w:tr>
      <w:tr w14:paraId="0CAA8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96" w:type="dxa"/>
            <w:vAlign w:val="top"/>
          </w:tcPr>
          <w:p w14:paraId="47981CAB">
            <w:pPr>
              <w:pStyle w:val="19"/>
              <w:spacing w:before="162" w:line="190" w:lineRule="auto"/>
              <w:ind w:left="297" w:leftChars="0"/>
              <w:rPr>
                <w:color w:val="000000" w:themeColor="text1"/>
                <w:spacing w:val="2"/>
                <w14:textFill>
                  <w14:solidFill>
                    <w14:schemeClr w14:val="tx1"/>
                  </w14:solidFill>
                </w14:textFill>
              </w:rPr>
            </w:pPr>
            <w:r>
              <w:rPr>
                <w:color w:val="000000" w:themeColor="text1"/>
                <w:spacing w:val="2"/>
                <w14:textFill>
                  <w14:solidFill>
                    <w14:schemeClr w14:val="tx1"/>
                  </w14:solidFill>
                </w14:textFill>
              </w:rPr>
              <w:t>28.1</w:t>
            </w:r>
          </w:p>
        </w:tc>
        <w:tc>
          <w:tcPr>
            <w:tcW w:w="7912" w:type="dxa"/>
            <w:vAlign w:val="top"/>
          </w:tcPr>
          <w:p w14:paraId="6C881507">
            <w:pPr>
              <w:pStyle w:val="19"/>
              <w:spacing w:before="60" w:line="215" w:lineRule="auto"/>
              <w:ind w:left="121" w:leftChars="0"/>
              <w:rPr>
                <w:color w:val="000000" w:themeColor="text1"/>
                <w:spacing w:val="6"/>
                <w14:textFill>
                  <w14:solidFill>
                    <w14:schemeClr w14:val="tx1"/>
                  </w14:solidFill>
                </w14:textFill>
              </w:rPr>
            </w:pPr>
            <w:r>
              <w:rPr>
                <w:rFonts w:ascii="Segoe UI Symbol" w:hAnsi="Segoe UI Symbol" w:eastAsia="Segoe UI Symbol" w:cs="Segoe UI Symbol"/>
                <w:color w:val="000000" w:themeColor="text1"/>
                <w:spacing w:val="6"/>
                <w14:textFill>
                  <w14:solidFill>
                    <w14:schemeClr w14:val="tx1"/>
                  </w14:solidFill>
                </w14:textFill>
              </w:rPr>
              <w:t>☑</w:t>
            </w:r>
            <w:r>
              <w:rPr>
                <w:rFonts w:ascii="Segoe UI Symbol" w:hAnsi="Segoe UI Symbol" w:eastAsia="Segoe UI Symbol" w:cs="Segoe UI Symbol"/>
                <w:color w:val="000000" w:themeColor="text1"/>
                <w:spacing w:val="-6"/>
                <w14:textFill>
                  <w14:solidFill>
                    <w14:schemeClr w14:val="tx1"/>
                  </w14:solidFill>
                </w14:textFill>
              </w:rPr>
              <w:t xml:space="preserve"> </w:t>
            </w:r>
            <w:r>
              <w:rPr>
                <w:color w:val="000000" w:themeColor="text1"/>
                <w:spacing w:val="6"/>
                <w14:textFill>
                  <w14:solidFill>
                    <w14:schemeClr w14:val="tx1"/>
                  </w14:solidFill>
                </w14:textFill>
              </w:rPr>
              <w:t>本项目不收取履约保证金。</w:t>
            </w:r>
          </w:p>
        </w:tc>
      </w:tr>
      <w:tr w14:paraId="0727E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96" w:type="dxa"/>
            <w:vAlign w:val="top"/>
          </w:tcPr>
          <w:p w14:paraId="0BBEF49C">
            <w:pPr>
              <w:spacing w:line="292" w:lineRule="auto"/>
              <w:rPr>
                <w:rFonts w:ascii="Arial"/>
                <w:color w:val="000000" w:themeColor="text1"/>
                <w:sz w:val="21"/>
                <w14:textFill>
                  <w14:solidFill>
                    <w14:schemeClr w14:val="tx1"/>
                  </w14:solidFill>
                </w14:textFill>
              </w:rPr>
            </w:pPr>
          </w:p>
          <w:p w14:paraId="6DC93FC3">
            <w:pPr>
              <w:spacing w:line="293" w:lineRule="auto"/>
              <w:rPr>
                <w:rFonts w:ascii="Arial"/>
                <w:color w:val="000000" w:themeColor="text1"/>
                <w:sz w:val="21"/>
                <w14:textFill>
                  <w14:solidFill>
                    <w14:schemeClr w14:val="tx1"/>
                  </w14:solidFill>
                </w14:textFill>
              </w:rPr>
            </w:pPr>
          </w:p>
          <w:p w14:paraId="4624EEDA">
            <w:pPr>
              <w:spacing w:line="293" w:lineRule="auto"/>
              <w:rPr>
                <w:rFonts w:ascii="Arial"/>
                <w:color w:val="000000" w:themeColor="text1"/>
                <w:sz w:val="21"/>
                <w14:textFill>
                  <w14:solidFill>
                    <w14:schemeClr w14:val="tx1"/>
                  </w14:solidFill>
                </w14:textFill>
              </w:rPr>
            </w:pPr>
          </w:p>
          <w:p w14:paraId="17D303A2">
            <w:pPr>
              <w:pStyle w:val="19"/>
              <w:spacing w:before="65" w:line="190" w:lineRule="auto"/>
              <w:ind w:left="297" w:leftChars="0"/>
              <w:rPr>
                <w:color w:val="000000" w:themeColor="text1"/>
                <w:spacing w:val="2"/>
                <w14:textFill>
                  <w14:solidFill>
                    <w14:schemeClr w14:val="tx1"/>
                  </w14:solidFill>
                </w14:textFill>
              </w:rPr>
            </w:pPr>
            <w:r>
              <w:rPr>
                <w:color w:val="000000" w:themeColor="text1"/>
                <w:spacing w:val="2"/>
                <w14:textFill>
                  <w14:solidFill>
                    <w14:schemeClr w14:val="tx1"/>
                  </w14:solidFill>
                </w14:textFill>
              </w:rPr>
              <w:t>29.1</w:t>
            </w:r>
          </w:p>
        </w:tc>
        <w:tc>
          <w:tcPr>
            <w:tcW w:w="7912" w:type="dxa"/>
            <w:vAlign w:val="top"/>
          </w:tcPr>
          <w:p w14:paraId="346F742A">
            <w:pPr>
              <w:pStyle w:val="19"/>
              <w:spacing w:before="31" w:line="227" w:lineRule="auto"/>
              <w:ind w:left="112"/>
              <w:rPr>
                <w:color w:val="000000" w:themeColor="text1"/>
                <w14:textFill>
                  <w14:solidFill>
                    <w14:schemeClr w14:val="tx1"/>
                  </w14:solidFill>
                </w14:textFill>
              </w:rPr>
            </w:pPr>
            <w:r>
              <w:rPr>
                <w:color w:val="000000" w:themeColor="text1"/>
                <w:spacing w:val="8"/>
                <w14:textFill>
                  <w14:solidFill>
                    <w14:schemeClr w14:val="tx1"/>
                  </w14:solidFill>
                </w14:textFill>
              </w:rPr>
              <w:t>签订合同携带的证明材料：</w:t>
            </w:r>
          </w:p>
          <w:p w14:paraId="3D30A7D6">
            <w:pPr>
              <w:pStyle w:val="19"/>
              <w:spacing w:before="162" w:line="364" w:lineRule="auto"/>
              <w:ind w:left="111" w:right="110"/>
              <w:rPr>
                <w:color w:val="000000" w:themeColor="text1"/>
                <w14:textFill>
                  <w14:solidFill>
                    <w14:schemeClr w14:val="tx1"/>
                  </w14:solidFill>
                </w14:textFill>
              </w:rPr>
            </w:pPr>
            <w:r>
              <w:rPr>
                <w:color w:val="000000" w:themeColor="text1"/>
                <w:spacing w:val="8"/>
                <w14:textFill>
                  <w14:solidFill>
                    <w14:schemeClr w14:val="tx1"/>
                  </w14:solidFill>
                </w14:textFill>
              </w:rPr>
              <w:t>委托代理人负责签订合同的，须携带授权委托书及委托</w:t>
            </w:r>
            <w:r>
              <w:rPr>
                <w:color w:val="000000" w:themeColor="text1"/>
                <w:spacing w:val="7"/>
                <w14:textFill>
                  <w14:solidFill>
                    <w14:schemeClr w14:val="tx1"/>
                  </w14:solidFill>
                </w14:textFill>
              </w:rPr>
              <w:t>代理人身份证原件等其他资格</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证件。</w:t>
            </w:r>
          </w:p>
          <w:p w14:paraId="5FC85A8C">
            <w:pPr>
              <w:pStyle w:val="19"/>
              <w:spacing w:before="28" w:line="360" w:lineRule="auto"/>
              <w:ind w:left="131" w:leftChars="0" w:right="110" w:rightChars="0" w:hanging="18" w:firstLineChars="0"/>
              <w:rPr>
                <w:color w:val="000000" w:themeColor="text1"/>
                <w:spacing w:val="6"/>
                <w14:textFill>
                  <w14:solidFill>
                    <w14:schemeClr w14:val="tx1"/>
                  </w14:solidFill>
                </w14:textFill>
              </w:rPr>
            </w:pPr>
            <w:r>
              <w:rPr>
                <w:color w:val="000000" w:themeColor="text1"/>
                <w:spacing w:val="8"/>
                <w14:textFill>
                  <w14:solidFill>
                    <w14:schemeClr w14:val="tx1"/>
                  </w14:solidFill>
                </w14:textFill>
              </w:rPr>
              <w:t>法定代表人负责签订合同的，须携带法定代表人身份</w:t>
            </w:r>
            <w:r>
              <w:rPr>
                <w:color w:val="000000" w:themeColor="text1"/>
                <w:spacing w:val="7"/>
                <w14:textFill>
                  <w14:solidFill>
                    <w14:schemeClr w14:val="tx1"/>
                  </w14:solidFill>
                </w14:textFill>
              </w:rPr>
              <w:t>证明原件及身份证原件等其他证</w:t>
            </w:r>
            <w:r>
              <w:rPr>
                <w:color w:val="000000" w:themeColor="text1"/>
                <w14:textFill>
                  <w14:solidFill>
                    <w14:schemeClr w14:val="tx1"/>
                  </w14:solidFill>
                </w14:textFill>
              </w:rPr>
              <w:t xml:space="preserve"> 明材料。</w:t>
            </w:r>
          </w:p>
        </w:tc>
      </w:tr>
      <w:tr w14:paraId="4B69F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96" w:type="dxa"/>
            <w:vAlign w:val="top"/>
          </w:tcPr>
          <w:p w14:paraId="5521B31F">
            <w:pPr>
              <w:spacing w:line="337" w:lineRule="auto"/>
              <w:rPr>
                <w:rFonts w:ascii="Arial"/>
                <w:color w:val="000000" w:themeColor="text1"/>
                <w:sz w:val="21"/>
                <w14:textFill>
                  <w14:solidFill>
                    <w14:schemeClr w14:val="tx1"/>
                  </w14:solidFill>
                </w14:textFill>
              </w:rPr>
            </w:pPr>
          </w:p>
          <w:p w14:paraId="2C00DE29">
            <w:pPr>
              <w:spacing w:line="338" w:lineRule="auto"/>
              <w:rPr>
                <w:rFonts w:ascii="Arial"/>
                <w:color w:val="000000" w:themeColor="text1"/>
                <w:sz w:val="21"/>
                <w14:textFill>
                  <w14:solidFill>
                    <w14:schemeClr w14:val="tx1"/>
                  </w14:solidFill>
                </w14:textFill>
              </w:rPr>
            </w:pPr>
          </w:p>
          <w:p w14:paraId="08CABF47">
            <w:pPr>
              <w:pStyle w:val="19"/>
              <w:spacing w:before="65" w:line="190" w:lineRule="auto"/>
              <w:ind w:left="299" w:leftChars="0"/>
              <w:rPr>
                <w:color w:val="000000" w:themeColor="text1"/>
                <w:spacing w:val="2"/>
                <w14:textFill>
                  <w14:solidFill>
                    <w14:schemeClr w14:val="tx1"/>
                  </w14:solidFill>
                </w14:textFill>
              </w:rPr>
            </w:pPr>
            <w:r>
              <w:rPr>
                <w:color w:val="000000" w:themeColor="text1"/>
                <w:spacing w:val="1"/>
                <w14:textFill>
                  <w14:solidFill>
                    <w14:schemeClr w14:val="tx1"/>
                  </w14:solidFill>
                </w14:textFill>
              </w:rPr>
              <w:t>31.2</w:t>
            </w:r>
          </w:p>
        </w:tc>
        <w:tc>
          <w:tcPr>
            <w:tcW w:w="7912" w:type="dxa"/>
            <w:vAlign w:val="top"/>
          </w:tcPr>
          <w:p w14:paraId="3125FBA6">
            <w:pPr>
              <w:pStyle w:val="19"/>
              <w:spacing w:before="31" w:line="227" w:lineRule="auto"/>
              <w:ind w:left="111"/>
              <w:rPr>
                <w:color w:val="000000" w:themeColor="text1"/>
                <w14:textFill>
                  <w14:solidFill>
                    <w14:schemeClr w14:val="tx1"/>
                  </w14:solidFill>
                </w14:textFill>
              </w:rPr>
            </w:pPr>
            <w:r>
              <w:rPr>
                <w:color w:val="000000" w:themeColor="text1"/>
                <w:spacing w:val="10"/>
                <w14:textFill>
                  <w14:solidFill>
                    <w14:schemeClr w14:val="tx1"/>
                  </w14:solidFill>
                </w14:textFill>
              </w:rPr>
              <w:t>接收质疑函方式：书面形式或者广西政府采</w:t>
            </w:r>
            <w:r>
              <w:rPr>
                <w:color w:val="000000" w:themeColor="text1"/>
                <w:spacing w:val="9"/>
                <w14:textFill>
                  <w14:solidFill>
                    <w14:schemeClr w14:val="tx1"/>
                  </w14:solidFill>
                </w14:textFill>
              </w:rPr>
              <w:t>购云平台系统在线形式</w:t>
            </w:r>
          </w:p>
          <w:p w14:paraId="7F463A1B">
            <w:pPr>
              <w:pStyle w:val="19"/>
              <w:spacing w:before="161" w:line="228" w:lineRule="auto"/>
              <w:ind w:left="113"/>
              <w:rPr>
                <w:color w:val="000000" w:themeColor="text1"/>
                <w14:textFill>
                  <w14:solidFill>
                    <w14:schemeClr w14:val="tx1"/>
                  </w14:solidFill>
                </w14:textFill>
              </w:rPr>
            </w:pPr>
            <w:r>
              <w:rPr>
                <w:color w:val="000000" w:themeColor="text1"/>
                <w:spacing w:val="9"/>
                <w14:textFill>
                  <w14:solidFill>
                    <w14:schemeClr w14:val="tx1"/>
                  </w14:solidFill>
                </w14:textFill>
              </w:rPr>
              <w:t>质疑联系部门及联系方式</w:t>
            </w:r>
            <w:r>
              <w:rPr>
                <w:rFonts w:hint="eastAsia"/>
                <w:color w:val="000000" w:themeColor="text1"/>
                <w:spacing w:val="9"/>
                <w:lang w:eastAsia="zh-CN"/>
                <w14:textFill>
                  <w14:solidFill>
                    <w14:schemeClr w14:val="tx1"/>
                  </w14:solidFill>
                </w14:textFill>
              </w:rPr>
              <w:t xml:space="preserve">：广西拓正工程造价咨询有限公司 </w:t>
            </w:r>
            <w:r>
              <w:rPr>
                <w:color w:val="000000" w:themeColor="text1"/>
                <w:spacing w:val="9"/>
                <w14:textFill>
                  <w14:solidFill>
                    <w14:schemeClr w14:val="tx1"/>
                  </w14:solidFill>
                </w14:textFill>
              </w:rPr>
              <w:t>，联系电话：</w:t>
            </w:r>
            <w:r>
              <w:rPr>
                <w:rFonts w:hint="eastAsia"/>
                <w:color w:val="000000" w:themeColor="text1"/>
                <w:spacing w:val="9"/>
                <w:u w:val="single" w:color="auto"/>
                <w:lang w:val="en-US" w:eastAsia="zh-CN"/>
                <w14:textFill>
                  <w14:solidFill>
                    <w14:schemeClr w14:val="tx1"/>
                  </w14:solidFill>
                </w14:textFill>
              </w:rPr>
              <w:t>0771-5355010</w:t>
            </w:r>
            <w:r>
              <w:rPr>
                <w:color w:val="000000" w:themeColor="text1"/>
                <w:spacing w:val="8"/>
                <w14:textFill>
                  <w14:solidFill>
                    <w14:schemeClr w14:val="tx1"/>
                  </w14:solidFill>
                </w14:textFill>
              </w:rPr>
              <w:t>，</w:t>
            </w:r>
          </w:p>
          <w:p w14:paraId="104B57AF">
            <w:pPr>
              <w:pStyle w:val="19"/>
              <w:spacing w:before="163" w:line="228" w:lineRule="auto"/>
              <w:ind w:left="112"/>
              <w:rPr>
                <w:color w:val="000000" w:themeColor="text1"/>
                <w14:textFill>
                  <w14:solidFill>
                    <w14:schemeClr w14:val="tx1"/>
                  </w14:solidFill>
                </w14:textFill>
              </w:rPr>
            </w:pPr>
            <w:r>
              <w:rPr>
                <w:color w:val="000000" w:themeColor="text1"/>
                <w:spacing w:val="6"/>
                <w14:textFill>
                  <w14:solidFill>
                    <w14:schemeClr w14:val="tx1"/>
                  </w14:solidFill>
                </w14:textFill>
              </w:rPr>
              <w:t>通讯地址：</w:t>
            </w:r>
            <w:r>
              <w:rPr>
                <w:rFonts w:hint="eastAsia"/>
                <w:color w:val="000000" w:themeColor="text1"/>
                <w:spacing w:val="6"/>
                <w14:textFill>
                  <w14:solidFill>
                    <w14:schemeClr w14:val="tx1"/>
                  </w14:solidFill>
                </w14:textFill>
              </w:rPr>
              <w:t>中国（广西）自由贸易试验区南宁片区五象大道401号南宁航洋信和广场1号楼二十四层</w:t>
            </w:r>
            <w:r>
              <w:rPr>
                <w:rFonts w:hint="eastAsia"/>
                <w:color w:val="000000" w:themeColor="text1"/>
                <w:spacing w:val="6"/>
                <w:lang w:val="en-US" w:eastAsia="zh-CN"/>
                <w14:textFill>
                  <w14:solidFill>
                    <w14:schemeClr w14:val="tx1"/>
                  </w14:solidFill>
                </w14:textFill>
              </w:rPr>
              <w:t>2417</w:t>
            </w:r>
            <w:r>
              <w:rPr>
                <w:rFonts w:hint="eastAsia"/>
                <w:color w:val="000000" w:themeColor="text1"/>
                <w:spacing w:val="6"/>
                <w14:textFill>
                  <w14:solidFill>
                    <w14:schemeClr w14:val="tx1"/>
                  </w14:solidFill>
                </w14:textFill>
              </w:rPr>
              <w:t>号</w:t>
            </w:r>
            <w:r>
              <w:rPr>
                <w:color w:val="000000" w:themeColor="text1"/>
                <w:spacing w:val="6"/>
                <w14:textFill>
                  <w14:solidFill>
                    <w14:schemeClr w14:val="tx1"/>
                  </w14:solidFill>
                </w14:textFill>
              </w:rPr>
              <w:t>。</w:t>
            </w:r>
          </w:p>
          <w:p w14:paraId="5F776FC7">
            <w:pPr>
              <w:pStyle w:val="19"/>
              <w:spacing w:before="160" w:line="228" w:lineRule="auto"/>
              <w:ind w:left="111" w:leftChars="0"/>
              <w:rPr>
                <w:color w:val="000000" w:themeColor="text1"/>
                <w:spacing w:val="6"/>
                <w14:textFill>
                  <w14:solidFill>
                    <w14:schemeClr w14:val="tx1"/>
                  </w14:solidFill>
                </w14:textFill>
              </w:rPr>
            </w:pPr>
            <w:r>
              <w:rPr>
                <w:color w:val="000000" w:themeColor="text1"/>
                <w:spacing w:val="8"/>
                <w14:textFill>
                  <w14:solidFill>
                    <w14:schemeClr w14:val="tx1"/>
                  </w14:solidFill>
                </w14:textFill>
              </w:rPr>
              <w:t>业务时间：工作日每天上午8时30分到12时00分，下午3时0</w:t>
            </w:r>
            <w:r>
              <w:rPr>
                <w:color w:val="000000" w:themeColor="text1"/>
                <w:spacing w:val="7"/>
                <w14:textFill>
                  <w14:solidFill>
                    <w14:schemeClr w14:val="tx1"/>
                  </w14:solidFill>
                </w14:textFill>
              </w:rPr>
              <w:t>0分到6时00分。</w:t>
            </w:r>
          </w:p>
        </w:tc>
      </w:tr>
      <w:tr w14:paraId="269FB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96" w:type="dxa"/>
            <w:vAlign w:val="top"/>
          </w:tcPr>
          <w:p w14:paraId="069EB9B0">
            <w:pPr>
              <w:spacing w:line="258" w:lineRule="auto"/>
              <w:rPr>
                <w:rFonts w:ascii="Arial"/>
                <w:color w:val="000000" w:themeColor="text1"/>
                <w:sz w:val="21"/>
                <w14:textFill>
                  <w14:solidFill>
                    <w14:schemeClr w14:val="tx1"/>
                  </w14:solidFill>
                </w14:textFill>
              </w:rPr>
            </w:pPr>
          </w:p>
          <w:p w14:paraId="7441C106">
            <w:pPr>
              <w:spacing w:line="258" w:lineRule="auto"/>
              <w:rPr>
                <w:rFonts w:ascii="Arial"/>
                <w:color w:val="000000" w:themeColor="text1"/>
                <w:sz w:val="21"/>
                <w14:textFill>
                  <w14:solidFill>
                    <w14:schemeClr w14:val="tx1"/>
                  </w14:solidFill>
                </w14:textFill>
              </w:rPr>
            </w:pPr>
          </w:p>
          <w:p w14:paraId="1D86ECDF">
            <w:pPr>
              <w:spacing w:line="259" w:lineRule="auto"/>
              <w:rPr>
                <w:rFonts w:ascii="Arial"/>
                <w:color w:val="000000" w:themeColor="text1"/>
                <w:sz w:val="21"/>
                <w14:textFill>
                  <w14:solidFill>
                    <w14:schemeClr w14:val="tx1"/>
                  </w14:solidFill>
                </w14:textFill>
              </w:rPr>
            </w:pPr>
          </w:p>
          <w:p w14:paraId="268CBA5E">
            <w:pPr>
              <w:spacing w:line="259" w:lineRule="auto"/>
              <w:rPr>
                <w:rFonts w:ascii="Arial"/>
                <w:color w:val="000000" w:themeColor="text1"/>
                <w:sz w:val="21"/>
                <w14:textFill>
                  <w14:solidFill>
                    <w14:schemeClr w14:val="tx1"/>
                  </w14:solidFill>
                </w14:textFill>
              </w:rPr>
            </w:pPr>
          </w:p>
          <w:p w14:paraId="3DB56BC4">
            <w:pPr>
              <w:spacing w:line="259" w:lineRule="auto"/>
              <w:rPr>
                <w:rFonts w:ascii="Arial"/>
                <w:color w:val="000000" w:themeColor="text1"/>
                <w:sz w:val="21"/>
                <w14:textFill>
                  <w14:solidFill>
                    <w14:schemeClr w14:val="tx1"/>
                  </w14:solidFill>
                </w14:textFill>
              </w:rPr>
            </w:pPr>
          </w:p>
          <w:p w14:paraId="2A598EB7">
            <w:pPr>
              <w:spacing w:line="259" w:lineRule="auto"/>
              <w:rPr>
                <w:rFonts w:ascii="Arial"/>
                <w:color w:val="000000" w:themeColor="text1"/>
                <w:sz w:val="21"/>
                <w14:textFill>
                  <w14:solidFill>
                    <w14:schemeClr w14:val="tx1"/>
                  </w14:solidFill>
                </w14:textFill>
              </w:rPr>
            </w:pPr>
          </w:p>
          <w:p w14:paraId="58BF6808">
            <w:pPr>
              <w:spacing w:line="259" w:lineRule="auto"/>
              <w:rPr>
                <w:rFonts w:ascii="Arial"/>
                <w:color w:val="000000" w:themeColor="text1"/>
                <w:sz w:val="21"/>
                <w14:textFill>
                  <w14:solidFill>
                    <w14:schemeClr w14:val="tx1"/>
                  </w14:solidFill>
                </w14:textFill>
              </w:rPr>
            </w:pPr>
          </w:p>
          <w:p w14:paraId="321E3362">
            <w:pPr>
              <w:spacing w:line="259" w:lineRule="auto"/>
              <w:rPr>
                <w:rFonts w:ascii="Arial"/>
                <w:color w:val="000000" w:themeColor="text1"/>
                <w:sz w:val="21"/>
                <w14:textFill>
                  <w14:solidFill>
                    <w14:schemeClr w14:val="tx1"/>
                  </w14:solidFill>
                </w14:textFill>
              </w:rPr>
            </w:pPr>
          </w:p>
          <w:p w14:paraId="2D626023">
            <w:pPr>
              <w:spacing w:line="259" w:lineRule="auto"/>
              <w:rPr>
                <w:rFonts w:ascii="Arial"/>
                <w:color w:val="000000" w:themeColor="text1"/>
                <w:sz w:val="21"/>
                <w14:textFill>
                  <w14:solidFill>
                    <w14:schemeClr w14:val="tx1"/>
                  </w14:solidFill>
                </w14:textFill>
              </w:rPr>
            </w:pPr>
          </w:p>
          <w:p w14:paraId="305707CC">
            <w:pPr>
              <w:spacing w:line="259" w:lineRule="auto"/>
              <w:rPr>
                <w:rFonts w:ascii="Arial"/>
                <w:color w:val="000000" w:themeColor="text1"/>
                <w:sz w:val="21"/>
                <w14:textFill>
                  <w14:solidFill>
                    <w14:schemeClr w14:val="tx1"/>
                  </w14:solidFill>
                </w14:textFill>
              </w:rPr>
            </w:pPr>
          </w:p>
          <w:p w14:paraId="4B864791">
            <w:pPr>
              <w:spacing w:line="259" w:lineRule="auto"/>
              <w:rPr>
                <w:rFonts w:ascii="Arial"/>
                <w:color w:val="000000" w:themeColor="text1"/>
                <w:sz w:val="21"/>
                <w14:textFill>
                  <w14:solidFill>
                    <w14:schemeClr w14:val="tx1"/>
                  </w14:solidFill>
                </w14:textFill>
              </w:rPr>
            </w:pPr>
          </w:p>
          <w:p w14:paraId="443B9786">
            <w:pPr>
              <w:pStyle w:val="19"/>
              <w:spacing w:before="65" w:line="190" w:lineRule="auto"/>
              <w:ind w:left="299" w:leftChars="0"/>
              <w:rPr>
                <w:color w:val="000000" w:themeColor="text1"/>
                <w:spacing w:val="1"/>
                <w14:textFill>
                  <w14:solidFill>
                    <w14:schemeClr w14:val="tx1"/>
                  </w14:solidFill>
                </w14:textFill>
              </w:rPr>
            </w:pPr>
            <w:r>
              <w:rPr>
                <w:color w:val="000000" w:themeColor="text1"/>
                <w:spacing w:val="1"/>
                <w14:textFill>
                  <w14:solidFill>
                    <w14:schemeClr w14:val="tx1"/>
                  </w14:solidFill>
                </w14:textFill>
              </w:rPr>
              <w:t>32.1</w:t>
            </w:r>
          </w:p>
        </w:tc>
        <w:tc>
          <w:tcPr>
            <w:tcW w:w="7912" w:type="dxa"/>
            <w:vAlign w:val="top"/>
          </w:tcPr>
          <w:p w14:paraId="6B9C5373">
            <w:pPr>
              <w:pStyle w:val="19"/>
              <w:spacing w:before="32" w:line="227" w:lineRule="auto"/>
              <w:ind w:left="128"/>
              <w:rPr>
                <w:color w:val="000000" w:themeColor="text1"/>
                <w14:textFill>
                  <w14:solidFill>
                    <w14:schemeClr w14:val="tx1"/>
                  </w14:solidFill>
                </w14:textFill>
              </w:rPr>
            </w:pPr>
            <w:r>
              <w:rPr>
                <w:color w:val="000000" w:themeColor="text1"/>
                <w:spacing w:val="6"/>
                <w14:textFill>
                  <w14:solidFill>
                    <w14:schemeClr w14:val="tx1"/>
                  </w14:solidFill>
                </w14:textFill>
              </w:rPr>
              <w:t>1.采购代理费支付方式：</w:t>
            </w:r>
          </w:p>
          <w:p w14:paraId="6E2C1CC0">
            <w:pPr>
              <w:pStyle w:val="19"/>
              <w:spacing w:before="209" w:line="345" w:lineRule="auto"/>
              <w:ind w:left="112" w:right="108" w:firstLine="11"/>
              <w:rPr>
                <w:color w:val="000000" w:themeColor="text1"/>
                <w14:textFill>
                  <w14:solidFill>
                    <w14:schemeClr w14:val="tx1"/>
                  </w14:solidFill>
                </w14:textFill>
              </w:rPr>
            </w:pPr>
            <w:r>
              <w:rPr>
                <w:rFonts w:ascii="Segoe UI Symbol" w:hAnsi="Segoe UI Symbol" w:eastAsia="Segoe UI Symbol" w:cs="Segoe UI Symbol"/>
                <w:color w:val="000000" w:themeColor="text1"/>
                <w:spacing w:val="13"/>
                <w:sz w:val="24"/>
                <w:szCs w:val="24"/>
                <w14:textFill>
                  <w14:solidFill>
                    <w14:schemeClr w14:val="tx1"/>
                  </w14:solidFill>
                </w14:textFill>
              </w:rPr>
              <w:t>☑</w:t>
            </w:r>
            <w:r>
              <w:rPr>
                <w:color w:val="000000" w:themeColor="text1"/>
                <w:spacing w:val="13"/>
                <w14:textFill>
                  <w14:solidFill>
                    <w14:schemeClr w14:val="tx1"/>
                  </w14:solidFill>
                </w14:textFill>
              </w:rPr>
              <w:t>本项目代理服务费由</w:t>
            </w:r>
            <w:r>
              <w:rPr>
                <w:color w:val="000000" w:themeColor="text1"/>
                <w:spacing w:val="13"/>
                <w:u w:val="single" w:color="auto"/>
                <w14:textFill>
                  <w14:solidFill>
                    <w14:schemeClr w14:val="tx1"/>
                  </w14:solidFill>
                </w14:textFill>
              </w:rPr>
              <w:t>成交供应商</w:t>
            </w:r>
            <w:r>
              <w:rPr>
                <w:color w:val="000000" w:themeColor="text1"/>
                <w:spacing w:val="13"/>
                <w14:textFill>
                  <w14:solidFill>
                    <w14:schemeClr w14:val="tx1"/>
                  </w14:solidFill>
                </w14:textFill>
              </w:rPr>
              <w:t>在领取成交通知书前，一次性向采购代理机构支</w:t>
            </w:r>
            <w:r>
              <w:rPr>
                <w:color w:val="000000" w:themeColor="text1"/>
                <w14:textFill>
                  <w14:solidFill>
                    <w14:schemeClr w14:val="tx1"/>
                  </w14:solidFill>
                </w14:textFill>
              </w:rPr>
              <w:t xml:space="preserve"> 付。</w:t>
            </w:r>
          </w:p>
          <w:p w14:paraId="0634F0E3">
            <w:pPr>
              <w:pStyle w:val="19"/>
              <w:spacing w:before="7" w:line="227" w:lineRule="auto"/>
              <w:ind w:left="133"/>
              <w:rPr>
                <w:color w:val="000000" w:themeColor="text1"/>
                <w14:textFill>
                  <w14:solidFill>
                    <w14:schemeClr w14:val="tx1"/>
                  </w14:solidFill>
                </w14:textFill>
              </w:rPr>
            </w:pPr>
            <w:r>
              <w:rPr>
                <w:color w:val="000000" w:themeColor="text1"/>
                <w:spacing w:val="4"/>
                <w14:textFill>
                  <w14:solidFill>
                    <w14:schemeClr w14:val="tx1"/>
                  </w14:solidFill>
                </w14:textFill>
              </w:rPr>
              <w:t>□采购人支付。</w:t>
            </w:r>
          </w:p>
          <w:p w14:paraId="418AAFA7">
            <w:pPr>
              <w:pStyle w:val="19"/>
              <w:spacing w:before="162" w:line="227" w:lineRule="auto"/>
              <w:ind w:left="115"/>
              <w:rPr>
                <w:color w:val="000000" w:themeColor="text1"/>
                <w14:textFill>
                  <w14:solidFill>
                    <w14:schemeClr w14:val="tx1"/>
                  </w14:solidFill>
                </w14:textFill>
              </w:rPr>
            </w:pPr>
            <w:r>
              <w:rPr>
                <w:color w:val="000000" w:themeColor="text1"/>
                <w:spacing w:val="7"/>
                <w14:textFill>
                  <w14:solidFill>
                    <w14:schemeClr w14:val="tx1"/>
                  </w14:solidFill>
                </w14:textFill>
              </w:rPr>
              <w:t>2.采购代理费收取标准：</w:t>
            </w:r>
          </w:p>
          <w:p w14:paraId="30B4352D">
            <w:pPr>
              <w:pStyle w:val="19"/>
              <w:spacing w:before="209" w:line="355" w:lineRule="auto"/>
              <w:ind w:left="113" w:right="106" w:firstLine="10"/>
              <w:rPr>
                <w:rFonts w:hint="eastAsia"/>
                <w:color w:val="000000" w:themeColor="text1"/>
                <w:spacing w:val="7"/>
                <w:lang w:eastAsia="zh-CN"/>
                <w14:textFill>
                  <w14:solidFill>
                    <w14:schemeClr w14:val="tx1"/>
                  </w14:solidFill>
                </w14:textFill>
              </w:rPr>
            </w:pPr>
            <w:r>
              <w:rPr>
                <w:rFonts w:ascii="Segoe UI Symbol" w:hAnsi="Segoe UI Symbol" w:eastAsia="Segoe UI Symbol" w:cs="Segoe UI Symbol"/>
                <w:color w:val="000000" w:themeColor="text1"/>
                <w:spacing w:val="9"/>
                <w:sz w:val="24"/>
                <w:szCs w:val="24"/>
                <w14:textFill>
                  <w14:solidFill>
                    <w14:schemeClr w14:val="tx1"/>
                  </w14:solidFill>
                </w14:textFill>
              </w:rPr>
              <w:t>☑</w:t>
            </w:r>
            <w:r>
              <w:rPr>
                <w:rFonts w:hint="eastAsia"/>
                <w:color w:val="000000" w:themeColor="text1"/>
                <w:spacing w:val="7"/>
                <w14:textFill>
                  <w14:solidFill>
                    <w14:schemeClr w14:val="tx1"/>
                  </w14:solidFill>
                </w14:textFill>
              </w:rPr>
              <w:t>据项目</w:t>
            </w:r>
            <w:r>
              <w:rPr>
                <w:rFonts w:hint="eastAsia"/>
                <w:color w:val="000000" w:themeColor="text1"/>
                <w:spacing w:val="7"/>
                <w:lang w:val="en-US" w:eastAsia="zh-CN"/>
                <w14:textFill>
                  <w14:solidFill>
                    <w14:schemeClr w14:val="tx1"/>
                  </w14:solidFill>
                </w14:textFill>
              </w:rPr>
              <w:t>各标段</w:t>
            </w:r>
            <w:r>
              <w:rPr>
                <w:rFonts w:hint="eastAsia"/>
                <w:color w:val="000000" w:themeColor="text1"/>
                <w:spacing w:val="7"/>
                <w14:textFill>
                  <w14:solidFill>
                    <w14:schemeClr w14:val="tx1"/>
                  </w14:solidFill>
                </w14:textFill>
              </w:rPr>
              <w:t>实际</w:t>
            </w:r>
            <w:r>
              <w:rPr>
                <w:rFonts w:hint="eastAsia"/>
                <w:color w:val="000000" w:themeColor="text1"/>
                <w:spacing w:val="7"/>
                <w:lang w:val="en-US" w:eastAsia="zh-CN"/>
                <w14:textFill>
                  <w14:solidFill>
                    <w14:schemeClr w14:val="tx1"/>
                  </w14:solidFill>
                </w14:textFill>
              </w:rPr>
              <w:t>中标金额</w:t>
            </w:r>
            <w:r>
              <w:rPr>
                <w:rFonts w:hint="eastAsia"/>
                <w:color w:val="000000" w:themeColor="text1"/>
                <w:spacing w:val="7"/>
                <w14:textFill>
                  <w14:solidFill>
                    <w14:schemeClr w14:val="tx1"/>
                  </w14:solidFill>
                </w14:textFill>
              </w:rPr>
              <w:t>，以各标段中标金额为基数，各标段独立</w:t>
            </w:r>
            <w:bookmarkStart w:id="19" w:name="OLE_LINK12"/>
            <w:r>
              <w:rPr>
                <w:rFonts w:hint="eastAsia"/>
                <w:color w:val="000000" w:themeColor="text1"/>
                <w:spacing w:val="7"/>
                <w14:textFill>
                  <w14:solidFill>
                    <w14:schemeClr w14:val="tx1"/>
                  </w14:solidFill>
                </w14:textFill>
              </w:rPr>
              <w:t>按</w:t>
            </w:r>
            <w:bookmarkStart w:id="20" w:name="OLE_LINK11"/>
            <w:r>
              <w:rPr>
                <w:rFonts w:hint="eastAsia"/>
                <w:color w:val="000000" w:themeColor="text1"/>
                <w:spacing w:val="7"/>
                <w:lang w:eastAsia="zh-CN"/>
                <w14:textFill>
                  <w14:solidFill>
                    <w14:schemeClr w14:val="tx1"/>
                  </w14:solidFill>
                </w14:textFill>
              </w:rPr>
              <w:t>《发改价格[2011]534  号文》、《</w:t>
            </w:r>
            <w:r>
              <w:rPr>
                <w:rFonts w:hint="eastAsia"/>
                <w:color w:val="000000" w:themeColor="text1"/>
                <w:spacing w:val="7"/>
                <w14:textFill>
                  <w14:solidFill>
                    <w14:schemeClr w14:val="tx1"/>
                  </w14:solidFill>
                </w14:textFill>
              </w:rPr>
              <w:t>桂价费[2011]55号</w:t>
            </w:r>
            <w:bookmarkEnd w:id="20"/>
            <w:r>
              <w:rPr>
                <w:rFonts w:hint="eastAsia"/>
                <w:color w:val="000000" w:themeColor="text1"/>
                <w:spacing w:val="7"/>
                <w:lang w:eastAsia="zh-CN"/>
                <w14:textFill>
                  <w14:solidFill>
                    <w14:schemeClr w14:val="tx1"/>
                  </w14:solidFill>
                </w14:textFill>
              </w:rPr>
              <w:t>》</w:t>
            </w:r>
            <w:r>
              <w:rPr>
                <w:rFonts w:hint="eastAsia"/>
                <w:color w:val="000000" w:themeColor="text1"/>
                <w:spacing w:val="7"/>
                <w14:textFill>
                  <w14:solidFill>
                    <w14:schemeClr w14:val="tx1"/>
                  </w14:solidFill>
                </w14:textFill>
              </w:rPr>
              <w:t>广西壮族自治区物价局</w:t>
            </w:r>
            <w:bookmarkEnd w:id="19"/>
            <w:r>
              <w:rPr>
                <w:rFonts w:hint="eastAsia"/>
                <w:color w:val="000000" w:themeColor="text1"/>
                <w:spacing w:val="7"/>
                <w14:textFill>
                  <w14:solidFill>
                    <w14:schemeClr w14:val="tx1"/>
                  </w14:solidFill>
                </w14:textFill>
              </w:rPr>
              <w:t>所规定的工程招标类基准价格乘以相应系数计取。</w:t>
            </w:r>
          </w:p>
          <w:p w14:paraId="7E714142">
            <w:pPr>
              <w:pStyle w:val="19"/>
              <w:spacing w:line="226" w:lineRule="auto"/>
              <w:ind w:left="133"/>
              <w:rPr>
                <w:color w:val="000000" w:themeColor="text1"/>
                <w14:textFill>
                  <w14:solidFill>
                    <w14:schemeClr w14:val="tx1"/>
                  </w14:solidFill>
                </w14:textFill>
              </w:rPr>
            </w:pPr>
            <w:r>
              <w:rPr>
                <w:color w:val="000000" w:themeColor="text1"/>
                <w:spacing w:val="5"/>
                <w14:textFill>
                  <w14:solidFill>
                    <w14:schemeClr w14:val="tx1"/>
                  </w14:solidFill>
                </w14:textFill>
              </w:rPr>
              <w:t>□固定采购代理收费。</w:t>
            </w:r>
          </w:p>
          <w:p w14:paraId="53BB9EF5">
            <w:pPr>
              <w:pStyle w:val="19"/>
              <w:keepNext w:val="0"/>
              <w:keepLines w:val="0"/>
              <w:pageBreakBefore w:val="0"/>
              <w:widowControl/>
              <w:numPr>
                <w:ilvl w:val="0"/>
                <w:numId w:val="1"/>
              </w:numPr>
              <w:wordWrap/>
              <w:overflowPunct/>
              <w:topLinePunct w:val="0"/>
              <w:bidi w:val="0"/>
              <w:snapToGrid w:val="0"/>
              <w:spacing w:before="163" w:line="370" w:lineRule="auto"/>
              <w:ind w:left="116"/>
              <w:rPr>
                <w:color w:val="000000" w:themeColor="text1"/>
                <w:spacing w:val="7"/>
                <w14:textFill>
                  <w14:solidFill>
                    <w14:schemeClr w14:val="tx1"/>
                  </w14:solidFill>
                </w14:textFill>
              </w:rPr>
            </w:pPr>
            <w:r>
              <w:rPr>
                <w:color w:val="000000" w:themeColor="text1"/>
                <w:spacing w:val="7"/>
                <w14:textFill>
                  <w14:solidFill>
                    <w14:schemeClr w14:val="tx1"/>
                  </w14:solidFill>
                </w14:textFill>
              </w:rPr>
              <w:t>采购代理费收取银行账户</w:t>
            </w:r>
          </w:p>
          <w:p w14:paraId="372EAE26">
            <w:pPr>
              <w:pStyle w:val="9"/>
              <w:keepNext w:val="0"/>
              <w:keepLines w:val="0"/>
              <w:pageBreakBefore w:val="0"/>
              <w:widowControl/>
              <w:kinsoku/>
              <w:wordWrap/>
              <w:overflowPunct/>
              <w:topLinePunct w:val="0"/>
              <w:autoSpaceDE/>
              <w:autoSpaceDN/>
              <w:bidi w:val="0"/>
              <w:adjustRightInd/>
              <w:snapToGrid w:val="0"/>
              <w:spacing w:line="370" w:lineRule="auto"/>
              <w:textAlignment w:val="auto"/>
              <w:rPr>
                <w:rFonts w:hint="eastAsia" w:ascii="宋体" w:hAnsi="宋体" w:eastAsia="宋体" w:cs="宋体"/>
                <w:snapToGrid w:val="0"/>
                <w:color w:val="000000" w:themeColor="text1"/>
                <w:spacing w:val="8"/>
                <w:kern w:val="0"/>
                <w:sz w:val="20"/>
                <w:szCs w:val="20"/>
                <w:lang w:val="en-US" w:eastAsia="zh-CN" w:bidi="ar-SA"/>
                <w14:textFill>
                  <w14:solidFill>
                    <w14:schemeClr w14:val="tx1"/>
                  </w14:solidFill>
                </w14:textFill>
              </w:rPr>
            </w:pPr>
            <w:r>
              <w:rPr>
                <w:rFonts w:hint="eastAsia" w:ascii="宋体" w:hAnsi="宋体" w:eastAsia="宋体" w:cs="宋体"/>
                <w:snapToGrid w:val="0"/>
                <w:color w:val="000000" w:themeColor="text1"/>
                <w:spacing w:val="8"/>
                <w:kern w:val="0"/>
                <w:sz w:val="20"/>
                <w:szCs w:val="20"/>
                <w:lang w:val="en-US" w:eastAsia="en-US" w:bidi="ar-SA"/>
                <w14:textFill>
                  <w14:solidFill>
                    <w14:schemeClr w14:val="tx1"/>
                  </w14:solidFill>
                </w14:textFill>
              </w:rPr>
              <w:t>账户名称：</w:t>
            </w:r>
            <w:r>
              <w:rPr>
                <w:rFonts w:hint="eastAsia" w:ascii="宋体" w:hAnsi="宋体" w:eastAsia="宋体" w:cs="宋体"/>
                <w:snapToGrid w:val="0"/>
                <w:color w:val="000000" w:themeColor="text1"/>
                <w:spacing w:val="8"/>
                <w:kern w:val="0"/>
                <w:sz w:val="20"/>
                <w:szCs w:val="20"/>
                <w:lang w:val="en-US" w:eastAsia="zh-CN" w:bidi="ar-SA"/>
                <w14:textFill>
                  <w14:solidFill>
                    <w14:schemeClr w14:val="tx1"/>
                  </w14:solidFill>
                </w14:textFill>
              </w:rPr>
              <w:t xml:space="preserve">广西拓正工程造价咨询有限公司 </w:t>
            </w:r>
          </w:p>
          <w:p w14:paraId="0B6663DF">
            <w:pPr>
              <w:pStyle w:val="10"/>
              <w:keepNext w:val="0"/>
              <w:keepLines w:val="0"/>
              <w:pageBreakBefore w:val="0"/>
              <w:widowControl/>
              <w:wordWrap/>
              <w:overflowPunct/>
              <w:topLinePunct w:val="0"/>
              <w:bidi w:val="0"/>
              <w:snapToGrid w:val="0"/>
              <w:spacing w:line="370" w:lineRule="auto"/>
              <w:rPr>
                <w:rFonts w:hint="eastAsia" w:ascii="宋体" w:hAnsi="宋体" w:eastAsia="宋体" w:cs="宋体"/>
                <w:snapToGrid w:val="0"/>
                <w:color w:val="000000" w:themeColor="text1"/>
                <w:spacing w:val="8"/>
                <w:kern w:val="0"/>
                <w:sz w:val="20"/>
                <w:szCs w:val="20"/>
                <w:lang w:val="en-US" w:eastAsia="zh-CN" w:bidi="ar-SA"/>
                <w14:textFill>
                  <w14:solidFill>
                    <w14:schemeClr w14:val="tx1"/>
                  </w14:solidFill>
                </w14:textFill>
              </w:rPr>
            </w:pPr>
            <w:r>
              <w:rPr>
                <w:rFonts w:hint="eastAsia" w:ascii="宋体" w:hAnsi="宋体" w:eastAsia="宋体" w:cs="宋体"/>
                <w:snapToGrid w:val="0"/>
                <w:color w:val="000000" w:themeColor="text1"/>
                <w:spacing w:val="8"/>
                <w:kern w:val="0"/>
                <w:sz w:val="20"/>
                <w:szCs w:val="20"/>
                <w:lang w:val="en-US" w:eastAsia="en-US" w:bidi="ar-SA"/>
                <w14:textFill>
                  <w14:solidFill>
                    <w14:schemeClr w14:val="tx1"/>
                  </w14:solidFill>
                </w14:textFill>
              </w:rPr>
              <w:t>开户银行：</w:t>
            </w:r>
            <w:r>
              <w:rPr>
                <w:rFonts w:hint="eastAsia" w:ascii="宋体" w:hAnsi="宋体" w:eastAsia="宋体" w:cs="宋体"/>
                <w:snapToGrid w:val="0"/>
                <w:color w:val="000000" w:themeColor="text1"/>
                <w:spacing w:val="8"/>
                <w:kern w:val="0"/>
                <w:sz w:val="20"/>
                <w:szCs w:val="20"/>
                <w:lang w:val="en-US" w:eastAsia="zh-CN" w:bidi="ar-SA"/>
                <w14:textFill>
                  <w14:solidFill>
                    <w14:schemeClr w14:val="tx1"/>
                  </w14:solidFill>
                </w14:textFill>
              </w:rPr>
              <w:t xml:space="preserve">4505 0160 4950 0000 1216 </w:t>
            </w:r>
          </w:p>
          <w:p w14:paraId="2CBFCBBC">
            <w:pPr>
              <w:pStyle w:val="10"/>
              <w:keepNext w:val="0"/>
              <w:keepLines w:val="0"/>
              <w:pageBreakBefore w:val="0"/>
              <w:widowControl/>
              <w:wordWrap/>
              <w:overflowPunct/>
              <w:topLinePunct w:val="0"/>
              <w:bidi w:val="0"/>
              <w:snapToGrid w:val="0"/>
              <w:spacing w:line="370" w:lineRule="auto"/>
              <w:rPr>
                <w:rFonts w:hint="eastAsia" w:ascii="宋体" w:hAnsi="宋体" w:eastAsia="宋体" w:cs="宋体"/>
                <w:snapToGrid w:val="0"/>
                <w:color w:val="000000" w:themeColor="text1"/>
                <w:spacing w:val="8"/>
                <w:kern w:val="0"/>
                <w:sz w:val="20"/>
                <w:szCs w:val="20"/>
                <w:lang w:val="en-US" w:eastAsia="zh-CN" w:bidi="ar-SA"/>
                <w14:textFill>
                  <w14:solidFill>
                    <w14:schemeClr w14:val="tx1"/>
                  </w14:solidFill>
                </w14:textFill>
              </w:rPr>
            </w:pPr>
            <w:r>
              <w:rPr>
                <w:rFonts w:hint="eastAsia" w:ascii="宋体" w:hAnsi="宋体" w:eastAsia="宋体" w:cs="宋体"/>
                <w:snapToGrid w:val="0"/>
                <w:color w:val="000000" w:themeColor="text1"/>
                <w:spacing w:val="8"/>
                <w:kern w:val="0"/>
                <w:sz w:val="20"/>
                <w:szCs w:val="20"/>
                <w:lang w:val="en-US" w:eastAsia="en-US" w:bidi="ar-SA"/>
                <w14:textFill>
                  <w14:solidFill>
                    <w14:schemeClr w14:val="tx1"/>
                  </w14:solidFill>
                </w14:textFill>
              </w:rPr>
              <w:t>银行账号：</w:t>
            </w:r>
            <w:r>
              <w:rPr>
                <w:rFonts w:hint="eastAsia" w:ascii="宋体" w:hAnsi="宋体" w:eastAsia="宋体" w:cs="宋体"/>
                <w:snapToGrid w:val="0"/>
                <w:color w:val="000000" w:themeColor="text1"/>
                <w:spacing w:val="8"/>
                <w:kern w:val="0"/>
                <w:sz w:val="20"/>
                <w:szCs w:val="20"/>
                <w:lang w:val="en-US" w:eastAsia="zh-CN" w:bidi="ar-SA"/>
                <w14:textFill>
                  <w14:solidFill>
                    <w14:schemeClr w14:val="tx1"/>
                  </w14:solidFill>
                </w14:textFill>
              </w:rPr>
              <w:t>中国建设银行股份有限公司南宁江南支行</w:t>
            </w:r>
          </w:p>
          <w:p w14:paraId="3348C465">
            <w:pPr>
              <w:pStyle w:val="10"/>
              <w:keepNext w:val="0"/>
              <w:keepLines w:val="0"/>
              <w:pageBreakBefore w:val="0"/>
              <w:widowControl/>
              <w:wordWrap/>
              <w:overflowPunct/>
              <w:topLinePunct w:val="0"/>
              <w:bidi w:val="0"/>
              <w:snapToGrid w:val="0"/>
              <w:spacing w:line="370" w:lineRule="auto"/>
              <w:rPr>
                <w:color w:val="000000" w:themeColor="text1"/>
                <w:spacing w:val="8"/>
                <w14:textFill>
                  <w14:solidFill>
                    <w14:schemeClr w14:val="tx1"/>
                  </w14:solidFill>
                </w14:textFill>
              </w:rPr>
            </w:pPr>
            <w:r>
              <w:rPr>
                <w:rFonts w:hint="eastAsia" w:ascii="宋体" w:hAnsi="宋体" w:eastAsia="宋体" w:cs="宋体"/>
                <w:snapToGrid w:val="0"/>
                <w:color w:val="000000" w:themeColor="text1"/>
                <w:spacing w:val="8"/>
                <w:kern w:val="0"/>
                <w:sz w:val="20"/>
                <w:szCs w:val="20"/>
                <w:lang w:val="en-US" w:eastAsia="zh-CN" w:bidi="ar-SA"/>
                <w14:textFill>
                  <w14:solidFill>
                    <w14:schemeClr w14:val="tx1"/>
                  </w14:solidFill>
                </w14:textFill>
              </w:rPr>
              <w:t>备注信息：某项目编号或项目名称采购代理服务费。</w:t>
            </w:r>
          </w:p>
        </w:tc>
      </w:tr>
    </w:tbl>
    <w:p w14:paraId="3C4CA3D1">
      <w:pPr>
        <w:pStyle w:val="6"/>
        <w:rPr>
          <w:color w:val="000000" w:themeColor="text1"/>
          <w14:textFill>
            <w14:solidFill>
              <w14:schemeClr w14:val="tx1"/>
            </w14:solidFill>
          </w14:textFill>
        </w:rPr>
      </w:pPr>
    </w:p>
    <w:tbl>
      <w:tblPr>
        <w:tblStyle w:val="18"/>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3C3DE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0" w:hRule="atLeast"/>
        </w:trPr>
        <w:tc>
          <w:tcPr>
            <w:tcW w:w="996" w:type="dxa"/>
            <w:vAlign w:val="top"/>
          </w:tcPr>
          <w:p w14:paraId="3C196F9B">
            <w:pPr>
              <w:spacing w:line="294" w:lineRule="auto"/>
              <w:rPr>
                <w:rFonts w:ascii="Arial"/>
                <w:color w:val="000000" w:themeColor="text1"/>
                <w:sz w:val="21"/>
                <w14:textFill>
                  <w14:solidFill>
                    <w14:schemeClr w14:val="tx1"/>
                  </w14:solidFill>
                </w14:textFill>
              </w:rPr>
            </w:pPr>
          </w:p>
          <w:p w14:paraId="7F11F9AB">
            <w:pPr>
              <w:spacing w:line="294" w:lineRule="auto"/>
              <w:rPr>
                <w:rFonts w:ascii="Arial"/>
                <w:color w:val="000000" w:themeColor="text1"/>
                <w:sz w:val="21"/>
                <w14:textFill>
                  <w14:solidFill>
                    <w14:schemeClr w14:val="tx1"/>
                  </w14:solidFill>
                </w14:textFill>
              </w:rPr>
            </w:pPr>
          </w:p>
          <w:p w14:paraId="6FF694E1">
            <w:pPr>
              <w:spacing w:line="295" w:lineRule="auto"/>
              <w:rPr>
                <w:rFonts w:ascii="Arial"/>
                <w:color w:val="000000" w:themeColor="text1"/>
                <w:sz w:val="21"/>
                <w14:textFill>
                  <w14:solidFill>
                    <w14:schemeClr w14:val="tx1"/>
                  </w14:solidFill>
                </w14:textFill>
              </w:rPr>
            </w:pPr>
          </w:p>
          <w:p w14:paraId="5D52660C">
            <w:pPr>
              <w:pStyle w:val="19"/>
              <w:spacing w:before="65" w:line="190" w:lineRule="auto"/>
              <w:ind w:left="299"/>
              <w:rPr>
                <w:color w:val="000000" w:themeColor="text1"/>
                <w14:textFill>
                  <w14:solidFill>
                    <w14:schemeClr w14:val="tx1"/>
                  </w14:solidFill>
                </w14:textFill>
              </w:rPr>
            </w:pPr>
            <w:r>
              <w:rPr>
                <w:color w:val="000000" w:themeColor="text1"/>
                <w:spacing w:val="1"/>
                <w14:textFill>
                  <w14:solidFill>
                    <w14:schemeClr w14:val="tx1"/>
                  </w14:solidFill>
                </w14:textFill>
              </w:rPr>
              <w:t>33.1</w:t>
            </w:r>
          </w:p>
        </w:tc>
        <w:tc>
          <w:tcPr>
            <w:tcW w:w="7912" w:type="dxa"/>
            <w:vAlign w:val="top"/>
          </w:tcPr>
          <w:p w14:paraId="07489EEF">
            <w:pPr>
              <w:pStyle w:val="19"/>
              <w:spacing w:before="35" w:line="370" w:lineRule="auto"/>
              <w:ind w:left="111" w:right="108"/>
              <w:jc w:val="both"/>
              <w:rPr>
                <w:color w:val="000000" w:themeColor="text1"/>
                <w:spacing w:val="7"/>
                <w14:textFill>
                  <w14:solidFill>
                    <w14:schemeClr w14:val="tx1"/>
                  </w14:solidFill>
                </w14:textFill>
              </w:rPr>
            </w:pPr>
            <w:r>
              <w:rPr>
                <w:color w:val="000000" w:themeColor="text1"/>
                <w:spacing w:val="8"/>
                <w14:textFill>
                  <w14:solidFill>
                    <w14:schemeClr w14:val="tx1"/>
                  </w14:solidFill>
                </w14:textFill>
              </w:rPr>
              <w:t>解释：构成本磋商文件的各个组成文件应互为解释，互</w:t>
            </w:r>
            <w:r>
              <w:rPr>
                <w:color w:val="000000" w:themeColor="text1"/>
                <w:spacing w:val="7"/>
                <w14:textFill>
                  <w14:solidFill>
                    <w14:schemeClr w14:val="tx1"/>
                  </w14:solidFill>
                </w14:textFill>
              </w:rPr>
              <w:t>为说明；除磋商文件中有特别</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规定外，仅适用于竞标阶段的规定，按更正公告（澄清公告</w:t>
            </w:r>
            <w:r>
              <w:rPr>
                <w:color w:val="000000" w:themeColor="text1"/>
                <w:spacing w:val="7"/>
                <w14:textFill>
                  <w14:solidFill>
                    <w14:schemeClr w14:val="tx1"/>
                  </w14:solidFill>
                </w14:textFill>
              </w:rPr>
              <w:t>）、竞争性磋商公告、供</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应商须知、采购需求、评审程序、评审方法和评审标准、响</w:t>
            </w:r>
            <w:r>
              <w:rPr>
                <w:color w:val="000000" w:themeColor="text1"/>
                <w:spacing w:val="7"/>
                <w14:textFill>
                  <w14:solidFill>
                    <w14:schemeClr w14:val="tx1"/>
                  </w14:solidFill>
                </w14:textFill>
              </w:rPr>
              <w:t>应文件格式、合同文本的</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先后顺序解释；同一组成文件中就同一事项的规定或者</w:t>
            </w:r>
            <w:r>
              <w:rPr>
                <w:color w:val="000000" w:themeColor="text1"/>
                <w:spacing w:val="7"/>
                <w14:textFill>
                  <w14:solidFill>
                    <w14:schemeClr w14:val="tx1"/>
                  </w14:solidFill>
                </w14:textFill>
              </w:rPr>
              <w:t>约定不一致的，以编排顺序在</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后者为准；同一组成文件不同版本之间有不一致的，以</w:t>
            </w:r>
            <w:r>
              <w:rPr>
                <w:color w:val="000000" w:themeColor="text1"/>
                <w:spacing w:val="7"/>
                <w14:textFill>
                  <w14:solidFill>
                    <w14:schemeClr w14:val="tx1"/>
                  </w14:solidFill>
                </w14:textFill>
              </w:rPr>
              <w:t>形成时间在后者为准；更正公</w:t>
            </w:r>
          </w:p>
          <w:p w14:paraId="7E28A4CB">
            <w:pPr>
              <w:pStyle w:val="19"/>
              <w:spacing w:before="35" w:line="370" w:lineRule="auto"/>
              <w:ind w:left="111" w:right="108"/>
              <w:jc w:val="both"/>
              <w:rPr>
                <w:color w:val="000000" w:themeColor="text1"/>
                <w:spacing w:val="7"/>
                <w14:textFill>
                  <w14:solidFill>
                    <w14:schemeClr w14:val="tx1"/>
                  </w14:solidFill>
                </w14:textFill>
              </w:rPr>
            </w:pPr>
            <w:r>
              <w:rPr>
                <w:color w:val="000000" w:themeColor="text1"/>
                <w:spacing w:val="8"/>
                <w14:textFill>
                  <w14:solidFill>
                    <w14:schemeClr w14:val="tx1"/>
                  </w14:solidFill>
                </w14:textFill>
              </w:rPr>
              <w:t>告（澄清公告）与同步更新的磋商文件不一</w:t>
            </w:r>
            <w:r>
              <w:rPr>
                <w:color w:val="000000" w:themeColor="text1"/>
                <w:spacing w:val="7"/>
                <w14:textFill>
                  <w14:solidFill>
                    <w14:schemeClr w14:val="tx1"/>
                  </w14:solidFill>
                </w14:textFill>
              </w:rPr>
              <w:t>致时以更正公告（澄清公告）为准。按本</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款前述规定仍不能形成结论的，</w:t>
            </w:r>
            <w:r>
              <w:rPr>
                <w:color w:val="000000" w:themeColor="text1"/>
                <w:spacing w:val="-58"/>
                <w14:textFill>
                  <w14:solidFill>
                    <w14:schemeClr w14:val="tx1"/>
                  </w14:solidFill>
                </w14:textFill>
              </w:rPr>
              <w:t xml:space="preserve"> </w:t>
            </w:r>
            <w:r>
              <w:rPr>
                <w:color w:val="000000" w:themeColor="text1"/>
                <w:spacing w:val="8"/>
                <w14:textFill>
                  <w14:solidFill>
                    <w14:schemeClr w14:val="tx1"/>
                  </w14:solidFill>
                </w14:textFill>
              </w:rPr>
              <w:t>由采购人或者采购代理机构负责</w:t>
            </w:r>
            <w:r>
              <w:rPr>
                <w:color w:val="000000" w:themeColor="text1"/>
                <w:spacing w:val="7"/>
                <w14:textFill>
                  <w14:solidFill>
                    <w14:schemeClr w14:val="tx1"/>
                  </w14:solidFill>
                </w14:textFill>
              </w:rPr>
              <w:t>解释。</w:t>
            </w:r>
          </w:p>
        </w:tc>
      </w:tr>
      <w:tr w14:paraId="45926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0" w:hRule="atLeast"/>
        </w:trPr>
        <w:tc>
          <w:tcPr>
            <w:tcW w:w="996" w:type="dxa"/>
            <w:vAlign w:val="top"/>
          </w:tcPr>
          <w:p w14:paraId="3AA85E3D">
            <w:pPr>
              <w:spacing w:line="270" w:lineRule="auto"/>
              <w:rPr>
                <w:rFonts w:ascii="Arial"/>
                <w:color w:val="000000" w:themeColor="text1"/>
                <w:sz w:val="21"/>
                <w14:textFill>
                  <w14:solidFill>
                    <w14:schemeClr w14:val="tx1"/>
                  </w14:solidFill>
                </w14:textFill>
              </w:rPr>
            </w:pPr>
          </w:p>
          <w:p w14:paraId="2C3E0457">
            <w:pPr>
              <w:spacing w:line="270" w:lineRule="auto"/>
              <w:rPr>
                <w:rFonts w:ascii="Arial"/>
                <w:color w:val="000000" w:themeColor="text1"/>
                <w:sz w:val="21"/>
                <w14:textFill>
                  <w14:solidFill>
                    <w14:schemeClr w14:val="tx1"/>
                  </w14:solidFill>
                </w14:textFill>
              </w:rPr>
            </w:pPr>
          </w:p>
          <w:p w14:paraId="34153581">
            <w:pPr>
              <w:spacing w:line="270" w:lineRule="auto"/>
              <w:rPr>
                <w:rFonts w:ascii="Arial"/>
                <w:color w:val="000000" w:themeColor="text1"/>
                <w:sz w:val="21"/>
                <w14:textFill>
                  <w14:solidFill>
                    <w14:schemeClr w14:val="tx1"/>
                  </w14:solidFill>
                </w14:textFill>
              </w:rPr>
            </w:pPr>
          </w:p>
          <w:p w14:paraId="2751EF92">
            <w:pPr>
              <w:spacing w:line="271" w:lineRule="auto"/>
              <w:rPr>
                <w:rFonts w:ascii="Arial"/>
                <w:color w:val="000000" w:themeColor="text1"/>
                <w:sz w:val="21"/>
                <w14:textFill>
                  <w14:solidFill>
                    <w14:schemeClr w14:val="tx1"/>
                  </w14:solidFill>
                </w14:textFill>
              </w:rPr>
            </w:pPr>
          </w:p>
          <w:p w14:paraId="5D9B4B19">
            <w:pPr>
              <w:pStyle w:val="19"/>
              <w:spacing w:before="65" w:line="189" w:lineRule="auto"/>
              <w:ind w:left="299" w:leftChars="0"/>
              <w:rPr>
                <w:color w:val="000000" w:themeColor="text1"/>
                <w:spacing w:val="1"/>
                <w14:textFill>
                  <w14:solidFill>
                    <w14:schemeClr w14:val="tx1"/>
                  </w14:solidFill>
                </w14:textFill>
              </w:rPr>
            </w:pPr>
            <w:r>
              <w:rPr>
                <w:color w:val="000000" w:themeColor="text1"/>
                <w:spacing w:val="1"/>
                <w14:textFill>
                  <w14:solidFill>
                    <w14:schemeClr w14:val="tx1"/>
                  </w14:solidFill>
                </w14:textFill>
              </w:rPr>
              <w:t>33.2</w:t>
            </w:r>
          </w:p>
        </w:tc>
        <w:tc>
          <w:tcPr>
            <w:tcW w:w="7912" w:type="dxa"/>
            <w:vAlign w:val="top"/>
          </w:tcPr>
          <w:p w14:paraId="3CD77343">
            <w:pPr>
              <w:pStyle w:val="19"/>
              <w:spacing w:before="33" w:line="371" w:lineRule="auto"/>
              <w:ind w:left="112" w:leftChars="0" w:right="108" w:rightChars="0"/>
              <w:jc w:val="both"/>
              <w:rPr>
                <w:color w:val="000000" w:themeColor="text1"/>
                <w:spacing w:val="8"/>
                <w14:textFill>
                  <w14:solidFill>
                    <w14:schemeClr w14:val="tx1"/>
                  </w14:solidFill>
                </w14:textFill>
              </w:rPr>
            </w:pPr>
            <w:r>
              <w:rPr>
                <w:color w:val="000000" w:themeColor="text1"/>
                <w:spacing w:val="8"/>
                <w14:textFill>
                  <w14:solidFill>
                    <w14:schemeClr w14:val="tx1"/>
                  </w14:solidFill>
                </w14:textFill>
              </w:rPr>
              <w:t>农民工工资保证金：按照《保障农民工工资支付条例》及《</w:t>
            </w:r>
            <w:r>
              <w:rPr>
                <w:color w:val="000000" w:themeColor="text1"/>
                <w:spacing w:val="7"/>
                <w14:textFill>
                  <w14:solidFill>
                    <w14:schemeClr w14:val="tx1"/>
                  </w14:solidFill>
                </w14:textFill>
              </w:rPr>
              <w:t>广西壮族自治区人力资源</w:t>
            </w:r>
            <w:r>
              <w:rPr>
                <w:color w:val="000000" w:themeColor="text1"/>
                <w14:textFill>
                  <w14:solidFill>
                    <w14:schemeClr w14:val="tx1"/>
                  </w14:solidFill>
                </w14:textFill>
              </w:rPr>
              <w:t xml:space="preserve"> </w:t>
            </w:r>
            <w:r>
              <w:rPr>
                <w:color w:val="000000" w:themeColor="text1"/>
                <w:spacing w:val="13"/>
                <w14:textFill>
                  <w14:solidFill>
                    <w14:schemeClr w14:val="tx1"/>
                  </w14:solidFill>
                </w14:textFill>
              </w:rPr>
              <w:t>和社会保障厅等</w:t>
            </w:r>
            <w:r>
              <w:rPr>
                <w:color w:val="000000" w:themeColor="text1"/>
                <w:spacing w:val="-36"/>
                <w14:textFill>
                  <w14:solidFill>
                    <w14:schemeClr w14:val="tx1"/>
                  </w14:solidFill>
                </w14:textFill>
              </w:rPr>
              <w:t xml:space="preserve"> </w:t>
            </w:r>
            <w:r>
              <w:rPr>
                <w:color w:val="000000" w:themeColor="text1"/>
                <w:spacing w:val="13"/>
                <w14:textFill>
                  <w14:solidFill>
                    <w14:schemeClr w14:val="tx1"/>
                  </w14:solidFill>
                </w14:textFill>
              </w:rPr>
              <w:t>8</w:t>
            </w:r>
            <w:r>
              <w:rPr>
                <w:color w:val="000000" w:themeColor="text1"/>
                <w:spacing w:val="-30"/>
                <w14:textFill>
                  <w14:solidFill>
                    <w14:schemeClr w14:val="tx1"/>
                  </w14:solidFill>
                </w14:textFill>
              </w:rPr>
              <w:t xml:space="preserve"> </w:t>
            </w:r>
            <w:r>
              <w:rPr>
                <w:color w:val="000000" w:themeColor="text1"/>
                <w:spacing w:val="13"/>
                <w14:textFill>
                  <w14:solidFill>
                    <w14:schemeClr w14:val="tx1"/>
                  </w14:solidFill>
                </w14:textFill>
              </w:rPr>
              <w:t>部门关于印发广西壮族自</w:t>
            </w:r>
            <w:r>
              <w:rPr>
                <w:color w:val="000000" w:themeColor="text1"/>
                <w:spacing w:val="12"/>
                <w14:textFill>
                  <w14:solidFill>
                    <w14:schemeClr w14:val="tx1"/>
                  </w14:solidFill>
                </w14:textFill>
              </w:rPr>
              <w:t>治区工程建设领域农民工工资专用账户</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管理暂行办法实施细则的通知》（桂人社规〔2022〕5</w:t>
            </w:r>
            <w:r>
              <w:rPr>
                <w:color w:val="000000" w:themeColor="text1"/>
                <w:spacing w:val="-29"/>
                <w14:textFill>
                  <w14:solidFill>
                    <w14:schemeClr w14:val="tx1"/>
                  </w14:solidFill>
                </w14:textFill>
              </w:rPr>
              <w:t xml:space="preserve"> </w:t>
            </w:r>
            <w:r>
              <w:rPr>
                <w:color w:val="000000" w:themeColor="text1"/>
                <w:spacing w:val="8"/>
                <w14:textFill>
                  <w14:solidFill>
                    <w14:schemeClr w14:val="tx1"/>
                  </w14:solidFill>
                </w14:textFill>
              </w:rPr>
              <w:t>号）有关规定执行。如开设了</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农民工工资专用账户的，应按规定比例足额将农民工工</w:t>
            </w:r>
            <w:r>
              <w:rPr>
                <w:color w:val="000000" w:themeColor="text1"/>
                <w:spacing w:val="7"/>
                <w14:textFill>
                  <w14:solidFill>
                    <w14:schemeClr w14:val="tx1"/>
                  </w14:solidFill>
                </w14:textFill>
              </w:rPr>
              <w:t>资保证金存入账户，也可以使</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用银行保函。工程竣工验收结算经审定后，按照规定程序，</w:t>
            </w:r>
            <w:r>
              <w:rPr>
                <w:color w:val="000000" w:themeColor="text1"/>
                <w:spacing w:val="7"/>
                <w14:textFill>
                  <w14:solidFill>
                    <w14:schemeClr w14:val="tx1"/>
                  </w14:solidFill>
                </w14:textFill>
              </w:rPr>
              <w:t>将农民工工资保证金没有</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使用或剩余的金额退还给承包人。</w:t>
            </w:r>
          </w:p>
        </w:tc>
      </w:tr>
      <w:tr w14:paraId="40ECC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0" w:hRule="atLeast"/>
        </w:trPr>
        <w:tc>
          <w:tcPr>
            <w:tcW w:w="996" w:type="dxa"/>
            <w:vAlign w:val="top"/>
          </w:tcPr>
          <w:p w14:paraId="3338402D">
            <w:pPr>
              <w:pStyle w:val="19"/>
              <w:spacing w:before="65" w:line="189" w:lineRule="auto"/>
              <w:ind w:left="299" w:leftChars="0"/>
              <w:rPr>
                <w:color w:val="000000" w:themeColor="text1"/>
                <w:spacing w:val="1"/>
                <w14:textFill>
                  <w14:solidFill>
                    <w14:schemeClr w14:val="tx1"/>
                  </w14:solidFill>
                </w14:textFill>
              </w:rPr>
            </w:pPr>
          </w:p>
          <w:p w14:paraId="19F04950">
            <w:pPr>
              <w:pStyle w:val="19"/>
              <w:spacing w:before="65" w:line="189" w:lineRule="auto"/>
              <w:ind w:left="299" w:leftChars="0"/>
              <w:rPr>
                <w:color w:val="000000" w:themeColor="text1"/>
                <w:spacing w:val="1"/>
                <w14:textFill>
                  <w14:solidFill>
                    <w14:schemeClr w14:val="tx1"/>
                  </w14:solidFill>
                </w14:textFill>
              </w:rPr>
            </w:pPr>
          </w:p>
          <w:p w14:paraId="60865873">
            <w:pPr>
              <w:pStyle w:val="19"/>
              <w:spacing w:before="65" w:line="189" w:lineRule="auto"/>
              <w:ind w:left="299" w:leftChars="0"/>
              <w:rPr>
                <w:color w:val="000000" w:themeColor="text1"/>
                <w:spacing w:val="1"/>
                <w14:textFill>
                  <w14:solidFill>
                    <w14:schemeClr w14:val="tx1"/>
                  </w14:solidFill>
                </w14:textFill>
              </w:rPr>
            </w:pPr>
          </w:p>
          <w:p w14:paraId="03A36840">
            <w:pPr>
              <w:pStyle w:val="19"/>
              <w:spacing w:before="65" w:line="189" w:lineRule="auto"/>
              <w:ind w:left="299" w:leftChars="0"/>
              <w:rPr>
                <w:color w:val="000000" w:themeColor="text1"/>
                <w:spacing w:val="1"/>
                <w14:textFill>
                  <w14:solidFill>
                    <w14:schemeClr w14:val="tx1"/>
                  </w14:solidFill>
                </w14:textFill>
              </w:rPr>
            </w:pPr>
          </w:p>
          <w:p w14:paraId="3C9CA3C6">
            <w:pPr>
              <w:pStyle w:val="19"/>
              <w:spacing w:before="65" w:line="189" w:lineRule="auto"/>
              <w:ind w:left="299" w:leftChars="0"/>
              <w:rPr>
                <w:color w:val="000000" w:themeColor="text1"/>
                <w:spacing w:val="1"/>
                <w14:textFill>
                  <w14:solidFill>
                    <w14:schemeClr w14:val="tx1"/>
                  </w14:solidFill>
                </w14:textFill>
              </w:rPr>
            </w:pPr>
          </w:p>
          <w:p w14:paraId="43186D4A">
            <w:pPr>
              <w:pStyle w:val="19"/>
              <w:spacing w:before="65" w:line="189" w:lineRule="auto"/>
              <w:ind w:left="299" w:leftChars="0"/>
              <w:rPr>
                <w:color w:val="000000" w:themeColor="text1"/>
                <w:spacing w:val="1"/>
                <w14:textFill>
                  <w14:solidFill>
                    <w14:schemeClr w14:val="tx1"/>
                  </w14:solidFill>
                </w14:textFill>
              </w:rPr>
            </w:pPr>
          </w:p>
          <w:p w14:paraId="14C05F66">
            <w:pPr>
              <w:pStyle w:val="19"/>
              <w:spacing w:before="65" w:line="189" w:lineRule="auto"/>
              <w:ind w:left="299" w:leftChars="0"/>
              <w:rPr>
                <w:color w:val="000000" w:themeColor="text1"/>
                <w:spacing w:val="1"/>
                <w14:textFill>
                  <w14:solidFill>
                    <w14:schemeClr w14:val="tx1"/>
                  </w14:solidFill>
                </w14:textFill>
              </w:rPr>
            </w:pPr>
          </w:p>
          <w:p w14:paraId="6C95C283">
            <w:pPr>
              <w:pStyle w:val="19"/>
              <w:spacing w:before="65" w:line="189" w:lineRule="auto"/>
              <w:ind w:left="299" w:leftChars="0"/>
              <w:rPr>
                <w:color w:val="000000" w:themeColor="text1"/>
                <w:spacing w:val="1"/>
                <w14:textFill>
                  <w14:solidFill>
                    <w14:schemeClr w14:val="tx1"/>
                  </w14:solidFill>
                </w14:textFill>
              </w:rPr>
            </w:pPr>
          </w:p>
          <w:p w14:paraId="76C29F42">
            <w:pPr>
              <w:pStyle w:val="19"/>
              <w:spacing w:before="65" w:line="189" w:lineRule="auto"/>
              <w:ind w:left="299" w:leftChars="0"/>
              <w:rPr>
                <w:color w:val="000000" w:themeColor="text1"/>
                <w:spacing w:val="1"/>
                <w14:textFill>
                  <w14:solidFill>
                    <w14:schemeClr w14:val="tx1"/>
                  </w14:solidFill>
                </w14:textFill>
              </w:rPr>
            </w:pPr>
          </w:p>
          <w:p w14:paraId="2CDC0FEF">
            <w:pPr>
              <w:pStyle w:val="19"/>
              <w:spacing w:before="65" w:line="189" w:lineRule="auto"/>
              <w:ind w:left="299" w:leftChars="0"/>
              <w:rPr>
                <w:color w:val="000000" w:themeColor="text1"/>
                <w:spacing w:val="1"/>
                <w14:textFill>
                  <w14:solidFill>
                    <w14:schemeClr w14:val="tx1"/>
                  </w14:solidFill>
                </w14:textFill>
              </w:rPr>
            </w:pPr>
          </w:p>
          <w:p w14:paraId="5AB097E1">
            <w:pPr>
              <w:pStyle w:val="19"/>
              <w:spacing w:before="65" w:line="189" w:lineRule="auto"/>
              <w:ind w:left="299" w:leftChars="0"/>
              <w:rPr>
                <w:color w:val="000000" w:themeColor="text1"/>
                <w:spacing w:val="1"/>
                <w14:textFill>
                  <w14:solidFill>
                    <w14:schemeClr w14:val="tx1"/>
                  </w14:solidFill>
                </w14:textFill>
              </w:rPr>
            </w:pPr>
            <w:r>
              <w:rPr>
                <w:color w:val="000000" w:themeColor="text1"/>
                <w:spacing w:val="1"/>
                <w14:textFill>
                  <w14:solidFill>
                    <w14:schemeClr w14:val="tx1"/>
                  </w14:solidFill>
                </w14:textFill>
              </w:rPr>
              <w:t>33.3</w:t>
            </w:r>
          </w:p>
        </w:tc>
        <w:tc>
          <w:tcPr>
            <w:tcW w:w="7912" w:type="dxa"/>
            <w:vAlign w:val="top"/>
          </w:tcPr>
          <w:p w14:paraId="6C26A0DB">
            <w:pPr>
              <w:pStyle w:val="19"/>
              <w:spacing w:before="33" w:line="369" w:lineRule="auto"/>
              <w:ind w:left="115" w:right="37" w:firstLine="12"/>
              <w:jc w:val="both"/>
              <w:rPr>
                <w:color w:val="000000" w:themeColor="text1"/>
                <w14:textFill>
                  <w14:solidFill>
                    <w14:schemeClr w14:val="tx1"/>
                  </w14:solidFill>
                </w14:textFill>
              </w:rPr>
            </w:pPr>
            <w:r>
              <w:rPr>
                <w:color w:val="000000" w:themeColor="text1"/>
                <w:spacing w:val="6"/>
                <w14:textFill>
                  <w14:solidFill>
                    <w14:schemeClr w14:val="tx1"/>
                  </w14:solidFill>
                </w14:textFill>
              </w:rPr>
              <w:t>1.本磋商文件中描述供应商的“公章</w:t>
            </w:r>
            <w:r>
              <w:rPr>
                <w:color w:val="000000" w:themeColor="text1"/>
                <w:spacing w:val="-59"/>
                <w14:textFill>
                  <w14:solidFill>
                    <w14:schemeClr w14:val="tx1"/>
                  </w14:solidFill>
                </w14:textFill>
              </w:rPr>
              <w:t xml:space="preserve"> </w:t>
            </w:r>
            <w:r>
              <w:rPr>
                <w:color w:val="000000" w:themeColor="text1"/>
                <w:spacing w:val="6"/>
                <w14:textFill>
                  <w14:solidFill>
                    <w14:schemeClr w14:val="tx1"/>
                  </w14:solidFill>
                </w14:textFill>
              </w:rPr>
              <w:t>”是指根据我国对公章的管理规定，用供应商法</w:t>
            </w:r>
            <w:r>
              <w:rPr>
                <w:color w:val="000000" w:themeColor="text1"/>
                <w14:textFill>
                  <w14:solidFill>
                    <w14:schemeClr w14:val="tx1"/>
                  </w14:solidFill>
                </w14:textFill>
              </w:rPr>
              <w:t xml:space="preserve"> </w:t>
            </w:r>
            <w:r>
              <w:rPr>
                <w:color w:val="000000" w:themeColor="text1"/>
                <w:spacing w:val="4"/>
                <w14:textFill>
                  <w14:solidFill>
                    <w14:schemeClr w14:val="tx1"/>
                  </w14:solidFill>
                </w14:textFill>
              </w:rPr>
              <w:t>定主体行为名称制作的印章，除本磋商文件有特殊规定外，供应商的财务章、部门章、</w:t>
            </w:r>
            <w:r>
              <w:rPr>
                <w:color w:val="000000" w:themeColor="text1"/>
                <w:spacing w:val="1"/>
                <w14:textFill>
                  <w14:solidFill>
                    <w14:schemeClr w14:val="tx1"/>
                  </w14:solidFill>
                </w14:textFill>
              </w:rPr>
              <w:t xml:space="preserve"> </w:t>
            </w:r>
            <w:r>
              <w:rPr>
                <w:color w:val="000000" w:themeColor="text1"/>
                <w:spacing w:val="10"/>
                <w14:textFill>
                  <w14:solidFill>
                    <w14:schemeClr w14:val="tx1"/>
                  </w14:solidFill>
                </w14:textFill>
              </w:rPr>
              <w:t xml:space="preserve">分公司章、工会章、合同章、竞标/投标专用章、业务专用章及银行的转账章、现金 </w:t>
            </w:r>
            <w:r>
              <w:rPr>
                <w:color w:val="000000" w:themeColor="text1"/>
                <w:spacing w:val="9"/>
                <w14:textFill>
                  <w14:solidFill>
                    <w14:schemeClr w14:val="tx1"/>
                  </w14:solidFill>
                </w14:textFill>
              </w:rPr>
              <w:t>收讫章、现金付讫章等其他形式印章均不能代替公章。</w:t>
            </w:r>
          </w:p>
          <w:p w14:paraId="77D086AB">
            <w:pPr>
              <w:pStyle w:val="19"/>
              <w:spacing w:before="33" w:line="367" w:lineRule="auto"/>
              <w:ind w:left="116" w:right="108" w:hanging="1"/>
              <w:jc w:val="both"/>
              <w:rPr>
                <w:color w:val="000000" w:themeColor="text1"/>
                <w14:textFill>
                  <w14:solidFill>
                    <w14:schemeClr w14:val="tx1"/>
                  </w14:solidFill>
                </w14:textFill>
              </w:rPr>
            </w:pPr>
            <w:r>
              <w:rPr>
                <w:color w:val="000000" w:themeColor="text1"/>
                <w:spacing w:val="4"/>
                <w14:textFill>
                  <w14:solidFill>
                    <w14:schemeClr w14:val="tx1"/>
                  </w14:solidFill>
                </w14:textFill>
              </w:rPr>
              <w:t>2.本磋商文件所称的“</w:t>
            </w:r>
            <w:r>
              <w:rPr>
                <w:color w:val="000000" w:themeColor="text1"/>
                <w:spacing w:val="-65"/>
                <w14:textFill>
                  <w14:solidFill>
                    <w14:schemeClr w14:val="tx1"/>
                  </w14:solidFill>
                </w14:textFill>
              </w:rPr>
              <w:t xml:space="preserve"> </w:t>
            </w:r>
            <w:r>
              <w:rPr>
                <w:color w:val="000000" w:themeColor="text1"/>
                <w:spacing w:val="4"/>
                <w14:textFill>
                  <w14:solidFill>
                    <w14:schemeClr w14:val="tx1"/>
                  </w14:solidFill>
                </w14:textFill>
              </w:rPr>
              <w:t>电子签章</w:t>
            </w:r>
            <w:r>
              <w:rPr>
                <w:color w:val="000000" w:themeColor="text1"/>
                <w:spacing w:val="-69"/>
                <w14:textFill>
                  <w14:solidFill>
                    <w14:schemeClr w14:val="tx1"/>
                  </w14:solidFill>
                </w14:textFill>
              </w:rPr>
              <w:t xml:space="preserve"> </w:t>
            </w:r>
            <w:r>
              <w:rPr>
                <w:color w:val="000000" w:themeColor="text1"/>
                <w:spacing w:val="4"/>
                <w14:textFill>
                  <w14:solidFill>
                    <w14:schemeClr w14:val="tx1"/>
                  </w14:solidFill>
                </w14:textFill>
              </w:rPr>
              <w:t>”、“</w:t>
            </w:r>
            <w:r>
              <w:rPr>
                <w:color w:val="000000" w:themeColor="text1"/>
                <w:spacing w:val="-68"/>
                <w14:textFill>
                  <w14:solidFill>
                    <w14:schemeClr w14:val="tx1"/>
                  </w14:solidFill>
                </w14:textFill>
              </w:rPr>
              <w:t xml:space="preserve"> </w:t>
            </w:r>
            <w:r>
              <w:rPr>
                <w:color w:val="000000" w:themeColor="text1"/>
                <w:spacing w:val="4"/>
                <w14:textFill>
                  <w14:solidFill>
                    <w14:schemeClr w14:val="tx1"/>
                  </w14:solidFill>
                </w14:textFill>
              </w:rPr>
              <w:t>电子签名</w:t>
            </w:r>
            <w:r>
              <w:rPr>
                <w:color w:val="000000" w:themeColor="text1"/>
                <w:spacing w:val="-70"/>
                <w14:textFill>
                  <w14:solidFill>
                    <w14:schemeClr w14:val="tx1"/>
                  </w14:solidFill>
                </w14:textFill>
              </w:rPr>
              <w:t xml:space="preserve"> </w:t>
            </w:r>
            <w:r>
              <w:rPr>
                <w:color w:val="000000" w:themeColor="text1"/>
                <w:spacing w:val="4"/>
                <w14:textFill>
                  <w14:solidFill>
                    <w14:schemeClr w14:val="tx1"/>
                  </w14:solidFill>
                </w14:textFill>
              </w:rPr>
              <w:t>”，是指经广西政府采购云平台认可</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的</w:t>
            </w:r>
            <w:r>
              <w:rPr>
                <w:color w:val="000000" w:themeColor="text1"/>
                <w:spacing w:val="-38"/>
                <w14:textFill>
                  <w14:solidFill>
                    <w14:schemeClr w14:val="tx1"/>
                  </w14:solidFill>
                </w14:textFill>
              </w:rPr>
              <w:t xml:space="preserve"> </w:t>
            </w:r>
            <w:r>
              <w:rPr>
                <w:color w:val="000000" w:themeColor="text1"/>
                <w14:textFill>
                  <w14:solidFill>
                    <w14:schemeClr w14:val="tx1"/>
                  </w14:solidFill>
                </w14:textFill>
              </w:rPr>
              <w:t>CA</w:t>
            </w:r>
            <w:r>
              <w:rPr>
                <w:color w:val="000000" w:themeColor="text1"/>
                <w:spacing w:val="-38"/>
                <w14:textFill>
                  <w14:solidFill>
                    <w14:schemeClr w14:val="tx1"/>
                  </w14:solidFill>
                </w14:textFill>
              </w:rPr>
              <w:t xml:space="preserve"> </w:t>
            </w:r>
            <w:r>
              <w:rPr>
                <w:color w:val="000000" w:themeColor="text1"/>
                <w:spacing w:val="9"/>
                <w14:textFill>
                  <w14:solidFill>
                    <w14:schemeClr w14:val="tx1"/>
                  </w14:solidFill>
                </w14:textFill>
              </w:rPr>
              <w:t>认证的电子签名数据为表现形式的印章，可用于签署电子响应文件，</w:t>
            </w:r>
            <w:r>
              <w:rPr>
                <w:color w:val="000000" w:themeColor="text1"/>
                <w:spacing w:val="-59"/>
                <w14:textFill>
                  <w14:solidFill>
                    <w14:schemeClr w14:val="tx1"/>
                  </w14:solidFill>
                </w14:textFill>
              </w:rPr>
              <w:t xml:space="preserve"> </w:t>
            </w:r>
            <w:r>
              <w:rPr>
                <w:color w:val="000000" w:themeColor="text1"/>
                <w:spacing w:val="9"/>
                <w14:textFill>
                  <w14:solidFill>
                    <w14:schemeClr w14:val="tx1"/>
                  </w14:solidFill>
                </w14:textFill>
              </w:rPr>
              <w:t>电子印章</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与实物印章具有同等法律效力，不因其采用电子化表现形式而否定其法律效力。</w:t>
            </w:r>
          </w:p>
          <w:p w14:paraId="6E795013">
            <w:pPr>
              <w:pStyle w:val="19"/>
              <w:spacing w:before="32" w:line="364" w:lineRule="auto"/>
              <w:ind w:left="119" w:right="110" w:hanging="3"/>
              <w:rPr>
                <w:color w:val="000000" w:themeColor="text1"/>
                <w14:textFill>
                  <w14:solidFill>
                    <w14:schemeClr w14:val="tx1"/>
                  </w14:solidFill>
                </w14:textFill>
              </w:rPr>
            </w:pPr>
            <w:r>
              <w:rPr>
                <w:color w:val="000000" w:themeColor="text1"/>
                <w:spacing w:val="7"/>
                <w14:textFill>
                  <w14:solidFill>
                    <w14:schemeClr w14:val="tx1"/>
                  </w14:solidFill>
                </w14:textFill>
              </w:rPr>
              <w:t>3.供应商为其他组织时，本磋商文件规定的法定代表人指负责人。本磋商文件所称负</w:t>
            </w:r>
            <w:r>
              <w:rPr>
                <w:color w:val="000000" w:themeColor="text1"/>
                <w:spacing w:val="12"/>
                <w14:textFill>
                  <w14:solidFill>
                    <w14:schemeClr w14:val="tx1"/>
                  </w14:solidFill>
                </w14:textFill>
              </w:rPr>
              <w:t xml:space="preserve"> </w:t>
            </w:r>
            <w:r>
              <w:rPr>
                <w:color w:val="000000" w:themeColor="text1"/>
                <w:spacing w:val="9"/>
                <w14:textFill>
                  <w14:solidFill>
                    <w14:schemeClr w14:val="tx1"/>
                  </w14:solidFill>
                </w14:textFill>
              </w:rPr>
              <w:t>责人是指参加竞标的其他组织营业执照或者执业许可证等证照上的负责人。</w:t>
            </w:r>
          </w:p>
          <w:p w14:paraId="38DBE350">
            <w:pPr>
              <w:pStyle w:val="19"/>
              <w:spacing w:before="29" w:line="367" w:lineRule="auto"/>
              <w:ind w:left="111" w:right="110"/>
              <w:jc w:val="both"/>
              <w:rPr>
                <w:color w:val="000000" w:themeColor="text1"/>
                <w14:textFill>
                  <w14:solidFill>
                    <w14:schemeClr w14:val="tx1"/>
                  </w14:solidFill>
                </w14:textFill>
              </w:rPr>
            </w:pPr>
            <w:r>
              <w:rPr>
                <w:color w:val="000000" w:themeColor="text1"/>
                <w:spacing w:val="7"/>
                <w14:textFill>
                  <w14:solidFill>
                    <w14:schemeClr w14:val="tx1"/>
                  </w14:solidFill>
                </w14:textFill>
              </w:rPr>
              <w:t>4.本磋商文件中描述供应商的“签字</w:t>
            </w:r>
            <w:r>
              <w:rPr>
                <w:color w:val="000000" w:themeColor="text1"/>
                <w:spacing w:val="-70"/>
                <w14:textFill>
                  <w14:solidFill>
                    <w14:schemeClr w14:val="tx1"/>
                  </w14:solidFill>
                </w14:textFill>
              </w:rPr>
              <w:t xml:space="preserve"> </w:t>
            </w:r>
            <w:r>
              <w:rPr>
                <w:color w:val="000000" w:themeColor="text1"/>
                <w:spacing w:val="7"/>
                <w14:textFill>
                  <w14:solidFill>
                    <w14:schemeClr w14:val="tx1"/>
                  </w14:solidFill>
                </w14:textFill>
              </w:rPr>
              <w:t>”是指供应商的法</w:t>
            </w:r>
            <w:r>
              <w:rPr>
                <w:color w:val="000000" w:themeColor="text1"/>
                <w:spacing w:val="6"/>
                <w14:textFill>
                  <w14:solidFill>
                    <w14:schemeClr w14:val="tx1"/>
                  </w14:solidFill>
                </w14:textFill>
              </w:rPr>
              <w:t>定代表人或者委托代理人亲自</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在文件规定签署处亲笔写上个人的名字的行为，私章、</w:t>
            </w:r>
            <w:r>
              <w:rPr>
                <w:color w:val="000000" w:themeColor="text1"/>
                <w:spacing w:val="7"/>
                <w14:textFill>
                  <w14:solidFill>
                    <w14:schemeClr w14:val="tx1"/>
                  </w14:solidFill>
                </w14:textFill>
              </w:rPr>
              <w:t>签字章、印鉴、影印等其他形</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式均不能代替亲笔签字。</w:t>
            </w:r>
          </w:p>
          <w:p w14:paraId="0CE9F9C7">
            <w:pPr>
              <w:pStyle w:val="19"/>
              <w:spacing w:before="33" w:line="362" w:lineRule="auto"/>
              <w:ind w:left="102" w:firstLine="14"/>
              <w:rPr>
                <w:color w:val="000000" w:themeColor="text1"/>
                <w14:textFill>
                  <w14:solidFill>
                    <w14:schemeClr w14:val="tx1"/>
                  </w14:solidFill>
                </w14:textFill>
              </w:rPr>
            </w:pPr>
            <w:r>
              <w:rPr>
                <w:color w:val="000000" w:themeColor="text1"/>
                <w14:textFill>
                  <w14:solidFill>
                    <w14:schemeClr w14:val="tx1"/>
                  </w14:solidFill>
                </w14:textFill>
              </w:rPr>
              <w:t>5.本磋商文件所称的“</w:t>
            </w:r>
            <w:r>
              <w:rPr>
                <w:color w:val="000000" w:themeColor="text1"/>
                <w:spacing w:val="-59"/>
                <w14:textFill>
                  <w14:solidFill>
                    <w14:schemeClr w14:val="tx1"/>
                  </w14:solidFill>
                </w14:textFill>
              </w:rPr>
              <w:t xml:space="preserve"> </w:t>
            </w:r>
            <w:r>
              <w:rPr>
                <w:color w:val="000000" w:themeColor="text1"/>
                <w14:textFill>
                  <w14:solidFill>
                    <w14:schemeClr w14:val="tx1"/>
                  </w14:solidFill>
                </w14:textFill>
              </w:rPr>
              <w:t>以上</w:t>
            </w:r>
            <w:r>
              <w:rPr>
                <w:color w:val="000000" w:themeColor="text1"/>
                <w:spacing w:val="-71"/>
                <w14:textFill>
                  <w14:solidFill>
                    <w14:schemeClr w14:val="tx1"/>
                  </w14:solidFill>
                </w14:textFill>
              </w:rPr>
              <w:t xml:space="preserve"> </w:t>
            </w:r>
            <w:r>
              <w:rPr>
                <w:color w:val="000000" w:themeColor="text1"/>
                <w14:textFill>
                  <w14:solidFill>
                    <w14:schemeClr w14:val="tx1"/>
                  </w14:solidFill>
                </w14:textFill>
              </w:rPr>
              <w:t>”“以下</w:t>
            </w:r>
            <w:r>
              <w:rPr>
                <w:color w:val="000000" w:themeColor="text1"/>
                <w:spacing w:val="-70"/>
                <w14:textFill>
                  <w14:solidFill>
                    <w14:schemeClr w14:val="tx1"/>
                  </w14:solidFill>
                </w14:textFill>
              </w:rPr>
              <w:t xml:space="preserve"> </w:t>
            </w:r>
            <w:r>
              <w:rPr>
                <w:color w:val="000000" w:themeColor="text1"/>
                <w14:textFill>
                  <w14:solidFill>
                    <w14:schemeClr w14:val="tx1"/>
                  </w14:solidFill>
                </w14:textFill>
              </w:rPr>
              <w:t>”“以内</w:t>
            </w:r>
            <w:r>
              <w:rPr>
                <w:color w:val="000000" w:themeColor="text1"/>
                <w:spacing w:val="-70"/>
                <w14:textFill>
                  <w14:solidFill>
                    <w14:schemeClr w14:val="tx1"/>
                  </w14:solidFill>
                </w14:textFill>
              </w:rPr>
              <w:t xml:space="preserve"> </w:t>
            </w:r>
            <w:r>
              <w:rPr>
                <w:color w:val="000000" w:themeColor="text1"/>
                <w14:textFill>
                  <w14:solidFill>
                    <w14:schemeClr w14:val="tx1"/>
                  </w14:solidFill>
                </w14:textFill>
              </w:rPr>
              <w:t>”“届满</w:t>
            </w:r>
            <w:r>
              <w:rPr>
                <w:color w:val="000000" w:themeColor="text1"/>
                <w:spacing w:val="-71"/>
                <w14:textFill>
                  <w14:solidFill>
                    <w14:schemeClr w14:val="tx1"/>
                  </w14:solidFill>
                </w14:textFill>
              </w:rPr>
              <w:t xml:space="preserve"> </w:t>
            </w:r>
            <w:r>
              <w:rPr>
                <w:color w:val="000000" w:themeColor="text1"/>
                <w14:textFill>
                  <w14:solidFill>
                    <w14:schemeClr w14:val="tx1"/>
                  </w14:solidFill>
                </w14:textFill>
              </w:rPr>
              <w:t>”，包括本数；所称的“不满</w:t>
            </w:r>
            <w:r>
              <w:rPr>
                <w:color w:val="000000" w:themeColor="text1"/>
                <w:spacing w:val="-70"/>
                <w14:textFill>
                  <w14:solidFill>
                    <w14:schemeClr w14:val="tx1"/>
                  </w14:solidFill>
                </w14:textFill>
              </w:rPr>
              <w:t xml:space="preserve"> </w:t>
            </w:r>
            <w:r>
              <w:rPr>
                <w:color w:val="000000" w:themeColor="text1"/>
                <w14:textFill>
                  <w14:solidFill>
                    <w14:schemeClr w14:val="tx1"/>
                  </w14:solidFill>
                </w14:textFill>
              </w:rPr>
              <w:t>” “超过</w:t>
            </w:r>
            <w:r>
              <w:rPr>
                <w:color w:val="000000" w:themeColor="text1"/>
                <w:spacing w:val="-60"/>
                <w14:textFill>
                  <w14:solidFill>
                    <w14:schemeClr w14:val="tx1"/>
                  </w14:solidFill>
                </w14:textFill>
              </w:rPr>
              <w:t xml:space="preserve"> </w:t>
            </w:r>
            <w:r>
              <w:rPr>
                <w:color w:val="000000" w:themeColor="text1"/>
                <w14:textFill>
                  <w14:solidFill>
                    <w14:schemeClr w14:val="tx1"/>
                  </w14:solidFill>
                </w14:textFill>
              </w:rPr>
              <w:t>”“</w:t>
            </w:r>
            <w:r>
              <w:rPr>
                <w:color w:val="000000" w:themeColor="text1"/>
                <w:spacing w:val="-67"/>
                <w14:textFill>
                  <w14:solidFill>
                    <w14:schemeClr w14:val="tx1"/>
                  </w14:solidFill>
                </w14:textFill>
              </w:rPr>
              <w:t xml:space="preserve"> </w:t>
            </w:r>
            <w:r>
              <w:rPr>
                <w:color w:val="000000" w:themeColor="text1"/>
                <w14:textFill>
                  <w14:solidFill>
                    <w14:schemeClr w14:val="tx1"/>
                  </w14:solidFill>
                </w14:textFill>
              </w:rPr>
              <w:t>以外</w:t>
            </w:r>
            <w:r>
              <w:rPr>
                <w:color w:val="000000" w:themeColor="text1"/>
                <w:spacing w:val="-70"/>
                <w14:textFill>
                  <w14:solidFill>
                    <w14:schemeClr w14:val="tx1"/>
                  </w14:solidFill>
                </w14:textFill>
              </w:rPr>
              <w:t xml:space="preserve"> </w:t>
            </w:r>
            <w:r>
              <w:rPr>
                <w:color w:val="000000" w:themeColor="text1"/>
                <w14:textFill>
                  <w14:solidFill>
                    <w14:schemeClr w14:val="tx1"/>
                  </w14:solidFill>
                </w14:textFill>
              </w:rPr>
              <w:t>”，不包括本数。</w:t>
            </w:r>
          </w:p>
          <w:p w14:paraId="32F23DC8">
            <w:pPr>
              <w:pStyle w:val="19"/>
              <w:spacing w:before="33" w:line="371" w:lineRule="auto"/>
              <w:ind w:left="112" w:leftChars="0" w:right="108" w:rightChars="0"/>
              <w:jc w:val="both"/>
              <w:rPr>
                <w:color w:val="000000" w:themeColor="text1"/>
                <w:spacing w:val="8"/>
                <w14:textFill>
                  <w14:solidFill>
                    <w14:schemeClr w14:val="tx1"/>
                  </w14:solidFill>
                </w14:textFill>
              </w:rPr>
            </w:pPr>
            <w:r>
              <w:rPr>
                <w:b/>
                <w:bCs/>
                <w:color w:val="000000" w:themeColor="text1"/>
                <w:spacing w:val="8"/>
                <w14:textFill>
                  <w14:solidFill>
                    <w14:schemeClr w14:val="tx1"/>
                  </w14:solidFill>
                </w14:textFill>
              </w:rPr>
              <w:t>6.温馨提示(非强制要求)</w:t>
            </w:r>
            <w:r>
              <w:rPr>
                <w:color w:val="000000" w:themeColor="text1"/>
                <w:spacing w:val="65"/>
                <w14:textFill>
                  <w14:solidFill>
                    <w14:schemeClr w14:val="tx1"/>
                  </w14:solidFill>
                </w14:textFill>
              </w:rPr>
              <w:t xml:space="preserve"> </w:t>
            </w:r>
            <w:r>
              <w:rPr>
                <w:b/>
                <w:bCs/>
                <w:color w:val="000000" w:themeColor="text1"/>
                <w:spacing w:val="8"/>
                <w14:textFill>
                  <w14:solidFill>
                    <w14:schemeClr w14:val="tx1"/>
                  </w14:solidFill>
                </w14:textFill>
              </w:rPr>
              <w:t>:根据《崇左市财政局关于进一步做好线上“政采贷</w:t>
            </w:r>
            <w:r>
              <w:rPr>
                <w:color w:val="000000" w:themeColor="text1"/>
                <w:spacing w:val="-68"/>
                <w14:textFill>
                  <w14:solidFill>
                    <w14:schemeClr w14:val="tx1"/>
                  </w14:solidFill>
                </w14:textFill>
              </w:rPr>
              <w:t xml:space="preserve"> </w:t>
            </w:r>
            <w:r>
              <w:rPr>
                <w:b/>
                <w:bCs/>
                <w:color w:val="000000" w:themeColor="text1"/>
                <w:spacing w:val="8"/>
                <w14:textFill>
                  <w14:solidFill>
                    <w14:schemeClr w14:val="tx1"/>
                  </w14:solidFill>
                </w14:textFill>
              </w:rPr>
              <w:t>”融</w:t>
            </w:r>
            <w:r>
              <w:rPr>
                <w:color w:val="000000" w:themeColor="text1"/>
                <w14:textFill>
                  <w14:solidFill>
                    <w14:schemeClr w14:val="tx1"/>
                  </w14:solidFill>
                </w14:textFill>
              </w:rPr>
              <w:t xml:space="preserve">  </w:t>
            </w:r>
            <w:r>
              <w:rPr>
                <w:b/>
                <w:bCs/>
                <w:color w:val="000000" w:themeColor="text1"/>
                <w:spacing w:val="3"/>
                <w14:textFill>
                  <w14:solidFill>
                    <w14:schemeClr w14:val="tx1"/>
                  </w14:solidFill>
                </w14:textFill>
              </w:rPr>
              <w:t>资业务工作的通知》(</w:t>
            </w:r>
            <w:r>
              <w:rPr>
                <w:color w:val="000000" w:themeColor="text1"/>
                <w:spacing w:val="3"/>
                <w14:textFill>
                  <w14:solidFill>
                    <w14:schemeClr w14:val="tx1"/>
                  </w14:solidFill>
                </w14:textFill>
              </w:rPr>
              <w:t xml:space="preserve"> </w:t>
            </w:r>
            <w:r>
              <w:rPr>
                <w:b/>
                <w:bCs/>
                <w:color w:val="000000" w:themeColor="text1"/>
                <w:spacing w:val="3"/>
                <w14:textFill>
                  <w14:solidFill>
                    <w14:schemeClr w14:val="tx1"/>
                  </w14:solidFill>
                </w14:textFill>
              </w:rPr>
              <w:t>崇财采(2023)10</w:t>
            </w:r>
            <w:r>
              <w:rPr>
                <w:color w:val="000000" w:themeColor="text1"/>
                <w:spacing w:val="-35"/>
                <w14:textFill>
                  <w14:solidFill>
                    <w14:schemeClr w14:val="tx1"/>
                  </w14:solidFill>
                </w14:textFill>
              </w:rPr>
              <w:t xml:space="preserve"> </w:t>
            </w:r>
            <w:r>
              <w:rPr>
                <w:b/>
                <w:bCs/>
                <w:color w:val="000000" w:themeColor="text1"/>
                <w:spacing w:val="3"/>
                <w14:textFill>
                  <w14:solidFill>
                    <w14:schemeClr w14:val="tx1"/>
                  </w14:solidFill>
                </w14:textFill>
              </w:rPr>
              <w:t>号)</w:t>
            </w:r>
            <w:r>
              <w:rPr>
                <w:color w:val="000000" w:themeColor="text1"/>
                <w:spacing w:val="-32"/>
                <w14:textFill>
                  <w14:solidFill>
                    <w14:schemeClr w14:val="tx1"/>
                  </w14:solidFill>
                </w14:textFill>
              </w:rPr>
              <w:t xml:space="preserve"> </w:t>
            </w:r>
            <w:r>
              <w:rPr>
                <w:b/>
                <w:bCs/>
                <w:color w:val="000000" w:themeColor="text1"/>
                <w:spacing w:val="3"/>
                <w14:textFill>
                  <w14:solidFill>
                    <w14:schemeClr w14:val="tx1"/>
                  </w14:solidFill>
                </w14:textFill>
              </w:rPr>
              <w:t>,供应商可凭成</w:t>
            </w:r>
            <w:r>
              <w:rPr>
                <w:b/>
                <w:bCs/>
                <w:color w:val="000000" w:themeColor="text1"/>
                <w:spacing w:val="2"/>
                <w14:textFill>
                  <w14:solidFill>
                    <w14:schemeClr w14:val="tx1"/>
                  </w14:solidFill>
                </w14:textFill>
              </w:rPr>
              <w:t>交通知书、政府采购合同，</w:t>
            </w:r>
            <w:r>
              <w:rPr>
                <w:color w:val="000000" w:themeColor="text1"/>
                <w14:textFill>
                  <w14:solidFill>
                    <w14:schemeClr w14:val="tx1"/>
                  </w14:solidFill>
                </w14:textFill>
              </w:rPr>
              <w:t xml:space="preserve"> </w:t>
            </w:r>
            <w:r>
              <w:rPr>
                <w:b/>
                <w:bCs/>
                <w:color w:val="000000" w:themeColor="text1"/>
                <w:spacing w:val="6"/>
                <w14:textFill>
                  <w14:solidFill>
                    <w14:schemeClr w14:val="tx1"/>
                  </w14:solidFill>
                </w14:textFill>
              </w:rPr>
              <w:t>通过中征应收账款融资服务平台向银行在线申请“政采贷</w:t>
            </w:r>
            <w:r>
              <w:rPr>
                <w:color w:val="000000" w:themeColor="text1"/>
                <w:spacing w:val="-67"/>
                <w14:textFill>
                  <w14:solidFill>
                    <w14:schemeClr w14:val="tx1"/>
                  </w14:solidFill>
                </w14:textFill>
              </w:rPr>
              <w:t xml:space="preserve"> </w:t>
            </w:r>
            <w:r>
              <w:rPr>
                <w:b/>
                <w:bCs/>
                <w:color w:val="000000" w:themeColor="text1"/>
                <w:spacing w:val="6"/>
                <w14:textFill>
                  <w14:solidFill>
                    <w14:schemeClr w14:val="tx1"/>
                  </w14:solidFill>
                </w14:textFill>
              </w:rPr>
              <w:t>”融资。</w:t>
            </w:r>
            <w:r>
              <w:rPr>
                <w:color w:val="000000" w:themeColor="text1"/>
                <w:spacing w:val="-49"/>
                <w14:textFill>
                  <w14:solidFill>
                    <w14:schemeClr w14:val="tx1"/>
                  </w14:solidFill>
                </w14:textFill>
              </w:rPr>
              <w:t xml:space="preserve"> </w:t>
            </w:r>
            <w:r>
              <w:rPr>
                <w:b/>
                <w:bCs/>
                <w:color w:val="000000" w:themeColor="text1"/>
                <w:spacing w:val="6"/>
                <w14:textFill>
                  <w14:solidFill>
                    <w14:schemeClr w14:val="tx1"/>
                  </w14:solidFill>
                </w14:textFill>
              </w:rPr>
              <w:t>(具体详见采购文</w:t>
            </w:r>
            <w:r>
              <w:rPr>
                <w:color w:val="000000" w:themeColor="text1"/>
                <w14:textFill>
                  <w14:solidFill>
                    <w14:schemeClr w14:val="tx1"/>
                  </w14:solidFill>
                </w14:textFill>
              </w:rPr>
              <w:t xml:space="preserve">  </w:t>
            </w:r>
            <w:r>
              <w:rPr>
                <w:b/>
                <w:bCs/>
                <w:color w:val="000000" w:themeColor="text1"/>
                <w:spacing w:val="5"/>
                <w14:textFill>
                  <w14:solidFill>
                    <w14:schemeClr w14:val="tx1"/>
                  </w14:solidFill>
                </w14:textFill>
              </w:rPr>
              <w:t>件中关于“政采贷</w:t>
            </w:r>
            <w:r>
              <w:rPr>
                <w:color w:val="000000" w:themeColor="text1"/>
                <w:spacing w:val="-65"/>
                <w14:textFill>
                  <w14:solidFill>
                    <w14:schemeClr w14:val="tx1"/>
                  </w14:solidFill>
                </w14:textFill>
              </w:rPr>
              <w:t xml:space="preserve"> </w:t>
            </w:r>
            <w:r>
              <w:rPr>
                <w:b/>
                <w:bCs/>
                <w:color w:val="000000" w:themeColor="text1"/>
                <w:spacing w:val="5"/>
                <w14:textFill>
                  <w14:solidFill>
                    <w14:schemeClr w14:val="tx1"/>
                  </w14:solidFill>
                </w14:textFill>
              </w:rPr>
              <w:t>”相关信息)</w:t>
            </w:r>
          </w:p>
        </w:tc>
      </w:tr>
    </w:tbl>
    <w:p w14:paraId="6C3364BD">
      <w:pPr>
        <w:pStyle w:val="6"/>
        <w:rPr>
          <w:color w:val="000000" w:themeColor="text1"/>
          <w14:textFill>
            <w14:solidFill>
              <w14:schemeClr w14:val="tx1"/>
            </w14:solidFill>
          </w14:textFill>
        </w:rPr>
      </w:pPr>
    </w:p>
    <w:p w14:paraId="42072153">
      <w:pPr>
        <w:rPr>
          <w:color w:val="000000" w:themeColor="text1"/>
          <w14:textFill>
            <w14:solidFill>
              <w14:schemeClr w14:val="tx1"/>
            </w14:solidFill>
          </w14:textFill>
        </w:rPr>
        <w:sectPr>
          <w:footerReference r:id="rId10" w:type="default"/>
          <w:pgSz w:w="11906" w:h="16839"/>
          <w:pgMar w:top="1416" w:right="1496" w:bottom="863" w:left="1496" w:header="0" w:footer="701" w:gutter="0"/>
          <w:cols w:space="720" w:num="1"/>
        </w:sectPr>
      </w:pPr>
    </w:p>
    <w:p w14:paraId="2C33EEAB">
      <w:pPr>
        <w:spacing w:before="63" w:line="224" w:lineRule="auto"/>
        <w:ind w:left="3415"/>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5"/>
          <w:sz w:val="31"/>
          <w:szCs w:val="31"/>
          <w14:textFill>
            <w14:solidFill>
              <w14:schemeClr w14:val="tx1"/>
            </w14:solidFill>
          </w14:textFill>
        </w:rPr>
        <w:t>供应商须知正文</w:t>
      </w:r>
    </w:p>
    <w:p w14:paraId="1FFD7644">
      <w:pPr>
        <w:pStyle w:val="6"/>
        <w:spacing w:line="321" w:lineRule="auto"/>
        <w:rPr>
          <w:color w:val="000000" w:themeColor="text1"/>
          <w14:textFill>
            <w14:solidFill>
              <w14:schemeClr w14:val="tx1"/>
            </w14:solidFill>
          </w14:textFill>
        </w:rPr>
      </w:pPr>
    </w:p>
    <w:p w14:paraId="68BDE455">
      <w:pPr>
        <w:spacing w:before="100" w:line="225" w:lineRule="auto"/>
        <w:ind w:left="3900"/>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3"/>
          <w:sz w:val="31"/>
          <w:szCs w:val="31"/>
          <w14:textFill>
            <w14:solidFill>
              <w14:schemeClr w14:val="tx1"/>
            </w14:solidFill>
          </w14:textFill>
        </w:rPr>
        <w:t>一、总则</w:t>
      </w:r>
    </w:p>
    <w:p w14:paraId="4E6EF866">
      <w:pPr>
        <w:pStyle w:val="6"/>
        <w:spacing w:line="408" w:lineRule="auto"/>
        <w:rPr>
          <w:color w:val="000000" w:themeColor="text1"/>
          <w14:textFill>
            <w14:solidFill>
              <w14:schemeClr w14:val="tx1"/>
            </w14:solidFill>
          </w14:textFill>
        </w:rPr>
      </w:pPr>
    </w:p>
    <w:p w14:paraId="1977C1DB">
      <w:pPr>
        <w:spacing w:before="78" w:line="223" w:lineRule="auto"/>
        <w:ind w:left="494"/>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6"/>
          <w:sz w:val="24"/>
          <w:szCs w:val="24"/>
          <w14:textFill>
            <w14:solidFill>
              <w14:schemeClr w14:val="tx1"/>
            </w14:solidFill>
          </w14:textFill>
        </w:rPr>
        <w:t>1.适用范围</w:t>
      </w:r>
    </w:p>
    <w:p w14:paraId="6A1E3E6B">
      <w:pPr>
        <w:spacing w:before="191" w:line="381" w:lineRule="auto"/>
        <w:ind w:right="32" w:firstLine="43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1.1</w:t>
      </w:r>
      <w:r>
        <w:rPr>
          <w:rFonts w:ascii="宋体" w:hAnsi="宋体" w:eastAsia="宋体" w:cs="宋体"/>
          <w:color w:val="000000" w:themeColor="text1"/>
          <w:spacing w:val="-37"/>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本项目采购人、采购代理机构、供应商、磋商小组的相关行为均受《中华人民共和</w:t>
      </w:r>
      <w:r>
        <w:rPr>
          <w:rFonts w:ascii="宋体" w:hAnsi="宋体" w:eastAsia="宋体" w:cs="宋体"/>
          <w:color w:val="000000" w:themeColor="text1"/>
          <w:spacing w:val="10"/>
          <w:sz w:val="20"/>
          <w:szCs w:val="20"/>
          <w14:textFill>
            <w14:solidFill>
              <w14:schemeClr w14:val="tx1"/>
            </w14:solidFill>
          </w14:textFill>
        </w:rPr>
        <w:t>国政府</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采购法》《中华人民共和国政府采购法实施条例》《政府采购竞争性磋商采购方式管理暂行办法》</w:t>
      </w:r>
      <w:r>
        <w:rPr>
          <w:rFonts w:ascii="宋体" w:hAnsi="宋体" w:eastAsia="宋体" w:cs="宋体"/>
          <w:color w:val="000000" w:themeColor="text1"/>
          <w:spacing w:val="16"/>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《财政部关于政府采购竞争性磋商采购方式管理暂行办法有关问题</w:t>
      </w:r>
      <w:r>
        <w:rPr>
          <w:rFonts w:ascii="宋体" w:hAnsi="宋体" w:eastAsia="宋体" w:cs="宋体"/>
          <w:color w:val="000000" w:themeColor="text1"/>
          <w:spacing w:val="10"/>
          <w:sz w:val="20"/>
          <w:szCs w:val="20"/>
          <w14:textFill>
            <w14:solidFill>
              <w14:schemeClr w14:val="tx1"/>
            </w14:solidFill>
          </w14:textFill>
        </w:rPr>
        <w:t>的补充通知》及本项目本级和上</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级财政部门政府采购有关规定的约束和保护。</w:t>
      </w:r>
    </w:p>
    <w:p w14:paraId="78866F9C">
      <w:pPr>
        <w:spacing w:before="222" w:line="330" w:lineRule="auto"/>
        <w:ind w:left="1" w:right="32" w:firstLine="4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1.2</w:t>
      </w:r>
      <w:r>
        <w:rPr>
          <w:rFonts w:ascii="宋体" w:hAnsi="宋体" w:eastAsia="宋体" w:cs="宋体"/>
          <w:color w:val="000000" w:themeColor="text1"/>
          <w:spacing w:val="-37"/>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本竞争性磋商文件（以下简称磋商文件）适用于本项目的所有采购程序和环节（法</w:t>
      </w:r>
      <w:r>
        <w:rPr>
          <w:rFonts w:ascii="宋体" w:hAnsi="宋体" w:eastAsia="宋体" w:cs="宋体"/>
          <w:color w:val="000000" w:themeColor="text1"/>
          <w:spacing w:val="10"/>
          <w:sz w:val="20"/>
          <w:szCs w:val="20"/>
          <w14:textFill>
            <w14:solidFill>
              <w14:schemeClr w14:val="tx1"/>
            </w14:solidFill>
          </w14:textFill>
        </w:rPr>
        <w:t>律、法</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规另有规定的，从其规定）。</w:t>
      </w:r>
    </w:p>
    <w:p w14:paraId="0222E96B">
      <w:pPr>
        <w:spacing w:before="206" w:line="223" w:lineRule="auto"/>
        <w:ind w:left="480"/>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5"/>
          <w:sz w:val="24"/>
          <w:szCs w:val="24"/>
          <w14:textFill>
            <w14:solidFill>
              <w14:schemeClr w14:val="tx1"/>
            </w14:solidFill>
          </w14:textFill>
        </w:rPr>
        <w:t>2.定义</w:t>
      </w:r>
    </w:p>
    <w:p w14:paraId="5D8C231F">
      <w:pPr>
        <w:spacing w:before="193" w:line="227" w:lineRule="auto"/>
        <w:ind w:left="4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2.1“采购人</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”是指依法进行政府采购的国家机关、事业单位、团体组织。</w:t>
      </w:r>
    </w:p>
    <w:p w14:paraId="38A87A41">
      <w:pPr>
        <w:spacing w:before="222" w:line="417" w:lineRule="auto"/>
        <w:ind w:left="423" w:right="6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2.2“采购代理机构</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”是指政府采购集中采购机构和集中</w:t>
      </w:r>
      <w:r>
        <w:rPr>
          <w:rFonts w:ascii="宋体" w:hAnsi="宋体" w:eastAsia="宋体" w:cs="宋体"/>
          <w:color w:val="000000" w:themeColor="text1"/>
          <w:spacing w:val="7"/>
          <w:sz w:val="20"/>
          <w:szCs w:val="20"/>
          <w14:textFill>
            <w14:solidFill>
              <w14:schemeClr w14:val="tx1"/>
            </w14:solidFill>
          </w14:textFill>
        </w:rPr>
        <w:t>采购机构以外的采购代理机构。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2.3“供应商</w:t>
      </w:r>
      <w:r>
        <w:rPr>
          <w:rFonts w:ascii="宋体" w:hAnsi="宋体" w:eastAsia="宋体" w:cs="宋体"/>
          <w:color w:val="000000" w:themeColor="text1"/>
          <w:spacing w:val="-6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”是指向采购人提供货物、工程或者服务的法人、其他组织或者自然人。</w:t>
      </w:r>
    </w:p>
    <w:p w14:paraId="342698C2">
      <w:pPr>
        <w:spacing w:before="32" w:line="228" w:lineRule="auto"/>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2.4“工程</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”是指建设工程，包括建筑物和构筑物的新建、改建、扩建、装修、拆</w:t>
      </w:r>
      <w:r>
        <w:rPr>
          <w:rFonts w:ascii="宋体" w:hAnsi="宋体" w:eastAsia="宋体" w:cs="宋体"/>
          <w:color w:val="000000" w:themeColor="text1"/>
          <w:spacing w:val="7"/>
          <w:sz w:val="20"/>
          <w:szCs w:val="20"/>
          <w14:textFill>
            <w14:solidFill>
              <w14:schemeClr w14:val="tx1"/>
            </w14:solidFill>
          </w14:textFill>
        </w:rPr>
        <w:t>除、修缮等。</w:t>
      </w:r>
    </w:p>
    <w:p w14:paraId="6FB13749">
      <w:pPr>
        <w:spacing w:before="222" w:line="417" w:lineRule="auto"/>
        <w:ind w:left="11" w:right="32" w:firstLine="4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2.5“竞标</w:t>
      </w:r>
      <w:r>
        <w:rPr>
          <w:rFonts w:ascii="宋体" w:hAnsi="宋体" w:eastAsia="宋体" w:cs="宋体"/>
          <w:color w:val="000000" w:themeColor="text1"/>
          <w:spacing w:val="-66"/>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”是指供应商按照本项目竞争性磋商公告或者邀请函规定的方式获取磋商文件、提交</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响应文件并希望获得标的的行为。</w:t>
      </w:r>
    </w:p>
    <w:p w14:paraId="452B7C29">
      <w:pPr>
        <w:spacing w:before="33" w:line="417" w:lineRule="auto"/>
        <w:ind w:left="16" w:right="32" w:firstLine="40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2.6“书面形式</w:t>
      </w:r>
      <w:r>
        <w:rPr>
          <w:rFonts w:ascii="宋体" w:hAnsi="宋体" w:eastAsia="宋体" w:cs="宋体"/>
          <w:color w:val="000000" w:themeColor="text1"/>
          <w:spacing w:val="-66"/>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”是指合同书、信件和数据电文（包括电报、电传、传真、电子数据交换和电子</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邮件）等可以有形地表现所载内容的形式。</w:t>
      </w:r>
    </w:p>
    <w:p w14:paraId="241BA30C">
      <w:pPr>
        <w:spacing w:before="32" w:line="417" w:lineRule="auto"/>
        <w:ind w:left="1" w:right="32" w:firstLine="4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2.7“响应文件</w:t>
      </w:r>
      <w:r>
        <w:rPr>
          <w:rFonts w:ascii="宋体" w:hAnsi="宋体" w:eastAsia="宋体" w:cs="宋体"/>
          <w:color w:val="000000" w:themeColor="text1"/>
          <w:spacing w:val="-66"/>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”是指：供应商根据本磋商文件要求，编制包含资格证明、报价、商务技术等所</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有内容的文件。</w:t>
      </w:r>
    </w:p>
    <w:p w14:paraId="0C9901E4">
      <w:pPr>
        <w:spacing w:before="32" w:line="417" w:lineRule="auto"/>
        <w:ind w:right="32" w:firstLine="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2.8“实质性要求</w:t>
      </w:r>
      <w:r>
        <w:rPr>
          <w:rFonts w:ascii="宋体" w:hAnsi="宋体" w:eastAsia="宋体" w:cs="宋体"/>
          <w:color w:val="000000" w:themeColor="text1"/>
          <w:spacing w:val="-66"/>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”是指磋商文件中已经指明不满足则响应文件按无效处理的条款，或者不能负</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偏离的条款，或者采购需求中带“▲</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”的条款。</w:t>
      </w:r>
    </w:p>
    <w:p w14:paraId="722EC2E5">
      <w:pPr>
        <w:spacing w:before="32" w:line="417" w:lineRule="auto"/>
        <w:ind w:left="1" w:right="32" w:firstLine="4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2.9“正偏离</w:t>
      </w:r>
      <w:r>
        <w:rPr>
          <w:rFonts w:ascii="宋体" w:hAnsi="宋体" w:eastAsia="宋体" w:cs="宋体"/>
          <w:color w:val="000000" w:themeColor="text1"/>
          <w:spacing w:val="-53"/>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”，是指响应文件对磋商文件“采购需求</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”中有关条款作出的响应优于条款要求并</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有利于采购人的情形。</w:t>
      </w:r>
    </w:p>
    <w:p w14:paraId="2C5B3083">
      <w:pPr>
        <w:spacing w:before="33" w:line="417" w:lineRule="auto"/>
        <w:ind w:left="2" w:right="32"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2.10“负偏离</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”，是指响应文件对磋商文件“采购需求</w:t>
      </w:r>
      <w:r>
        <w:rPr>
          <w:rFonts w:ascii="宋体" w:hAnsi="宋体" w:eastAsia="宋体" w:cs="宋体"/>
          <w:color w:val="000000" w:themeColor="text1"/>
          <w:spacing w:val="-72"/>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”中有关条款作</w:t>
      </w:r>
      <w:r>
        <w:rPr>
          <w:rFonts w:ascii="宋体" w:hAnsi="宋体" w:eastAsia="宋体" w:cs="宋体"/>
          <w:color w:val="000000" w:themeColor="text1"/>
          <w:spacing w:val="8"/>
          <w:sz w:val="20"/>
          <w:szCs w:val="20"/>
          <w14:textFill>
            <w14:solidFill>
              <w14:schemeClr w14:val="tx1"/>
            </w14:solidFill>
          </w14:textFill>
        </w:rPr>
        <w:t>出的响应不满足条款要</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求，导致采购人要求不能得到满足的情形。</w:t>
      </w:r>
    </w:p>
    <w:p w14:paraId="5EAC3BB8">
      <w:pPr>
        <w:spacing w:before="32" w:line="417" w:lineRule="auto"/>
        <w:ind w:left="423" w:right="157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2.11“允许负偏离的条款</w:t>
      </w:r>
      <w:r>
        <w:rPr>
          <w:rFonts w:ascii="宋体" w:hAnsi="宋体" w:eastAsia="宋体" w:cs="宋体"/>
          <w:color w:val="000000" w:themeColor="text1"/>
          <w:spacing w:val="-53"/>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”是指采购需求中的不属于“实质性要求</w:t>
      </w:r>
      <w:r>
        <w:rPr>
          <w:rFonts w:ascii="宋体" w:hAnsi="宋体" w:eastAsia="宋体" w:cs="宋体"/>
          <w:color w:val="000000" w:themeColor="text1"/>
          <w:spacing w:val="-72"/>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”的条款。</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2.12“首次报价</w:t>
      </w:r>
      <w:r>
        <w:rPr>
          <w:rFonts w:ascii="宋体" w:hAnsi="宋体" w:eastAsia="宋体" w:cs="宋体"/>
          <w:color w:val="000000" w:themeColor="text1"/>
          <w:spacing w:val="-57"/>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”是指供应商提交的首次响应文件中的报价。</w:t>
      </w:r>
    </w:p>
    <w:p w14:paraId="4C27AA0D">
      <w:pPr>
        <w:spacing w:line="417" w:lineRule="auto"/>
        <w:rPr>
          <w:rFonts w:ascii="宋体" w:hAnsi="宋体" w:eastAsia="宋体" w:cs="宋体"/>
          <w:color w:val="000000" w:themeColor="text1"/>
          <w:sz w:val="20"/>
          <w:szCs w:val="20"/>
          <w14:textFill>
            <w14:solidFill>
              <w14:schemeClr w14:val="tx1"/>
            </w14:solidFill>
          </w14:textFill>
        </w:rPr>
        <w:sectPr>
          <w:footerReference r:id="rId11" w:type="default"/>
          <w:pgSz w:w="11906" w:h="16839"/>
          <w:pgMar w:top="1400" w:right="1387" w:bottom="863" w:left="1425" w:header="0" w:footer="701" w:gutter="0"/>
          <w:cols w:space="720" w:num="1"/>
        </w:sectPr>
      </w:pPr>
    </w:p>
    <w:p w14:paraId="30B5B959">
      <w:pPr>
        <w:spacing w:before="100" w:line="222" w:lineRule="auto"/>
        <w:ind w:left="482"/>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3"/>
          <w:sz w:val="24"/>
          <w:szCs w:val="24"/>
          <w14:textFill>
            <w14:solidFill>
              <w14:schemeClr w14:val="tx1"/>
            </w14:solidFill>
          </w14:textFill>
        </w:rPr>
        <w:t>3.供应商的资格条件</w:t>
      </w:r>
    </w:p>
    <w:p w14:paraId="4F99EA66">
      <w:pPr>
        <w:spacing w:before="194" w:line="227" w:lineRule="auto"/>
        <w:ind w:left="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供应商的资格条件详见“供应商须知前附表</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w:t>
      </w:r>
    </w:p>
    <w:p w14:paraId="495068F9">
      <w:pPr>
        <w:spacing w:before="206" w:line="222" w:lineRule="auto"/>
        <w:ind w:left="475"/>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3"/>
          <w:sz w:val="24"/>
          <w:szCs w:val="24"/>
          <w14:textFill>
            <w14:solidFill>
              <w14:schemeClr w14:val="tx1"/>
            </w14:solidFill>
          </w14:textFill>
        </w:rPr>
        <w:t>4.竞标费用</w:t>
      </w:r>
    </w:p>
    <w:p w14:paraId="577BF275">
      <w:pPr>
        <w:spacing w:before="195" w:line="417" w:lineRule="auto"/>
        <w:ind w:left="1" w:right="68" w:firstLine="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供应商应承担参与本次采购活动有关的所有费用，包括但不限于获取</w:t>
      </w:r>
      <w:r>
        <w:rPr>
          <w:rFonts w:ascii="宋体" w:hAnsi="宋体" w:eastAsia="宋体" w:cs="宋体"/>
          <w:color w:val="000000" w:themeColor="text1"/>
          <w:spacing w:val="10"/>
          <w:sz w:val="20"/>
          <w:szCs w:val="20"/>
          <w14:textFill>
            <w14:solidFill>
              <w14:schemeClr w14:val="tx1"/>
            </w14:solidFill>
          </w14:textFill>
        </w:rPr>
        <w:t>磋商文件、勘查现场、编</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制和提交响应文件、参加磋商与应答、签订合同等，不论竞标结果如何，均应自行承担。</w:t>
      </w:r>
    </w:p>
    <w:p w14:paraId="00E2C8DA">
      <w:pPr>
        <w:spacing w:before="17" w:line="222" w:lineRule="auto"/>
        <w:ind w:left="476"/>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3"/>
          <w:sz w:val="24"/>
          <w:szCs w:val="24"/>
          <w14:textFill>
            <w14:solidFill>
              <w14:schemeClr w14:val="tx1"/>
            </w14:solidFill>
          </w14:textFill>
        </w:rPr>
        <w:t>5.联合体竞标</w:t>
      </w:r>
    </w:p>
    <w:p w14:paraId="54B876E8">
      <w:pPr>
        <w:spacing w:before="194" w:line="227" w:lineRule="auto"/>
        <w:ind w:left="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5.1</w:t>
      </w:r>
      <w:r>
        <w:rPr>
          <w:rFonts w:ascii="宋体" w:hAnsi="宋体" w:eastAsia="宋体" w:cs="宋体"/>
          <w:color w:val="000000" w:themeColor="text1"/>
          <w:spacing w:val="-3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本项目是否接受联合体竞标，详见“供应商须知前附表</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w:t>
      </w:r>
    </w:p>
    <w:p w14:paraId="79501EF9">
      <w:pPr>
        <w:spacing w:before="222" w:line="227" w:lineRule="auto"/>
        <w:ind w:left="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5.2</w:t>
      </w:r>
      <w:r>
        <w:rPr>
          <w:rFonts w:ascii="宋体" w:hAnsi="宋体" w:eastAsia="宋体" w:cs="宋体"/>
          <w:color w:val="000000" w:themeColor="text1"/>
          <w:spacing w:val="-24"/>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如接受联合体竞标，联合体竞标要求详见“供应商须知前附表</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w:t>
      </w:r>
    </w:p>
    <w:p w14:paraId="01A0A3C8">
      <w:pPr>
        <w:spacing w:before="220" w:line="381" w:lineRule="auto"/>
        <w:ind w:firstLine="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5.3</w:t>
      </w:r>
      <w:r>
        <w:rPr>
          <w:rFonts w:ascii="宋体" w:hAnsi="宋体" w:eastAsia="宋体" w:cs="宋体"/>
          <w:color w:val="000000" w:themeColor="text1"/>
          <w:spacing w:val="-36"/>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根据《政府采购促进中小企业发展管理办法》（财库〔2020〕46</w:t>
      </w:r>
      <w:r>
        <w:rPr>
          <w:rFonts w:ascii="宋体" w:hAnsi="宋体" w:eastAsia="宋体" w:cs="宋体"/>
          <w:color w:val="000000" w:themeColor="text1"/>
          <w:spacing w:val="-36"/>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号）第九条第二款的规定，</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接受大中型企业与小微企业组成联合体或者允许大中型企业向一家或者</w:t>
      </w:r>
      <w:r>
        <w:rPr>
          <w:rFonts w:ascii="宋体" w:hAnsi="宋体" w:eastAsia="宋体" w:cs="宋体"/>
          <w:color w:val="000000" w:themeColor="text1"/>
          <w:spacing w:val="10"/>
          <w:sz w:val="20"/>
          <w:szCs w:val="20"/>
          <w14:textFill>
            <w14:solidFill>
              <w14:schemeClr w14:val="tx1"/>
            </w14:solidFill>
          </w14:textFill>
        </w:rPr>
        <w:t>多家小微企业分包的采购项</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目，对于联合协议或者分包意向协议约定小微企业的合同份额占到合同总金额</w:t>
      </w:r>
      <w:r>
        <w:rPr>
          <w:rFonts w:ascii="宋体" w:hAnsi="宋体" w:eastAsia="宋体" w:cs="宋体"/>
          <w:color w:val="000000" w:themeColor="text1"/>
          <w:spacing w:val="-3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30%以上的，采购人、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采购代理机构应当对联合体或者大中型企业的</w:t>
      </w:r>
      <w:r>
        <w:rPr>
          <w:rFonts w:ascii="宋体" w:hAnsi="宋体" w:eastAsia="宋体" w:cs="宋体"/>
          <w:color w:val="000000" w:themeColor="text1"/>
          <w:spacing w:val="8"/>
          <w:sz w:val="20"/>
          <w:szCs w:val="20"/>
          <w14:textFill>
            <w14:solidFill>
              <w14:schemeClr w14:val="tx1"/>
            </w14:solidFill>
          </w14:textFill>
        </w:rPr>
        <w:t>报价给予</w:t>
      </w:r>
      <w:r>
        <w:rPr>
          <w:rFonts w:ascii="宋体" w:hAnsi="宋体" w:eastAsia="宋体" w:cs="宋体"/>
          <w:color w:val="000000" w:themeColor="text1"/>
          <w:spacing w:val="-24"/>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1%-2%的扣除，用扣除后的价格参加评审。</w:t>
      </w:r>
    </w:p>
    <w:p w14:paraId="3879B17D">
      <w:pPr>
        <w:spacing w:before="208" w:line="222" w:lineRule="auto"/>
        <w:ind w:left="481"/>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4"/>
          <w:sz w:val="24"/>
          <w:szCs w:val="24"/>
          <w14:textFill>
            <w14:solidFill>
              <w14:schemeClr w14:val="tx1"/>
            </w14:solidFill>
          </w14:textFill>
        </w:rPr>
        <w:t>6.转包与分包</w:t>
      </w:r>
    </w:p>
    <w:p w14:paraId="10727E7E">
      <w:pPr>
        <w:spacing w:before="195" w:line="227" w:lineRule="auto"/>
        <w:ind w:left="422"/>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6.1</w:t>
      </w:r>
      <w:r>
        <w:rPr>
          <w:rFonts w:ascii="宋体" w:hAnsi="宋体" w:eastAsia="宋体" w:cs="宋体"/>
          <w:color w:val="000000" w:themeColor="text1"/>
          <w:spacing w:val="-38"/>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本项目不允许转包。</w:t>
      </w:r>
    </w:p>
    <w:p w14:paraId="49C5DF5A">
      <w:pPr>
        <w:spacing w:before="222" w:line="227" w:lineRule="auto"/>
        <w:ind w:left="422"/>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6.2</w:t>
      </w:r>
      <w:r>
        <w:rPr>
          <w:rFonts w:ascii="宋体" w:hAnsi="宋体" w:eastAsia="宋体" w:cs="宋体"/>
          <w:color w:val="000000" w:themeColor="text1"/>
          <w:spacing w:val="-38"/>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本项目是否允许分包详见“供应商须知前</w:t>
      </w:r>
      <w:r>
        <w:rPr>
          <w:rFonts w:ascii="宋体" w:hAnsi="宋体" w:eastAsia="宋体" w:cs="宋体"/>
          <w:color w:val="000000" w:themeColor="text1"/>
          <w:spacing w:val="10"/>
          <w:sz w:val="20"/>
          <w:szCs w:val="20"/>
          <w14:textFill>
            <w14:solidFill>
              <w14:schemeClr w14:val="tx1"/>
            </w14:solidFill>
          </w14:textFill>
        </w:rPr>
        <w:t>附表</w:t>
      </w:r>
      <w:r>
        <w:rPr>
          <w:rFonts w:ascii="宋体" w:hAnsi="宋体" w:eastAsia="宋体" w:cs="宋体"/>
          <w:color w:val="000000" w:themeColor="text1"/>
          <w:spacing w:val="-67"/>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”，本项目不允许违法分包。允许分包的非</w:t>
      </w:r>
    </w:p>
    <w:p w14:paraId="79073E05">
      <w:pPr>
        <w:spacing w:before="222" w:line="422" w:lineRule="auto"/>
        <w:ind w:right="68" w:firstLine="2"/>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主体、非关键性工作，根据法律法规规定承担该工作需要资质或</w:t>
      </w:r>
      <w:r>
        <w:rPr>
          <w:rFonts w:ascii="宋体" w:hAnsi="宋体" w:eastAsia="宋体" w:cs="宋体"/>
          <w:color w:val="000000" w:themeColor="text1"/>
          <w:spacing w:val="10"/>
          <w:sz w:val="20"/>
          <w:szCs w:val="20"/>
          <w14:textFill>
            <w14:solidFill>
              <w14:schemeClr w14:val="tx1"/>
            </w14:solidFill>
          </w14:textFill>
        </w:rPr>
        <w:t>者行政许可的，如该工作由供应商</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自行承担，供应商应具备相应的资质或者行政许可，如供应商不具备相</w:t>
      </w:r>
      <w:r>
        <w:rPr>
          <w:rFonts w:ascii="宋体" w:hAnsi="宋体" w:eastAsia="宋体" w:cs="宋体"/>
          <w:color w:val="000000" w:themeColor="text1"/>
          <w:spacing w:val="10"/>
          <w:sz w:val="20"/>
          <w:szCs w:val="20"/>
          <w14:textFill>
            <w14:solidFill>
              <w14:schemeClr w14:val="tx1"/>
            </w14:solidFill>
          </w14:textFill>
        </w:rPr>
        <w:t>应的资质或者行政许可必须</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采用分包的方式，但分包供应商应具备相应资质或者行政许可。</w:t>
      </w:r>
    </w:p>
    <w:p w14:paraId="7AF61BCA">
      <w:pPr>
        <w:spacing w:before="32" w:line="227" w:lineRule="auto"/>
        <w:ind w:left="422"/>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6.3</w:t>
      </w:r>
      <w:r>
        <w:rPr>
          <w:rFonts w:ascii="宋体" w:hAnsi="宋体" w:eastAsia="宋体" w:cs="宋体"/>
          <w:color w:val="000000" w:themeColor="text1"/>
          <w:spacing w:val="-24"/>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供应商根据磋商文件的规定和采购项目的实际情况，拟在成交后将成交项目的非主体、非</w:t>
      </w:r>
    </w:p>
    <w:p w14:paraId="7286882B">
      <w:pPr>
        <w:spacing w:before="223" w:line="417" w:lineRule="auto"/>
        <w:ind w:left="4" w:right="6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关键性工作分包的，应当在响应文件中载明分包承担主体，</w:t>
      </w:r>
      <w:r>
        <w:rPr>
          <w:rFonts w:ascii="宋体" w:hAnsi="宋体" w:eastAsia="宋体" w:cs="宋体"/>
          <w:color w:val="000000" w:themeColor="text1"/>
          <w:spacing w:val="10"/>
          <w:sz w:val="20"/>
          <w:szCs w:val="20"/>
          <w14:textFill>
            <w14:solidFill>
              <w14:schemeClr w14:val="tx1"/>
            </w14:solidFill>
          </w14:textFill>
        </w:rPr>
        <w:t>分包承担主体应当具备相应资质条件且</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不得再次分包。</w:t>
      </w:r>
    </w:p>
    <w:p w14:paraId="4CEEE648">
      <w:pPr>
        <w:spacing w:before="17" w:line="221" w:lineRule="auto"/>
        <w:ind w:left="483"/>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4"/>
          <w:sz w:val="24"/>
          <w:szCs w:val="24"/>
          <w14:textFill>
            <w14:solidFill>
              <w14:schemeClr w14:val="tx1"/>
            </w14:solidFill>
          </w14:textFill>
        </w:rPr>
        <w:t>7.特别说明</w:t>
      </w:r>
    </w:p>
    <w:p w14:paraId="40B1CF0E">
      <w:pPr>
        <w:spacing w:before="197" w:line="329" w:lineRule="auto"/>
        <w:ind w:left="9" w:right="16" w:firstLine="4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7.1</w:t>
      </w:r>
      <w:r>
        <w:rPr>
          <w:rFonts w:ascii="宋体" w:hAnsi="宋体" w:eastAsia="宋体" w:cs="宋体"/>
          <w:color w:val="000000" w:themeColor="text1"/>
          <w:spacing w:val="-37"/>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如果本磋商文件要求提供供应商或制造商的资</w:t>
      </w:r>
      <w:r>
        <w:rPr>
          <w:rFonts w:ascii="宋体" w:hAnsi="宋体" w:eastAsia="宋体" w:cs="宋体"/>
          <w:color w:val="000000" w:themeColor="text1"/>
          <w:spacing w:val="7"/>
          <w:sz w:val="20"/>
          <w:szCs w:val="20"/>
          <w14:textFill>
            <w14:solidFill>
              <w14:schemeClr w14:val="tx1"/>
            </w14:solidFill>
          </w14:textFill>
        </w:rPr>
        <w:t>格、信誉、荣誉、业绩与企业认证等材料的，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资格、信誉、荣誉、业绩与企业认证等必须为供应商或者制造商所拥有或自身获得。</w:t>
      </w:r>
    </w:p>
    <w:p w14:paraId="4181543B">
      <w:pPr>
        <w:spacing w:before="221" w:line="330" w:lineRule="auto"/>
        <w:ind w:left="17" w:right="71" w:firstLine="40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7.2</w:t>
      </w:r>
      <w:r>
        <w:rPr>
          <w:rFonts w:ascii="宋体" w:hAnsi="宋体" w:eastAsia="宋体" w:cs="宋体"/>
          <w:color w:val="000000" w:themeColor="text1"/>
          <w:spacing w:val="-30"/>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供应商应仔细阅读磋商文件的所有内容，按照磋商文件的要求提交响应文件，并对所提供</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的全部资料的真实性承担法律责任。</w:t>
      </w:r>
    </w:p>
    <w:p w14:paraId="28E839BF">
      <w:pPr>
        <w:spacing w:before="221" w:line="364" w:lineRule="auto"/>
        <w:ind w:left="13" w:right="68" w:firstLine="4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7.3</w:t>
      </w:r>
      <w:r>
        <w:rPr>
          <w:rFonts w:ascii="宋体" w:hAnsi="宋体" w:eastAsia="宋体" w:cs="宋体"/>
          <w:color w:val="000000" w:themeColor="text1"/>
          <w:spacing w:val="-30"/>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供应商在竞标活动中提供任何虚假材料谋取成交的，将报财政部门查处；签订合同后发现</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的，成交供应商须依照《中华人民共和国消费者权益保护法》规定赔偿采购人，且民事赔偿并不免</w:t>
      </w:r>
      <w:r>
        <w:rPr>
          <w:rFonts w:ascii="宋体" w:hAnsi="宋体" w:eastAsia="宋体" w:cs="宋体"/>
          <w:color w:val="000000" w:themeColor="text1"/>
          <w:spacing w:val="17"/>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除违法供应商的行政与刑事责任。</w:t>
      </w:r>
    </w:p>
    <w:p w14:paraId="3C5BCEAD">
      <w:pPr>
        <w:spacing w:before="222" w:line="227" w:lineRule="auto"/>
        <w:ind w:left="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7.4</w:t>
      </w:r>
      <w:r>
        <w:rPr>
          <w:rFonts w:ascii="宋体" w:hAnsi="宋体" w:eastAsia="宋体" w:cs="宋体"/>
          <w:color w:val="000000" w:themeColor="text1"/>
          <w:spacing w:val="-4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在政府采购活动中，采购人员及相关人员与供应商有下列利害关系之一</w:t>
      </w:r>
      <w:r>
        <w:rPr>
          <w:rFonts w:ascii="宋体" w:hAnsi="宋体" w:eastAsia="宋体" w:cs="宋体"/>
          <w:color w:val="000000" w:themeColor="text1"/>
          <w:spacing w:val="8"/>
          <w:sz w:val="20"/>
          <w:szCs w:val="20"/>
          <w14:textFill>
            <w14:solidFill>
              <w14:schemeClr w14:val="tx1"/>
            </w14:solidFill>
          </w14:textFill>
        </w:rPr>
        <w:t>的，应当回避：</w:t>
      </w:r>
    </w:p>
    <w:p w14:paraId="070B35A3">
      <w:pPr>
        <w:spacing w:line="227" w:lineRule="auto"/>
        <w:rPr>
          <w:rFonts w:ascii="宋体" w:hAnsi="宋体" w:eastAsia="宋体" w:cs="宋体"/>
          <w:color w:val="000000" w:themeColor="text1"/>
          <w:sz w:val="20"/>
          <w:szCs w:val="20"/>
          <w14:textFill>
            <w14:solidFill>
              <w14:schemeClr w14:val="tx1"/>
            </w14:solidFill>
          </w14:textFill>
        </w:rPr>
        <w:sectPr>
          <w:footerReference r:id="rId12" w:type="default"/>
          <w:pgSz w:w="11906" w:h="16839"/>
          <w:pgMar w:top="1431" w:right="1349" w:bottom="863" w:left="1425" w:header="0" w:footer="701" w:gutter="0"/>
          <w:cols w:space="720" w:num="1"/>
        </w:sectPr>
      </w:pPr>
    </w:p>
    <w:p w14:paraId="09FC8724">
      <w:pPr>
        <w:spacing w:before="115"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（1）参加采购活动前</w:t>
      </w:r>
      <w:r>
        <w:rPr>
          <w:rFonts w:ascii="宋体" w:hAnsi="宋体" w:eastAsia="宋体" w:cs="宋体"/>
          <w:color w:val="000000" w:themeColor="text1"/>
          <w:spacing w:val="-27"/>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3</w:t>
      </w:r>
      <w:r>
        <w:rPr>
          <w:rFonts w:ascii="宋体" w:hAnsi="宋体" w:eastAsia="宋体" w:cs="宋体"/>
          <w:color w:val="000000" w:themeColor="text1"/>
          <w:spacing w:val="-37"/>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年内与供应商存在劳动关系；</w:t>
      </w:r>
    </w:p>
    <w:p w14:paraId="3DCBB0EC">
      <w:pPr>
        <w:spacing w:before="222"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（2）参加采购活动前</w:t>
      </w:r>
      <w:r>
        <w:rPr>
          <w:rFonts w:ascii="宋体" w:hAnsi="宋体" w:eastAsia="宋体" w:cs="宋体"/>
          <w:color w:val="000000" w:themeColor="text1"/>
          <w:spacing w:val="-23"/>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3</w:t>
      </w:r>
      <w:r>
        <w:rPr>
          <w:rFonts w:ascii="宋体" w:hAnsi="宋体" w:eastAsia="宋体" w:cs="宋体"/>
          <w:color w:val="000000" w:themeColor="text1"/>
          <w:spacing w:val="-37"/>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年内担任供应商的董事、监事；</w:t>
      </w:r>
    </w:p>
    <w:p w14:paraId="19E8C194">
      <w:pPr>
        <w:spacing w:before="222"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（3）参加采购活动前</w:t>
      </w:r>
      <w:r>
        <w:rPr>
          <w:rFonts w:ascii="宋体" w:hAnsi="宋体" w:eastAsia="宋体" w:cs="宋体"/>
          <w:color w:val="000000" w:themeColor="text1"/>
          <w:spacing w:val="-32"/>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3</w:t>
      </w:r>
      <w:r>
        <w:rPr>
          <w:rFonts w:ascii="宋体" w:hAnsi="宋体" w:eastAsia="宋体" w:cs="宋体"/>
          <w:color w:val="000000" w:themeColor="text1"/>
          <w:spacing w:val="-38"/>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年内是供应商的控股股东或</w:t>
      </w:r>
      <w:r>
        <w:rPr>
          <w:rFonts w:ascii="宋体" w:hAnsi="宋体" w:eastAsia="宋体" w:cs="宋体"/>
          <w:color w:val="000000" w:themeColor="text1"/>
          <w:spacing w:val="7"/>
          <w:sz w:val="20"/>
          <w:szCs w:val="20"/>
          <w14:textFill>
            <w14:solidFill>
              <w14:schemeClr w14:val="tx1"/>
            </w14:solidFill>
          </w14:textFill>
        </w:rPr>
        <w:t>者实际控制人；</w:t>
      </w:r>
    </w:p>
    <w:p w14:paraId="59B935BB">
      <w:pPr>
        <w:spacing w:before="222" w:line="227" w:lineRule="auto"/>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（4）与供应商的法定代表人或者负责人有夫妻、直系血亲、三代以内旁系血亲或者近姻亲关系；</w:t>
      </w:r>
    </w:p>
    <w:p w14:paraId="790AF605">
      <w:pPr>
        <w:spacing w:before="222"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（5）与供应商有其他可能影响政府采购活动公平、公</w:t>
      </w:r>
      <w:r>
        <w:rPr>
          <w:rFonts w:ascii="宋体" w:hAnsi="宋体" w:eastAsia="宋体" w:cs="宋体"/>
          <w:color w:val="000000" w:themeColor="text1"/>
          <w:spacing w:val="8"/>
          <w:sz w:val="20"/>
          <w:szCs w:val="20"/>
          <w14:textFill>
            <w14:solidFill>
              <w14:schemeClr w14:val="tx1"/>
            </w14:solidFill>
          </w14:textFill>
        </w:rPr>
        <w:t>正进行的关系。</w:t>
      </w:r>
    </w:p>
    <w:p w14:paraId="35E6AED3">
      <w:pPr>
        <w:spacing w:before="222" w:line="422" w:lineRule="auto"/>
        <w:ind w:left="3" w:right="50" w:firstLine="416"/>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供应商认为采购人员及相关人员与其他供应商有利害关系的，可以向</w:t>
      </w:r>
      <w:r>
        <w:rPr>
          <w:rFonts w:ascii="宋体" w:hAnsi="宋体" w:eastAsia="宋体" w:cs="宋体"/>
          <w:color w:val="000000" w:themeColor="text1"/>
          <w:spacing w:val="10"/>
          <w:sz w:val="20"/>
          <w:szCs w:val="20"/>
          <w14:textFill>
            <w14:solidFill>
              <w14:schemeClr w14:val="tx1"/>
            </w14:solidFill>
          </w14:textFill>
        </w:rPr>
        <w:t>采购人或者采购代理机构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书面提出回避申请，并说明理由。采购人或者采购代理机构</w:t>
      </w:r>
      <w:r>
        <w:rPr>
          <w:rFonts w:ascii="宋体" w:hAnsi="宋体" w:eastAsia="宋体" w:cs="宋体"/>
          <w:color w:val="000000" w:themeColor="text1"/>
          <w:spacing w:val="10"/>
          <w:sz w:val="20"/>
          <w:szCs w:val="20"/>
          <w14:textFill>
            <w14:solidFill>
              <w14:schemeClr w14:val="tx1"/>
            </w14:solidFill>
          </w14:textFill>
        </w:rPr>
        <w:t>应当及时询问被申请回避人员，有利害</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关系的被申请回避人员应当回避。</w:t>
      </w:r>
    </w:p>
    <w:p w14:paraId="171571EB">
      <w:pPr>
        <w:spacing w:before="31" w:line="227" w:lineRule="auto"/>
        <w:ind w:left="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7.5</w:t>
      </w:r>
      <w:r>
        <w:rPr>
          <w:rFonts w:ascii="宋体" w:hAnsi="宋体" w:eastAsia="宋体" w:cs="宋体"/>
          <w:color w:val="000000" w:themeColor="text1"/>
          <w:spacing w:val="-22"/>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有下列情形之一的视为供应商相互串通竞标，响应文件将被视为无效：</w:t>
      </w:r>
    </w:p>
    <w:p w14:paraId="1BB9FC92">
      <w:pPr>
        <w:spacing w:before="222"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（1）不同供应商的响应文件由同一单位或者个人编制；</w:t>
      </w:r>
    </w:p>
    <w:p w14:paraId="70530D32">
      <w:pPr>
        <w:spacing w:before="222"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（2）不同供应商委托同一单位或者个人办理竞标事宜；</w:t>
      </w:r>
    </w:p>
    <w:p w14:paraId="2058CA13">
      <w:pPr>
        <w:spacing w:before="222"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（3）不同的供应商的响应文件载明的项目</w:t>
      </w:r>
      <w:r>
        <w:rPr>
          <w:rFonts w:ascii="宋体" w:hAnsi="宋体" w:eastAsia="宋体" w:cs="宋体"/>
          <w:color w:val="000000" w:themeColor="text1"/>
          <w:spacing w:val="8"/>
          <w:sz w:val="20"/>
          <w:szCs w:val="20"/>
          <w14:textFill>
            <w14:solidFill>
              <w14:schemeClr w14:val="tx1"/>
            </w14:solidFill>
          </w14:textFill>
        </w:rPr>
        <w:t>管理员为同一个人；</w:t>
      </w:r>
    </w:p>
    <w:p w14:paraId="46CA91A5">
      <w:pPr>
        <w:spacing w:before="223" w:line="226"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（4）不同供应商的响应文件异常一致或者</w:t>
      </w:r>
      <w:r>
        <w:rPr>
          <w:rFonts w:ascii="宋体" w:hAnsi="宋体" w:eastAsia="宋体" w:cs="宋体"/>
          <w:color w:val="000000" w:themeColor="text1"/>
          <w:spacing w:val="8"/>
          <w:sz w:val="20"/>
          <w:szCs w:val="20"/>
          <w14:textFill>
            <w14:solidFill>
              <w14:schemeClr w14:val="tx1"/>
            </w14:solidFill>
          </w14:textFill>
        </w:rPr>
        <w:t>报价呈规律性差异；</w:t>
      </w:r>
    </w:p>
    <w:p w14:paraId="37F6CFE8">
      <w:pPr>
        <w:spacing w:before="223"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（5）不同供应商的响应文件相互混装；</w:t>
      </w:r>
    </w:p>
    <w:p w14:paraId="29C3D6B4">
      <w:pPr>
        <w:spacing w:before="222"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（6）不同供应商的磋商保证金从同一单位</w:t>
      </w:r>
      <w:r>
        <w:rPr>
          <w:rFonts w:ascii="宋体" w:hAnsi="宋体" w:eastAsia="宋体" w:cs="宋体"/>
          <w:color w:val="000000" w:themeColor="text1"/>
          <w:spacing w:val="8"/>
          <w:sz w:val="20"/>
          <w:szCs w:val="20"/>
          <w14:textFill>
            <w14:solidFill>
              <w14:schemeClr w14:val="tx1"/>
            </w14:solidFill>
          </w14:textFill>
        </w:rPr>
        <w:t>或者个人账户转出。</w:t>
      </w:r>
    </w:p>
    <w:p w14:paraId="3CCCB95E">
      <w:pPr>
        <w:spacing w:before="222" w:line="227" w:lineRule="auto"/>
        <w:ind w:left="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7.6</w:t>
      </w:r>
      <w:r>
        <w:rPr>
          <w:rFonts w:ascii="宋体" w:hAnsi="宋体" w:eastAsia="宋体" w:cs="宋体"/>
          <w:color w:val="000000" w:themeColor="text1"/>
          <w:spacing w:val="-4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供应商有下列情形之一的，属于恶意串通行</w:t>
      </w:r>
      <w:r>
        <w:rPr>
          <w:rFonts w:ascii="宋体" w:hAnsi="宋体" w:eastAsia="宋体" w:cs="宋体"/>
          <w:color w:val="000000" w:themeColor="text1"/>
          <w:spacing w:val="8"/>
          <w:sz w:val="20"/>
          <w:szCs w:val="20"/>
          <w14:textFill>
            <w14:solidFill>
              <w14:schemeClr w14:val="tx1"/>
            </w14:solidFill>
          </w14:textFill>
        </w:rPr>
        <w:t>为，将报同级监督管理部门：</w:t>
      </w:r>
    </w:p>
    <w:p w14:paraId="19FB3EDD">
      <w:pPr>
        <w:spacing w:before="222" w:line="330" w:lineRule="auto"/>
        <w:ind w:right="52"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（1）供应商直接或者间接从采购人或者采购代理机构处获得其他供应商的</w:t>
      </w:r>
      <w:r>
        <w:rPr>
          <w:rFonts w:ascii="宋体" w:hAnsi="宋体" w:eastAsia="宋体" w:cs="宋体"/>
          <w:color w:val="000000" w:themeColor="text1"/>
          <w:spacing w:val="7"/>
          <w:sz w:val="20"/>
          <w:szCs w:val="20"/>
          <w14:textFill>
            <w14:solidFill>
              <w14:schemeClr w14:val="tx1"/>
            </w14:solidFill>
          </w14:textFill>
        </w:rPr>
        <w:t>相关信息并修改其响</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应文件；</w:t>
      </w:r>
    </w:p>
    <w:p w14:paraId="111BFA50">
      <w:pPr>
        <w:spacing w:before="221"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（2）供应商按照采购人或者采购代理机构的授意撤换、修改</w:t>
      </w:r>
      <w:r>
        <w:rPr>
          <w:rFonts w:ascii="宋体" w:hAnsi="宋体" w:eastAsia="宋体" w:cs="宋体"/>
          <w:color w:val="000000" w:themeColor="text1"/>
          <w:spacing w:val="8"/>
          <w:sz w:val="20"/>
          <w:szCs w:val="20"/>
          <w14:textFill>
            <w14:solidFill>
              <w14:schemeClr w14:val="tx1"/>
            </w14:solidFill>
          </w14:textFill>
        </w:rPr>
        <w:t>响应文件；</w:t>
      </w:r>
    </w:p>
    <w:p w14:paraId="5FF3C52D">
      <w:pPr>
        <w:spacing w:before="222" w:line="226"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（3）供应商之间协商报价、技术方案等响应文件或者响应文件的实质性</w:t>
      </w:r>
      <w:r>
        <w:rPr>
          <w:rFonts w:ascii="宋体" w:hAnsi="宋体" w:eastAsia="宋体" w:cs="宋体"/>
          <w:color w:val="000000" w:themeColor="text1"/>
          <w:spacing w:val="8"/>
          <w:sz w:val="20"/>
          <w:szCs w:val="20"/>
          <w14:textFill>
            <w14:solidFill>
              <w14:schemeClr w14:val="tx1"/>
            </w14:solidFill>
          </w14:textFill>
        </w:rPr>
        <w:t>内容；</w:t>
      </w:r>
    </w:p>
    <w:p w14:paraId="32E43625">
      <w:pPr>
        <w:spacing w:before="223" w:line="227" w:lineRule="auto"/>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（4）属于同一集团、协会、商会等组织成员的供应商按照该组织要求协同参加政府采购活动；</w:t>
      </w:r>
    </w:p>
    <w:p w14:paraId="486FED40">
      <w:pPr>
        <w:spacing w:before="223" w:line="329" w:lineRule="auto"/>
        <w:ind w:right="52"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（5）供应商之间事先约定一致抬高或者压低报价，或者在政府采购活动中</w:t>
      </w:r>
      <w:r>
        <w:rPr>
          <w:rFonts w:ascii="宋体" w:hAnsi="宋体" w:eastAsia="宋体" w:cs="宋体"/>
          <w:color w:val="000000" w:themeColor="text1"/>
          <w:spacing w:val="7"/>
          <w:sz w:val="20"/>
          <w:szCs w:val="20"/>
          <w14:textFill>
            <w14:solidFill>
              <w14:schemeClr w14:val="tx1"/>
            </w14:solidFill>
          </w14:textFill>
        </w:rPr>
        <w:t>事先约定轮流以高价</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位或者低价位成交，或者事先约定由某一特定供应商成交，然后再参加竞标；</w:t>
      </w:r>
    </w:p>
    <w:p w14:paraId="79F12682">
      <w:pPr>
        <w:spacing w:before="222"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（6）供应商之间商定部分供应商放弃参加政府采购活动或者</w:t>
      </w:r>
      <w:r>
        <w:rPr>
          <w:rFonts w:ascii="宋体" w:hAnsi="宋体" w:eastAsia="宋体" w:cs="宋体"/>
          <w:color w:val="000000" w:themeColor="text1"/>
          <w:spacing w:val="8"/>
          <w:sz w:val="20"/>
          <w:szCs w:val="20"/>
          <w14:textFill>
            <w14:solidFill>
              <w14:schemeClr w14:val="tx1"/>
            </w14:solidFill>
          </w14:textFill>
        </w:rPr>
        <w:t>放弃成交；</w:t>
      </w:r>
    </w:p>
    <w:p w14:paraId="5C079F91">
      <w:pPr>
        <w:spacing w:before="224" w:line="329" w:lineRule="auto"/>
        <w:ind w:left="1" w:right="52" w:firstLine="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（7）供应商与采购人或者采购代理机构之间、供应商相互之间，为谋求特定</w:t>
      </w:r>
      <w:r>
        <w:rPr>
          <w:rFonts w:ascii="宋体" w:hAnsi="宋体" w:eastAsia="宋体" w:cs="宋体"/>
          <w:color w:val="000000" w:themeColor="text1"/>
          <w:spacing w:val="7"/>
          <w:sz w:val="20"/>
          <w:szCs w:val="20"/>
          <w14:textFill>
            <w14:solidFill>
              <w14:schemeClr w14:val="tx1"/>
            </w14:solidFill>
          </w14:textFill>
        </w:rPr>
        <w:t>供应商成交或者排</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斥其他供应商的其他串通行为。</w:t>
      </w:r>
    </w:p>
    <w:p w14:paraId="2E0579F5">
      <w:pPr>
        <w:pStyle w:val="6"/>
        <w:spacing w:line="268" w:lineRule="auto"/>
        <w:rPr>
          <w:color w:val="000000" w:themeColor="text1"/>
          <w14:textFill>
            <w14:solidFill>
              <w14:schemeClr w14:val="tx1"/>
            </w14:solidFill>
          </w14:textFill>
        </w:rPr>
      </w:pPr>
    </w:p>
    <w:p w14:paraId="671773B4">
      <w:pPr>
        <w:pStyle w:val="6"/>
        <w:spacing w:line="268" w:lineRule="auto"/>
        <w:rPr>
          <w:color w:val="000000" w:themeColor="text1"/>
          <w14:textFill>
            <w14:solidFill>
              <w14:schemeClr w14:val="tx1"/>
            </w14:solidFill>
          </w14:textFill>
        </w:rPr>
      </w:pPr>
    </w:p>
    <w:p w14:paraId="270511A0">
      <w:pPr>
        <w:pStyle w:val="6"/>
        <w:spacing w:line="268" w:lineRule="auto"/>
        <w:rPr>
          <w:color w:val="000000" w:themeColor="text1"/>
          <w14:textFill>
            <w14:solidFill>
              <w14:schemeClr w14:val="tx1"/>
            </w14:solidFill>
          </w14:textFill>
        </w:rPr>
      </w:pPr>
    </w:p>
    <w:p w14:paraId="457EEBF9">
      <w:pPr>
        <w:pStyle w:val="6"/>
        <w:spacing w:line="269" w:lineRule="auto"/>
        <w:rPr>
          <w:color w:val="000000" w:themeColor="text1"/>
          <w14:textFill>
            <w14:solidFill>
              <w14:schemeClr w14:val="tx1"/>
            </w14:solidFill>
          </w14:textFill>
        </w:rPr>
      </w:pPr>
    </w:p>
    <w:p w14:paraId="2FF27109">
      <w:pPr>
        <w:spacing w:before="101" w:line="225" w:lineRule="auto"/>
        <w:ind w:left="3580"/>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4"/>
          <w:sz w:val="31"/>
          <w:szCs w:val="31"/>
          <w14:textFill>
            <w14:solidFill>
              <w14:schemeClr w14:val="tx1"/>
            </w14:solidFill>
          </w14:textFill>
        </w:rPr>
        <w:t>二、磋商文件</w:t>
      </w:r>
    </w:p>
    <w:p w14:paraId="4EC3C0A1">
      <w:pPr>
        <w:spacing w:line="225" w:lineRule="auto"/>
        <w:rPr>
          <w:rFonts w:ascii="宋体" w:hAnsi="宋体" w:eastAsia="宋体" w:cs="宋体"/>
          <w:color w:val="000000" w:themeColor="text1"/>
          <w:sz w:val="31"/>
          <w:szCs w:val="31"/>
          <w14:textFill>
            <w14:solidFill>
              <w14:schemeClr w14:val="tx1"/>
            </w14:solidFill>
          </w14:textFill>
        </w:rPr>
        <w:sectPr>
          <w:footerReference r:id="rId13" w:type="default"/>
          <w:pgSz w:w="11906" w:h="16839"/>
          <w:pgMar w:top="1431" w:right="1368" w:bottom="863" w:left="1426" w:header="0" w:footer="701" w:gutter="0"/>
          <w:cols w:space="720" w:num="1"/>
        </w:sectPr>
      </w:pPr>
    </w:p>
    <w:p w14:paraId="55CDDE30">
      <w:pPr>
        <w:pStyle w:val="6"/>
        <w:spacing w:line="243" w:lineRule="auto"/>
        <w:rPr>
          <w:color w:val="000000" w:themeColor="text1"/>
          <w14:textFill>
            <w14:solidFill>
              <w14:schemeClr w14:val="tx1"/>
            </w14:solidFill>
          </w14:textFill>
        </w:rPr>
      </w:pPr>
    </w:p>
    <w:p w14:paraId="7AD2A22D">
      <w:pPr>
        <w:pStyle w:val="6"/>
        <w:spacing w:line="244" w:lineRule="auto"/>
        <w:rPr>
          <w:color w:val="000000" w:themeColor="text1"/>
          <w14:textFill>
            <w14:solidFill>
              <w14:schemeClr w14:val="tx1"/>
            </w14:solidFill>
          </w14:textFill>
        </w:rPr>
      </w:pPr>
    </w:p>
    <w:p w14:paraId="41F05E65">
      <w:pPr>
        <w:spacing w:before="78" w:line="222" w:lineRule="auto"/>
        <w:ind w:left="478"/>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3"/>
          <w:sz w:val="24"/>
          <w:szCs w:val="24"/>
          <w14:textFill>
            <w14:solidFill>
              <w14:schemeClr w14:val="tx1"/>
            </w14:solidFill>
          </w14:textFill>
        </w:rPr>
        <w:t>8.磋商文件的构成</w:t>
      </w:r>
    </w:p>
    <w:p w14:paraId="6C0E32A7">
      <w:pPr>
        <w:spacing w:before="194" w:line="417" w:lineRule="auto"/>
        <w:ind w:left="420" w:right="639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第一章竞争性磋商公告；</w:t>
      </w:r>
      <w:r>
        <w:rPr>
          <w:rFonts w:ascii="宋体" w:hAnsi="宋体" w:eastAsia="宋体" w:cs="宋体"/>
          <w:color w:val="000000" w:themeColor="text1"/>
          <w:spacing w:val="2"/>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第二章供应商须知；</w:t>
      </w:r>
    </w:p>
    <w:p w14:paraId="5F595550">
      <w:pPr>
        <w:spacing w:before="32" w:line="227" w:lineRule="auto"/>
        <w:ind w:left="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第三章采购需求；</w:t>
      </w:r>
    </w:p>
    <w:p w14:paraId="62D3CF34">
      <w:pPr>
        <w:spacing w:before="222" w:line="417" w:lineRule="auto"/>
        <w:ind w:left="420" w:right="49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第四章评审程序、评审方法和评审标准；</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第五章工程量清单及图纸；</w:t>
      </w:r>
    </w:p>
    <w:p w14:paraId="6DE80F08">
      <w:pPr>
        <w:spacing w:before="32" w:line="417" w:lineRule="auto"/>
        <w:ind w:left="420" w:right="660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第六章响应文件格式；</w:t>
      </w:r>
      <w:r>
        <w:rPr>
          <w:rFonts w:ascii="宋体" w:hAnsi="宋体" w:eastAsia="宋体" w:cs="宋体"/>
          <w:color w:val="000000" w:themeColor="text1"/>
          <w:spacing w:val="5"/>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第七章合同文本。</w:t>
      </w:r>
    </w:p>
    <w:p w14:paraId="3C61DDE7">
      <w:pPr>
        <w:spacing w:before="17" w:line="222" w:lineRule="auto"/>
        <w:ind w:left="474"/>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3"/>
          <w:sz w:val="24"/>
          <w:szCs w:val="24"/>
          <w14:textFill>
            <w14:solidFill>
              <w14:schemeClr w14:val="tx1"/>
            </w14:solidFill>
          </w14:textFill>
        </w:rPr>
        <w:t>9.供应商的询问</w:t>
      </w:r>
    </w:p>
    <w:p w14:paraId="4F84BF43">
      <w:pPr>
        <w:spacing w:before="196" w:line="422" w:lineRule="auto"/>
        <w:ind w:firstLine="420"/>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供应商应认真阅读磋商文件的采购需求，如供应商对磋商文件有疑问</w:t>
      </w:r>
      <w:r>
        <w:rPr>
          <w:rFonts w:ascii="宋体" w:hAnsi="宋体" w:eastAsia="宋体" w:cs="宋体"/>
          <w:color w:val="000000" w:themeColor="text1"/>
          <w:spacing w:val="10"/>
          <w:sz w:val="20"/>
          <w:szCs w:val="20"/>
          <w14:textFill>
            <w14:solidFill>
              <w14:schemeClr w14:val="tx1"/>
            </w14:solidFill>
          </w14:textFill>
        </w:rPr>
        <w:t>的，如要求采购人作出澄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清或者修改的，供应商尽可能在提交首次响应文件截止之日前，</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以书面形</w:t>
      </w:r>
      <w:r>
        <w:rPr>
          <w:rFonts w:ascii="宋体" w:hAnsi="宋体" w:eastAsia="宋体" w:cs="宋体"/>
          <w:color w:val="000000" w:themeColor="text1"/>
          <w:spacing w:val="9"/>
          <w:sz w:val="20"/>
          <w:szCs w:val="20"/>
          <w14:textFill>
            <w14:solidFill>
              <w14:schemeClr w14:val="tx1"/>
            </w14:solidFill>
          </w14:textFill>
        </w:rPr>
        <w:t>式向采购人、采购代理机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构提出。</w:t>
      </w:r>
    </w:p>
    <w:p w14:paraId="7A331097">
      <w:pPr>
        <w:spacing w:before="16" w:line="222" w:lineRule="auto"/>
        <w:ind w:left="493"/>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4"/>
          <w:sz w:val="24"/>
          <w:szCs w:val="24"/>
          <w14:textFill>
            <w14:solidFill>
              <w14:schemeClr w14:val="tx1"/>
            </w14:solidFill>
          </w14:textFill>
        </w:rPr>
        <w:t>10.磋商文件的澄清和修改</w:t>
      </w:r>
    </w:p>
    <w:p w14:paraId="23349E46">
      <w:pPr>
        <w:spacing w:before="197" w:line="424" w:lineRule="auto"/>
        <w:ind w:firstLine="420"/>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提交首次响应文件截止之日前，采购人或者采购代理机构可以对已</w:t>
      </w:r>
      <w:r>
        <w:rPr>
          <w:rFonts w:ascii="宋体" w:hAnsi="宋体" w:eastAsia="宋体" w:cs="宋体"/>
          <w:color w:val="000000" w:themeColor="text1"/>
          <w:spacing w:val="10"/>
          <w:sz w:val="20"/>
          <w:szCs w:val="20"/>
          <w14:textFill>
            <w14:solidFill>
              <w14:schemeClr w14:val="tx1"/>
            </w14:solidFill>
          </w14:textFill>
        </w:rPr>
        <w:t>发出的磋商文件进行必要的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澄清或者修改，澄清或者修改的内容作为磋商文件的组成部分。澄清</w:t>
      </w:r>
      <w:r>
        <w:rPr>
          <w:rFonts w:ascii="宋体" w:hAnsi="宋体" w:eastAsia="宋体" w:cs="宋体"/>
          <w:color w:val="000000" w:themeColor="text1"/>
          <w:spacing w:val="10"/>
          <w:sz w:val="20"/>
          <w:szCs w:val="20"/>
          <w14:textFill>
            <w14:solidFill>
              <w14:schemeClr w14:val="tx1"/>
            </w14:solidFill>
          </w14:textFill>
        </w:rPr>
        <w:t>或者修改的内容可能影响响应</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文件编制的，采购人或者采购代理机构应当在提交首次响应文件截止之日</w:t>
      </w:r>
      <w:r>
        <w:rPr>
          <w:rFonts w:ascii="宋体" w:hAnsi="宋体" w:eastAsia="宋体" w:cs="宋体"/>
          <w:color w:val="000000" w:themeColor="text1"/>
          <w:spacing w:val="-32"/>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3</w:t>
      </w:r>
      <w:r>
        <w:rPr>
          <w:rFonts w:ascii="宋体" w:hAnsi="宋体" w:eastAsia="宋体" w:cs="宋体"/>
          <w:color w:val="000000" w:themeColor="text1"/>
          <w:spacing w:val="-38"/>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个工作日前，</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以书面形</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式通知所有获取磋商文件的供应商，不足</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3</w:t>
      </w:r>
      <w:r>
        <w:rPr>
          <w:rFonts w:ascii="宋体" w:hAnsi="宋体" w:eastAsia="宋体" w:cs="宋体"/>
          <w:color w:val="000000" w:themeColor="text1"/>
          <w:spacing w:val="-38"/>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个工作日的，应当顺延提交首次响</w:t>
      </w:r>
      <w:r>
        <w:rPr>
          <w:rFonts w:ascii="宋体" w:hAnsi="宋体" w:eastAsia="宋体" w:cs="宋体"/>
          <w:color w:val="000000" w:themeColor="text1"/>
          <w:spacing w:val="8"/>
          <w:sz w:val="20"/>
          <w:szCs w:val="20"/>
          <w14:textFill>
            <w14:solidFill>
              <w14:schemeClr w14:val="tx1"/>
            </w14:solidFill>
          </w14:textFill>
        </w:rPr>
        <w:t>应文件截止之日。</w:t>
      </w:r>
    </w:p>
    <w:p w14:paraId="0F828F9F">
      <w:pPr>
        <w:pStyle w:val="6"/>
        <w:spacing w:line="419" w:lineRule="auto"/>
        <w:rPr>
          <w:color w:val="000000" w:themeColor="text1"/>
          <w14:textFill>
            <w14:solidFill>
              <w14:schemeClr w14:val="tx1"/>
            </w14:solidFill>
          </w14:textFill>
        </w:rPr>
      </w:pPr>
    </w:p>
    <w:p w14:paraId="42499072">
      <w:pPr>
        <w:spacing w:before="101" w:line="225" w:lineRule="auto"/>
        <w:ind w:left="3093"/>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6"/>
          <w:sz w:val="31"/>
          <w:szCs w:val="31"/>
          <w14:textFill>
            <w14:solidFill>
              <w14:schemeClr w14:val="tx1"/>
            </w14:solidFill>
          </w14:textFill>
        </w:rPr>
        <w:t>三、响应文件的编制</w:t>
      </w:r>
    </w:p>
    <w:p w14:paraId="15D6EA4D">
      <w:pPr>
        <w:pStyle w:val="6"/>
        <w:spacing w:line="297" w:lineRule="auto"/>
        <w:rPr>
          <w:color w:val="000000" w:themeColor="text1"/>
          <w14:textFill>
            <w14:solidFill>
              <w14:schemeClr w14:val="tx1"/>
            </w14:solidFill>
          </w14:textFill>
        </w:rPr>
      </w:pPr>
    </w:p>
    <w:p w14:paraId="223DDE7D">
      <w:pPr>
        <w:pStyle w:val="6"/>
        <w:spacing w:line="298" w:lineRule="auto"/>
        <w:rPr>
          <w:color w:val="000000" w:themeColor="text1"/>
          <w14:textFill>
            <w14:solidFill>
              <w14:schemeClr w14:val="tx1"/>
            </w14:solidFill>
          </w14:textFill>
        </w:rPr>
      </w:pPr>
    </w:p>
    <w:p w14:paraId="6E13B2A7">
      <w:pPr>
        <w:spacing w:before="78" w:line="221" w:lineRule="auto"/>
        <w:ind w:left="493"/>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4"/>
          <w:sz w:val="24"/>
          <w:szCs w:val="24"/>
          <w14:textFill>
            <w14:solidFill>
              <w14:schemeClr w14:val="tx1"/>
            </w14:solidFill>
          </w14:textFill>
        </w:rPr>
        <w:t>11.响应文件的编制原则</w:t>
      </w:r>
    </w:p>
    <w:p w14:paraId="6E99ADBE">
      <w:pPr>
        <w:spacing w:before="197" w:line="417" w:lineRule="auto"/>
        <w:ind w:firstLine="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供应商必须按照磋商文件的要求编制响应文件，并对其提交的响应文</w:t>
      </w:r>
      <w:r>
        <w:rPr>
          <w:rFonts w:ascii="宋体" w:hAnsi="宋体" w:eastAsia="宋体" w:cs="宋体"/>
          <w:color w:val="000000" w:themeColor="text1"/>
          <w:spacing w:val="10"/>
          <w:sz w:val="20"/>
          <w:szCs w:val="20"/>
          <w14:textFill>
            <w14:solidFill>
              <w14:schemeClr w14:val="tx1"/>
            </w14:solidFill>
          </w14:textFill>
        </w:rPr>
        <w:t>件的真实性、合法性承担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法律责任。响应文件必须对磋商文件作出实质性响应。</w:t>
      </w:r>
    </w:p>
    <w:p w14:paraId="04B9A3C7">
      <w:pPr>
        <w:spacing w:before="16" w:line="222" w:lineRule="auto"/>
        <w:ind w:left="493"/>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4"/>
          <w:sz w:val="24"/>
          <w:szCs w:val="24"/>
          <w14:textFill>
            <w14:solidFill>
              <w14:schemeClr w14:val="tx1"/>
            </w14:solidFill>
          </w14:textFill>
        </w:rPr>
        <w:t>12.响应文件的组成</w:t>
      </w:r>
    </w:p>
    <w:p w14:paraId="095B0235">
      <w:pPr>
        <w:spacing w:before="195" w:line="226" w:lineRule="auto"/>
        <w:ind w:left="43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12.1</w:t>
      </w:r>
      <w:r>
        <w:rPr>
          <w:rFonts w:ascii="宋体" w:hAnsi="宋体" w:eastAsia="宋体" w:cs="宋体"/>
          <w:color w:val="000000" w:themeColor="text1"/>
          <w:spacing w:val="-32"/>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响应文件由资格证明文件、报价文件、商务技</w:t>
      </w:r>
      <w:r>
        <w:rPr>
          <w:rFonts w:ascii="宋体" w:hAnsi="宋体" w:eastAsia="宋体" w:cs="宋体"/>
          <w:color w:val="000000" w:themeColor="text1"/>
          <w:spacing w:val="7"/>
          <w:sz w:val="20"/>
          <w:szCs w:val="20"/>
          <w14:textFill>
            <w14:solidFill>
              <w14:schemeClr w14:val="tx1"/>
            </w14:solidFill>
          </w14:textFill>
        </w:rPr>
        <w:t>术文件三部分组成。</w:t>
      </w:r>
    </w:p>
    <w:p w14:paraId="4453B035">
      <w:pPr>
        <w:spacing w:before="223" w:line="227" w:lineRule="auto"/>
        <w:ind w:left="43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12.1.1</w:t>
      </w:r>
      <w:r>
        <w:rPr>
          <w:rFonts w:ascii="宋体" w:hAnsi="宋体" w:eastAsia="宋体" w:cs="宋体"/>
          <w:color w:val="000000" w:themeColor="text1"/>
          <w:spacing w:val="-32"/>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资格证明文件：详见“供应商须知前</w:t>
      </w:r>
      <w:r>
        <w:rPr>
          <w:rFonts w:ascii="宋体" w:hAnsi="宋体" w:eastAsia="宋体" w:cs="宋体"/>
          <w:color w:val="000000" w:themeColor="text1"/>
          <w:spacing w:val="9"/>
          <w:sz w:val="20"/>
          <w:szCs w:val="20"/>
          <w14:textFill>
            <w14:solidFill>
              <w14:schemeClr w14:val="tx1"/>
            </w14:solidFill>
          </w14:textFill>
        </w:rPr>
        <w:t>附表</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w:t>
      </w:r>
    </w:p>
    <w:p w14:paraId="73E7D0F3">
      <w:pPr>
        <w:spacing w:before="222" w:line="226" w:lineRule="auto"/>
        <w:ind w:left="43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12.1.2</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报价文件：详见“供应商须知前附表</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w:t>
      </w:r>
    </w:p>
    <w:p w14:paraId="2276544F">
      <w:pPr>
        <w:spacing w:before="223" w:line="227" w:lineRule="auto"/>
        <w:ind w:left="43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12.1.3</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商务技术文件：详见“供应商须知前附表</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w:t>
      </w:r>
    </w:p>
    <w:p w14:paraId="605413A5">
      <w:pPr>
        <w:spacing w:line="227" w:lineRule="auto"/>
        <w:rPr>
          <w:rFonts w:ascii="宋体" w:hAnsi="宋体" w:eastAsia="宋体" w:cs="宋体"/>
          <w:color w:val="000000" w:themeColor="text1"/>
          <w:sz w:val="20"/>
          <w:szCs w:val="20"/>
          <w14:textFill>
            <w14:solidFill>
              <w14:schemeClr w14:val="tx1"/>
            </w14:solidFill>
          </w14:textFill>
        </w:rPr>
        <w:sectPr>
          <w:footerReference r:id="rId14" w:type="default"/>
          <w:pgSz w:w="11906" w:h="16839"/>
          <w:pgMar w:top="1431" w:right="1418" w:bottom="863" w:left="1426" w:header="0" w:footer="701" w:gutter="0"/>
          <w:cols w:space="720" w:num="1"/>
        </w:sectPr>
      </w:pPr>
    </w:p>
    <w:p w14:paraId="466BF1EA">
      <w:pPr>
        <w:spacing w:before="101" w:line="222" w:lineRule="auto"/>
        <w:ind w:left="492"/>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5"/>
          <w:sz w:val="24"/>
          <w:szCs w:val="24"/>
          <w14:textFill>
            <w14:solidFill>
              <w14:schemeClr w14:val="tx1"/>
            </w14:solidFill>
          </w14:textFill>
        </w:rPr>
        <w:t>13.计量单位</w:t>
      </w:r>
    </w:p>
    <w:p w14:paraId="5F3AA085">
      <w:pPr>
        <w:spacing w:before="193" w:line="417" w:lineRule="auto"/>
        <w:ind w:right="68" w:firstLine="41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磋商文件已有明确规定的，使用磋商文件规定的计量单位；磋商文件没</w:t>
      </w:r>
      <w:r>
        <w:rPr>
          <w:rFonts w:ascii="宋体" w:hAnsi="宋体" w:eastAsia="宋体" w:cs="宋体"/>
          <w:color w:val="000000" w:themeColor="text1"/>
          <w:spacing w:val="10"/>
          <w:sz w:val="20"/>
          <w:szCs w:val="20"/>
          <w14:textFill>
            <w14:solidFill>
              <w14:schemeClr w14:val="tx1"/>
            </w14:solidFill>
          </w14:textFill>
        </w:rPr>
        <w:t>有规定的，应采用中华</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人民共和国法定计量单位，货币种类为人民币，否则视同未响应。</w:t>
      </w:r>
    </w:p>
    <w:p w14:paraId="319F3993">
      <w:pPr>
        <w:spacing w:before="17" w:line="222" w:lineRule="auto"/>
        <w:ind w:left="492"/>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5"/>
          <w:sz w:val="24"/>
          <w:szCs w:val="24"/>
          <w14:textFill>
            <w14:solidFill>
              <w14:schemeClr w14:val="tx1"/>
            </w14:solidFill>
          </w14:textFill>
        </w:rPr>
        <w:t>14.竞标的风险</w:t>
      </w:r>
    </w:p>
    <w:p w14:paraId="1C5B5E17">
      <w:pPr>
        <w:spacing w:before="194" w:line="417" w:lineRule="auto"/>
        <w:ind w:left="9" w:right="68" w:firstLine="40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供应商没有按照磋商文件要求提供全部资料，或者供应商没有对磋商</w:t>
      </w:r>
      <w:r>
        <w:rPr>
          <w:rFonts w:ascii="宋体" w:hAnsi="宋体" w:eastAsia="宋体" w:cs="宋体"/>
          <w:color w:val="000000" w:themeColor="text1"/>
          <w:spacing w:val="10"/>
          <w:sz w:val="20"/>
          <w:szCs w:val="20"/>
          <w14:textFill>
            <w14:solidFill>
              <w14:schemeClr w14:val="tx1"/>
            </w14:solidFill>
          </w14:textFill>
        </w:rPr>
        <w:t>文件在各方面作出实质性</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响应可能导致其响应无效，是供应商应当考虑的风险。</w:t>
      </w:r>
    </w:p>
    <w:p w14:paraId="35CB93BC">
      <w:pPr>
        <w:spacing w:before="17" w:line="222" w:lineRule="auto"/>
        <w:ind w:left="492"/>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5"/>
          <w:sz w:val="24"/>
          <w:szCs w:val="24"/>
          <w14:textFill>
            <w14:solidFill>
              <w14:schemeClr w14:val="tx1"/>
            </w14:solidFill>
          </w14:textFill>
        </w:rPr>
        <w:t>15.竞标报价</w:t>
      </w:r>
    </w:p>
    <w:p w14:paraId="0E008A21">
      <w:pPr>
        <w:spacing w:before="195" w:line="226" w:lineRule="auto"/>
        <w:ind w:left="4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15.1</w:t>
      </w:r>
      <w:r>
        <w:rPr>
          <w:rFonts w:ascii="宋体" w:hAnsi="宋体" w:eastAsia="宋体" w:cs="宋体"/>
          <w:color w:val="000000" w:themeColor="text1"/>
          <w:spacing w:val="-4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竞标报价应按磋商文件中“竞标报价表</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”及“</w:t>
      </w:r>
      <w:r>
        <w:rPr>
          <w:rFonts w:ascii="宋体" w:hAnsi="宋体" w:eastAsia="宋体" w:cs="宋体"/>
          <w:color w:val="000000" w:themeColor="text1"/>
          <w:spacing w:val="-69"/>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已标价工程量清单</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”格</w:t>
      </w:r>
      <w:r>
        <w:rPr>
          <w:rFonts w:ascii="宋体" w:hAnsi="宋体" w:eastAsia="宋体" w:cs="宋体"/>
          <w:color w:val="000000" w:themeColor="text1"/>
          <w:spacing w:val="5"/>
          <w:sz w:val="20"/>
          <w:szCs w:val="20"/>
          <w14:textFill>
            <w14:solidFill>
              <w14:schemeClr w14:val="tx1"/>
            </w14:solidFill>
          </w14:textFill>
        </w:rPr>
        <w:t>式填写。</w:t>
      </w:r>
    </w:p>
    <w:p w14:paraId="2C64AE00">
      <w:pPr>
        <w:spacing w:before="223" w:line="226" w:lineRule="auto"/>
        <w:ind w:left="4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15.2</w:t>
      </w:r>
      <w:r>
        <w:rPr>
          <w:rFonts w:ascii="宋体" w:hAnsi="宋体" w:eastAsia="宋体" w:cs="宋体"/>
          <w:color w:val="000000" w:themeColor="text1"/>
          <w:spacing w:val="-37"/>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竞标报价的内容见“供应商须知前附表</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w:t>
      </w:r>
    </w:p>
    <w:p w14:paraId="1338DCB7">
      <w:pPr>
        <w:spacing w:before="223" w:line="227" w:lineRule="auto"/>
        <w:ind w:left="4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15.3</w:t>
      </w:r>
      <w:r>
        <w:rPr>
          <w:rFonts w:ascii="宋体" w:hAnsi="宋体" w:eastAsia="宋体" w:cs="宋体"/>
          <w:color w:val="000000" w:themeColor="text1"/>
          <w:spacing w:val="-25"/>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本项目的增值税计税方法见“供应商须知前附表</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w:t>
      </w:r>
    </w:p>
    <w:p w14:paraId="6586EBEB">
      <w:pPr>
        <w:spacing w:before="222" w:line="226" w:lineRule="auto"/>
        <w:ind w:left="43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15.4</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竞标报价要求</w:t>
      </w:r>
    </w:p>
    <w:p w14:paraId="3E5200B1">
      <w:pPr>
        <w:spacing w:before="223" w:line="226" w:lineRule="auto"/>
        <w:ind w:left="4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15.4.1</w:t>
      </w:r>
      <w:r>
        <w:rPr>
          <w:rFonts w:ascii="宋体" w:hAnsi="宋体" w:eastAsia="宋体" w:cs="宋体"/>
          <w:color w:val="000000" w:themeColor="text1"/>
          <w:spacing w:val="-4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供应商的竞标报价应符合以下要求，否则响应文件</w:t>
      </w:r>
      <w:r>
        <w:rPr>
          <w:rFonts w:ascii="宋体" w:hAnsi="宋体" w:eastAsia="宋体" w:cs="宋体"/>
          <w:color w:val="000000" w:themeColor="text1"/>
          <w:spacing w:val="7"/>
          <w:sz w:val="20"/>
          <w:szCs w:val="20"/>
          <w14:textFill>
            <w14:solidFill>
              <w14:schemeClr w14:val="tx1"/>
            </w14:solidFill>
          </w14:textFill>
        </w:rPr>
        <w:t>按无效处理：</w:t>
      </w:r>
    </w:p>
    <w:p w14:paraId="459FEA43">
      <w:pPr>
        <w:spacing w:before="223" w:line="329" w:lineRule="auto"/>
        <w:ind w:left="2" w:right="266" w:firstLine="4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（1）供应商必须就“采购需求</w:t>
      </w:r>
      <w:r>
        <w:rPr>
          <w:rFonts w:ascii="宋体" w:hAnsi="宋体" w:eastAsia="宋体" w:cs="宋体"/>
          <w:color w:val="000000" w:themeColor="text1"/>
          <w:spacing w:val="-55"/>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”中所竞标的每个分标的全部内容分别作完整唯一总价报价，</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不得存在漏项报价；</w:t>
      </w:r>
    </w:p>
    <w:p w14:paraId="161FAD47">
      <w:pPr>
        <w:spacing w:before="224" w:line="226"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（2）供应商必须就所竞标的分标的单项内容作唯一报价。</w:t>
      </w:r>
    </w:p>
    <w:p w14:paraId="3AB61F1A">
      <w:pPr>
        <w:spacing w:before="223" w:line="352" w:lineRule="auto"/>
        <w:ind w:right="54" w:firstLine="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（3）供应商竞标报价（含总报价和单项报价）如明显低于其他通过符合性审查供应商的报价， 有可能不能诚信履约的，磋商小组可要求其在评标现场合理的时间内提供书面说明。</w:t>
      </w:r>
      <w:r>
        <w:rPr>
          <w:rFonts w:ascii="宋体" w:hAnsi="宋体" w:eastAsia="宋体" w:cs="宋体"/>
          <w:color w:val="000000" w:themeColor="text1"/>
          <w:spacing w:val="6"/>
          <w:sz w:val="20"/>
          <w:szCs w:val="20"/>
          <w14:textFill>
            <w14:solidFill>
              <w14:schemeClr w14:val="tx1"/>
            </w14:solidFill>
          </w14:textFill>
        </w:rPr>
        <w:t>如无法提供</w:t>
      </w:r>
      <w:r>
        <w:rPr>
          <w:rFonts w:ascii="宋体" w:hAnsi="宋体" w:eastAsia="宋体" w:cs="宋体"/>
          <w:color w:val="000000" w:themeColor="text1"/>
          <w:spacing w:val="5"/>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说明，或者说明不足以证明合理性的，经磋商小组评定，响应文件按无效处理。</w:t>
      </w:r>
    </w:p>
    <w:p w14:paraId="7CAAF561">
      <w:pPr>
        <w:spacing w:before="222" w:line="329" w:lineRule="auto"/>
        <w:ind w:right="70" w:firstLine="4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15.4.2</w:t>
      </w:r>
      <w:r>
        <w:rPr>
          <w:rFonts w:ascii="宋体" w:hAnsi="宋体" w:eastAsia="宋体" w:cs="宋体"/>
          <w:color w:val="000000" w:themeColor="text1"/>
          <w:spacing w:val="-30"/>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竞标报价（包含首次报价、最后报价）超过所竞标分标规定的采购预算金额或者最高限</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价的，其响应文件将按无效处理。</w:t>
      </w:r>
    </w:p>
    <w:p w14:paraId="315D74D3">
      <w:pPr>
        <w:spacing w:before="222" w:line="330" w:lineRule="auto"/>
        <w:ind w:right="70" w:firstLine="43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15.4.3</w:t>
      </w:r>
      <w:r>
        <w:rPr>
          <w:rFonts w:ascii="宋体" w:hAnsi="宋体" w:eastAsia="宋体" w:cs="宋体"/>
          <w:color w:val="000000" w:themeColor="text1"/>
          <w:spacing w:val="-30"/>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竞标报价（包含首次报价、最后报价）超过分项采购预算金额或者最高限价的（如有要</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求</w:t>
      </w:r>
      <w:r>
        <w:rPr>
          <w:rFonts w:ascii="宋体" w:hAnsi="宋体" w:eastAsia="宋体" w:cs="宋体"/>
          <w:color w:val="000000" w:themeColor="text1"/>
          <w:spacing w:val="17"/>
          <w:sz w:val="20"/>
          <w:szCs w:val="20"/>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其响应文件将按无效处理。</w:t>
      </w:r>
    </w:p>
    <w:p w14:paraId="38D28679">
      <w:pPr>
        <w:spacing w:before="222" w:line="329" w:lineRule="auto"/>
        <w:ind w:right="70" w:firstLine="4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15.4.4</w:t>
      </w:r>
      <w:r>
        <w:rPr>
          <w:rFonts w:ascii="宋体" w:hAnsi="宋体" w:eastAsia="宋体" w:cs="宋体"/>
          <w:color w:val="000000" w:themeColor="text1"/>
          <w:spacing w:val="-53"/>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供应商在提交响应文件截止时间前修改竞标函中的竞标总报价，应同时修改响</w:t>
      </w:r>
      <w:r>
        <w:rPr>
          <w:rFonts w:ascii="宋体" w:hAnsi="宋体" w:eastAsia="宋体" w:cs="宋体"/>
          <w:color w:val="000000" w:themeColor="text1"/>
          <w:spacing w:val="3"/>
          <w:sz w:val="20"/>
          <w:szCs w:val="20"/>
          <w14:textFill>
            <w14:solidFill>
              <w14:schemeClr w14:val="tx1"/>
            </w14:solidFill>
          </w14:textFill>
        </w:rPr>
        <w:t>应文件“已</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标价工程量清单</w:t>
      </w:r>
      <w:r>
        <w:rPr>
          <w:rFonts w:ascii="宋体" w:hAnsi="宋体" w:eastAsia="宋体" w:cs="宋体"/>
          <w:color w:val="000000" w:themeColor="text1"/>
          <w:spacing w:val="-63"/>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”中的相应报价。此修改须符合本须知正文第</w:t>
      </w:r>
      <w:r>
        <w:rPr>
          <w:rFonts w:ascii="宋体" w:hAnsi="宋体" w:eastAsia="宋体" w:cs="宋体"/>
          <w:color w:val="000000" w:themeColor="text1"/>
          <w:spacing w:val="-36"/>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20</w:t>
      </w:r>
      <w:r>
        <w:rPr>
          <w:rFonts w:ascii="宋体" w:hAnsi="宋体" w:eastAsia="宋体" w:cs="宋体"/>
          <w:color w:val="000000" w:themeColor="text1"/>
          <w:spacing w:val="-37"/>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条、第</w:t>
      </w:r>
      <w:r>
        <w:rPr>
          <w:rFonts w:ascii="宋体" w:hAnsi="宋体" w:eastAsia="宋体" w:cs="宋体"/>
          <w:color w:val="000000" w:themeColor="text1"/>
          <w:spacing w:val="-36"/>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21</w:t>
      </w:r>
      <w:r>
        <w:rPr>
          <w:rFonts w:ascii="宋体" w:hAnsi="宋体" w:eastAsia="宋体" w:cs="宋体"/>
          <w:color w:val="000000" w:themeColor="text1"/>
          <w:spacing w:val="-39"/>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条的有关要求。</w:t>
      </w:r>
    </w:p>
    <w:p w14:paraId="2A7FEF45">
      <w:pPr>
        <w:spacing w:before="208" w:line="221" w:lineRule="auto"/>
        <w:ind w:left="492"/>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5"/>
          <w:sz w:val="24"/>
          <w:szCs w:val="24"/>
          <w14:textFill>
            <w14:solidFill>
              <w14:schemeClr w14:val="tx1"/>
            </w14:solidFill>
          </w14:textFill>
        </w:rPr>
        <w:t>16.竞标有效期</w:t>
      </w:r>
    </w:p>
    <w:p w14:paraId="3647BE15">
      <w:pPr>
        <w:spacing w:before="197" w:line="329" w:lineRule="auto"/>
        <w:ind w:firstLine="4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16.1</w:t>
      </w:r>
      <w:r>
        <w:rPr>
          <w:rFonts w:ascii="宋体" w:hAnsi="宋体" w:eastAsia="宋体" w:cs="宋体"/>
          <w:color w:val="000000" w:themeColor="text1"/>
          <w:spacing w:val="-50"/>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竞标有效期是指为保证采购人有足够的时间</w:t>
      </w:r>
      <w:r>
        <w:rPr>
          <w:rFonts w:ascii="宋体" w:hAnsi="宋体" w:eastAsia="宋体" w:cs="宋体"/>
          <w:color w:val="000000" w:themeColor="text1"/>
          <w:spacing w:val="5"/>
          <w:sz w:val="20"/>
          <w:szCs w:val="20"/>
          <w14:textFill>
            <w14:solidFill>
              <w14:schemeClr w14:val="tx1"/>
            </w14:solidFill>
          </w14:textFill>
        </w:rPr>
        <w:t>在提交响应文件后完成评审、确定成交供应商、</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合同签订等工作而要求供应商提交的响应文件在一定时间内保持有效的期限。</w:t>
      </w:r>
    </w:p>
    <w:p w14:paraId="7B09A504">
      <w:pPr>
        <w:spacing w:before="222" w:line="227" w:lineRule="auto"/>
        <w:ind w:left="4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16.2 竞标有效期应由供应商按“供应商须知前附表</w:t>
      </w:r>
      <w:r>
        <w:rPr>
          <w:rFonts w:ascii="宋体" w:hAnsi="宋体" w:eastAsia="宋体" w:cs="宋体"/>
          <w:color w:val="000000" w:themeColor="text1"/>
          <w:spacing w:val="-54"/>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”规定的期限作出响应。</w:t>
      </w:r>
    </w:p>
    <w:p w14:paraId="07087AEB">
      <w:pPr>
        <w:spacing w:before="222" w:line="227" w:lineRule="auto"/>
        <w:ind w:left="4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16.3</w:t>
      </w:r>
      <w:r>
        <w:rPr>
          <w:rFonts w:ascii="宋体" w:hAnsi="宋体" w:eastAsia="宋体" w:cs="宋体"/>
          <w:color w:val="000000" w:themeColor="text1"/>
          <w:spacing w:val="-32"/>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供应商的响应文件在竞标有效期内均保持有效。</w:t>
      </w:r>
    </w:p>
    <w:p w14:paraId="4536A6E3">
      <w:pPr>
        <w:spacing w:before="207" w:line="222" w:lineRule="auto"/>
        <w:ind w:left="492"/>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5"/>
          <w:sz w:val="24"/>
          <w:szCs w:val="24"/>
          <w14:textFill>
            <w14:solidFill>
              <w14:schemeClr w14:val="tx1"/>
            </w14:solidFill>
          </w14:textFill>
        </w:rPr>
        <w:t>17.磋商保证金</w:t>
      </w:r>
    </w:p>
    <w:p w14:paraId="5C51A55E">
      <w:pPr>
        <w:spacing w:line="222" w:lineRule="auto"/>
        <w:rPr>
          <w:rFonts w:ascii="黑体" w:hAnsi="黑体" w:eastAsia="黑体" w:cs="黑体"/>
          <w:color w:val="000000" w:themeColor="text1"/>
          <w:sz w:val="24"/>
          <w:szCs w:val="24"/>
          <w14:textFill>
            <w14:solidFill>
              <w14:schemeClr w14:val="tx1"/>
            </w14:solidFill>
          </w14:textFill>
        </w:rPr>
        <w:sectPr>
          <w:footerReference r:id="rId15" w:type="default"/>
          <w:pgSz w:w="11906" w:h="16839"/>
          <w:pgMar w:top="1431" w:right="1349" w:bottom="863" w:left="1427" w:header="0" w:footer="701" w:gutter="0"/>
          <w:cols w:space="720" w:num="1"/>
        </w:sectPr>
      </w:pPr>
    </w:p>
    <w:p w14:paraId="12786983">
      <w:pPr>
        <w:spacing w:before="115" w:line="227"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17.1</w:t>
      </w:r>
      <w:r>
        <w:rPr>
          <w:rFonts w:ascii="宋体" w:hAnsi="宋体" w:eastAsia="宋体" w:cs="宋体"/>
          <w:color w:val="000000" w:themeColor="text1"/>
          <w:spacing w:val="-43"/>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供应商须按“供应商须知前附表</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”的规定提交磋商保</w:t>
      </w:r>
      <w:r>
        <w:rPr>
          <w:rFonts w:ascii="宋体" w:hAnsi="宋体" w:eastAsia="宋体" w:cs="宋体"/>
          <w:color w:val="000000" w:themeColor="text1"/>
          <w:spacing w:val="6"/>
          <w:sz w:val="20"/>
          <w:szCs w:val="20"/>
          <w14:textFill>
            <w14:solidFill>
              <w14:schemeClr w14:val="tx1"/>
            </w14:solidFill>
          </w14:textFill>
        </w:rPr>
        <w:t>证金。</w:t>
      </w:r>
    </w:p>
    <w:p w14:paraId="5303950C">
      <w:pPr>
        <w:spacing w:before="222"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17.2</w:t>
      </w:r>
      <w:r>
        <w:rPr>
          <w:rFonts w:ascii="宋体" w:hAnsi="宋体" w:eastAsia="宋体" w:cs="宋体"/>
          <w:color w:val="000000" w:themeColor="text1"/>
          <w:spacing w:val="-37"/>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磋商保证金的退还</w:t>
      </w:r>
    </w:p>
    <w:p w14:paraId="2E830021">
      <w:pPr>
        <w:spacing w:before="220" w:line="417" w:lineRule="auto"/>
        <w:ind w:left="10" w:right="68" w:firstLine="4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未成交供应商的磋商保证金自成交通知书发出之日起</w:t>
      </w:r>
      <w:r>
        <w:rPr>
          <w:rFonts w:ascii="宋体" w:hAnsi="宋体" w:eastAsia="宋体" w:cs="宋体"/>
          <w:color w:val="000000" w:themeColor="text1"/>
          <w:spacing w:val="-32"/>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5</w:t>
      </w:r>
      <w:r>
        <w:rPr>
          <w:rFonts w:ascii="宋体" w:hAnsi="宋体" w:eastAsia="宋体" w:cs="宋体"/>
          <w:color w:val="000000" w:themeColor="text1"/>
          <w:spacing w:val="-38"/>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个工作日内退还；成交供应商的</w:t>
      </w:r>
      <w:r>
        <w:rPr>
          <w:rFonts w:ascii="宋体" w:hAnsi="宋体" w:eastAsia="宋体" w:cs="宋体"/>
          <w:color w:val="000000" w:themeColor="text1"/>
          <w:spacing w:val="9"/>
          <w:sz w:val="20"/>
          <w:szCs w:val="20"/>
          <w14:textFill>
            <w14:solidFill>
              <w14:schemeClr w14:val="tx1"/>
            </w14:solidFill>
          </w14:textFill>
        </w:rPr>
        <w:t>磋商保</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证金自签订合同之日起</w:t>
      </w:r>
      <w:r>
        <w:rPr>
          <w:rFonts w:ascii="宋体" w:hAnsi="宋体" w:eastAsia="宋体" w:cs="宋体"/>
          <w:color w:val="000000" w:themeColor="text1"/>
          <w:spacing w:val="-17"/>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5</w:t>
      </w:r>
      <w:r>
        <w:rPr>
          <w:rFonts w:ascii="宋体" w:hAnsi="宋体" w:eastAsia="宋体" w:cs="宋体"/>
          <w:color w:val="000000" w:themeColor="text1"/>
          <w:spacing w:val="-38"/>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个工作日内退还或者转为成交供应商的履约保证金。</w:t>
      </w:r>
    </w:p>
    <w:p w14:paraId="7ABE1B60">
      <w:pPr>
        <w:spacing w:before="32"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17.3</w:t>
      </w:r>
      <w:r>
        <w:rPr>
          <w:rFonts w:ascii="宋体" w:hAnsi="宋体" w:eastAsia="宋体" w:cs="宋体"/>
          <w:color w:val="000000" w:themeColor="text1"/>
          <w:spacing w:val="-42"/>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磋商保证金不计息。</w:t>
      </w:r>
    </w:p>
    <w:p w14:paraId="7E8432C4">
      <w:pPr>
        <w:spacing w:before="221" w:line="227"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17.4</w:t>
      </w:r>
      <w:r>
        <w:rPr>
          <w:rFonts w:ascii="宋体" w:hAnsi="宋体" w:eastAsia="宋体" w:cs="宋体"/>
          <w:color w:val="000000" w:themeColor="text1"/>
          <w:spacing w:val="-26"/>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供应商有下列情形之一的，磋商保证金将不予退还：</w:t>
      </w:r>
    </w:p>
    <w:p w14:paraId="1E48C8D7">
      <w:pPr>
        <w:spacing w:before="222" w:line="227" w:lineRule="auto"/>
        <w:ind w:left="44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（1）供应商在提交响应文件截止时间后撤回响应文件的；</w:t>
      </w:r>
    </w:p>
    <w:p w14:paraId="2D1A1EC1">
      <w:pPr>
        <w:spacing w:before="222" w:line="228" w:lineRule="auto"/>
        <w:ind w:left="44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（2）未按规定提交履约保证金的；</w:t>
      </w:r>
    </w:p>
    <w:p w14:paraId="5BA4DADF">
      <w:pPr>
        <w:spacing w:before="221" w:line="227" w:lineRule="auto"/>
        <w:ind w:left="44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（3）供应商在响应文件中提供虚假材料的；</w:t>
      </w:r>
    </w:p>
    <w:p w14:paraId="67CB5C5B">
      <w:pPr>
        <w:spacing w:before="222" w:line="227" w:lineRule="auto"/>
        <w:ind w:left="44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（4）除因不可抗力或者磋商文件认可的情形以外，成交供应商不与采购人签订合同的；</w:t>
      </w:r>
    </w:p>
    <w:p w14:paraId="64C1592B">
      <w:pPr>
        <w:spacing w:before="222" w:line="227" w:lineRule="auto"/>
        <w:ind w:left="44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（5）供应商与采购人、其他供应商或者采购代理机</w:t>
      </w:r>
      <w:r>
        <w:rPr>
          <w:rFonts w:ascii="宋体" w:hAnsi="宋体" w:eastAsia="宋体" w:cs="宋体"/>
          <w:color w:val="000000" w:themeColor="text1"/>
          <w:spacing w:val="8"/>
          <w:sz w:val="20"/>
          <w:szCs w:val="20"/>
          <w14:textFill>
            <w14:solidFill>
              <w14:schemeClr w14:val="tx1"/>
            </w14:solidFill>
          </w14:textFill>
        </w:rPr>
        <w:t>构恶意串通的；</w:t>
      </w:r>
    </w:p>
    <w:p w14:paraId="4BC4A026">
      <w:pPr>
        <w:spacing w:before="222" w:line="228" w:lineRule="auto"/>
        <w:ind w:left="44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（6）法律法规规定的其他情形。</w:t>
      </w:r>
    </w:p>
    <w:p w14:paraId="645DB5F0">
      <w:pPr>
        <w:spacing w:before="207" w:line="221" w:lineRule="auto"/>
        <w:ind w:left="503"/>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4"/>
          <w:sz w:val="24"/>
          <w:szCs w:val="24"/>
          <w14:textFill>
            <w14:solidFill>
              <w14:schemeClr w14:val="tx1"/>
            </w14:solidFill>
          </w14:textFill>
        </w:rPr>
        <w:t>18.响应文件编制的要求</w:t>
      </w:r>
    </w:p>
    <w:p w14:paraId="432803A5">
      <w:pPr>
        <w:spacing w:before="194" w:line="381" w:lineRule="auto"/>
        <w:ind w:left="11" w:firstLine="43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18.1</w:t>
      </w:r>
      <w:r>
        <w:rPr>
          <w:rFonts w:ascii="宋体" w:hAnsi="宋体" w:eastAsia="宋体" w:cs="宋体"/>
          <w:color w:val="000000" w:themeColor="text1"/>
          <w:spacing w:val="-43"/>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供应商应先安装“广西政府采购云平台电子交易客户端</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”（请自行前</w:t>
      </w:r>
      <w:r>
        <w:rPr>
          <w:rFonts w:ascii="宋体" w:hAnsi="宋体" w:eastAsia="宋体" w:cs="宋体"/>
          <w:color w:val="000000" w:themeColor="text1"/>
          <w:spacing w:val="7"/>
          <w:sz w:val="20"/>
          <w:szCs w:val="20"/>
          <w14:textFill>
            <w14:solidFill>
              <w14:schemeClr w14:val="tx1"/>
            </w14:solidFill>
          </w14:textFill>
        </w:rPr>
        <w:t>往广西政府采购云平</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台进行下载</w:t>
      </w:r>
      <w:r>
        <w:rPr>
          <w:rFonts w:ascii="宋体" w:hAnsi="宋体" w:eastAsia="宋体" w:cs="宋体"/>
          <w:color w:val="000000" w:themeColor="text1"/>
          <w:spacing w:val="-16"/>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并按照本项目磋商文件规定的格式和顺序</w:t>
      </w:r>
      <w:r>
        <w:rPr>
          <w:rFonts w:ascii="宋体" w:hAnsi="宋体" w:eastAsia="宋体" w:cs="宋体"/>
          <w:color w:val="000000" w:themeColor="text1"/>
          <w:spacing w:val="8"/>
          <w:sz w:val="20"/>
          <w:szCs w:val="20"/>
          <w14:textFill>
            <w14:solidFill>
              <w14:schemeClr w14:val="tx1"/>
            </w14:solidFill>
          </w14:textFill>
        </w:rPr>
        <w:t>和广西政府采购云平台的要求编制并加密。</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响应文件内容不完整、编排混乱导致响应文件被误读、漏读或者查</w:t>
      </w:r>
      <w:r>
        <w:rPr>
          <w:rFonts w:ascii="宋体" w:hAnsi="宋体" w:eastAsia="宋体" w:cs="宋体"/>
          <w:color w:val="000000" w:themeColor="text1"/>
          <w:spacing w:val="9"/>
          <w:sz w:val="20"/>
          <w:szCs w:val="20"/>
          <w14:textFill>
            <w14:solidFill>
              <w14:schemeClr w14:val="tx1"/>
            </w14:solidFill>
          </w14:textFill>
        </w:rPr>
        <w:t>找不到相关内容的，</w:t>
      </w:r>
      <w:r>
        <w:rPr>
          <w:rFonts w:ascii="宋体" w:hAnsi="宋体" w:eastAsia="宋体" w:cs="宋体"/>
          <w:color w:val="000000" w:themeColor="text1"/>
          <w:spacing w:val="-58"/>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由此引发的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后果由供应商承担。</w:t>
      </w:r>
    </w:p>
    <w:p w14:paraId="0BD66A7C">
      <w:pPr>
        <w:spacing w:before="223" w:line="329" w:lineRule="auto"/>
        <w:ind w:left="9" w:right="70" w:firstLine="43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18.2</w:t>
      </w:r>
      <w:r>
        <w:rPr>
          <w:rFonts w:ascii="宋体" w:hAnsi="宋体" w:eastAsia="宋体" w:cs="宋体"/>
          <w:color w:val="000000" w:themeColor="text1"/>
          <w:spacing w:val="-22"/>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为确保网上操作合法、有效和安全，供应商应当在提交响应文件截止时间前完成在广西政</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府采购云平台的身份认证，确保在电子竞标过程中</w:t>
      </w:r>
      <w:r>
        <w:rPr>
          <w:rFonts w:ascii="宋体" w:hAnsi="宋体" w:eastAsia="宋体" w:cs="宋体"/>
          <w:color w:val="000000" w:themeColor="text1"/>
          <w:spacing w:val="9"/>
          <w:sz w:val="20"/>
          <w:szCs w:val="20"/>
          <w14:textFill>
            <w14:solidFill>
              <w14:schemeClr w14:val="tx1"/>
            </w14:solidFill>
          </w14:textFill>
        </w:rPr>
        <w:t>能够对相关数据电文进行加密和使用电子签章。</w:t>
      </w:r>
    </w:p>
    <w:p w14:paraId="31712E86">
      <w:pPr>
        <w:spacing w:before="222" w:line="330" w:lineRule="auto"/>
        <w:ind w:left="15" w:right="70"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18.3</w:t>
      </w:r>
      <w:r>
        <w:rPr>
          <w:rFonts w:ascii="宋体" w:hAnsi="宋体" w:eastAsia="宋体" w:cs="宋体"/>
          <w:color w:val="000000" w:themeColor="text1"/>
          <w:spacing w:val="-22"/>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响应文件须由供应商在规定位置签字、盖章（具体以供应商须知前附表或响应文件格式规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定为准</w:t>
      </w:r>
      <w:r>
        <w:rPr>
          <w:rFonts w:ascii="宋体" w:hAnsi="宋体" w:eastAsia="宋体" w:cs="宋体"/>
          <w:color w:val="000000" w:themeColor="text1"/>
          <w:spacing w:val="22"/>
          <w:sz w:val="20"/>
          <w:szCs w:val="20"/>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否则按无效响应处理。</w:t>
      </w:r>
    </w:p>
    <w:p w14:paraId="068F38E7">
      <w:pPr>
        <w:spacing w:before="222" w:line="329" w:lineRule="auto"/>
        <w:ind w:left="10" w:right="70" w:firstLine="43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18.4</w:t>
      </w:r>
      <w:r>
        <w:rPr>
          <w:rFonts w:ascii="宋体" w:hAnsi="宋体" w:eastAsia="宋体" w:cs="宋体"/>
          <w:color w:val="000000" w:themeColor="text1"/>
          <w:spacing w:val="-22"/>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响应文件中标注的供应商名称应与主体资格证明（如营业执照或者事业单位法人证书或者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执业许可证或者登记证书等）及公章一致，否则其响应文件按无效处理。</w:t>
      </w:r>
    </w:p>
    <w:p w14:paraId="7F36B084">
      <w:pPr>
        <w:spacing w:before="221" w:line="364" w:lineRule="auto"/>
        <w:ind w:left="26" w:right="68" w:firstLine="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18.5</w:t>
      </w:r>
      <w:r>
        <w:rPr>
          <w:rFonts w:ascii="宋体" w:hAnsi="宋体" w:eastAsia="宋体" w:cs="宋体"/>
          <w:color w:val="000000" w:themeColor="text1"/>
          <w:spacing w:val="-22"/>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响应文件应尽量避免涂改、行间插字或者删除。如果出现上述情况，改动之处应由供应商</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的法定代表人或者其委托代理人签字（或者电子签名）或者加盖公章或者加盖电子签章。响应文件</w:t>
      </w:r>
      <w:r>
        <w:rPr>
          <w:rFonts w:ascii="宋体" w:hAnsi="宋体" w:eastAsia="宋体" w:cs="宋体"/>
          <w:color w:val="000000" w:themeColor="text1"/>
          <w:spacing w:val="13"/>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因涂改、行间插字或者删除导致字迹潦草或者表达不清所引起的后果由供应商承担。</w:t>
      </w:r>
    </w:p>
    <w:p w14:paraId="19FA0629">
      <w:pPr>
        <w:spacing w:before="207" w:line="222" w:lineRule="auto"/>
        <w:ind w:left="503"/>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4"/>
          <w:sz w:val="24"/>
          <w:szCs w:val="24"/>
          <w14:textFill>
            <w14:solidFill>
              <w14:schemeClr w14:val="tx1"/>
            </w14:solidFill>
          </w14:textFill>
        </w:rPr>
        <w:t>19.电子备份响应文件</w:t>
      </w:r>
    </w:p>
    <w:p w14:paraId="6D722E4F">
      <w:pPr>
        <w:spacing w:before="195" w:line="417" w:lineRule="auto"/>
        <w:ind w:right="70" w:firstLine="45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电子备份响应文件是指通过“广西政府采购云平台电子投标客户端</w:t>
      </w:r>
      <w:r>
        <w:rPr>
          <w:rFonts w:ascii="宋体" w:hAnsi="宋体" w:eastAsia="宋体" w:cs="宋体"/>
          <w:color w:val="000000" w:themeColor="text1"/>
          <w:spacing w:val="-56"/>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”在线编制生成且后缀名为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w:t>
      </w:r>
      <w:r>
        <w:rPr>
          <w:rFonts w:ascii="Times New Roman" w:hAnsi="Times New Roman" w:eastAsia="Times New Roman" w:cs="Times New Roman"/>
          <w:color w:val="000000" w:themeColor="text1"/>
          <w:sz w:val="20"/>
          <w:szCs w:val="20"/>
          <w14:textFill>
            <w14:solidFill>
              <w14:schemeClr w14:val="tx1"/>
            </w14:solidFill>
          </w14:textFill>
        </w:rPr>
        <w:t>bfbs</w:t>
      </w:r>
      <w:r>
        <w:rPr>
          <w:rFonts w:ascii="Times New Roman" w:hAnsi="Times New Roman" w:eastAsia="Times New Roman" w:cs="Times New Roman"/>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”的文件，是否接受电子备份响应文件详见在“供应商须知前附表</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w:t>
      </w:r>
    </w:p>
    <w:p w14:paraId="3D9FB985">
      <w:pPr>
        <w:spacing w:before="17" w:line="222" w:lineRule="auto"/>
        <w:ind w:left="489"/>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3"/>
          <w:sz w:val="24"/>
          <w:szCs w:val="24"/>
          <w14:textFill>
            <w14:solidFill>
              <w14:schemeClr w14:val="tx1"/>
            </w14:solidFill>
          </w14:textFill>
        </w:rPr>
        <w:t>20.响应文件的提交</w:t>
      </w:r>
    </w:p>
    <w:p w14:paraId="62D353ED">
      <w:pPr>
        <w:spacing w:line="222" w:lineRule="auto"/>
        <w:rPr>
          <w:rFonts w:ascii="黑体" w:hAnsi="黑体" w:eastAsia="黑体" w:cs="黑体"/>
          <w:color w:val="000000" w:themeColor="text1"/>
          <w:sz w:val="24"/>
          <w:szCs w:val="24"/>
          <w14:textFill>
            <w14:solidFill>
              <w14:schemeClr w14:val="tx1"/>
            </w14:solidFill>
          </w14:textFill>
        </w:rPr>
        <w:sectPr>
          <w:footerReference r:id="rId16" w:type="default"/>
          <w:pgSz w:w="11906" w:h="16839"/>
          <w:pgMar w:top="1431" w:right="1349" w:bottom="863" w:left="1416" w:header="0" w:footer="701" w:gutter="0"/>
          <w:cols w:space="720" w:num="1"/>
        </w:sectPr>
      </w:pPr>
    </w:p>
    <w:p w14:paraId="0B390F66">
      <w:pPr>
        <w:spacing w:before="114" w:line="364" w:lineRule="auto"/>
        <w:ind w:left="2" w:right="70" w:firstLine="415"/>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20.</w:t>
      </w:r>
      <w:r>
        <w:rPr>
          <w:rFonts w:ascii="Times New Roman" w:hAnsi="Times New Roman" w:eastAsia="Times New Roman" w:cs="Times New Roman"/>
          <w:color w:val="000000" w:themeColor="text1"/>
          <w:spacing w:val="-25"/>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8"/>
          <w:sz w:val="20"/>
          <w:szCs w:val="20"/>
          <w14:textFill>
            <w14:solidFill>
              <w14:schemeClr w14:val="tx1"/>
            </w14:solidFill>
          </w14:textFill>
        </w:rPr>
        <w:t xml:space="preserve">1 </w:t>
      </w:r>
      <w:r>
        <w:rPr>
          <w:rFonts w:ascii="宋体" w:hAnsi="宋体" w:eastAsia="宋体" w:cs="宋体"/>
          <w:color w:val="000000" w:themeColor="text1"/>
          <w:spacing w:val="8"/>
          <w:sz w:val="20"/>
          <w:szCs w:val="20"/>
          <w14:textFill>
            <w14:solidFill>
              <w14:schemeClr w14:val="tx1"/>
            </w14:solidFill>
          </w14:textFill>
        </w:rPr>
        <w:t>供应商必须按“供应商须知前附表</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”规定的时间及地点提交响应文件。</w:t>
      </w:r>
      <w:r>
        <w:rPr>
          <w:rFonts w:ascii="宋体" w:hAnsi="宋体" w:eastAsia="宋体" w:cs="宋体"/>
          <w:color w:val="000000" w:themeColor="text1"/>
          <w:spacing w:val="-60"/>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电子</w:t>
      </w:r>
      <w:r>
        <w:rPr>
          <w:rFonts w:ascii="宋体" w:hAnsi="宋体" w:eastAsia="宋体" w:cs="宋体"/>
          <w:color w:val="000000" w:themeColor="text1"/>
          <w:spacing w:val="7"/>
          <w:sz w:val="20"/>
          <w:szCs w:val="20"/>
          <w14:textFill>
            <w14:solidFill>
              <w14:schemeClr w14:val="tx1"/>
            </w14:solidFill>
          </w14:textFill>
        </w:rPr>
        <w:t>响应文件应在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制作完成后，在提交响应文件截止时间前通过有效数字证书（</w:t>
      </w:r>
      <w:r>
        <w:rPr>
          <w:rFonts w:ascii="Times New Roman" w:hAnsi="Times New Roman" w:eastAsia="Times New Roman" w:cs="Times New Roman"/>
          <w:color w:val="000000" w:themeColor="text1"/>
          <w:sz w:val="20"/>
          <w:szCs w:val="20"/>
          <w14:textFill>
            <w14:solidFill>
              <w14:schemeClr w14:val="tx1"/>
            </w14:solidFill>
          </w14:textFill>
        </w:rPr>
        <w:t>CA</w:t>
      </w:r>
      <w:r>
        <w:rPr>
          <w:rFonts w:ascii="Times New Roman" w:hAnsi="Times New Roman" w:eastAsia="Times New Roman" w:cs="Times New Roman"/>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认证锁）进行电子签章、加密，然</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后通过网络将加密的电子响应文件提交至广西政府采购云平台。</w:t>
      </w:r>
    </w:p>
    <w:p w14:paraId="6A290789">
      <w:pPr>
        <w:spacing w:before="221" w:line="330" w:lineRule="auto"/>
        <w:ind w:right="70" w:firstLine="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20.2</w:t>
      </w:r>
      <w:r>
        <w:rPr>
          <w:rFonts w:ascii="宋体" w:hAnsi="宋体" w:eastAsia="宋体" w:cs="宋体"/>
          <w:color w:val="000000" w:themeColor="text1"/>
          <w:spacing w:val="-40"/>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未在规定时间内提交或者未按照磋商文件要求加密的电子响应</w:t>
      </w:r>
      <w:r>
        <w:rPr>
          <w:rFonts w:ascii="宋体" w:hAnsi="宋体" w:eastAsia="宋体" w:cs="宋体"/>
          <w:color w:val="000000" w:themeColor="text1"/>
          <w:spacing w:val="8"/>
          <w:sz w:val="20"/>
          <w:szCs w:val="20"/>
          <w14:textFill>
            <w14:solidFill>
              <w14:schemeClr w14:val="tx1"/>
            </w14:solidFill>
          </w14:textFill>
        </w:rPr>
        <w:t>文件，广西政府采购云平台</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将拒收。</w:t>
      </w:r>
    </w:p>
    <w:p w14:paraId="2A2236B4">
      <w:pPr>
        <w:spacing w:before="206" w:line="222" w:lineRule="auto"/>
        <w:ind w:left="480"/>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3"/>
          <w:sz w:val="24"/>
          <w:szCs w:val="24"/>
          <w14:textFill>
            <w14:solidFill>
              <w14:schemeClr w14:val="tx1"/>
            </w14:solidFill>
          </w14:textFill>
        </w:rPr>
        <w:t>21.首次响应文件的补充、修改与撤回</w:t>
      </w:r>
    </w:p>
    <w:p w14:paraId="21D5376B">
      <w:pPr>
        <w:spacing w:before="194" w:line="398" w:lineRule="auto"/>
        <w:ind w:firstLine="41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9"/>
          <w:sz w:val="20"/>
          <w:szCs w:val="20"/>
          <w14:textFill>
            <w14:solidFill>
              <w14:schemeClr w14:val="tx1"/>
            </w14:solidFill>
          </w14:textFill>
        </w:rPr>
        <w:t>21.</w:t>
      </w:r>
      <w:r>
        <w:rPr>
          <w:rFonts w:ascii="Times New Roman" w:hAnsi="Times New Roman" w:eastAsia="Times New Roman" w:cs="Times New Roman"/>
          <w:color w:val="000000" w:themeColor="text1"/>
          <w:spacing w:val="-25"/>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9"/>
          <w:sz w:val="20"/>
          <w:szCs w:val="20"/>
          <w14:textFill>
            <w14:solidFill>
              <w14:schemeClr w14:val="tx1"/>
            </w14:solidFill>
          </w14:textFill>
        </w:rPr>
        <w:t xml:space="preserve">1 </w:t>
      </w:r>
      <w:r>
        <w:rPr>
          <w:rFonts w:ascii="宋体" w:hAnsi="宋体" w:eastAsia="宋体" w:cs="宋体"/>
          <w:color w:val="000000" w:themeColor="text1"/>
          <w:spacing w:val="9"/>
          <w:sz w:val="20"/>
          <w:szCs w:val="20"/>
          <w14:textFill>
            <w14:solidFill>
              <w14:schemeClr w14:val="tx1"/>
            </w14:solidFill>
          </w14:textFill>
        </w:rPr>
        <w:t>供应商应当在提交响应文件截止时间前完成电子响应文件的提交（上传</w:t>
      </w:r>
      <w:r>
        <w:rPr>
          <w:rFonts w:ascii="宋体" w:hAnsi="宋体" w:eastAsia="宋体" w:cs="宋体"/>
          <w:color w:val="000000" w:themeColor="text1"/>
          <w:spacing w:val="19"/>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提交响应文件</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截止时间前可以补充、修改或者撤回响应文件。补充或者修改响应文件</w:t>
      </w:r>
      <w:r>
        <w:rPr>
          <w:rFonts w:ascii="宋体" w:hAnsi="宋体" w:eastAsia="宋体" w:cs="宋体"/>
          <w:color w:val="000000" w:themeColor="text1"/>
          <w:spacing w:val="10"/>
          <w:sz w:val="20"/>
          <w:szCs w:val="20"/>
          <w14:textFill>
            <w14:solidFill>
              <w14:schemeClr w14:val="tx1"/>
            </w14:solidFill>
          </w14:textFill>
        </w:rPr>
        <w:t>的，应当先行撤回原响应文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件，补充、修改后重新提交（上传</w:t>
      </w:r>
      <w:r>
        <w:rPr>
          <w:rFonts w:ascii="宋体" w:hAnsi="宋体" w:eastAsia="宋体" w:cs="宋体"/>
          <w:color w:val="000000" w:themeColor="text1"/>
          <w:spacing w:val="16"/>
          <w:sz w:val="20"/>
          <w:szCs w:val="20"/>
          <w14:textFill>
            <w14:solidFill>
              <w14:schemeClr w14:val="tx1"/>
            </w14:solidFill>
          </w14:textFill>
        </w:rPr>
        <w:t>），</w:t>
      </w:r>
      <w:r>
        <w:rPr>
          <w:rFonts w:ascii="宋体" w:hAnsi="宋体" w:eastAsia="宋体" w:cs="宋体"/>
          <w:color w:val="000000" w:themeColor="text1"/>
          <w:spacing w:val="11"/>
          <w:sz w:val="20"/>
          <w:szCs w:val="20"/>
          <w14:textFill>
            <w14:solidFill>
              <w14:schemeClr w14:val="tx1"/>
            </w14:solidFill>
          </w14:textFill>
        </w:rPr>
        <w:t>提交响应</w:t>
      </w:r>
      <w:r>
        <w:rPr>
          <w:rFonts w:ascii="宋体" w:hAnsi="宋体" w:eastAsia="宋体" w:cs="宋体"/>
          <w:color w:val="000000" w:themeColor="text1"/>
          <w:spacing w:val="10"/>
          <w:sz w:val="20"/>
          <w:szCs w:val="20"/>
          <w14:textFill>
            <w14:solidFill>
              <w14:schemeClr w14:val="tx1"/>
            </w14:solidFill>
          </w14:textFill>
        </w:rPr>
        <w:t>文件截止时间前未完成提交（上传）的，视为撤回</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响应文件。提交响应文件截止时间以后提交（上</w:t>
      </w:r>
      <w:r>
        <w:rPr>
          <w:rFonts w:ascii="宋体" w:hAnsi="宋体" w:eastAsia="宋体" w:cs="宋体"/>
          <w:color w:val="000000" w:themeColor="text1"/>
          <w:spacing w:val="7"/>
          <w:sz w:val="20"/>
          <w:szCs w:val="20"/>
          <w14:textFill>
            <w14:solidFill>
              <w14:schemeClr w14:val="tx1"/>
            </w14:solidFill>
          </w14:textFill>
        </w:rPr>
        <w:t>传）的响应文件，广西政府采购云平台将予以拒收。</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（注：补充、修改或者撤回方式可登录广西政府采购云平台，进入“服务中心</w:t>
      </w:r>
      <w:r>
        <w:rPr>
          <w:rFonts w:ascii="宋体" w:hAnsi="宋体" w:eastAsia="宋体" w:cs="宋体"/>
          <w:color w:val="000000" w:themeColor="text1"/>
          <w:spacing w:val="-6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”中查看“</w:t>
      </w:r>
      <w:r>
        <w:rPr>
          <w:rFonts w:ascii="宋体" w:hAnsi="宋体" w:eastAsia="宋体" w:cs="宋体"/>
          <w:color w:val="000000" w:themeColor="text1"/>
          <w:spacing w:val="-65"/>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电子投标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文件制作与投送教程</w:t>
      </w:r>
      <w:r>
        <w:rPr>
          <w:rFonts w:ascii="宋体" w:hAnsi="宋体" w:eastAsia="宋体" w:cs="宋体"/>
          <w:color w:val="000000" w:themeColor="text1"/>
          <w:spacing w:val="-67"/>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w:t>
      </w:r>
    </w:p>
    <w:p w14:paraId="6ED984FE">
      <w:pPr>
        <w:spacing w:before="220" w:line="330" w:lineRule="auto"/>
        <w:ind w:left="5" w:right="70" w:firstLine="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21.2</w:t>
      </w:r>
      <w:r>
        <w:rPr>
          <w:rFonts w:ascii="宋体" w:hAnsi="宋体" w:eastAsia="宋体" w:cs="宋体"/>
          <w:color w:val="000000" w:themeColor="text1"/>
          <w:spacing w:val="-4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在提交响应文件截止时间前，除供应商补充、修改或者撤回响应</w:t>
      </w:r>
      <w:r>
        <w:rPr>
          <w:rFonts w:ascii="宋体" w:hAnsi="宋体" w:eastAsia="宋体" w:cs="宋体"/>
          <w:color w:val="000000" w:themeColor="text1"/>
          <w:spacing w:val="8"/>
          <w:sz w:val="20"/>
          <w:szCs w:val="20"/>
          <w14:textFill>
            <w14:solidFill>
              <w14:schemeClr w14:val="tx1"/>
            </w14:solidFill>
          </w14:textFill>
        </w:rPr>
        <w:t>文件外，任何单位和个人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不得解密或提取响应文件。</w:t>
      </w:r>
    </w:p>
    <w:p w14:paraId="06457C3F">
      <w:pPr>
        <w:spacing w:before="207" w:line="222" w:lineRule="auto"/>
        <w:ind w:left="480"/>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3"/>
          <w:sz w:val="24"/>
          <w:szCs w:val="24"/>
          <w14:textFill>
            <w14:solidFill>
              <w14:schemeClr w14:val="tx1"/>
            </w14:solidFill>
          </w14:textFill>
        </w:rPr>
        <w:t>22.响应文件的退回</w:t>
      </w:r>
    </w:p>
    <w:p w14:paraId="448D45C8">
      <w:pPr>
        <w:spacing w:before="194" w:line="227" w:lineRule="auto"/>
        <w:ind w:left="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采购人和采购代理机构对已提交的响应文件概不退回。</w:t>
      </w:r>
    </w:p>
    <w:p w14:paraId="7A158014">
      <w:pPr>
        <w:spacing w:before="208" w:line="220" w:lineRule="auto"/>
        <w:ind w:left="480"/>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3"/>
          <w:sz w:val="24"/>
          <w:szCs w:val="24"/>
          <w14:textFill>
            <w14:solidFill>
              <w14:schemeClr w14:val="tx1"/>
            </w14:solidFill>
          </w14:textFill>
        </w:rPr>
        <w:t>23.截止时间后的撤回</w:t>
      </w:r>
    </w:p>
    <w:p w14:paraId="00B0044D">
      <w:pPr>
        <w:spacing w:before="196" w:line="417" w:lineRule="auto"/>
        <w:ind w:left="2" w:right="68" w:firstLine="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供应商在响应文件提交截止时间后向采购人、采购代理机构书面申请</w:t>
      </w:r>
      <w:r>
        <w:rPr>
          <w:rFonts w:ascii="宋体" w:hAnsi="宋体" w:eastAsia="宋体" w:cs="宋体"/>
          <w:color w:val="000000" w:themeColor="text1"/>
          <w:spacing w:val="10"/>
          <w:sz w:val="20"/>
          <w:szCs w:val="20"/>
          <w14:textFill>
            <w14:solidFill>
              <w14:schemeClr w14:val="tx1"/>
            </w14:solidFill>
          </w14:textFill>
        </w:rPr>
        <w:t>撤回响应文件的，将根据</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本须知正文第</w:t>
      </w:r>
      <w:r>
        <w:rPr>
          <w:rFonts w:ascii="宋体" w:hAnsi="宋体" w:eastAsia="宋体" w:cs="宋体"/>
          <w:color w:val="000000" w:themeColor="text1"/>
          <w:spacing w:val="-24"/>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17.4</w:t>
      </w:r>
      <w:r>
        <w:rPr>
          <w:rFonts w:ascii="宋体" w:hAnsi="宋体" w:eastAsia="宋体" w:cs="宋体"/>
          <w:color w:val="000000" w:themeColor="text1"/>
          <w:spacing w:val="-36"/>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条的规定不予退还其磋商保证</w:t>
      </w:r>
      <w:r>
        <w:rPr>
          <w:rFonts w:ascii="宋体" w:hAnsi="宋体" w:eastAsia="宋体" w:cs="宋体"/>
          <w:color w:val="000000" w:themeColor="text1"/>
          <w:spacing w:val="6"/>
          <w:sz w:val="20"/>
          <w:szCs w:val="20"/>
          <w14:textFill>
            <w14:solidFill>
              <w14:schemeClr w14:val="tx1"/>
            </w14:solidFill>
          </w14:textFill>
        </w:rPr>
        <w:t>金。</w:t>
      </w:r>
    </w:p>
    <w:p w14:paraId="026A04DE">
      <w:pPr>
        <w:pStyle w:val="6"/>
        <w:spacing w:line="420" w:lineRule="auto"/>
        <w:rPr>
          <w:color w:val="000000" w:themeColor="text1"/>
          <w14:textFill>
            <w14:solidFill>
              <w14:schemeClr w14:val="tx1"/>
            </w14:solidFill>
          </w14:textFill>
        </w:rPr>
      </w:pPr>
    </w:p>
    <w:p w14:paraId="501A777B">
      <w:pPr>
        <w:spacing w:before="102" w:line="225" w:lineRule="auto"/>
        <w:ind w:left="3866"/>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1"/>
          <w:sz w:val="31"/>
          <w:szCs w:val="31"/>
          <w14:textFill>
            <w14:solidFill>
              <w14:schemeClr w14:val="tx1"/>
            </w14:solidFill>
          </w14:textFill>
        </w:rPr>
        <w:t>四、评审及磋商</w:t>
      </w:r>
    </w:p>
    <w:p w14:paraId="0AFD6A1A">
      <w:pPr>
        <w:pStyle w:val="6"/>
        <w:spacing w:line="296" w:lineRule="auto"/>
        <w:rPr>
          <w:color w:val="000000" w:themeColor="text1"/>
          <w14:textFill>
            <w14:solidFill>
              <w14:schemeClr w14:val="tx1"/>
            </w14:solidFill>
          </w14:textFill>
        </w:rPr>
      </w:pPr>
    </w:p>
    <w:p w14:paraId="0304CB6D">
      <w:pPr>
        <w:pStyle w:val="6"/>
        <w:spacing w:line="297" w:lineRule="auto"/>
        <w:rPr>
          <w:color w:val="000000" w:themeColor="text1"/>
          <w14:textFill>
            <w14:solidFill>
              <w14:schemeClr w14:val="tx1"/>
            </w14:solidFill>
          </w14:textFill>
        </w:rPr>
      </w:pPr>
    </w:p>
    <w:p w14:paraId="128AD320">
      <w:pPr>
        <w:spacing w:before="78" w:line="222" w:lineRule="auto"/>
        <w:ind w:left="480"/>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3"/>
          <w:sz w:val="24"/>
          <w:szCs w:val="24"/>
          <w14:textFill>
            <w14:solidFill>
              <w14:schemeClr w14:val="tx1"/>
            </w14:solidFill>
          </w14:textFill>
        </w:rPr>
        <w:t>24.磋商小组成立</w:t>
      </w:r>
    </w:p>
    <w:p w14:paraId="5E33D2CC">
      <w:pPr>
        <w:spacing w:before="194" w:line="364" w:lineRule="auto"/>
        <w:ind w:left="2" w:right="16" w:firstLine="4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24.1</w:t>
      </w:r>
      <w:r>
        <w:rPr>
          <w:rFonts w:ascii="宋体" w:hAnsi="宋体" w:eastAsia="宋体" w:cs="宋体"/>
          <w:color w:val="000000" w:themeColor="text1"/>
          <w:spacing w:val="-44"/>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磋商小组由采购人代表和评审专家共</w:t>
      </w:r>
      <w:r>
        <w:rPr>
          <w:rFonts w:ascii="宋体" w:hAnsi="宋体" w:eastAsia="宋体" w:cs="宋体"/>
          <w:color w:val="000000" w:themeColor="text1"/>
          <w:spacing w:val="-37"/>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3</w:t>
      </w:r>
      <w:r>
        <w:rPr>
          <w:rFonts w:ascii="宋体" w:hAnsi="宋体" w:eastAsia="宋体" w:cs="宋体"/>
          <w:color w:val="000000" w:themeColor="text1"/>
          <w:spacing w:val="-41"/>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人以上单数组</w:t>
      </w:r>
      <w:r>
        <w:rPr>
          <w:rFonts w:ascii="宋体" w:hAnsi="宋体" w:eastAsia="宋体" w:cs="宋体"/>
          <w:color w:val="000000" w:themeColor="text1"/>
          <w:spacing w:val="-1"/>
          <w:sz w:val="20"/>
          <w:szCs w:val="20"/>
          <w14:textFill>
            <w14:solidFill>
              <w14:schemeClr w14:val="tx1"/>
            </w14:solidFill>
          </w14:textFill>
        </w:rPr>
        <w:t>成，具体人数见“供应商须知前附表</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其中评审专家人数不得少于磋商小组成员总数的</w:t>
      </w:r>
      <w:r>
        <w:rPr>
          <w:rFonts w:ascii="宋体" w:hAnsi="宋体" w:eastAsia="宋体" w:cs="宋体"/>
          <w:color w:val="000000" w:themeColor="text1"/>
          <w:spacing w:val="-27"/>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2/3。采购人代表不得以评审专家身份参加本部门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或者本单位采购项目的评审。采购代理机构人员不得参加本机构代理的采购项目的评审。</w:t>
      </w:r>
    </w:p>
    <w:p w14:paraId="28398BFB">
      <w:pPr>
        <w:spacing w:before="221" w:line="364" w:lineRule="auto"/>
        <w:ind w:left="12" w:right="68" w:firstLine="4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24.2</w:t>
      </w:r>
      <w:r>
        <w:rPr>
          <w:rFonts w:ascii="宋体" w:hAnsi="宋体" w:eastAsia="宋体" w:cs="宋体"/>
          <w:color w:val="000000" w:themeColor="text1"/>
          <w:spacing w:val="-44"/>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评审专家应当从政府采购评审专家库内相关专业的专家名单中随机抽取</w:t>
      </w:r>
      <w:r>
        <w:rPr>
          <w:rFonts w:ascii="宋体" w:hAnsi="宋体" w:eastAsia="宋体" w:cs="宋体"/>
          <w:color w:val="000000" w:themeColor="text1"/>
          <w:spacing w:val="8"/>
          <w:sz w:val="20"/>
          <w:szCs w:val="20"/>
          <w14:textFill>
            <w14:solidFill>
              <w14:schemeClr w14:val="tx1"/>
            </w14:solidFill>
          </w14:textFill>
        </w:rPr>
        <w:t>。市场竞争不充分</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的科研项目，</w:t>
      </w:r>
      <w:r>
        <w:rPr>
          <w:rFonts w:ascii="宋体" w:hAnsi="宋体" w:eastAsia="宋体" w:cs="宋体"/>
          <w:color w:val="000000" w:themeColor="text1"/>
          <w:spacing w:val="-60"/>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以及需要扶持的科技成果转化项目，</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以及</w:t>
      </w:r>
      <w:r>
        <w:rPr>
          <w:rFonts w:ascii="宋体" w:hAnsi="宋体" w:eastAsia="宋体" w:cs="宋体"/>
          <w:color w:val="000000" w:themeColor="text1"/>
          <w:spacing w:val="8"/>
          <w:sz w:val="20"/>
          <w:szCs w:val="20"/>
          <w14:textFill>
            <w14:solidFill>
              <w14:schemeClr w14:val="tx1"/>
            </w14:solidFill>
          </w14:textFill>
        </w:rPr>
        <w:t>情况特殊、通过随机方式难以确定合适的评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审专家的项目，经主管预算单位同意，可以自行选定评审专家。技术复杂、专业性强的采购项目，</w:t>
      </w:r>
    </w:p>
    <w:p w14:paraId="1BB43885">
      <w:pPr>
        <w:spacing w:line="364" w:lineRule="auto"/>
        <w:rPr>
          <w:rFonts w:ascii="宋体" w:hAnsi="宋体" w:eastAsia="宋体" w:cs="宋体"/>
          <w:color w:val="000000" w:themeColor="text1"/>
          <w:sz w:val="20"/>
          <w:szCs w:val="20"/>
          <w14:textFill>
            <w14:solidFill>
              <w14:schemeClr w14:val="tx1"/>
            </w14:solidFill>
          </w14:textFill>
        </w:rPr>
        <w:sectPr>
          <w:footerReference r:id="rId17" w:type="default"/>
          <w:pgSz w:w="11906" w:h="16839"/>
          <w:pgMar w:top="1431" w:right="1349" w:bottom="863" w:left="1424" w:header="0" w:footer="701" w:gutter="0"/>
          <w:cols w:space="720" w:num="1"/>
        </w:sectPr>
      </w:pPr>
    </w:p>
    <w:p w14:paraId="36891B08">
      <w:pPr>
        <w:spacing w:before="115" w:line="228" w:lineRule="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评审专家中应当包含</w:t>
      </w:r>
      <w:r>
        <w:rPr>
          <w:rFonts w:ascii="宋体" w:hAnsi="宋体" w:eastAsia="宋体" w:cs="宋体"/>
          <w:color w:val="000000" w:themeColor="text1"/>
          <w:spacing w:val="-20"/>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1</w:t>
      </w:r>
      <w:r>
        <w:rPr>
          <w:rFonts w:ascii="宋体" w:hAnsi="宋体" w:eastAsia="宋体" w:cs="宋体"/>
          <w:color w:val="000000" w:themeColor="text1"/>
          <w:spacing w:val="-36"/>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名法律专家。</w:t>
      </w:r>
    </w:p>
    <w:p w14:paraId="4368405E">
      <w:pPr>
        <w:spacing w:before="221" w:line="227" w:lineRule="auto"/>
        <w:ind w:left="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24.3</w:t>
      </w:r>
      <w:r>
        <w:rPr>
          <w:rFonts w:ascii="宋体" w:hAnsi="宋体" w:eastAsia="宋体" w:cs="宋体"/>
          <w:color w:val="000000" w:themeColor="text1"/>
          <w:spacing w:val="-28"/>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采购代理机构应当基于广西政府采购云平台抽（选）取评审专家。</w:t>
      </w:r>
    </w:p>
    <w:p w14:paraId="7085F7C4">
      <w:pPr>
        <w:spacing w:before="207" w:line="221" w:lineRule="auto"/>
        <w:ind w:left="480"/>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3"/>
          <w:sz w:val="24"/>
          <w:szCs w:val="24"/>
          <w14:textFill>
            <w14:solidFill>
              <w14:schemeClr w14:val="tx1"/>
            </w14:solidFill>
          </w14:textFill>
        </w:rPr>
        <w:t>25.首次响应文件的开启和解密</w:t>
      </w:r>
    </w:p>
    <w:p w14:paraId="76C84164">
      <w:pPr>
        <w:spacing w:before="194" w:line="429" w:lineRule="auto"/>
        <w:ind w:left="1" w:firstLine="419"/>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采购代理机构将在“供应商须知前附表</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”规定的时间通过电子交易平台组织响应文件开启</w:t>
      </w:r>
      <w:r>
        <w:rPr>
          <w:rFonts w:ascii="宋体" w:hAnsi="宋体" w:eastAsia="宋体" w:cs="宋体"/>
          <w:color w:val="000000" w:themeColor="text1"/>
          <w:spacing w:val="9"/>
          <w:sz w:val="20"/>
          <w:szCs w:val="20"/>
          <w14:textFill>
            <w14:solidFill>
              <w14:schemeClr w14:val="tx1"/>
            </w14:solidFill>
          </w14:textFill>
        </w:rPr>
        <w:t>，供</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应商的法定代表人或其委托代理人须携带加密时所用的</w:t>
      </w:r>
      <w:r>
        <w:rPr>
          <w:rFonts w:ascii="宋体" w:hAnsi="宋体" w:eastAsia="宋体" w:cs="宋体"/>
          <w:color w:val="000000" w:themeColor="text1"/>
          <w:spacing w:val="-32"/>
          <w:sz w:val="20"/>
          <w:szCs w:val="20"/>
          <w14:textFill>
            <w14:solidFill>
              <w14:schemeClr w14:val="tx1"/>
            </w14:solidFill>
          </w14:textFill>
        </w:rPr>
        <w:t xml:space="preserve"> </w:t>
      </w:r>
      <w:r>
        <w:rPr>
          <w:rFonts w:ascii="Times New Roman" w:hAnsi="Times New Roman" w:eastAsia="Times New Roman" w:cs="Times New Roman"/>
          <w:color w:val="000000" w:themeColor="text1"/>
          <w:sz w:val="20"/>
          <w:szCs w:val="20"/>
          <w14:textFill>
            <w14:solidFill>
              <w14:schemeClr w14:val="tx1"/>
            </w14:solidFill>
          </w14:textFill>
        </w:rPr>
        <w:t>CA</w:t>
      </w:r>
      <w:r>
        <w:rPr>
          <w:rFonts w:ascii="Times New Roman" w:hAnsi="Times New Roman" w:eastAsia="Times New Roman" w:cs="Times New Roman"/>
          <w:color w:val="000000" w:themeColor="text1"/>
          <w:spacing w:val="1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锁，按平台提示和磋商文件的规定登录</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到广西政府采购云平台电子开标大厅签到，采购代理机构依托广西政</w:t>
      </w:r>
      <w:r>
        <w:rPr>
          <w:rFonts w:ascii="宋体" w:hAnsi="宋体" w:eastAsia="宋体" w:cs="宋体"/>
          <w:color w:val="000000" w:themeColor="text1"/>
          <w:spacing w:val="10"/>
          <w:sz w:val="20"/>
          <w:szCs w:val="20"/>
          <w14:textFill>
            <w14:solidFill>
              <w14:schemeClr w14:val="tx1"/>
            </w14:solidFill>
          </w14:textFill>
        </w:rPr>
        <w:t>府采购云平台向各供应商发出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电子加密响应文件【开始解密】通知，</w:t>
      </w:r>
      <w:r>
        <w:rPr>
          <w:rFonts w:ascii="宋体" w:hAnsi="宋体" w:eastAsia="宋体" w:cs="宋体"/>
          <w:color w:val="000000" w:themeColor="text1"/>
          <w:spacing w:val="-57"/>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由供应商按“供应商须知前附表</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”规定的时间内自行进</w:t>
      </w:r>
      <w:r>
        <w:rPr>
          <w:rFonts w:ascii="宋体" w:hAnsi="宋体" w:eastAsia="宋体" w:cs="宋体"/>
          <w:color w:val="000000" w:themeColor="text1"/>
          <w:spacing w:val="8"/>
          <w:sz w:val="20"/>
          <w:szCs w:val="20"/>
          <w14:textFill>
            <w14:solidFill>
              <w14:schemeClr w14:val="tx1"/>
            </w14:solidFill>
          </w14:textFill>
        </w:rPr>
        <w:t>行响</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应文件解密。</w:t>
      </w:r>
      <w:r>
        <w:rPr>
          <w:rFonts w:ascii="宋体" w:hAnsi="宋体" w:eastAsia="宋体" w:cs="宋体"/>
          <w:b/>
          <w:bCs/>
          <w:color w:val="000000" w:themeColor="text1"/>
          <w:spacing w:val="9"/>
          <w:sz w:val="20"/>
          <w:szCs w:val="20"/>
          <w14:textFill>
            <w14:solidFill>
              <w14:schemeClr w14:val="tx1"/>
            </w14:solidFill>
          </w14:textFill>
        </w:rPr>
        <w:t>供应商未在规定的时间内解密响应文件或者解密失败的，供应商的响应文</w:t>
      </w:r>
      <w:r>
        <w:rPr>
          <w:rFonts w:ascii="宋体" w:hAnsi="宋体" w:eastAsia="宋体" w:cs="宋体"/>
          <w:b/>
          <w:bCs/>
          <w:color w:val="000000" w:themeColor="text1"/>
          <w:spacing w:val="8"/>
          <w:sz w:val="20"/>
          <w:szCs w:val="20"/>
          <w14:textFill>
            <w14:solidFill>
              <w14:schemeClr w14:val="tx1"/>
            </w14:solidFill>
          </w14:textFill>
        </w:rPr>
        <w:t>件按无效处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b/>
          <w:bCs/>
          <w:color w:val="000000" w:themeColor="text1"/>
          <w:spacing w:val="-2"/>
          <w:sz w:val="20"/>
          <w:szCs w:val="20"/>
          <w14:textFill>
            <w14:solidFill>
              <w14:schemeClr w14:val="tx1"/>
            </w14:solidFill>
          </w14:textFill>
        </w:rPr>
        <w:t>理。</w:t>
      </w:r>
    </w:p>
    <w:p w14:paraId="62958EC8">
      <w:pPr>
        <w:spacing w:before="6" w:line="221" w:lineRule="auto"/>
        <w:ind w:left="480"/>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3"/>
          <w:sz w:val="24"/>
          <w:szCs w:val="24"/>
          <w14:textFill>
            <w14:solidFill>
              <w14:schemeClr w14:val="tx1"/>
            </w14:solidFill>
          </w14:textFill>
        </w:rPr>
        <w:t>26.评审程序、评审方法和评审标准</w:t>
      </w:r>
    </w:p>
    <w:p w14:paraId="35C42139">
      <w:pPr>
        <w:spacing w:before="195" w:line="227" w:lineRule="auto"/>
        <w:ind w:left="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26.1</w:t>
      </w:r>
      <w:r>
        <w:rPr>
          <w:rFonts w:ascii="宋体" w:hAnsi="宋体" w:eastAsia="宋体" w:cs="宋体"/>
          <w:color w:val="000000" w:themeColor="text1"/>
          <w:spacing w:val="-37"/>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本项目的评审方法为综合评分法。</w:t>
      </w:r>
    </w:p>
    <w:p w14:paraId="16373131">
      <w:pPr>
        <w:spacing w:before="223" w:line="329" w:lineRule="auto"/>
        <w:ind w:right="2" w:firstLine="4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26.2</w:t>
      </w:r>
      <w:r>
        <w:rPr>
          <w:rFonts w:ascii="宋体" w:hAnsi="宋体" w:eastAsia="宋体" w:cs="宋体"/>
          <w:color w:val="000000" w:themeColor="text1"/>
          <w:spacing w:val="-36"/>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磋商小组按照“第四章评审程序、评审方法和评审标准</w:t>
      </w:r>
      <w:r>
        <w:rPr>
          <w:rFonts w:ascii="宋体" w:hAnsi="宋体" w:eastAsia="宋体" w:cs="宋体"/>
          <w:color w:val="000000" w:themeColor="text1"/>
          <w:spacing w:val="-73"/>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”规定的方法、评审因素、标准和</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程序对响应文件进行评审并推荐成交候选供应商。</w:t>
      </w:r>
    </w:p>
    <w:p w14:paraId="146EEEB8">
      <w:pPr>
        <w:spacing w:before="222" w:line="227" w:lineRule="auto"/>
        <w:ind w:left="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26.3 商务/技术要求允许负偏离的条款数详见“供应商须知前附表</w:t>
      </w:r>
      <w:r>
        <w:rPr>
          <w:rFonts w:ascii="宋体" w:hAnsi="宋体" w:eastAsia="宋体" w:cs="宋体"/>
          <w:color w:val="000000" w:themeColor="text1"/>
          <w:spacing w:val="-56"/>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w:t>
      </w:r>
    </w:p>
    <w:p w14:paraId="6185D4BA">
      <w:pPr>
        <w:spacing w:before="223" w:line="363" w:lineRule="auto"/>
        <w:ind w:firstLine="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26.4</w:t>
      </w:r>
      <w:r>
        <w:rPr>
          <w:rFonts w:ascii="宋体" w:hAnsi="宋体" w:eastAsia="宋体" w:cs="宋体"/>
          <w:color w:val="000000" w:themeColor="text1"/>
          <w:spacing w:val="-44"/>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磋商小组成员要依法独立评审，并对评审意见承担个人责任。磋商小组</w:t>
      </w:r>
      <w:r>
        <w:rPr>
          <w:rFonts w:ascii="宋体" w:hAnsi="宋体" w:eastAsia="宋体" w:cs="宋体"/>
          <w:color w:val="000000" w:themeColor="text1"/>
          <w:spacing w:val="8"/>
          <w:sz w:val="20"/>
          <w:szCs w:val="20"/>
          <w14:textFill>
            <w14:solidFill>
              <w14:schemeClr w14:val="tx1"/>
            </w14:solidFill>
          </w14:textFill>
        </w:rPr>
        <w:t>成员对需要共同认</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定的事项存在争议的，按照少数服从多数的原则做出结论。持不同意见</w:t>
      </w:r>
      <w:r>
        <w:rPr>
          <w:rFonts w:ascii="宋体" w:hAnsi="宋体" w:eastAsia="宋体" w:cs="宋体"/>
          <w:color w:val="000000" w:themeColor="text1"/>
          <w:spacing w:val="10"/>
          <w:sz w:val="20"/>
          <w:szCs w:val="20"/>
          <w14:textFill>
            <w14:solidFill>
              <w14:schemeClr w14:val="tx1"/>
            </w14:solidFill>
          </w14:textFill>
        </w:rPr>
        <w:t>的磋商小组成员应当在评审</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报告上签署不同意见并说明理由，否则视为同意。</w:t>
      </w:r>
    </w:p>
    <w:p w14:paraId="50750857">
      <w:pPr>
        <w:spacing w:before="224" w:line="329" w:lineRule="auto"/>
        <w:ind w:left="3" w:right="2"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26.5</w:t>
      </w:r>
      <w:r>
        <w:rPr>
          <w:rFonts w:ascii="宋体" w:hAnsi="宋体" w:eastAsia="宋体" w:cs="宋体"/>
          <w:color w:val="000000" w:themeColor="text1"/>
          <w:spacing w:val="-9"/>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电子交易活动的中止。采购过程中出现以下情形，导致电子交易平台无法正常运行，或者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无法保证电子交易的公平、公正和安全时，采购机构可中止电子交易活动：</w:t>
      </w:r>
    </w:p>
    <w:p w14:paraId="3A2BBB5A">
      <w:pPr>
        <w:spacing w:before="222" w:line="228"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w:t>
      </w:r>
      <w:r>
        <w:rPr>
          <w:rFonts w:ascii="Times New Roman" w:hAnsi="Times New Roman" w:eastAsia="Times New Roman" w:cs="Times New Roman"/>
          <w:color w:val="000000" w:themeColor="text1"/>
          <w:spacing w:val="6"/>
          <w:sz w:val="20"/>
          <w:szCs w:val="20"/>
          <w14:textFill>
            <w14:solidFill>
              <w14:schemeClr w14:val="tx1"/>
            </w14:solidFill>
          </w14:textFill>
        </w:rPr>
        <w:t>1</w:t>
      </w:r>
      <w:r>
        <w:rPr>
          <w:rFonts w:ascii="宋体" w:hAnsi="宋体" w:eastAsia="宋体" w:cs="宋体"/>
          <w:color w:val="000000" w:themeColor="text1"/>
          <w:spacing w:val="6"/>
          <w:sz w:val="20"/>
          <w:szCs w:val="20"/>
          <w14:textFill>
            <w14:solidFill>
              <w14:schemeClr w14:val="tx1"/>
            </w14:solidFill>
          </w14:textFill>
        </w:rPr>
        <w:t>）</w:t>
      </w:r>
      <w:r>
        <w:rPr>
          <w:rFonts w:ascii="宋体" w:hAnsi="宋体" w:eastAsia="宋体" w:cs="宋体"/>
          <w:color w:val="000000" w:themeColor="text1"/>
          <w:spacing w:val="-49"/>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电子交易平台发生故障而无法登录访问的；</w:t>
      </w:r>
    </w:p>
    <w:p w14:paraId="6443D2EC">
      <w:pPr>
        <w:spacing w:before="221" w:line="228"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w:t>
      </w:r>
      <w:r>
        <w:rPr>
          <w:rFonts w:ascii="Times New Roman" w:hAnsi="Times New Roman" w:eastAsia="Times New Roman" w:cs="Times New Roman"/>
          <w:color w:val="000000" w:themeColor="text1"/>
          <w:spacing w:val="7"/>
          <w:sz w:val="20"/>
          <w:szCs w:val="20"/>
          <w14:textFill>
            <w14:solidFill>
              <w14:schemeClr w14:val="tx1"/>
            </w14:solidFill>
          </w14:textFill>
        </w:rPr>
        <w:t>2</w:t>
      </w:r>
      <w:r>
        <w:rPr>
          <w:rFonts w:ascii="宋体" w:hAnsi="宋体" w:eastAsia="宋体" w:cs="宋体"/>
          <w:color w:val="000000" w:themeColor="text1"/>
          <w:spacing w:val="7"/>
          <w:sz w:val="20"/>
          <w:szCs w:val="20"/>
          <w14:textFill>
            <w14:solidFill>
              <w14:schemeClr w14:val="tx1"/>
            </w14:solidFill>
          </w14:textFill>
        </w:rPr>
        <w:t>）</w:t>
      </w:r>
      <w:r>
        <w:rPr>
          <w:rFonts w:ascii="宋体" w:hAnsi="宋体" w:eastAsia="宋体" w:cs="宋体"/>
          <w:color w:val="000000" w:themeColor="text1"/>
          <w:spacing w:val="-47"/>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电子交易平台应用或数据库出现错误，不能进行正常操作的；</w:t>
      </w:r>
    </w:p>
    <w:p w14:paraId="65570D05">
      <w:pPr>
        <w:spacing w:before="221" w:line="228"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w:t>
      </w:r>
      <w:r>
        <w:rPr>
          <w:rFonts w:ascii="Times New Roman" w:hAnsi="Times New Roman" w:eastAsia="Times New Roman" w:cs="Times New Roman"/>
          <w:color w:val="000000" w:themeColor="text1"/>
          <w:spacing w:val="7"/>
          <w:sz w:val="20"/>
          <w:szCs w:val="20"/>
          <w14:textFill>
            <w14:solidFill>
              <w14:schemeClr w14:val="tx1"/>
            </w14:solidFill>
          </w14:textFill>
        </w:rPr>
        <w:t>3</w:t>
      </w:r>
      <w:r>
        <w:rPr>
          <w:rFonts w:ascii="宋体" w:hAnsi="宋体" w:eastAsia="宋体" w:cs="宋体"/>
          <w:color w:val="000000" w:themeColor="text1"/>
          <w:spacing w:val="7"/>
          <w:sz w:val="20"/>
          <w:szCs w:val="20"/>
          <w14:textFill>
            <w14:solidFill>
              <w14:schemeClr w14:val="tx1"/>
            </w14:solidFill>
          </w14:textFill>
        </w:rPr>
        <w:t>）</w:t>
      </w:r>
      <w:r>
        <w:rPr>
          <w:rFonts w:ascii="宋体" w:hAnsi="宋体" w:eastAsia="宋体" w:cs="宋体"/>
          <w:color w:val="000000" w:themeColor="text1"/>
          <w:spacing w:val="-57"/>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电子交易平台发现严重安全漏洞，有潜在泄密危险的；</w:t>
      </w:r>
    </w:p>
    <w:p w14:paraId="7EE80C9D">
      <w:pPr>
        <w:spacing w:before="221" w:line="228"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w:t>
      </w:r>
      <w:r>
        <w:rPr>
          <w:rFonts w:ascii="Times New Roman" w:hAnsi="Times New Roman" w:eastAsia="Times New Roman" w:cs="Times New Roman"/>
          <w:color w:val="000000" w:themeColor="text1"/>
          <w:spacing w:val="8"/>
          <w:sz w:val="20"/>
          <w:szCs w:val="20"/>
          <w14:textFill>
            <w14:solidFill>
              <w14:schemeClr w14:val="tx1"/>
            </w14:solidFill>
          </w14:textFill>
        </w:rPr>
        <w:t>4</w:t>
      </w:r>
      <w:r>
        <w:rPr>
          <w:rFonts w:ascii="宋体" w:hAnsi="宋体" w:eastAsia="宋体" w:cs="宋体"/>
          <w:color w:val="000000" w:themeColor="text1"/>
          <w:spacing w:val="8"/>
          <w:sz w:val="20"/>
          <w:szCs w:val="20"/>
          <w14:textFill>
            <w14:solidFill>
              <w14:schemeClr w14:val="tx1"/>
            </w14:solidFill>
          </w14:textFill>
        </w:rPr>
        <w:t>）病毒发作导致不能进行正常操作的；</w:t>
      </w:r>
    </w:p>
    <w:p w14:paraId="0D561E89">
      <w:pPr>
        <w:spacing w:before="221" w:line="228"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w:t>
      </w:r>
      <w:r>
        <w:rPr>
          <w:rFonts w:ascii="Times New Roman" w:hAnsi="Times New Roman" w:eastAsia="Times New Roman" w:cs="Times New Roman"/>
          <w:color w:val="000000" w:themeColor="text1"/>
          <w:spacing w:val="8"/>
          <w:sz w:val="20"/>
          <w:szCs w:val="20"/>
          <w14:textFill>
            <w14:solidFill>
              <w14:schemeClr w14:val="tx1"/>
            </w14:solidFill>
          </w14:textFill>
        </w:rPr>
        <w:t>5</w:t>
      </w:r>
      <w:r>
        <w:rPr>
          <w:rFonts w:ascii="宋体" w:hAnsi="宋体" w:eastAsia="宋体" w:cs="宋体"/>
          <w:color w:val="000000" w:themeColor="text1"/>
          <w:spacing w:val="8"/>
          <w:sz w:val="20"/>
          <w:szCs w:val="20"/>
          <w14:textFill>
            <w14:solidFill>
              <w14:schemeClr w14:val="tx1"/>
            </w14:solidFill>
          </w14:textFill>
        </w:rPr>
        <w:t>）其他无法保证电子交易的公平、公正和安全的情况。</w:t>
      </w:r>
    </w:p>
    <w:p w14:paraId="1252155A">
      <w:pPr>
        <w:spacing w:before="220" w:line="364" w:lineRule="auto"/>
        <w:ind w:left="1" w:right="2" w:firstLine="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26.6</w:t>
      </w:r>
      <w:r>
        <w:rPr>
          <w:rFonts w:ascii="宋体" w:hAnsi="宋体" w:eastAsia="宋体" w:cs="宋体"/>
          <w:color w:val="000000" w:themeColor="text1"/>
          <w:spacing w:val="-9"/>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出现以上情形，不影响采购公平、公正性的，采购组织机构可以待上述情形消除后继续组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织电子交易活动；影响或可能影响采购公平、公正性的，经采购</w:t>
      </w:r>
      <w:r>
        <w:rPr>
          <w:rFonts w:ascii="宋体" w:hAnsi="宋体" w:eastAsia="宋体" w:cs="宋体"/>
          <w:color w:val="000000" w:themeColor="text1"/>
          <w:spacing w:val="10"/>
          <w:sz w:val="20"/>
          <w:szCs w:val="20"/>
          <w14:textFill>
            <w14:solidFill>
              <w14:schemeClr w14:val="tx1"/>
            </w14:solidFill>
          </w14:textFill>
        </w:rPr>
        <w:t>代理机构确认，报采购人同意后，</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应当重新采购。采购代理机构必须对原有的资料</w:t>
      </w:r>
      <w:r>
        <w:rPr>
          <w:rFonts w:ascii="宋体" w:hAnsi="宋体" w:eastAsia="宋体" w:cs="宋体"/>
          <w:color w:val="000000" w:themeColor="text1"/>
          <w:spacing w:val="9"/>
          <w:sz w:val="20"/>
          <w:szCs w:val="20"/>
          <w14:textFill>
            <w14:solidFill>
              <w14:schemeClr w14:val="tx1"/>
            </w14:solidFill>
          </w14:textFill>
        </w:rPr>
        <w:t>及信息作出妥善保密处理，并报财政部门备案。</w:t>
      </w:r>
    </w:p>
    <w:p w14:paraId="6A79AD59">
      <w:pPr>
        <w:spacing w:before="207" w:line="222" w:lineRule="auto"/>
        <w:ind w:left="480"/>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3"/>
          <w:sz w:val="24"/>
          <w:szCs w:val="24"/>
          <w14:textFill>
            <w14:solidFill>
              <w14:schemeClr w14:val="tx1"/>
            </w14:solidFill>
          </w14:textFill>
        </w:rPr>
        <w:t>27.确定成交供应商及结果公告</w:t>
      </w:r>
    </w:p>
    <w:p w14:paraId="78C17724">
      <w:pPr>
        <w:spacing w:before="194" w:line="417" w:lineRule="auto"/>
        <w:ind w:left="7" w:right="2" w:firstLine="4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27.1</w:t>
      </w:r>
      <w:r>
        <w:rPr>
          <w:rFonts w:ascii="宋体" w:hAnsi="宋体" w:eastAsia="宋体" w:cs="宋体"/>
          <w:color w:val="000000" w:themeColor="text1"/>
          <w:spacing w:val="-37"/>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采购代理机构应当在评审结束后</w:t>
      </w:r>
      <w:r>
        <w:rPr>
          <w:rFonts w:ascii="宋体" w:hAnsi="宋体" w:eastAsia="宋体" w:cs="宋体"/>
          <w:color w:val="000000" w:themeColor="text1"/>
          <w:spacing w:val="-3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2</w:t>
      </w:r>
      <w:r>
        <w:rPr>
          <w:rFonts w:ascii="宋体" w:hAnsi="宋体" w:eastAsia="宋体" w:cs="宋体"/>
          <w:color w:val="000000" w:themeColor="text1"/>
          <w:spacing w:val="-4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个工作日内将评审报告送采购人确认。采购人应当在收</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到评审报告后</w:t>
      </w:r>
      <w:r>
        <w:rPr>
          <w:rFonts w:ascii="宋体" w:hAnsi="宋体" w:eastAsia="宋体" w:cs="宋体"/>
          <w:color w:val="000000" w:themeColor="text1"/>
          <w:spacing w:val="-32"/>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5</w:t>
      </w:r>
      <w:r>
        <w:rPr>
          <w:rFonts w:ascii="宋体" w:hAnsi="宋体" w:eastAsia="宋体" w:cs="宋体"/>
          <w:color w:val="000000" w:themeColor="text1"/>
          <w:spacing w:val="-38"/>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个工作日内，从评审报告提出的成交候选供应商中，按照排序由</w:t>
      </w:r>
      <w:r>
        <w:rPr>
          <w:rFonts w:ascii="宋体" w:hAnsi="宋体" w:eastAsia="宋体" w:cs="宋体"/>
          <w:color w:val="000000" w:themeColor="text1"/>
          <w:spacing w:val="9"/>
          <w:sz w:val="20"/>
          <w:szCs w:val="20"/>
          <w14:textFill>
            <w14:solidFill>
              <w14:schemeClr w14:val="tx1"/>
            </w14:solidFill>
          </w14:textFill>
        </w:rPr>
        <w:t>高到低的原则确定</w:t>
      </w:r>
    </w:p>
    <w:p w14:paraId="476A6427">
      <w:pPr>
        <w:spacing w:line="417" w:lineRule="auto"/>
        <w:rPr>
          <w:rFonts w:ascii="宋体" w:hAnsi="宋体" w:eastAsia="宋体" w:cs="宋体"/>
          <w:color w:val="000000" w:themeColor="text1"/>
          <w:sz w:val="20"/>
          <w:szCs w:val="20"/>
          <w14:textFill>
            <w14:solidFill>
              <w14:schemeClr w14:val="tx1"/>
            </w14:solidFill>
          </w14:textFill>
        </w:rPr>
        <w:sectPr>
          <w:footerReference r:id="rId18" w:type="default"/>
          <w:pgSz w:w="11906" w:h="16839"/>
          <w:pgMar w:top="1431" w:right="1417" w:bottom="863" w:left="1424" w:header="0" w:footer="701" w:gutter="0"/>
          <w:cols w:space="720" w:num="1"/>
        </w:sectPr>
      </w:pPr>
    </w:p>
    <w:p w14:paraId="22EC32B1">
      <w:pPr>
        <w:spacing w:before="114" w:line="417" w:lineRule="auto"/>
        <w:ind w:left="17" w:right="52" w:hanging="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成交供应商，也可以书面授权磋商小组直接确定成交供应商。采</w:t>
      </w:r>
      <w:r>
        <w:rPr>
          <w:rFonts w:ascii="宋体" w:hAnsi="宋体" w:eastAsia="宋体" w:cs="宋体"/>
          <w:color w:val="000000" w:themeColor="text1"/>
          <w:spacing w:val="10"/>
          <w:sz w:val="20"/>
          <w:szCs w:val="20"/>
          <w14:textFill>
            <w14:solidFill>
              <w14:schemeClr w14:val="tx1"/>
            </w14:solidFill>
          </w14:textFill>
        </w:rPr>
        <w:t>购人逾期未确定成交供应商且不提</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出异议的，视为确定评审报告提出的排序第一的供</w:t>
      </w:r>
      <w:r>
        <w:rPr>
          <w:rFonts w:ascii="宋体" w:hAnsi="宋体" w:eastAsia="宋体" w:cs="宋体"/>
          <w:color w:val="000000" w:themeColor="text1"/>
          <w:spacing w:val="8"/>
          <w:sz w:val="20"/>
          <w:szCs w:val="20"/>
          <w14:textFill>
            <w14:solidFill>
              <w14:schemeClr w14:val="tx1"/>
            </w14:solidFill>
          </w14:textFill>
        </w:rPr>
        <w:t>应商为成交供应商。</w:t>
      </w:r>
    </w:p>
    <w:p w14:paraId="06393C6A">
      <w:pPr>
        <w:spacing w:before="35" w:line="409" w:lineRule="auto"/>
        <w:ind w:right="52" w:firstLine="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27.2</w:t>
      </w:r>
      <w:r>
        <w:rPr>
          <w:rFonts w:ascii="宋体" w:hAnsi="宋体" w:eastAsia="宋体" w:cs="宋体"/>
          <w:color w:val="000000" w:themeColor="text1"/>
          <w:spacing w:val="-34"/>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采购代理机构应当在成交供应商确定后</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2</w:t>
      </w:r>
      <w:r>
        <w:rPr>
          <w:rFonts w:ascii="宋体" w:hAnsi="宋体" w:eastAsia="宋体" w:cs="宋体"/>
          <w:color w:val="000000" w:themeColor="text1"/>
          <w:spacing w:val="-40"/>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个工作日内，在省级以上财政部门指定的媒体上</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公告成交结果，同时向成交供应商发出成交通知书。采购人或者采购</w:t>
      </w:r>
      <w:r>
        <w:rPr>
          <w:rFonts w:ascii="宋体" w:hAnsi="宋体" w:eastAsia="宋体" w:cs="宋体"/>
          <w:color w:val="000000" w:themeColor="text1"/>
          <w:spacing w:val="10"/>
          <w:sz w:val="20"/>
          <w:szCs w:val="20"/>
          <w14:textFill>
            <w14:solidFill>
              <w14:schemeClr w14:val="tx1"/>
            </w14:solidFill>
          </w14:textFill>
        </w:rPr>
        <w:t>代理机构发出成交通知书前，</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应当对成交供应商信用进行查询，对列入失信被执行人、重大税收违</w:t>
      </w:r>
      <w:r>
        <w:rPr>
          <w:rFonts w:ascii="宋体" w:hAnsi="宋体" w:eastAsia="宋体" w:cs="宋体"/>
          <w:color w:val="000000" w:themeColor="text1"/>
          <w:spacing w:val="10"/>
          <w:sz w:val="20"/>
          <w:szCs w:val="20"/>
          <w14:textFill>
            <w14:solidFill>
              <w14:schemeClr w14:val="tx1"/>
            </w14:solidFill>
          </w14:textFill>
        </w:rPr>
        <w:t>法失信主体、政府采购严重违</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法失信行为记录名单及其他不符合《中华人民共和国政府采购法》第</w:t>
      </w:r>
      <w:r>
        <w:rPr>
          <w:rFonts w:ascii="宋体" w:hAnsi="宋体" w:eastAsia="宋体" w:cs="宋体"/>
          <w:color w:val="000000" w:themeColor="text1"/>
          <w:spacing w:val="10"/>
          <w:sz w:val="20"/>
          <w:szCs w:val="20"/>
          <w14:textFill>
            <w14:solidFill>
              <w14:schemeClr w14:val="tx1"/>
            </w14:solidFill>
          </w14:textFill>
        </w:rPr>
        <w:t>二十二条规定条件的供应商，</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取消其成交资格，并确定排名第二的成交候选人为成交供应商。排名</w:t>
      </w:r>
      <w:r>
        <w:rPr>
          <w:rFonts w:ascii="宋体" w:hAnsi="宋体" w:eastAsia="宋体" w:cs="宋体"/>
          <w:color w:val="000000" w:themeColor="text1"/>
          <w:spacing w:val="10"/>
          <w:sz w:val="20"/>
          <w:szCs w:val="20"/>
          <w14:textFill>
            <w14:solidFill>
              <w14:schemeClr w14:val="tx1"/>
            </w14:solidFill>
          </w14:textFill>
        </w:rPr>
        <w:t>第二的成交候选人因上述规定</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的同样原因被取消成交资格的，采购人可以确定排名第三的成交候选人为</w:t>
      </w:r>
      <w:r>
        <w:rPr>
          <w:rFonts w:ascii="宋体" w:hAnsi="宋体" w:eastAsia="宋体" w:cs="宋体"/>
          <w:color w:val="000000" w:themeColor="text1"/>
          <w:spacing w:val="9"/>
          <w:sz w:val="20"/>
          <w:szCs w:val="20"/>
          <w14:textFill>
            <w14:solidFill>
              <w14:schemeClr w14:val="tx1"/>
            </w14:solidFill>
          </w14:textFill>
        </w:rPr>
        <w:t>成交供应商，</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以此类推。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以上信息查询记录及相关证据与磋商文件一并保存。成交供应商</w:t>
      </w:r>
      <w:r>
        <w:rPr>
          <w:rFonts w:ascii="宋体" w:hAnsi="宋体" w:eastAsia="宋体" w:cs="宋体"/>
          <w:color w:val="000000" w:themeColor="text1"/>
          <w:spacing w:val="10"/>
          <w:sz w:val="20"/>
          <w:szCs w:val="20"/>
          <w14:textFill>
            <w14:solidFill>
              <w14:schemeClr w14:val="tx1"/>
            </w14:solidFill>
          </w14:textFill>
        </w:rPr>
        <w:t>享受《政府采购促进中小企业发展</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管理办法》（财库〔2020〕46</w:t>
      </w:r>
      <w:r>
        <w:rPr>
          <w:rFonts w:ascii="宋体" w:hAnsi="宋体" w:eastAsia="宋体" w:cs="宋体"/>
          <w:color w:val="000000" w:themeColor="text1"/>
          <w:spacing w:val="-33"/>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号）规定的中小</w:t>
      </w:r>
      <w:r>
        <w:rPr>
          <w:rFonts w:ascii="宋体" w:hAnsi="宋体" w:eastAsia="宋体" w:cs="宋体"/>
          <w:color w:val="000000" w:themeColor="text1"/>
          <w:spacing w:val="8"/>
          <w:sz w:val="20"/>
          <w:szCs w:val="20"/>
          <w14:textFill>
            <w14:solidFill>
              <w14:schemeClr w14:val="tx1"/>
            </w14:solidFill>
          </w14:textFill>
        </w:rPr>
        <w:t>企业扶持政策的，采购人、采购代理机构应当随成交</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结果公开成交供应商的《中小企业声明函》。</w:t>
      </w:r>
    </w:p>
    <w:p w14:paraId="0D8BFBE8">
      <w:pPr>
        <w:spacing w:before="222" w:line="329" w:lineRule="auto"/>
        <w:ind w:left="3" w:right="54" w:firstLine="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27.3</w:t>
      </w:r>
      <w:r>
        <w:rPr>
          <w:rFonts w:ascii="宋体" w:hAnsi="宋体" w:eastAsia="宋体" w:cs="宋体"/>
          <w:color w:val="000000" w:themeColor="text1"/>
          <w:spacing w:val="-9"/>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出现下列情形之一的，采购人或者采购代理机构应当终止竞争性磋商采购活动，发布项目</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终止公告并说明原因，重新开展采购活动：</w:t>
      </w:r>
    </w:p>
    <w:p w14:paraId="6F5B31F4">
      <w:pPr>
        <w:spacing w:before="222"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（1）因情况变化，不再符合规定的竞争性磋商采购方</w:t>
      </w:r>
      <w:r>
        <w:rPr>
          <w:rFonts w:ascii="宋体" w:hAnsi="宋体" w:eastAsia="宋体" w:cs="宋体"/>
          <w:color w:val="000000" w:themeColor="text1"/>
          <w:spacing w:val="8"/>
          <w:sz w:val="20"/>
          <w:szCs w:val="20"/>
          <w14:textFill>
            <w14:solidFill>
              <w14:schemeClr w14:val="tx1"/>
            </w14:solidFill>
          </w14:textFill>
        </w:rPr>
        <w:t>式适用情形的；</w:t>
      </w:r>
    </w:p>
    <w:p w14:paraId="77163FF7">
      <w:pPr>
        <w:spacing w:before="222"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（2）出现影响采购公正的违法、违规行为的；</w:t>
      </w:r>
    </w:p>
    <w:p w14:paraId="7E38033A">
      <w:pPr>
        <w:spacing w:before="223" w:line="329" w:lineRule="auto"/>
        <w:ind w:right="54" w:firstLine="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（3）除“第四章评审程序、评审方法和评审标准</w:t>
      </w:r>
      <w:r>
        <w:rPr>
          <w:rFonts w:ascii="宋体" w:hAnsi="宋体" w:eastAsia="宋体" w:cs="宋体"/>
          <w:color w:val="000000" w:themeColor="text1"/>
          <w:spacing w:val="-52"/>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”第</w:t>
      </w:r>
      <w:r>
        <w:rPr>
          <w:rFonts w:ascii="宋体" w:hAnsi="宋体" w:eastAsia="宋体" w:cs="宋体"/>
          <w:color w:val="000000" w:themeColor="text1"/>
          <w:spacing w:val="-40"/>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4.3</w:t>
      </w:r>
      <w:r>
        <w:rPr>
          <w:rFonts w:ascii="宋体" w:hAnsi="宋体" w:eastAsia="宋体" w:cs="宋体"/>
          <w:color w:val="000000" w:themeColor="text1"/>
          <w:spacing w:val="-38"/>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条规定的情形外，在采购过程中符合</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要求的供应商或者报价未超过采购预算的供应商不足</w:t>
      </w:r>
      <w:r>
        <w:rPr>
          <w:rFonts w:ascii="宋体" w:hAnsi="宋体" w:eastAsia="宋体" w:cs="宋体"/>
          <w:color w:val="000000" w:themeColor="text1"/>
          <w:spacing w:val="-32"/>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3</w:t>
      </w:r>
      <w:r>
        <w:rPr>
          <w:rFonts w:ascii="宋体" w:hAnsi="宋体" w:eastAsia="宋体" w:cs="宋体"/>
          <w:color w:val="000000" w:themeColor="text1"/>
          <w:spacing w:val="-37"/>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家的。</w:t>
      </w:r>
    </w:p>
    <w:p w14:paraId="27E7AF08">
      <w:pPr>
        <w:spacing w:before="224" w:line="329" w:lineRule="auto"/>
        <w:ind w:firstLine="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27.4 在采购活动中因重大变故，采购任务取消的，采购人或者采购代理机构应当终止采购活动，</w:t>
      </w:r>
      <w:r>
        <w:rPr>
          <w:rFonts w:ascii="宋体" w:hAnsi="宋体" w:eastAsia="宋体" w:cs="宋体"/>
          <w:color w:val="000000" w:themeColor="text1"/>
          <w:spacing w:val="10"/>
          <w:sz w:val="20"/>
          <w:szCs w:val="20"/>
          <w14:textFill>
            <w14:solidFill>
              <w14:schemeClr w14:val="tx1"/>
            </w14:solidFill>
          </w14:textFill>
        </w:rPr>
        <w:t xml:space="preserve"> 通知所有参加采购活动的供应商，并将项目</w:t>
      </w:r>
      <w:r>
        <w:rPr>
          <w:rFonts w:ascii="宋体" w:hAnsi="宋体" w:eastAsia="宋体" w:cs="宋体"/>
          <w:color w:val="000000" w:themeColor="text1"/>
          <w:spacing w:val="9"/>
          <w:sz w:val="20"/>
          <w:szCs w:val="20"/>
          <w14:textFill>
            <w14:solidFill>
              <w14:schemeClr w14:val="tx1"/>
            </w14:solidFill>
          </w14:textFill>
        </w:rPr>
        <w:t>实施情况和采购任务取消原因报送本级财政部门。</w:t>
      </w:r>
    </w:p>
    <w:p w14:paraId="766CA1E9">
      <w:pPr>
        <w:spacing w:before="207" w:line="222" w:lineRule="auto"/>
        <w:ind w:left="479"/>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3"/>
          <w:sz w:val="24"/>
          <w:szCs w:val="24"/>
          <w14:textFill>
            <w14:solidFill>
              <w14:schemeClr w14:val="tx1"/>
            </w14:solidFill>
          </w14:textFill>
        </w:rPr>
        <w:t>28.履约保证金</w:t>
      </w:r>
    </w:p>
    <w:p w14:paraId="0894EB74">
      <w:pPr>
        <w:spacing w:before="195" w:line="329" w:lineRule="auto"/>
        <w:ind w:left="4" w:right="54"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28.1</w:t>
      </w:r>
      <w:r>
        <w:rPr>
          <w:rFonts w:ascii="宋体" w:hAnsi="宋体" w:eastAsia="宋体" w:cs="宋体"/>
          <w:color w:val="000000" w:themeColor="text1"/>
          <w:spacing w:val="-37"/>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履约保证金的金额、提交方式、退付的时间和条件详见“供应商须知前附表</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成交供应</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商未按规定提交履约保证金的，视为拒绝与采购人签订合同。</w:t>
      </w:r>
    </w:p>
    <w:p w14:paraId="20AB6090">
      <w:pPr>
        <w:spacing w:before="223" w:line="329" w:lineRule="auto"/>
        <w:ind w:right="54" w:firstLine="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28.2</w:t>
      </w:r>
      <w:r>
        <w:rPr>
          <w:rFonts w:ascii="宋体" w:hAnsi="宋体" w:eastAsia="宋体" w:cs="宋体"/>
          <w:color w:val="000000" w:themeColor="text1"/>
          <w:spacing w:val="-4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在履约保证金退还日期前，若成交供应商的开户名称、开户</w:t>
      </w:r>
      <w:r>
        <w:rPr>
          <w:rFonts w:ascii="宋体" w:hAnsi="宋体" w:eastAsia="宋体" w:cs="宋体"/>
          <w:color w:val="000000" w:themeColor="text1"/>
          <w:spacing w:val="8"/>
          <w:sz w:val="20"/>
          <w:szCs w:val="20"/>
          <w14:textFill>
            <w14:solidFill>
              <w14:schemeClr w14:val="tx1"/>
            </w14:solidFill>
          </w14:textFill>
        </w:rPr>
        <w:t>银行、账号有变动的，请以书</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面形式通知履约保证金收取单位，否则由此产生的后果由成交供应商自行承担。</w:t>
      </w:r>
    </w:p>
    <w:p w14:paraId="0C4F635D">
      <w:pPr>
        <w:spacing w:before="208" w:line="223" w:lineRule="auto"/>
        <w:ind w:left="479"/>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3"/>
          <w:sz w:val="24"/>
          <w:szCs w:val="24"/>
          <w14:textFill>
            <w14:solidFill>
              <w14:schemeClr w14:val="tx1"/>
            </w14:solidFill>
          </w14:textFill>
        </w:rPr>
        <w:t>29.签订合同</w:t>
      </w:r>
    </w:p>
    <w:p w14:paraId="2034110F">
      <w:pPr>
        <w:spacing w:before="193" w:line="422" w:lineRule="auto"/>
        <w:ind w:right="52" w:firstLine="424"/>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29.1</w:t>
      </w:r>
      <w:r>
        <w:rPr>
          <w:rFonts w:ascii="宋体" w:hAnsi="宋体" w:eastAsia="宋体" w:cs="宋体"/>
          <w:color w:val="000000" w:themeColor="text1"/>
          <w:spacing w:val="-40"/>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签订电子采购合同：成交供应商领取电子成交通知书后，</w:t>
      </w:r>
      <w:r>
        <w:rPr>
          <w:rFonts w:ascii="宋体" w:hAnsi="宋体" w:eastAsia="宋体" w:cs="宋体"/>
          <w:color w:val="000000" w:themeColor="text1"/>
          <w:spacing w:val="8"/>
          <w:sz w:val="20"/>
          <w:szCs w:val="20"/>
          <w14:textFill>
            <w14:solidFill>
              <w14:schemeClr w14:val="tx1"/>
            </w14:solidFill>
          </w14:textFill>
        </w:rPr>
        <w:t>在规定的日期、时间、地点，由</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法定代表人或其授权代表与采购人代表签订电子采购合同。如成交供</w:t>
      </w:r>
      <w:r>
        <w:rPr>
          <w:rFonts w:ascii="宋体" w:hAnsi="宋体" w:eastAsia="宋体" w:cs="宋体"/>
          <w:color w:val="000000" w:themeColor="text1"/>
          <w:spacing w:val="9"/>
          <w:sz w:val="20"/>
          <w:szCs w:val="20"/>
          <w14:textFill>
            <w14:solidFill>
              <w14:schemeClr w14:val="tx1"/>
            </w14:solidFill>
          </w14:textFill>
        </w:rPr>
        <w:t>应商为联合体的，</w:t>
      </w:r>
      <w:r>
        <w:rPr>
          <w:rFonts w:ascii="宋体" w:hAnsi="宋体" w:eastAsia="宋体" w:cs="宋体"/>
          <w:color w:val="000000" w:themeColor="text1"/>
          <w:spacing w:val="-58"/>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由联合体成</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员各方法定代表人或其授权代表与采购人代表签订合同。</w:t>
      </w:r>
    </w:p>
    <w:p w14:paraId="0C083361">
      <w:pPr>
        <w:spacing w:before="32" w:line="417" w:lineRule="auto"/>
        <w:ind w:left="3" w:right="54" w:firstLine="4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线下签订纸质合同：供应商领取成交通知书后，按“供应商须知前附表</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”规定</w:t>
      </w:r>
      <w:r>
        <w:rPr>
          <w:rFonts w:ascii="宋体" w:hAnsi="宋体" w:eastAsia="宋体" w:cs="宋体"/>
          <w:color w:val="000000" w:themeColor="text1"/>
          <w:spacing w:val="9"/>
          <w:sz w:val="20"/>
          <w:szCs w:val="20"/>
          <w14:textFill>
            <w14:solidFill>
              <w14:schemeClr w14:val="tx1"/>
            </w14:solidFill>
          </w14:textFill>
        </w:rPr>
        <w:t>向采购人出示相</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关证明材料，经采购人核验合格后方可签订合</w:t>
      </w:r>
      <w:r>
        <w:rPr>
          <w:rFonts w:ascii="宋体" w:hAnsi="宋体" w:eastAsia="宋体" w:cs="宋体"/>
          <w:color w:val="000000" w:themeColor="text1"/>
          <w:spacing w:val="8"/>
          <w:sz w:val="20"/>
          <w:szCs w:val="20"/>
          <w14:textFill>
            <w14:solidFill>
              <w14:schemeClr w14:val="tx1"/>
            </w14:solidFill>
          </w14:textFill>
        </w:rPr>
        <w:t>同。</w:t>
      </w:r>
    </w:p>
    <w:p w14:paraId="7B0F616D">
      <w:pPr>
        <w:spacing w:line="417" w:lineRule="auto"/>
        <w:rPr>
          <w:rFonts w:ascii="宋体" w:hAnsi="宋体" w:eastAsia="宋体" w:cs="宋体"/>
          <w:color w:val="000000" w:themeColor="text1"/>
          <w:sz w:val="20"/>
          <w:szCs w:val="20"/>
          <w14:textFill>
            <w14:solidFill>
              <w14:schemeClr w14:val="tx1"/>
            </w14:solidFill>
          </w14:textFill>
        </w:rPr>
        <w:sectPr>
          <w:footerReference r:id="rId19" w:type="default"/>
          <w:pgSz w:w="11906" w:h="16839"/>
          <w:pgMar w:top="1431" w:right="1365" w:bottom="863" w:left="1426" w:header="0" w:footer="701" w:gutter="0"/>
          <w:cols w:space="720" w:num="1"/>
        </w:sectPr>
      </w:pPr>
    </w:p>
    <w:p w14:paraId="4985F1D4">
      <w:pPr>
        <w:spacing w:before="115" w:line="227" w:lineRule="auto"/>
        <w:ind w:left="4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29.2</w:t>
      </w:r>
      <w:r>
        <w:rPr>
          <w:rFonts w:ascii="宋体" w:hAnsi="宋体" w:eastAsia="宋体" w:cs="宋体"/>
          <w:color w:val="000000" w:themeColor="text1"/>
          <w:spacing w:val="-30"/>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签订合同时间：按成交通知书规定的时间与采购人签订合同。</w:t>
      </w:r>
    </w:p>
    <w:p w14:paraId="23F396DC">
      <w:pPr>
        <w:spacing w:before="220" w:line="381" w:lineRule="auto"/>
        <w:ind w:left="1" w:firstLine="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29.3</w:t>
      </w:r>
      <w:r>
        <w:rPr>
          <w:rFonts w:ascii="宋体" w:hAnsi="宋体" w:eastAsia="宋体" w:cs="宋体"/>
          <w:color w:val="000000" w:themeColor="text1"/>
          <w:spacing w:val="-38"/>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成交供应商拒绝签订政府采购合同（包括但不限于放</w:t>
      </w:r>
      <w:r>
        <w:rPr>
          <w:rFonts w:ascii="宋体" w:hAnsi="宋体" w:eastAsia="宋体" w:cs="宋体"/>
          <w:color w:val="000000" w:themeColor="text1"/>
          <w:spacing w:val="8"/>
          <w:sz w:val="20"/>
          <w:szCs w:val="20"/>
          <w14:textFill>
            <w14:solidFill>
              <w14:schemeClr w14:val="tx1"/>
            </w14:solidFill>
          </w14:textFill>
        </w:rPr>
        <w:t>弃成交、因不可抗力不能履行合同而</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放弃签订合同</w:t>
      </w:r>
      <w:r>
        <w:rPr>
          <w:rFonts w:ascii="宋体" w:hAnsi="宋体" w:eastAsia="宋体" w:cs="宋体"/>
          <w:color w:val="000000" w:themeColor="text1"/>
          <w:spacing w:val="25"/>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采购人可以按照评审报告推荐的成交候选人名单排序，确定下一候选人为成交供</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应商，也可以重新开展政府采购活动。如采购人无正当理由拒签合同的，给成交供应商造成损失的，</w:t>
      </w:r>
      <w:r>
        <w:rPr>
          <w:rFonts w:ascii="宋体" w:hAnsi="宋体" w:eastAsia="宋体" w:cs="宋体"/>
          <w:color w:val="000000" w:themeColor="text1"/>
          <w:spacing w:val="4"/>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成交供应商可追究采购人承担相应的法律责任。</w:t>
      </w:r>
    </w:p>
    <w:p w14:paraId="3596DD34">
      <w:pPr>
        <w:spacing w:before="221" w:line="381" w:lineRule="auto"/>
        <w:ind w:left="2" w:right="52" w:firstLine="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29.4</w:t>
      </w:r>
      <w:r>
        <w:rPr>
          <w:rFonts w:ascii="宋体" w:hAnsi="宋体" w:eastAsia="宋体" w:cs="宋体"/>
          <w:color w:val="000000" w:themeColor="text1"/>
          <w:spacing w:val="-4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政府采购合同是政府采购项目验收的依据，成交供应商和采</w:t>
      </w:r>
      <w:r>
        <w:rPr>
          <w:rFonts w:ascii="宋体" w:hAnsi="宋体" w:eastAsia="宋体" w:cs="宋体"/>
          <w:color w:val="000000" w:themeColor="text1"/>
          <w:spacing w:val="8"/>
          <w:sz w:val="20"/>
          <w:szCs w:val="20"/>
          <w14:textFill>
            <w14:solidFill>
              <w14:schemeClr w14:val="tx1"/>
            </w14:solidFill>
          </w14:textFill>
        </w:rPr>
        <w:t>购人应当按照采购合同约定的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各自的权利和义务全面履行合同。任何一方当事人在履行合同过程</w:t>
      </w:r>
      <w:r>
        <w:rPr>
          <w:rFonts w:ascii="宋体" w:hAnsi="宋体" w:eastAsia="宋体" w:cs="宋体"/>
          <w:color w:val="000000" w:themeColor="text1"/>
          <w:spacing w:val="10"/>
          <w:sz w:val="20"/>
          <w:szCs w:val="20"/>
          <w14:textFill>
            <w14:solidFill>
              <w14:schemeClr w14:val="tx1"/>
            </w14:solidFill>
          </w14:textFill>
        </w:rPr>
        <w:t>中均不得擅自变更、中止或终止</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合同。政府采购合同继续履行将损害国家利益和社会公共利益的，</w:t>
      </w:r>
      <w:r>
        <w:rPr>
          <w:rFonts w:ascii="宋体" w:hAnsi="宋体" w:eastAsia="宋体" w:cs="宋体"/>
          <w:color w:val="000000" w:themeColor="text1"/>
          <w:spacing w:val="10"/>
          <w:sz w:val="20"/>
          <w:szCs w:val="20"/>
          <w14:textFill>
            <w14:solidFill>
              <w14:schemeClr w14:val="tx1"/>
            </w14:solidFill>
          </w14:textFill>
        </w:rPr>
        <w:t>双方当事人应当变更、中止或终</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止合同。有过错的一方应当承担赔偿责任，双方都有过错的，各自承担相应的责任。</w:t>
      </w:r>
    </w:p>
    <w:p w14:paraId="1294A796">
      <w:pPr>
        <w:spacing w:before="221" w:line="330" w:lineRule="auto"/>
        <w:ind w:left="18" w:right="54" w:firstLine="40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29.5</w:t>
      </w:r>
      <w:r>
        <w:rPr>
          <w:rFonts w:ascii="宋体" w:hAnsi="宋体" w:eastAsia="宋体" w:cs="宋体"/>
          <w:color w:val="000000" w:themeColor="text1"/>
          <w:spacing w:val="-54"/>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采购人或成交供应商不得单方面向合同另一方提出任何磋商文件没有约定的条件或不合理</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的要求，作为签订合同的条件；也不得协商另行订立背离磋商文件和合同实质性内容的协议。</w:t>
      </w:r>
    </w:p>
    <w:p w14:paraId="0D754F57">
      <w:pPr>
        <w:spacing w:before="221" w:line="330" w:lineRule="auto"/>
        <w:ind w:left="1" w:right="54" w:firstLine="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29.6</w:t>
      </w:r>
      <w:r>
        <w:rPr>
          <w:rFonts w:ascii="宋体" w:hAnsi="宋体" w:eastAsia="宋体" w:cs="宋体"/>
          <w:color w:val="000000" w:themeColor="text1"/>
          <w:spacing w:val="-37"/>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如签订合同并生效后，供应商无故拒绝或延期，除</w:t>
      </w:r>
      <w:r>
        <w:rPr>
          <w:rFonts w:ascii="宋体" w:hAnsi="宋体" w:eastAsia="宋体" w:cs="宋体"/>
          <w:color w:val="000000" w:themeColor="text1"/>
          <w:spacing w:val="8"/>
          <w:sz w:val="20"/>
          <w:szCs w:val="20"/>
          <w14:textFill>
            <w14:solidFill>
              <w14:schemeClr w14:val="tx1"/>
            </w14:solidFill>
          </w14:textFill>
        </w:rPr>
        <w:t>按照合同条款处理外，将承担相应的法</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律责任。</w:t>
      </w:r>
    </w:p>
    <w:p w14:paraId="213790DD">
      <w:pPr>
        <w:spacing w:before="220" w:line="364" w:lineRule="auto"/>
        <w:ind w:left="2" w:right="52" w:firstLine="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29.7</w:t>
      </w:r>
      <w:r>
        <w:rPr>
          <w:rFonts w:ascii="宋体" w:hAnsi="宋体" w:eastAsia="宋体" w:cs="宋体"/>
          <w:color w:val="000000" w:themeColor="text1"/>
          <w:spacing w:val="-4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政府采购合同履行中，采购人需追加与合同标的相同的货物</w:t>
      </w:r>
      <w:r>
        <w:rPr>
          <w:rFonts w:ascii="宋体" w:hAnsi="宋体" w:eastAsia="宋体" w:cs="宋体"/>
          <w:color w:val="000000" w:themeColor="text1"/>
          <w:spacing w:val="8"/>
          <w:sz w:val="20"/>
          <w:szCs w:val="20"/>
          <w14:textFill>
            <w14:solidFill>
              <w14:schemeClr w14:val="tx1"/>
            </w14:solidFill>
          </w14:textFill>
        </w:rPr>
        <w:t>、工程或者服务的，在不改变</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合同其他条款的前提下，可以与供应商协商签订补充合同，但所有</w:t>
      </w:r>
      <w:r>
        <w:rPr>
          <w:rFonts w:ascii="宋体" w:hAnsi="宋体" w:eastAsia="宋体" w:cs="宋体"/>
          <w:color w:val="000000" w:themeColor="text1"/>
          <w:spacing w:val="10"/>
          <w:sz w:val="20"/>
          <w:szCs w:val="20"/>
          <w14:textFill>
            <w14:solidFill>
              <w14:schemeClr w14:val="tx1"/>
            </w14:solidFill>
          </w14:textFill>
        </w:rPr>
        <w:t>补充合同的采购金额不得超过原</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合同采购金额的</w:t>
      </w:r>
      <w:r>
        <w:rPr>
          <w:rFonts w:ascii="宋体" w:hAnsi="宋体" w:eastAsia="宋体" w:cs="宋体"/>
          <w:color w:val="000000" w:themeColor="text1"/>
          <w:spacing w:val="-17"/>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10%。</w:t>
      </w:r>
    </w:p>
    <w:p w14:paraId="0902C0E9">
      <w:pPr>
        <w:spacing w:before="208" w:line="223" w:lineRule="auto"/>
        <w:ind w:left="482"/>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3"/>
          <w:sz w:val="24"/>
          <w:szCs w:val="24"/>
          <w14:textFill>
            <w14:solidFill>
              <w14:schemeClr w14:val="tx1"/>
            </w14:solidFill>
          </w14:textFill>
        </w:rPr>
        <w:t>30.政府采购合同公告</w:t>
      </w:r>
    </w:p>
    <w:p w14:paraId="50DCD903">
      <w:pPr>
        <w:spacing w:before="193" w:line="422" w:lineRule="auto"/>
        <w:ind w:right="52" w:firstLine="421"/>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根据《中华人民共和国政府采购法实施条例》第五十条规定，采购人</w:t>
      </w:r>
      <w:r>
        <w:rPr>
          <w:rFonts w:ascii="宋体" w:hAnsi="宋体" w:eastAsia="宋体" w:cs="宋体"/>
          <w:color w:val="000000" w:themeColor="text1"/>
          <w:spacing w:val="10"/>
          <w:sz w:val="20"/>
          <w:szCs w:val="20"/>
          <w14:textFill>
            <w14:solidFill>
              <w14:schemeClr w14:val="tx1"/>
            </w14:solidFill>
          </w14:textFill>
        </w:rPr>
        <w:t>应当自政府采购合同签订</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之日起</w:t>
      </w:r>
      <w:r>
        <w:rPr>
          <w:rFonts w:ascii="宋体" w:hAnsi="宋体" w:eastAsia="宋体" w:cs="宋体"/>
          <w:color w:val="000000" w:themeColor="text1"/>
          <w:spacing w:val="-33"/>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2</w:t>
      </w:r>
      <w:r>
        <w:rPr>
          <w:rFonts w:ascii="宋体" w:hAnsi="宋体" w:eastAsia="宋体" w:cs="宋体"/>
          <w:color w:val="000000" w:themeColor="text1"/>
          <w:spacing w:val="-38"/>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个工作日内，将政府采购合同在省级以上人民政府财政部门指定的媒体上公告，但政府采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购合同中涉及国家秘密、商业秘密的内容除外。</w:t>
      </w:r>
    </w:p>
    <w:p w14:paraId="5C44F250">
      <w:pPr>
        <w:spacing w:before="18" w:line="220" w:lineRule="auto"/>
        <w:ind w:left="482"/>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3"/>
          <w:sz w:val="24"/>
          <w:szCs w:val="24"/>
          <w14:textFill>
            <w14:solidFill>
              <w14:schemeClr w14:val="tx1"/>
            </w14:solidFill>
          </w14:textFill>
        </w:rPr>
        <w:t>31.</w:t>
      </w:r>
      <w:r>
        <w:rPr>
          <w:rFonts w:ascii="黑体" w:hAnsi="黑体" w:eastAsia="黑体" w:cs="黑体"/>
          <w:color w:val="000000" w:themeColor="text1"/>
          <w:spacing w:val="-3"/>
          <w:sz w:val="24"/>
          <w:szCs w:val="24"/>
          <w14:textFill>
            <w14:solidFill>
              <w14:schemeClr w14:val="tx1"/>
            </w14:solidFill>
          </w14:textFill>
        </w:rPr>
        <w:t xml:space="preserve"> </w:t>
      </w:r>
      <w:r>
        <w:rPr>
          <w:rFonts w:ascii="黑体" w:hAnsi="黑体" w:eastAsia="黑体" w:cs="黑体"/>
          <w:b/>
          <w:bCs/>
          <w:color w:val="000000" w:themeColor="text1"/>
          <w:spacing w:val="-3"/>
          <w:sz w:val="24"/>
          <w:szCs w:val="24"/>
          <w14:textFill>
            <w14:solidFill>
              <w14:schemeClr w14:val="tx1"/>
            </w14:solidFill>
          </w14:textFill>
        </w:rPr>
        <w:t>询问、质疑和投诉</w:t>
      </w:r>
    </w:p>
    <w:p w14:paraId="4CC1AB04">
      <w:pPr>
        <w:spacing w:before="196" w:line="364" w:lineRule="auto"/>
        <w:ind w:right="54" w:firstLine="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31.1</w:t>
      </w:r>
      <w:r>
        <w:rPr>
          <w:rFonts w:ascii="宋体" w:hAnsi="宋体" w:eastAsia="宋体" w:cs="宋体"/>
          <w:color w:val="000000" w:themeColor="text1"/>
          <w:spacing w:val="-42"/>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供应商对政府采购活动事项有疑问的，可以向采购人、采购代理</w:t>
      </w:r>
      <w:r>
        <w:rPr>
          <w:rFonts w:ascii="宋体" w:hAnsi="宋体" w:eastAsia="宋体" w:cs="宋体"/>
          <w:color w:val="000000" w:themeColor="text1"/>
          <w:spacing w:val="8"/>
          <w:sz w:val="20"/>
          <w:szCs w:val="20"/>
          <w14:textFill>
            <w14:solidFill>
              <w14:schemeClr w14:val="tx1"/>
            </w14:solidFill>
          </w14:textFill>
        </w:rPr>
        <w:t>机构提出询问，采购人或</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者采购代理机构应当在</w:t>
      </w:r>
      <w:r>
        <w:rPr>
          <w:rFonts w:ascii="宋体" w:hAnsi="宋体" w:eastAsia="宋体" w:cs="宋体"/>
          <w:color w:val="000000" w:themeColor="text1"/>
          <w:spacing w:val="-3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3</w:t>
      </w:r>
      <w:r>
        <w:rPr>
          <w:rFonts w:ascii="宋体" w:hAnsi="宋体" w:eastAsia="宋体" w:cs="宋体"/>
          <w:color w:val="000000" w:themeColor="text1"/>
          <w:spacing w:val="-4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个工作日内对供应商依法提出的询问作出答复，但答复的内容不得涉及商</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业秘密。</w:t>
      </w:r>
    </w:p>
    <w:p w14:paraId="188E0771">
      <w:pPr>
        <w:spacing w:before="221" w:line="381" w:lineRule="auto"/>
        <w:ind w:left="3" w:right="54" w:firstLine="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31.2</w:t>
      </w:r>
      <w:r>
        <w:rPr>
          <w:rFonts w:ascii="宋体" w:hAnsi="宋体" w:eastAsia="宋体" w:cs="宋体"/>
          <w:color w:val="000000" w:themeColor="text1"/>
          <w:spacing w:val="-42"/>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供应商认为磋商文件、采购过程或者成交结果使自己的合法权益</w:t>
      </w:r>
      <w:r>
        <w:rPr>
          <w:rFonts w:ascii="宋体" w:hAnsi="宋体" w:eastAsia="宋体" w:cs="宋体"/>
          <w:color w:val="000000" w:themeColor="text1"/>
          <w:spacing w:val="8"/>
          <w:sz w:val="20"/>
          <w:szCs w:val="20"/>
          <w14:textFill>
            <w14:solidFill>
              <w14:schemeClr w14:val="tx1"/>
            </w14:solidFill>
          </w14:textFill>
        </w:rPr>
        <w:t>受到损害的，应当在知道</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或者应知其权益受到损害之日起</w:t>
      </w:r>
      <w:r>
        <w:rPr>
          <w:rFonts w:ascii="宋体" w:hAnsi="宋体" w:eastAsia="宋体" w:cs="宋体"/>
          <w:color w:val="000000" w:themeColor="text1"/>
          <w:spacing w:val="-34"/>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7</w:t>
      </w:r>
      <w:r>
        <w:rPr>
          <w:rFonts w:ascii="宋体" w:hAnsi="宋体" w:eastAsia="宋体" w:cs="宋体"/>
          <w:color w:val="000000" w:themeColor="text1"/>
          <w:spacing w:val="-37"/>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个工作日内，</w:t>
      </w:r>
      <w:r>
        <w:rPr>
          <w:rFonts w:ascii="宋体" w:hAnsi="宋体" w:eastAsia="宋体" w:cs="宋体"/>
          <w:color w:val="000000" w:themeColor="text1"/>
          <w:spacing w:val="-60"/>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以书面形式向采购人、采购代理机构提出质疑，接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收质疑函的方式、联系部门、联系电话和通讯地址等信息详见“供应商须知前附表</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”。具</w:t>
      </w:r>
      <w:r>
        <w:rPr>
          <w:rFonts w:ascii="宋体" w:hAnsi="宋体" w:eastAsia="宋体" w:cs="宋体"/>
          <w:color w:val="000000" w:themeColor="text1"/>
          <w:spacing w:val="9"/>
          <w:sz w:val="20"/>
          <w:szCs w:val="20"/>
          <w14:textFill>
            <w14:solidFill>
              <w14:schemeClr w14:val="tx1"/>
            </w14:solidFill>
          </w14:textFill>
        </w:rPr>
        <w:t>体质疑起</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算时间如下：</w:t>
      </w:r>
    </w:p>
    <w:p w14:paraId="5A8F7A5D">
      <w:pPr>
        <w:spacing w:before="221" w:line="331" w:lineRule="auto"/>
        <w:ind w:left="37" w:right="54" w:firstLine="39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（1）对可以质疑的磋商文件提出质疑的，为获取磋商文件之日或者竞争性磋</w:t>
      </w:r>
      <w:r>
        <w:rPr>
          <w:rFonts w:ascii="宋体" w:hAnsi="宋体" w:eastAsia="宋体" w:cs="宋体"/>
          <w:color w:val="000000" w:themeColor="text1"/>
          <w:spacing w:val="7"/>
          <w:sz w:val="20"/>
          <w:szCs w:val="20"/>
          <w14:textFill>
            <w14:solidFill>
              <w14:schemeClr w14:val="tx1"/>
            </w14:solidFill>
          </w14:textFill>
        </w:rPr>
        <w:t>商公告期限届满之</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日；</w:t>
      </w:r>
    </w:p>
    <w:p w14:paraId="448FA6BC">
      <w:pPr>
        <w:spacing w:line="331" w:lineRule="auto"/>
        <w:rPr>
          <w:rFonts w:ascii="宋体" w:hAnsi="宋体" w:eastAsia="宋体" w:cs="宋体"/>
          <w:color w:val="000000" w:themeColor="text1"/>
          <w:sz w:val="20"/>
          <w:szCs w:val="20"/>
          <w14:textFill>
            <w14:solidFill>
              <w14:schemeClr w14:val="tx1"/>
            </w14:solidFill>
          </w14:textFill>
        </w:rPr>
        <w:sectPr>
          <w:footerReference r:id="rId20" w:type="default"/>
          <w:pgSz w:w="11906" w:h="16839"/>
          <w:pgMar w:top="1431" w:right="1365" w:bottom="863" w:left="1424" w:header="0" w:footer="701" w:gutter="0"/>
          <w:cols w:space="720" w:num="1"/>
        </w:sectPr>
      </w:pPr>
    </w:p>
    <w:p w14:paraId="357A620B">
      <w:pPr>
        <w:spacing w:before="115" w:line="227"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（2）对采购过程提出质疑的，为各采购程序环节结束之日；</w:t>
      </w:r>
    </w:p>
    <w:p w14:paraId="3E8FDE53">
      <w:pPr>
        <w:spacing w:before="222" w:line="226"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（3）对成交结果提出质疑的，为成交结果</w:t>
      </w:r>
      <w:r>
        <w:rPr>
          <w:rFonts w:ascii="宋体" w:hAnsi="宋体" w:eastAsia="宋体" w:cs="宋体"/>
          <w:color w:val="000000" w:themeColor="text1"/>
          <w:spacing w:val="8"/>
          <w:sz w:val="20"/>
          <w:szCs w:val="20"/>
          <w14:textFill>
            <w14:solidFill>
              <w14:schemeClr w14:val="tx1"/>
            </w14:solidFill>
          </w14:textFill>
        </w:rPr>
        <w:t>公告期限届满之日。</w:t>
      </w:r>
    </w:p>
    <w:p w14:paraId="09BFBF56">
      <w:pPr>
        <w:spacing w:before="223" w:line="364" w:lineRule="auto"/>
        <w:ind w:left="12" w:firstLine="4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31.3</w:t>
      </w:r>
      <w:r>
        <w:rPr>
          <w:rFonts w:ascii="宋体" w:hAnsi="宋体" w:eastAsia="宋体" w:cs="宋体"/>
          <w:color w:val="000000" w:themeColor="text1"/>
          <w:spacing w:val="-42"/>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供应商提出的询问或者质疑超出采购人对采购代理机构委托授权</w:t>
      </w:r>
      <w:r>
        <w:rPr>
          <w:rFonts w:ascii="宋体" w:hAnsi="宋体" w:eastAsia="宋体" w:cs="宋体"/>
          <w:color w:val="000000" w:themeColor="text1"/>
          <w:spacing w:val="8"/>
          <w:sz w:val="20"/>
          <w:szCs w:val="20"/>
          <w14:textFill>
            <w14:solidFill>
              <w14:schemeClr w14:val="tx1"/>
            </w14:solidFill>
          </w14:textFill>
        </w:rPr>
        <w:t>范围的，采购代理机构应</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当告知供应商向采购人提出。政府采购评审专家应当配合采购人或者采购代理机构答复供应商的询</w:t>
      </w:r>
      <w:r>
        <w:rPr>
          <w:rFonts w:ascii="宋体" w:hAnsi="宋体" w:eastAsia="宋体" w:cs="宋体"/>
          <w:color w:val="000000" w:themeColor="text1"/>
          <w:spacing w:val="17"/>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问和质疑。</w:t>
      </w:r>
    </w:p>
    <w:p w14:paraId="3B21EB79">
      <w:pPr>
        <w:spacing w:before="221" w:line="329" w:lineRule="auto"/>
        <w:ind w:right="2" w:firstLine="4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31.4 供应商提出质疑应当提交质疑函和必要的证明</w:t>
      </w:r>
      <w:r>
        <w:rPr>
          <w:rFonts w:ascii="宋体" w:hAnsi="宋体" w:eastAsia="宋体" w:cs="宋体"/>
          <w:color w:val="000000" w:themeColor="text1"/>
          <w:spacing w:val="7"/>
          <w:sz w:val="20"/>
          <w:szCs w:val="20"/>
          <w14:textFill>
            <w14:solidFill>
              <w14:schemeClr w14:val="tx1"/>
            </w14:solidFill>
          </w14:textFill>
        </w:rPr>
        <w:t>材料，针对同一采购程序环节的质疑必须在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法定质疑期内一次性提出。质疑函应当包括下列内容（质疑函格式后附</w:t>
      </w:r>
      <w:r>
        <w:rPr>
          <w:rFonts w:ascii="宋体" w:hAnsi="宋体" w:eastAsia="宋体" w:cs="宋体"/>
          <w:color w:val="000000" w:themeColor="text1"/>
          <w:spacing w:val="8"/>
          <w:sz w:val="20"/>
          <w:szCs w:val="20"/>
          <w14:textFill>
            <w14:solidFill>
              <w14:schemeClr w14:val="tx1"/>
            </w14:solidFill>
          </w14:textFill>
        </w:rPr>
        <w:t>）：</w:t>
      </w:r>
    </w:p>
    <w:p w14:paraId="019E2663">
      <w:pPr>
        <w:spacing w:before="222" w:line="227"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（1）供应商的姓名或者名称、地址、邮编、</w:t>
      </w:r>
      <w:r>
        <w:rPr>
          <w:rFonts w:ascii="宋体" w:hAnsi="宋体" w:eastAsia="宋体" w:cs="宋体"/>
          <w:color w:val="000000" w:themeColor="text1"/>
          <w:spacing w:val="8"/>
          <w:sz w:val="20"/>
          <w:szCs w:val="20"/>
          <w14:textFill>
            <w14:solidFill>
              <w14:schemeClr w14:val="tx1"/>
            </w14:solidFill>
          </w14:textFill>
        </w:rPr>
        <w:t>联系人及联系电话；</w:t>
      </w:r>
    </w:p>
    <w:p w14:paraId="65415A4B">
      <w:pPr>
        <w:spacing w:before="221" w:line="228"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（2）质疑项目的名称、编号；</w:t>
      </w:r>
    </w:p>
    <w:p w14:paraId="3ADBB600">
      <w:pPr>
        <w:spacing w:before="221" w:line="228"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（3）具体、明确的质疑事项和与质疑事项相关的请求；</w:t>
      </w:r>
    </w:p>
    <w:p w14:paraId="2B7D68F1">
      <w:pPr>
        <w:spacing w:before="222" w:line="227"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（4）事实依据；</w:t>
      </w:r>
    </w:p>
    <w:p w14:paraId="4AE4DD11">
      <w:pPr>
        <w:spacing w:before="222" w:line="227"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（5）必要的法律依据；</w:t>
      </w:r>
    </w:p>
    <w:p w14:paraId="1935D847">
      <w:pPr>
        <w:spacing w:before="222" w:line="228"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（6）提出质疑的日期。</w:t>
      </w:r>
    </w:p>
    <w:p w14:paraId="72E3532B">
      <w:pPr>
        <w:spacing w:before="221" w:line="417" w:lineRule="auto"/>
        <w:ind w:firstLine="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供应商为自然人的，应当由本人签字；供应商为法人或者其他组织的</w:t>
      </w:r>
      <w:r>
        <w:rPr>
          <w:rFonts w:ascii="宋体" w:hAnsi="宋体" w:eastAsia="宋体" w:cs="宋体"/>
          <w:color w:val="000000" w:themeColor="text1"/>
          <w:spacing w:val="10"/>
          <w:sz w:val="20"/>
          <w:szCs w:val="20"/>
          <w14:textFill>
            <w14:solidFill>
              <w14:schemeClr w14:val="tx1"/>
            </w14:solidFill>
          </w14:textFill>
        </w:rPr>
        <w:t>，应当由法定代表人、主</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要负责人，或者其委托代理人签字或者盖章，并加盖公章。</w:t>
      </w:r>
    </w:p>
    <w:p w14:paraId="5319A045">
      <w:pPr>
        <w:spacing w:before="33" w:line="329" w:lineRule="auto"/>
        <w:ind w:left="1" w:right="1" w:firstLine="4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31.5</w:t>
      </w:r>
      <w:r>
        <w:rPr>
          <w:rFonts w:ascii="宋体" w:hAnsi="宋体" w:eastAsia="宋体" w:cs="宋体"/>
          <w:color w:val="000000" w:themeColor="text1"/>
          <w:spacing w:val="-43"/>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采购人、采购代理机构认为供应商质疑不成立，或者成立但未对成</w:t>
      </w:r>
      <w:r>
        <w:rPr>
          <w:rFonts w:ascii="宋体" w:hAnsi="宋体" w:eastAsia="宋体" w:cs="宋体"/>
          <w:color w:val="000000" w:themeColor="text1"/>
          <w:spacing w:val="8"/>
          <w:sz w:val="20"/>
          <w:szCs w:val="20"/>
          <w14:textFill>
            <w14:solidFill>
              <w14:schemeClr w14:val="tx1"/>
            </w14:solidFill>
          </w14:textFill>
        </w:rPr>
        <w:t>交结果构成影响的，继</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续开展采购活动；认为供应商质疑成立且影响或者可能影响成交结果的，按照下列情况处理：</w:t>
      </w:r>
    </w:p>
    <w:p w14:paraId="28F6F01A">
      <w:pPr>
        <w:spacing w:before="224" w:line="329" w:lineRule="auto"/>
        <w:ind w:left="6" w:firstLine="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（一）对采购文件提出的质疑，依法通过澄清</w:t>
      </w:r>
      <w:r>
        <w:rPr>
          <w:rFonts w:ascii="宋体" w:hAnsi="宋体" w:eastAsia="宋体" w:cs="宋体"/>
          <w:color w:val="000000" w:themeColor="text1"/>
          <w:spacing w:val="10"/>
          <w:sz w:val="20"/>
          <w:szCs w:val="20"/>
          <w14:textFill>
            <w14:solidFill>
              <w14:schemeClr w14:val="tx1"/>
            </w14:solidFill>
          </w14:textFill>
        </w:rPr>
        <w:t>或者修改可以继续开展采购活动的，澄清或者修</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改采购文件后继续开展采购活动；否则应当修改采购文件后重新开展采购活动。</w:t>
      </w:r>
    </w:p>
    <w:p w14:paraId="47716138">
      <w:pPr>
        <w:spacing w:before="223" w:line="329" w:lineRule="auto"/>
        <w:ind w:firstLine="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（二）对采购过程或者成交结果提出的质疑，</w:t>
      </w:r>
      <w:r>
        <w:rPr>
          <w:rFonts w:ascii="宋体" w:hAnsi="宋体" w:eastAsia="宋体" w:cs="宋体"/>
          <w:color w:val="000000" w:themeColor="text1"/>
          <w:spacing w:val="10"/>
          <w:sz w:val="20"/>
          <w:szCs w:val="20"/>
          <w14:textFill>
            <w14:solidFill>
              <w14:schemeClr w14:val="tx1"/>
            </w14:solidFill>
          </w14:textFill>
        </w:rPr>
        <w:t>合格供应商符合法定数量时，可以从合格的成交</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候选人中另行确定成交供应商的，应当依法另</w:t>
      </w:r>
      <w:r>
        <w:rPr>
          <w:rFonts w:ascii="宋体" w:hAnsi="宋体" w:eastAsia="宋体" w:cs="宋体"/>
          <w:color w:val="000000" w:themeColor="text1"/>
          <w:spacing w:val="9"/>
          <w:sz w:val="20"/>
          <w:szCs w:val="20"/>
          <w14:textFill>
            <w14:solidFill>
              <w14:schemeClr w14:val="tx1"/>
            </w14:solidFill>
          </w14:textFill>
        </w:rPr>
        <w:t>行确定成交供应商；否则应当重新开展采购活动。</w:t>
      </w:r>
    </w:p>
    <w:p w14:paraId="1E752FDE">
      <w:pPr>
        <w:spacing w:before="222" w:line="419" w:lineRule="auto"/>
        <w:ind w:left="22" w:firstLine="39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质疑答复导致成交结果改变的，采购人或者采购代理机构应当将有</w:t>
      </w:r>
      <w:r>
        <w:rPr>
          <w:rFonts w:ascii="宋体" w:hAnsi="宋体" w:eastAsia="宋体" w:cs="宋体"/>
          <w:color w:val="000000" w:themeColor="text1"/>
          <w:spacing w:val="10"/>
          <w:sz w:val="20"/>
          <w:szCs w:val="20"/>
          <w14:textFill>
            <w14:solidFill>
              <w14:schemeClr w14:val="tx1"/>
            </w14:solidFill>
          </w14:textFill>
        </w:rPr>
        <w:t>关情况书面报告本级财政部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14:textFill>
            <w14:solidFill>
              <w14:schemeClr w14:val="tx1"/>
            </w14:solidFill>
          </w14:textFill>
        </w:rPr>
        <w:t>门。</w:t>
      </w:r>
    </w:p>
    <w:p w14:paraId="5F74F54A">
      <w:pPr>
        <w:spacing w:before="28" w:line="422" w:lineRule="auto"/>
        <w:ind w:right="1" w:firstLine="423"/>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31.6</w:t>
      </w:r>
      <w:r>
        <w:rPr>
          <w:rFonts w:ascii="宋体" w:hAnsi="宋体" w:eastAsia="宋体" w:cs="宋体"/>
          <w:color w:val="000000" w:themeColor="text1"/>
          <w:spacing w:val="-39"/>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质疑供应商对采购人、采购代理机构的答复不满意，或者</w:t>
      </w:r>
      <w:r>
        <w:rPr>
          <w:rFonts w:ascii="宋体" w:hAnsi="宋体" w:eastAsia="宋体" w:cs="宋体"/>
          <w:color w:val="000000" w:themeColor="text1"/>
          <w:spacing w:val="8"/>
          <w:sz w:val="20"/>
          <w:szCs w:val="20"/>
          <w14:textFill>
            <w14:solidFill>
              <w14:schemeClr w14:val="tx1"/>
            </w14:solidFill>
          </w14:textFill>
        </w:rPr>
        <w:t>采购人、采购代理机构未在规定</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时间内作出答复的，可以在答复期满后</w:t>
      </w:r>
      <w:r>
        <w:rPr>
          <w:rFonts w:ascii="宋体" w:hAnsi="宋体" w:eastAsia="宋体" w:cs="宋体"/>
          <w:color w:val="000000" w:themeColor="text1"/>
          <w:spacing w:val="-1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15</w:t>
      </w:r>
      <w:r>
        <w:rPr>
          <w:rFonts w:ascii="宋体" w:hAnsi="宋体" w:eastAsia="宋体" w:cs="宋体"/>
          <w:color w:val="000000" w:themeColor="text1"/>
          <w:spacing w:val="-40"/>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个工作日内向《政府采购质疑和投诉办法》（财政部令第</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94</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号）第六条规定的财政部门提起投诉（投诉书格式后附）。</w:t>
      </w:r>
    </w:p>
    <w:p w14:paraId="7C25BA42">
      <w:pPr>
        <w:spacing w:before="18" w:line="222" w:lineRule="auto"/>
        <w:ind w:left="480"/>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4"/>
          <w:sz w:val="24"/>
          <w:szCs w:val="24"/>
          <w14:textFill>
            <w14:solidFill>
              <w14:schemeClr w14:val="tx1"/>
            </w14:solidFill>
          </w14:textFill>
        </w:rPr>
        <w:t>32.其他内容</w:t>
      </w:r>
    </w:p>
    <w:p w14:paraId="129157FD">
      <w:pPr>
        <w:spacing w:before="194" w:line="330" w:lineRule="auto"/>
        <w:ind w:right="1" w:firstLine="4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32.1</w:t>
      </w:r>
      <w:r>
        <w:rPr>
          <w:rFonts w:ascii="宋体" w:hAnsi="宋体" w:eastAsia="宋体" w:cs="宋体"/>
          <w:color w:val="000000" w:themeColor="text1"/>
          <w:spacing w:val="-40"/>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代理服务收取标准及缴费账户详见“供应商须知前附表</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”，供应商为联合体的，可以由联</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合体中的一方或者多方共同交纳代理服务费。</w:t>
      </w:r>
    </w:p>
    <w:p w14:paraId="2DBC8477">
      <w:pPr>
        <w:spacing w:before="221" w:line="228" w:lineRule="auto"/>
        <w:ind w:left="4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32.2</w:t>
      </w:r>
      <w:r>
        <w:rPr>
          <w:rFonts w:ascii="宋体" w:hAnsi="宋体" w:eastAsia="宋体" w:cs="宋体"/>
          <w:color w:val="000000" w:themeColor="text1"/>
          <w:spacing w:val="-3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代理服务费收费计算标准：</w:t>
      </w:r>
    </w:p>
    <w:p w14:paraId="6F03C670">
      <w:pPr>
        <w:spacing w:line="228" w:lineRule="auto"/>
        <w:rPr>
          <w:rFonts w:ascii="宋体" w:hAnsi="宋体" w:eastAsia="宋体" w:cs="宋体"/>
          <w:color w:val="000000" w:themeColor="text1"/>
          <w:sz w:val="20"/>
          <w:szCs w:val="20"/>
          <w14:textFill>
            <w14:solidFill>
              <w14:schemeClr w14:val="tx1"/>
            </w14:solidFill>
          </w14:textFill>
        </w:rPr>
        <w:sectPr>
          <w:footerReference r:id="rId21" w:type="default"/>
          <w:pgSz w:w="11906" w:h="16839"/>
          <w:pgMar w:top="1431" w:right="1418" w:bottom="863" w:left="1427" w:header="0" w:footer="701" w:gutter="0"/>
          <w:cols w:space="720" w:num="1"/>
        </w:sectPr>
      </w:pPr>
    </w:p>
    <w:tbl>
      <w:tblPr>
        <w:tblStyle w:val="18"/>
        <w:tblW w:w="8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658"/>
        <w:gridCol w:w="1531"/>
        <w:gridCol w:w="1550"/>
      </w:tblGrid>
      <w:tr w14:paraId="6BC23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3474" w:type="dxa"/>
            <w:tcBorders>
              <w:tl2br w:val="single" w:color="000000" w:sz="4" w:space="0"/>
            </w:tcBorders>
            <w:vAlign w:val="top"/>
          </w:tcPr>
          <w:p w14:paraId="71B0D256">
            <w:pPr>
              <w:pStyle w:val="19"/>
              <w:spacing w:before="135" w:line="369" w:lineRule="auto"/>
              <w:ind w:left="118" w:right="2943" w:firstLine="9"/>
              <w:rPr>
                <w:color w:val="000000" w:themeColor="text1"/>
                <w14:textFill>
                  <w14:solidFill>
                    <w14:schemeClr w14:val="tx1"/>
                  </w14:solidFill>
                </w14:textFill>
              </w:rPr>
            </w:pPr>
            <w:r>
              <w:rPr>
                <w:color w:val="000000" w:themeColor="text1"/>
                <w:spacing w:val="-1"/>
                <w14:textFill>
                  <w14:solidFill>
                    <w14:schemeClr w14:val="tx1"/>
                  </w14:solidFill>
                </w14:textFill>
              </w:rPr>
              <w:t>费率</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金额</w:t>
            </w:r>
          </w:p>
        </w:tc>
        <w:tc>
          <w:tcPr>
            <w:tcW w:w="1658" w:type="dxa"/>
            <w:vAlign w:val="top"/>
          </w:tcPr>
          <w:p w14:paraId="7C408412">
            <w:pPr>
              <w:spacing w:line="300" w:lineRule="auto"/>
              <w:rPr>
                <w:rFonts w:ascii="Arial"/>
                <w:color w:val="000000" w:themeColor="text1"/>
                <w:sz w:val="21"/>
                <w14:textFill>
                  <w14:solidFill>
                    <w14:schemeClr w14:val="tx1"/>
                  </w14:solidFill>
                </w14:textFill>
              </w:rPr>
            </w:pPr>
          </w:p>
          <w:p w14:paraId="17EF6417">
            <w:pPr>
              <w:pStyle w:val="19"/>
              <w:spacing w:before="65" w:line="227" w:lineRule="auto"/>
              <w:ind w:left="578"/>
              <w:rPr>
                <w:color w:val="000000" w:themeColor="text1"/>
                <w14:textFill>
                  <w14:solidFill>
                    <w14:schemeClr w14:val="tx1"/>
                  </w14:solidFill>
                </w14:textFill>
              </w:rPr>
            </w:pPr>
            <w:r>
              <w:rPr>
                <w:color w:val="000000" w:themeColor="text1"/>
                <w:spacing w:val="5"/>
                <w14:textFill>
                  <w14:solidFill>
                    <w14:schemeClr w14:val="tx1"/>
                  </w14:solidFill>
                </w14:textFill>
              </w:rPr>
              <w:t>货物类</w:t>
            </w:r>
          </w:p>
        </w:tc>
        <w:tc>
          <w:tcPr>
            <w:tcW w:w="1531" w:type="dxa"/>
            <w:vAlign w:val="top"/>
          </w:tcPr>
          <w:p w14:paraId="413D1CC5">
            <w:pPr>
              <w:spacing w:line="300" w:lineRule="auto"/>
              <w:rPr>
                <w:rFonts w:ascii="Arial"/>
                <w:color w:val="000000" w:themeColor="text1"/>
                <w:sz w:val="21"/>
                <w14:textFill>
                  <w14:solidFill>
                    <w14:schemeClr w14:val="tx1"/>
                  </w14:solidFill>
                </w14:textFill>
              </w:rPr>
            </w:pPr>
          </w:p>
          <w:p w14:paraId="7F09E839">
            <w:pPr>
              <w:pStyle w:val="19"/>
              <w:spacing w:before="65" w:line="228" w:lineRule="auto"/>
              <w:ind w:left="458"/>
              <w:rPr>
                <w:color w:val="000000" w:themeColor="text1"/>
                <w14:textFill>
                  <w14:solidFill>
                    <w14:schemeClr w14:val="tx1"/>
                  </w14:solidFill>
                </w14:textFill>
              </w:rPr>
            </w:pPr>
            <w:r>
              <w:rPr>
                <w:color w:val="000000" w:themeColor="text1"/>
                <w:spacing w:val="6"/>
                <w14:textFill>
                  <w14:solidFill>
                    <w14:schemeClr w14:val="tx1"/>
                  </w14:solidFill>
                </w14:textFill>
              </w:rPr>
              <w:t>服务类</w:t>
            </w:r>
          </w:p>
        </w:tc>
        <w:tc>
          <w:tcPr>
            <w:tcW w:w="1550" w:type="dxa"/>
            <w:vAlign w:val="top"/>
          </w:tcPr>
          <w:p w14:paraId="50A8B4BC">
            <w:pPr>
              <w:spacing w:line="300" w:lineRule="auto"/>
              <w:rPr>
                <w:rFonts w:ascii="Arial"/>
                <w:color w:val="000000" w:themeColor="text1"/>
                <w:sz w:val="21"/>
                <w14:textFill>
                  <w14:solidFill>
                    <w14:schemeClr w14:val="tx1"/>
                  </w14:solidFill>
                </w14:textFill>
              </w:rPr>
            </w:pPr>
          </w:p>
          <w:p w14:paraId="7A9F6A4E">
            <w:pPr>
              <w:pStyle w:val="19"/>
              <w:spacing w:before="65" w:line="228" w:lineRule="auto"/>
              <w:ind w:left="468"/>
              <w:rPr>
                <w:color w:val="000000" w:themeColor="text1"/>
                <w14:textFill>
                  <w14:solidFill>
                    <w14:schemeClr w14:val="tx1"/>
                  </w14:solidFill>
                </w14:textFill>
              </w:rPr>
            </w:pPr>
            <w:r>
              <w:rPr>
                <w:color w:val="000000" w:themeColor="text1"/>
                <w:spacing w:val="6"/>
                <w14:textFill>
                  <w14:solidFill>
                    <w14:schemeClr w14:val="tx1"/>
                  </w14:solidFill>
                </w14:textFill>
              </w:rPr>
              <w:t>工程类</w:t>
            </w:r>
          </w:p>
        </w:tc>
      </w:tr>
      <w:tr w14:paraId="04D7B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474" w:type="dxa"/>
            <w:vAlign w:val="top"/>
          </w:tcPr>
          <w:p w14:paraId="1CF0ECE0">
            <w:pPr>
              <w:pStyle w:val="19"/>
              <w:spacing w:before="130" w:line="228" w:lineRule="auto"/>
              <w:ind w:left="131"/>
              <w:rPr>
                <w:color w:val="000000" w:themeColor="text1"/>
                <w14:textFill>
                  <w14:solidFill>
                    <w14:schemeClr w14:val="tx1"/>
                  </w14:solidFill>
                </w14:textFill>
              </w:rPr>
            </w:pPr>
            <w:r>
              <w:rPr>
                <w:color w:val="000000" w:themeColor="text1"/>
                <w:spacing w:val="2"/>
                <w14:textFill>
                  <w14:solidFill>
                    <w14:schemeClr w14:val="tx1"/>
                  </w14:solidFill>
                </w14:textFill>
              </w:rPr>
              <w:t>100</w:t>
            </w:r>
            <w:r>
              <w:rPr>
                <w:color w:val="000000" w:themeColor="text1"/>
                <w:spacing w:val="-34"/>
                <w14:textFill>
                  <w14:solidFill>
                    <w14:schemeClr w14:val="tx1"/>
                  </w14:solidFill>
                </w14:textFill>
              </w:rPr>
              <w:t xml:space="preserve"> </w:t>
            </w:r>
            <w:r>
              <w:rPr>
                <w:color w:val="000000" w:themeColor="text1"/>
                <w:spacing w:val="2"/>
                <w14:textFill>
                  <w14:solidFill>
                    <w14:schemeClr w14:val="tx1"/>
                  </w14:solidFill>
                </w14:textFill>
              </w:rPr>
              <w:t>万元以下</w:t>
            </w:r>
          </w:p>
        </w:tc>
        <w:tc>
          <w:tcPr>
            <w:tcW w:w="1658" w:type="dxa"/>
            <w:vAlign w:val="top"/>
          </w:tcPr>
          <w:p w14:paraId="7D937973">
            <w:pPr>
              <w:pStyle w:val="19"/>
              <w:spacing w:before="130" w:line="267" w:lineRule="exact"/>
              <w:ind w:left="339"/>
              <w:rPr>
                <w:color w:val="000000" w:themeColor="text1"/>
                <w14:textFill>
                  <w14:solidFill>
                    <w14:schemeClr w14:val="tx1"/>
                  </w14:solidFill>
                </w14:textFill>
              </w:rPr>
            </w:pPr>
            <w:r>
              <w:rPr>
                <w:color w:val="000000" w:themeColor="text1"/>
                <w:spacing w:val="-1"/>
                <w:position w:val="1"/>
                <w14:textFill>
                  <w14:solidFill>
                    <w14:schemeClr w14:val="tx1"/>
                  </w14:solidFill>
                </w14:textFill>
              </w:rPr>
              <w:t>1.5%</w:t>
            </w:r>
          </w:p>
        </w:tc>
        <w:tc>
          <w:tcPr>
            <w:tcW w:w="1531" w:type="dxa"/>
            <w:vAlign w:val="top"/>
          </w:tcPr>
          <w:p w14:paraId="75D00FF9">
            <w:pPr>
              <w:pStyle w:val="19"/>
              <w:spacing w:before="130" w:line="267" w:lineRule="exact"/>
              <w:ind w:left="339"/>
              <w:rPr>
                <w:color w:val="000000" w:themeColor="text1"/>
                <w14:textFill>
                  <w14:solidFill>
                    <w14:schemeClr w14:val="tx1"/>
                  </w14:solidFill>
                </w14:textFill>
              </w:rPr>
            </w:pPr>
            <w:r>
              <w:rPr>
                <w:color w:val="000000" w:themeColor="text1"/>
                <w:spacing w:val="-1"/>
                <w:position w:val="1"/>
                <w14:textFill>
                  <w14:solidFill>
                    <w14:schemeClr w14:val="tx1"/>
                  </w14:solidFill>
                </w14:textFill>
              </w:rPr>
              <w:t>1.5%</w:t>
            </w:r>
          </w:p>
        </w:tc>
        <w:tc>
          <w:tcPr>
            <w:tcW w:w="1550" w:type="dxa"/>
            <w:vAlign w:val="top"/>
          </w:tcPr>
          <w:p w14:paraId="20C04E97">
            <w:pPr>
              <w:pStyle w:val="19"/>
              <w:spacing w:before="130" w:line="267" w:lineRule="exact"/>
              <w:ind w:left="342"/>
              <w:rPr>
                <w:color w:val="000000" w:themeColor="text1"/>
                <w14:textFill>
                  <w14:solidFill>
                    <w14:schemeClr w14:val="tx1"/>
                  </w14:solidFill>
                </w14:textFill>
              </w:rPr>
            </w:pPr>
            <w:r>
              <w:rPr>
                <w:color w:val="000000" w:themeColor="text1"/>
                <w:spacing w:val="-2"/>
                <w:position w:val="1"/>
                <w14:textFill>
                  <w14:solidFill>
                    <w14:schemeClr w14:val="tx1"/>
                  </w14:solidFill>
                </w14:textFill>
              </w:rPr>
              <w:t>1.0%</w:t>
            </w:r>
          </w:p>
        </w:tc>
      </w:tr>
      <w:tr w14:paraId="54993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74" w:type="dxa"/>
            <w:vAlign w:val="top"/>
          </w:tcPr>
          <w:p w14:paraId="74A85918">
            <w:pPr>
              <w:pStyle w:val="19"/>
              <w:spacing w:before="130" w:line="228" w:lineRule="auto"/>
              <w:ind w:left="131"/>
              <w:rPr>
                <w:color w:val="000000" w:themeColor="text1"/>
                <w14:textFill>
                  <w14:solidFill>
                    <w14:schemeClr w14:val="tx1"/>
                  </w14:solidFill>
                </w14:textFill>
              </w:rPr>
            </w:pPr>
            <w:r>
              <w:rPr>
                <w:color w:val="000000" w:themeColor="text1"/>
                <w:spacing w:val="2"/>
                <w14:textFill>
                  <w14:solidFill>
                    <w14:schemeClr w14:val="tx1"/>
                  </w14:solidFill>
                </w14:textFill>
              </w:rPr>
              <w:t>100～500</w:t>
            </w:r>
            <w:r>
              <w:rPr>
                <w:color w:val="000000" w:themeColor="text1"/>
                <w:spacing w:val="-35"/>
                <w14:textFill>
                  <w14:solidFill>
                    <w14:schemeClr w14:val="tx1"/>
                  </w14:solidFill>
                </w14:textFill>
              </w:rPr>
              <w:t xml:space="preserve"> </w:t>
            </w:r>
            <w:r>
              <w:rPr>
                <w:color w:val="000000" w:themeColor="text1"/>
                <w:spacing w:val="2"/>
                <w14:textFill>
                  <w14:solidFill>
                    <w14:schemeClr w14:val="tx1"/>
                  </w14:solidFill>
                </w14:textFill>
              </w:rPr>
              <w:t>万元</w:t>
            </w:r>
          </w:p>
        </w:tc>
        <w:tc>
          <w:tcPr>
            <w:tcW w:w="1658" w:type="dxa"/>
            <w:vAlign w:val="top"/>
          </w:tcPr>
          <w:p w14:paraId="458C9AB0">
            <w:pPr>
              <w:pStyle w:val="19"/>
              <w:spacing w:before="129" w:line="268" w:lineRule="exact"/>
              <w:ind w:left="339"/>
              <w:rPr>
                <w:color w:val="000000" w:themeColor="text1"/>
                <w14:textFill>
                  <w14:solidFill>
                    <w14:schemeClr w14:val="tx1"/>
                  </w14:solidFill>
                </w14:textFill>
              </w:rPr>
            </w:pPr>
            <w:r>
              <w:rPr>
                <w:color w:val="000000" w:themeColor="text1"/>
                <w:spacing w:val="-1"/>
                <w:position w:val="1"/>
                <w14:textFill>
                  <w14:solidFill>
                    <w14:schemeClr w14:val="tx1"/>
                  </w14:solidFill>
                </w14:textFill>
              </w:rPr>
              <w:t>1.1%</w:t>
            </w:r>
          </w:p>
        </w:tc>
        <w:tc>
          <w:tcPr>
            <w:tcW w:w="1531" w:type="dxa"/>
            <w:vAlign w:val="top"/>
          </w:tcPr>
          <w:p w14:paraId="4DDA406A">
            <w:pPr>
              <w:pStyle w:val="19"/>
              <w:spacing w:before="129" w:line="268" w:lineRule="exact"/>
              <w:ind w:left="326"/>
              <w:rPr>
                <w:color w:val="000000" w:themeColor="text1"/>
                <w14:textFill>
                  <w14:solidFill>
                    <w14:schemeClr w14:val="tx1"/>
                  </w14:solidFill>
                </w14:textFill>
              </w:rPr>
            </w:pPr>
            <w:r>
              <w:rPr>
                <w:color w:val="000000" w:themeColor="text1"/>
                <w:spacing w:val="2"/>
                <w:position w:val="1"/>
                <w14:textFill>
                  <w14:solidFill>
                    <w14:schemeClr w14:val="tx1"/>
                  </w14:solidFill>
                </w14:textFill>
              </w:rPr>
              <w:t>0.8%</w:t>
            </w:r>
          </w:p>
        </w:tc>
        <w:tc>
          <w:tcPr>
            <w:tcW w:w="1550" w:type="dxa"/>
            <w:vAlign w:val="top"/>
          </w:tcPr>
          <w:p w14:paraId="7F6D6889">
            <w:pPr>
              <w:pStyle w:val="19"/>
              <w:spacing w:before="129" w:line="268" w:lineRule="exact"/>
              <w:ind w:left="328"/>
              <w:rPr>
                <w:color w:val="000000" w:themeColor="text1"/>
                <w14:textFill>
                  <w14:solidFill>
                    <w14:schemeClr w14:val="tx1"/>
                  </w14:solidFill>
                </w14:textFill>
              </w:rPr>
            </w:pPr>
            <w:r>
              <w:rPr>
                <w:color w:val="000000" w:themeColor="text1"/>
                <w:spacing w:val="2"/>
                <w:position w:val="1"/>
                <w14:textFill>
                  <w14:solidFill>
                    <w14:schemeClr w14:val="tx1"/>
                  </w14:solidFill>
                </w14:textFill>
              </w:rPr>
              <w:t>0.7%</w:t>
            </w:r>
          </w:p>
        </w:tc>
      </w:tr>
      <w:tr w14:paraId="18574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74" w:type="dxa"/>
            <w:vAlign w:val="top"/>
          </w:tcPr>
          <w:p w14:paraId="6DB3D104">
            <w:pPr>
              <w:pStyle w:val="19"/>
              <w:spacing w:before="130" w:line="228" w:lineRule="auto"/>
              <w:ind w:left="120"/>
              <w:rPr>
                <w:color w:val="000000" w:themeColor="text1"/>
                <w14:textFill>
                  <w14:solidFill>
                    <w14:schemeClr w14:val="tx1"/>
                  </w14:solidFill>
                </w14:textFill>
              </w:rPr>
            </w:pPr>
            <w:r>
              <w:rPr>
                <w:color w:val="000000" w:themeColor="text1"/>
                <w:spacing w:val="3"/>
                <w14:textFill>
                  <w14:solidFill>
                    <w14:schemeClr w14:val="tx1"/>
                  </w14:solidFill>
                </w14:textFill>
              </w:rPr>
              <w:t>500～1000</w:t>
            </w:r>
            <w:r>
              <w:rPr>
                <w:color w:val="000000" w:themeColor="text1"/>
                <w:spacing w:val="-30"/>
                <w14:textFill>
                  <w14:solidFill>
                    <w14:schemeClr w14:val="tx1"/>
                  </w14:solidFill>
                </w14:textFill>
              </w:rPr>
              <w:t xml:space="preserve"> </w:t>
            </w:r>
            <w:r>
              <w:rPr>
                <w:color w:val="000000" w:themeColor="text1"/>
                <w:spacing w:val="3"/>
                <w14:textFill>
                  <w14:solidFill>
                    <w14:schemeClr w14:val="tx1"/>
                  </w14:solidFill>
                </w14:textFill>
              </w:rPr>
              <w:t>万元</w:t>
            </w:r>
          </w:p>
        </w:tc>
        <w:tc>
          <w:tcPr>
            <w:tcW w:w="1658" w:type="dxa"/>
            <w:vAlign w:val="top"/>
          </w:tcPr>
          <w:p w14:paraId="18A92C4E">
            <w:pPr>
              <w:pStyle w:val="19"/>
              <w:spacing w:before="130" w:line="268" w:lineRule="exact"/>
              <w:ind w:left="325"/>
              <w:rPr>
                <w:color w:val="000000" w:themeColor="text1"/>
                <w14:textFill>
                  <w14:solidFill>
                    <w14:schemeClr w14:val="tx1"/>
                  </w14:solidFill>
                </w14:textFill>
              </w:rPr>
            </w:pPr>
            <w:r>
              <w:rPr>
                <w:color w:val="000000" w:themeColor="text1"/>
                <w:spacing w:val="2"/>
                <w:position w:val="1"/>
                <w14:textFill>
                  <w14:solidFill>
                    <w14:schemeClr w14:val="tx1"/>
                  </w14:solidFill>
                </w14:textFill>
              </w:rPr>
              <w:t>0.8%</w:t>
            </w:r>
          </w:p>
        </w:tc>
        <w:tc>
          <w:tcPr>
            <w:tcW w:w="1531" w:type="dxa"/>
            <w:vAlign w:val="top"/>
          </w:tcPr>
          <w:p w14:paraId="0FD0CEF0">
            <w:pPr>
              <w:pStyle w:val="19"/>
              <w:spacing w:before="130" w:line="268" w:lineRule="exact"/>
              <w:ind w:left="326"/>
              <w:rPr>
                <w:color w:val="000000" w:themeColor="text1"/>
                <w14:textFill>
                  <w14:solidFill>
                    <w14:schemeClr w14:val="tx1"/>
                  </w14:solidFill>
                </w14:textFill>
              </w:rPr>
            </w:pPr>
            <w:r>
              <w:rPr>
                <w:color w:val="000000" w:themeColor="text1"/>
                <w:spacing w:val="2"/>
                <w:position w:val="1"/>
                <w14:textFill>
                  <w14:solidFill>
                    <w14:schemeClr w14:val="tx1"/>
                  </w14:solidFill>
                </w14:textFill>
              </w:rPr>
              <w:t>0.45%</w:t>
            </w:r>
          </w:p>
        </w:tc>
        <w:tc>
          <w:tcPr>
            <w:tcW w:w="1550" w:type="dxa"/>
            <w:vAlign w:val="top"/>
          </w:tcPr>
          <w:p w14:paraId="280A6120">
            <w:pPr>
              <w:pStyle w:val="19"/>
              <w:spacing w:before="130" w:line="268" w:lineRule="exact"/>
              <w:ind w:left="328"/>
              <w:rPr>
                <w:color w:val="000000" w:themeColor="text1"/>
                <w14:textFill>
                  <w14:solidFill>
                    <w14:schemeClr w14:val="tx1"/>
                  </w14:solidFill>
                </w14:textFill>
              </w:rPr>
            </w:pPr>
            <w:r>
              <w:rPr>
                <w:color w:val="000000" w:themeColor="text1"/>
                <w:spacing w:val="2"/>
                <w:position w:val="1"/>
                <w14:textFill>
                  <w14:solidFill>
                    <w14:schemeClr w14:val="tx1"/>
                  </w14:solidFill>
                </w14:textFill>
              </w:rPr>
              <w:t>0.55%</w:t>
            </w:r>
          </w:p>
        </w:tc>
      </w:tr>
      <w:tr w14:paraId="75675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474" w:type="dxa"/>
            <w:vAlign w:val="top"/>
          </w:tcPr>
          <w:p w14:paraId="22A71F29">
            <w:pPr>
              <w:pStyle w:val="19"/>
              <w:spacing w:before="133" w:line="228" w:lineRule="auto"/>
              <w:ind w:left="131"/>
              <w:rPr>
                <w:color w:val="000000" w:themeColor="text1"/>
                <w14:textFill>
                  <w14:solidFill>
                    <w14:schemeClr w14:val="tx1"/>
                  </w14:solidFill>
                </w14:textFill>
              </w:rPr>
            </w:pPr>
            <w:r>
              <w:rPr>
                <w:color w:val="000000" w:themeColor="text1"/>
                <w:spacing w:val="2"/>
                <w14:textFill>
                  <w14:solidFill>
                    <w14:schemeClr w14:val="tx1"/>
                  </w14:solidFill>
                </w14:textFill>
              </w:rPr>
              <w:t>1000～5000</w:t>
            </w:r>
            <w:r>
              <w:rPr>
                <w:color w:val="000000" w:themeColor="text1"/>
                <w:spacing w:val="-28"/>
                <w14:textFill>
                  <w14:solidFill>
                    <w14:schemeClr w14:val="tx1"/>
                  </w14:solidFill>
                </w14:textFill>
              </w:rPr>
              <w:t xml:space="preserve"> </w:t>
            </w:r>
            <w:r>
              <w:rPr>
                <w:color w:val="000000" w:themeColor="text1"/>
                <w:spacing w:val="2"/>
                <w14:textFill>
                  <w14:solidFill>
                    <w14:schemeClr w14:val="tx1"/>
                  </w14:solidFill>
                </w14:textFill>
              </w:rPr>
              <w:t>万元</w:t>
            </w:r>
          </w:p>
        </w:tc>
        <w:tc>
          <w:tcPr>
            <w:tcW w:w="1658" w:type="dxa"/>
            <w:vAlign w:val="top"/>
          </w:tcPr>
          <w:p w14:paraId="39BBE7ED">
            <w:pPr>
              <w:pStyle w:val="19"/>
              <w:spacing w:before="133" w:line="268" w:lineRule="exact"/>
              <w:ind w:left="325"/>
              <w:rPr>
                <w:color w:val="000000" w:themeColor="text1"/>
                <w14:textFill>
                  <w14:solidFill>
                    <w14:schemeClr w14:val="tx1"/>
                  </w14:solidFill>
                </w14:textFill>
              </w:rPr>
            </w:pPr>
            <w:r>
              <w:rPr>
                <w:color w:val="000000" w:themeColor="text1"/>
                <w:spacing w:val="2"/>
                <w:position w:val="1"/>
                <w14:textFill>
                  <w14:solidFill>
                    <w14:schemeClr w14:val="tx1"/>
                  </w14:solidFill>
                </w14:textFill>
              </w:rPr>
              <w:t>0.5%</w:t>
            </w:r>
          </w:p>
        </w:tc>
        <w:tc>
          <w:tcPr>
            <w:tcW w:w="1531" w:type="dxa"/>
            <w:vAlign w:val="top"/>
          </w:tcPr>
          <w:p w14:paraId="1453DF52">
            <w:pPr>
              <w:pStyle w:val="19"/>
              <w:spacing w:before="133" w:line="268" w:lineRule="exact"/>
              <w:ind w:left="326"/>
              <w:rPr>
                <w:color w:val="000000" w:themeColor="text1"/>
                <w14:textFill>
                  <w14:solidFill>
                    <w14:schemeClr w14:val="tx1"/>
                  </w14:solidFill>
                </w14:textFill>
              </w:rPr>
            </w:pPr>
            <w:r>
              <w:rPr>
                <w:color w:val="000000" w:themeColor="text1"/>
                <w:spacing w:val="2"/>
                <w:position w:val="1"/>
                <w14:textFill>
                  <w14:solidFill>
                    <w14:schemeClr w14:val="tx1"/>
                  </w14:solidFill>
                </w14:textFill>
              </w:rPr>
              <w:t>0.25%</w:t>
            </w:r>
          </w:p>
        </w:tc>
        <w:tc>
          <w:tcPr>
            <w:tcW w:w="1550" w:type="dxa"/>
            <w:vAlign w:val="top"/>
          </w:tcPr>
          <w:p w14:paraId="0E25B825">
            <w:pPr>
              <w:pStyle w:val="19"/>
              <w:spacing w:before="133" w:line="268" w:lineRule="exact"/>
              <w:ind w:left="328"/>
              <w:rPr>
                <w:color w:val="000000" w:themeColor="text1"/>
                <w14:textFill>
                  <w14:solidFill>
                    <w14:schemeClr w14:val="tx1"/>
                  </w14:solidFill>
                </w14:textFill>
              </w:rPr>
            </w:pPr>
            <w:r>
              <w:rPr>
                <w:color w:val="000000" w:themeColor="text1"/>
                <w:spacing w:val="2"/>
                <w:position w:val="1"/>
                <w14:textFill>
                  <w14:solidFill>
                    <w14:schemeClr w14:val="tx1"/>
                  </w14:solidFill>
                </w14:textFill>
              </w:rPr>
              <w:t>0.35%</w:t>
            </w:r>
          </w:p>
        </w:tc>
      </w:tr>
      <w:tr w14:paraId="07C78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474" w:type="dxa"/>
            <w:vAlign w:val="top"/>
          </w:tcPr>
          <w:p w14:paraId="3E471FE7">
            <w:pPr>
              <w:pStyle w:val="19"/>
              <w:spacing w:before="133" w:line="228" w:lineRule="auto"/>
              <w:ind w:left="120"/>
              <w:rPr>
                <w:color w:val="000000" w:themeColor="text1"/>
                <w14:textFill>
                  <w14:solidFill>
                    <w14:schemeClr w14:val="tx1"/>
                  </w14:solidFill>
                </w14:textFill>
              </w:rPr>
            </w:pPr>
            <w:r>
              <w:rPr>
                <w:color w:val="000000" w:themeColor="text1"/>
                <w:spacing w:val="4"/>
                <w14:textFill>
                  <w14:solidFill>
                    <w14:schemeClr w14:val="tx1"/>
                  </w14:solidFill>
                </w14:textFill>
              </w:rPr>
              <w:t>5000</w:t>
            </w:r>
            <w:r>
              <w:rPr>
                <w:color w:val="000000" w:themeColor="text1"/>
                <w:spacing w:val="-38"/>
                <w14:textFill>
                  <w14:solidFill>
                    <w14:schemeClr w14:val="tx1"/>
                  </w14:solidFill>
                </w14:textFill>
              </w:rPr>
              <w:t xml:space="preserve"> </w:t>
            </w:r>
            <w:r>
              <w:rPr>
                <w:color w:val="000000" w:themeColor="text1"/>
                <w:spacing w:val="4"/>
                <w14:textFill>
                  <w14:solidFill>
                    <w14:schemeClr w14:val="tx1"/>
                  </w14:solidFill>
                </w14:textFill>
              </w:rPr>
              <w:t>万元～1</w:t>
            </w:r>
            <w:r>
              <w:rPr>
                <w:color w:val="000000" w:themeColor="text1"/>
                <w:spacing w:val="-38"/>
                <w14:textFill>
                  <w14:solidFill>
                    <w14:schemeClr w14:val="tx1"/>
                  </w14:solidFill>
                </w14:textFill>
              </w:rPr>
              <w:t xml:space="preserve"> </w:t>
            </w:r>
            <w:r>
              <w:rPr>
                <w:color w:val="000000" w:themeColor="text1"/>
                <w:spacing w:val="4"/>
                <w14:textFill>
                  <w14:solidFill>
                    <w14:schemeClr w14:val="tx1"/>
                  </w14:solidFill>
                </w14:textFill>
              </w:rPr>
              <w:t>亿元</w:t>
            </w:r>
          </w:p>
        </w:tc>
        <w:tc>
          <w:tcPr>
            <w:tcW w:w="1658" w:type="dxa"/>
            <w:vAlign w:val="top"/>
          </w:tcPr>
          <w:p w14:paraId="5B9962FD">
            <w:pPr>
              <w:pStyle w:val="19"/>
              <w:spacing w:before="133" w:line="267" w:lineRule="exact"/>
              <w:ind w:left="325"/>
              <w:rPr>
                <w:color w:val="000000" w:themeColor="text1"/>
                <w14:textFill>
                  <w14:solidFill>
                    <w14:schemeClr w14:val="tx1"/>
                  </w14:solidFill>
                </w14:textFill>
              </w:rPr>
            </w:pPr>
            <w:r>
              <w:rPr>
                <w:color w:val="000000" w:themeColor="text1"/>
                <w:spacing w:val="2"/>
                <w:position w:val="1"/>
                <w14:textFill>
                  <w14:solidFill>
                    <w14:schemeClr w14:val="tx1"/>
                  </w14:solidFill>
                </w14:textFill>
              </w:rPr>
              <w:t>0.25%</w:t>
            </w:r>
          </w:p>
        </w:tc>
        <w:tc>
          <w:tcPr>
            <w:tcW w:w="1531" w:type="dxa"/>
            <w:vAlign w:val="top"/>
          </w:tcPr>
          <w:p w14:paraId="02B8BFBE">
            <w:pPr>
              <w:pStyle w:val="19"/>
              <w:spacing w:before="133" w:line="267" w:lineRule="exact"/>
              <w:ind w:left="326"/>
              <w:rPr>
                <w:color w:val="000000" w:themeColor="text1"/>
                <w14:textFill>
                  <w14:solidFill>
                    <w14:schemeClr w14:val="tx1"/>
                  </w14:solidFill>
                </w14:textFill>
              </w:rPr>
            </w:pPr>
            <w:r>
              <w:rPr>
                <w:color w:val="000000" w:themeColor="text1"/>
                <w:spacing w:val="2"/>
                <w:position w:val="1"/>
                <w14:textFill>
                  <w14:solidFill>
                    <w14:schemeClr w14:val="tx1"/>
                  </w14:solidFill>
                </w14:textFill>
              </w:rPr>
              <w:t>0.1%</w:t>
            </w:r>
          </w:p>
        </w:tc>
        <w:tc>
          <w:tcPr>
            <w:tcW w:w="1550" w:type="dxa"/>
            <w:vAlign w:val="top"/>
          </w:tcPr>
          <w:p w14:paraId="51FE2891">
            <w:pPr>
              <w:pStyle w:val="19"/>
              <w:spacing w:before="133" w:line="267" w:lineRule="exact"/>
              <w:ind w:left="328"/>
              <w:rPr>
                <w:color w:val="000000" w:themeColor="text1"/>
                <w14:textFill>
                  <w14:solidFill>
                    <w14:schemeClr w14:val="tx1"/>
                  </w14:solidFill>
                </w14:textFill>
              </w:rPr>
            </w:pPr>
            <w:r>
              <w:rPr>
                <w:color w:val="000000" w:themeColor="text1"/>
                <w:spacing w:val="2"/>
                <w:position w:val="1"/>
                <w14:textFill>
                  <w14:solidFill>
                    <w14:schemeClr w14:val="tx1"/>
                  </w14:solidFill>
                </w14:textFill>
              </w:rPr>
              <w:t>0.2%</w:t>
            </w:r>
          </w:p>
        </w:tc>
      </w:tr>
      <w:tr w14:paraId="5A0A5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474" w:type="dxa"/>
            <w:vAlign w:val="top"/>
          </w:tcPr>
          <w:p w14:paraId="55BA444C">
            <w:pPr>
              <w:pStyle w:val="19"/>
              <w:spacing w:before="133" w:line="228" w:lineRule="auto"/>
              <w:ind w:left="131"/>
              <w:rPr>
                <w:color w:val="000000" w:themeColor="text1"/>
                <w14:textFill>
                  <w14:solidFill>
                    <w14:schemeClr w14:val="tx1"/>
                  </w14:solidFill>
                </w14:textFill>
              </w:rPr>
            </w:pPr>
            <w:r>
              <w:rPr>
                <w:color w:val="000000" w:themeColor="text1"/>
                <w14:textFill>
                  <w14:solidFill>
                    <w14:schemeClr w14:val="tx1"/>
                  </w14:solidFill>
                </w14:textFill>
              </w:rPr>
              <w:t>1～5</w:t>
            </w:r>
            <w:r>
              <w:rPr>
                <w:color w:val="000000" w:themeColor="text1"/>
                <w:spacing w:val="-37"/>
                <w14:textFill>
                  <w14:solidFill>
                    <w14:schemeClr w14:val="tx1"/>
                  </w14:solidFill>
                </w14:textFill>
              </w:rPr>
              <w:t xml:space="preserve"> </w:t>
            </w:r>
            <w:r>
              <w:rPr>
                <w:color w:val="000000" w:themeColor="text1"/>
                <w14:textFill>
                  <w14:solidFill>
                    <w14:schemeClr w14:val="tx1"/>
                  </w14:solidFill>
                </w14:textFill>
              </w:rPr>
              <w:t>亿元</w:t>
            </w:r>
          </w:p>
        </w:tc>
        <w:tc>
          <w:tcPr>
            <w:tcW w:w="1658" w:type="dxa"/>
            <w:vAlign w:val="top"/>
          </w:tcPr>
          <w:p w14:paraId="5BA1F9BC">
            <w:pPr>
              <w:pStyle w:val="19"/>
              <w:spacing w:before="132" w:line="268" w:lineRule="exact"/>
              <w:ind w:left="325"/>
              <w:rPr>
                <w:color w:val="000000" w:themeColor="text1"/>
                <w14:textFill>
                  <w14:solidFill>
                    <w14:schemeClr w14:val="tx1"/>
                  </w14:solidFill>
                </w14:textFill>
              </w:rPr>
            </w:pPr>
            <w:r>
              <w:rPr>
                <w:color w:val="000000" w:themeColor="text1"/>
                <w:spacing w:val="2"/>
                <w:position w:val="1"/>
                <w14:textFill>
                  <w14:solidFill>
                    <w14:schemeClr w14:val="tx1"/>
                  </w14:solidFill>
                </w14:textFill>
              </w:rPr>
              <w:t>0.05%</w:t>
            </w:r>
          </w:p>
        </w:tc>
        <w:tc>
          <w:tcPr>
            <w:tcW w:w="1531" w:type="dxa"/>
            <w:vAlign w:val="top"/>
          </w:tcPr>
          <w:p w14:paraId="7BDACF51">
            <w:pPr>
              <w:pStyle w:val="19"/>
              <w:spacing w:before="132" w:line="268" w:lineRule="exact"/>
              <w:ind w:left="326"/>
              <w:rPr>
                <w:color w:val="000000" w:themeColor="text1"/>
                <w14:textFill>
                  <w14:solidFill>
                    <w14:schemeClr w14:val="tx1"/>
                  </w14:solidFill>
                </w14:textFill>
              </w:rPr>
            </w:pPr>
            <w:r>
              <w:rPr>
                <w:color w:val="000000" w:themeColor="text1"/>
                <w:spacing w:val="2"/>
                <w:position w:val="1"/>
                <w14:textFill>
                  <w14:solidFill>
                    <w14:schemeClr w14:val="tx1"/>
                  </w14:solidFill>
                </w14:textFill>
              </w:rPr>
              <w:t>0.05%</w:t>
            </w:r>
          </w:p>
        </w:tc>
        <w:tc>
          <w:tcPr>
            <w:tcW w:w="1550" w:type="dxa"/>
            <w:vAlign w:val="top"/>
          </w:tcPr>
          <w:p w14:paraId="5AB9530C">
            <w:pPr>
              <w:pStyle w:val="19"/>
              <w:spacing w:before="132" w:line="268" w:lineRule="exact"/>
              <w:ind w:left="328"/>
              <w:rPr>
                <w:color w:val="000000" w:themeColor="text1"/>
                <w14:textFill>
                  <w14:solidFill>
                    <w14:schemeClr w14:val="tx1"/>
                  </w14:solidFill>
                </w14:textFill>
              </w:rPr>
            </w:pPr>
            <w:r>
              <w:rPr>
                <w:color w:val="000000" w:themeColor="text1"/>
                <w:spacing w:val="2"/>
                <w:position w:val="1"/>
                <w14:textFill>
                  <w14:solidFill>
                    <w14:schemeClr w14:val="tx1"/>
                  </w14:solidFill>
                </w14:textFill>
              </w:rPr>
              <w:t>0.05%</w:t>
            </w:r>
          </w:p>
        </w:tc>
      </w:tr>
      <w:tr w14:paraId="31DA5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74" w:type="dxa"/>
            <w:vAlign w:val="top"/>
          </w:tcPr>
          <w:p w14:paraId="02322762">
            <w:pPr>
              <w:pStyle w:val="19"/>
              <w:spacing w:before="132" w:line="228" w:lineRule="auto"/>
              <w:ind w:left="120"/>
              <w:rPr>
                <w:color w:val="000000" w:themeColor="text1"/>
                <w14:textFill>
                  <w14:solidFill>
                    <w14:schemeClr w14:val="tx1"/>
                  </w14:solidFill>
                </w14:textFill>
              </w:rPr>
            </w:pPr>
            <w:r>
              <w:rPr>
                <w:color w:val="000000" w:themeColor="text1"/>
                <w:spacing w:val="3"/>
                <w14:textFill>
                  <w14:solidFill>
                    <w14:schemeClr w14:val="tx1"/>
                  </w14:solidFill>
                </w14:textFill>
              </w:rPr>
              <w:t>5～10</w:t>
            </w:r>
            <w:r>
              <w:rPr>
                <w:color w:val="000000" w:themeColor="text1"/>
                <w:spacing w:val="-38"/>
                <w14:textFill>
                  <w14:solidFill>
                    <w14:schemeClr w14:val="tx1"/>
                  </w14:solidFill>
                </w14:textFill>
              </w:rPr>
              <w:t xml:space="preserve"> </w:t>
            </w:r>
            <w:r>
              <w:rPr>
                <w:color w:val="000000" w:themeColor="text1"/>
                <w:spacing w:val="3"/>
                <w14:textFill>
                  <w14:solidFill>
                    <w14:schemeClr w14:val="tx1"/>
                  </w14:solidFill>
                </w14:textFill>
              </w:rPr>
              <w:t>亿元</w:t>
            </w:r>
          </w:p>
        </w:tc>
        <w:tc>
          <w:tcPr>
            <w:tcW w:w="1658" w:type="dxa"/>
            <w:vAlign w:val="top"/>
          </w:tcPr>
          <w:p w14:paraId="20DD25C8">
            <w:pPr>
              <w:pStyle w:val="19"/>
              <w:spacing w:before="132" w:line="267" w:lineRule="exact"/>
              <w:ind w:left="220"/>
              <w:rPr>
                <w:color w:val="000000" w:themeColor="text1"/>
                <w14:textFill>
                  <w14:solidFill>
                    <w14:schemeClr w14:val="tx1"/>
                  </w14:solidFill>
                </w14:textFill>
              </w:rPr>
            </w:pPr>
            <w:r>
              <w:rPr>
                <w:color w:val="000000" w:themeColor="text1"/>
                <w:spacing w:val="3"/>
                <w:position w:val="1"/>
                <w14:textFill>
                  <w14:solidFill>
                    <w14:schemeClr w14:val="tx1"/>
                  </w14:solidFill>
                </w14:textFill>
              </w:rPr>
              <w:t>0.035%</w:t>
            </w:r>
          </w:p>
        </w:tc>
        <w:tc>
          <w:tcPr>
            <w:tcW w:w="1531" w:type="dxa"/>
            <w:vAlign w:val="top"/>
          </w:tcPr>
          <w:p w14:paraId="3BB83307">
            <w:pPr>
              <w:pStyle w:val="19"/>
              <w:spacing w:before="132" w:line="267" w:lineRule="exact"/>
              <w:ind w:left="326"/>
              <w:rPr>
                <w:color w:val="000000" w:themeColor="text1"/>
                <w14:textFill>
                  <w14:solidFill>
                    <w14:schemeClr w14:val="tx1"/>
                  </w14:solidFill>
                </w14:textFill>
              </w:rPr>
            </w:pPr>
            <w:r>
              <w:rPr>
                <w:color w:val="000000" w:themeColor="text1"/>
                <w:spacing w:val="3"/>
                <w:position w:val="1"/>
                <w14:textFill>
                  <w14:solidFill>
                    <w14:schemeClr w14:val="tx1"/>
                  </w14:solidFill>
                </w14:textFill>
              </w:rPr>
              <w:t>0.035%</w:t>
            </w:r>
          </w:p>
        </w:tc>
        <w:tc>
          <w:tcPr>
            <w:tcW w:w="1550" w:type="dxa"/>
            <w:vAlign w:val="top"/>
          </w:tcPr>
          <w:p w14:paraId="3D162DEA">
            <w:pPr>
              <w:pStyle w:val="19"/>
              <w:spacing w:before="132" w:line="267" w:lineRule="exact"/>
              <w:ind w:left="223"/>
              <w:rPr>
                <w:color w:val="000000" w:themeColor="text1"/>
                <w14:textFill>
                  <w14:solidFill>
                    <w14:schemeClr w14:val="tx1"/>
                  </w14:solidFill>
                </w14:textFill>
              </w:rPr>
            </w:pPr>
            <w:r>
              <w:rPr>
                <w:color w:val="000000" w:themeColor="text1"/>
                <w:spacing w:val="3"/>
                <w:position w:val="1"/>
                <w14:textFill>
                  <w14:solidFill>
                    <w14:schemeClr w14:val="tx1"/>
                  </w14:solidFill>
                </w14:textFill>
              </w:rPr>
              <w:t>0.035%</w:t>
            </w:r>
          </w:p>
        </w:tc>
      </w:tr>
      <w:tr w14:paraId="75D8B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74" w:type="dxa"/>
            <w:vAlign w:val="top"/>
          </w:tcPr>
          <w:p w14:paraId="74D5050A">
            <w:pPr>
              <w:pStyle w:val="19"/>
              <w:spacing w:before="133" w:line="228" w:lineRule="auto"/>
              <w:ind w:left="131"/>
              <w:rPr>
                <w:color w:val="000000" w:themeColor="text1"/>
                <w14:textFill>
                  <w14:solidFill>
                    <w14:schemeClr w14:val="tx1"/>
                  </w14:solidFill>
                </w14:textFill>
              </w:rPr>
            </w:pPr>
            <w:r>
              <w:rPr>
                <w:color w:val="000000" w:themeColor="text1"/>
                <w:spacing w:val="2"/>
                <w14:textFill>
                  <w14:solidFill>
                    <w14:schemeClr w14:val="tx1"/>
                  </w14:solidFill>
                </w14:textFill>
              </w:rPr>
              <w:t>10～50</w:t>
            </w:r>
            <w:r>
              <w:rPr>
                <w:color w:val="000000" w:themeColor="text1"/>
                <w:spacing w:val="-40"/>
                <w14:textFill>
                  <w14:solidFill>
                    <w14:schemeClr w14:val="tx1"/>
                  </w14:solidFill>
                </w14:textFill>
              </w:rPr>
              <w:t xml:space="preserve"> </w:t>
            </w:r>
            <w:r>
              <w:rPr>
                <w:color w:val="000000" w:themeColor="text1"/>
                <w:spacing w:val="2"/>
                <w14:textFill>
                  <w14:solidFill>
                    <w14:schemeClr w14:val="tx1"/>
                  </w14:solidFill>
                </w14:textFill>
              </w:rPr>
              <w:t>亿元</w:t>
            </w:r>
          </w:p>
        </w:tc>
        <w:tc>
          <w:tcPr>
            <w:tcW w:w="1658" w:type="dxa"/>
            <w:vAlign w:val="top"/>
          </w:tcPr>
          <w:p w14:paraId="7D68EB0E">
            <w:pPr>
              <w:pStyle w:val="19"/>
              <w:spacing w:before="132" w:line="268" w:lineRule="exact"/>
              <w:ind w:left="220"/>
              <w:rPr>
                <w:color w:val="000000" w:themeColor="text1"/>
                <w14:textFill>
                  <w14:solidFill>
                    <w14:schemeClr w14:val="tx1"/>
                  </w14:solidFill>
                </w14:textFill>
              </w:rPr>
            </w:pPr>
            <w:r>
              <w:rPr>
                <w:color w:val="000000" w:themeColor="text1"/>
                <w:spacing w:val="3"/>
                <w:position w:val="1"/>
                <w14:textFill>
                  <w14:solidFill>
                    <w14:schemeClr w14:val="tx1"/>
                  </w14:solidFill>
                </w14:textFill>
              </w:rPr>
              <w:t>0.008%</w:t>
            </w:r>
          </w:p>
        </w:tc>
        <w:tc>
          <w:tcPr>
            <w:tcW w:w="1531" w:type="dxa"/>
            <w:vAlign w:val="top"/>
          </w:tcPr>
          <w:p w14:paraId="1F83F631">
            <w:pPr>
              <w:pStyle w:val="19"/>
              <w:spacing w:before="132" w:line="268" w:lineRule="exact"/>
              <w:ind w:left="326"/>
              <w:rPr>
                <w:color w:val="000000" w:themeColor="text1"/>
                <w14:textFill>
                  <w14:solidFill>
                    <w14:schemeClr w14:val="tx1"/>
                  </w14:solidFill>
                </w14:textFill>
              </w:rPr>
            </w:pPr>
            <w:r>
              <w:rPr>
                <w:color w:val="000000" w:themeColor="text1"/>
                <w:spacing w:val="3"/>
                <w:position w:val="1"/>
                <w14:textFill>
                  <w14:solidFill>
                    <w14:schemeClr w14:val="tx1"/>
                  </w14:solidFill>
                </w14:textFill>
              </w:rPr>
              <w:t>0.008%</w:t>
            </w:r>
          </w:p>
        </w:tc>
        <w:tc>
          <w:tcPr>
            <w:tcW w:w="1550" w:type="dxa"/>
            <w:vAlign w:val="top"/>
          </w:tcPr>
          <w:p w14:paraId="47E5A315">
            <w:pPr>
              <w:pStyle w:val="19"/>
              <w:spacing w:before="132" w:line="268" w:lineRule="exact"/>
              <w:ind w:left="223"/>
              <w:rPr>
                <w:color w:val="000000" w:themeColor="text1"/>
                <w14:textFill>
                  <w14:solidFill>
                    <w14:schemeClr w14:val="tx1"/>
                  </w14:solidFill>
                </w14:textFill>
              </w:rPr>
            </w:pPr>
            <w:r>
              <w:rPr>
                <w:color w:val="000000" w:themeColor="text1"/>
                <w:spacing w:val="3"/>
                <w:position w:val="1"/>
                <w14:textFill>
                  <w14:solidFill>
                    <w14:schemeClr w14:val="tx1"/>
                  </w14:solidFill>
                </w14:textFill>
              </w:rPr>
              <w:t>0.008%</w:t>
            </w:r>
          </w:p>
        </w:tc>
      </w:tr>
      <w:tr w14:paraId="590BE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474" w:type="dxa"/>
            <w:vAlign w:val="top"/>
          </w:tcPr>
          <w:p w14:paraId="47F5ACAB">
            <w:pPr>
              <w:pStyle w:val="19"/>
              <w:spacing w:before="133" w:line="228" w:lineRule="auto"/>
              <w:ind w:left="120"/>
              <w:rPr>
                <w:color w:val="000000" w:themeColor="text1"/>
                <w14:textFill>
                  <w14:solidFill>
                    <w14:schemeClr w14:val="tx1"/>
                  </w14:solidFill>
                </w14:textFill>
              </w:rPr>
            </w:pPr>
            <w:r>
              <w:rPr>
                <w:color w:val="000000" w:themeColor="text1"/>
                <w:spacing w:val="4"/>
                <w14:textFill>
                  <w14:solidFill>
                    <w14:schemeClr w14:val="tx1"/>
                  </w14:solidFill>
                </w14:textFill>
              </w:rPr>
              <w:t>50～100</w:t>
            </w:r>
            <w:r>
              <w:rPr>
                <w:color w:val="000000" w:themeColor="text1"/>
                <w:spacing w:val="-40"/>
                <w14:textFill>
                  <w14:solidFill>
                    <w14:schemeClr w14:val="tx1"/>
                  </w14:solidFill>
                </w14:textFill>
              </w:rPr>
              <w:t xml:space="preserve"> </w:t>
            </w:r>
            <w:r>
              <w:rPr>
                <w:color w:val="000000" w:themeColor="text1"/>
                <w:spacing w:val="4"/>
                <w14:textFill>
                  <w14:solidFill>
                    <w14:schemeClr w14:val="tx1"/>
                  </w14:solidFill>
                </w14:textFill>
              </w:rPr>
              <w:t>亿元</w:t>
            </w:r>
          </w:p>
        </w:tc>
        <w:tc>
          <w:tcPr>
            <w:tcW w:w="1658" w:type="dxa"/>
            <w:vAlign w:val="top"/>
          </w:tcPr>
          <w:p w14:paraId="3AB30D09">
            <w:pPr>
              <w:pStyle w:val="19"/>
              <w:spacing w:before="133" w:line="268" w:lineRule="exact"/>
              <w:ind w:left="220"/>
              <w:rPr>
                <w:color w:val="000000" w:themeColor="text1"/>
                <w14:textFill>
                  <w14:solidFill>
                    <w14:schemeClr w14:val="tx1"/>
                  </w14:solidFill>
                </w14:textFill>
              </w:rPr>
            </w:pPr>
            <w:r>
              <w:rPr>
                <w:color w:val="000000" w:themeColor="text1"/>
                <w:spacing w:val="3"/>
                <w:position w:val="1"/>
                <w14:textFill>
                  <w14:solidFill>
                    <w14:schemeClr w14:val="tx1"/>
                  </w14:solidFill>
                </w14:textFill>
              </w:rPr>
              <w:t>0.006%</w:t>
            </w:r>
          </w:p>
        </w:tc>
        <w:tc>
          <w:tcPr>
            <w:tcW w:w="1531" w:type="dxa"/>
            <w:vAlign w:val="top"/>
          </w:tcPr>
          <w:p w14:paraId="03F00B91">
            <w:pPr>
              <w:pStyle w:val="19"/>
              <w:spacing w:before="133" w:line="268" w:lineRule="exact"/>
              <w:ind w:left="326"/>
              <w:rPr>
                <w:color w:val="000000" w:themeColor="text1"/>
                <w14:textFill>
                  <w14:solidFill>
                    <w14:schemeClr w14:val="tx1"/>
                  </w14:solidFill>
                </w14:textFill>
              </w:rPr>
            </w:pPr>
            <w:r>
              <w:rPr>
                <w:color w:val="000000" w:themeColor="text1"/>
                <w:spacing w:val="3"/>
                <w:position w:val="1"/>
                <w14:textFill>
                  <w14:solidFill>
                    <w14:schemeClr w14:val="tx1"/>
                  </w14:solidFill>
                </w14:textFill>
              </w:rPr>
              <w:t>0.006%</w:t>
            </w:r>
          </w:p>
        </w:tc>
        <w:tc>
          <w:tcPr>
            <w:tcW w:w="1550" w:type="dxa"/>
            <w:vAlign w:val="top"/>
          </w:tcPr>
          <w:p w14:paraId="3CFCDAF0">
            <w:pPr>
              <w:pStyle w:val="19"/>
              <w:spacing w:before="133" w:line="268" w:lineRule="exact"/>
              <w:ind w:left="223"/>
              <w:rPr>
                <w:color w:val="000000" w:themeColor="text1"/>
                <w14:textFill>
                  <w14:solidFill>
                    <w14:schemeClr w14:val="tx1"/>
                  </w14:solidFill>
                </w14:textFill>
              </w:rPr>
            </w:pPr>
            <w:r>
              <w:rPr>
                <w:color w:val="000000" w:themeColor="text1"/>
                <w:spacing w:val="3"/>
                <w:position w:val="1"/>
                <w14:textFill>
                  <w14:solidFill>
                    <w14:schemeClr w14:val="tx1"/>
                  </w14:solidFill>
                </w14:textFill>
              </w:rPr>
              <w:t>0.006%</w:t>
            </w:r>
          </w:p>
        </w:tc>
      </w:tr>
      <w:tr w14:paraId="30A75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474" w:type="dxa"/>
            <w:vAlign w:val="top"/>
          </w:tcPr>
          <w:p w14:paraId="6B75A860">
            <w:pPr>
              <w:pStyle w:val="19"/>
              <w:spacing w:before="135" w:line="229" w:lineRule="auto"/>
              <w:ind w:left="131"/>
              <w:rPr>
                <w:color w:val="000000" w:themeColor="text1"/>
                <w14:textFill>
                  <w14:solidFill>
                    <w14:schemeClr w14:val="tx1"/>
                  </w14:solidFill>
                </w14:textFill>
              </w:rPr>
            </w:pPr>
            <w:r>
              <w:rPr>
                <w:color w:val="000000" w:themeColor="text1"/>
                <w:spacing w:val="2"/>
                <w14:textFill>
                  <w14:solidFill>
                    <w14:schemeClr w14:val="tx1"/>
                  </w14:solidFill>
                </w14:textFill>
              </w:rPr>
              <w:t>100</w:t>
            </w:r>
            <w:r>
              <w:rPr>
                <w:color w:val="000000" w:themeColor="text1"/>
                <w:spacing w:val="-40"/>
                <w14:textFill>
                  <w14:solidFill>
                    <w14:schemeClr w14:val="tx1"/>
                  </w14:solidFill>
                </w14:textFill>
              </w:rPr>
              <w:t xml:space="preserve"> </w:t>
            </w:r>
            <w:r>
              <w:rPr>
                <w:color w:val="000000" w:themeColor="text1"/>
                <w:spacing w:val="2"/>
                <w14:textFill>
                  <w14:solidFill>
                    <w14:schemeClr w14:val="tx1"/>
                  </w14:solidFill>
                </w14:textFill>
              </w:rPr>
              <w:t>亿以上</w:t>
            </w:r>
          </w:p>
        </w:tc>
        <w:tc>
          <w:tcPr>
            <w:tcW w:w="1658" w:type="dxa"/>
            <w:vAlign w:val="top"/>
          </w:tcPr>
          <w:p w14:paraId="4A7BB3EE">
            <w:pPr>
              <w:pStyle w:val="19"/>
              <w:spacing w:before="135" w:line="268" w:lineRule="exact"/>
              <w:ind w:left="220"/>
              <w:rPr>
                <w:color w:val="000000" w:themeColor="text1"/>
                <w14:textFill>
                  <w14:solidFill>
                    <w14:schemeClr w14:val="tx1"/>
                  </w14:solidFill>
                </w14:textFill>
              </w:rPr>
            </w:pPr>
            <w:r>
              <w:rPr>
                <w:color w:val="000000" w:themeColor="text1"/>
                <w:spacing w:val="3"/>
                <w:position w:val="1"/>
                <w14:textFill>
                  <w14:solidFill>
                    <w14:schemeClr w14:val="tx1"/>
                  </w14:solidFill>
                </w14:textFill>
              </w:rPr>
              <w:t>0.004%</w:t>
            </w:r>
          </w:p>
        </w:tc>
        <w:tc>
          <w:tcPr>
            <w:tcW w:w="1531" w:type="dxa"/>
            <w:vAlign w:val="top"/>
          </w:tcPr>
          <w:p w14:paraId="5CD0E515">
            <w:pPr>
              <w:pStyle w:val="19"/>
              <w:spacing w:before="135" w:line="268" w:lineRule="exact"/>
              <w:ind w:left="326"/>
              <w:rPr>
                <w:color w:val="000000" w:themeColor="text1"/>
                <w14:textFill>
                  <w14:solidFill>
                    <w14:schemeClr w14:val="tx1"/>
                  </w14:solidFill>
                </w14:textFill>
              </w:rPr>
            </w:pPr>
            <w:r>
              <w:rPr>
                <w:color w:val="000000" w:themeColor="text1"/>
                <w:spacing w:val="3"/>
                <w:position w:val="1"/>
                <w14:textFill>
                  <w14:solidFill>
                    <w14:schemeClr w14:val="tx1"/>
                  </w14:solidFill>
                </w14:textFill>
              </w:rPr>
              <w:t>0.004%</w:t>
            </w:r>
          </w:p>
        </w:tc>
        <w:tc>
          <w:tcPr>
            <w:tcW w:w="1550" w:type="dxa"/>
            <w:vAlign w:val="top"/>
          </w:tcPr>
          <w:p w14:paraId="7F395FB1">
            <w:pPr>
              <w:pStyle w:val="19"/>
              <w:spacing w:before="135" w:line="268" w:lineRule="exact"/>
              <w:ind w:left="223"/>
              <w:rPr>
                <w:color w:val="000000" w:themeColor="text1"/>
                <w14:textFill>
                  <w14:solidFill>
                    <w14:schemeClr w14:val="tx1"/>
                  </w14:solidFill>
                </w14:textFill>
              </w:rPr>
            </w:pPr>
            <w:r>
              <w:rPr>
                <w:color w:val="000000" w:themeColor="text1"/>
                <w:spacing w:val="3"/>
                <w:position w:val="1"/>
                <w14:textFill>
                  <w14:solidFill>
                    <w14:schemeClr w14:val="tx1"/>
                  </w14:solidFill>
                </w14:textFill>
              </w:rPr>
              <w:t>0.004%</w:t>
            </w:r>
          </w:p>
        </w:tc>
      </w:tr>
    </w:tbl>
    <w:p w14:paraId="14A1D8EA">
      <w:pPr>
        <w:spacing w:before="130" w:line="232" w:lineRule="auto"/>
        <w:ind w:left="43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注：</w:t>
      </w:r>
    </w:p>
    <w:p w14:paraId="54C09E9E">
      <w:pPr>
        <w:spacing w:before="216" w:line="226"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（1）按本表费率计算的收费为采购代理的收费基准价格；</w:t>
      </w:r>
    </w:p>
    <w:p w14:paraId="2344A42C">
      <w:pPr>
        <w:spacing w:before="222" w:line="227"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（2）采购代理收费按差额定率累进法计算。</w:t>
      </w:r>
    </w:p>
    <w:p w14:paraId="7BDE9CFF">
      <w:pPr>
        <w:spacing w:before="222" w:line="227" w:lineRule="auto"/>
        <w:ind w:left="43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例如：某工程项目采购代理业务成交金额为</w:t>
      </w:r>
      <w:r>
        <w:rPr>
          <w:rFonts w:ascii="宋体" w:hAnsi="宋体" w:eastAsia="宋体" w:cs="宋体"/>
          <w:color w:val="000000" w:themeColor="text1"/>
          <w:spacing w:val="-24"/>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150</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万元，计算采购代理收费额如下：</w:t>
      </w:r>
    </w:p>
    <w:p w14:paraId="37D156AF">
      <w:pPr>
        <w:spacing w:before="222" w:line="228" w:lineRule="auto"/>
        <w:ind w:left="44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100 万元×l.0 %＝</w:t>
      </w:r>
      <w:r>
        <w:rPr>
          <w:rFonts w:ascii="宋体" w:hAnsi="宋体" w:eastAsia="宋体" w:cs="宋体"/>
          <w:color w:val="000000" w:themeColor="text1"/>
          <w:spacing w:val="30"/>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1.0</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万元</w:t>
      </w:r>
    </w:p>
    <w:p w14:paraId="480179A8">
      <w:pPr>
        <w:spacing w:before="222" w:line="417" w:lineRule="auto"/>
        <w:ind w:left="434" w:right="5029" w:firstLine="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w:t>
      </w:r>
      <w:r>
        <w:rPr>
          <w:rFonts w:ascii="宋体" w:hAnsi="宋体" w:eastAsia="宋体" w:cs="宋体"/>
          <w:color w:val="000000" w:themeColor="text1"/>
          <w:spacing w:val="30"/>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150-100</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）万元×0.7%＝ 0.35</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万元</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合计收费＝</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1.0 +</w:t>
      </w:r>
      <w:r>
        <w:rPr>
          <w:rFonts w:ascii="宋体" w:hAnsi="宋体" w:eastAsia="宋体" w:cs="宋体"/>
          <w:color w:val="000000" w:themeColor="text1"/>
          <w:spacing w:val="17"/>
          <w:sz w:val="20"/>
          <w:szCs w:val="20"/>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0.35</w:t>
      </w:r>
      <w:r>
        <w:rPr>
          <w:rFonts w:ascii="宋体" w:hAnsi="宋体" w:eastAsia="宋体" w:cs="宋体"/>
          <w:color w:val="000000" w:themeColor="text1"/>
          <w:spacing w:val="33"/>
          <w:sz w:val="20"/>
          <w:szCs w:val="20"/>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w:t>
      </w:r>
      <w:r>
        <w:rPr>
          <w:rFonts w:ascii="宋体" w:hAnsi="宋体" w:eastAsia="宋体" w:cs="宋体"/>
          <w:color w:val="000000" w:themeColor="text1"/>
          <w:spacing w:val="33"/>
          <w:sz w:val="20"/>
          <w:szCs w:val="20"/>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1.35</w:t>
      </w:r>
      <w:r>
        <w:rPr>
          <w:rFonts w:ascii="宋体" w:hAnsi="宋体" w:eastAsia="宋体" w:cs="宋体"/>
          <w:color w:val="000000" w:themeColor="text1"/>
          <w:spacing w:val="17"/>
          <w:sz w:val="20"/>
          <w:szCs w:val="20"/>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万元</w:t>
      </w:r>
    </w:p>
    <w:p w14:paraId="0A461446">
      <w:pPr>
        <w:spacing w:before="17" w:line="222" w:lineRule="auto"/>
        <w:ind w:left="494"/>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3"/>
          <w:sz w:val="24"/>
          <w:szCs w:val="24"/>
          <w14:textFill>
            <w14:solidFill>
              <w14:schemeClr w14:val="tx1"/>
            </w14:solidFill>
          </w14:textFill>
        </w:rPr>
        <w:t>33.需要补充的其他内容</w:t>
      </w:r>
    </w:p>
    <w:p w14:paraId="27631F5D">
      <w:pPr>
        <w:spacing w:before="194" w:line="227"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33.1</w:t>
      </w:r>
      <w:r>
        <w:rPr>
          <w:rFonts w:ascii="宋体" w:hAnsi="宋体" w:eastAsia="宋体" w:cs="宋体"/>
          <w:color w:val="000000" w:themeColor="text1"/>
          <w:spacing w:val="-42"/>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本磋商文件解释规则详见“供应商须知前附表</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w:t>
      </w:r>
    </w:p>
    <w:p w14:paraId="2A612E86">
      <w:pPr>
        <w:spacing w:before="222" w:line="227"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33.2</w:t>
      </w:r>
      <w:r>
        <w:rPr>
          <w:rFonts w:ascii="宋体" w:hAnsi="宋体" w:eastAsia="宋体" w:cs="宋体"/>
          <w:color w:val="000000" w:themeColor="text1"/>
          <w:spacing w:val="-43"/>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农民工工资保证金见“供应商须知前附</w:t>
      </w:r>
      <w:r>
        <w:rPr>
          <w:rFonts w:ascii="宋体" w:hAnsi="宋体" w:eastAsia="宋体" w:cs="宋体"/>
          <w:color w:val="000000" w:themeColor="text1"/>
          <w:spacing w:val="7"/>
          <w:sz w:val="20"/>
          <w:szCs w:val="20"/>
          <w14:textFill>
            <w14:solidFill>
              <w14:schemeClr w14:val="tx1"/>
            </w14:solidFill>
          </w14:textFill>
        </w:rPr>
        <w:t>表</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w:t>
      </w:r>
    </w:p>
    <w:p w14:paraId="4E905CE6">
      <w:pPr>
        <w:spacing w:before="222" w:line="227"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33.3 其他事项详见“供应商须知前附表</w:t>
      </w:r>
      <w:r>
        <w:rPr>
          <w:rFonts w:ascii="宋体" w:hAnsi="宋体" w:eastAsia="宋体" w:cs="宋体"/>
          <w:color w:val="000000" w:themeColor="text1"/>
          <w:spacing w:val="-54"/>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w:t>
      </w:r>
    </w:p>
    <w:p w14:paraId="14FDCABF">
      <w:pPr>
        <w:spacing w:before="223" w:line="391" w:lineRule="auto"/>
        <w:ind w:left="12" w:firstLine="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33.4</w:t>
      </w:r>
      <w:r>
        <w:rPr>
          <w:rFonts w:ascii="宋体" w:hAnsi="宋体" w:eastAsia="宋体" w:cs="宋体"/>
          <w:color w:val="000000" w:themeColor="text1"/>
          <w:spacing w:val="-4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本磋商文件所称中小企业，是指在中华人民共和国境内依法设</w:t>
      </w:r>
      <w:r>
        <w:rPr>
          <w:rFonts w:ascii="宋体" w:hAnsi="宋体" w:eastAsia="宋体" w:cs="宋体"/>
          <w:color w:val="000000" w:themeColor="text1"/>
          <w:spacing w:val="8"/>
          <w:sz w:val="20"/>
          <w:szCs w:val="20"/>
          <w14:textFill>
            <w14:solidFill>
              <w14:schemeClr w14:val="tx1"/>
            </w14:solidFill>
          </w14:textFill>
        </w:rPr>
        <w:t>立，依据国务院批准的中小</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企业划分标准确定的中型企业、小型企业和微型企业，但与大企业的负</w:t>
      </w:r>
      <w:r>
        <w:rPr>
          <w:rFonts w:ascii="宋体" w:hAnsi="宋体" w:eastAsia="宋体" w:cs="宋体"/>
          <w:color w:val="000000" w:themeColor="text1"/>
          <w:spacing w:val="10"/>
          <w:sz w:val="20"/>
          <w:szCs w:val="20"/>
          <w14:textFill>
            <w14:solidFill>
              <w14:schemeClr w14:val="tx1"/>
            </w14:solidFill>
          </w14:textFill>
        </w:rPr>
        <w:t>责人为同一人，或者与大企</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业存在直接控股、管理关系的除外。符合中小企业划分标准的个体工商</w:t>
      </w:r>
      <w:r>
        <w:rPr>
          <w:rFonts w:ascii="宋体" w:hAnsi="宋体" w:eastAsia="宋体" w:cs="宋体"/>
          <w:color w:val="000000" w:themeColor="text1"/>
          <w:spacing w:val="10"/>
          <w:sz w:val="20"/>
          <w:szCs w:val="20"/>
          <w14:textFill>
            <w14:solidFill>
              <w14:schemeClr w14:val="tx1"/>
            </w14:solidFill>
          </w14:textFill>
        </w:rPr>
        <w:t>户，在政府采购活动中视同</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中小企业。在政府采购活动中，供应商提供的货物、工程或者服务符合</w:t>
      </w:r>
      <w:r>
        <w:rPr>
          <w:rFonts w:ascii="宋体" w:hAnsi="宋体" w:eastAsia="宋体" w:cs="宋体"/>
          <w:color w:val="000000" w:themeColor="text1"/>
          <w:spacing w:val="10"/>
          <w:sz w:val="20"/>
          <w:szCs w:val="20"/>
          <w14:textFill>
            <w14:solidFill>
              <w14:schemeClr w14:val="tx1"/>
            </w14:solidFill>
          </w14:textFill>
        </w:rPr>
        <w:t>下列情形的，享受本磋商文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件规定的中小企业扶持政策：</w:t>
      </w:r>
    </w:p>
    <w:p w14:paraId="53897227">
      <w:pPr>
        <w:spacing w:before="221" w:line="227" w:lineRule="auto"/>
        <w:ind w:right="2"/>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（1）在货物采购项目中，货物由中小企业制造，即货物由中小企业生产且</w:t>
      </w:r>
      <w:r>
        <w:rPr>
          <w:rFonts w:ascii="宋体" w:hAnsi="宋体" w:eastAsia="宋体" w:cs="宋体"/>
          <w:color w:val="000000" w:themeColor="text1"/>
          <w:spacing w:val="7"/>
          <w:sz w:val="20"/>
          <w:szCs w:val="20"/>
          <w14:textFill>
            <w14:solidFill>
              <w14:schemeClr w14:val="tx1"/>
            </w14:solidFill>
          </w14:textFill>
        </w:rPr>
        <w:t>使用该中小企业商号</w:t>
      </w:r>
    </w:p>
    <w:p w14:paraId="1EBE3297">
      <w:pPr>
        <w:spacing w:line="227" w:lineRule="auto"/>
        <w:rPr>
          <w:rFonts w:ascii="宋体" w:hAnsi="宋体" w:eastAsia="宋体" w:cs="宋体"/>
          <w:color w:val="000000" w:themeColor="text1"/>
          <w:sz w:val="20"/>
          <w:szCs w:val="20"/>
          <w14:textFill>
            <w14:solidFill>
              <w14:schemeClr w14:val="tx1"/>
            </w14:solidFill>
          </w14:textFill>
        </w:rPr>
        <w:sectPr>
          <w:footerReference r:id="rId22" w:type="default"/>
          <w:pgSz w:w="11906" w:h="16839"/>
          <w:pgMar w:top="1416" w:right="1418" w:bottom="863" w:left="1413" w:header="0" w:footer="701" w:gutter="0"/>
          <w:cols w:space="720" w:num="1"/>
        </w:sectPr>
      </w:pPr>
    </w:p>
    <w:p w14:paraId="253B780E">
      <w:pPr>
        <w:spacing w:before="115" w:line="228" w:lineRule="auto"/>
        <w:ind w:left="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或者注册商标，不对其中涉及的工程承建商和服务的承接商作出要求；</w:t>
      </w:r>
    </w:p>
    <w:p w14:paraId="3113B481">
      <w:pPr>
        <w:spacing w:before="222" w:line="329" w:lineRule="auto"/>
        <w:ind w:left="5" w:right="2" w:firstLine="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（2）在工程采购项目中，工程由中小企业承建，即工程施工单位为中小企业</w:t>
      </w:r>
      <w:r>
        <w:rPr>
          <w:rFonts w:ascii="宋体" w:hAnsi="宋体" w:eastAsia="宋体" w:cs="宋体"/>
          <w:color w:val="000000" w:themeColor="text1"/>
          <w:spacing w:val="7"/>
          <w:sz w:val="20"/>
          <w:szCs w:val="20"/>
          <w14:textFill>
            <w14:solidFill>
              <w14:schemeClr w14:val="tx1"/>
            </w14:solidFill>
          </w14:textFill>
        </w:rPr>
        <w:t>，不对其中涉及的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货物的制造商和服务的承接商作出要求；</w:t>
      </w:r>
    </w:p>
    <w:p w14:paraId="0483087D">
      <w:pPr>
        <w:spacing w:before="223" w:line="364" w:lineRule="auto"/>
        <w:ind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（3）在服务采购项目中，服务由中小企业承接，即提供服务的人员为中小企</w:t>
      </w:r>
      <w:r>
        <w:rPr>
          <w:rFonts w:ascii="宋体" w:hAnsi="宋体" w:eastAsia="宋体" w:cs="宋体"/>
          <w:color w:val="000000" w:themeColor="text1"/>
          <w:spacing w:val="7"/>
          <w:sz w:val="20"/>
          <w:szCs w:val="20"/>
          <w14:textFill>
            <w14:solidFill>
              <w14:schemeClr w14:val="tx1"/>
            </w14:solidFill>
          </w14:textFill>
        </w:rPr>
        <w:t>业依照《中华人民</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共和国劳动合同法》订立劳动合同的从业人员，不对其中涉及的货物的</w:t>
      </w:r>
      <w:r>
        <w:rPr>
          <w:rFonts w:ascii="宋体" w:hAnsi="宋体" w:eastAsia="宋体" w:cs="宋体"/>
          <w:color w:val="000000" w:themeColor="text1"/>
          <w:spacing w:val="10"/>
          <w:sz w:val="20"/>
          <w:szCs w:val="20"/>
          <w14:textFill>
            <w14:solidFill>
              <w14:schemeClr w14:val="tx1"/>
            </w14:solidFill>
          </w14:textFill>
        </w:rPr>
        <w:t>制造商和工程承建商作出要</w:t>
      </w:r>
      <w:r>
        <w:rPr>
          <w:rFonts w:ascii="宋体" w:hAnsi="宋体" w:eastAsia="宋体" w:cs="宋体"/>
          <w:color w:val="000000" w:themeColor="text1"/>
          <w:sz w:val="20"/>
          <w:szCs w:val="20"/>
          <w14:textFill>
            <w14:solidFill>
              <w14:schemeClr w14:val="tx1"/>
            </w14:solidFill>
          </w14:textFill>
        </w:rPr>
        <w:t xml:space="preserve"> 求。</w:t>
      </w:r>
    </w:p>
    <w:p w14:paraId="2D1780C8">
      <w:pPr>
        <w:spacing w:before="220" w:line="422" w:lineRule="auto"/>
        <w:ind w:left="1" w:firstLine="418"/>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在货物采购项目中，供应商提供的货物既有中小企业制造货物，也有大</w:t>
      </w:r>
      <w:r>
        <w:rPr>
          <w:rFonts w:ascii="宋体" w:hAnsi="宋体" w:eastAsia="宋体" w:cs="宋体"/>
          <w:color w:val="000000" w:themeColor="text1"/>
          <w:spacing w:val="10"/>
          <w:sz w:val="20"/>
          <w:szCs w:val="20"/>
          <w14:textFill>
            <w14:solidFill>
              <w14:schemeClr w14:val="tx1"/>
            </w14:solidFill>
          </w14:textFill>
        </w:rPr>
        <w:t>型企业制造货物的，不</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享受本磋商文件规定的中小企业扶持政策。以联合体形式参加政府</w:t>
      </w:r>
      <w:r>
        <w:rPr>
          <w:rFonts w:ascii="宋体" w:hAnsi="宋体" w:eastAsia="宋体" w:cs="宋体"/>
          <w:color w:val="000000" w:themeColor="text1"/>
          <w:spacing w:val="10"/>
          <w:sz w:val="20"/>
          <w:szCs w:val="20"/>
          <w14:textFill>
            <w14:solidFill>
              <w14:schemeClr w14:val="tx1"/>
            </w14:solidFill>
          </w14:textFill>
        </w:rPr>
        <w:t>采购活动，联合体各方均为中小</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企业的，联合体视同中小企业。其中，联合体各方均为小微企业的，联合体视同小微企业。</w:t>
      </w:r>
    </w:p>
    <w:p w14:paraId="75EF05B6">
      <w:pPr>
        <w:spacing w:before="31" w:line="227" w:lineRule="auto"/>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依据本磋商文件规定享受扶持政策获得政府采购合同的，小微企</w:t>
      </w:r>
      <w:r>
        <w:rPr>
          <w:rFonts w:ascii="宋体" w:hAnsi="宋体" w:eastAsia="宋体" w:cs="宋体"/>
          <w:color w:val="000000" w:themeColor="text1"/>
          <w:spacing w:val="10"/>
          <w:sz w:val="20"/>
          <w:szCs w:val="20"/>
          <w14:textFill>
            <w14:solidFill>
              <w14:schemeClr w14:val="tx1"/>
            </w14:solidFill>
          </w14:textFill>
        </w:rPr>
        <w:t>业不得将合同分包给大中型企</w:t>
      </w:r>
    </w:p>
    <w:p w14:paraId="7D1DE93A">
      <w:pPr>
        <w:spacing w:before="222" w:line="228" w:lineRule="auto"/>
        <w:outlineLvl w:val="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业，中型企业不得将合同分包给大型企业。</w:t>
      </w:r>
    </w:p>
    <w:p w14:paraId="225068E9">
      <w:pPr>
        <w:spacing w:line="228" w:lineRule="auto"/>
        <w:rPr>
          <w:rFonts w:ascii="宋体" w:hAnsi="宋体" w:eastAsia="宋体" w:cs="宋体"/>
          <w:color w:val="000000" w:themeColor="text1"/>
          <w:sz w:val="20"/>
          <w:szCs w:val="20"/>
          <w14:textFill>
            <w14:solidFill>
              <w14:schemeClr w14:val="tx1"/>
            </w14:solidFill>
          </w14:textFill>
        </w:rPr>
        <w:sectPr>
          <w:footerReference r:id="rId23" w:type="default"/>
          <w:pgSz w:w="11906" w:h="16839"/>
          <w:pgMar w:top="1431" w:right="1417" w:bottom="863" w:left="1425" w:header="0" w:footer="701" w:gutter="0"/>
          <w:cols w:space="720" w:num="1"/>
        </w:sectPr>
      </w:pPr>
    </w:p>
    <w:p w14:paraId="236FCE74">
      <w:pPr>
        <w:pStyle w:val="6"/>
        <w:spacing w:line="277" w:lineRule="auto"/>
        <w:rPr>
          <w:color w:val="000000" w:themeColor="text1"/>
          <w14:textFill>
            <w14:solidFill>
              <w14:schemeClr w14:val="tx1"/>
            </w14:solidFill>
          </w14:textFill>
        </w:rPr>
      </w:pPr>
    </w:p>
    <w:p w14:paraId="01C83DAE">
      <w:pPr>
        <w:spacing w:before="139" w:line="222" w:lineRule="auto"/>
        <w:ind w:left="3206"/>
        <w:outlineLvl w:val="0"/>
        <w:rPr>
          <w:rFonts w:ascii="宋体" w:hAnsi="宋体" w:eastAsia="宋体" w:cs="宋体"/>
          <w:color w:val="000000" w:themeColor="text1"/>
          <w:sz w:val="43"/>
          <w:szCs w:val="43"/>
          <w14:textFill>
            <w14:solidFill>
              <w14:schemeClr w14:val="tx1"/>
            </w14:solidFill>
          </w14:textFill>
        </w:rPr>
      </w:pPr>
      <w:bookmarkStart w:id="21" w:name="bookmark6"/>
      <w:bookmarkEnd w:id="21"/>
      <w:bookmarkStart w:id="22" w:name="bookmark5"/>
      <w:bookmarkEnd w:id="22"/>
      <w:r>
        <w:rPr>
          <w:rFonts w:ascii="宋体" w:hAnsi="宋体" w:eastAsia="宋体" w:cs="宋体"/>
          <w:b/>
          <w:bCs/>
          <w:color w:val="000000" w:themeColor="text1"/>
          <w:spacing w:val="4"/>
          <w:sz w:val="43"/>
          <w:szCs w:val="43"/>
          <w14:textFill>
            <w14:solidFill>
              <w14:schemeClr w14:val="tx1"/>
            </w14:solidFill>
          </w14:textFill>
        </w:rPr>
        <w:t>第三章采购需求</w:t>
      </w:r>
    </w:p>
    <w:p w14:paraId="73023799">
      <w:pPr>
        <w:pStyle w:val="6"/>
        <w:spacing w:line="362" w:lineRule="auto"/>
        <w:rPr>
          <w:color w:val="000000" w:themeColor="text1"/>
          <w14:textFill>
            <w14:solidFill>
              <w14:schemeClr w14:val="tx1"/>
            </w14:solidFill>
          </w14:textFill>
        </w:rPr>
      </w:pPr>
    </w:p>
    <w:p w14:paraId="5D3B0BDD">
      <w:pPr>
        <w:spacing w:before="65" w:line="228" w:lineRule="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说明：</w:t>
      </w:r>
    </w:p>
    <w:p w14:paraId="6A5CE972">
      <w:pPr>
        <w:spacing w:before="72" w:line="227" w:lineRule="auto"/>
        <w:ind w:left="43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w:t>
      </w:r>
      <w:r>
        <w:rPr>
          <w:rFonts w:ascii="Times New Roman" w:hAnsi="Times New Roman" w:eastAsia="Times New Roman" w:cs="Times New Roman"/>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为落实政府采购政策需满足的要求：</w:t>
      </w:r>
    </w:p>
    <w:p w14:paraId="351246AD">
      <w:pPr>
        <w:spacing w:before="76"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（1）政府采购促进中小企业发展。</w:t>
      </w:r>
    </w:p>
    <w:p w14:paraId="3498A94A">
      <w:pPr>
        <w:spacing w:before="73"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（2）政府采购支持采用本国产品的政策。</w:t>
      </w:r>
    </w:p>
    <w:p w14:paraId="36000AE6">
      <w:pPr>
        <w:spacing w:before="73"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（3）强制采购节能产品；优先采购节能产品、环</w:t>
      </w:r>
      <w:r>
        <w:rPr>
          <w:rFonts w:ascii="宋体" w:hAnsi="宋体" w:eastAsia="宋体" w:cs="宋体"/>
          <w:color w:val="000000" w:themeColor="text1"/>
          <w:spacing w:val="8"/>
          <w:sz w:val="20"/>
          <w:szCs w:val="20"/>
          <w14:textFill>
            <w14:solidFill>
              <w14:schemeClr w14:val="tx1"/>
            </w14:solidFill>
          </w14:textFill>
        </w:rPr>
        <w:t>境标志产品。</w:t>
      </w:r>
    </w:p>
    <w:p w14:paraId="143F7FB2">
      <w:pPr>
        <w:spacing w:before="76"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（4）政府采购促进残疾人就业政策。</w:t>
      </w:r>
    </w:p>
    <w:p w14:paraId="3CD65AAE">
      <w:pPr>
        <w:spacing w:before="73"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（5）政府采购支持监狱企业发展。</w:t>
      </w:r>
    </w:p>
    <w:p w14:paraId="3C538D6C">
      <w:pPr>
        <w:spacing w:before="72" w:line="225" w:lineRule="auto"/>
        <w:ind w:left="424"/>
        <w:rPr>
          <w:rFonts w:hint="eastAsia"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14:textFill>
            <w14:solidFill>
              <w14:schemeClr w14:val="tx1"/>
            </w14:solidFill>
          </w14:textFill>
        </w:rPr>
        <w:t>2.“实质性要求”是指采购需求中带“▲”的条款或者不能负偏离的条款或者已经指明不满足按响应文件作无效处理的条款。本项目凡标注“▲”的条款或要求不响应或不满足的，其响应文件即作无效竞标处理。</w:t>
      </w:r>
    </w:p>
    <w:p w14:paraId="7D4BC155">
      <w:pPr>
        <w:spacing w:before="72" w:line="225" w:lineRule="auto"/>
        <w:ind w:left="424"/>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3</w:t>
      </w:r>
      <w:r>
        <w:rPr>
          <w:rFonts w:hint="eastAsia" w:ascii="宋体" w:hAnsi="宋体" w:eastAsia="宋体" w:cs="宋体"/>
          <w:color w:val="000000" w:themeColor="text1"/>
          <w:sz w:val="20"/>
          <w:szCs w:val="20"/>
          <w14:textFill>
            <w14:solidFill>
              <w14:schemeClr w14:val="tx1"/>
            </w14:solidFill>
          </w14:textFill>
        </w:rPr>
        <w:t>.供应商必须自行为其磋商产品侵犯他人的知识产权或者专利成果的行为承担相应法律责任。</w:t>
      </w:r>
    </w:p>
    <w:p w14:paraId="73375CF0">
      <w:pPr>
        <w:pStyle w:val="14"/>
        <w:spacing w:before="0" w:after="0" w:line="240" w:lineRule="auto"/>
        <w:ind w:left="0" w:leftChars="0" w:firstLine="0" w:firstLineChars="0"/>
        <w:rPr>
          <w:rFonts w:hint="eastAsia"/>
          <w:color w:val="000000" w:themeColor="text1"/>
          <w14:textFill>
            <w14:solidFill>
              <w14:schemeClr w14:val="tx1"/>
            </w14:solidFill>
          </w14:textFill>
        </w:rPr>
      </w:pPr>
    </w:p>
    <w:tbl>
      <w:tblPr>
        <w:tblStyle w:val="18"/>
        <w:tblW w:w="8809" w:type="dxa"/>
        <w:tblInd w:w="1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9"/>
        <w:gridCol w:w="1444"/>
        <w:gridCol w:w="945"/>
        <w:gridCol w:w="791"/>
        <w:gridCol w:w="4970"/>
      </w:tblGrid>
      <w:tr w14:paraId="61888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09" w:type="dxa"/>
            <w:gridSpan w:val="5"/>
            <w:vAlign w:val="top"/>
          </w:tcPr>
          <w:p w14:paraId="0DC6995A">
            <w:pPr>
              <w:pStyle w:val="19"/>
              <w:spacing w:before="65" w:line="228" w:lineRule="auto"/>
              <w:ind w:left="1761" w:firstLine="1405" w:firstLineChars="500"/>
              <w:rPr>
                <w:color w:val="000000" w:themeColor="text1"/>
                <w:spacing w:val="7"/>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采购需求一览表</w:t>
            </w:r>
          </w:p>
        </w:tc>
      </w:tr>
      <w:tr w14:paraId="20433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59" w:type="dxa"/>
            <w:vAlign w:val="top"/>
          </w:tcPr>
          <w:p w14:paraId="432E7FA9">
            <w:pPr>
              <w:spacing w:line="301" w:lineRule="auto"/>
              <w:rPr>
                <w:rFonts w:ascii="Arial"/>
                <w:color w:val="000000" w:themeColor="text1"/>
                <w:sz w:val="21"/>
                <w14:textFill>
                  <w14:solidFill>
                    <w14:schemeClr w14:val="tx1"/>
                  </w14:solidFill>
                </w14:textFill>
              </w:rPr>
            </w:pPr>
          </w:p>
          <w:p w14:paraId="68492E58">
            <w:pPr>
              <w:pStyle w:val="19"/>
              <w:spacing w:before="65" w:line="229" w:lineRule="auto"/>
              <w:ind w:left="125"/>
              <w:rPr>
                <w:color w:val="000000" w:themeColor="text1"/>
                <w14:textFill>
                  <w14:solidFill>
                    <w14:schemeClr w14:val="tx1"/>
                  </w14:solidFill>
                </w14:textFill>
              </w:rPr>
            </w:pPr>
            <w:r>
              <w:rPr>
                <w:color w:val="000000" w:themeColor="text1"/>
                <w:spacing w:val="5"/>
                <w14:textFill>
                  <w14:solidFill>
                    <w14:schemeClr w14:val="tx1"/>
                  </w14:solidFill>
                </w14:textFill>
              </w:rPr>
              <w:t>序号</w:t>
            </w:r>
          </w:p>
        </w:tc>
        <w:tc>
          <w:tcPr>
            <w:tcW w:w="1444" w:type="dxa"/>
            <w:vAlign w:val="top"/>
          </w:tcPr>
          <w:p w14:paraId="37B63AF6">
            <w:pPr>
              <w:spacing w:line="301" w:lineRule="auto"/>
              <w:rPr>
                <w:rFonts w:ascii="Arial"/>
                <w:color w:val="000000" w:themeColor="text1"/>
                <w:sz w:val="21"/>
                <w14:textFill>
                  <w14:solidFill>
                    <w14:schemeClr w14:val="tx1"/>
                  </w14:solidFill>
                </w14:textFill>
              </w:rPr>
            </w:pPr>
          </w:p>
          <w:p w14:paraId="7C686BAF">
            <w:pPr>
              <w:pStyle w:val="19"/>
              <w:spacing w:before="65" w:line="228" w:lineRule="auto"/>
              <w:ind w:left="202"/>
              <w:rPr>
                <w:color w:val="000000" w:themeColor="text1"/>
                <w14:textFill>
                  <w14:solidFill>
                    <w14:schemeClr w14:val="tx1"/>
                  </w14:solidFill>
                </w14:textFill>
              </w:rPr>
            </w:pPr>
            <w:r>
              <w:rPr>
                <w:color w:val="000000" w:themeColor="text1"/>
                <w:spacing w:val="7"/>
                <w14:textFill>
                  <w14:solidFill>
                    <w14:schemeClr w14:val="tx1"/>
                  </w14:solidFill>
                </w14:textFill>
              </w:rPr>
              <w:t>标的的名称</w:t>
            </w:r>
          </w:p>
        </w:tc>
        <w:tc>
          <w:tcPr>
            <w:tcW w:w="945" w:type="dxa"/>
            <w:vAlign w:val="top"/>
          </w:tcPr>
          <w:p w14:paraId="2DBCCE94">
            <w:pPr>
              <w:pStyle w:val="19"/>
              <w:spacing w:before="135" w:line="369" w:lineRule="auto"/>
              <w:ind w:left="268" w:right="155" w:hanging="103"/>
              <w:rPr>
                <w:color w:val="000000" w:themeColor="text1"/>
                <w14:textFill>
                  <w14:solidFill>
                    <w14:schemeClr w14:val="tx1"/>
                  </w14:solidFill>
                </w14:textFill>
              </w:rPr>
            </w:pPr>
            <w:r>
              <w:rPr>
                <w:color w:val="000000" w:themeColor="text1"/>
                <w:spacing w:val="6"/>
                <w14:textFill>
                  <w14:solidFill>
                    <w14:schemeClr w14:val="tx1"/>
                  </w14:solidFill>
                </w14:textFill>
              </w:rPr>
              <w:t>数量及</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单位</w:t>
            </w:r>
          </w:p>
        </w:tc>
        <w:tc>
          <w:tcPr>
            <w:tcW w:w="791" w:type="dxa"/>
            <w:vAlign w:val="top"/>
          </w:tcPr>
          <w:p w14:paraId="65AAA579">
            <w:pPr>
              <w:pStyle w:val="19"/>
              <w:spacing w:before="135" w:line="369" w:lineRule="auto"/>
              <w:ind w:left="193" w:right="185" w:hanging="3"/>
              <w:rPr>
                <w:color w:val="000000" w:themeColor="text1"/>
                <w14:textFill>
                  <w14:solidFill>
                    <w14:schemeClr w14:val="tx1"/>
                  </w14:solidFill>
                </w14:textFill>
              </w:rPr>
            </w:pPr>
            <w:r>
              <w:rPr>
                <w:color w:val="000000" w:themeColor="text1"/>
                <w:spacing w:val="4"/>
                <w14:textFill>
                  <w14:solidFill>
                    <w14:schemeClr w14:val="tx1"/>
                  </w14:solidFill>
                </w14:textFill>
              </w:rPr>
              <w:t>所属</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行业</w:t>
            </w:r>
          </w:p>
        </w:tc>
        <w:tc>
          <w:tcPr>
            <w:tcW w:w="4970" w:type="dxa"/>
            <w:vAlign w:val="top"/>
          </w:tcPr>
          <w:p w14:paraId="16BFAD88">
            <w:pPr>
              <w:spacing w:line="301" w:lineRule="auto"/>
              <w:rPr>
                <w:rFonts w:ascii="Arial"/>
                <w:color w:val="000000" w:themeColor="text1"/>
                <w:sz w:val="21"/>
                <w14:textFill>
                  <w14:solidFill>
                    <w14:schemeClr w14:val="tx1"/>
                  </w14:solidFill>
                </w14:textFill>
              </w:rPr>
            </w:pPr>
          </w:p>
          <w:p w14:paraId="4921CC62">
            <w:pPr>
              <w:pStyle w:val="19"/>
              <w:spacing w:before="65" w:line="228" w:lineRule="auto"/>
              <w:ind w:left="1761"/>
              <w:rPr>
                <w:color w:val="000000" w:themeColor="text1"/>
                <w14:textFill>
                  <w14:solidFill>
                    <w14:schemeClr w14:val="tx1"/>
                  </w14:solidFill>
                </w14:textFill>
              </w:rPr>
            </w:pPr>
            <w:r>
              <w:rPr>
                <w:color w:val="000000" w:themeColor="text1"/>
                <w:spacing w:val="7"/>
                <w14:textFill>
                  <w14:solidFill>
                    <w14:schemeClr w14:val="tx1"/>
                  </w14:solidFill>
                </w14:textFill>
              </w:rPr>
              <w:t>▲技术参数要求</w:t>
            </w:r>
          </w:p>
        </w:tc>
      </w:tr>
      <w:tr w14:paraId="710BE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659" w:type="dxa"/>
            <w:vAlign w:val="top"/>
          </w:tcPr>
          <w:p w14:paraId="3EDE0B81">
            <w:pPr>
              <w:spacing w:line="244" w:lineRule="auto"/>
              <w:rPr>
                <w:rFonts w:ascii="Arial"/>
                <w:color w:val="000000" w:themeColor="text1"/>
                <w:sz w:val="21"/>
                <w14:textFill>
                  <w14:solidFill>
                    <w14:schemeClr w14:val="tx1"/>
                  </w14:solidFill>
                </w14:textFill>
              </w:rPr>
            </w:pPr>
          </w:p>
          <w:p w14:paraId="3B73F2AF">
            <w:pPr>
              <w:spacing w:line="244" w:lineRule="auto"/>
              <w:rPr>
                <w:rFonts w:ascii="Arial"/>
                <w:color w:val="000000" w:themeColor="text1"/>
                <w:sz w:val="21"/>
                <w14:textFill>
                  <w14:solidFill>
                    <w14:schemeClr w14:val="tx1"/>
                  </w14:solidFill>
                </w14:textFill>
              </w:rPr>
            </w:pPr>
          </w:p>
          <w:p w14:paraId="74586D50">
            <w:pPr>
              <w:spacing w:line="245" w:lineRule="auto"/>
              <w:rPr>
                <w:rFonts w:ascii="Arial"/>
                <w:color w:val="000000" w:themeColor="text1"/>
                <w:sz w:val="21"/>
                <w14:textFill>
                  <w14:solidFill>
                    <w14:schemeClr w14:val="tx1"/>
                  </w14:solidFill>
                </w14:textFill>
              </w:rPr>
            </w:pPr>
          </w:p>
          <w:p w14:paraId="6D9E2E77">
            <w:pPr>
              <w:spacing w:line="245" w:lineRule="auto"/>
              <w:rPr>
                <w:rFonts w:ascii="Arial"/>
                <w:color w:val="000000" w:themeColor="text1"/>
                <w:sz w:val="21"/>
                <w14:textFill>
                  <w14:solidFill>
                    <w14:schemeClr w14:val="tx1"/>
                  </w14:solidFill>
                </w14:textFill>
              </w:rPr>
            </w:pPr>
          </w:p>
          <w:p w14:paraId="11504C8E">
            <w:pPr>
              <w:spacing w:line="245" w:lineRule="auto"/>
              <w:rPr>
                <w:rFonts w:ascii="Arial"/>
                <w:color w:val="000000" w:themeColor="text1"/>
                <w:sz w:val="21"/>
                <w14:textFill>
                  <w14:solidFill>
                    <w14:schemeClr w14:val="tx1"/>
                  </w14:solidFill>
                </w14:textFill>
              </w:rPr>
            </w:pPr>
          </w:p>
          <w:p w14:paraId="799E329E">
            <w:pPr>
              <w:spacing w:line="245" w:lineRule="auto"/>
              <w:rPr>
                <w:rFonts w:ascii="Arial"/>
                <w:color w:val="000000" w:themeColor="text1"/>
                <w:sz w:val="21"/>
                <w14:textFill>
                  <w14:solidFill>
                    <w14:schemeClr w14:val="tx1"/>
                  </w14:solidFill>
                </w14:textFill>
              </w:rPr>
            </w:pPr>
          </w:p>
          <w:p w14:paraId="0E60FD60">
            <w:pPr>
              <w:spacing w:line="245" w:lineRule="auto"/>
              <w:rPr>
                <w:rFonts w:ascii="Arial"/>
                <w:color w:val="000000" w:themeColor="text1"/>
                <w:sz w:val="21"/>
                <w14:textFill>
                  <w14:solidFill>
                    <w14:schemeClr w14:val="tx1"/>
                  </w14:solidFill>
                </w14:textFill>
              </w:rPr>
            </w:pPr>
          </w:p>
          <w:p w14:paraId="45EF8A49">
            <w:pPr>
              <w:spacing w:line="245" w:lineRule="auto"/>
              <w:rPr>
                <w:rFonts w:ascii="Arial"/>
                <w:color w:val="000000" w:themeColor="text1"/>
                <w:sz w:val="21"/>
                <w14:textFill>
                  <w14:solidFill>
                    <w14:schemeClr w14:val="tx1"/>
                  </w14:solidFill>
                </w14:textFill>
              </w:rPr>
            </w:pPr>
          </w:p>
          <w:p w14:paraId="0F0223FA">
            <w:pPr>
              <w:pStyle w:val="19"/>
              <w:spacing w:before="65" w:line="189" w:lineRule="auto"/>
              <w:ind w:left="297"/>
              <w:rPr>
                <w:color w:val="000000" w:themeColor="text1"/>
                <w14:textFill>
                  <w14:solidFill>
                    <w14:schemeClr w14:val="tx1"/>
                  </w14:solidFill>
                </w14:textFill>
              </w:rPr>
            </w:pPr>
            <w:r>
              <w:rPr>
                <w:color w:val="000000" w:themeColor="text1"/>
                <w14:textFill>
                  <w14:solidFill>
                    <w14:schemeClr w14:val="tx1"/>
                  </w14:solidFill>
                </w14:textFill>
              </w:rPr>
              <w:t>1</w:t>
            </w:r>
          </w:p>
        </w:tc>
        <w:tc>
          <w:tcPr>
            <w:tcW w:w="1444" w:type="dxa"/>
            <w:vAlign w:val="top"/>
          </w:tcPr>
          <w:p w14:paraId="179935C2">
            <w:pPr>
              <w:spacing w:line="245" w:lineRule="auto"/>
              <w:rPr>
                <w:rFonts w:ascii="Arial"/>
                <w:color w:val="000000" w:themeColor="text1"/>
                <w:sz w:val="21"/>
                <w14:textFill>
                  <w14:solidFill>
                    <w14:schemeClr w14:val="tx1"/>
                  </w14:solidFill>
                </w14:textFill>
              </w:rPr>
            </w:pPr>
          </w:p>
          <w:p w14:paraId="7A040A1E">
            <w:pPr>
              <w:spacing w:line="245" w:lineRule="auto"/>
              <w:rPr>
                <w:rFonts w:ascii="Arial"/>
                <w:color w:val="000000" w:themeColor="text1"/>
                <w:sz w:val="21"/>
                <w14:textFill>
                  <w14:solidFill>
                    <w14:schemeClr w14:val="tx1"/>
                  </w14:solidFill>
                </w14:textFill>
              </w:rPr>
            </w:pPr>
          </w:p>
          <w:p w14:paraId="638147C7">
            <w:pPr>
              <w:spacing w:line="245" w:lineRule="auto"/>
              <w:rPr>
                <w:rFonts w:ascii="Arial"/>
                <w:color w:val="000000" w:themeColor="text1"/>
                <w:sz w:val="21"/>
                <w14:textFill>
                  <w14:solidFill>
                    <w14:schemeClr w14:val="tx1"/>
                  </w14:solidFill>
                </w14:textFill>
              </w:rPr>
            </w:pPr>
          </w:p>
          <w:p w14:paraId="08147E75">
            <w:pPr>
              <w:spacing w:line="245" w:lineRule="auto"/>
              <w:rPr>
                <w:rFonts w:ascii="Arial"/>
                <w:color w:val="000000" w:themeColor="text1"/>
                <w:sz w:val="21"/>
                <w14:textFill>
                  <w14:solidFill>
                    <w14:schemeClr w14:val="tx1"/>
                  </w14:solidFill>
                </w14:textFill>
              </w:rPr>
            </w:pPr>
          </w:p>
          <w:p w14:paraId="008D8425">
            <w:pPr>
              <w:spacing w:line="246" w:lineRule="auto"/>
              <w:rPr>
                <w:rFonts w:ascii="Arial"/>
                <w:color w:val="000000" w:themeColor="text1"/>
                <w:sz w:val="21"/>
                <w14:textFill>
                  <w14:solidFill>
                    <w14:schemeClr w14:val="tx1"/>
                  </w14:solidFill>
                </w14:textFill>
              </w:rPr>
            </w:pPr>
          </w:p>
          <w:p w14:paraId="24F343B0">
            <w:pPr>
              <w:pStyle w:val="19"/>
              <w:spacing w:before="222" w:line="228" w:lineRule="auto"/>
              <w:ind w:left="409"/>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2025年凭祥市4所幼儿园校舍维修改造工程</w:t>
            </w:r>
          </w:p>
          <w:p w14:paraId="337BF8EE">
            <w:pPr>
              <w:pStyle w:val="19"/>
              <w:spacing w:before="222" w:line="228" w:lineRule="auto"/>
              <w:ind w:left="409"/>
              <w:rPr>
                <w:color w:val="000000" w:themeColor="text1"/>
                <w14:textFill>
                  <w14:solidFill>
                    <w14:schemeClr w14:val="tx1"/>
                  </w14:solidFill>
                </w14:textFill>
              </w:rPr>
            </w:pPr>
          </w:p>
        </w:tc>
        <w:tc>
          <w:tcPr>
            <w:tcW w:w="945" w:type="dxa"/>
            <w:vAlign w:val="top"/>
          </w:tcPr>
          <w:p w14:paraId="3301A3E5">
            <w:pPr>
              <w:rPr>
                <w:rFonts w:ascii="Arial"/>
                <w:color w:val="000000" w:themeColor="text1"/>
                <w:sz w:val="21"/>
                <w14:textFill>
                  <w14:solidFill>
                    <w14:schemeClr w14:val="tx1"/>
                  </w14:solidFill>
                </w14:textFill>
              </w:rPr>
            </w:pPr>
          </w:p>
          <w:p w14:paraId="13B132C6">
            <w:pPr>
              <w:rPr>
                <w:rFonts w:ascii="Arial"/>
                <w:color w:val="000000" w:themeColor="text1"/>
                <w:sz w:val="21"/>
                <w14:textFill>
                  <w14:solidFill>
                    <w14:schemeClr w14:val="tx1"/>
                  </w14:solidFill>
                </w14:textFill>
              </w:rPr>
            </w:pPr>
          </w:p>
          <w:p w14:paraId="73150509">
            <w:pPr>
              <w:spacing w:line="241" w:lineRule="auto"/>
              <w:rPr>
                <w:rFonts w:ascii="Arial"/>
                <w:color w:val="000000" w:themeColor="text1"/>
                <w:sz w:val="21"/>
                <w14:textFill>
                  <w14:solidFill>
                    <w14:schemeClr w14:val="tx1"/>
                  </w14:solidFill>
                </w14:textFill>
              </w:rPr>
            </w:pPr>
          </w:p>
          <w:p w14:paraId="0AD4F397">
            <w:pPr>
              <w:spacing w:line="241" w:lineRule="auto"/>
              <w:rPr>
                <w:rFonts w:ascii="Arial"/>
                <w:color w:val="000000" w:themeColor="text1"/>
                <w:sz w:val="21"/>
                <w14:textFill>
                  <w14:solidFill>
                    <w14:schemeClr w14:val="tx1"/>
                  </w14:solidFill>
                </w14:textFill>
              </w:rPr>
            </w:pPr>
          </w:p>
          <w:p w14:paraId="3BDCE7F0">
            <w:pPr>
              <w:spacing w:line="241" w:lineRule="auto"/>
              <w:rPr>
                <w:rFonts w:ascii="Arial"/>
                <w:color w:val="000000" w:themeColor="text1"/>
                <w:sz w:val="21"/>
                <w14:textFill>
                  <w14:solidFill>
                    <w14:schemeClr w14:val="tx1"/>
                  </w14:solidFill>
                </w14:textFill>
              </w:rPr>
            </w:pPr>
          </w:p>
          <w:p w14:paraId="7FB2FD61">
            <w:pPr>
              <w:spacing w:line="241" w:lineRule="auto"/>
              <w:rPr>
                <w:rFonts w:ascii="Arial"/>
                <w:color w:val="000000" w:themeColor="text1"/>
                <w:sz w:val="21"/>
                <w14:textFill>
                  <w14:solidFill>
                    <w14:schemeClr w14:val="tx1"/>
                  </w14:solidFill>
                </w14:textFill>
              </w:rPr>
            </w:pPr>
          </w:p>
          <w:p w14:paraId="10325A4D">
            <w:pPr>
              <w:spacing w:line="241" w:lineRule="auto"/>
              <w:rPr>
                <w:rFonts w:ascii="Arial"/>
                <w:color w:val="000000" w:themeColor="text1"/>
                <w:sz w:val="21"/>
                <w14:textFill>
                  <w14:solidFill>
                    <w14:schemeClr w14:val="tx1"/>
                  </w14:solidFill>
                </w14:textFill>
              </w:rPr>
            </w:pPr>
          </w:p>
          <w:p w14:paraId="53590F87">
            <w:pPr>
              <w:spacing w:line="241" w:lineRule="auto"/>
              <w:rPr>
                <w:rFonts w:ascii="Arial"/>
                <w:color w:val="000000" w:themeColor="text1"/>
                <w:sz w:val="21"/>
                <w14:textFill>
                  <w14:solidFill>
                    <w14:schemeClr w14:val="tx1"/>
                  </w14:solidFill>
                </w14:textFill>
              </w:rPr>
            </w:pPr>
          </w:p>
          <w:p w14:paraId="262EB0D7">
            <w:pPr>
              <w:pStyle w:val="19"/>
              <w:spacing w:before="65" w:line="228" w:lineRule="auto"/>
              <w:ind w:left="308"/>
              <w:rPr>
                <w:color w:val="000000" w:themeColor="text1"/>
                <w14:textFill>
                  <w14:solidFill>
                    <w14:schemeClr w14:val="tx1"/>
                  </w14:solidFill>
                </w14:textFill>
              </w:rPr>
            </w:pPr>
            <w:r>
              <w:rPr>
                <w:color w:val="000000" w:themeColor="text1"/>
                <w:spacing w:val="-10"/>
                <w14:textFill>
                  <w14:solidFill>
                    <w14:schemeClr w14:val="tx1"/>
                  </w14:solidFill>
                </w14:textFill>
              </w:rPr>
              <w:t>1</w:t>
            </w:r>
            <w:r>
              <w:rPr>
                <w:color w:val="000000" w:themeColor="text1"/>
                <w:spacing w:val="-35"/>
                <w14:textFill>
                  <w14:solidFill>
                    <w14:schemeClr w14:val="tx1"/>
                  </w14:solidFill>
                </w14:textFill>
              </w:rPr>
              <w:t xml:space="preserve"> </w:t>
            </w:r>
            <w:r>
              <w:rPr>
                <w:color w:val="000000" w:themeColor="text1"/>
                <w:spacing w:val="-10"/>
                <w14:textFill>
                  <w14:solidFill>
                    <w14:schemeClr w14:val="tx1"/>
                  </w14:solidFill>
                </w14:textFill>
              </w:rPr>
              <w:t>项</w:t>
            </w:r>
          </w:p>
        </w:tc>
        <w:tc>
          <w:tcPr>
            <w:tcW w:w="791" w:type="dxa"/>
            <w:vAlign w:val="top"/>
          </w:tcPr>
          <w:p w14:paraId="0E4BABEE">
            <w:pPr>
              <w:spacing w:line="241" w:lineRule="auto"/>
              <w:rPr>
                <w:rFonts w:ascii="Arial"/>
                <w:color w:val="000000" w:themeColor="text1"/>
                <w:sz w:val="21"/>
                <w14:textFill>
                  <w14:solidFill>
                    <w14:schemeClr w14:val="tx1"/>
                  </w14:solidFill>
                </w14:textFill>
              </w:rPr>
            </w:pPr>
          </w:p>
          <w:p w14:paraId="134A89DF">
            <w:pPr>
              <w:spacing w:line="242" w:lineRule="auto"/>
              <w:rPr>
                <w:rFonts w:ascii="Arial"/>
                <w:color w:val="000000" w:themeColor="text1"/>
                <w:sz w:val="21"/>
                <w14:textFill>
                  <w14:solidFill>
                    <w14:schemeClr w14:val="tx1"/>
                  </w14:solidFill>
                </w14:textFill>
              </w:rPr>
            </w:pPr>
          </w:p>
          <w:p w14:paraId="722D28AE">
            <w:pPr>
              <w:spacing w:line="242" w:lineRule="auto"/>
              <w:rPr>
                <w:rFonts w:ascii="Arial"/>
                <w:color w:val="000000" w:themeColor="text1"/>
                <w:sz w:val="21"/>
                <w14:textFill>
                  <w14:solidFill>
                    <w14:schemeClr w14:val="tx1"/>
                  </w14:solidFill>
                </w14:textFill>
              </w:rPr>
            </w:pPr>
          </w:p>
          <w:p w14:paraId="2E3D6E55">
            <w:pPr>
              <w:spacing w:line="242" w:lineRule="auto"/>
              <w:rPr>
                <w:rFonts w:ascii="Arial"/>
                <w:color w:val="000000" w:themeColor="text1"/>
                <w:sz w:val="21"/>
                <w14:textFill>
                  <w14:solidFill>
                    <w14:schemeClr w14:val="tx1"/>
                  </w14:solidFill>
                </w14:textFill>
              </w:rPr>
            </w:pPr>
          </w:p>
          <w:p w14:paraId="76A5CAAA">
            <w:pPr>
              <w:spacing w:line="242" w:lineRule="auto"/>
              <w:rPr>
                <w:rFonts w:ascii="Arial"/>
                <w:color w:val="000000" w:themeColor="text1"/>
                <w:sz w:val="21"/>
                <w14:textFill>
                  <w14:solidFill>
                    <w14:schemeClr w14:val="tx1"/>
                  </w14:solidFill>
                </w14:textFill>
              </w:rPr>
            </w:pPr>
          </w:p>
          <w:p w14:paraId="65F897A9">
            <w:pPr>
              <w:spacing w:line="242" w:lineRule="auto"/>
              <w:rPr>
                <w:rFonts w:ascii="Arial"/>
                <w:color w:val="000000" w:themeColor="text1"/>
                <w:sz w:val="21"/>
                <w14:textFill>
                  <w14:solidFill>
                    <w14:schemeClr w14:val="tx1"/>
                  </w14:solidFill>
                </w14:textFill>
              </w:rPr>
            </w:pPr>
          </w:p>
          <w:p w14:paraId="4A660ABA">
            <w:pPr>
              <w:spacing w:line="242" w:lineRule="auto"/>
              <w:rPr>
                <w:rFonts w:ascii="Arial"/>
                <w:color w:val="000000" w:themeColor="text1"/>
                <w:sz w:val="21"/>
                <w14:textFill>
                  <w14:solidFill>
                    <w14:schemeClr w14:val="tx1"/>
                  </w14:solidFill>
                </w14:textFill>
              </w:rPr>
            </w:pPr>
          </w:p>
          <w:p w14:paraId="24E70631">
            <w:pPr>
              <w:pStyle w:val="19"/>
              <w:spacing w:before="65" w:line="423" w:lineRule="auto"/>
              <w:ind w:left="295" w:right="185" w:hanging="102"/>
              <w:rPr>
                <w:color w:val="000000" w:themeColor="text1"/>
                <w14:textFill>
                  <w14:solidFill>
                    <w14:schemeClr w14:val="tx1"/>
                  </w14:solidFill>
                </w14:textFill>
              </w:rPr>
            </w:pPr>
            <w:r>
              <w:rPr>
                <w:color w:val="000000" w:themeColor="text1"/>
                <w:spacing w:val="3"/>
                <w14:textFill>
                  <w14:solidFill>
                    <w14:schemeClr w14:val="tx1"/>
                  </w14:solidFill>
                </w14:textFill>
              </w:rPr>
              <w:t>建筑</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业</w:t>
            </w:r>
          </w:p>
        </w:tc>
        <w:tc>
          <w:tcPr>
            <w:tcW w:w="4970" w:type="dxa"/>
            <w:vAlign w:val="top"/>
          </w:tcPr>
          <w:p w14:paraId="76E365DD">
            <w:pPr>
              <w:pStyle w:val="19"/>
              <w:numPr>
                <w:ilvl w:val="0"/>
                <w:numId w:val="2"/>
              </w:numPr>
              <w:spacing w:before="132" w:line="426" w:lineRule="auto"/>
              <w:ind w:left="114" w:leftChars="0" w:firstLine="15" w:firstLineChars="0"/>
              <w:jc w:val="both"/>
              <w:rPr>
                <w:color w:val="000000" w:themeColor="text1"/>
                <w:spacing w:val="6"/>
                <w14:textFill>
                  <w14:solidFill>
                    <w14:schemeClr w14:val="tx1"/>
                  </w14:solidFill>
                </w14:textFill>
              </w:rPr>
            </w:pPr>
            <w:r>
              <w:rPr>
                <w:color w:val="000000" w:themeColor="text1"/>
                <w:spacing w:val="3"/>
                <w14:textFill>
                  <w14:solidFill>
                    <w14:schemeClr w14:val="tx1"/>
                  </w14:solidFill>
                </w14:textFill>
              </w:rPr>
              <w:t>项目概况：</w:t>
            </w:r>
            <w:r>
              <w:rPr>
                <w:rFonts w:hint="eastAsia"/>
                <w:color w:val="000000" w:themeColor="text1"/>
                <w:spacing w:val="3"/>
                <w:lang w:val="en-US" w:eastAsia="zh-CN"/>
                <w14:textFill>
                  <w14:solidFill>
                    <w14:schemeClr w14:val="tx1"/>
                  </w14:solidFill>
                </w14:textFill>
              </w:rPr>
              <w:t xml:space="preserve"> 本工程主要建设内容为板旺幼儿园：拆除立面抹灰层、涂料各221.59 m²;块料楼地面196.16 m²;  块料墙面221.59 m²;  墙面乳胶漆107.80 m²;  天棚乳胶漆197.45 m²。凭祥市第二幼儿园：铲除原地面地胶2180.00 m²并恢复为硅 PU 地 面；原水沟抬高，全长130m;新建围墙29 . 3m;不锈钢刀片刺绳网 141.79m。上石镇中心幼儿园：拆除损坏围墙21m,; 新建围墙共170m; 新建挡土墙共170m。凭祥市第一幼儿园：在原有教学楼顶楼板面基础 上新建1个一层简易铁棚，具体内容详见项目施工图纸及工程量清单所包含的内容。</w:t>
            </w:r>
          </w:p>
          <w:p w14:paraId="41568B73">
            <w:pPr>
              <w:pStyle w:val="19"/>
              <w:numPr>
                <w:ilvl w:val="0"/>
                <w:numId w:val="2"/>
              </w:numPr>
              <w:spacing w:before="132" w:line="426" w:lineRule="auto"/>
              <w:ind w:left="114" w:leftChars="0" w:firstLine="15" w:firstLineChars="0"/>
              <w:jc w:val="both"/>
              <w:rPr>
                <w:color w:val="000000" w:themeColor="text1"/>
                <w:spacing w:val="6"/>
                <w14:textFill>
                  <w14:solidFill>
                    <w14:schemeClr w14:val="tx1"/>
                  </w14:solidFill>
                </w14:textFill>
              </w:rPr>
            </w:pPr>
            <w:r>
              <w:rPr>
                <w:color w:val="000000" w:themeColor="text1"/>
                <w:spacing w:val="8"/>
                <w14:textFill>
                  <w14:solidFill>
                    <w14:schemeClr w14:val="tx1"/>
                  </w14:solidFill>
                </w14:textFill>
              </w:rPr>
              <w:t>技术标准和要求：符合国家现行的工程建设标准、</w:t>
            </w:r>
            <w:r>
              <w:rPr>
                <w:color w:val="000000" w:themeColor="text1"/>
                <w:spacing w:val="4"/>
                <w14:textFill>
                  <w14:solidFill>
                    <w14:schemeClr w14:val="tx1"/>
                  </w14:solidFill>
                </w14:textFill>
              </w:rPr>
              <w:t xml:space="preserve"> 技术规范及强制性标准条文、以及施工图纸载明的其</w:t>
            </w:r>
            <w:r>
              <w:rPr>
                <w:color w:val="000000" w:themeColor="text1"/>
                <w:spacing w:val="5"/>
                <w14:textFill>
                  <w14:solidFill>
                    <w14:schemeClr w14:val="tx1"/>
                  </w14:solidFill>
                </w14:textFill>
              </w:rPr>
              <w:t xml:space="preserve">  </w:t>
            </w:r>
            <w:r>
              <w:rPr>
                <w:color w:val="000000" w:themeColor="text1"/>
                <w:spacing w:val="6"/>
                <w14:textFill>
                  <w14:solidFill>
                    <w14:schemeClr w14:val="tx1"/>
                  </w14:solidFill>
                </w14:textFill>
              </w:rPr>
              <w:t>他有关规范标准。</w:t>
            </w:r>
          </w:p>
          <w:p w14:paraId="33B9D64D">
            <w:pPr>
              <w:pStyle w:val="19"/>
              <w:numPr>
                <w:ilvl w:val="0"/>
                <w:numId w:val="2"/>
              </w:numPr>
              <w:spacing w:before="132" w:line="426" w:lineRule="auto"/>
              <w:ind w:left="114" w:leftChars="0" w:firstLine="15" w:firstLineChars="0"/>
              <w:jc w:val="both"/>
              <w:rPr>
                <w:rFonts w:hint="eastAsia"/>
                <w:color w:val="000000" w:themeColor="text1"/>
                <w:spacing w:val="6"/>
                <w:lang w:eastAsia="zh-CN"/>
                <w14:textFill>
                  <w14:solidFill>
                    <w14:schemeClr w14:val="tx1"/>
                  </w14:solidFill>
                </w14:textFill>
              </w:rPr>
            </w:pPr>
            <w:r>
              <w:rPr>
                <w:rFonts w:hint="eastAsia"/>
                <w:color w:val="000000" w:themeColor="text1"/>
                <w:spacing w:val="6"/>
                <w14:textFill>
                  <w14:solidFill>
                    <w14:schemeClr w14:val="tx1"/>
                  </w14:solidFill>
                </w14:textFill>
              </w:rPr>
              <w:t>拟投入本项目的项目经理必须具有</w:t>
            </w:r>
            <w:r>
              <w:rPr>
                <w:rFonts w:hint="eastAsia"/>
                <w:color w:val="000000" w:themeColor="text1"/>
                <w:spacing w:val="6"/>
                <w:lang w:val="en-US" w:eastAsia="zh-CN"/>
                <w14:textFill>
                  <w14:solidFill>
                    <w14:schemeClr w14:val="tx1"/>
                  </w14:solidFill>
                </w14:textFill>
              </w:rPr>
              <w:t>建筑</w:t>
            </w:r>
            <w:r>
              <w:rPr>
                <w:rFonts w:hint="eastAsia"/>
                <w:color w:val="000000" w:themeColor="text1"/>
                <w:spacing w:val="6"/>
                <w14:textFill>
                  <w14:solidFill>
                    <w14:schemeClr w14:val="tx1"/>
                  </w14:solidFill>
                </w14:textFill>
              </w:rPr>
              <w:t>工程专业贰级以上（含贰级）注册建造师资格且获得有效的安全生产考核合格证B证，并为本单位员工；本项目不接受有在建、已中标未开工或已列为其他项目中标候选人第一名的建造师作为项目经理（符合《广西壮族自治区建筑市场诚信卡管理暂行办法》第十六条第一款及桂建管﹝2016﹞70号、桂建管〔2020〕11号文除外）。</w:t>
            </w:r>
          </w:p>
          <w:p w14:paraId="51970D81">
            <w:pPr>
              <w:pStyle w:val="19"/>
              <w:numPr>
                <w:ilvl w:val="0"/>
                <w:numId w:val="2"/>
              </w:numPr>
              <w:spacing w:before="132" w:line="426" w:lineRule="auto"/>
              <w:ind w:left="114" w:leftChars="0" w:firstLine="15" w:firstLineChars="0"/>
              <w:jc w:val="both"/>
              <w:rPr>
                <w:rFonts w:hint="eastAsia"/>
                <w:color w:val="000000" w:themeColor="text1"/>
                <w:spacing w:val="6"/>
                <w:lang w:val="en-US" w:eastAsia="zh-CN"/>
                <w14:textFill>
                  <w14:solidFill>
                    <w14:schemeClr w14:val="tx1"/>
                  </w14:solidFill>
                </w14:textFill>
              </w:rPr>
            </w:pPr>
            <w:r>
              <w:rPr>
                <w:rFonts w:hint="eastAsia"/>
                <w:color w:val="000000" w:themeColor="text1"/>
                <w:spacing w:val="6"/>
                <w14:textFill>
                  <w14:solidFill>
                    <w14:schemeClr w14:val="tx1"/>
                  </w14:solidFill>
                </w14:textFill>
              </w:rPr>
              <w:t>拟投入技术负责人须具备</w:t>
            </w:r>
            <w:r>
              <w:rPr>
                <w:rFonts w:hint="eastAsia"/>
                <w:color w:val="000000" w:themeColor="text1"/>
                <w:spacing w:val="6"/>
                <w:lang w:val="en-US" w:eastAsia="zh-CN"/>
                <w14:textFill>
                  <w14:solidFill>
                    <w14:schemeClr w14:val="tx1"/>
                  </w14:solidFill>
                </w14:textFill>
              </w:rPr>
              <w:t>工程</w:t>
            </w:r>
            <w:r>
              <w:rPr>
                <w:rFonts w:hint="eastAsia"/>
                <w:color w:val="000000" w:themeColor="text1"/>
                <w:spacing w:val="6"/>
                <w:lang w:eastAsia="zh-CN"/>
                <w14:textFill>
                  <w14:solidFill>
                    <w14:schemeClr w14:val="tx1"/>
                  </w14:solidFill>
                </w14:textFill>
              </w:rPr>
              <w:t>类</w:t>
            </w:r>
            <w:r>
              <w:rPr>
                <w:rFonts w:hint="eastAsia"/>
                <w:color w:val="000000" w:themeColor="text1"/>
                <w:spacing w:val="6"/>
                <w14:textFill>
                  <w14:solidFill>
                    <w14:schemeClr w14:val="tx1"/>
                  </w14:solidFill>
                </w14:textFill>
              </w:rPr>
              <w:t>专业中级（含中级）及以上职称资格；专职安全生产管理人员具备有效的安全生产考核合格证</w:t>
            </w:r>
            <w:r>
              <w:rPr>
                <w:rFonts w:hint="eastAsia"/>
                <w:color w:val="000000" w:themeColor="text1"/>
                <w:spacing w:val="6"/>
                <w:lang w:val="en-US" w:eastAsia="zh-CN"/>
                <w14:textFill>
                  <w14:solidFill>
                    <w14:schemeClr w14:val="tx1"/>
                  </w14:solidFill>
                </w14:textFill>
              </w:rPr>
              <w:t>C证，</w:t>
            </w:r>
            <w:r>
              <w:rPr>
                <w:rFonts w:hint="eastAsia"/>
                <w:color w:val="000000" w:themeColor="text1"/>
                <w:spacing w:val="6"/>
                <w14:textFill>
                  <w14:solidFill>
                    <w14:schemeClr w14:val="tx1"/>
                  </w14:solidFill>
                </w14:textFill>
              </w:rPr>
              <w:t>人数符合住房和城乡建设部《建筑施工企业安全生产管理机构设置及专职安全生产管理人员配备办法》（建质〔2008〕91号）的规定不少于1人</w:t>
            </w:r>
            <w:r>
              <w:rPr>
                <w:rFonts w:hint="eastAsia"/>
                <w:color w:val="000000" w:themeColor="text1"/>
                <w:spacing w:val="6"/>
                <w:lang w:eastAsia="zh-CN"/>
                <w14:textFill>
                  <w14:solidFill>
                    <w14:schemeClr w14:val="tx1"/>
                  </w14:solidFill>
                </w14:textFill>
              </w:rPr>
              <w:t>。</w:t>
            </w:r>
          </w:p>
          <w:p w14:paraId="444908EC">
            <w:pPr>
              <w:pStyle w:val="19"/>
              <w:numPr>
                <w:ilvl w:val="0"/>
                <w:numId w:val="2"/>
              </w:numPr>
              <w:spacing w:before="30" w:line="228" w:lineRule="auto"/>
              <w:ind w:left="114" w:leftChars="0" w:firstLine="15" w:firstLineChars="0"/>
              <w:rPr>
                <w:color w:val="000000" w:themeColor="text1"/>
                <w:spacing w:val="6"/>
                <w14:textFill>
                  <w14:solidFill>
                    <w14:schemeClr w14:val="tx1"/>
                  </w14:solidFill>
                </w14:textFill>
              </w:rPr>
            </w:pPr>
            <w:r>
              <w:rPr>
                <w:color w:val="000000" w:themeColor="text1"/>
                <w:spacing w:val="6"/>
                <w14:textFill>
                  <w14:solidFill>
                    <w14:schemeClr w14:val="tx1"/>
                  </w14:solidFill>
                </w14:textFill>
              </w:rPr>
              <w:t>质量标准：合格。</w:t>
            </w:r>
          </w:p>
          <w:p w14:paraId="4D64F1D6">
            <w:pPr>
              <w:pStyle w:val="19"/>
              <w:numPr>
                <w:ilvl w:val="0"/>
                <w:numId w:val="0"/>
              </w:numPr>
              <w:spacing w:before="30" w:line="228" w:lineRule="auto"/>
              <w:ind w:left="129" w:leftChars="0"/>
              <w:rPr>
                <w:color w:val="000000" w:themeColor="text1"/>
                <w14:textFill>
                  <w14:solidFill>
                    <w14:schemeClr w14:val="tx1"/>
                  </w14:solidFill>
                </w14:textFill>
              </w:rPr>
            </w:pPr>
            <w:r>
              <w:rPr>
                <w:color w:val="000000" w:themeColor="text1"/>
                <w:spacing w:val="4"/>
                <w14:textFill>
                  <w14:solidFill>
                    <w14:schemeClr w14:val="tx1"/>
                  </w14:solidFill>
                </w14:textFill>
              </w:rPr>
              <w:t xml:space="preserve"> </w:t>
            </w:r>
          </w:p>
          <w:p w14:paraId="3D3D193C">
            <w:pPr>
              <w:pStyle w:val="19"/>
              <w:spacing w:before="33" w:line="227" w:lineRule="auto"/>
              <w:ind w:left="116"/>
              <w:rPr>
                <w:color w:val="000000" w:themeColor="text1"/>
                <w14:textFill>
                  <w14:solidFill>
                    <w14:schemeClr w14:val="tx1"/>
                  </w14:solidFill>
                </w14:textFill>
              </w:rPr>
            </w:pPr>
            <w:r>
              <w:rPr>
                <w:rFonts w:hint="eastAsia" w:ascii="宋体" w:hAnsi="宋体" w:eastAsia="宋体" w:cs="宋体"/>
                <w:color w:val="000000" w:themeColor="text1"/>
                <w:spacing w:val="6"/>
                <w:lang w:val="en-US" w:eastAsia="zh-CN"/>
                <w14:textFill>
                  <w14:solidFill>
                    <w14:schemeClr w14:val="tx1"/>
                  </w14:solidFill>
                </w14:textFill>
              </w:rPr>
              <w:t>6</w:t>
            </w:r>
            <w:r>
              <w:rPr>
                <w:rFonts w:hint="eastAsia" w:ascii="宋体" w:hAnsi="宋体" w:eastAsia="宋体" w:cs="宋体"/>
                <w:color w:val="000000" w:themeColor="text1"/>
                <w:spacing w:val="6"/>
                <w14:textFill>
                  <w14:solidFill>
                    <w14:schemeClr w14:val="tx1"/>
                  </w14:solidFill>
                </w14:textFill>
              </w:rPr>
              <w:t>.开工日期： 以签订合同后采购人通知为准。</w:t>
            </w:r>
          </w:p>
        </w:tc>
      </w:tr>
      <w:tr w14:paraId="47654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09" w:type="dxa"/>
            <w:gridSpan w:val="5"/>
            <w:vAlign w:val="top"/>
          </w:tcPr>
          <w:p w14:paraId="6065FB0B">
            <w:pPr>
              <w:pStyle w:val="19"/>
              <w:spacing w:before="133" w:line="228" w:lineRule="auto"/>
              <w:ind w:left="123"/>
              <w:rPr>
                <w:color w:val="000000" w:themeColor="text1"/>
                <w14:textFill>
                  <w14:solidFill>
                    <w14:schemeClr w14:val="tx1"/>
                  </w14:solidFill>
                </w14:textFill>
              </w:rPr>
            </w:pPr>
            <w:r>
              <w:rPr>
                <w:color w:val="000000" w:themeColor="text1"/>
                <w:spacing w:val="5"/>
                <w14:textFill>
                  <w14:solidFill>
                    <w14:schemeClr w14:val="tx1"/>
                  </w14:solidFill>
                </w14:textFill>
              </w:rPr>
              <w:t>▲</w:t>
            </w:r>
            <w:r>
              <w:rPr>
                <w:b/>
                <w:bCs/>
                <w:color w:val="000000" w:themeColor="text1"/>
                <w:spacing w:val="5"/>
                <w14:textFill>
                  <w14:solidFill>
                    <w14:schemeClr w14:val="tx1"/>
                  </w14:solidFill>
                </w14:textFill>
              </w:rPr>
              <w:t>商务要求</w:t>
            </w:r>
          </w:p>
        </w:tc>
      </w:tr>
      <w:tr w14:paraId="33B10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103" w:type="dxa"/>
            <w:gridSpan w:val="2"/>
            <w:vAlign w:val="top"/>
          </w:tcPr>
          <w:p w14:paraId="27A11910">
            <w:pPr>
              <w:pStyle w:val="19"/>
              <w:spacing w:before="133" w:line="228" w:lineRule="auto"/>
              <w:ind w:left="118"/>
              <w:rPr>
                <w:color w:val="000000" w:themeColor="text1"/>
                <w14:textFill>
                  <w14:solidFill>
                    <w14:schemeClr w14:val="tx1"/>
                  </w14:solidFill>
                </w14:textFill>
              </w:rPr>
            </w:pPr>
            <w:r>
              <w:rPr>
                <w:color w:val="000000" w:themeColor="text1"/>
                <w:spacing w:val="3"/>
                <w14:textFill>
                  <w14:solidFill>
                    <w14:schemeClr w14:val="tx1"/>
                  </w14:solidFill>
                </w14:textFill>
              </w:rPr>
              <w:t>工期</w:t>
            </w:r>
          </w:p>
        </w:tc>
        <w:tc>
          <w:tcPr>
            <w:tcW w:w="6706" w:type="dxa"/>
            <w:gridSpan w:val="3"/>
            <w:vAlign w:val="top"/>
          </w:tcPr>
          <w:p w14:paraId="7BE0DA8B">
            <w:pPr>
              <w:pStyle w:val="19"/>
              <w:spacing w:before="133" w:line="228" w:lineRule="auto"/>
              <w:ind w:left="115"/>
              <w:rPr>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工期：</w:t>
            </w:r>
            <w:r>
              <w:rPr>
                <w:rFonts w:hint="eastAsia" w:cs="宋体"/>
                <w:color w:val="000000" w:themeColor="text1"/>
                <w:spacing w:val="6"/>
                <w:lang w:val="en-US" w:eastAsia="zh-CN"/>
                <w14:textFill>
                  <w14:solidFill>
                    <w14:schemeClr w14:val="tx1"/>
                  </w14:solidFill>
                </w14:textFill>
              </w:rPr>
              <w:t>60</w:t>
            </w:r>
            <w:r>
              <w:rPr>
                <w:rFonts w:ascii="宋体" w:hAnsi="宋体" w:eastAsia="宋体" w:cs="宋体"/>
                <w:color w:val="000000" w:themeColor="text1"/>
                <w:spacing w:val="6"/>
                <w14:textFill>
                  <w14:solidFill>
                    <w14:schemeClr w14:val="tx1"/>
                  </w14:solidFill>
                </w14:textFill>
              </w:rPr>
              <w:t>日历天</w:t>
            </w:r>
          </w:p>
        </w:tc>
      </w:tr>
      <w:tr w14:paraId="52FE4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03" w:type="dxa"/>
            <w:gridSpan w:val="2"/>
            <w:vAlign w:val="top"/>
          </w:tcPr>
          <w:p w14:paraId="621664C8">
            <w:pPr>
              <w:pStyle w:val="19"/>
              <w:spacing w:before="132" w:line="229" w:lineRule="auto"/>
              <w:ind w:left="118"/>
              <w:rPr>
                <w:color w:val="000000" w:themeColor="text1"/>
                <w14:textFill>
                  <w14:solidFill>
                    <w14:schemeClr w14:val="tx1"/>
                  </w14:solidFill>
                </w14:textFill>
              </w:rPr>
            </w:pPr>
            <w:r>
              <w:rPr>
                <w:color w:val="000000" w:themeColor="text1"/>
                <w:spacing w:val="6"/>
                <w14:textFill>
                  <w14:solidFill>
                    <w14:schemeClr w14:val="tx1"/>
                  </w14:solidFill>
                </w14:textFill>
              </w:rPr>
              <w:t>建设地点</w:t>
            </w:r>
          </w:p>
        </w:tc>
        <w:tc>
          <w:tcPr>
            <w:tcW w:w="6706" w:type="dxa"/>
            <w:gridSpan w:val="3"/>
            <w:vAlign w:val="top"/>
          </w:tcPr>
          <w:p w14:paraId="6CB21CF5">
            <w:pPr>
              <w:pStyle w:val="19"/>
              <w:spacing w:before="132" w:line="227" w:lineRule="auto"/>
              <w:ind w:left="112"/>
              <w:rPr>
                <w:color w:val="000000" w:themeColor="text1"/>
                <w14:textFill>
                  <w14:solidFill>
                    <w14:schemeClr w14:val="tx1"/>
                  </w14:solidFill>
                </w14:textFill>
              </w:rPr>
            </w:pPr>
            <w:r>
              <w:rPr>
                <w:color w:val="000000" w:themeColor="text1"/>
                <w:spacing w:val="7"/>
                <w14:textFill>
                  <w14:solidFill>
                    <w14:schemeClr w14:val="tx1"/>
                  </w14:solidFill>
                </w14:textFill>
              </w:rPr>
              <w:t>采购人指定地点。</w:t>
            </w:r>
          </w:p>
        </w:tc>
      </w:tr>
      <w:tr w14:paraId="53AC0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103" w:type="dxa"/>
            <w:gridSpan w:val="2"/>
            <w:vAlign w:val="top"/>
          </w:tcPr>
          <w:p w14:paraId="020A4092">
            <w:pPr>
              <w:pStyle w:val="19"/>
              <w:spacing w:before="133" w:line="230" w:lineRule="auto"/>
              <w:ind w:left="117"/>
              <w:rPr>
                <w:color w:val="000000" w:themeColor="text1"/>
                <w14:textFill>
                  <w14:solidFill>
                    <w14:schemeClr w14:val="tx1"/>
                  </w14:solidFill>
                </w14:textFill>
              </w:rPr>
            </w:pPr>
            <w:r>
              <w:rPr>
                <w:color w:val="000000" w:themeColor="text1"/>
                <w:spacing w:val="8"/>
                <w14:textFill>
                  <w14:solidFill>
                    <w14:schemeClr w14:val="tx1"/>
                  </w14:solidFill>
                </w14:textFill>
              </w:rPr>
              <w:t>合同签订时间</w:t>
            </w:r>
          </w:p>
        </w:tc>
        <w:tc>
          <w:tcPr>
            <w:tcW w:w="6706" w:type="dxa"/>
            <w:gridSpan w:val="3"/>
            <w:vAlign w:val="top"/>
          </w:tcPr>
          <w:p w14:paraId="605B2F1D">
            <w:pPr>
              <w:pStyle w:val="19"/>
              <w:spacing w:before="133" w:line="227" w:lineRule="auto"/>
              <w:ind w:left="147"/>
              <w:rPr>
                <w:color w:val="000000" w:themeColor="text1"/>
                <w14:textFill>
                  <w14:solidFill>
                    <w14:schemeClr w14:val="tx1"/>
                  </w14:solidFill>
                </w14:textFill>
              </w:rPr>
            </w:pPr>
            <w:r>
              <w:rPr>
                <w:color w:val="000000" w:themeColor="text1"/>
                <w:spacing w:val="1"/>
                <w14:textFill>
                  <w14:solidFill>
                    <w14:schemeClr w14:val="tx1"/>
                  </w14:solidFill>
                </w14:textFill>
              </w:rPr>
              <w:t>自成交通知书发出之日起</w:t>
            </w:r>
            <w:r>
              <w:rPr>
                <w:color w:val="000000" w:themeColor="text1"/>
                <w:spacing w:val="-38"/>
                <w14:textFill>
                  <w14:solidFill>
                    <w14:schemeClr w14:val="tx1"/>
                  </w14:solidFill>
                </w14:textFill>
              </w:rPr>
              <w:t xml:space="preserve"> </w:t>
            </w:r>
            <w:r>
              <w:rPr>
                <w:color w:val="000000" w:themeColor="text1"/>
                <w:spacing w:val="-77"/>
                <w:u w:val="single" w:color="auto"/>
                <w14:textFill>
                  <w14:solidFill>
                    <w14:schemeClr w14:val="tx1"/>
                  </w14:solidFill>
                </w14:textFill>
              </w:rPr>
              <w:t xml:space="preserve"> </w:t>
            </w:r>
            <w:r>
              <w:rPr>
                <w:color w:val="000000" w:themeColor="text1"/>
                <w:spacing w:val="1"/>
                <w:u w:val="single" w:color="auto"/>
                <w14:textFill>
                  <w14:solidFill>
                    <w14:schemeClr w14:val="tx1"/>
                  </w14:solidFill>
                </w14:textFill>
              </w:rPr>
              <w:t>15</w:t>
            </w:r>
            <w:r>
              <w:rPr>
                <w:color w:val="000000" w:themeColor="text1"/>
                <w:spacing w:val="-46"/>
                <w:u w:val="single" w:color="auto"/>
                <w14:textFill>
                  <w14:solidFill>
                    <w14:schemeClr w14:val="tx1"/>
                  </w14:solidFill>
                </w14:textFill>
              </w:rPr>
              <w:t xml:space="preserve"> </w:t>
            </w:r>
            <w:r>
              <w:rPr>
                <w:color w:val="000000" w:themeColor="text1"/>
                <w:spacing w:val="-56"/>
                <w14:textFill>
                  <w14:solidFill>
                    <w14:schemeClr w14:val="tx1"/>
                  </w14:solidFill>
                </w14:textFill>
              </w:rPr>
              <w:t xml:space="preserve"> </w:t>
            </w:r>
            <w:r>
              <w:rPr>
                <w:color w:val="000000" w:themeColor="text1"/>
                <w:spacing w:val="1"/>
                <w14:textFill>
                  <w14:solidFill>
                    <w14:schemeClr w14:val="tx1"/>
                  </w14:solidFill>
                </w14:textFill>
              </w:rPr>
              <w:t>日内。</w:t>
            </w:r>
          </w:p>
        </w:tc>
      </w:tr>
      <w:tr w14:paraId="26C0C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103" w:type="dxa"/>
            <w:gridSpan w:val="2"/>
            <w:vAlign w:val="top"/>
          </w:tcPr>
          <w:p w14:paraId="466C99AF">
            <w:pPr>
              <w:pStyle w:val="19"/>
              <w:spacing w:before="133" w:line="230" w:lineRule="auto"/>
              <w:ind w:left="117"/>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付款方式</w:t>
            </w:r>
          </w:p>
        </w:tc>
        <w:tc>
          <w:tcPr>
            <w:tcW w:w="6706" w:type="dxa"/>
            <w:gridSpan w:val="3"/>
            <w:vAlign w:val="top"/>
          </w:tcPr>
          <w:p w14:paraId="62B9B0E4">
            <w:pPr>
              <w:pStyle w:val="19"/>
              <w:spacing w:before="133" w:line="230" w:lineRule="auto"/>
              <w:ind w:left="117"/>
              <w:rPr>
                <w:color w:val="000000" w:themeColor="text1"/>
                <w:spacing w:val="1"/>
                <w14:textFill>
                  <w14:solidFill>
                    <w14:schemeClr w14:val="tx1"/>
                  </w14:solidFill>
                </w14:textFill>
              </w:rPr>
            </w:pPr>
            <w:r>
              <w:rPr>
                <w:rFonts w:hint="eastAsia"/>
                <w:color w:val="000000" w:themeColor="text1"/>
                <w:spacing w:val="8"/>
                <w:lang w:eastAsia="zh-CN"/>
                <w14:textFill>
                  <w14:solidFill>
                    <w14:schemeClr w14:val="tx1"/>
                  </w14:solidFill>
                </w14:textFill>
              </w:rPr>
              <w:t>详见专用合同条款</w:t>
            </w:r>
            <w:r>
              <w:rPr>
                <w:rFonts w:hint="eastAsia"/>
                <w:color w:val="000000" w:themeColor="text1"/>
                <w:spacing w:val="8"/>
                <w14:textFill>
                  <w14:solidFill>
                    <w14:schemeClr w14:val="tx1"/>
                  </w14:solidFill>
                </w14:textFill>
              </w:rPr>
              <w:t>。</w:t>
            </w:r>
          </w:p>
        </w:tc>
      </w:tr>
      <w:tr w14:paraId="7907B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103" w:type="dxa"/>
            <w:gridSpan w:val="2"/>
            <w:vAlign w:val="top"/>
          </w:tcPr>
          <w:p w14:paraId="1803BA16">
            <w:pPr>
              <w:pStyle w:val="19"/>
              <w:spacing w:before="133" w:line="230" w:lineRule="auto"/>
              <w:ind w:left="117"/>
              <w:rPr>
                <w:rFonts w:hint="eastAsia"/>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报价方式</w:t>
            </w:r>
          </w:p>
        </w:tc>
        <w:tc>
          <w:tcPr>
            <w:tcW w:w="6706" w:type="dxa"/>
            <w:gridSpan w:val="3"/>
            <w:vAlign w:val="top"/>
          </w:tcPr>
          <w:p w14:paraId="59FCC4B8">
            <w:pPr>
              <w:keepNext w:val="0"/>
              <w:keepLines w:val="0"/>
              <w:pageBreakBefore w:val="0"/>
              <w:widowControl w:val="0"/>
              <w:kinsoku/>
              <w:wordWrap/>
              <w:overflowPunct/>
              <w:topLinePunct w:val="0"/>
              <w:autoSpaceDE/>
              <w:autoSpaceDN/>
              <w:bidi w:val="0"/>
              <w:adjustRightInd/>
              <w:snapToGrid/>
              <w:spacing w:line="440" w:lineRule="exact"/>
              <w:ind w:firstLine="406" w:firstLineChars="200"/>
              <w:textAlignment w:val="auto"/>
              <w:rPr>
                <w:rFonts w:hint="eastAsia" w:ascii="宋体" w:hAnsi="宋体" w:eastAsia="宋体" w:cs="宋体"/>
                <w:b/>
                <w:bCs/>
                <w:snapToGrid w:val="0"/>
                <w:color w:val="000000" w:themeColor="text1"/>
                <w:spacing w:val="1"/>
                <w:kern w:val="0"/>
                <w:sz w:val="20"/>
                <w:szCs w:val="20"/>
                <w:lang w:val="en-US" w:eastAsia="en-US" w:bidi="ar-SA"/>
                <w14:textFill>
                  <w14:solidFill>
                    <w14:schemeClr w14:val="tx1"/>
                  </w14:solidFill>
                </w14:textFill>
              </w:rPr>
            </w:pPr>
            <w:r>
              <w:rPr>
                <w:rFonts w:hint="eastAsia" w:ascii="宋体" w:hAnsi="宋体" w:eastAsia="宋体" w:cs="宋体"/>
                <w:b/>
                <w:bCs/>
                <w:snapToGrid w:val="0"/>
                <w:color w:val="000000" w:themeColor="text1"/>
                <w:spacing w:val="1"/>
                <w:kern w:val="0"/>
                <w:sz w:val="20"/>
                <w:szCs w:val="20"/>
                <w:lang w:val="en-US" w:eastAsia="zh-CN" w:bidi="ar-SA"/>
                <w14:textFill>
                  <w14:solidFill>
                    <w14:schemeClr w14:val="tx1"/>
                  </w14:solidFill>
                </w14:textFill>
              </w:rPr>
              <w:t>1.</w:t>
            </w:r>
            <w:r>
              <w:rPr>
                <w:rFonts w:hint="eastAsia" w:ascii="宋体" w:hAnsi="宋体" w:eastAsia="宋体" w:cs="宋体"/>
                <w:b/>
                <w:bCs/>
                <w:snapToGrid w:val="0"/>
                <w:color w:val="000000" w:themeColor="text1"/>
                <w:spacing w:val="1"/>
                <w:kern w:val="0"/>
                <w:sz w:val="20"/>
                <w:szCs w:val="20"/>
                <w:lang w:val="en-US" w:eastAsia="en-US" w:bidi="ar-SA"/>
                <w14:textFill>
                  <w14:solidFill>
                    <w14:schemeClr w14:val="tx1"/>
                  </w14:solidFill>
                </w14:textFill>
              </w:rPr>
              <w:t>采用工程量清单报价方式，供应商已标价工程量清单</w:t>
            </w:r>
            <w:r>
              <w:rPr>
                <w:rFonts w:hint="eastAsia" w:ascii="宋体" w:hAnsi="宋体" w:eastAsia="宋体" w:cs="宋体"/>
                <w:b/>
                <w:bCs/>
                <w:snapToGrid w:val="0"/>
                <w:color w:val="000000" w:themeColor="text1"/>
                <w:spacing w:val="1"/>
                <w:kern w:val="0"/>
                <w:sz w:val="20"/>
                <w:szCs w:val="20"/>
                <w:lang w:val="en-US" w:eastAsia="zh-CN" w:bidi="ar-SA"/>
                <w14:textFill>
                  <w14:solidFill>
                    <w14:schemeClr w14:val="tx1"/>
                  </w14:solidFill>
                </w14:textFill>
              </w:rPr>
              <w:t>（包含首次报价、最后报价）</w:t>
            </w:r>
            <w:r>
              <w:rPr>
                <w:rFonts w:hint="eastAsia" w:ascii="宋体" w:hAnsi="宋体" w:eastAsia="宋体" w:cs="宋体"/>
                <w:b/>
                <w:bCs/>
                <w:snapToGrid w:val="0"/>
                <w:color w:val="000000" w:themeColor="text1"/>
                <w:spacing w:val="1"/>
                <w:kern w:val="0"/>
                <w:sz w:val="20"/>
                <w:szCs w:val="20"/>
                <w:lang w:val="en-US" w:eastAsia="en-US" w:bidi="ar-SA"/>
                <w14:textFill>
                  <w14:solidFill>
                    <w14:schemeClr w14:val="tx1"/>
                  </w14:solidFill>
                </w14:textFill>
              </w:rPr>
              <w:t>的项目编码、项目名称及项目特征描述、计量单位、工程量须与招标工程量清单一致的，否则竞标无效；</w:t>
            </w:r>
            <w:r>
              <w:rPr>
                <w:rFonts w:hint="eastAsia" w:ascii="宋体" w:hAnsi="宋体" w:eastAsia="宋体" w:cs="宋体"/>
                <w:b/>
                <w:bCs/>
                <w:snapToGrid w:val="0"/>
                <w:color w:val="000000" w:themeColor="text1"/>
                <w:spacing w:val="1"/>
                <w:kern w:val="0"/>
                <w:sz w:val="20"/>
                <w:szCs w:val="20"/>
                <w:lang w:val="en-US" w:eastAsia="zh-CN" w:bidi="ar-SA"/>
                <w14:textFill>
                  <w14:solidFill>
                    <w14:schemeClr w14:val="tx1"/>
                  </w14:solidFill>
                </w14:textFill>
              </w:rPr>
              <w:t>竞标</w:t>
            </w:r>
            <w:r>
              <w:rPr>
                <w:rFonts w:hint="eastAsia" w:ascii="宋体" w:hAnsi="宋体" w:eastAsia="宋体" w:cs="宋体"/>
                <w:b/>
                <w:bCs/>
                <w:snapToGrid w:val="0"/>
                <w:color w:val="000000" w:themeColor="text1"/>
                <w:spacing w:val="1"/>
                <w:kern w:val="0"/>
                <w:sz w:val="20"/>
                <w:szCs w:val="20"/>
                <w:lang w:val="en-US" w:eastAsia="en-US" w:bidi="ar-SA"/>
                <w14:textFill>
                  <w14:solidFill>
                    <w14:schemeClr w14:val="tx1"/>
                  </w14:solidFill>
                </w14:textFill>
              </w:rPr>
              <w:t>报价不得高于最高限价。本项目采用二次报价方式，竞标人的最终报价如有变动，则必须以工程量清单报价表的格式编制提交，竞标人须提前做好相关准备并按时递交最终报价文件，否则报价无效。</w:t>
            </w:r>
          </w:p>
          <w:p w14:paraId="0A4EBD2E">
            <w:pPr>
              <w:keepNext w:val="0"/>
              <w:keepLines w:val="0"/>
              <w:pageBreakBefore w:val="0"/>
              <w:widowControl w:val="0"/>
              <w:kinsoku/>
              <w:wordWrap/>
              <w:overflowPunct/>
              <w:topLinePunct w:val="0"/>
              <w:autoSpaceDE/>
              <w:autoSpaceDN/>
              <w:bidi w:val="0"/>
              <w:adjustRightInd/>
              <w:snapToGrid/>
              <w:spacing w:line="440" w:lineRule="exact"/>
              <w:ind w:firstLine="404" w:firstLineChars="200"/>
              <w:textAlignment w:val="auto"/>
              <w:rPr>
                <w:rFonts w:hint="eastAsia" w:ascii="宋体" w:hAnsi="宋体" w:eastAsia="宋体" w:cs="宋体"/>
                <w:snapToGrid w:val="0"/>
                <w:color w:val="000000" w:themeColor="text1"/>
                <w:spacing w:val="1"/>
                <w:kern w:val="0"/>
                <w:sz w:val="20"/>
                <w:szCs w:val="20"/>
                <w:lang w:val="en-US" w:eastAsia="en-US" w:bidi="ar-SA"/>
                <w14:textFill>
                  <w14:solidFill>
                    <w14:schemeClr w14:val="tx1"/>
                  </w14:solidFill>
                </w14:textFill>
              </w:rPr>
            </w:pPr>
            <w:r>
              <w:rPr>
                <w:rFonts w:hint="eastAsia" w:ascii="宋体" w:hAnsi="宋体" w:eastAsia="宋体" w:cs="宋体"/>
                <w:snapToGrid w:val="0"/>
                <w:color w:val="000000" w:themeColor="text1"/>
                <w:spacing w:val="1"/>
                <w:kern w:val="0"/>
                <w:sz w:val="20"/>
                <w:szCs w:val="20"/>
                <w:lang w:val="en-US" w:eastAsia="zh-CN" w:bidi="ar-SA"/>
                <w14:textFill>
                  <w14:solidFill>
                    <w14:schemeClr w14:val="tx1"/>
                  </w14:solidFill>
                </w14:textFill>
              </w:rPr>
              <w:t>2.</w:t>
            </w:r>
            <w:r>
              <w:rPr>
                <w:rFonts w:hint="eastAsia" w:ascii="宋体" w:hAnsi="宋体" w:eastAsia="宋体" w:cs="宋体"/>
                <w:snapToGrid w:val="0"/>
                <w:color w:val="000000" w:themeColor="text1"/>
                <w:spacing w:val="1"/>
                <w:kern w:val="0"/>
                <w:sz w:val="20"/>
                <w:szCs w:val="20"/>
                <w:lang w:val="en-US" w:eastAsia="en-US" w:bidi="ar-SA"/>
                <w14:textFill>
                  <w14:solidFill>
                    <w14:schemeClr w14:val="tx1"/>
                  </w14:solidFill>
                </w14:textFill>
              </w:rPr>
              <w:t>报价必须包含以下部分，包括：</w:t>
            </w:r>
          </w:p>
          <w:p w14:paraId="2B1E56B4">
            <w:pPr>
              <w:keepNext w:val="0"/>
              <w:keepLines w:val="0"/>
              <w:pageBreakBefore w:val="0"/>
              <w:widowControl w:val="0"/>
              <w:kinsoku/>
              <w:wordWrap/>
              <w:overflowPunct/>
              <w:topLinePunct w:val="0"/>
              <w:autoSpaceDE/>
              <w:autoSpaceDN/>
              <w:bidi w:val="0"/>
              <w:adjustRightInd/>
              <w:snapToGrid/>
              <w:spacing w:line="440" w:lineRule="exact"/>
              <w:ind w:firstLine="404" w:firstLineChars="200"/>
              <w:textAlignment w:val="auto"/>
              <w:rPr>
                <w:rFonts w:hint="eastAsia" w:ascii="宋体" w:hAnsi="宋体" w:eastAsia="宋体" w:cs="宋体"/>
                <w:snapToGrid w:val="0"/>
                <w:color w:val="000000" w:themeColor="text1"/>
                <w:spacing w:val="1"/>
                <w:kern w:val="0"/>
                <w:sz w:val="20"/>
                <w:szCs w:val="20"/>
                <w:lang w:val="en-US" w:eastAsia="en-US" w:bidi="ar-SA"/>
                <w14:textFill>
                  <w14:solidFill>
                    <w14:schemeClr w14:val="tx1"/>
                  </w14:solidFill>
                </w14:textFill>
              </w:rPr>
            </w:pPr>
            <w:r>
              <w:rPr>
                <w:rFonts w:hint="eastAsia" w:ascii="宋体" w:hAnsi="宋体" w:eastAsia="宋体" w:cs="宋体"/>
                <w:snapToGrid w:val="0"/>
                <w:color w:val="000000" w:themeColor="text1"/>
                <w:spacing w:val="1"/>
                <w:kern w:val="0"/>
                <w:sz w:val="20"/>
                <w:szCs w:val="20"/>
                <w:lang w:val="en-US" w:eastAsia="en-US" w:bidi="ar-SA"/>
                <w14:textFill>
                  <w14:solidFill>
                    <w14:schemeClr w14:val="tx1"/>
                  </w14:solidFill>
                </w14:textFill>
              </w:rPr>
              <w:t>①满足本项目全部采购需求，包含投标服务、货物、工程的成本、运输（含保险）、安装（如有）、调试、检验、技术服务、培训等所有费用。</w:t>
            </w:r>
          </w:p>
          <w:p w14:paraId="3C0E7403">
            <w:pPr>
              <w:keepNext w:val="0"/>
              <w:keepLines w:val="0"/>
              <w:pageBreakBefore w:val="0"/>
              <w:widowControl w:val="0"/>
              <w:kinsoku/>
              <w:wordWrap/>
              <w:overflowPunct/>
              <w:topLinePunct w:val="0"/>
              <w:autoSpaceDE/>
              <w:autoSpaceDN/>
              <w:bidi w:val="0"/>
              <w:adjustRightInd/>
              <w:snapToGrid/>
              <w:spacing w:line="440" w:lineRule="exact"/>
              <w:ind w:firstLine="404" w:firstLineChars="200"/>
              <w:textAlignment w:val="auto"/>
              <w:rPr>
                <w:rFonts w:hint="eastAsia" w:ascii="宋体" w:hAnsi="宋体" w:eastAsia="宋体" w:cs="宋体"/>
                <w:snapToGrid w:val="0"/>
                <w:color w:val="000000" w:themeColor="text1"/>
                <w:spacing w:val="1"/>
                <w:kern w:val="0"/>
                <w:sz w:val="20"/>
                <w:szCs w:val="20"/>
                <w:lang w:val="en-US" w:eastAsia="en-US" w:bidi="ar-SA"/>
                <w14:textFill>
                  <w14:solidFill>
                    <w14:schemeClr w14:val="tx1"/>
                  </w14:solidFill>
                </w14:textFill>
              </w:rPr>
            </w:pPr>
            <w:r>
              <w:rPr>
                <w:rFonts w:hint="eastAsia" w:ascii="宋体" w:hAnsi="宋体" w:eastAsia="宋体" w:cs="宋体"/>
                <w:snapToGrid w:val="0"/>
                <w:color w:val="000000" w:themeColor="text1"/>
                <w:spacing w:val="1"/>
                <w:kern w:val="0"/>
                <w:sz w:val="20"/>
                <w:szCs w:val="20"/>
                <w:lang w:val="en-US" w:eastAsia="en-US" w:bidi="ar-SA"/>
                <w14:textFill>
                  <w14:solidFill>
                    <w14:schemeClr w14:val="tx1"/>
                  </w14:solidFill>
                </w14:textFill>
              </w:rPr>
              <w:t>②必要的保险费和各项税金（成交供应商需为该工程购买工程一切险）。</w:t>
            </w:r>
          </w:p>
          <w:p w14:paraId="38BB261B">
            <w:pPr>
              <w:pStyle w:val="19"/>
              <w:spacing w:before="133" w:line="230" w:lineRule="auto"/>
              <w:ind w:left="117"/>
              <w:rPr>
                <w:rFonts w:hint="eastAsia"/>
                <w:color w:val="000000" w:themeColor="text1"/>
                <w:spacing w:val="8"/>
                <w:lang w:eastAsia="zh-CN"/>
                <w14:textFill>
                  <w14:solidFill>
                    <w14:schemeClr w14:val="tx1"/>
                  </w14:solidFill>
                </w14:textFill>
              </w:rPr>
            </w:pPr>
          </w:p>
        </w:tc>
      </w:tr>
      <w:tr w14:paraId="241F1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103" w:type="dxa"/>
            <w:gridSpan w:val="2"/>
            <w:vAlign w:val="top"/>
          </w:tcPr>
          <w:p w14:paraId="31CC80DC">
            <w:pPr>
              <w:pStyle w:val="19"/>
              <w:spacing w:before="133" w:line="230" w:lineRule="auto"/>
              <w:ind w:left="117"/>
              <w:rPr>
                <w:rFonts w:hint="eastAsia"/>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验收标准、规范</w:t>
            </w:r>
          </w:p>
        </w:tc>
        <w:tc>
          <w:tcPr>
            <w:tcW w:w="6706" w:type="dxa"/>
            <w:gridSpan w:val="3"/>
            <w:vAlign w:val="top"/>
          </w:tcPr>
          <w:p w14:paraId="05FDEE2D">
            <w:pPr>
              <w:keepNext w:val="0"/>
              <w:keepLines w:val="0"/>
              <w:pageBreakBefore w:val="0"/>
              <w:widowControl w:val="0"/>
              <w:kinsoku/>
              <w:wordWrap/>
              <w:overflowPunct/>
              <w:topLinePunct w:val="0"/>
              <w:autoSpaceDE/>
              <w:autoSpaceDN/>
              <w:bidi w:val="0"/>
              <w:adjustRightInd/>
              <w:snapToGrid/>
              <w:spacing w:line="440" w:lineRule="exact"/>
              <w:ind w:firstLine="404" w:firstLineChars="200"/>
              <w:textAlignment w:val="auto"/>
              <w:rPr>
                <w:rFonts w:hint="eastAsia" w:ascii="宋体" w:hAnsi="宋体" w:eastAsia="宋体" w:cs="宋体"/>
                <w:snapToGrid w:val="0"/>
                <w:color w:val="000000" w:themeColor="text1"/>
                <w:spacing w:val="1"/>
                <w:kern w:val="0"/>
                <w:sz w:val="20"/>
                <w:szCs w:val="20"/>
                <w:lang w:val="en-US" w:eastAsia="zh-CN" w:bidi="ar-SA"/>
                <w14:textFill>
                  <w14:solidFill>
                    <w14:schemeClr w14:val="tx1"/>
                  </w14:solidFill>
                </w14:textFill>
              </w:rPr>
            </w:pPr>
            <w:r>
              <w:rPr>
                <w:rFonts w:hint="eastAsia" w:ascii="宋体" w:hAnsi="宋体" w:eastAsia="宋体" w:cs="宋体"/>
                <w:snapToGrid w:val="0"/>
                <w:color w:val="000000" w:themeColor="text1"/>
                <w:spacing w:val="1"/>
                <w:kern w:val="0"/>
                <w:sz w:val="20"/>
                <w:szCs w:val="20"/>
                <w:lang w:val="en-US" w:eastAsia="zh-CN" w:bidi="ar-SA"/>
                <w14:textFill>
                  <w14:solidFill>
                    <w14:schemeClr w14:val="tx1"/>
                  </w14:solidFill>
                </w14:textFill>
              </w:rPr>
              <w:t>1.根据采购单位的要求和国家现行的有关的工程建设标准、技术规范及强制性标准条文等有关规范标准。</w:t>
            </w:r>
          </w:p>
          <w:p w14:paraId="499CFE21">
            <w:pPr>
              <w:keepNext w:val="0"/>
              <w:keepLines w:val="0"/>
              <w:pageBreakBefore w:val="0"/>
              <w:widowControl w:val="0"/>
              <w:kinsoku/>
              <w:wordWrap/>
              <w:overflowPunct/>
              <w:topLinePunct w:val="0"/>
              <w:autoSpaceDE/>
              <w:autoSpaceDN/>
              <w:bidi w:val="0"/>
              <w:adjustRightInd/>
              <w:snapToGrid/>
              <w:spacing w:line="440" w:lineRule="exact"/>
              <w:ind w:firstLine="404" w:firstLineChars="200"/>
              <w:textAlignment w:val="auto"/>
              <w:rPr>
                <w:rFonts w:hint="eastAsia" w:ascii="宋体" w:hAnsi="宋体" w:eastAsia="宋体" w:cs="宋体"/>
                <w:snapToGrid w:val="0"/>
                <w:color w:val="000000" w:themeColor="text1"/>
                <w:spacing w:val="1"/>
                <w:kern w:val="0"/>
                <w:sz w:val="20"/>
                <w:szCs w:val="20"/>
                <w:lang w:val="en-US" w:eastAsia="zh-CN" w:bidi="ar-SA"/>
                <w14:textFill>
                  <w14:solidFill>
                    <w14:schemeClr w14:val="tx1"/>
                  </w14:solidFill>
                </w14:textFill>
              </w:rPr>
            </w:pPr>
            <w:r>
              <w:rPr>
                <w:rFonts w:hint="eastAsia" w:ascii="宋体" w:hAnsi="宋体" w:eastAsia="宋体" w:cs="宋体"/>
                <w:snapToGrid w:val="0"/>
                <w:color w:val="000000" w:themeColor="text1"/>
                <w:spacing w:val="1"/>
                <w:kern w:val="0"/>
                <w:sz w:val="20"/>
                <w:szCs w:val="20"/>
                <w:lang w:val="en-US" w:eastAsia="zh-CN" w:bidi="ar-SA"/>
                <w14:textFill>
                  <w14:solidFill>
                    <w14:schemeClr w14:val="tx1"/>
                  </w14:solidFill>
                </w14:textFill>
              </w:rPr>
              <w:t>2.符合国家标准和制造厂家合格产品的出厂质量标准。</w:t>
            </w:r>
          </w:p>
          <w:p w14:paraId="05C5D809">
            <w:pPr>
              <w:keepNext w:val="0"/>
              <w:keepLines w:val="0"/>
              <w:pageBreakBefore w:val="0"/>
              <w:widowControl w:val="0"/>
              <w:kinsoku/>
              <w:wordWrap/>
              <w:overflowPunct/>
              <w:topLinePunct w:val="0"/>
              <w:autoSpaceDE/>
              <w:autoSpaceDN/>
              <w:bidi w:val="0"/>
              <w:adjustRightInd/>
              <w:snapToGrid/>
              <w:spacing w:line="440" w:lineRule="exact"/>
              <w:ind w:firstLine="404" w:firstLineChars="200"/>
              <w:textAlignment w:val="auto"/>
              <w:rPr>
                <w:rFonts w:hint="eastAsia" w:ascii="宋体" w:hAnsi="宋体" w:eastAsia="宋体" w:cs="宋体"/>
                <w:snapToGrid w:val="0"/>
                <w:color w:val="000000" w:themeColor="text1"/>
                <w:spacing w:val="1"/>
                <w:kern w:val="0"/>
                <w:sz w:val="20"/>
                <w:szCs w:val="20"/>
                <w:lang w:val="en-US" w:eastAsia="zh-CN" w:bidi="ar-SA"/>
                <w14:textFill>
                  <w14:solidFill>
                    <w14:schemeClr w14:val="tx1"/>
                  </w14:solidFill>
                </w14:textFill>
              </w:rPr>
            </w:pPr>
            <w:r>
              <w:rPr>
                <w:rFonts w:hint="eastAsia" w:ascii="宋体" w:hAnsi="宋体" w:eastAsia="宋体" w:cs="宋体"/>
                <w:snapToGrid w:val="0"/>
                <w:color w:val="000000" w:themeColor="text1"/>
                <w:spacing w:val="1"/>
                <w:kern w:val="0"/>
                <w:sz w:val="20"/>
                <w:szCs w:val="20"/>
                <w:lang w:val="en-US" w:eastAsia="zh-CN" w:bidi="ar-SA"/>
                <w14:textFill>
                  <w14:solidFill>
                    <w14:schemeClr w14:val="tx1"/>
                  </w14:solidFill>
                </w14:textFill>
              </w:rPr>
              <w:t>3.验收过程中所产生的一切费用均由成交人承担。报价时应考虑相关费用。</w:t>
            </w:r>
          </w:p>
          <w:p w14:paraId="28BFB19C">
            <w:pPr>
              <w:pStyle w:val="19"/>
              <w:spacing w:before="133" w:line="230" w:lineRule="auto"/>
              <w:ind w:left="117"/>
              <w:rPr>
                <w:rFonts w:hint="eastAsia"/>
                <w:color w:val="000000" w:themeColor="text1"/>
                <w:spacing w:val="8"/>
                <w:lang w:eastAsia="zh-CN"/>
                <w14:textFill>
                  <w14:solidFill>
                    <w14:schemeClr w14:val="tx1"/>
                  </w14:solidFill>
                </w14:textFill>
              </w:rPr>
            </w:pPr>
          </w:p>
        </w:tc>
      </w:tr>
      <w:tr w14:paraId="14D83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103" w:type="dxa"/>
            <w:gridSpan w:val="2"/>
            <w:vAlign w:val="top"/>
          </w:tcPr>
          <w:p w14:paraId="49056C2B">
            <w:pPr>
              <w:pStyle w:val="19"/>
              <w:spacing w:before="133" w:line="230" w:lineRule="auto"/>
              <w:ind w:left="117"/>
              <w:rPr>
                <w:rFonts w:hint="eastAsia"/>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售后服务要求</w:t>
            </w:r>
          </w:p>
        </w:tc>
        <w:tc>
          <w:tcPr>
            <w:tcW w:w="6706" w:type="dxa"/>
            <w:gridSpan w:val="3"/>
            <w:vAlign w:val="top"/>
          </w:tcPr>
          <w:p w14:paraId="6AC77B5B">
            <w:pPr>
              <w:keepNext w:val="0"/>
              <w:keepLines w:val="0"/>
              <w:pageBreakBefore w:val="0"/>
              <w:widowControl w:val="0"/>
              <w:kinsoku/>
              <w:wordWrap/>
              <w:overflowPunct/>
              <w:topLinePunct w:val="0"/>
              <w:autoSpaceDE/>
              <w:autoSpaceDN/>
              <w:bidi w:val="0"/>
              <w:adjustRightInd/>
              <w:snapToGrid/>
              <w:spacing w:line="440" w:lineRule="exact"/>
              <w:ind w:firstLine="404" w:firstLineChars="200"/>
              <w:textAlignment w:val="auto"/>
              <w:rPr>
                <w:rFonts w:hint="eastAsia" w:ascii="宋体" w:hAnsi="宋体" w:eastAsia="宋体" w:cs="宋体"/>
                <w:snapToGrid w:val="0"/>
                <w:color w:val="000000" w:themeColor="text1"/>
                <w:spacing w:val="1"/>
                <w:kern w:val="0"/>
                <w:sz w:val="20"/>
                <w:szCs w:val="20"/>
                <w:lang w:val="en-US" w:eastAsia="zh-CN" w:bidi="ar-SA"/>
                <w14:textFill>
                  <w14:solidFill>
                    <w14:schemeClr w14:val="tx1"/>
                  </w14:solidFill>
                </w14:textFill>
              </w:rPr>
            </w:pPr>
            <w:r>
              <w:rPr>
                <w:rFonts w:hint="eastAsia" w:ascii="宋体" w:hAnsi="宋体" w:eastAsia="宋体" w:cs="宋体"/>
                <w:snapToGrid w:val="0"/>
                <w:color w:val="000000" w:themeColor="text1"/>
                <w:spacing w:val="1"/>
                <w:kern w:val="0"/>
                <w:sz w:val="20"/>
                <w:szCs w:val="20"/>
                <w:lang w:val="en-US" w:eastAsia="zh-CN" w:bidi="ar-SA"/>
                <w14:textFill>
                  <w14:solidFill>
                    <w14:schemeClr w14:val="tx1"/>
                  </w14:solidFill>
                </w14:textFill>
              </w:rPr>
              <w:t>1.工程质量保修要求：质量保修期从工程实际竣工验收通过之日算起，使用年限应符合国家建设相关要求。</w:t>
            </w:r>
          </w:p>
          <w:p w14:paraId="16161449">
            <w:pPr>
              <w:keepNext w:val="0"/>
              <w:keepLines w:val="0"/>
              <w:pageBreakBefore w:val="0"/>
              <w:widowControl w:val="0"/>
              <w:kinsoku/>
              <w:wordWrap/>
              <w:overflowPunct/>
              <w:topLinePunct w:val="0"/>
              <w:autoSpaceDE/>
              <w:autoSpaceDN/>
              <w:bidi w:val="0"/>
              <w:adjustRightInd/>
              <w:snapToGrid/>
              <w:spacing w:line="440" w:lineRule="exact"/>
              <w:ind w:firstLine="404" w:firstLineChars="200"/>
              <w:textAlignment w:val="auto"/>
              <w:rPr>
                <w:rFonts w:hint="eastAsia" w:eastAsia="宋体"/>
                <w:color w:val="000000" w:themeColor="text1"/>
                <w:spacing w:val="8"/>
                <w:lang w:val="en-US" w:eastAsia="zh-CN"/>
                <w14:textFill>
                  <w14:solidFill>
                    <w14:schemeClr w14:val="tx1"/>
                  </w14:solidFill>
                </w14:textFill>
              </w:rPr>
            </w:pPr>
            <w:r>
              <w:rPr>
                <w:rFonts w:hint="eastAsia" w:ascii="宋体" w:hAnsi="宋体" w:eastAsia="宋体" w:cs="宋体"/>
                <w:snapToGrid w:val="0"/>
                <w:color w:val="000000" w:themeColor="text1"/>
                <w:spacing w:val="1"/>
                <w:kern w:val="0"/>
                <w:sz w:val="20"/>
                <w:szCs w:val="20"/>
                <w:lang w:val="en-US" w:eastAsia="zh-CN" w:bidi="ar-SA"/>
                <w14:textFill>
                  <w14:solidFill>
                    <w14:schemeClr w14:val="tx1"/>
                  </w14:solidFill>
                </w14:textFill>
              </w:rPr>
              <w:t>2.在没有明文规定下，参照建设工程质量保修条例，双方协商为设计文件规定的该工程的合理使用年限内保修。</w:t>
            </w:r>
          </w:p>
        </w:tc>
      </w:tr>
      <w:tr w14:paraId="3A3A8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103" w:type="dxa"/>
            <w:gridSpan w:val="2"/>
            <w:vAlign w:val="top"/>
          </w:tcPr>
          <w:p w14:paraId="5B189322">
            <w:pPr>
              <w:pStyle w:val="19"/>
              <w:spacing w:before="133" w:line="230" w:lineRule="auto"/>
              <w:ind w:left="117"/>
              <w:rPr>
                <w:rFonts w:hint="eastAsia"/>
                <w:color w:val="000000" w:themeColor="text1"/>
                <w:spacing w:val="8"/>
                <w14:textFill>
                  <w14:solidFill>
                    <w14:schemeClr w14:val="tx1"/>
                  </w14:solidFill>
                </w14:textFill>
              </w:rPr>
            </w:pPr>
            <w:r>
              <w:rPr>
                <w:color w:val="000000" w:themeColor="text1"/>
                <w:spacing w:val="7"/>
                <w14:textFill>
                  <w14:solidFill>
                    <w14:schemeClr w14:val="tx1"/>
                  </w14:solidFill>
                </w14:textFill>
              </w:rPr>
              <w:t>其他要求</w:t>
            </w:r>
          </w:p>
        </w:tc>
        <w:tc>
          <w:tcPr>
            <w:tcW w:w="6706" w:type="dxa"/>
            <w:gridSpan w:val="3"/>
            <w:vAlign w:val="top"/>
          </w:tcPr>
          <w:p w14:paraId="69691184">
            <w:pPr>
              <w:pStyle w:val="19"/>
              <w:numPr>
                <w:ilvl w:val="0"/>
                <w:numId w:val="0"/>
              </w:numPr>
              <w:spacing w:before="135" w:line="369" w:lineRule="auto"/>
              <w:ind w:left="199" w:leftChars="95" w:right="108" w:rightChars="0" w:firstLine="0" w:firstLineChars="0"/>
              <w:rPr>
                <w:rFonts w:hint="eastAsia"/>
                <w:color w:val="000000" w:themeColor="text1"/>
                <w:spacing w:val="8"/>
                <w:lang w:eastAsia="zh-CN"/>
                <w14:textFill>
                  <w14:solidFill>
                    <w14:schemeClr w14:val="tx1"/>
                  </w14:solidFill>
                </w14:textFill>
              </w:rPr>
            </w:pPr>
            <w:r>
              <w:rPr>
                <w:color w:val="000000" w:themeColor="text1"/>
                <w:spacing w:val="9"/>
                <w14:textFill>
                  <w14:solidFill>
                    <w14:schemeClr w14:val="tx1"/>
                  </w14:solidFill>
                </w14:textFill>
              </w:rPr>
              <w:t>项目施工前工程主要材料须经采购人审核确认封样，所提供</w:t>
            </w:r>
            <w:r>
              <w:rPr>
                <w:color w:val="000000" w:themeColor="text1"/>
                <w:spacing w:val="8"/>
                <w14:textFill>
                  <w14:solidFill>
                    <w14:schemeClr w14:val="tx1"/>
                  </w14:solidFill>
                </w14:textFill>
              </w:rPr>
              <w:t>主要材料满足或优于工程量清单中的参考品牌和参数要求。</w:t>
            </w:r>
          </w:p>
        </w:tc>
      </w:tr>
      <w:tr w14:paraId="23D52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2103" w:type="dxa"/>
            <w:gridSpan w:val="2"/>
            <w:vAlign w:val="top"/>
          </w:tcPr>
          <w:p w14:paraId="5AB56CD8">
            <w:pPr>
              <w:spacing w:line="301" w:lineRule="auto"/>
              <w:rPr>
                <w:rFonts w:hint="default" w:ascii="Arial" w:eastAsia="宋体"/>
                <w:color w:val="000000" w:themeColor="text1"/>
                <w:sz w:val="21"/>
                <w:lang w:val="en-US" w:eastAsia="zh-CN"/>
                <w14:textFill>
                  <w14:solidFill>
                    <w14:schemeClr w14:val="tx1"/>
                  </w14:solidFill>
                </w14:textFill>
              </w:rPr>
            </w:pPr>
            <w:r>
              <w:rPr>
                <w:color w:val="000000" w:themeColor="text1"/>
                <w:spacing w:val="7"/>
                <w14:textFill>
                  <w14:solidFill>
                    <w14:schemeClr w14:val="tx1"/>
                  </w14:solidFill>
                </w14:textFill>
              </w:rPr>
              <w:t>其他</w:t>
            </w:r>
            <w:r>
              <w:rPr>
                <w:rFonts w:hint="eastAsia" w:eastAsia="宋体"/>
                <w:color w:val="000000" w:themeColor="text1"/>
                <w:spacing w:val="7"/>
                <w:lang w:val="en-US" w:eastAsia="zh-CN"/>
                <w14:textFill>
                  <w14:solidFill>
                    <w14:schemeClr w14:val="tx1"/>
                  </w14:solidFill>
                </w14:textFill>
              </w:rPr>
              <w:t>说明</w:t>
            </w:r>
          </w:p>
          <w:p w14:paraId="2EDDFF02">
            <w:pPr>
              <w:pStyle w:val="19"/>
              <w:spacing w:before="65" w:line="228" w:lineRule="auto"/>
              <w:ind w:left="117"/>
              <w:rPr>
                <w:color w:val="000000" w:themeColor="text1"/>
                <w14:textFill>
                  <w14:solidFill>
                    <w14:schemeClr w14:val="tx1"/>
                  </w14:solidFill>
                </w14:textFill>
              </w:rPr>
            </w:pPr>
          </w:p>
        </w:tc>
        <w:tc>
          <w:tcPr>
            <w:tcW w:w="6706" w:type="dxa"/>
            <w:gridSpan w:val="3"/>
            <w:vAlign w:val="top"/>
          </w:tcPr>
          <w:p w14:paraId="2EB05CDC">
            <w:pPr>
              <w:keepNext w:val="0"/>
              <w:keepLines w:val="0"/>
              <w:pageBreakBefore w:val="0"/>
              <w:widowControl w:val="0"/>
              <w:kinsoku/>
              <w:wordWrap/>
              <w:overflowPunct/>
              <w:topLinePunct w:val="0"/>
              <w:autoSpaceDE/>
              <w:autoSpaceDN/>
              <w:bidi w:val="0"/>
              <w:adjustRightInd/>
              <w:snapToGrid/>
              <w:spacing w:line="440" w:lineRule="exact"/>
              <w:ind w:firstLine="404" w:firstLineChars="200"/>
              <w:textAlignment w:val="auto"/>
              <w:rPr>
                <w:rFonts w:hint="eastAsia" w:ascii="宋体" w:hAnsi="宋体" w:eastAsia="宋体" w:cs="宋体"/>
                <w:snapToGrid w:val="0"/>
                <w:color w:val="000000" w:themeColor="text1"/>
                <w:spacing w:val="1"/>
                <w:kern w:val="0"/>
                <w:sz w:val="20"/>
                <w:szCs w:val="20"/>
                <w:lang w:val="en-US" w:eastAsia="zh-CN" w:bidi="ar-SA"/>
                <w14:textFill>
                  <w14:solidFill>
                    <w14:schemeClr w14:val="tx1"/>
                  </w14:solidFill>
                </w14:textFill>
              </w:rPr>
            </w:pPr>
            <w:r>
              <w:rPr>
                <w:rFonts w:hint="eastAsia" w:ascii="宋体" w:hAnsi="宋体" w:eastAsia="宋体" w:cs="宋体"/>
                <w:snapToGrid w:val="0"/>
                <w:color w:val="000000" w:themeColor="text1"/>
                <w:spacing w:val="1"/>
                <w:kern w:val="0"/>
                <w:sz w:val="20"/>
                <w:szCs w:val="20"/>
                <w:lang w:val="en-US" w:eastAsia="zh-CN" w:bidi="ar-SA"/>
                <w14:textFill>
                  <w14:solidFill>
                    <w14:schemeClr w14:val="tx1"/>
                  </w14:solidFill>
                </w14:textFill>
              </w:rPr>
              <w:t>1.与本项目有关的图纸、工程量清单及其获取方式</w:t>
            </w:r>
          </w:p>
          <w:p w14:paraId="3E686724">
            <w:pPr>
              <w:keepNext w:val="0"/>
              <w:keepLines w:val="0"/>
              <w:pageBreakBefore w:val="0"/>
              <w:widowControl w:val="0"/>
              <w:kinsoku/>
              <w:wordWrap/>
              <w:overflowPunct/>
              <w:topLinePunct w:val="0"/>
              <w:autoSpaceDE/>
              <w:autoSpaceDN/>
              <w:bidi w:val="0"/>
              <w:adjustRightInd/>
              <w:snapToGrid/>
              <w:spacing w:line="440" w:lineRule="exact"/>
              <w:ind w:firstLine="404" w:firstLineChars="200"/>
              <w:textAlignment w:val="auto"/>
              <w:rPr>
                <w:rFonts w:hint="eastAsia" w:ascii="宋体" w:hAnsi="宋体" w:eastAsia="宋体" w:cs="宋体"/>
                <w:snapToGrid w:val="0"/>
                <w:color w:val="000000" w:themeColor="text1"/>
                <w:spacing w:val="1"/>
                <w:kern w:val="0"/>
                <w:sz w:val="20"/>
                <w:szCs w:val="20"/>
                <w:lang w:val="en-US" w:eastAsia="zh-CN" w:bidi="ar-SA"/>
                <w14:textFill>
                  <w14:solidFill>
                    <w14:schemeClr w14:val="tx1"/>
                  </w14:solidFill>
                </w14:textFill>
              </w:rPr>
            </w:pPr>
            <w:r>
              <w:rPr>
                <w:rFonts w:hint="eastAsia" w:ascii="宋体" w:hAnsi="宋体" w:eastAsia="宋体" w:cs="宋体"/>
                <w:snapToGrid w:val="0"/>
                <w:color w:val="000000" w:themeColor="text1"/>
                <w:spacing w:val="1"/>
                <w:kern w:val="0"/>
                <w:sz w:val="20"/>
                <w:szCs w:val="20"/>
                <w:lang w:val="en-US" w:eastAsia="zh-CN" w:bidi="ar-SA"/>
                <w14:textFill>
                  <w14:solidFill>
                    <w14:schemeClr w14:val="tx1"/>
                  </w14:solidFill>
                </w14:textFill>
              </w:rPr>
              <w:t>资料名称：</w:t>
            </w:r>
            <w:r>
              <w:rPr>
                <w:rFonts w:hint="eastAsia" w:ascii="宋体" w:hAnsi="宋体" w:eastAsia="宋体" w:cs="宋体"/>
                <w:snapToGrid w:val="0"/>
                <w:color w:val="000000" w:themeColor="text1"/>
                <w:spacing w:val="1"/>
                <w:kern w:val="0"/>
                <w:sz w:val="20"/>
                <w:szCs w:val="20"/>
                <w:lang w:val="en-US" w:eastAsia="en-US" w:bidi="ar-SA"/>
                <w14:textFill>
                  <w14:solidFill>
                    <w14:schemeClr w14:val="tx1"/>
                  </w14:solidFill>
                </w14:textFill>
              </w:rPr>
              <w:t>①</w:t>
            </w:r>
            <w:r>
              <w:rPr>
                <w:rFonts w:hint="eastAsia" w:ascii="宋体" w:hAnsi="宋体" w:eastAsia="宋体" w:cs="宋体"/>
                <w:snapToGrid w:val="0"/>
                <w:color w:val="000000" w:themeColor="text1"/>
                <w:spacing w:val="1"/>
                <w:kern w:val="0"/>
                <w:sz w:val="20"/>
                <w:szCs w:val="20"/>
                <w:lang w:val="en-US" w:eastAsia="zh-CN" w:bidi="ar-SA"/>
                <w14:textFill>
                  <w14:solidFill>
                    <w14:schemeClr w14:val="tx1"/>
                  </w14:solidFill>
                </w14:textFill>
              </w:rPr>
              <w:t>工程量清单；</w:t>
            </w:r>
            <w:r>
              <w:rPr>
                <w:rFonts w:hint="eastAsia" w:ascii="宋体" w:hAnsi="宋体" w:eastAsia="宋体" w:cs="宋体"/>
                <w:snapToGrid w:val="0"/>
                <w:color w:val="000000" w:themeColor="text1"/>
                <w:spacing w:val="1"/>
                <w:kern w:val="0"/>
                <w:sz w:val="20"/>
                <w:szCs w:val="20"/>
                <w:lang w:val="en-US" w:eastAsia="en-US" w:bidi="ar-SA"/>
                <w14:textFill>
                  <w14:solidFill>
                    <w14:schemeClr w14:val="tx1"/>
                  </w14:solidFill>
                </w14:textFill>
              </w:rPr>
              <w:t>②</w:t>
            </w:r>
            <w:r>
              <w:rPr>
                <w:rFonts w:hint="eastAsia" w:ascii="宋体" w:hAnsi="宋体" w:eastAsia="宋体" w:cs="宋体"/>
                <w:snapToGrid w:val="0"/>
                <w:color w:val="000000" w:themeColor="text1"/>
                <w:spacing w:val="1"/>
                <w:kern w:val="0"/>
                <w:sz w:val="20"/>
                <w:szCs w:val="20"/>
                <w:lang w:val="en-US" w:eastAsia="zh-CN" w:bidi="ar-SA"/>
                <w14:textFill>
                  <w14:solidFill>
                    <w14:schemeClr w14:val="tx1"/>
                  </w14:solidFill>
                </w14:textFill>
              </w:rPr>
              <w:t>图纸。</w:t>
            </w:r>
          </w:p>
          <w:p w14:paraId="33A12CC8">
            <w:pPr>
              <w:keepNext w:val="0"/>
              <w:keepLines w:val="0"/>
              <w:pageBreakBefore w:val="0"/>
              <w:widowControl w:val="0"/>
              <w:kinsoku/>
              <w:wordWrap/>
              <w:overflowPunct/>
              <w:topLinePunct w:val="0"/>
              <w:autoSpaceDE/>
              <w:autoSpaceDN/>
              <w:bidi w:val="0"/>
              <w:adjustRightInd/>
              <w:snapToGrid/>
              <w:spacing w:line="440" w:lineRule="exact"/>
              <w:ind w:firstLine="404" w:firstLineChars="200"/>
              <w:textAlignment w:val="auto"/>
              <w:rPr>
                <w:rFonts w:hint="eastAsia" w:ascii="宋体" w:hAnsi="宋体" w:eastAsia="宋体" w:cs="宋体"/>
                <w:snapToGrid w:val="0"/>
                <w:color w:val="000000" w:themeColor="text1"/>
                <w:spacing w:val="1"/>
                <w:kern w:val="0"/>
                <w:sz w:val="20"/>
                <w:szCs w:val="20"/>
                <w:lang w:val="en-US" w:eastAsia="zh-CN" w:bidi="ar-SA"/>
                <w14:textFill>
                  <w14:solidFill>
                    <w14:schemeClr w14:val="tx1"/>
                  </w14:solidFill>
                </w14:textFill>
              </w:rPr>
            </w:pPr>
            <w:r>
              <w:rPr>
                <w:rFonts w:hint="eastAsia" w:ascii="宋体" w:hAnsi="宋体" w:eastAsia="宋体" w:cs="宋体"/>
                <w:snapToGrid w:val="0"/>
                <w:color w:val="000000" w:themeColor="text1"/>
                <w:spacing w:val="1"/>
                <w:kern w:val="0"/>
                <w:sz w:val="20"/>
                <w:szCs w:val="20"/>
                <w:lang w:val="en-US" w:eastAsia="zh-CN" w:bidi="ar-SA"/>
                <w14:textFill>
                  <w14:solidFill>
                    <w14:schemeClr w14:val="tx1"/>
                  </w14:solidFill>
                </w14:textFill>
              </w:rPr>
              <w:t>2.获取方式：网上下载。供应商可自行在广西政府采购云平台（https://www.gcy.zfcg.gxzf.gov.cn/）下载相关资料，方式同采购文件获取方式（操作路径：登录广西政府采购云平台-项目采购-获取采购文件-找到本项目-点击“申请获取工程量清单、图纸”）。</w:t>
            </w:r>
          </w:p>
          <w:p w14:paraId="436C7525">
            <w:pPr>
              <w:keepNext w:val="0"/>
              <w:keepLines w:val="0"/>
              <w:pageBreakBefore w:val="0"/>
              <w:widowControl w:val="0"/>
              <w:kinsoku/>
              <w:wordWrap/>
              <w:overflowPunct/>
              <w:topLinePunct w:val="0"/>
              <w:autoSpaceDE/>
              <w:autoSpaceDN/>
              <w:bidi w:val="0"/>
              <w:adjustRightInd/>
              <w:snapToGrid/>
              <w:spacing w:line="440" w:lineRule="exact"/>
              <w:ind w:firstLine="404" w:firstLineChars="200"/>
              <w:textAlignment w:val="auto"/>
              <w:rPr>
                <w:rFonts w:hint="eastAsia" w:ascii="宋体" w:hAnsi="宋体" w:eastAsia="宋体" w:cs="宋体"/>
                <w:snapToGrid w:val="0"/>
                <w:color w:val="000000" w:themeColor="text1"/>
                <w:spacing w:val="1"/>
                <w:kern w:val="0"/>
                <w:sz w:val="20"/>
                <w:szCs w:val="20"/>
                <w:lang w:val="en-US" w:eastAsia="zh-CN" w:bidi="ar-SA"/>
                <w14:textFill>
                  <w14:solidFill>
                    <w14:schemeClr w14:val="tx1"/>
                  </w14:solidFill>
                </w14:textFill>
              </w:rPr>
            </w:pPr>
            <w:r>
              <w:rPr>
                <w:rFonts w:hint="eastAsia" w:ascii="宋体" w:hAnsi="宋体" w:eastAsia="宋体" w:cs="宋体"/>
                <w:snapToGrid w:val="0"/>
                <w:color w:val="000000" w:themeColor="text1"/>
                <w:spacing w:val="1"/>
                <w:kern w:val="0"/>
                <w:sz w:val="20"/>
                <w:szCs w:val="20"/>
                <w:lang w:val="en-US" w:eastAsia="zh-CN" w:bidi="ar-SA"/>
                <w14:textFill>
                  <w14:solidFill>
                    <w14:schemeClr w14:val="tx1"/>
                  </w14:solidFill>
                </w14:textFill>
              </w:rPr>
              <w:t>3.现场踏勘：不组织。</w:t>
            </w:r>
          </w:p>
          <w:p w14:paraId="4F9AD9EB">
            <w:pPr>
              <w:keepNext w:val="0"/>
              <w:keepLines w:val="0"/>
              <w:pageBreakBefore w:val="0"/>
              <w:widowControl w:val="0"/>
              <w:kinsoku/>
              <w:wordWrap/>
              <w:overflowPunct/>
              <w:topLinePunct w:val="0"/>
              <w:autoSpaceDE/>
              <w:autoSpaceDN/>
              <w:bidi w:val="0"/>
              <w:adjustRightInd/>
              <w:snapToGrid/>
              <w:spacing w:line="440" w:lineRule="exact"/>
              <w:ind w:firstLine="404" w:firstLineChars="200"/>
              <w:textAlignment w:val="auto"/>
              <w:rPr>
                <w:rFonts w:hint="eastAsia" w:ascii="宋体" w:hAnsi="宋体" w:eastAsia="宋体" w:cs="宋体"/>
                <w:snapToGrid w:val="0"/>
                <w:color w:val="000000" w:themeColor="text1"/>
                <w:spacing w:val="1"/>
                <w:kern w:val="0"/>
                <w:sz w:val="20"/>
                <w:szCs w:val="20"/>
                <w:lang w:val="en-US" w:eastAsia="zh-CN" w:bidi="ar-SA"/>
                <w14:textFill>
                  <w14:solidFill>
                    <w14:schemeClr w14:val="tx1"/>
                  </w14:solidFill>
                </w14:textFill>
              </w:rPr>
            </w:pPr>
            <w:r>
              <w:rPr>
                <w:rFonts w:hint="eastAsia" w:ascii="宋体" w:hAnsi="宋体" w:eastAsia="宋体" w:cs="宋体"/>
                <w:snapToGrid w:val="0"/>
                <w:color w:val="000000" w:themeColor="text1"/>
                <w:spacing w:val="1"/>
                <w:kern w:val="0"/>
                <w:sz w:val="20"/>
                <w:szCs w:val="20"/>
                <w:lang w:val="en-US" w:eastAsia="zh-CN" w:bidi="ar-SA"/>
                <w14:textFill>
                  <w14:solidFill>
                    <w14:schemeClr w14:val="tx1"/>
                  </w14:solidFill>
                </w14:textFill>
              </w:rPr>
              <w:t>4.进口产品说明</w:t>
            </w:r>
          </w:p>
          <w:p w14:paraId="462F665F">
            <w:pPr>
              <w:keepNext w:val="0"/>
              <w:keepLines w:val="0"/>
              <w:pageBreakBefore w:val="0"/>
              <w:widowControl w:val="0"/>
              <w:kinsoku/>
              <w:wordWrap/>
              <w:overflowPunct/>
              <w:topLinePunct w:val="0"/>
              <w:autoSpaceDE/>
              <w:autoSpaceDN/>
              <w:bidi w:val="0"/>
              <w:adjustRightInd/>
              <w:snapToGrid/>
              <w:spacing w:line="440" w:lineRule="exact"/>
              <w:ind w:firstLine="404" w:firstLineChars="200"/>
              <w:textAlignment w:val="auto"/>
              <w:rPr>
                <w:color w:val="000000" w:themeColor="text1"/>
                <w:spacing w:val="8"/>
                <w14:textFill>
                  <w14:solidFill>
                    <w14:schemeClr w14:val="tx1"/>
                  </w14:solidFill>
                </w14:textFill>
              </w:rPr>
            </w:pPr>
            <w:r>
              <w:rPr>
                <w:rFonts w:hint="eastAsia" w:ascii="宋体" w:hAnsi="宋体" w:eastAsia="宋体" w:cs="宋体"/>
                <w:snapToGrid w:val="0"/>
                <w:color w:val="000000" w:themeColor="text1"/>
                <w:spacing w:val="1"/>
                <w:kern w:val="0"/>
                <w:sz w:val="20"/>
                <w:szCs w:val="20"/>
                <w:lang w:val="en-US" w:eastAsia="zh-CN" w:bidi="ar-SA"/>
                <w14:textFill>
                  <w14:solidFill>
                    <w14:schemeClr w14:val="tx1"/>
                  </w14:solidFill>
                </w14:textFill>
              </w:rPr>
              <w:t>本项目不涉及进口产品。</w:t>
            </w:r>
          </w:p>
        </w:tc>
      </w:tr>
    </w:tbl>
    <w:p w14:paraId="5ADEA017">
      <w:pPr>
        <w:pStyle w:val="6"/>
        <w:rPr>
          <w:color w:val="000000" w:themeColor="text1"/>
          <w14:textFill>
            <w14:solidFill>
              <w14:schemeClr w14:val="tx1"/>
            </w14:solidFill>
          </w14:textFill>
        </w:rPr>
      </w:pPr>
    </w:p>
    <w:p w14:paraId="2704A0CB">
      <w:pPr>
        <w:rPr>
          <w:color w:val="000000" w:themeColor="text1"/>
          <w14:textFill>
            <w14:solidFill>
              <w14:schemeClr w14:val="tx1"/>
            </w14:solidFill>
          </w14:textFill>
        </w:rPr>
        <w:sectPr>
          <w:footerReference r:id="rId24" w:type="default"/>
          <w:pgSz w:w="11906" w:h="16839"/>
          <w:pgMar w:top="1431" w:right="1420" w:bottom="863" w:left="1428" w:header="0" w:footer="701" w:gutter="0"/>
          <w:cols w:space="720" w:num="1"/>
        </w:sectPr>
      </w:pPr>
    </w:p>
    <w:p w14:paraId="24AF9B34">
      <w:pPr>
        <w:spacing w:before="88" w:line="222" w:lineRule="auto"/>
        <w:ind w:left="1238"/>
        <w:outlineLvl w:val="0"/>
        <w:rPr>
          <w:rFonts w:ascii="宋体" w:hAnsi="宋体" w:eastAsia="宋体" w:cs="宋体"/>
          <w:color w:val="000000" w:themeColor="text1"/>
          <w:sz w:val="43"/>
          <w:szCs w:val="43"/>
          <w14:textFill>
            <w14:solidFill>
              <w14:schemeClr w14:val="tx1"/>
            </w14:solidFill>
          </w14:textFill>
        </w:rPr>
      </w:pPr>
      <w:bookmarkStart w:id="23" w:name="bookmark8"/>
      <w:bookmarkEnd w:id="23"/>
      <w:bookmarkStart w:id="24" w:name="bookmark7"/>
      <w:bookmarkEnd w:id="24"/>
      <w:r>
        <w:rPr>
          <w:rFonts w:ascii="宋体" w:hAnsi="宋体" w:eastAsia="宋体" w:cs="宋体"/>
          <w:b/>
          <w:bCs/>
          <w:color w:val="000000" w:themeColor="text1"/>
          <w:spacing w:val="6"/>
          <w:sz w:val="43"/>
          <w:szCs w:val="43"/>
          <w14:textFill>
            <w14:solidFill>
              <w14:schemeClr w14:val="tx1"/>
            </w14:solidFill>
          </w14:textFill>
        </w:rPr>
        <w:t>第四章评审程序、评审方法和评审标准</w:t>
      </w:r>
    </w:p>
    <w:p w14:paraId="351BA539">
      <w:pPr>
        <w:pStyle w:val="6"/>
        <w:spacing w:line="403" w:lineRule="auto"/>
        <w:rPr>
          <w:color w:val="000000" w:themeColor="text1"/>
          <w14:textFill>
            <w14:solidFill>
              <w14:schemeClr w14:val="tx1"/>
            </w14:solidFill>
          </w14:textFill>
        </w:rPr>
      </w:pPr>
    </w:p>
    <w:p w14:paraId="0BB6E371">
      <w:pPr>
        <w:spacing w:before="101" w:line="225" w:lineRule="auto"/>
        <w:ind w:left="2786"/>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6"/>
          <w:sz w:val="31"/>
          <w:szCs w:val="31"/>
          <w14:textFill>
            <w14:solidFill>
              <w14:schemeClr w14:val="tx1"/>
            </w14:solidFill>
          </w14:textFill>
        </w:rPr>
        <w:t>一、评审程序和评审方法</w:t>
      </w:r>
    </w:p>
    <w:p w14:paraId="32706BA6">
      <w:pPr>
        <w:spacing w:before="204" w:line="222" w:lineRule="auto"/>
        <w:ind w:left="376"/>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6"/>
          <w:sz w:val="24"/>
          <w:szCs w:val="24"/>
          <w14:textFill>
            <w14:solidFill>
              <w14:schemeClr w14:val="tx1"/>
            </w14:solidFill>
          </w14:textFill>
        </w:rPr>
        <w:t>1.资格审查</w:t>
      </w:r>
    </w:p>
    <w:p w14:paraId="6688D500">
      <w:pPr>
        <w:spacing w:before="98" w:line="302" w:lineRule="auto"/>
        <w:ind w:left="430" w:right="2019" w:firstLine="1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1.1</w:t>
      </w:r>
      <w:r>
        <w:rPr>
          <w:rFonts w:ascii="宋体" w:hAnsi="宋体" w:eastAsia="宋体" w:cs="宋体"/>
          <w:color w:val="000000" w:themeColor="text1"/>
          <w:spacing w:val="-26"/>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响应文件开启后，磋商小组依法对供应商的资格证明文件进行审查。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注：磋商小组在资格审查结束前，对供应商进行信用查询。</w:t>
      </w:r>
    </w:p>
    <w:p w14:paraId="478F447B">
      <w:pPr>
        <w:spacing w:before="163" w:line="299" w:lineRule="auto"/>
        <w:ind w:left="9" w:right="1"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（1）查询渠道：广西政府采购云平台“信用中国</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”网站（</w:t>
      </w:r>
      <w:r>
        <w:rPr>
          <w:rFonts w:ascii="宋体" w:hAnsi="宋体" w:eastAsia="宋体" w:cs="宋体"/>
          <w:color w:val="000000" w:themeColor="text1"/>
          <w:sz w:val="20"/>
          <w:szCs w:val="20"/>
          <w14:textFill>
            <w14:solidFill>
              <w14:schemeClr w14:val="tx1"/>
            </w14:solidFill>
          </w14:textFill>
        </w:rPr>
        <w:t>www</w:t>
      </w:r>
      <w:r>
        <w:rPr>
          <w:rFonts w:ascii="宋体" w:hAnsi="宋体" w:eastAsia="宋体" w:cs="宋体"/>
          <w:color w:val="000000" w:themeColor="text1"/>
          <w:spacing w:val="8"/>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creditchina</w:t>
      </w:r>
      <w:r>
        <w:rPr>
          <w:rFonts w:ascii="宋体" w:hAnsi="宋体" w:eastAsia="宋体" w:cs="宋体"/>
          <w:color w:val="000000" w:themeColor="text1"/>
          <w:spacing w:val="8"/>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gov</w:t>
      </w:r>
      <w:r>
        <w:rPr>
          <w:rFonts w:ascii="宋体" w:hAnsi="宋体" w:eastAsia="宋体" w:cs="宋体"/>
          <w:color w:val="000000" w:themeColor="text1"/>
          <w:spacing w:val="8"/>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cn</w:t>
      </w:r>
      <w:r>
        <w:rPr>
          <w:rFonts w:ascii="宋体" w:hAnsi="宋体" w:eastAsia="宋体" w:cs="宋体"/>
          <w:color w:val="000000" w:themeColor="text1"/>
          <w:spacing w:val="8"/>
          <w:sz w:val="20"/>
          <w:szCs w:val="20"/>
          <w14:textFill>
            <w14:solidFill>
              <w14:schemeClr w14:val="tx1"/>
            </w14:solidFill>
          </w14:textFill>
        </w:rPr>
        <w:t>）、中国政</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府采购网（</w:t>
      </w:r>
      <w:r>
        <w:rPr>
          <w:rFonts w:ascii="宋体" w:hAnsi="宋体" w:eastAsia="宋体" w:cs="宋体"/>
          <w:color w:val="000000" w:themeColor="text1"/>
          <w:sz w:val="20"/>
          <w:szCs w:val="20"/>
          <w14:textFill>
            <w14:solidFill>
              <w14:schemeClr w14:val="tx1"/>
            </w14:solidFill>
          </w14:textFill>
        </w:rPr>
        <w:t>www</w:t>
      </w:r>
      <w:r>
        <w:rPr>
          <w:rFonts w:ascii="宋体" w:hAnsi="宋体" w:eastAsia="宋体" w:cs="宋体"/>
          <w:color w:val="000000" w:themeColor="text1"/>
          <w:spacing w:val="11"/>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ccgp</w:t>
      </w:r>
      <w:r>
        <w:rPr>
          <w:rFonts w:ascii="宋体" w:hAnsi="宋体" w:eastAsia="宋体" w:cs="宋体"/>
          <w:color w:val="000000" w:themeColor="text1"/>
          <w:spacing w:val="11"/>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gov</w:t>
      </w:r>
      <w:r>
        <w:rPr>
          <w:rFonts w:ascii="宋体" w:hAnsi="宋体" w:eastAsia="宋体" w:cs="宋体"/>
          <w:color w:val="000000" w:themeColor="text1"/>
          <w:spacing w:val="11"/>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cn</w:t>
      </w:r>
      <w:r>
        <w:rPr>
          <w:rFonts w:ascii="宋体" w:hAnsi="宋体" w:eastAsia="宋体" w:cs="宋体"/>
          <w:color w:val="000000" w:themeColor="text1"/>
          <w:spacing w:val="11"/>
          <w:sz w:val="20"/>
          <w:szCs w:val="20"/>
          <w14:textFill>
            <w14:solidFill>
              <w14:schemeClr w14:val="tx1"/>
            </w14:solidFill>
          </w14:textFill>
        </w:rPr>
        <w:t>）链接入口。</w:t>
      </w:r>
    </w:p>
    <w:p w14:paraId="7DB5CC44">
      <w:pPr>
        <w:spacing w:before="167" w:line="228" w:lineRule="auto"/>
        <w:ind w:left="44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（2）信用查询截止时点：资格审查结束前。</w:t>
      </w:r>
    </w:p>
    <w:p w14:paraId="3DE6EF42">
      <w:pPr>
        <w:spacing w:before="162" w:line="303" w:lineRule="auto"/>
        <w:ind w:left="9" w:right="2"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（3）查询记录和证据留存方式：在查询网站中直接查询，截图另存为电子</w:t>
      </w:r>
      <w:r>
        <w:rPr>
          <w:rFonts w:ascii="宋体" w:hAnsi="宋体" w:eastAsia="宋体" w:cs="宋体"/>
          <w:color w:val="000000" w:themeColor="text1"/>
          <w:spacing w:val="7"/>
          <w:sz w:val="20"/>
          <w:szCs w:val="20"/>
          <w14:textFill>
            <w14:solidFill>
              <w14:schemeClr w14:val="tx1"/>
            </w14:solidFill>
          </w14:textFill>
        </w:rPr>
        <w:t>文档作为评审资料保</w:t>
      </w:r>
      <w:r>
        <w:rPr>
          <w:rFonts w:ascii="宋体" w:hAnsi="宋体" w:eastAsia="宋体" w:cs="宋体"/>
          <w:color w:val="000000" w:themeColor="text1"/>
          <w:sz w:val="20"/>
          <w:szCs w:val="20"/>
          <w14:textFill>
            <w14:solidFill>
              <w14:schemeClr w14:val="tx1"/>
            </w14:solidFill>
          </w14:textFill>
        </w:rPr>
        <w:t xml:space="preserve"> 存。</w:t>
      </w:r>
    </w:p>
    <w:p w14:paraId="3231B759">
      <w:pPr>
        <w:spacing w:before="163" w:line="358" w:lineRule="auto"/>
        <w:ind w:left="9"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（4）信用信息使用规则：对在“信用中国</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”网站（</w:t>
      </w:r>
      <w:r>
        <w:rPr>
          <w:rFonts w:ascii="宋体" w:hAnsi="宋体" w:eastAsia="宋体" w:cs="宋体"/>
          <w:color w:val="000000" w:themeColor="text1"/>
          <w:sz w:val="20"/>
          <w:szCs w:val="20"/>
          <w14:textFill>
            <w14:solidFill>
              <w14:schemeClr w14:val="tx1"/>
            </w14:solidFill>
          </w14:textFill>
        </w:rPr>
        <w:t>www</w:t>
      </w:r>
      <w:r>
        <w:rPr>
          <w:rFonts w:ascii="宋体" w:hAnsi="宋体" w:eastAsia="宋体" w:cs="宋体"/>
          <w:color w:val="000000" w:themeColor="text1"/>
          <w:spacing w:val="9"/>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creditchina</w:t>
      </w:r>
      <w:r>
        <w:rPr>
          <w:rFonts w:ascii="宋体" w:hAnsi="宋体" w:eastAsia="宋体" w:cs="宋体"/>
          <w:color w:val="000000" w:themeColor="text1"/>
          <w:spacing w:val="9"/>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gov</w:t>
      </w:r>
      <w:r>
        <w:rPr>
          <w:rFonts w:ascii="宋体" w:hAnsi="宋体" w:eastAsia="宋体" w:cs="宋体"/>
          <w:color w:val="000000" w:themeColor="text1"/>
          <w:spacing w:val="9"/>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cn</w:t>
      </w:r>
      <w:r>
        <w:rPr>
          <w:rFonts w:ascii="宋体" w:hAnsi="宋体" w:eastAsia="宋体" w:cs="宋体"/>
          <w:color w:val="000000" w:themeColor="text1"/>
          <w:spacing w:val="8"/>
          <w:sz w:val="20"/>
          <w:szCs w:val="20"/>
          <w14:textFill>
            <w14:solidFill>
              <w14:schemeClr w14:val="tx1"/>
            </w14:solidFill>
          </w14:textFill>
        </w:rPr>
        <w:t>）、中国政府采购</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网（</w:t>
      </w:r>
      <w:r>
        <w:rPr>
          <w:rFonts w:ascii="宋体" w:hAnsi="宋体" w:eastAsia="宋体" w:cs="宋体"/>
          <w:color w:val="000000" w:themeColor="text1"/>
          <w:sz w:val="20"/>
          <w:szCs w:val="20"/>
          <w14:textFill>
            <w14:solidFill>
              <w14:schemeClr w14:val="tx1"/>
            </w14:solidFill>
          </w14:textFill>
        </w:rPr>
        <w:t>www</w:t>
      </w:r>
      <w:r>
        <w:rPr>
          <w:rFonts w:ascii="宋体" w:hAnsi="宋体" w:eastAsia="宋体" w:cs="宋体"/>
          <w:color w:val="000000" w:themeColor="text1"/>
          <w:spacing w:val="9"/>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ccgp</w:t>
      </w:r>
      <w:r>
        <w:rPr>
          <w:rFonts w:ascii="宋体" w:hAnsi="宋体" w:eastAsia="宋体" w:cs="宋体"/>
          <w:color w:val="000000" w:themeColor="text1"/>
          <w:spacing w:val="9"/>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gov</w:t>
      </w:r>
      <w:r>
        <w:rPr>
          <w:rFonts w:ascii="宋体" w:hAnsi="宋体" w:eastAsia="宋体" w:cs="宋体"/>
          <w:color w:val="000000" w:themeColor="text1"/>
          <w:spacing w:val="9"/>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cn</w:t>
      </w:r>
      <w:r>
        <w:rPr>
          <w:rFonts w:ascii="宋体" w:hAnsi="宋体" w:eastAsia="宋体" w:cs="宋体"/>
          <w:color w:val="000000" w:themeColor="text1"/>
          <w:spacing w:val="9"/>
          <w:sz w:val="20"/>
          <w:szCs w:val="20"/>
          <w14:textFill>
            <w14:solidFill>
              <w14:schemeClr w14:val="tx1"/>
            </w14:solidFill>
          </w14:textFill>
        </w:rPr>
        <w:t>）被列入失信被执行人、重大税收违法失信主体、政府采购严重违法失信行为</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记录名单及其他不符合《中华人民共和国政府采购法》第二十二条规定</w:t>
      </w:r>
      <w:r>
        <w:rPr>
          <w:rFonts w:ascii="宋体" w:hAnsi="宋体" w:eastAsia="宋体" w:cs="宋体"/>
          <w:color w:val="000000" w:themeColor="text1"/>
          <w:spacing w:val="10"/>
          <w:sz w:val="20"/>
          <w:szCs w:val="20"/>
          <w14:textFill>
            <w14:solidFill>
              <w14:schemeClr w14:val="tx1"/>
            </w14:solidFill>
          </w14:textFill>
        </w:rPr>
        <w:t>条件的供应商，资格审查不</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通过，不得参与政府采购活动。两个以上的自然人、法人或者其</w:t>
      </w:r>
      <w:r>
        <w:rPr>
          <w:rFonts w:ascii="宋体" w:hAnsi="宋体" w:eastAsia="宋体" w:cs="宋体"/>
          <w:color w:val="000000" w:themeColor="text1"/>
          <w:spacing w:val="10"/>
          <w:sz w:val="20"/>
          <w:szCs w:val="20"/>
          <w14:textFill>
            <w14:solidFill>
              <w14:schemeClr w14:val="tx1"/>
            </w14:solidFill>
          </w14:textFill>
        </w:rPr>
        <w:t>他组织组成一个联合体，以一个供</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应商的身份共同参加政府采购活动的，应当对所有联合体成员进行信用</w:t>
      </w:r>
      <w:r>
        <w:rPr>
          <w:rFonts w:ascii="宋体" w:hAnsi="宋体" w:eastAsia="宋体" w:cs="宋体"/>
          <w:color w:val="000000" w:themeColor="text1"/>
          <w:spacing w:val="10"/>
          <w:sz w:val="20"/>
          <w:szCs w:val="20"/>
          <w14:textFill>
            <w14:solidFill>
              <w14:schemeClr w14:val="tx1"/>
            </w14:solidFill>
          </w14:textFill>
        </w:rPr>
        <w:t>记录查询，联合体成员存在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不良信用记录（被列入失信被执行人、重大税收违法失信主体、政府采</w:t>
      </w:r>
      <w:r>
        <w:rPr>
          <w:rFonts w:ascii="宋体" w:hAnsi="宋体" w:eastAsia="宋体" w:cs="宋体"/>
          <w:color w:val="000000" w:themeColor="text1"/>
          <w:spacing w:val="10"/>
          <w:sz w:val="20"/>
          <w:szCs w:val="20"/>
          <w14:textFill>
            <w14:solidFill>
              <w14:schemeClr w14:val="tx1"/>
            </w14:solidFill>
          </w14:textFill>
        </w:rPr>
        <w:t>购严重违法失信行为记录名</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单及其他不符合《中华人民共和国政府采购法》第二十二条规定条件的</w:t>
      </w:r>
      <w:r>
        <w:rPr>
          <w:rFonts w:ascii="宋体" w:hAnsi="宋体" w:eastAsia="宋体" w:cs="宋体"/>
          <w:color w:val="000000" w:themeColor="text1"/>
          <w:spacing w:val="10"/>
          <w:sz w:val="20"/>
          <w:szCs w:val="20"/>
          <w14:textFill>
            <w14:solidFill>
              <w14:schemeClr w14:val="tx1"/>
            </w14:solidFill>
          </w14:textFill>
        </w:rPr>
        <w:t>供应商）的，视同联合体存</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在不良信用记录。</w:t>
      </w:r>
    </w:p>
    <w:p w14:paraId="093A3DE6">
      <w:pPr>
        <w:spacing w:before="261" w:line="329" w:lineRule="auto"/>
        <w:ind w:left="10" w:right="2" w:firstLine="4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1.2</w:t>
      </w:r>
      <w:r>
        <w:rPr>
          <w:rFonts w:ascii="宋体" w:hAnsi="宋体" w:eastAsia="宋体" w:cs="宋体"/>
          <w:color w:val="000000" w:themeColor="text1"/>
          <w:spacing w:val="-29"/>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资格审查标准为本磋商文件中载明对供应商资格要求的条件。资</w:t>
      </w:r>
      <w:r>
        <w:rPr>
          <w:rFonts w:ascii="宋体" w:hAnsi="宋体" w:eastAsia="宋体" w:cs="宋体"/>
          <w:color w:val="000000" w:themeColor="text1"/>
          <w:spacing w:val="10"/>
          <w:sz w:val="20"/>
          <w:szCs w:val="20"/>
          <w14:textFill>
            <w14:solidFill>
              <w14:schemeClr w14:val="tx1"/>
            </w14:solidFill>
          </w14:textFill>
        </w:rPr>
        <w:t>格审查采用合格制，凡符</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合磋商文件规定的供应商资格要求的响应文件均通过资格审查。</w:t>
      </w:r>
    </w:p>
    <w:p w14:paraId="4577A126">
      <w:pPr>
        <w:spacing w:before="222" w:line="227"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1.3</w:t>
      </w:r>
      <w:r>
        <w:rPr>
          <w:rFonts w:ascii="宋体" w:hAnsi="宋体" w:eastAsia="宋体" w:cs="宋体"/>
          <w:color w:val="000000" w:themeColor="text1"/>
          <w:spacing w:val="-32"/>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供应商有下列情形之一的，资格审查不通过，其响应文件按无效处理：</w:t>
      </w:r>
    </w:p>
    <w:p w14:paraId="326C2D05">
      <w:pPr>
        <w:spacing w:before="222" w:line="228" w:lineRule="auto"/>
        <w:ind w:left="44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（1）不具备磋商文件中规定的资格要求的；</w:t>
      </w:r>
    </w:p>
    <w:p w14:paraId="2EA4F655">
      <w:pPr>
        <w:spacing w:before="221" w:line="227" w:lineRule="auto"/>
        <w:ind w:left="44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（2）未按磋商文件规定的方式获取本磋商文件的供应商；</w:t>
      </w:r>
    </w:p>
    <w:p w14:paraId="7DECFD9A">
      <w:pPr>
        <w:spacing w:before="224" w:line="329" w:lineRule="auto"/>
        <w:ind w:left="10" w:right="1"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（3）响应文件的资格证明文件缺少任一项“供应商须知前附表</w:t>
      </w:r>
      <w:r>
        <w:rPr>
          <w:rFonts w:ascii="宋体" w:hAnsi="宋体" w:eastAsia="宋体" w:cs="宋体"/>
          <w:color w:val="000000" w:themeColor="text1"/>
          <w:spacing w:val="-66"/>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”资格证明文件规定的“必须提</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供</w:t>
      </w:r>
      <w:r>
        <w:rPr>
          <w:rFonts w:ascii="宋体" w:hAnsi="宋体" w:eastAsia="宋体" w:cs="宋体"/>
          <w:color w:val="000000" w:themeColor="text1"/>
          <w:spacing w:val="-68"/>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”的文件资料的；</w:t>
      </w:r>
    </w:p>
    <w:p w14:paraId="776C42BB">
      <w:pPr>
        <w:spacing w:before="223" w:line="329" w:lineRule="auto"/>
        <w:ind w:right="1" w:firstLine="44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（4）响应文件中的资格证明文件出现任一项不符合“供应商须知前附表</w:t>
      </w:r>
      <w:r>
        <w:rPr>
          <w:rFonts w:ascii="宋体" w:hAnsi="宋体" w:eastAsia="宋体" w:cs="宋体"/>
          <w:color w:val="000000" w:themeColor="text1"/>
          <w:spacing w:val="-66"/>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”资格证明文件规定的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“必须提供</w:t>
      </w:r>
      <w:r>
        <w:rPr>
          <w:rFonts w:ascii="宋体" w:hAnsi="宋体" w:eastAsia="宋体" w:cs="宋体"/>
          <w:color w:val="000000" w:themeColor="text1"/>
          <w:spacing w:val="-55"/>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”的文件资料要求或者无效的；</w:t>
      </w:r>
    </w:p>
    <w:p w14:paraId="1CF3DD6E">
      <w:pPr>
        <w:spacing w:before="221" w:line="364" w:lineRule="auto"/>
        <w:ind w:left="10" w:firstLine="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（5）同一合同项下的不同供应商，单位负责人为同一人或者存在直接控股、</w:t>
      </w:r>
      <w:r>
        <w:rPr>
          <w:rFonts w:ascii="宋体" w:hAnsi="宋体" w:eastAsia="宋体" w:cs="宋体"/>
          <w:color w:val="000000" w:themeColor="text1"/>
          <w:spacing w:val="7"/>
          <w:sz w:val="20"/>
          <w:szCs w:val="20"/>
          <w14:textFill>
            <w14:solidFill>
              <w14:schemeClr w14:val="tx1"/>
            </w14:solidFill>
          </w14:textFill>
        </w:rPr>
        <w:t>管理关系的；为本</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项目提供过整体设计、规范编制或者项目管理、监理、检测等服务</w:t>
      </w:r>
      <w:r>
        <w:rPr>
          <w:rFonts w:ascii="宋体" w:hAnsi="宋体" w:eastAsia="宋体" w:cs="宋体"/>
          <w:color w:val="000000" w:themeColor="text1"/>
          <w:spacing w:val="10"/>
          <w:sz w:val="20"/>
          <w:szCs w:val="20"/>
          <w14:textFill>
            <w14:solidFill>
              <w14:schemeClr w14:val="tx1"/>
            </w14:solidFill>
          </w14:textFill>
        </w:rPr>
        <w:t>的供应商，再参加该采购项目的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其他采购活动的。</w:t>
      </w:r>
    </w:p>
    <w:p w14:paraId="4D8AF2F6">
      <w:pPr>
        <w:spacing w:line="364" w:lineRule="auto"/>
        <w:rPr>
          <w:rFonts w:ascii="宋体" w:hAnsi="宋体" w:eastAsia="宋体" w:cs="宋体"/>
          <w:color w:val="000000" w:themeColor="text1"/>
          <w:sz w:val="20"/>
          <w:szCs w:val="20"/>
          <w14:textFill>
            <w14:solidFill>
              <w14:schemeClr w14:val="tx1"/>
            </w14:solidFill>
          </w14:textFill>
        </w:rPr>
        <w:sectPr>
          <w:footerReference r:id="rId25" w:type="default"/>
          <w:pgSz w:w="11906" w:h="16839"/>
          <w:pgMar w:top="1422" w:right="1418" w:bottom="863" w:left="1416" w:header="0" w:footer="701" w:gutter="0"/>
          <w:cols w:space="720" w:num="1"/>
        </w:sectPr>
      </w:pPr>
    </w:p>
    <w:p w14:paraId="6660D423">
      <w:pPr>
        <w:spacing w:before="115" w:line="418" w:lineRule="auto"/>
        <w:ind w:left="2" w:right="2" w:firstLine="4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1.4</w:t>
      </w:r>
      <w:r>
        <w:rPr>
          <w:rFonts w:ascii="宋体" w:hAnsi="宋体" w:eastAsia="宋体" w:cs="宋体"/>
          <w:color w:val="000000" w:themeColor="text1"/>
          <w:spacing w:val="-3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通过资格审查的合格供应商不足</w:t>
      </w:r>
      <w:r>
        <w:rPr>
          <w:rFonts w:ascii="宋体" w:hAnsi="宋体" w:eastAsia="宋体" w:cs="宋体"/>
          <w:color w:val="000000" w:themeColor="text1"/>
          <w:spacing w:val="-33"/>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3</w:t>
      </w:r>
      <w:r>
        <w:rPr>
          <w:rFonts w:ascii="宋体" w:hAnsi="宋体" w:eastAsia="宋体" w:cs="宋体"/>
          <w:color w:val="000000" w:themeColor="text1"/>
          <w:spacing w:val="-34"/>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家的，不得进入符合性审查环节，应当重新开展采购活</w:t>
      </w:r>
      <w:r>
        <w:rPr>
          <w:rFonts w:ascii="宋体" w:hAnsi="宋体" w:eastAsia="宋体" w:cs="宋体"/>
          <w:color w:val="000000" w:themeColor="text1"/>
          <w:sz w:val="20"/>
          <w:szCs w:val="20"/>
          <w14:textFill>
            <w14:solidFill>
              <w14:schemeClr w14:val="tx1"/>
            </w14:solidFill>
          </w14:textFill>
        </w:rPr>
        <w:t xml:space="preserve"> 动。</w:t>
      </w:r>
    </w:p>
    <w:p w14:paraId="681E9CAC">
      <w:pPr>
        <w:spacing w:before="15" w:line="222" w:lineRule="auto"/>
        <w:ind w:left="480"/>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3"/>
          <w:sz w:val="24"/>
          <w:szCs w:val="24"/>
          <w14:textFill>
            <w14:solidFill>
              <w14:schemeClr w14:val="tx1"/>
            </w14:solidFill>
          </w14:textFill>
        </w:rPr>
        <w:t>2.符合性审查</w:t>
      </w:r>
    </w:p>
    <w:p w14:paraId="5B616C11">
      <w:pPr>
        <w:spacing w:before="194" w:line="330" w:lineRule="auto"/>
        <w:ind w:right="2" w:firstLine="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2.1</w:t>
      </w:r>
      <w:r>
        <w:rPr>
          <w:rFonts w:ascii="宋体" w:hAnsi="宋体" w:eastAsia="宋体" w:cs="宋体"/>
          <w:color w:val="000000" w:themeColor="text1"/>
          <w:spacing w:val="-27"/>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磋商小组对通过资格审查的合格供应商的响应文件的竞标报价、商务、技术等实质性要求</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进行符合性审查，</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以确定其是否满足磋商文件</w:t>
      </w:r>
      <w:r>
        <w:rPr>
          <w:rFonts w:ascii="宋体" w:hAnsi="宋体" w:eastAsia="宋体" w:cs="宋体"/>
          <w:color w:val="000000" w:themeColor="text1"/>
          <w:spacing w:val="7"/>
          <w:sz w:val="20"/>
          <w:szCs w:val="20"/>
          <w14:textFill>
            <w14:solidFill>
              <w14:schemeClr w14:val="tx1"/>
            </w14:solidFill>
          </w14:textFill>
        </w:rPr>
        <w:t>的实质性要求。</w:t>
      </w:r>
    </w:p>
    <w:p w14:paraId="171ED3A6">
      <w:pPr>
        <w:spacing w:before="221" w:line="364" w:lineRule="auto"/>
        <w:ind w:left="1" w:firstLine="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2.2</w:t>
      </w:r>
      <w:r>
        <w:rPr>
          <w:rFonts w:ascii="宋体" w:hAnsi="宋体" w:eastAsia="宋体" w:cs="宋体"/>
          <w:color w:val="000000" w:themeColor="text1"/>
          <w:spacing w:val="-27"/>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磋商小组在对响应文件进行符合性审查时，可以要求供应商对响应文件中含义不明确、同</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类问题表述不一致或者有明显文字和计算错误的内容等作出必要的澄</w:t>
      </w:r>
      <w:r>
        <w:rPr>
          <w:rFonts w:ascii="宋体" w:hAnsi="宋体" w:eastAsia="宋体" w:cs="宋体"/>
          <w:color w:val="000000" w:themeColor="text1"/>
          <w:spacing w:val="10"/>
          <w:sz w:val="20"/>
          <w:szCs w:val="20"/>
          <w14:textFill>
            <w14:solidFill>
              <w14:schemeClr w14:val="tx1"/>
            </w14:solidFill>
          </w14:textFill>
        </w:rPr>
        <w:t>清、说明或者更正。供应商的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澄清、说明或者更正不得超出响应文件的范围或者改变响应文件的实质性内容。</w:t>
      </w:r>
    </w:p>
    <w:p w14:paraId="2E33D35E">
      <w:pPr>
        <w:spacing w:before="220" w:line="381" w:lineRule="auto"/>
        <w:ind w:firstLine="4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2.3</w:t>
      </w:r>
      <w:r>
        <w:rPr>
          <w:rFonts w:ascii="宋体" w:hAnsi="宋体" w:eastAsia="宋体" w:cs="宋体"/>
          <w:color w:val="000000" w:themeColor="text1"/>
          <w:spacing w:val="-27"/>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磋商小组要求供应商澄清、说明或者更正响应文件应当以电子澄清函形式作出。供应商的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澄清、说明或者更正应当已电子回函形式按照磋商小组的要求作出明确</w:t>
      </w:r>
      <w:r>
        <w:rPr>
          <w:rFonts w:ascii="宋体" w:hAnsi="宋体" w:eastAsia="宋体" w:cs="宋体"/>
          <w:color w:val="000000" w:themeColor="text1"/>
          <w:spacing w:val="10"/>
          <w:sz w:val="20"/>
          <w:szCs w:val="20"/>
          <w14:textFill>
            <w14:solidFill>
              <w14:schemeClr w14:val="tx1"/>
            </w14:solidFill>
          </w14:textFill>
        </w:rPr>
        <w:t>的澄清、说明或者更正，未</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按磋商小组的要求作出明确澄清、说明或者更正的供应商的响应文件将</w:t>
      </w:r>
      <w:r>
        <w:rPr>
          <w:rFonts w:ascii="宋体" w:hAnsi="宋体" w:eastAsia="宋体" w:cs="宋体"/>
          <w:color w:val="000000" w:themeColor="text1"/>
          <w:spacing w:val="10"/>
          <w:sz w:val="20"/>
          <w:szCs w:val="20"/>
          <w14:textFill>
            <w14:solidFill>
              <w14:schemeClr w14:val="tx1"/>
            </w14:solidFill>
          </w14:textFill>
        </w:rPr>
        <w:t>按照有利于采购人的原则由</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磋商小组进行判定。供应商的澄清、说明或者更正必须加盖电子签章。</w:t>
      </w:r>
    </w:p>
    <w:p w14:paraId="6DC47DC2">
      <w:pPr>
        <w:spacing w:before="220" w:line="425" w:lineRule="auto"/>
        <w:ind w:firstLine="4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异常情况处理：如遇无法正常使用线上发送澄清函的情况，将</w:t>
      </w:r>
      <w:r>
        <w:rPr>
          <w:rFonts w:ascii="宋体" w:hAnsi="宋体" w:eastAsia="宋体" w:cs="宋体"/>
          <w:color w:val="000000" w:themeColor="text1"/>
          <w:spacing w:val="10"/>
          <w:sz w:val="20"/>
          <w:szCs w:val="20"/>
          <w14:textFill>
            <w14:solidFill>
              <w14:schemeClr w14:val="tx1"/>
            </w14:solidFill>
          </w14:textFill>
        </w:rPr>
        <w:t>启动书面形式办理。启动书面形</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式办理的情况下，磋商小组以书面形式要求供应商在规定时间内作出必</w:t>
      </w:r>
      <w:r>
        <w:rPr>
          <w:rFonts w:ascii="宋体" w:hAnsi="宋体" w:eastAsia="宋体" w:cs="宋体"/>
          <w:color w:val="000000" w:themeColor="text1"/>
          <w:spacing w:val="10"/>
          <w:sz w:val="20"/>
          <w:szCs w:val="20"/>
          <w14:textFill>
            <w14:solidFill>
              <w14:schemeClr w14:val="tx1"/>
            </w14:solidFill>
          </w14:textFill>
        </w:rPr>
        <w:t>要的澄清、说明或者补正。</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供应商的澄清、说明或者补正必须采用书面形式，并加盖公章，或者由</w:t>
      </w:r>
      <w:r>
        <w:rPr>
          <w:rFonts w:ascii="宋体" w:hAnsi="宋体" w:eastAsia="宋体" w:cs="宋体"/>
          <w:color w:val="000000" w:themeColor="text1"/>
          <w:spacing w:val="10"/>
          <w:sz w:val="20"/>
          <w:szCs w:val="20"/>
          <w14:textFill>
            <w14:solidFill>
              <w14:schemeClr w14:val="tx1"/>
            </w14:solidFill>
          </w14:textFill>
        </w:rPr>
        <w:t>法定代表人或者其授权的代</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表签字。</w:t>
      </w:r>
    </w:p>
    <w:p w14:paraId="5B96B87F">
      <w:pPr>
        <w:spacing w:before="32" w:line="226" w:lineRule="auto"/>
        <w:ind w:left="4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2.4</w:t>
      </w:r>
      <w:r>
        <w:rPr>
          <w:rFonts w:ascii="宋体" w:hAnsi="宋体" w:eastAsia="宋体" w:cs="宋体"/>
          <w:color w:val="000000" w:themeColor="text1"/>
          <w:spacing w:val="-49"/>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首次响应文件报价出现前后不一致的，按照下列规定修正：</w:t>
      </w:r>
    </w:p>
    <w:p w14:paraId="39F54974">
      <w:pPr>
        <w:spacing w:before="223" w:line="226"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（1）响应文件中报价表内容与响应文件中相应内容不一致的</w:t>
      </w:r>
      <w:r>
        <w:rPr>
          <w:rFonts w:ascii="宋体" w:hAnsi="宋体" w:eastAsia="宋体" w:cs="宋体"/>
          <w:color w:val="000000" w:themeColor="text1"/>
          <w:spacing w:val="7"/>
          <w:sz w:val="20"/>
          <w:szCs w:val="20"/>
          <w14:textFill>
            <w14:solidFill>
              <w14:schemeClr w14:val="tx1"/>
            </w14:solidFill>
          </w14:textFill>
        </w:rPr>
        <w:t>，</w:t>
      </w:r>
      <w:r>
        <w:rPr>
          <w:rFonts w:ascii="宋体" w:hAnsi="宋体" w:eastAsia="宋体" w:cs="宋体"/>
          <w:color w:val="000000" w:themeColor="text1"/>
          <w:spacing w:val="-60"/>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以报价表为准；</w:t>
      </w:r>
    </w:p>
    <w:p w14:paraId="4068A6AF">
      <w:pPr>
        <w:spacing w:before="222" w:line="228"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（2）大写金额和小写金额不一致的，以大写金额为准；</w:t>
      </w:r>
    </w:p>
    <w:p w14:paraId="33790D9B">
      <w:pPr>
        <w:spacing w:before="222" w:line="226"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（3）单价金额小数点或者百分比有明显错位的，</w:t>
      </w:r>
      <w:r>
        <w:rPr>
          <w:rFonts w:ascii="宋体" w:hAnsi="宋体" w:eastAsia="宋体" w:cs="宋体"/>
          <w:color w:val="000000" w:themeColor="text1"/>
          <w:spacing w:val="-60"/>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以报价表的总价为准，并修改单价；</w:t>
      </w:r>
    </w:p>
    <w:p w14:paraId="509DC4AC">
      <w:pPr>
        <w:spacing w:before="223" w:line="226"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（4）总价金额与按单价汇总金额不一致的</w:t>
      </w:r>
      <w:r>
        <w:rPr>
          <w:rFonts w:ascii="宋体" w:hAnsi="宋体" w:eastAsia="宋体" w:cs="宋体"/>
          <w:color w:val="000000" w:themeColor="text1"/>
          <w:spacing w:val="7"/>
          <w:sz w:val="20"/>
          <w:szCs w:val="20"/>
          <w14:textFill>
            <w14:solidFill>
              <w14:schemeClr w14:val="tx1"/>
            </w14:solidFill>
          </w14:textFill>
        </w:rPr>
        <w:t>，</w:t>
      </w:r>
      <w:r>
        <w:rPr>
          <w:rFonts w:ascii="宋体" w:hAnsi="宋体" w:eastAsia="宋体" w:cs="宋体"/>
          <w:color w:val="000000" w:themeColor="text1"/>
          <w:spacing w:val="-60"/>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以单价金额计算结果为准。</w:t>
      </w:r>
    </w:p>
    <w:p w14:paraId="5CFE3B7C">
      <w:pPr>
        <w:spacing w:before="223" w:line="417" w:lineRule="auto"/>
        <w:ind w:left="1" w:right="1" w:firstLine="44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同时出现两种以上不一致的，按照以上（1）-（4）规定的顺序逐条进行修正。修正后的报价经</w:t>
      </w:r>
      <w:r>
        <w:rPr>
          <w:rFonts w:ascii="宋体" w:hAnsi="宋体" w:eastAsia="宋体" w:cs="宋体"/>
          <w:color w:val="000000" w:themeColor="text1"/>
          <w:spacing w:val="16"/>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供应商确认后产生约束力，供应商不确认的，其响应文件按无效处理。</w:t>
      </w:r>
    </w:p>
    <w:p w14:paraId="306712E8">
      <w:pPr>
        <w:spacing w:before="33" w:line="226" w:lineRule="auto"/>
        <w:ind w:left="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2.5</w:t>
      </w:r>
      <w:r>
        <w:rPr>
          <w:rFonts w:ascii="宋体" w:hAnsi="宋体" w:eastAsia="宋体" w:cs="宋体"/>
          <w:color w:val="000000" w:themeColor="text1"/>
          <w:spacing w:val="-33"/>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商务技术报价评审</w:t>
      </w:r>
    </w:p>
    <w:p w14:paraId="5777A8B5">
      <w:pPr>
        <w:spacing w:before="222" w:line="228" w:lineRule="auto"/>
        <w:ind w:left="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8"/>
          <w:sz w:val="20"/>
          <w:szCs w:val="20"/>
          <w14:textFill>
            <w14:solidFill>
              <w14:schemeClr w14:val="tx1"/>
            </w14:solidFill>
          </w14:textFill>
        </w:rPr>
        <w:t>在评审时，如发现下列情形之一的，将被视为响应文件无效处理：</w:t>
      </w:r>
    </w:p>
    <w:p w14:paraId="1622C3BD">
      <w:pPr>
        <w:spacing w:before="221" w:line="228"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5"/>
          <w:sz w:val="20"/>
          <w:szCs w:val="20"/>
          <w14:textFill>
            <w14:solidFill>
              <w14:schemeClr w14:val="tx1"/>
            </w14:solidFill>
          </w14:textFill>
        </w:rPr>
        <w:t>（1）商务技术评审</w:t>
      </w:r>
    </w:p>
    <w:p w14:paraId="44F19153">
      <w:pPr>
        <w:spacing w:before="222" w:line="227"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6"/>
          <w:sz w:val="20"/>
          <w:szCs w:val="20"/>
          <w14:textFill>
            <w14:solidFill>
              <w14:schemeClr w14:val="tx1"/>
            </w14:solidFill>
          </w14:textFill>
        </w:rPr>
        <w:t>1）响应文件未按磋商文件要求签署、盖章的；</w:t>
      </w:r>
    </w:p>
    <w:p w14:paraId="7D844B8D">
      <w:pPr>
        <w:spacing w:before="222" w:line="227" w:lineRule="auto"/>
        <w:ind w:left="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8"/>
          <w:sz w:val="20"/>
          <w:szCs w:val="20"/>
          <w14:textFill>
            <w14:solidFill>
              <w14:schemeClr w14:val="tx1"/>
            </w14:solidFill>
          </w14:textFill>
        </w:rPr>
        <w:t>2）委托代理人未能出具有效身份证或者出具的身份证与授权委托书中的信息</w:t>
      </w:r>
      <w:r>
        <w:rPr>
          <w:rFonts w:ascii="宋体" w:hAnsi="宋体" w:eastAsia="宋体" w:cs="宋体"/>
          <w:b/>
          <w:bCs/>
          <w:color w:val="000000" w:themeColor="text1"/>
          <w:spacing w:val="7"/>
          <w:sz w:val="20"/>
          <w:szCs w:val="20"/>
          <w14:textFill>
            <w14:solidFill>
              <w14:schemeClr w14:val="tx1"/>
            </w14:solidFill>
          </w14:textFill>
        </w:rPr>
        <w:t>不符的；</w:t>
      </w:r>
    </w:p>
    <w:p w14:paraId="6C0B6822">
      <w:pPr>
        <w:spacing w:before="222" w:line="228" w:lineRule="auto"/>
        <w:ind w:left="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8"/>
          <w:sz w:val="20"/>
          <w:szCs w:val="20"/>
          <w14:textFill>
            <w14:solidFill>
              <w14:schemeClr w14:val="tx1"/>
            </w14:solidFill>
          </w14:textFill>
        </w:rPr>
        <w:t>3）提交的磋商保证金无效的或者未按照磋商文件的规定提</w:t>
      </w:r>
      <w:r>
        <w:rPr>
          <w:rFonts w:ascii="宋体" w:hAnsi="宋体" w:eastAsia="宋体" w:cs="宋体"/>
          <w:b/>
          <w:bCs/>
          <w:color w:val="000000" w:themeColor="text1"/>
          <w:spacing w:val="7"/>
          <w:sz w:val="20"/>
          <w:szCs w:val="20"/>
          <w14:textFill>
            <w14:solidFill>
              <w14:schemeClr w14:val="tx1"/>
            </w14:solidFill>
          </w14:textFill>
        </w:rPr>
        <w:t>交磋商保证金的；</w:t>
      </w:r>
    </w:p>
    <w:p w14:paraId="4C2ED854">
      <w:pPr>
        <w:spacing w:before="221" w:line="227" w:lineRule="auto"/>
        <w:ind w:right="2"/>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5"/>
          <w:sz w:val="20"/>
          <w:szCs w:val="20"/>
          <w14:textFill>
            <w14:solidFill>
              <w14:schemeClr w14:val="tx1"/>
            </w14:solidFill>
          </w14:textFill>
        </w:rPr>
        <w:t>4）响应文件未提供任一项“供应商须知前附表</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b/>
          <w:bCs/>
          <w:color w:val="000000" w:themeColor="text1"/>
          <w:spacing w:val="5"/>
          <w:sz w:val="20"/>
          <w:szCs w:val="20"/>
          <w14:textFill>
            <w14:solidFill>
              <w14:schemeClr w14:val="tx1"/>
            </w14:solidFill>
          </w14:textFill>
        </w:rPr>
        <w:t>”商务技</w:t>
      </w:r>
      <w:r>
        <w:rPr>
          <w:rFonts w:ascii="宋体" w:hAnsi="宋体" w:eastAsia="宋体" w:cs="宋体"/>
          <w:b/>
          <w:bCs/>
          <w:color w:val="000000" w:themeColor="text1"/>
          <w:spacing w:val="4"/>
          <w:sz w:val="20"/>
          <w:szCs w:val="20"/>
          <w14:textFill>
            <w14:solidFill>
              <w14:schemeClr w14:val="tx1"/>
            </w14:solidFill>
          </w14:textFill>
        </w:rPr>
        <w:t>术文件中“必须提供</w:t>
      </w:r>
      <w:r>
        <w:rPr>
          <w:rFonts w:ascii="宋体" w:hAnsi="宋体" w:eastAsia="宋体" w:cs="宋体"/>
          <w:color w:val="000000" w:themeColor="text1"/>
          <w:spacing w:val="-73"/>
          <w:sz w:val="20"/>
          <w:szCs w:val="20"/>
          <w14:textFill>
            <w14:solidFill>
              <w14:schemeClr w14:val="tx1"/>
            </w14:solidFill>
          </w14:textFill>
        </w:rPr>
        <w:t xml:space="preserve"> </w:t>
      </w:r>
      <w:r>
        <w:rPr>
          <w:rFonts w:ascii="宋体" w:hAnsi="宋体" w:eastAsia="宋体" w:cs="宋体"/>
          <w:b/>
          <w:bCs/>
          <w:color w:val="000000" w:themeColor="text1"/>
          <w:spacing w:val="4"/>
          <w:sz w:val="20"/>
          <w:szCs w:val="20"/>
          <w14:textFill>
            <w14:solidFill>
              <w14:schemeClr w14:val="tx1"/>
            </w14:solidFill>
          </w14:textFill>
        </w:rPr>
        <w:t>”或者“委托时必</w:t>
      </w:r>
    </w:p>
    <w:p w14:paraId="5E6F8B72">
      <w:pPr>
        <w:spacing w:line="227" w:lineRule="auto"/>
        <w:rPr>
          <w:rFonts w:ascii="宋体" w:hAnsi="宋体" w:eastAsia="宋体" w:cs="宋体"/>
          <w:color w:val="000000" w:themeColor="text1"/>
          <w:sz w:val="20"/>
          <w:szCs w:val="20"/>
          <w14:textFill>
            <w14:solidFill>
              <w14:schemeClr w14:val="tx1"/>
            </w14:solidFill>
          </w14:textFill>
        </w:rPr>
        <w:sectPr>
          <w:footerReference r:id="rId26" w:type="default"/>
          <w:pgSz w:w="11906" w:h="16839"/>
          <w:pgMar w:top="1431" w:right="1418" w:bottom="863" w:left="1424" w:header="0" w:footer="701" w:gutter="0"/>
          <w:cols w:space="720" w:num="1"/>
        </w:sectPr>
      </w:pPr>
    </w:p>
    <w:p w14:paraId="0B1CF9D8">
      <w:pPr>
        <w:spacing w:before="117" w:line="422" w:lineRule="auto"/>
        <w:ind w:right="52" w:firstLine="2"/>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须提供</w:t>
      </w:r>
      <w:r>
        <w:rPr>
          <w:rFonts w:ascii="宋体" w:hAnsi="宋体" w:eastAsia="宋体" w:cs="宋体"/>
          <w:color w:val="000000" w:themeColor="text1"/>
          <w:spacing w:val="-67"/>
          <w:sz w:val="20"/>
          <w:szCs w:val="20"/>
          <w14:textFill>
            <w14:solidFill>
              <w14:schemeClr w14:val="tx1"/>
            </w14:solidFill>
          </w14:textFill>
        </w:rPr>
        <w:t xml:space="preserve"> </w:t>
      </w:r>
      <w:r>
        <w:rPr>
          <w:rFonts w:ascii="宋体" w:hAnsi="宋体" w:eastAsia="宋体" w:cs="宋体"/>
          <w:b/>
          <w:bCs/>
          <w:color w:val="000000" w:themeColor="text1"/>
          <w:spacing w:val="7"/>
          <w:sz w:val="20"/>
          <w:szCs w:val="20"/>
          <w14:textFill>
            <w14:solidFill>
              <w14:schemeClr w14:val="tx1"/>
            </w14:solidFill>
          </w14:textFill>
        </w:rPr>
        <w:t>”的文件资料；响应文件提供的商务技术文件出现任一项不符合“供应商须知前附表</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b/>
          <w:bCs/>
          <w:color w:val="000000" w:themeColor="text1"/>
          <w:spacing w:val="7"/>
          <w:sz w:val="20"/>
          <w:szCs w:val="20"/>
          <w14:textFill>
            <w14:solidFill>
              <w14:schemeClr w14:val="tx1"/>
            </w14:solidFill>
          </w14:textFill>
        </w:rPr>
        <w:t>”商务</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b/>
          <w:bCs/>
          <w:color w:val="000000" w:themeColor="text1"/>
          <w:spacing w:val="7"/>
          <w:sz w:val="20"/>
          <w:szCs w:val="20"/>
          <w14:textFill>
            <w14:solidFill>
              <w14:schemeClr w14:val="tx1"/>
            </w14:solidFill>
          </w14:textFill>
        </w:rPr>
        <w:t>技术文件中“必须提供</w:t>
      </w:r>
      <w:r>
        <w:rPr>
          <w:rFonts w:ascii="宋体" w:hAnsi="宋体" w:eastAsia="宋体" w:cs="宋体"/>
          <w:color w:val="000000" w:themeColor="text1"/>
          <w:spacing w:val="-65"/>
          <w:sz w:val="20"/>
          <w:szCs w:val="20"/>
          <w14:textFill>
            <w14:solidFill>
              <w14:schemeClr w14:val="tx1"/>
            </w14:solidFill>
          </w14:textFill>
        </w:rPr>
        <w:t xml:space="preserve"> </w:t>
      </w:r>
      <w:r>
        <w:rPr>
          <w:rFonts w:ascii="宋体" w:hAnsi="宋体" w:eastAsia="宋体" w:cs="宋体"/>
          <w:b/>
          <w:bCs/>
          <w:color w:val="000000" w:themeColor="text1"/>
          <w:spacing w:val="7"/>
          <w:sz w:val="20"/>
          <w:szCs w:val="20"/>
          <w14:textFill>
            <w14:solidFill>
              <w14:schemeClr w14:val="tx1"/>
            </w14:solidFill>
          </w14:textFill>
        </w:rPr>
        <w:t>”或者“委托时必须提供</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b/>
          <w:bCs/>
          <w:color w:val="000000" w:themeColor="text1"/>
          <w:spacing w:val="7"/>
          <w:sz w:val="20"/>
          <w:szCs w:val="20"/>
          <w14:textFill>
            <w14:solidFill>
              <w14:schemeClr w14:val="tx1"/>
            </w14:solidFill>
          </w14:textFill>
        </w:rPr>
        <w:t>”文件资料要求的规定或者提供的商务技术文件无</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b/>
          <w:bCs/>
          <w:color w:val="000000" w:themeColor="text1"/>
          <w:spacing w:val="1"/>
          <w:sz w:val="20"/>
          <w:szCs w:val="20"/>
          <w14:textFill>
            <w14:solidFill>
              <w14:schemeClr w14:val="tx1"/>
            </w14:solidFill>
          </w14:textFill>
        </w:rPr>
        <w:t>效的。</w:t>
      </w:r>
    </w:p>
    <w:p w14:paraId="567A05BB">
      <w:pPr>
        <w:spacing w:before="30" w:line="227" w:lineRule="auto"/>
        <w:ind w:left="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5）商务要求允许负偏离的条款数超过“供应商须知前附表</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b/>
          <w:bCs/>
          <w:color w:val="000000" w:themeColor="text1"/>
          <w:spacing w:val="7"/>
          <w:sz w:val="20"/>
          <w:szCs w:val="20"/>
          <w14:textFill>
            <w14:solidFill>
              <w14:schemeClr w14:val="tx1"/>
            </w14:solidFill>
          </w14:textFill>
        </w:rPr>
        <w:t>”</w:t>
      </w:r>
      <w:r>
        <w:rPr>
          <w:rFonts w:ascii="宋体" w:hAnsi="宋体" w:eastAsia="宋体" w:cs="宋体"/>
          <w:b/>
          <w:bCs/>
          <w:color w:val="000000" w:themeColor="text1"/>
          <w:spacing w:val="6"/>
          <w:sz w:val="20"/>
          <w:szCs w:val="20"/>
          <w14:textFill>
            <w14:solidFill>
              <w14:schemeClr w14:val="tx1"/>
            </w14:solidFill>
          </w14:textFill>
        </w:rPr>
        <w:t>规定项数的；</w:t>
      </w:r>
    </w:p>
    <w:p w14:paraId="66CF513A">
      <w:pPr>
        <w:spacing w:before="221" w:line="228" w:lineRule="auto"/>
        <w:ind w:left="421"/>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8"/>
          <w:sz w:val="20"/>
          <w:szCs w:val="20"/>
          <w14:textFill>
            <w14:solidFill>
              <w14:schemeClr w14:val="tx1"/>
            </w14:solidFill>
          </w14:textFill>
        </w:rPr>
        <w:t>6）未对竞标有效期作出响应或者响应文件承诺的竞标有效期不满足磋商文件要</w:t>
      </w:r>
      <w:r>
        <w:rPr>
          <w:rFonts w:ascii="宋体" w:hAnsi="宋体" w:eastAsia="宋体" w:cs="宋体"/>
          <w:b/>
          <w:bCs/>
          <w:color w:val="000000" w:themeColor="text1"/>
          <w:spacing w:val="7"/>
          <w:sz w:val="20"/>
          <w:szCs w:val="20"/>
          <w14:textFill>
            <w14:solidFill>
              <w14:schemeClr w14:val="tx1"/>
            </w14:solidFill>
          </w14:textFill>
        </w:rPr>
        <w:t>求的；</w:t>
      </w:r>
    </w:p>
    <w:p w14:paraId="0C4E9A0B">
      <w:pPr>
        <w:spacing w:before="221" w:line="228" w:lineRule="auto"/>
        <w:ind w:left="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8"/>
          <w:sz w:val="20"/>
          <w:szCs w:val="20"/>
          <w14:textFill>
            <w14:solidFill>
              <w14:schemeClr w14:val="tx1"/>
            </w14:solidFill>
          </w14:textFill>
        </w:rPr>
        <w:t>7）响应文件的实质性内容未使用中文表述、使用计量单位不符合磋商文</w:t>
      </w:r>
      <w:r>
        <w:rPr>
          <w:rFonts w:ascii="宋体" w:hAnsi="宋体" w:eastAsia="宋体" w:cs="宋体"/>
          <w:b/>
          <w:bCs/>
          <w:color w:val="000000" w:themeColor="text1"/>
          <w:spacing w:val="7"/>
          <w:sz w:val="20"/>
          <w:szCs w:val="20"/>
          <w14:textFill>
            <w14:solidFill>
              <w14:schemeClr w14:val="tx1"/>
            </w14:solidFill>
          </w14:textFill>
        </w:rPr>
        <w:t>件要求的；</w:t>
      </w:r>
    </w:p>
    <w:p w14:paraId="1BFC3C6C">
      <w:pPr>
        <w:spacing w:before="221" w:line="330" w:lineRule="auto"/>
        <w:ind w:left="1" w:right="52" w:firstLine="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6"/>
          <w:sz w:val="20"/>
          <w:szCs w:val="20"/>
          <w14:textFill>
            <w14:solidFill>
              <w14:schemeClr w14:val="tx1"/>
            </w14:solidFill>
          </w14:textFill>
        </w:rPr>
        <w:t>8）响应文件中的文件资料因填写不齐全或者内容虚假或者出现其他情形而导致被磋商</w:t>
      </w:r>
      <w:r>
        <w:rPr>
          <w:rFonts w:ascii="宋体" w:hAnsi="宋体" w:eastAsia="宋体" w:cs="宋体"/>
          <w:b/>
          <w:bCs/>
          <w:color w:val="000000" w:themeColor="text1"/>
          <w:spacing w:val="5"/>
          <w:sz w:val="20"/>
          <w:szCs w:val="20"/>
          <w14:textFill>
            <w14:solidFill>
              <w14:schemeClr w14:val="tx1"/>
            </w14:solidFill>
          </w14:textFill>
        </w:rPr>
        <w:t>小组认定</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b/>
          <w:bCs/>
          <w:color w:val="000000" w:themeColor="text1"/>
          <w:spacing w:val="3"/>
          <w:sz w:val="20"/>
          <w:szCs w:val="20"/>
          <w14:textFill>
            <w14:solidFill>
              <w14:schemeClr w14:val="tx1"/>
            </w14:solidFill>
          </w14:textFill>
        </w:rPr>
        <w:t>无效的；</w:t>
      </w:r>
    </w:p>
    <w:p w14:paraId="0C7A7F6B">
      <w:pPr>
        <w:spacing w:before="221" w:line="227" w:lineRule="auto"/>
        <w:ind w:left="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9）响应文件含有采购人不能接受的附加条件的；</w:t>
      </w:r>
    </w:p>
    <w:p w14:paraId="341F1709">
      <w:pPr>
        <w:spacing w:before="222" w:line="227" w:lineRule="auto"/>
        <w:ind w:left="435"/>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5"/>
          <w:sz w:val="20"/>
          <w:szCs w:val="20"/>
          <w14:textFill>
            <w14:solidFill>
              <w14:schemeClr w14:val="tx1"/>
            </w14:solidFill>
          </w14:textFill>
        </w:rPr>
        <w:t>10）属于“供应商须知正文</w:t>
      </w:r>
      <w:r>
        <w:rPr>
          <w:rFonts w:ascii="宋体" w:hAnsi="宋体" w:eastAsia="宋体" w:cs="宋体"/>
          <w:color w:val="000000" w:themeColor="text1"/>
          <w:spacing w:val="-69"/>
          <w:sz w:val="20"/>
          <w:szCs w:val="20"/>
          <w14:textFill>
            <w14:solidFill>
              <w14:schemeClr w14:val="tx1"/>
            </w14:solidFill>
          </w14:textFill>
        </w:rPr>
        <w:t xml:space="preserve"> </w:t>
      </w:r>
      <w:r>
        <w:rPr>
          <w:rFonts w:ascii="宋体" w:hAnsi="宋体" w:eastAsia="宋体" w:cs="宋体"/>
          <w:b/>
          <w:bCs/>
          <w:color w:val="000000" w:themeColor="text1"/>
          <w:spacing w:val="5"/>
          <w:sz w:val="20"/>
          <w:szCs w:val="20"/>
          <w14:textFill>
            <w14:solidFill>
              <w14:schemeClr w14:val="tx1"/>
            </w14:solidFill>
          </w14:textFill>
        </w:rPr>
        <w:t>”第</w:t>
      </w:r>
      <w:r>
        <w:rPr>
          <w:rFonts w:ascii="宋体" w:hAnsi="宋体" w:eastAsia="宋体" w:cs="宋体"/>
          <w:color w:val="000000" w:themeColor="text1"/>
          <w:spacing w:val="-34"/>
          <w:sz w:val="20"/>
          <w:szCs w:val="20"/>
          <w14:textFill>
            <w14:solidFill>
              <w14:schemeClr w14:val="tx1"/>
            </w14:solidFill>
          </w14:textFill>
        </w:rPr>
        <w:t xml:space="preserve"> </w:t>
      </w:r>
      <w:r>
        <w:rPr>
          <w:rFonts w:ascii="宋体" w:hAnsi="宋体" w:eastAsia="宋体" w:cs="宋体"/>
          <w:b/>
          <w:bCs/>
          <w:color w:val="000000" w:themeColor="text1"/>
          <w:spacing w:val="5"/>
          <w:sz w:val="20"/>
          <w:szCs w:val="20"/>
          <w14:textFill>
            <w14:solidFill>
              <w14:schemeClr w14:val="tx1"/>
            </w14:solidFill>
          </w14:textFill>
        </w:rPr>
        <w:t>7.5</w:t>
      </w:r>
      <w:r>
        <w:rPr>
          <w:rFonts w:ascii="宋体" w:hAnsi="宋体" w:eastAsia="宋体" w:cs="宋体"/>
          <w:color w:val="000000" w:themeColor="text1"/>
          <w:spacing w:val="-36"/>
          <w:sz w:val="20"/>
          <w:szCs w:val="20"/>
          <w14:textFill>
            <w14:solidFill>
              <w14:schemeClr w14:val="tx1"/>
            </w14:solidFill>
          </w14:textFill>
        </w:rPr>
        <w:t xml:space="preserve"> </w:t>
      </w:r>
      <w:r>
        <w:rPr>
          <w:rFonts w:ascii="宋体" w:hAnsi="宋体" w:eastAsia="宋体" w:cs="宋体"/>
          <w:b/>
          <w:bCs/>
          <w:color w:val="000000" w:themeColor="text1"/>
          <w:spacing w:val="5"/>
          <w:sz w:val="20"/>
          <w:szCs w:val="20"/>
          <w14:textFill>
            <w14:solidFill>
              <w14:schemeClr w14:val="tx1"/>
            </w14:solidFill>
          </w14:textFill>
        </w:rPr>
        <w:t>条供应商相互串通竞标情形的；</w:t>
      </w:r>
    </w:p>
    <w:p w14:paraId="380E7DE0">
      <w:pPr>
        <w:spacing w:before="222" w:line="227" w:lineRule="auto"/>
        <w:ind w:left="435"/>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6"/>
          <w:sz w:val="20"/>
          <w:szCs w:val="20"/>
          <w14:textFill>
            <w14:solidFill>
              <w14:schemeClr w14:val="tx1"/>
            </w14:solidFill>
          </w14:textFill>
        </w:rPr>
        <w:t>11）技术要求允许负偏离的条款数超过“供应商须知前附表</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b/>
          <w:bCs/>
          <w:color w:val="000000" w:themeColor="text1"/>
          <w:spacing w:val="6"/>
          <w:sz w:val="20"/>
          <w:szCs w:val="20"/>
          <w14:textFill>
            <w14:solidFill>
              <w14:schemeClr w14:val="tx1"/>
            </w14:solidFill>
          </w14:textFill>
        </w:rPr>
        <w:t>”规定项数的；</w:t>
      </w:r>
    </w:p>
    <w:p w14:paraId="24A65672">
      <w:pPr>
        <w:spacing w:before="222" w:line="227" w:lineRule="auto"/>
        <w:ind w:left="435"/>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12）虚假竞标，或者出现其他情形而导致被磋商小组认定无效的；</w:t>
      </w:r>
    </w:p>
    <w:p w14:paraId="797FAD93">
      <w:pPr>
        <w:spacing w:before="223" w:line="329" w:lineRule="auto"/>
        <w:ind w:left="9" w:right="52" w:firstLine="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8"/>
          <w:sz w:val="20"/>
          <w:szCs w:val="20"/>
          <w14:textFill>
            <w14:solidFill>
              <w14:schemeClr w14:val="tx1"/>
            </w14:solidFill>
          </w14:textFill>
        </w:rPr>
        <w:t>13）磋商文件未载明允许提供备选（替代）竞标方案或明确不允许提供备选（替代）竞标</w:t>
      </w:r>
      <w:r>
        <w:rPr>
          <w:rFonts w:ascii="宋体" w:hAnsi="宋体" w:eastAsia="宋体" w:cs="宋体"/>
          <w:b/>
          <w:bCs/>
          <w:color w:val="000000" w:themeColor="text1"/>
          <w:spacing w:val="7"/>
          <w:sz w:val="20"/>
          <w:szCs w:val="20"/>
          <w14:textFill>
            <w14:solidFill>
              <w14:schemeClr w14:val="tx1"/>
            </w14:solidFill>
          </w14:textFill>
        </w:rPr>
        <w:t>方案</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b/>
          <w:bCs/>
          <w:color w:val="000000" w:themeColor="text1"/>
          <w:spacing w:val="7"/>
          <w:sz w:val="20"/>
          <w:szCs w:val="20"/>
          <w14:textFill>
            <w14:solidFill>
              <w14:schemeClr w14:val="tx1"/>
            </w14:solidFill>
          </w14:textFill>
        </w:rPr>
        <w:t>时，供应商提供了备选（替代）竞标方案的；</w:t>
      </w:r>
    </w:p>
    <w:p w14:paraId="3D2F1665">
      <w:pPr>
        <w:spacing w:before="222" w:line="228" w:lineRule="auto"/>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4"/>
          <w:sz w:val="20"/>
          <w:szCs w:val="20"/>
          <w14:textFill>
            <w14:solidFill>
              <w14:schemeClr w14:val="tx1"/>
            </w14:solidFill>
          </w14:textFill>
        </w:rPr>
        <w:t>14）响应文件标注的项目名称或者项目编号与磋商文件标注的项目名称或者项目编号不一致的；</w:t>
      </w:r>
    </w:p>
    <w:p w14:paraId="0D14DA27">
      <w:pPr>
        <w:spacing w:before="221" w:line="227" w:lineRule="auto"/>
        <w:ind w:left="435"/>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15）竞争性磋商文件明确不允许分包，响应文件拟分包的；</w:t>
      </w:r>
    </w:p>
    <w:p w14:paraId="5F7BF048">
      <w:pPr>
        <w:spacing w:before="222" w:line="228" w:lineRule="auto"/>
        <w:ind w:left="435"/>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5"/>
          <w:sz w:val="20"/>
          <w:szCs w:val="20"/>
          <w14:textFill>
            <w14:solidFill>
              <w14:schemeClr w14:val="tx1"/>
            </w14:solidFill>
          </w14:textFill>
        </w:rPr>
        <w:t>16）未响应磋商文件实质性要求的；</w:t>
      </w:r>
    </w:p>
    <w:p w14:paraId="67F23C67">
      <w:pPr>
        <w:spacing w:before="221" w:line="228" w:lineRule="auto"/>
        <w:ind w:left="435"/>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6"/>
          <w:sz w:val="20"/>
          <w:szCs w:val="20"/>
          <w14:textFill>
            <w14:solidFill>
              <w14:schemeClr w14:val="tx1"/>
            </w14:solidFill>
          </w14:textFill>
        </w:rPr>
        <w:t>17）法律、法规和磋商文件规定的其他无效情形。</w:t>
      </w:r>
    </w:p>
    <w:p w14:paraId="45CCB90D">
      <w:pPr>
        <w:spacing w:before="222" w:line="226"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4"/>
          <w:sz w:val="20"/>
          <w:szCs w:val="20"/>
          <w14:textFill>
            <w14:solidFill>
              <w14:schemeClr w14:val="tx1"/>
            </w14:solidFill>
          </w14:textFill>
        </w:rPr>
        <w:t>（2）报价评审</w:t>
      </w:r>
    </w:p>
    <w:p w14:paraId="5A56F9A8">
      <w:pPr>
        <w:spacing w:before="223" w:line="226" w:lineRule="auto"/>
        <w:ind w:left="435"/>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6"/>
          <w:sz w:val="20"/>
          <w:szCs w:val="20"/>
          <w14:textFill>
            <w14:solidFill>
              <w14:schemeClr w14:val="tx1"/>
            </w14:solidFill>
          </w14:textFill>
        </w:rPr>
        <w:t>1）响应文件未提供“供应商须知前附表</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b/>
          <w:bCs/>
          <w:color w:val="000000" w:themeColor="text1"/>
          <w:spacing w:val="6"/>
          <w:sz w:val="20"/>
          <w:szCs w:val="20"/>
          <w14:textFill>
            <w14:solidFill>
              <w14:schemeClr w14:val="tx1"/>
            </w14:solidFill>
          </w14:textFill>
        </w:rPr>
        <w:t>”报价文件中规定的</w:t>
      </w:r>
      <w:r>
        <w:rPr>
          <w:rFonts w:ascii="宋体" w:hAnsi="宋体" w:eastAsia="宋体" w:cs="宋体"/>
          <w:b/>
          <w:bCs/>
          <w:color w:val="000000" w:themeColor="text1"/>
          <w:spacing w:val="5"/>
          <w:sz w:val="20"/>
          <w:szCs w:val="20"/>
          <w14:textFill>
            <w14:solidFill>
              <w14:schemeClr w14:val="tx1"/>
            </w14:solidFill>
          </w14:textFill>
        </w:rPr>
        <w:t>“竞标报价表</w:t>
      </w:r>
      <w:r>
        <w:rPr>
          <w:rFonts w:ascii="宋体" w:hAnsi="宋体" w:eastAsia="宋体" w:cs="宋体"/>
          <w:color w:val="000000" w:themeColor="text1"/>
          <w:spacing w:val="-68"/>
          <w:sz w:val="20"/>
          <w:szCs w:val="20"/>
          <w14:textFill>
            <w14:solidFill>
              <w14:schemeClr w14:val="tx1"/>
            </w14:solidFill>
          </w14:textFill>
        </w:rPr>
        <w:t xml:space="preserve"> </w:t>
      </w:r>
      <w:r>
        <w:rPr>
          <w:rFonts w:ascii="宋体" w:hAnsi="宋体" w:eastAsia="宋体" w:cs="宋体"/>
          <w:b/>
          <w:bCs/>
          <w:color w:val="000000" w:themeColor="text1"/>
          <w:spacing w:val="5"/>
          <w:sz w:val="20"/>
          <w:szCs w:val="20"/>
          <w14:textFill>
            <w14:solidFill>
              <w14:schemeClr w14:val="tx1"/>
            </w14:solidFill>
          </w14:textFill>
        </w:rPr>
        <w:t>”的；</w:t>
      </w:r>
    </w:p>
    <w:p w14:paraId="6EB2DCC5">
      <w:pPr>
        <w:spacing w:before="223" w:line="226" w:lineRule="auto"/>
        <w:ind w:left="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2）未采用人民币报价或者未按照磋商文件标明的币种报价的；</w:t>
      </w:r>
    </w:p>
    <w:p w14:paraId="61AECB19">
      <w:pPr>
        <w:spacing w:before="224" w:line="363" w:lineRule="auto"/>
        <w:ind w:right="52" w:firstLine="423"/>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6"/>
          <w:sz w:val="20"/>
          <w:szCs w:val="20"/>
          <w14:textFill>
            <w14:solidFill>
              <w14:schemeClr w14:val="tx1"/>
            </w14:solidFill>
          </w14:textFill>
        </w:rPr>
        <w:t>3）供应商未就所竞标分标进行报价或者存在漏项报价；供应商未就所竞标分标</w:t>
      </w:r>
      <w:r>
        <w:rPr>
          <w:rFonts w:ascii="宋体" w:hAnsi="宋体" w:eastAsia="宋体" w:cs="宋体"/>
          <w:b/>
          <w:bCs/>
          <w:color w:val="000000" w:themeColor="text1"/>
          <w:spacing w:val="5"/>
          <w:sz w:val="20"/>
          <w:szCs w:val="20"/>
          <w14:textFill>
            <w14:solidFill>
              <w14:schemeClr w14:val="tx1"/>
            </w14:solidFill>
          </w14:textFill>
        </w:rPr>
        <w:t>的单项内容作唯</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b/>
          <w:bCs/>
          <w:color w:val="000000" w:themeColor="text1"/>
          <w:spacing w:val="9"/>
          <w:sz w:val="20"/>
          <w:szCs w:val="20"/>
          <w14:textFill>
            <w14:solidFill>
              <w14:schemeClr w14:val="tx1"/>
            </w14:solidFill>
          </w14:textFill>
        </w:rPr>
        <w:t>一报价；供应商未就所竞标分标的全部内容作完整</w:t>
      </w:r>
      <w:r>
        <w:rPr>
          <w:rFonts w:ascii="宋体" w:hAnsi="宋体" w:eastAsia="宋体" w:cs="宋体"/>
          <w:b/>
          <w:bCs/>
          <w:color w:val="000000" w:themeColor="text1"/>
          <w:spacing w:val="8"/>
          <w:sz w:val="20"/>
          <w:szCs w:val="20"/>
          <w14:textFill>
            <w14:solidFill>
              <w14:schemeClr w14:val="tx1"/>
            </w14:solidFill>
          </w14:textFill>
        </w:rPr>
        <w:t>唯一总价报价；供应商响应文件中存在有选择、</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有条件报价的（磋商文件允许有备选方案或者其他约定的除外</w:t>
      </w:r>
      <w:r>
        <w:rPr>
          <w:rFonts w:ascii="宋体" w:hAnsi="宋体" w:eastAsia="宋体" w:cs="宋体"/>
          <w:b/>
          <w:bCs/>
          <w:color w:val="000000" w:themeColor="text1"/>
          <w:spacing w:val="1"/>
          <w:sz w:val="20"/>
          <w:szCs w:val="20"/>
          <w14:textFill>
            <w14:solidFill>
              <w14:schemeClr w14:val="tx1"/>
            </w14:solidFill>
          </w14:textFill>
        </w:rPr>
        <w:t>）；</w:t>
      </w:r>
    </w:p>
    <w:p w14:paraId="33E1D863">
      <w:pPr>
        <w:spacing w:before="225" w:line="363" w:lineRule="auto"/>
        <w:ind w:left="1" w:right="50" w:firstLine="417"/>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6"/>
          <w:sz w:val="20"/>
          <w:szCs w:val="20"/>
          <w14:textFill>
            <w14:solidFill>
              <w14:schemeClr w14:val="tx1"/>
            </w14:solidFill>
          </w14:textFill>
        </w:rPr>
        <w:t>4）竞标报价（包含首次报价、最后报价）超过所竞标分标规定的采购预算金额或者最高限价的</w:t>
      </w:r>
      <w:r>
        <w:rPr>
          <w:rFonts w:ascii="宋体" w:hAnsi="宋体" w:eastAsia="宋体" w:cs="宋体"/>
          <w:color w:val="000000" w:themeColor="text1"/>
          <w:spacing w:val="1"/>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（如本项目公布了最高限价</w:t>
      </w:r>
      <w:r>
        <w:rPr>
          <w:rFonts w:ascii="宋体" w:hAnsi="宋体" w:eastAsia="宋体" w:cs="宋体"/>
          <w:b/>
          <w:bCs/>
          <w:color w:val="000000" w:themeColor="text1"/>
          <w:spacing w:val="18"/>
          <w:sz w:val="20"/>
          <w:szCs w:val="20"/>
          <w14:textFill>
            <w14:solidFill>
              <w14:schemeClr w14:val="tx1"/>
            </w14:solidFill>
          </w14:textFill>
        </w:rPr>
        <w:t>）；</w:t>
      </w:r>
      <w:r>
        <w:rPr>
          <w:rFonts w:ascii="宋体" w:hAnsi="宋体" w:eastAsia="宋体" w:cs="宋体"/>
          <w:b/>
          <w:bCs/>
          <w:color w:val="000000" w:themeColor="text1"/>
          <w:spacing w:val="8"/>
          <w:sz w:val="20"/>
          <w:szCs w:val="20"/>
          <w14:textFill>
            <w14:solidFill>
              <w14:schemeClr w14:val="tx1"/>
            </w14:solidFill>
          </w14:textFill>
        </w:rPr>
        <w:t>竞标报价（包含首次报价、最后报价）超过磋商文件分项采购预算</w:t>
      </w:r>
      <w:r>
        <w:rPr>
          <w:rFonts w:ascii="宋体" w:hAnsi="宋体" w:eastAsia="宋体" w:cs="宋体"/>
          <w:color w:val="000000" w:themeColor="text1"/>
          <w:spacing w:val="1"/>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金额或者最高限价的（如本项目有要求并公布了分项采购预算金额或者最高限价</w:t>
      </w:r>
      <w:r>
        <w:rPr>
          <w:rFonts w:ascii="宋体" w:hAnsi="宋体" w:eastAsia="宋体" w:cs="宋体"/>
          <w:b/>
          <w:bCs/>
          <w:color w:val="000000" w:themeColor="text1"/>
          <w:spacing w:val="4"/>
          <w:sz w:val="20"/>
          <w:szCs w:val="20"/>
          <w14:textFill>
            <w14:solidFill>
              <w14:schemeClr w14:val="tx1"/>
            </w14:solidFill>
          </w14:textFill>
        </w:rPr>
        <w:t>）；</w:t>
      </w:r>
    </w:p>
    <w:p w14:paraId="3148633E">
      <w:pPr>
        <w:spacing w:before="224" w:line="363" w:lineRule="auto"/>
        <w:ind w:right="52" w:firstLine="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6"/>
          <w:sz w:val="20"/>
          <w:szCs w:val="20"/>
          <w14:textFill>
            <w14:solidFill>
              <w14:schemeClr w14:val="tx1"/>
            </w14:solidFill>
          </w14:textFill>
        </w:rPr>
        <w:t>5）修正后的报价，供应商不确认的；或者经供应商确认修正后的竞标报价（包</w:t>
      </w:r>
      <w:r>
        <w:rPr>
          <w:rFonts w:ascii="宋体" w:hAnsi="宋体" w:eastAsia="宋体" w:cs="宋体"/>
          <w:b/>
          <w:bCs/>
          <w:color w:val="000000" w:themeColor="text1"/>
          <w:spacing w:val="5"/>
          <w:sz w:val="20"/>
          <w:szCs w:val="20"/>
          <w14:textFill>
            <w14:solidFill>
              <w14:schemeClr w14:val="tx1"/>
            </w14:solidFill>
          </w14:textFill>
        </w:rPr>
        <w:t>含首次报价、最</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b/>
          <w:bCs/>
          <w:color w:val="000000" w:themeColor="text1"/>
          <w:spacing w:val="8"/>
          <w:sz w:val="20"/>
          <w:szCs w:val="20"/>
          <w14:textFill>
            <w14:solidFill>
              <w14:schemeClr w14:val="tx1"/>
            </w14:solidFill>
          </w14:textFill>
        </w:rPr>
        <w:t>后报价）超过所竞标分标规定的采购预算金额或者最高限价（如本项目公布了最高限价</w:t>
      </w:r>
      <w:r>
        <w:rPr>
          <w:rFonts w:ascii="宋体" w:hAnsi="宋体" w:eastAsia="宋体" w:cs="宋体"/>
          <w:b/>
          <w:bCs/>
          <w:color w:val="000000" w:themeColor="text1"/>
          <w:spacing w:val="19"/>
          <w:sz w:val="20"/>
          <w:szCs w:val="20"/>
          <w14:textFill>
            <w14:solidFill>
              <w14:schemeClr w14:val="tx1"/>
            </w14:solidFill>
          </w14:textFill>
        </w:rPr>
        <w:t>）；</w:t>
      </w:r>
      <w:r>
        <w:rPr>
          <w:rFonts w:ascii="宋体" w:hAnsi="宋体" w:eastAsia="宋体" w:cs="宋体"/>
          <w:b/>
          <w:bCs/>
          <w:color w:val="000000" w:themeColor="text1"/>
          <w:spacing w:val="8"/>
          <w:sz w:val="20"/>
          <w:szCs w:val="20"/>
          <w14:textFill>
            <w14:solidFill>
              <w14:schemeClr w14:val="tx1"/>
            </w14:solidFill>
          </w14:textFill>
        </w:rPr>
        <w:t>或者经</w:t>
      </w:r>
      <w:r>
        <w:rPr>
          <w:rFonts w:ascii="宋体" w:hAnsi="宋体" w:eastAsia="宋体" w:cs="宋体"/>
          <w:color w:val="000000" w:themeColor="text1"/>
          <w:spacing w:val="1"/>
          <w:sz w:val="20"/>
          <w:szCs w:val="20"/>
          <w14:textFill>
            <w14:solidFill>
              <w14:schemeClr w14:val="tx1"/>
            </w14:solidFill>
          </w14:textFill>
        </w:rPr>
        <w:t xml:space="preserve"> </w:t>
      </w:r>
      <w:r>
        <w:rPr>
          <w:rFonts w:ascii="宋体" w:hAnsi="宋体" w:eastAsia="宋体" w:cs="宋体"/>
          <w:b/>
          <w:bCs/>
          <w:color w:val="000000" w:themeColor="text1"/>
          <w:spacing w:val="9"/>
          <w:sz w:val="20"/>
          <w:szCs w:val="20"/>
          <w14:textFill>
            <w14:solidFill>
              <w14:schemeClr w14:val="tx1"/>
            </w14:solidFill>
          </w14:textFill>
        </w:rPr>
        <w:t>供应商确认修正后竞标报价（包含首次报价、最后报</w:t>
      </w:r>
      <w:r>
        <w:rPr>
          <w:rFonts w:ascii="宋体" w:hAnsi="宋体" w:eastAsia="宋体" w:cs="宋体"/>
          <w:b/>
          <w:bCs/>
          <w:color w:val="000000" w:themeColor="text1"/>
          <w:spacing w:val="8"/>
          <w:sz w:val="20"/>
          <w:szCs w:val="20"/>
          <w14:textFill>
            <w14:solidFill>
              <w14:schemeClr w14:val="tx1"/>
            </w14:solidFill>
          </w14:textFill>
        </w:rPr>
        <w:t>价）超过磋商文件分项分项采购预算金额或者</w:t>
      </w:r>
    </w:p>
    <w:p w14:paraId="2E6B4427">
      <w:pPr>
        <w:spacing w:line="363" w:lineRule="auto"/>
        <w:rPr>
          <w:rFonts w:ascii="宋体" w:hAnsi="宋体" w:eastAsia="宋体" w:cs="宋体"/>
          <w:color w:val="000000" w:themeColor="text1"/>
          <w:sz w:val="20"/>
          <w:szCs w:val="20"/>
          <w14:textFill>
            <w14:solidFill>
              <w14:schemeClr w14:val="tx1"/>
            </w14:solidFill>
          </w14:textFill>
        </w:rPr>
        <w:sectPr>
          <w:footerReference r:id="rId27" w:type="default"/>
          <w:pgSz w:w="11906" w:h="16839"/>
          <w:pgMar w:top="1431" w:right="1368" w:bottom="863" w:left="1426" w:header="0" w:footer="701" w:gutter="0"/>
          <w:cols w:space="720" w:num="1"/>
        </w:sectPr>
      </w:pPr>
    </w:p>
    <w:p w14:paraId="4AEC15CE">
      <w:pPr>
        <w:spacing w:before="116" w:line="226" w:lineRule="auto"/>
        <w:ind w:left="3"/>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8"/>
          <w:sz w:val="20"/>
          <w:szCs w:val="20"/>
          <w14:textFill>
            <w14:solidFill>
              <w14:schemeClr w14:val="tx1"/>
            </w14:solidFill>
          </w14:textFill>
        </w:rPr>
        <w:t>最高限价的（如本项目有要求并公布了分项采</w:t>
      </w:r>
      <w:r>
        <w:rPr>
          <w:rFonts w:ascii="宋体" w:hAnsi="宋体" w:eastAsia="宋体" w:cs="宋体"/>
          <w:b/>
          <w:bCs/>
          <w:color w:val="000000" w:themeColor="text1"/>
          <w:spacing w:val="7"/>
          <w:sz w:val="20"/>
          <w:szCs w:val="20"/>
          <w14:textFill>
            <w14:solidFill>
              <w14:schemeClr w14:val="tx1"/>
            </w14:solidFill>
          </w14:textFill>
        </w:rPr>
        <w:t>购预算金额或者最高限价）。</w:t>
      </w:r>
    </w:p>
    <w:p w14:paraId="07529A8D">
      <w:pPr>
        <w:spacing w:before="223" w:line="226" w:lineRule="auto"/>
        <w:ind w:left="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8"/>
          <w:sz w:val="20"/>
          <w:szCs w:val="20"/>
          <w14:textFill>
            <w14:solidFill>
              <w14:schemeClr w14:val="tx1"/>
            </w14:solidFill>
          </w14:textFill>
        </w:rPr>
        <w:t>6）在单价合同工程中供应商采用总价优惠或以总价百分比优惠的方式进行竞标报价</w:t>
      </w:r>
      <w:r>
        <w:rPr>
          <w:rFonts w:ascii="宋体" w:hAnsi="宋体" w:eastAsia="宋体" w:cs="宋体"/>
          <w:b/>
          <w:bCs/>
          <w:color w:val="000000" w:themeColor="text1"/>
          <w:spacing w:val="7"/>
          <w:sz w:val="20"/>
          <w:szCs w:val="20"/>
          <w14:textFill>
            <w14:solidFill>
              <w14:schemeClr w14:val="tx1"/>
            </w14:solidFill>
          </w14:textFill>
        </w:rPr>
        <w:t>的；</w:t>
      </w:r>
    </w:p>
    <w:p w14:paraId="256D6820">
      <w:pPr>
        <w:spacing w:before="223" w:line="226" w:lineRule="auto"/>
        <w:ind w:left="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7）竞标总报价与已标价工程量清单汇总表不一致的；</w:t>
      </w:r>
    </w:p>
    <w:p w14:paraId="2701FD58">
      <w:pPr>
        <w:spacing w:before="222" w:line="330" w:lineRule="auto"/>
        <w:ind w:left="2" w:right="78" w:firstLine="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6"/>
          <w:sz w:val="20"/>
          <w:szCs w:val="20"/>
          <w14:textFill>
            <w14:solidFill>
              <w14:schemeClr w14:val="tx1"/>
            </w14:solidFill>
          </w14:textFill>
        </w:rPr>
        <w:t>8）安全文明施工费和规费、增值税不按广西区费用定额及造价管理相关文件规定报价的</w:t>
      </w:r>
      <w:r>
        <w:rPr>
          <w:rFonts w:ascii="宋体" w:hAnsi="宋体" w:eastAsia="宋体" w:cs="宋体"/>
          <w:b/>
          <w:bCs/>
          <w:color w:val="000000" w:themeColor="text1"/>
          <w:spacing w:val="5"/>
          <w:sz w:val="20"/>
          <w:szCs w:val="20"/>
          <w14:textFill>
            <w14:solidFill>
              <w14:schemeClr w14:val="tx1"/>
            </w14:solidFill>
          </w14:textFill>
        </w:rPr>
        <w:t>（园林</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b/>
          <w:bCs/>
          <w:color w:val="000000" w:themeColor="text1"/>
          <w:spacing w:val="9"/>
          <w:sz w:val="20"/>
          <w:szCs w:val="20"/>
          <w14:textFill>
            <w14:solidFill>
              <w14:schemeClr w14:val="tx1"/>
            </w14:solidFill>
          </w14:textFill>
        </w:rPr>
        <w:t>绿化及仿古建筑工程除外</w:t>
      </w:r>
      <w:r>
        <w:rPr>
          <w:rFonts w:ascii="宋体" w:hAnsi="宋体" w:eastAsia="宋体" w:cs="宋体"/>
          <w:b/>
          <w:bCs/>
          <w:color w:val="000000" w:themeColor="text1"/>
          <w:spacing w:val="-1"/>
          <w:sz w:val="20"/>
          <w:szCs w:val="20"/>
          <w14:textFill>
            <w14:solidFill>
              <w14:schemeClr w14:val="tx1"/>
            </w14:solidFill>
          </w14:textFill>
        </w:rPr>
        <w:t>）；（</w:t>
      </w:r>
      <w:r>
        <w:rPr>
          <w:rFonts w:ascii="宋体" w:hAnsi="宋体" w:eastAsia="宋体" w:cs="宋体"/>
          <w:b/>
          <w:bCs/>
          <w:color w:val="000000" w:themeColor="text1"/>
          <w:spacing w:val="9"/>
          <w:sz w:val="20"/>
          <w:szCs w:val="20"/>
          <w14:textFill>
            <w14:solidFill>
              <w14:schemeClr w14:val="tx1"/>
            </w14:solidFill>
          </w14:textFill>
        </w:rPr>
        <w:t>适用于房屋建筑和市政工程项</w:t>
      </w:r>
      <w:r>
        <w:rPr>
          <w:rFonts w:ascii="宋体" w:hAnsi="宋体" w:eastAsia="宋体" w:cs="宋体"/>
          <w:b/>
          <w:bCs/>
          <w:color w:val="000000" w:themeColor="text1"/>
          <w:spacing w:val="8"/>
          <w:sz w:val="20"/>
          <w:szCs w:val="20"/>
          <w14:textFill>
            <w14:solidFill>
              <w14:schemeClr w14:val="tx1"/>
            </w14:solidFill>
          </w14:textFill>
        </w:rPr>
        <w:t>目）</w:t>
      </w:r>
    </w:p>
    <w:p w14:paraId="37E0C5C5">
      <w:pPr>
        <w:spacing w:before="221" w:line="330" w:lineRule="auto"/>
        <w:ind w:left="4" w:right="78" w:firstLine="417"/>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9"/>
          <w:sz w:val="20"/>
          <w:szCs w:val="20"/>
          <w14:textFill>
            <w14:solidFill>
              <w14:schemeClr w14:val="tx1"/>
            </w14:solidFill>
          </w14:textFill>
        </w:rPr>
        <w:t>9）供应商已标价工程量清单的项目编码（12</w:t>
      </w:r>
      <w:r>
        <w:rPr>
          <w:rFonts w:ascii="宋体" w:hAnsi="宋体" w:eastAsia="宋体" w:cs="宋体"/>
          <w:color w:val="000000" w:themeColor="text1"/>
          <w:spacing w:val="-29"/>
          <w:sz w:val="20"/>
          <w:szCs w:val="20"/>
          <w14:textFill>
            <w14:solidFill>
              <w14:schemeClr w14:val="tx1"/>
            </w14:solidFill>
          </w14:textFill>
        </w:rPr>
        <w:t xml:space="preserve"> </w:t>
      </w:r>
      <w:r>
        <w:rPr>
          <w:rFonts w:ascii="宋体" w:hAnsi="宋体" w:eastAsia="宋体" w:cs="宋体"/>
          <w:b/>
          <w:bCs/>
          <w:color w:val="000000" w:themeColor="text1"/>
          <w:spacing w:val="9"/>
          <w:sz w:val="20"/>
          <w:szCs w:val="20"/>
          <w14:textFill>
            <w14:solidFill>
              <w14:schemeClr w14:val="tx1"/>
            </w14:solidFill>
          </w14:textFill>
        </w:rPr>
        <w:t>位）、计量单位、工程量任何一处与工程量清单</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b/>
          <w:bCs/>
          <w:color w:val="000000" w:themeColor="text1"/>
          <w:spacing w:val="4"/>
          <w:sz w:val="20"/>
          <w:szCs w:val="20"/>
          <w14:textFill>
            <w14:solidFill>
              <w14:schemeClr w14:val="tx1"/>
            </w14:solidFill>
          </w14:textFill>
        </w:rPr>
        <w:t>不一致的；</w:t>
      </w:r>
    </w:p>
    <w:p w14:paraId="22054BF7">
      <w:pPr>
        <w:spacing w:before="221" w:line="329" w:lineRule="auto"/>
        <w:ind w:right="78" w:firstLine="435"/>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8"/>
          <w:sz w:val="20"/>
          <w:szCs w:val="20"/>
          <w14:textFill>
            <w14:solidFill>
              <w14:schemeClr w14:val="tx1"/>
            </w14:solidFill>
          </w14:textFill>
        </w:rPr>
        <w:t>10）供应商已标价工程量清单的项目名称或项目特征与工程量清单不一致，评标委员会要</w:t>
      </w:r>
      <w:r>
        <w:rPr>
          <w:rFonts w:ascii="宋体" w:hAnsi="宋体" w:eastAsia="宋体" w:cs="宋体"/>
          <w:b/>
          <w:bCs/>
          <w:color w:val="000000" w:themeColor="text1"/>
          <w:spacing w:val="7"/>
          <w:sz w:val="20"/>
          <w:szCs w:val="20"/>
          <w14:textFill>
            <w14:solidFill>
              <w14:schemeClr w14:val="tx1"/>
            </w14:solidFill>
          </w14:textFill>
        </w:rPr>
        <w:t>求澄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b/>
          <w:bCs/>
          <w:color w:val="000000" w:themeColor="text1"/>
          <w:spacing w:val="9"/>
          <w:sz w:val="20"/>
          <w:szCs w:val="20"/>
          <w14:textFill>
            <w14:solidFill>
              <w14:schemeClr w14:val="tx1"/>
            </w14:solidFill>
          </w14:textFill>
        </w:rPr>
        <w:t>清、说明或补正，但供应商拒绝澄清、说明或补正的</w:t>
      </w:r>
      <w:r>
        <w:rPr>
          <w:rFonts w:ascii="宋体" w:hAnsi="宋体" w:eastAsia="宋体" w:cs="宋体"/>
          <w:b/>
          <w:bCs/>
          <w:color w:val="000000" w:themeColor="text1"/>
          <w:spacing w:val="-8"/>
          <w:sz w:val="20"/>
          <w:szCs w:val="20"/>
          <w14:textFill>
            <w14:solidFill>
              <w14:schemeClr w14:val="tx1"/>
            </w14:solidFill>
          </w14:textFill>
        </w:rPr>
        <w:t>；（</w:t>
      </w:r>
      <w:r>
        <w:rPr>
          <w:rFonts w:ascii="宋体" w:hAnsi="宋体" w:eastAsia="宋体" w:cs="宋体"/>
          <w:b/>
          <w:bCs/>
          <w:color w:val="000000" w:themeColor="text1"/>
          <w:spacing w:val="9"/>
          <w:sz w:val="20"/>
          <w:szCs w:val="20"/>
          <w14:textFill>
            <w14:solidFill>
              <w14:schemeClr w14:val="tx1"/>
            </w14:solidFill>
          </w14:textFill>
        </w:rPr>
        <w:t>适用于房屋建筑和市政工程项目）</w:t>
      </w:r>
    </w:p>
    <w:p w14:paraId="37B20381">
      <w:pPr>
        <w:spacing w:before="221" w:line="417" w:lineRule="auto"/>
        <w:ind w:left="3" w:right="78" w:firstLine="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8"/>
          <w:sz w:val="20"/>
          <w:szCs w:val="20"/>
          <w14:textFill>
            <w14:solidFill>
              <w14:schemeClr w14:val="tx1"/>
            </w14:solidFill>
          </w14:textFill>
        </w:rPr>
        <w:t>11）设有暂估价、暂列金额的，竞标时未按工程量清单给出的暂估价总价、暂列金额总价</w:t>
      </w:r>
      <w:r>
        <w:rPr>
          <w:rFonts w:ascii="宋体" w:hAnsi="宋体" w:eastAsia="宋体" w:cs="宋体"/>
          <w:b/>
          <w:bCs/>
          <w:color w:val="000000" w:themeColor="text1"/>
          <w:spacing w:val="7"/>
          <w:sz w:val="20"/>
          <w:szCs w:val="20"/>
          <w14:textFill>
            <w14:solidFill>
              <w14:schemeClr w14:val="tx1"/>
            </w14:solidFill>
          </w14:textFill>
        </w:rPr>
        <w:t>计入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b/>
          <w:bCs/>
          <w:color w:val="000000" w:themeColor="text1"/>
          <w:spacing w:val="5"/>
          <w:sz w:val="20"/>
          <w:szCs w:val="20"/>
          <w14:textFill>
            <w14:solidFill>
              <w14:schemeClr w14:val="tx1"/>
            </w14:solidFill>
          </w14:textFill>
        </w:rPr>
        <w:t>竞标总报价中的；</w:t>
      </w:r>
    </w:p>
    <w:p w14:paraId="13692F8B">
      <w:pPr>
        <w:spacing w:before="33" w:line="227" w:lineRule="auto"/>
        <w:ind w:left="436"/>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12）供应商对工程量清单内容进行增减或对竞标范围进行调整的；</w:t>
      </w:r>
    </w:p>
    <w:p w14:paraId="4F355D7A">
      <w:pPr>
        <w:spacing w:before="222" w:line="227" w:lineRule="auto"/>
        <w:ind w:left="436"/>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13）响应文件响应的标的数量及单位与竞争性磋商采购文件要求实质性不一致的；</w:t>
      </w:r>
    </w:p>
    <w:p w14:paraId="6B1776F7">
      <w:pPr>
        <w:spacing w:before="222" w:line="228" w:lineRule="auto"/>
        <w:ind w:left="436"/>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5"/>
          <w:sz w:val="20"/>
          <w:szCs w:val="20"/>
          <w14:textFill>
            <w14:solidFill>
              <w14:schemeClr w14:val="tx1"/>
            </w14:solidFill>
          </w14:textFill>
        </w:rPr>
        <w:t>14）未响应磋商文件实质性要求的。</w:t>
      </w:r>
    </w:p>
    <w:p w14:paraId="6B4B47FA">
      <w:pPr>
        <w:spacing w:before="222" w:line="329" w:lineRule="auto"/>
        <w:ind w:right="78" w:firstLine="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2.6</w:t>
      </w:r>
      <w:r>
        <w:rPr>
          <w:rFonts w:ascii="宋体" w:hAnsi="宋体" w:eastAsia="宋体" w:cs="宋体"/>
          <w:color w:val="000000" w:themeColor="text1"/>
          <w:spacing w:val="-27"/>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磋商小组对响应文件进行评审，未实质性响应磋商文件的响应文件按无效处理，磋商小组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应当将资格和符合性不通过的情况告知有关供应商。</w:t>
      </w:r>
    </w:p>
    <w:p w14:paraId="03695796">
      <w:pPr>
        <w:spacing w:before="223" w:line="227" w:lineRule="auto"/>
        <w:ind w:left="4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2.7</w:t>
      </w:r>
      <w:r>
        <w:rPr>
          <w:rFonts w:ascii="宋体" w:hAnsi="宋体" w:eastAsia="宋体" w:cs="宋体"/>
          <w:color w:val="000000" w:themeColor="text1"/>
          <w:spacing w:val="-32"/>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通过符合性审查的合格供应商不足</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3</w:t>
      </w:r>
      <w:r>
        <w:rPr>
          <w:rFonts w:ascii="宋体" w:hAnsi="宋体" w:eastAsia="宋体" w:cs="宋体"/>
          <w:color w:val="000000" w:themeColor="text1"/>
          <w:spacing w:val="-36"/>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家的，不得进入磋商环节，应当重新开展采购活动。</w:t>
      </w:r>
    </w:p>
    <w:p w14:paraId="02EAB82B">
      <w:pPr>
        <w:spacing w:before="207" w:line="222" w:lineRule="auto"/>
        <w:ind w:left="482"/>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4"/>
          <w:sz w:val="24"/>
          <w:szCs w:val="24"/>
          <w14:textFill>
            <w14:solidFill>
              <w14:schemeClr w14:val="tx1"/>
            </w14:solidFill>
          </w14:textFill>
        </w:rPr>
        <w:t>3.磋商程序</w:t>
      </w:r>
    </w:p>
    <w:p w14:paraId="64F499F4">
      <w:pPr>
        <w:spacing w:before="194" w:line="364" w:lineRule="auto"/>
        <w:ind w:left="2" w:right="7" w:firstLine="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3.1</w:t>
      </w:r>
      <w:r>
        <w:rPr>
          <w:rFonts w:ascii="宋体" w:hAnsi="宋体" w:eastAsia="宋体" w:cs="宋体"/>
          <w:color w:val="000000" w:themeColor="text1"/>
          <w:spacing w:val="-40"/>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磋商小组集中与单一供应商分别进行磋商，并给予所有参加磋商的供应商平等的磋商机会。</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符合磋商资格的供应商必须在接到磋商通知后规定时间内参加磋</w:t>
      </w:r>
      <w:r>
        <w:rPr>
          <w:rFonts w:ascii="宋体" w:hAnsi="宋体" w:eastAsia="宋体" w:cs="宋体"/>
          <w:color w:val="000000" w:themeColor="text1"/>
          <w:spacing w:val="10"/>
          <w:sz w:val="20"/>
          <w:szCs w:val="20"/>
          <w14:textFill>
            <w14:solidFill>
              <w14:schemeClr w14:val="tx1"/>
            </w14:solidFill>
          </w14:textFill>
        </w:rPr>
        <w:t>商，未在规定时间内参加磋商的视</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同放弃参加磋商权利，其响应文件按无效处理。</w:t>
      </w:r>
    </w:p>
    <w:p w14:paraId="1BD5BB8C">
      <w:pPr>
        <w:spacing w:before="220" w:line="364" w:lineRule="auto"/>
        <w:ind w:right="76" w:firstLine="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3.2</w:t>
      </w:r>
      <w:r>
        <w:rPr>
          <w:rFonts w:ascii="宋体" w:hAnsi="宋体" w:eastAsia="宋体" w:cs="宋体"/>
          <w:color w:val="000000" w:themeColor="text1"/>
          <w:spacing w:val="-29"/>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在磋商过程中，磋商小组可以根据磋商文件和磋商情况实质性变动采购需求中的技术、服</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务要求以及合同草案条款，但不得变动磋商文件中的其他内容。实质性</w:t>
      </w:r>
      <w:r>
        <w:rPr>
          <w:rFonts w:ascii="宋体" w:hAnsi="宋体" w:eastAsia="宋体" w:cs="宋体"/>
          <w:color w:val="000000" w:themeColor="text1"/>
          <w:spacing w:val="10"/>
          <w:sz w:val="20"/>
          <w:szCs w:val="20"/>
          <w14:textFill>
            <w14:solidFill>
              <w14:schemeClr w14:val="tx1"/>
            </w14:solidFill>
          </w14:textFill>
        </w:rPr>
        <w:t>变动的内容，须经采购人代</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表确认。可能实质性变动的内容为采购需求中的技术、服务要求以及合同草案条款。</w:t>
      </w:r>
    </w:p>
    <w:p w14:paraId="59B8DDDD">
      <w:pPr>
        <w:spacing w:before="223" w:line="329" w:lineRule="auto"/>
        <w:ind w:left="3" w:right="78" w:firstLine="4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3.3</w:t>
      </w:r>
      <w:r>
        <w:rPr>
          <w:rFonts w:ascii="宋体" w:hAnsi="宋体" w:eastAsia="宋体" w:cs="宋体"/>
          <w:color w:val="000000" w:themeColor="text1"/>
          <w:spacing w:val="-3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对磋商文件作出的实质性变动是磋商文件的有效组成部分，</w:t>
      </w:r>
      <w:r>
        <w:rPr>
          <w:rFonts w:ascii="宋体" w:hAnsi="宋体" w:eastAsia="宋体" w:cs="宋体"/>
          <w:color w:val="000000" w:themeColor="text1"/>
          <w:spacing w:val="-56"/>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由磋商小组及时以电子澄清函</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形式同时通知所有参加磋商的供应商。</w:t>
      </w:r>
    </w:p>
    <w:p w14:paraId="106E4608">
      <w:pPr>
        <w:spacing w:before="222" w:line="364" w:lineRule="auto"/>
        <w:ind w:left="2" w:right="76" w:firstLine="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3.4</w:t>
      </w:r>
      <w:r>
        <w:rPr>
          <w:rFonts w:ascii="宋体" w:hAnsi="宋体" w:eastAsia="宋体" w:cs="宋体"/>
          <w:color w:val="000000" w:themeColor="text1"/>
          <w:spacing w:val="-26"/>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供应商必须按照磋商文件的变动情况和磋商小组的要求以回函的形式重新提交响应文件，</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并加盖电子签章。参加磋商的供应商未在规定时间内重新提交响</w:t>
      </w:r>
      <w:r>
        <w:rPr>
          <w:rFonts w:ascii="宋体" w:hAnsi="宋体" w:eastAsia="宋体" w:cs="宋体"/>
          <w:color w:val="000000" w:themeColor="text1"/>
          <w:spacing w:val="10"/>
          <w:sz w:val="20"/>
          <w:szCs w:val="20"/>
          <w14:textFill>
            <w14:solidFill>
              <w14:schemeClr w14:val="tx1"/>
            </w14:solidFill>
          </w14:textFill>
        </w:rPr>
        <w:t>应文件的，视同退出磋商，其响应</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文件按无效处理。</w:t>
      </w:r>
    </w:p>
    <w:p w14:paraId="1C0FFA9E">
      <w:pPr>
        <w:spacing w:before="222" w:line="226" w:lineRule="auto"/>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3.5</w:t>
      </w:r>
      <w:r>
        <w:rPr>
          <w:rFonts w:ascii="宋体" w:hAnsi="宋体" w:eastAsia="宋体" w:cs="宋体"/>
          <w:color w:val="000000" w:themeColor="text1"/>
          <w:spacing w:val="-32"/>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磋商中，磋商的任何一方不得透露与磋商有关的其他供应商的技术资料、价格和其他信息。</w:t>
      </w:r>
    </w:p>
    <w:p w14:paraId="13E6BA59">
      <w:pPr>
        <w:spacing w:line="226" w:lineRule="auto"/>
        <w:rPr>
          <w:rFonts w:ascii="宋体" w:hAnsi="宋体" w:eastAsia="宋体" w:cs="宋体"/>
          <w:color w:val="000000" w:themeColor="text1"/>
          <w:sz w:val="20"/>
          <w:szCs w:val="20"/>
          <w14:textFill>
            <w14:solidFill>
              <w14:schemeClr w14:val="tx1"/>
            </w14:solidFill>
          </w14:textFill>
        </w:rPr>
        <w:sectPr>
          <w:footerReference r:id="rId28" w:type="default"/>
          <w:pgSz w:w="11906" w:h="16839"/>
          <w:pgMar w:top="1431" w:right="1342" w:bottom="863" w:left="1425" w:header="0" w:footer="701" w:gutter="0"/>
          <w:cols w:space="720" w:num="1"/>
        </w:sectPr>
      </w:pPr>
    </w:p>
    <w:p w14:paraId="7DA6AA69">
      <w:pPr>
        <w:spacing w:before="115" w:line="227" w:lineRule="auto"/>
        <w:ind w:left="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3.6</w:t>
      </w:r>
      <w:r>
        <w:rPr>
          <w:rFonts w:ascii="宋体" w:hAnsi="宋体" w:eastAsia="宋体" w:cs="宋体"/>
          <w:color w:val="000000" w:themeColor="text1"/>
          <w:spacing w:val="-4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采购代理机构对磋商过程和磋商内容进行记录。</w:t>
      </w:r>
    </w:p>
    <w:p w14:paraId="62CB83A5">
      <w:pPr>
        <w:spacing w:before="221" w:line="391" w:lineRule="auto"/>
        <w:ind w:left="1" w:firstLine="4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3.7</w:t>
      </w:r>
      <w:r>
        <w:rPr>
          <w:rFonts w:ascii="宋体" w:hAnsi="宋体" w:eastAsia="宋体" w:cs="宋体"/>
          <w:color w:val="000000" w:themeColor="text1"/>
          <w:spacing w:val="-38"/>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根据《财政部关于政府采购竞争性磋商采购方式管理暂行办法有关问题的补充通知》（财</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库〔2015〕124</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号）的规定，采用竞争性磋商采购方式采购的</w:t>
      </w:r>
      <w:r>
        <w:rPr>
          <w:rFonts w:ascii="宋体" w:hAnsi="宋体" w:eastAsia="宋体" w:cs="宋体"/>
          <w:color w:val="000000" w:themeColor="text1"/>
          <w:spacing w:val="8"/>
          <w:sz w:val="20"/>
          <w:szCs w:val="20"/>
          <w14:textFill>
            <w14:solidFill>
              <w14:schemeClr w14:val="tx1"/>
            </w14:solidFill>
          </w14:textFill>
        </w:rPr>
        <w:t>政府购买服务项目（含政府和社会资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本合作项目</w:t>
      </w:r>
      <w:r>
        <w:rPr>
          <w:rFonts w:ascii="宋体" w:hAnsi="宋体" w:eastAsia="宋体" w:cs="宋体"/>
          <w:color w:val="000000" w:themeColor="text1"/>
          <w:spacing w:val="13"/>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在采购过程中符合要求的供应商（社会资本）只有</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2</w:t>
      </w:r>
      <w:r>
        <w:rPr>
          <w:rFonts w:ascii="宋体" w:hAnsi="宋体" w:eastAsia="宋体" w:cs="宋体"/>
          <w:color w:val="000000" w:themeColor="text1"/>
          <w:spacing w:val="-37"/>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家的，竞争性磋商</w:t>
      </w:r>
      <w:r>
        <w:rPr>
          <w:rFonts w:ascii="宋体" w:hAnsi="宋体" w:eastAsia="宋体" w:cs="宋体"/>
          <w:color w:val="000000" w:themeColor="text1"/>
          <w:spacing w:val="8"/>
          <w:sz w:val="20"/>
          <w:szCs w:val="20"/>
          <w14:textFill>
            <w14:solidFill>
              <w14:schemeClr w14:val="tx1"/>
            </w14:solidFill>
          </w14:textFill>
        </w:rPr>
        <w:t>采购活动可</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以继续进行。采购过程中符合要求的供应商（社会资本）只有</w:t>
      </w:r>
      <w:r>
        <w:rPr>
          <w:rFonts w:ascii="宋体" w:hAnsi="宋体" w:eastAsia="宋体" w:cs="宋体"/>
          <w:color w:val="000000" w:themeColor="text1"/>
          <w:spacing w:val="-23"/>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1</w:t>
      </w:r>
      <w:r>
        <w:rPr>
          <w:rFonts w:ascii="宋体" w:hAnsi="宋体" w:eastAsia="宋体" w:cs="宋体"/>
          <w:color w:val="000000" w:themeColor="text1"/>
          <w:spacing w:val="-37"/>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家的，采购人</w:t>
      </w:r>
      <w:r>
        <w:rPr>
          <w:rFonts w:ascii="宋体" w:hAnsi="宋体" w:eastAsia="宋体" w:cs="宋体"/>
          <w:color w:val="000000" w:themeColor="text1"/>
          <w:spacing w:val="8"/>
          <w:sz w:val="20"/>
          <w:szCs w:val="20"/>
          <w14:textFill>
            <w14:solidFill>
              <w14:schemeClr w14:val="tx1"/>
            </w14:solidFill>
          </w14:textFill>
        </w:rPr>
        <w:t>（项目实施机构）或</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者采购代理机构应当终止竞争性磋商采购活动</w:t>
      </w:r>
      <w:r>
        <w:rPr>
          <w:rFonts w:ascii="宋体" w:hAnsi="宋体" w:eastAsia="宋体" w:cs="宋体"/>
          <w:color w:val="000000" w:themeColor="text1"/>
          <w:spacing w:val="7"/>
          <w:sz w:val="20"/>
          <w:szCs w:val="20"/>
          <w14:textFill>
            <w14:solidFill>
              <w14:schemeClr w14:val="tx1"/>
            </w14:solidFill>
          </w14:textFill>
        </w:rPr>
        <w:t>，发布项目终止公告并说明原因，重新开展采购活动。</w:t>
      </w:r>
    </w:p>
    <w:p w14:paraId="59E30F61">
      <w:pPr>
        <w:spacing w:before="223" w:line="329" w:lineRule="auto"/>
        <w:ind w:right="71" w:firstLine="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3.8</w:t>
      </w:r>
      <w:r>
        <w:rPr>
          <w:rFonts w:ascii="宋体" w:hAnsi="宋体" w:eastAsia="宋体" w:cs="宋体"/>
          <w:color w:val="000000" w:themeColor="text1"/>
          <w:spacing w:val="-25"/>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除本章第</w:t>
      </w:r>
      <w:r>
        <w:rPr>
          <w:rFonts w:ascii="宋体" w:hAnsi="宋体" w:eastAsia="宋体" w:cs="宋体"/>
          <w:color w:val="000000" w:themeColor="text1"/>
          <w:spacing w:val="-3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3.7</w:t>
      </w:r>
      <w:r>
        <w:rPr>
          <w:rFonts w:ascii="宋体" w:hAnsi="宋体" w:eastAsia="宋体" w:cs="宋体"/>
          <w:color w:val="000000" w:themeColor="text1"/>
          <w:spacing w:val="-37"/>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条规定的情形外，对磋商过程提交的响应文件进行有效性、完整</w:t>
      </w:r>
      <w:r>
        <w:rPr>
          <w:rFonts w:ascii="宋体" w:hAnsi="宋体" w:eastAsia="宋体" w:cs="宋体"/>
          <w:color w:val="000000" w:themeColor="text1"/>
          <w:spacing w:val="9"/>
          <w:sz w:val="20"/>
          <w:szCs w:val="20"/>
          <w14:textFill>
            <w14:solidFill>
              <w14:schemeClr w14:val="tx1"/>
            </w14:solidFill>
          </w14:textFill>
        </w:rPr>
        <w:t>性和响应程</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度审查，通过审查的合格供应商不足</w:t>
      </w:r>
      <w:r>
        <w:rPr>
          <w:rFonts w:ascii="宋体" w:hAnsi="宋体" w:eastAsia="宋体" w:cs="宋体"/>
          <w:color w:val="000000" w:themeColor="text1"/>
          <w:spacing w:val="-23"/>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3</w:t>
      </w:r>
      <w:r>
        <w:rPr>
          <w:rFonts w:ascii="宋体" w:hAnsi="宋体" w:eastAsia="宋体" w:cs="宋体"/>
          <w:color w:val="000000" w:themeColor="text1"/>
          <w:spacing w:val="-36"/>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家的，应当重新开展采购活动。</w:t>
      </w:r>
    </w:p>
    <w:p w14:paraId="038D185B">
      <w:pPr>
        <w:spacing w:before="206" w:line="222" w:lineRule="auto"/>
        <w:ind w:left="475"/>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5"/>
          <w:sz w:val="24"/>
          <w:szCs w:val="24"/>
          <w14:textFill>
            <w14:solidFill>
              <w14:schemeClr w14:val="tx1"/>
            </w14:solidFill>
          </w14:textFill>
        </w:rPr>
        <w:t>4.</w:t>
      </w:r>
      <w:r>
        <w:rPr>
          <w:rFonts w:ascii="黑体" w:hAnsi="黑体" w:eastAsia="黑体" w:cs="黑体"/>
          <w:color w:val="000000" w:themeColor="text1"/>
          <w:spacing w:val="15"/>
          <w:sz w:val="24"/>
          <w:szCs w:val="24"/>
          <w14:textFill>
            <w14:solidFill>
              <w14:schemeClr w14:val="tx1"/>
            </w14:solidFill>
          </w14:textFill>
        </w:rPr>
        <w:t xml:space="preserve"> </w:t>
      </w:r>
      <w:r>
        <w:rPr>
          <w:rFonts w:ascii="黑体" w:hAnsi="黑体" w:eastAsia="黑体" w:cs="黑体"/>
          <w:b/>
          <w:bCs/>
          <w:color w:val="000000" w:themeColor="text1"/>
          <w:spacing w:val="-5"/>
          <w:sz w:val="24"/>
          <w:szCs w:val="24"/>
          <w14:textFill>
            <w14:solidFill>
              <w14:schemeClr w14:val="tx1"/>
            </w14:solidFill>
          </w14:textFill>
        </w:rPr>
        <w:t>最后报价</w:t>
      </w:r>
    </w:p>
    <w:p w14:paraId="115D1377">
      <w:pPr>
        <w:spacing w:before="194" w:line="381" w:lineRule="auto"/>
        <w:ind w:left="1" w:right="68" w:firstLine="4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4.1</w:t>
      </w:r>
      <w:r>
        <w:rPr>
          <w:rFonts w:ascii="宋体" w:hAnsi="宋体" w:eastAsia="宋体" w:cs="宋体"/>
          <w:color w:val="000000" w:themeColor="text1"/>
          <w:spacing w:val="-24"/>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磋商文件能够详细列明采购标的的技术、服务要求的，磋商结束后，磋商小组应当要求所</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有继续参加磋商的供应商在规定时间内在广西政府采购云平台开标</w:t>
      </w:r>
      <w:r>
        <w:rPr>
          <w:rFonts w:ascii="宋体" w:hAnsi="宋体" w:eastAsia="宋体" w:cs="宋体"/>
          <w:color w:val="000000" w:themeColor="text1"/>
          <w:spacing w:val="10"/>
          <w:sz w:val="20"/>
          <w:szCs w:val="20"/>
          <w14:textFill>
            <w14:solidFill>
              <w14:schemeClr w14:val="tx1"/>
            </w14:solidFill>
          </w14:textFill>
        </w:rPr>
        <w:t>大厅提交加盖供应商电子签章的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最后报价，除本章第</w:t>
      </w:r>
      <w:r>
        <w:rPr>
          <w:rFonts w:ascii="宋体" w:hAnsi="宋体" w:eastAsia="宋体" w:cs="宋体"/>
          <w:color w:val="000000" w:themeColor="text1"/>
          <w:spacing w:val="-32"/>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4.3</w:t>
      </w:r>
      <w:r>
        <w:rPr>
          <w:rFonts w:ascii="宋体" w:hAnsi="宋体" w:eastAsia="宋体" w:cs="宋体"/>
          <w:color w:val="000000" w:themeColor="text1"/>
          <w:spacing w:val="-38"/>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条规定的情形外，提交最后报价的供应商不得少于</w:t>
      </w:r>
      <w:r>
        <w:rPr>
          <w:rFonts w:ascii="宋体" w:hAnsi="宋体" w:eastAsia="宋体" w:cs="宋体"/>
          <w:color w:val="000000" w:themeColor="text1"/>
          <w:spacing w:val="-33"/>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3</w:t>
      </w:r>
      <w:r>
        <w:rPr>
          <w:rFonts w:ascii="宋体" w:hAnsi="宋体" w:eastAsia="宋体" w:cs="宋体"/>
          <w:color w:val="000000" w:themeColor="text1"/>
          <w:spacing w:val="-36"/>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家，否则应当重新开</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展采购活动。</w:t>
      </w:r>
    </w:p>
    <w:p w14:paraId="046ACE9D">
      <w:pPr>
        <w:spacing w:before="223" w:line="391" w:lineRule="auto"/>
        <w:ind w:right="16" w:firstLine="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4.2</w:t>
      </w:r>
      <w:r>
        <w:rPr>
          <w:rFonts w:ascii="宋体" w:hAnsi="宋体" w:eastAsia="宋体" w:cs="宋体"/>
          <w:color w:val="000000" w:themeColor="text1"/>
          <w:spacing w:val="-24"/>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磋商文件不能详细列明采购标的的技术、服务要求，需经磋商由供应商提供最后设计方案</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或者解决方案的，磋商结束后，</w:t>
      </w:r>
      <w:r>
        <w:rPr>
          <w:rFonts w:ascii="宋体" w:hAnsi="宋体" w:eastAsia="宋体" w:cs="宋体"/>
          <w:color w:val="000000" w:themeColor="text1"/>
          <w:spacing w:val="-58"/>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由磋商小组按照少数服从多数的原则投票推荐</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3</w:t>
      </w:r>
      <w:r>
        <w:rPr>
          <w:rFonts w:ascii="宋体" w:hAnsi="宋体" w:eastAsia="宋体" w:cs="宋体"/>
          <w:color w:val="000000" w:themeColor="text1"/>
          <w:spacing w:val="-36"/>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家以上供应商的设</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计方案或者解决方案，并要求其在规定时间内在广西政</w:t>
      </w:r>
      <w:r>
        <w:rPr>
          <w:rFonts w:ascii="宋体" w:hAnsi="宋体" w:eastAsia="宋体" w:cs="宋体"/>
          <w:color w:val="000000" w:themeColor="text1"/>
          <w:spacing w:val="10"/>
          <w:sz w:val="20"/>
          <w:szCs w:val="20"/>
          <w14:textFill>
            <w14:solidFill>
              <w14:schemeClr w14:val="tx1"/>
            </w14:solidFill>
          </w14:textFill>
        </w:rPr>
        <w:t>府采购云平台开标大厅提交最后报价。</w:t>
      </w:r>
      <w:r>
        <w:rPr>
          <w:rFonts w:ascii="宋体" w:hAnsi="宋体" w:eastAsia="宋体" w:cs="宋体"/>
          <w:b/>
          <w:bCs/>
          <w:color w:val="000000" w:themeColor="text1"/>
          <w:spacing w:val="10"/>
          <w:sz w:val="20"/>
          <w:szCs w:val="20"/>
          <w14:textFill>
            <w14:solidFill>
              <w14:schemeClr w14:val="tx1"/>
            </w14:solidFill>
          </w14:textFill>
        </w:rPr>
        <w:t>如果</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b/>
          <w:bCs/>
          <w:color w:val="000000" w:themeColor="text1"/>
          <w:sz w:val="20"/>
          <w:szCs w:val="20"/>
          <w14:textFill>
            <w14:solidFill>
              <w14:schemeClr w14:val="tx1"/>
            </w14:solidFill>
          </w14:textFill>
        </w:rPr>
        <w:t>供应商的最后报价与首次报价不一致的，不能只报竞标总报价，必须同时提</w:t>
      </w:r>
      <w:r>
        <w:rPr>
          <w:rFonts w:ascii="宋体" w:hAnsi="宋体" w:eastAsia="宋体" w:cs="宋体"/>
          <w:b/>
          <w:bCs/>
          <w:color w:val="000000" w:themeColor="text1"/>
          <w:spacing w:val="-1"/>
          <w:sz w:val="20"/>
          <w:szCs w:val="20"/>
          <w14:textFill>
            <w14:solidFill>
              <w14:schemeClr w14:val="tx1"/>
            </w14:solidFill>
          </w14:textFill>
        </w:rPr>
        <w:t>供“已标价工程量清单</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b/>
          <w:bCs/>
          <w:color w:val="000000" w:themeColor="text1"/>
          <w:spacing w:val="-1"/>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b/>
          <w:bCs/>
          <w:color w:val="000000" w:themeColor="text1"/>
          <w:spacing w:val="6"/>
          <w:sz w:val="20"/>
          <w:szCs w:val="20"/>
          <w14:textFill>
            <w14:solidFill>
              <w14:schemeClr w14:val="tx1"/>
            </w14:solidFill>
          </w14:textFill>
        </w:rPr>
        <w:t>否则做无效响应处理。</w:t>
      </w:r>
    </w:p>
    <w:p w14:paraId="3EEA0CA4">
      <w:pPr>
        <w:spacing w:before="221" w:line="226" w:lineRule="auto"/>
        <w:ind w:left="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4.3 最后报价是供应商响应文件的有效组成部分。</w:t>
      </w:r>
    </w:p>
    <w:p w14:paraId="1AE065E7">
      <w:pPr>
        <w:spacing w:before="222" w:line="422" w:lineRule="auto"/>
        <w:ind w:right="68" w:firstLine="422"/>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符合《政府采购竞争性磋商采购方式管理暂行办法》（财库〔2014〕214</w:t>
      </w:r>
      <w:r>
        <w:rPr>
          <w:rFonts w:ascii="宋体" w:hAnsi="宋体" w:eastAsia="宋体" w:cs="宋体"/>
          <w:color w:val="000000" w:themeColor="text1"/>
          <w:spacing w:val="-34"/>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号）第三条第四项“市</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场竞争不充分的科研项目，</w:t>
      </w:r>
      <w:r>
        <w:rPr>
          <w:rFonts w:ascii="宋体" w:hAnsi="宋体" w:eastAsia="宋体" w:cs="宋体"/>
          <w:color w:val="000000" w:themeColor="text1"/>
          <w:spacing w:val="-48"/>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以及需要扶持的科技成果转化项目</w:t>
      </w:r>
      <w:r>
        <w:rPr>
          <w:rFonts w:ascii="宋体" w:hAnsi="宋体" w:eastAsia="宋体" w:cs="宋体"/>
          <w:color w:val="000000" w:themeColor="text1"/>
          <w:spacing w:val="-72"/>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”和本章第</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3.7</w:t>
      </w:r>
      <w:r>
        <w:rPr>
          <w:rFonts w:ascii="宋体" w:hAnsi="宋体" w:eastAsia="宋体" w:cs="宋体"/>
          <w:color w:val="000000" w:themeColor="text1"/>
          <w:spacing w:val="-36"/>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条规定情形的，提交</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最后报价的供应商可以为</w:t>
      </w:r>
      <w:r>
        <w:rPr>
          <w:rFonts w:ascii="宋体" w:hAnsi="宋体" w:eastAsia="宋体" w:cs="宋体"/>
          <w:color w:val="000000" w:themeColor="text1"/>
          <w:spacing w:val="-28"/>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2</w:t>
      </w:r>
      <w:r>
        <w:rPr>
          <w:rFonts w:ascii="宋体" w:hAnsi="宋体" w:eastAsia="宋体" w:cs="宋体"/>
          <w:color w:val="000000" w:themeColor="text1"/>
          <w:spacing w:val="-36"/>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家。</w:t>
      </w:r>
    </w:p>
    <w:p w14:paraId="2049D189">
      <w:pPr>
        <w:spacing w:before="35" w:line="329" w:lineRule="auto"/>
        <w:ind w:left="5" w:right="71" w:firstLine="4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4.4</w:t>
      </w:r>
      <w:r>
        <w:rPr>
          <w:rFonts w:ascii="宋体" w:hAnsi="宋体" w:eastAsia="宋体" w:cs="宋体"/>
          <w:color w:val="000000" w:themeColor="text1"/>
          <w:spacing w:val="-15"/>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已经提交响应文件的供应商，在提交最后报价之前，可以根据磋商情</w:t>
      </w:r>
      <w:r>
        <w:rPr>
          <w:rFonts w:ascii="宋体" w:hAnsi="宋体" w:eastAsia="宋体" w:cs="宋体"/>
          <w:color w:val="000000" w:themeColor="text1"/>
          <w:spacing w:val="10"/>
          <w:sz w:val="20"/>
          <w:szCs w:val="20"/>
          <w14:textFill>
            <w14:solidFill>
              <w14:schemeClr w14:val="tx1"/>
            </w14:solidFill>
          </w14:textFill>
        </w:rPr>
        <w:t>况退出磋商，退出磋</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商的供应商的响应文件按无效处理。采购人、采购代理机构将退还退出磋商的供应商的保证金。</w:t>
      </w:r>
    </w:p>
    <w:p w14:paraId="6D2946D1">
      <w:pPr>
        <w:spacing w:before="222" w:line="226" w:lineRule="auto"/>
        <w:ind w:left="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4.5</w:t>
      </w:r>
      <w:r>
        <w:rPr>
          <w:rFonts w:ascii="宋体" w:hAnsi="宋体" w:eastAsia="宋体" w:cs="宋体"/>
          <w:color w:val="000000" w:themeColor="text1"/>
          <w:spacing w:val="-40"/>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供应商未在规定时间内提交最后报价的，视同退出磋商，其响应文件按无</w:t>
      </w:r>
      <w:r>
        <w:rPr>
          <w:rFonts w:ascii="宋体" w:hAnsi="宋体" w:eastAsia="宋体" w:cs="宋体"/>
          <w:color w:val="000000" w:themeColor="text1"/>
          <w:spacing w:val="8"/>
          <w:sz w:val="20"/>
          <w:szCs w:val="20"/>
          <w14:textFill>
            <w14:solidFill>
              <w14:schemeClr w14:val="tx1"/>
            </w14:solidFill>
          </w14:textFill>
        </w:rPr>
        <w:t>效处理。</w:t>
      </w:r>
    </w:p>
    <w:p w14:paraId="7ED38DB4">
      <w:pPr>
        <w:spacing w:before="223" w:line="226" w:lineRule="auto"/>
        <w:ind w:left="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4.6</w:t>
      </w:r>
      <w:r>
        <w:rPr>
          <w:rFonts w:ascii="宋体" w:hAnsi="宋体" w:eastAsia="宋体" w:cs="宋体"/>
          <w:color w:val="000000" w:themeColor="text1"/>
          <w:spacing w:val="-38"/>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最后报价统一开启后，磋商小组对最后报价进行有效性、完整性和响应</w:t>
      </w:r>
      <w:r>
        <w:rPr>
          <w:rFonts w:ascii="宋体" w:hAnsi="宋体" w:eastAsia="宋体" w:cs="宋体"/>
          <w:color w:val="000000" w:themeColor="text1"/>
          <w:spacing w:val="8"/>
          <w:sz w:val="20"/>
          <w:szCs w:val="20"/>
          <w14:textFill>
            <w14:solidFill>
              <w14:schemeClr w14:val="tx1"/>
            </w14:solidFill>
          </w14:textFill>
        </w:rPr>
        <w:t>程度的审查。</w:t>
      </w:r>
    </w:p>
    <w:p w14:paraId="60E876DE">
      <w:pPr>
        <w:spacing w:before="224" w:line="226" w:lineRule="auto"/>
        <w:ind w:left="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4.7</w:t>
      </w:r>
      <w:r>
        <w:rPr>
          <w:rFonts w:ascii="宋体" w:hAnsi="宋体" w:eastAsia="宋体" w:cs="宋体"/>
          <w:color w:val="000000" w:themeColor="text1"/>
          <w:spacing w:val="-28"/>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最后报价出现前后不一致的，按照本章第</w:t>
      </w:r>
      <w:r>
        <w:rPr>
          <w:rFonts w:ascii="宋体" w:hAnsi="宋体" w:eastAsia="宋体" w:cs="宋体"/>
          <w:color w:val="000000" w:themeColor="text1"/>
          <w:spacing w:val="-34"/>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2.4</w:t>
      </w:r>
      <w:r>
        <w:rPr>
          <w:rFonts w:ascii="宋体" w:hAnsi="宋体" w:eastAsia="宋体" w:cs="宋体"/>
          <w:color w:val="000000" w:themeColor="text1"/>
          <w:spacing w:val="-39"/>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条的规定修正。</w:t>
      </w:r>
    </w:p>
    <w:p w14:paraId="0F35A73D">
      <w:pPr>
        <w:spacing w:before="223" w:line="226" w:lineRule="auto"/>
        <w:ind w:left="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4.8</w:t>
      </w:r>
      <w:r>
        <w:rPr>
          <w:rFonts w:ascii="宋体" w:hAnsi="宋体" w:eastAsia="宋体" w:cs="宋体"/>
          <w:color w:val="000000" w:themeColor="text1"/>
          <w:spacing w:val="-33"/>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修正后的报价出现下列情形的，按无效响应处理：</w:t>
      </w:r>
    </w:p>
    <w:p w14:paraId="6E135F74">
      <w:pPr>
        <w:spacing w:before="223"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（1）供应商不确认的（全流程电子化评标采取在线</w:t>
      </w:r>
      <w:r>
        <w:rPr>
          <w:rFonts w:ascii="宋体" w:hAnsi="宋体" w:eastAsia="宋体" w:cs="宋体"/>
          <w:color w:val="000000" w:themeColor="text1"/>
          <w:spacing w:val="8"/>
          <w:sz w:val="20"/>
          <w:szCs w:val="20"/>
          <w14:textFill>
            <w14:solidFill>
              <w14:schemeClr w14:val="tx1"/>
            </w14:solidFill>
          </w14:textFill>
        </w:rPr>
        <w:t>确认</w:t>
      </w:r>
      <w:r>
        <w:rPr>
          <w:rFonts w:ascii="宋体" w:hAnsi="宋体" w:eastAsia="宋体" w:cs="宋体"/>
          <w:color w:val="000000" w:themeColor="text1"/>
          <w:sz w:val="20"/>
          <w:szCs w:val="20"/>
          <w14:textFill>
            <w14:solidFill>
              <w14:schemeClr w14:val="tx1"/>
            </w14:solidFill>
          </w14:textFill>
        </w:rPr>
        <w:t>）；</w:t>
      </w:r>
    </w:p>
    <w:p w14:paraId="31531658">
      <w:pPr>
        <w:spacing w:before="222" w:line="226"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（2）经供应商确认修正后的竞标报价（包含首次报价、最后报价）超过所竞</w:t>
      </w:r>
      <w:r>
        <w:rPr>
          <w:rFonts w:ascii="宋体" w:hAnsi="宋体" w:eastAsia="宋体" w:cs="宋体"/>
          <w:color w:val="000000" w:themeColor="text1"/>
          <w:spacing w:val="7"/>
          <w:sz w:val="20"/>
          <w:szCs w:val="20"/>
          <w14:textFill>
            <w14:solidFill>
              <w14:schemeClr w14:val="tx1"/>
            </w14:solidFill>
          </w14:textFill>
        </w:rPr>
        <w:t>标分标规定的采购</w:t>
      </w:r>
    </w:p>
    <w:p w14:paraId="4F43C5EB">
      <w:pPr>
        <w:spacing w:line="226" w:lineRule="auto"/>
        <w:rPr>
          <w:rFonts w:ascii="宋体" w:hAnsi="宋体" w:eastAsia="宋体" w:cs="宋体"/>
          <w:color w:val="000000" w:themeColor="text1"/>
          <w:sz w:val="20"/>
          <w:szCs w:val="20"/>
          <w14:textFill>
            <w14:solidFill>
              <w14:schemeClr w14:val="tx1"/>
            </w14:solidFill>
          </w14:textFill>
        </w:rPr>
        <w:sectPr>
          <w:footerReference r:id="rId29" w:type="default"/>
          <w:pgSz w:w="11906" w:h="16839"/>
          <w:pgMar w:top="1431" w:right="1349" w:bottom="863" w:left="1425" w:header="0" w:footer="701" w:gutter="0"/>
          <w:cols w:space="720" w:num="1"/>
        </w:sectPr>
      </w:pPr>
    </w:p>
    <w:p w14:paraId="02FB2CF0">
      <w:pPr>
        <w:spacing w:before="116" w:line="226" w:lineRule="auto"/>
        <w:ind w:left="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预算金额或者最高限价的（如本项目公布了最高限价</w:t>
      </w:r>
      <w:r>
        <w:rPr>
          <w:rFonts w:ascii="宋体" w:hAnsi="宋体" w:eastAsia="宋体" w:cs="宋体"/>
          <w:color w:val="000000" w:themeColor="text1"/>
          <w:spacing w:val="5"/>
          <w:sz w:val="20"/>
          <w:szCs w:val="20"/>
          <w14:textFill>
            <w14:solidFill>
              <w14:schemeClr w14:val="tx1"/>
            </w14:solidFill>
          </w14:textFill>
        </w:rPr>
        <w:t>）；</w:t>
      </w:r>
    </w:p>
    <w:p w14:paraId="731DE1F6">
      <w:pPr>
        <w:spacing w:before="223" w:line="329" w:lineRule="auto"/>
        <w:ind w:left="2" w:right="54" w:firstLine="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（3）经供应商确认修正后的竞标报价（包含首次报价、最后报价）超过分项</w:t>
      </w:r>
      <w:r>
        <w:rPr>
          <w:rFonts w:ascii="宋体" w:hAnsi="宋体" w:eastAsia="宋体" w:cs="宋体"/>
          <w:color w:val="000000" w:themeColor="text1"/>
          <w:spacing w:val="7"/>
          <w:sz w:val="20"/>
          <w:szCs w:val="20"/>
          <w14:textFill>
            <w14:solidFill>
              <w14:schemeClr w14:val="tx1"/>
            </w14:solidFill>
          </w14:textFill>
        </w:rPr>
        <w:t>采购预算金额或者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最高限价的（如本项目公布了最高限价）。</w:t>
      </w:r>
    </w:p>
    <w:p w14:paraId="3BE56A4C">
      <w:pPr>
        <w:spacing w:before="223" w:line="226" w:lineRule="auto"/>
        <w:ind w:left="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4.9</w:t>
      </w:r>
      <w:r>
        <w:rPr>
          <w:rFonts w:ascii="宋体" w:hAnsi="宋体" w:eastAsia="宋体" w:cs="宋体"/>
          <w:color w:val="000000" w:themeColor="text1"/>
          <w:spacing w:val="-24"/>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经供应商确认修正后的最后报价作为评审及签订合同的依据。</w:t>
      </w:r>
    </w:p>
    <w:p w14:paraId="6B30CBF8">
      <w:pPr>
        <w:spacing w:before="217" w:line="306" w:lineRule="auto"/>
        <w:ind w:left="4" w:right="52" w:firstLine="41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4.10</w:t>
      </w:r>
      <w:r>
        <w:rPr>
          <w:rFonts w:ascii="宋体" w:hAnsi="宋体" w:eastAsia="宋体" w:cs="宋体"/>
          <w:color w:val="000000" w:themeColor="text1"/>
          <w:spacing w:val="-37"/>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供应商出现最后报价按无效响应处理或者响应文件按无效处理时</w:t>
      </w:r>
      <w:r>
        <w:rPr>
          <w:rFonts w:ascii="宋体" w:hAnsi="宋体" w:eastAsia="宋体" w:cs="宋体"/>
          <w:color w:val="000000" w:themeColor="text1"/>
          <w:spacing w:val="9"/>
          <w:sz w:val="22"/>
          <w:szCs w:val="22"/>
          <w14:textFill>
            <w14:solidFill>
              <w14:schemeClr w14:val="tx1"/>
            </w14:solidFill>
          </w14:textFill>
        </w:rPr>
        <w:t>，磋商小组应当告知有</w:t>
      </w:r>
      <w:r>
        <w:rPr>
          <w:rFonts w:ascii="宋体" w:hAnsi="宋体" w:eastAsia="宋体" w:cs="宋体"/>
          <w:color w:val="000000" w:themeColor="text1"/>
          <w:sz w:val="22"/>
          <w:szCs w:val="22"/>
          <w14:textFill>
            <w14:solidFill>
              <w14:schemeClr w14:val="tx1"/>
            </w14:solidFill>
          </w14:textFill>
        </w:rPr>
        <w:t xml:space="preserve"> </w:t>
      </w:r>
      <w:r>
        <w:rPr>
          <w:rFonts w:ascii="宋体" w:hAnsi="宋体" w:eastAsia="宋体" w:cs="宋体"/>
          <w:color w:val="000000" w:themeColor="text1"/>
          <w:spacing w:val="-3"/>
          <w:sz w:val="22"/>
          <w:szCs w:val="22"/>
          <w14:textFill>
            <w14:solidFill>
              <w14:schemeClr w14:val="tx1"/>
            </w14:solidFill>
          </w14:textFill>
        </w:rPr>
        <w:t>关供应商</w:t>
      </w:r>
      <w:r>
        <w:rPr>
          <w:rFonts w:ascii="宋体" w:hAnsi="宋体" w:eastAsia="宋体" w:cs="宋体"/>
          <w:color w:val="000000" w:themeColor="text1"/>
          <w:spacing w:val="-3"/>
          <w:sz w:val="20"/>
          <w:szCs w:val="20"/>
          <w14:textFill>
            <w14:solidFill>
              <w14:schemeClr w14:val="tx1"/>
            </w14:solidFill>
          </w14:textFill>
        </w:rPr>
        <w:t>。</w:t>
      </w:r>
    </w:p>
    <w:p w14:paraId="15E62B86">
      <w:pPr>
        <w:spacing w:before="212" w:line="226" w:lineRule="auto"/>
        <w:ind w:left="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4.11</w:t>
      </w:r>
      <w:r>
        <w:rPr>
          <w:rFonts w:ascii="宋体" w:hAnsi="宋体" w:eastAsia="宋体" w:cs="宋体"/>
          <w:color w:val="000000" w:themeColor="text1"/>
          <w:spacing w:val="-25"/>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最后报价结束后，磋商小组不得再与供应商进行任何形式的商谈。</w:t>
      </w:r>
    </w:p>
    <w:p w14:paraId="5351A710">
      <w:pPr>
        <w:spacing w:before="207" w:line="222" w:lineRule="auto"/>
        <w:ind w:left="475"/>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3"/>
          <w:sz w:val="24"/>
          <w:szCs w:val="24"/>
          <w14:textFill>
            <w14:solidFill>
              <w14:schemeClr w14:val="tx1"/>
            </w14:solidFill>
          </w14:textFill>
        </w:rPr>
        <w:t>5.比较与评价</w:t>
      </w:r>
    </w:p>
    <w:p w14:paraId="0E2B9881">
      <w:pPr>
        <w:spacing w:before="194" w:line="228" w:lineRule="auto"/>
        <w:ind w:left="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5.1</w:t>
      </w:r>
      <w:r>
        <w:rPr>
          <w:rFonts w:ascii="宋体" w:hAnsi="宋体" w:eastAsia="宋体" w:cs="宋体"/>
          <w:color w:val="000000" w:themeColor="text1"/>
          <w:spacing w:val="-33"/>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评审方法：综合评分法。</w:t>
      </w:r>
    </w:p>
    <w:p w14:paraId="54E46045">
      <w:pPr>
        <w:spacing w:before="221" w:line="329" w:lineRule="auto"/>
        <w:ind w:left="2" w:right="54" w:firstLine="4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5.2</w:t>
      </w:r>
      <w:r>
        <w:rPr>
          <w:rFonts w:ascii="宋体" w:hAnsi="宋体" w:eastAsia="宋体" w:cs="宋体"/>
          <w:color w:val="000000" w:themeColor="text1"/>
          <w:spacing w:val="-3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经磋商确定最终采购需求和提交最后报价的供应商后，</w:t>
      </w:r>
      <w:r>
        <w:rPr>
          <w:rFonts w:ascii="宋体" w:hAnsi="宋体" w:eastAsia="宋体" w:cs="宋体"/>
          <w:color w:val="000000" w:themeColor="text1"/>
          <w:spacing w:val="-56"/>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由磋商小组采用综合评分法对提交</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最后报价的供应商的响应文件和最后报价进行综合评分。</w:t>
      </w:r>
    </w:p>
    <w:p w14:paraId="56C912C9">
      <w:pPr>
        <w:spacing w:before="224" w:line="329" w:lineRule="auto"/>
        <w:ind w:right="54" w:firstLine="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5.3</w:t>
      </w:r>
      <w:r>
        <w:rPr>
          <w:rFonts w:ascii="宋体" w:hAnsi="宋体" w:eastAsia="宋体" w:cs="宋体"/>
          <w:color w:val="000000" w:themeColor="text1"/>
          <w:spacing w:val="-29"/>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评审时，磋商小组各成员应当独立对每个有效响应的文件进行评价、打分，然后汇总每个</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供应商每项评分因素的得分。</w:t>
      </w:r>
    </w:p>
    <w:p w14:paraId="34DCA43D">
      <w:pPr>
        <w:spacing w:before="223" w:line="329" w:lineRule="auto"/>
        <w:ind w:right="54" w:firstLine="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（1）磋商小组按照磋商文件中规定的评审标准计算各供应商的报价得分。项</w:t>
      </w:r>
      <w:r>
        <w:rPr>
          <w:rFonts w:ascii="宋体" w:hAnsi="宋体" w:eastAsia="宋体" w:cs="宋体"/>
          <w:color w:val="000000" w:themeColor="text1"/>
          <w:spacing w:val="7"/>
          <w:sz w:val="20"/>
          <w:szCs w:val="20"/>
          <w14:textFill>
            <w14:solidFill>
              <w14:schemeClr w14:val="tx1"/>
            </w14:solidFill>
          </w14:textFill>
        </w:rPr>
        <w:t>目评审过程中，不</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得去掉最后报价中的最高报价和最低报价。</w:t>
      </w:r>
    </w:p>
    <w:p w14:paraId="643373B3">
      <w:pPr>
        <w:spacing w:before="223"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（2）各供应商的得分为磋商小组所有成员的有效评分</w:t>
      </w:r>
      <w:r>
        <w:rPr>
          <w:rFonts w:ascii="宋体" w:hAnsi="宋体" w:eastAsia="宋体" w:cs="宋体"/>
          <w:color w:val="000000" w:themeColor="text1"/>
          <w:spacing w:val="8"/>
          <w:sz w:val="20"/>
          <w:szCs w:val="20"/>
          <w14:textFill>
            <w14:solidFill>
              <w14:schemeClr w14:val="tx1"/>
            </w14:solidFill>
          </w14:textFill>
        </w:rPr>
        <w:t>的算术平均数。</w:t>
      </w:r>
    </w:p>
    <w:p w14:paraId="62C5B554">
      <w:pPr>
        <w:spacing w:before="222" w:line="329" w:lineRule="auto"/>
        <w:ind w:left="1" w:right="54" w:firstLine="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5.4</w:t>
      </w:r>
      <w:r>
        <w:rPr>
          <w:rFonts w:ascii="宋体" w:hAnsi="宋体" w:eastAsia="宋体" w:cs="宋体"/>
          <w:color w:val="000000" w:themeColor="text1"/>
          <w:spacing w:val="-29"/>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评审价为供应商的最后报价进行政策性扣除后的价格，评审价只是作为评审时使用。最终</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成交供应商的成交金额等于最后报价（如有修正，</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以确认修正后的最后报价为准）。</w:t>
      </w:r>
    </w:p>
    <w:p w14:paraId="1A898F5F">
      <w:pPr>
        <w:spacing w:before="208" w:line="222" w:lineRule="auto"/>
        <w:ind w:left="480"/>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3"/>
          <w:sz w:val="24"/>
          <w:szCs w:val="24"/>
          <w14:textFill>
            <w14:solidFill>
              <w14:schemeClr w14:val="tx1"/>
            </w14:solidFill>
          </w14:textFill>
        </w:rPr>
        <w:t>6.</w:t>
      </w:r>
      <w:r>
        <w:rPr>
          <w:rFonts w:ascii="黑体" w:hAnsi="黑体" w:eastAsia="黑体" w:cs="黑体"/>
          <w:color w:val="000000" w:themeColor="text1"/>
          <w:spacing w:val="-3"/>
          <w:sz w:val="24"/>
          <w:szCs w:val="24"/>
          <w14:textFill>
            <w14:solidFill>
              <w14:schemeClr w14:val="tx1"/>
            </w14:solidFill>
          </w14:textFill>
        </w:rPr>
        <w:t xml:space="preserve"> </w:t>
      </w:r>
      <w:r>
        <w:rPr>
          <w:rFonts w:ascii="黑体" w:hAnsi="黑体" w:eastAsia="黑体" w:cs="黑体"/>
          <w:b/>
          <w:bCs/>
          <w:color w:val="000000" w:themeColor="text1"/>
          <w:spacing w:val="-3"/>
          <w:sz w:val="24"/>
          <w:szCs w:val="24"/>
          <w14:textFill>
            <w14:solidFill>
              <w14:schemeClr w14:val="tx1"/>
            </w14:solidFill>
          </w14:textFill>
        </w:rPr>
        <w:t>成交供应商荐原则</w:t>
      </w:r>
    </w:p>
    <w:p w14:paraId="64F303A3">
      <w:pPr>
        <w:spacing w:before="192" w:line="398" w:lineRule="auto"/>
        <w:ind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6.1 由磋商小组根据综合评分情况，按照评审得分由高到低顺序推荐</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3</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名以上成交候选供</w:t>
      </w:r>
      <w:r>
        <w:rPr>
          <w:rFonts w:ascii="宋体" w:hAnsi="宋体" w:eastAsia="宋体" w:cs="宋体"/>
          <w:color w:val="000000" w:themeColor="text1"/>
          <w:spacing w:val="5"/>
          <w:sz w:val="20"/>
          <w:szCs w:val="20"/>
          <w14:textFill>
            <w14:solidFill>
              <w14:schemeClr w14:val="tx1"/>
            </w14:solidFill>
          </w14:textFill>
        </w:rPr>
        <w:t>应商，</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并编写评审报告，评审报告通过电子交易平台向采购人、采购代理机构提交。符合本章第</w:t>
      </w:r>
      <w:r>
        <w:rPr>
          <w:rFonts w:ascii="宋体" w:hAnsi="宋体" w:eastAsia="宋体" w:cs="宋体"/>
          <w:color w:val="000000" w:themeColor="text1"/>
          <w:spacing w:val="-4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4</w:t>
      </w:r>
      <w:r>
        <w:rPr>
          <w:rFonts w:ascii="宋体" w:hAnsi="宋体" w:eastAsia="宋体" w:cs="宋体"/>
          <w:color w:val="000000" w:themeColor="text1"/>
          <w:spacing w:val="9"/>
          <w:sz w:val="20"/>
          <w:szCs w:val="20"/>
          <w14:textFill>
            <w14:solidFill>
              <w14:schemeClr w14:val="tx1"/>
            </w14:solidFill>
          </w14:textFill>
        </w:rPr>
        <w:t>.3</w:t>
      </w:r>
      <w:r>
        <w:rPr>
          <w:rFonts w:ascii="宋体" w:hAnsi="宋体" w:eastAsia="宋体" w:cs="宋体"/>
          <w:color w:val="000000" w:themeColor="text1"/>
          <w:spacing w:val="-37"/>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条情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形的，可以推荐</w:t>
      </w:r>
      <w:r>
        <w:rPr>
          <w:rFonts w:ascii="宋体" w:hAnsi="宋体" w:eastAsia="宋体" w:cs="宋体"/>
          <w:color w:val="000000" w:themeColor="text1"/>
          <w:spacing w:val="-34"/>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2</w:t>
      </w:r>
      <w:r>
        <w:rPr>
          <w:rFonts w:ascii="宋体" w:hAnsi="宋体" w:eastAsia="宋体" w:cs="宋体"/>
          <w:color w:val="000000" w:themeColor="text1"/>
          <w:spacing w:val="-36"/>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家成交候选供应商。评审得分相同的，按照最后报价（不计算价</w:t>
      </w:r>
      <w:r>
        <w:rPr>
          <w:rFonts w:ascii="宋体" w:hAnsi="宋体" w:eastAsia="宋体" w:cs="宋体"/>
          <w:color w:val="000000" w:themeColor="text1"/>
          <w:spacing w:val="8"/>
          <w:sz w:val="20"/>
          <w:szCs w:val="20"/>
          <w14:textFill>
            <w14:solidFill>
              <w14:schemeClr w14:val="tx1"/>
            </w14:solidFill>
          </w14:textFill>
        </w:rPr>
        <w:t>格折扣）</w:t>
      </w:r>
      <w:r>
        <w:rPr>
          <w:rFonts w:ascii="宋体" w:hAnsi="宋体" w:eastAsia="宋体" w:cs="宋体"/>
          <w:color w:val="000000" w:themeColor="text1"/>
          <w:spacing w:val="-53"/>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由低到</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高的顺序推荐。评审得分且最后报价（不计算价格折扣）相同的，</w:t>
      </w:r>
      <w:r>
        <w:rPr>
          <w:rFonts w:ascii="宋体" w:hAnsi="宋体" w:eastAsia="宋体" w:cs="宋体"/>
          <w:color w:val="000000" w:themeColor="text1"/>
          <w:spacing w:val="10"/>
          <w:sz w:val="20"/>
          <w:szCs w:val="20"/>
          <w14:textFill>
            <w14:solidFill>
              <w14:schemeClr w14:val="tx1"/>
            </w14:solidFill>
          </w14:textFill>
        </w:rPr>
        <w:t>按照技术指标优劣顺序推荐（按</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技术得分由高到低排序，技术得分相同的按照技术要求偏离分由高</w:t>
      </w:r>
      <w:r>
        <w:rPr>
          <w:rFonts w:ascii="宋体" w:hAnsi="宋体" w:eastAsia="宋体" w:cs="宋体"/>
          <w:color w:val="000000" w:themeColor="text1"/>
          <w:spacing w:val="10"/>
          <w:sz w:val="20"/>
          <w:szCs w:val="20"/>
          <w14:textFill>
            <w14:solidFill>
              <w14:schemeClr w14:val="tx1"/>
            </w14:solidFill>
          </w14:textFill>
        </w:rPr>
        <w:t>到低排序）。评审得分、最后报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价（不计算价格折扣）、技术得分、技术要求偏离分均相同的，</w:t>
      </w:r>
      <w:r>
        <w:rPr>
          <w:rFonts w:ascii="宋体" w:hAnsi="宋体" w:eastAsia="宋体" w:cs="宋体"/>
          <w:color w:val="000000" w:themeColor="text1"/>
          <w:spacing w:val="-42"/>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由磋商小组随机抽取推荐。</w:t>
      </w:r>
    </w:p>
    <w:p w14:paraId="142EA985">
      <w:pPr>
        <w:spacing w:before="221" w:line="381" w:lineRule="auto"/>
        <w:ind w:left="1" w:right="52"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6.2</w:t>
      </w:r>
      <w:r>
        <w:rPr>
          <w:rFonts w:ascii="宋体" w:hAnsi="宋体" w:eastAsia="宋体" w:cs="宋体"/>
          <w:color w:val="000000" w:themeColor="text1"/>
          <w:spacing w:val="-26"/>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评审报告应当由磋商小组全体人员签字认可。磋商小组成员对评审报告有异议的，磋商小</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组按照少数服从多数的原则推荐成交候选供应商，采购程序继续</w:t>
      </w:r>
      <w:r>
        <w:rPr>
          <w:rFonts w:ascii="宋体" w:hAnsi="宋体" w:eastAsia="宋体" w:cs="宋体"/>
          <w:color w:val="000000" w:themeColor="text1"/>
          <w:spacing w:val="10"/>
          <w:sz w:val="20"/>
          <w:szCs w:val="20"/>
          <w14:textFill>
            <w14:solidFill>
              <w14:schemeClr w14:val="tx1"/>
            </w14:solidFill>
          </w14:textFill>
        </w:rPr>
        <w:t>进行。对评审报告有异议的磋商小</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组成员，应当在报告上签署不同意见并说明理由，</w:t>
      </w:r>
      <w:r>
        <w:rPr>
          <w:rFonts w:ascii="宋体" w:hAnsi="宋体" w:eastAsia="宋体" w:cs="宋体"/>
          <w:color w:val="000000" w:themeColor="text1"/>
          <w:spacing w:val="-58"/>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由磋商小组书面</w:t>
      </w:r>
      <w:r>
        <w:rPr>
          <w:rFonts w:ascii="宋体" w:hAnsi="宋体" w:eastAsia="宋体" w:cs="宋体"/>
          <w:color w:val="000000" w:themeColor="text1"/>
          <w:spacing w:val="9"/>
          <w:sz w:val="20"/>
          <w:szCs w:val="20"/>
          <w14:textFill>
            <w14:solidFill>
              <w14:schemeClr w14:val="tx1"/>
            </w14:solidFill>
          </w14:textFill>
        </w:rPr>
        <w:t>记录相关情况。磋商小组成员拒</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绝在报告上签字又不书面说明其不同意见和理由的，视为同意评审报告。</w:t>
      </w:r>
    </w:p>
    <w:p w14:paraId="29354162">
      <w:pPr>
        <w:spacing w:line="381" w:lineRule="auto"/>
        <w:rPr>
          <w:rFonts w:ascii="宋体" w:hAnsi="宋体" w:eastAsia="宋体" w:cs="宋体"/>
          <w:color w:val="000000" w:themeColor="text1"/>
          <w:sz w:val="20"/>
          <w:szCs w:val="20"/>
          <w14:textFill>
            <w14:solidFill>
              <w14:schemeClr w14:val="tx1"/>
            </w14:solidFill>
          </w14:textFill>
        </w:rPr>
        <w:sectPr>
          <w:footerReference r:id="rId30" w:type="default"/>
          <w:pgSz w:w="11906" w:h="16839"/>
          <w:pgMar w:top="1431" w:right="1365" w:bottom="863" w:left="1426" w:header="0" w:footer="701" w:gutter="0"/>
          <w:cols w:space="720" w:num="1"/>
        </w:sectPr>
      </w:pPr>
    </w:p>
    <w:p w14:paraId="7CE542A3">
      <w:pPr>
        <w:spacing w:before="139" w:line="225" w:lineRule="auto"/>
        <w:ind w:left="3603"/>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4"/>
          <w:sz w:val="31"/>
          <w:szCs w:val="31"/>
          <w14:textFill>
            <w14:solidFill>
              <w14:schemeClr w14:val="tx1"/>
            </w14:solidFill>
          </w14:textFill>
        </w:rPr>
        <w:t>二、评审标准</w:t>
      </w:r>
    </w:p>
    <w:p w14:paraId="5A2D2FA3">
      <w:pPr>
        <w:spacing w:before="222" w:line="372" w:lineRule="auto"/>
        <w:ind w:left="25" w:right="15" w:firstLine="422"/>
        <w:rPr>
          <w:rFonts w:ascii="宋体" w:hAnsi="宋体" w:eastAsia="宋体" w:cs="宋体"/>
          <w:color w:val="000000" w:themeColor="text1"/>
          <w:spacing w:val="8"/>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7.评审依据：磋商小组以磋商文件为评审依据，对供应商的报价、技术、商务等方面内容按百</w:t>
      </w:r>
      <w:r>
        <w:rPr>
          <w:rFonts w:ascii="宋体" w:hAnsi="宋体" w:eastAsia="宋体" w:cs="宋体"/>
          <w:color w:val="000000" w:themeColor="text1"/>
          <w:spacing w:val="15"/>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分制打分。（计分方法按四舍五入取至百分位）</w:t>
      </w:r>
    </w:p>
    <w:tbl>
      <w:tblPr>
        <w:tblStyle w:val="15"/>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307"/>
        <w:gridCol w:w="6354"/>
        <w:gridCol w:w="851"/>
      </w:tblGrid>
      <w:tr w14:paraId="54AD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3" w:type="dxa"/>
            <w:noWrap w:val="0"/>
            <w:vAlign w:val="center"/>
          </w:tcPr>
          <w:p w14:paraId="34612A2F">
            <w:pPr>
              <w:widowControl/>
              <w:spacing w:line="480" w:lineRule="exact"/>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序号</w:t>
            </w:r>
          </w:p>
        </w:tc>
        <w:tc>
          <w:tcPr>
            <w:tcW w:w="1307" w:type="dxa"/>
            <w:noWrap w:val="0"/>
            <w:vAlign w:val="center"/>
          </w:tcPr>
          <w:p w14:paraId="4F0EC845">
            <w:pPr>
              <w:widowControl/>
              <w:spacing w:line="480" w:lineRule="exact"/>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评审因素</w:t>
            </w:r>
          </w:p>
        </w:tc>
        <w:tc>
          <w:tcPr>
            <w:tcW w:w="6354" w:type="dxa"/>
            <w:noWrap w:val="0"/>
            <w:vAlign w:val="center"/>
          </w:tcPr>
          <w:p w14:paraId="3DF30535">
            <w:pPr>
              <w:widowControl/>
              <w:spacing w:line="480" w:lineRule="exact"/>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评审因素具体内容</w:t>
            </w:r>
          </w:p>
        </w:tc>
        <w:tc>
          <w:tcPr>
            <w:tcW w:w="851" w:type="dxa"/>
            <w:noWrap w:val="0"/>
            <w:vAlign w:val="center"/>
          </w:tcPr>
          <w:p w14:paraId="2499F67F">
            <w:pPr>
              <w:widowControl/>
              <w:spacing w:line="480" w:lineRule="exact"/>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分值</w:t>
            </w:r>
          </w:p>
        </w:tc>
      </w:tr>
      <w:tr w14:paraId="6715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center"/>
        </w:trPr>
        <w:tc>
          <w:tcPr>
            <w:tcW w:w="693" w:type="dxa"/>
            <w:noWrap w:val="0"/>
            <w:vAlign w:val="center"/>
          </w:tcPr>
          <w:p w14:paraId="7FE09F50">
            <w:pPr>
              <w:widowControl/>
              <w:spacing w:line="48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1307" w:type="dxa"/>
            <w:noWrap w:val="0"/>
            <w:vAlign w:val="center"/>
          </w:tcPr>
          <w:p w14:paraId="76D743A7">
            <w:pPr>
              <w:widowControl/>
              <w:spacing w:line="48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价格分</w:t>
            </w:r>
          </w:p>
        </w:tc>
        <w:tc>
          <w:tcPr>
            <w:tcW w:w="6354" w:type="dxa"/>
            <w:noWrap w:val="0"/>
            <w:vAlign w:val="top"/>
          </w:tcPr>
          <w:p w14:paraId="515BE36B">
            <w:pPr>
              <w:spacing w:line="480" w:lineRule="exact"/>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（1）本项目为专门面向</w:t>
            </w:r>
            <w:r>
              <w:rPr>
                <w:rFonts w:hint="eastAsia" w:ascii="宋体" w:hAnsi="宋体" w:cs="宋体"/>
                <w:bCs/>
                <w:color w:val="000000" w:themeColor="text1"/>
                <w:szCs w:val="21"/>
                <w:highlight w:val="none"/>
                <w:lang w:val="en-US" w:eastAsia="zh-CN"/>
                <w14:textFill>
                  <w14:solidFill>
                    <w14:schemeClr w14:val="tx1"/>
                  </w14:solidFill>
                </w14:textFill>
              </w:rPr>
              <w:t>小</w:t>
            </w:r>
            <w:r>
              <w:rPr>
                <w:rFonts w:hint="eastAsia" w:ascii="宋体" w:hAnsi="宋体" w:cs="宋体"/>
                <w:bCs/>
                <w:color w:val="000000" w:themeColor="text1"/>
                <w:szCs w:val="21"/>
                <w:highlight w:val="none"/>
                <w14:textFill>
                  <w14:solidFill>
                    <w14:schemeClr w14:val="tx1"/>
                  </w14:solidFill>
                </w14:textFill>
              </w:rPr>
              <w:t>微企业采购项目，不执行价格扣除优惠政策，评标价＝投标报价。</w:t>
            </w:r>
          </w:p>
          <w:p w14:paraId="6BB3F74B">
            <w:pPr>
              <w:spacing w:line="480" w:lineRule="exact"/>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71C42090">
            <w:pPr>
              <w:spacing w:line="480" w:lineRule="exact"/>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714FF80">
            <w:pPr>
              <w:spacing w:line="480" w:lineRule="exact"/>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lang w:val="en-US" w:eastAsia="zh-CN"/>
                <w14:textFill>
                  <w14:solidFill>
                    <w14:schemeClr w14:val="tx1"/>
                  </w14:solidFill>
                </w14:textFill>
              </w:rPr>
              <w:t>4</w:t>
            </w:r>
            <w:r>
              <w:rPr>
                <w:rFonts w:hint="eastAsia" w:ascii="宋体" w:hAnsi="宋体" w:cs="宋体"/>
                <w:bCs/>
                <w:color w:val="000000" w:themeColor="text1"/>
                <w:szCs w:val="21"/>
                <w:highlight w:val="none"/>
                <w14:textFill>
                  <w14:solidFill>
                    <w14:schemeClr w14:val="tx1"/>
                  </w14:solidFill>
                </w14:textFill>
              </w:rPr>
              <w:t>）满足招标文件要求且评标报价最低的评标报价为评标基准价，其价格分为满分。</w:t>
            </w:r>
          </w:p>
          <w:p w14:paraId="6A5656BE">
            <w:pPr>
              <w:spacing w:line="480" w:lineRule="exact"/>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lang w:val="en-US" w:eastAsia="zh-CN"/>
                <w14:textFill>
                  <w14:solidFill>
                    <w14:schemeClr w14:val="tx1"/>
                  </w14:solidFill>
                </w14:textFill>
              </w:rPr>
              <w:t>5</w:t>
            </w:r>
            <w:r>
              <w:rPr>
                <w:rFonts w:hint="eastAsia" w:ascii="宋体" w:hAnsi="宋体" w:cs="宋体"/>
                <w:bCs/>
                <w:color w:val="000000" w:themeColor="text1"/>
                <w:szCs w:val="21"/>
                <w:highlight w:val="none"/>
                <w14:textFill>
                  <w14:solidFill>
                    <w14:schemeClr w14:val="tx1"/>
                  </w14:solidFill>
                </w14:textFill>
              </w:rPr>
              <w:t xml:space="preserve">）价格分计算公式：        </w:t>
            </w:r>
          </w:p>
          <w:p w14:paraId="24F9BD14">
            <w:pPr>
              <w:spacing w:line="480" w:lineRule="exact"/>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价格分=(评标基准价／评标报价)×</w:t>
            </w:r>
            <w:r>
              <w:rPr>
                <w:rFonts w:hint="eastAsia" w:ascii="宋体" w:hAnsi="宋体" w:cs="宋体"/>
                <w:bCs/>
                <w:color w:val="000000" w:themeColor="text1"/>
                <w:szCs w:val="21"/>
                <w:highlight w:val="none"/>
                <w:lang w:val="en-US" w:eastAsia="zh-CN"/>
                <w14:textFill>
                  <w14:solidFill>
                    <w14:schemeClr w14:val="tx1"/>
                  </w14:solidFill>
                </w14:textFill>
              </w:rPr>
              <w:t>30</w:t>
            </w:r>
            <w:r>
              <w:rPr>
                <w:rFonts w:hint="eastAsia" w:ascii="宋体" w:hAnsi="宋体" w:cs="宋体"/>
                <w:bCs/>
                <w:color w:val="000000" w:themeColor="text1"/>
                <w:szCs w:val="21"/>
                <w:highlight w:val="none"/>
                <w14:textFill>
                  <w14:solidFill>
                    <w14:schemeClr w14:val="tx1"/>
                  </w14:solidFill>
                </w14:textFill>
              </w:rPr>
              <w:t>分</w:t>
            </w:r>
          </w:p>
        </w:tc>
        <w:tc>
          <w:tcPr>
            <w:tcW w:w="851" w:type="dxa"/>
            <w:noWrap w:val="0"/>
            <w:vAlign w:val="center"/>
          </w:tcPr>
          <w:p w14:paraId="14F8BA5E">
            <w:pPr>
              <w:widowControl/>
              <w:spacing w:line="48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30分</w:t>
            </w:r>
          </w:p>
        </w:tc>
      </w:tr>
      <w:tr w14:paraId="6EC1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3" w:type="dxa"/>
            <w:noWrap w:val="0"/>
            <w:vAlign w:val="center"/>
          </w:tcPr>
          <w:p w14:paraId="24BD5200">
            <w:pPr>
              <w:widowControl/>
              <w:spacing w:line="480" w:lineRule="exact"/>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2</w:t>
            </w:r>
          </w:p>
        </w:tc>
        <w:tc>
          <w:tcPr>
            <w:tcW w:w="7661" w:type="dxa"/>
            <w:gridSpan w:val="2"/>
            <w:noWrap w:val="0"/>
            <w:vAlign w:val="center"/>
          </w:tcPr>
          <w:p w14:paraId="45AC4DD4">
            <w:pPr>
              <w:widowControl/>
              <w:spacing w:line="480" w:lineRule="exact"/>
              <w:ind w:firstLine="420" w:firstLineChars="200"/>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技术分</w:t>
            </w:r>
          </w:p>
        </w:tc>
        <w:tc>
          <w:tcPr>
            <w:tcW w:w="851" w:type="dxa"/>
            <w:noWrap w:val="0"/>
            <w:vAlign w:val="top"/>
          </w:tcPr>
          <w:p w14:paraId="34D9D489">
            <w:pPr>
              <w:widowControl/>
              <w:spacing w:line="480" w:lineRule="exact"/>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6</w:t>
            </w:r>
            <w:r>
              <w:rPr>
                <w:rFonts w:hint="eastAsia" w:ascii="宋体" w:hAnsi="宋体" w:cs="宋体"/>
                <w:b/>
                <w:color w:val="000000" w:themeColor="text1"/>
                <w:kern w:val="0"/>
                <w:szCs w:val="21"/>
                <w:highlight w:val="none"/>
                <w:lang w:val="en-US" w:eastAsia="zh-CN"/>
                <w14:textFill>
                  <w14:solidFill>
                    <w14:schemeClr w14:val="tx1"/>
                  </w14:solidFill>
                </w14:textFill>
              </w:rPr>
              <w:t>5</w:t>
            </w:r>
            <w:r>
              <w:rPr>
                <w:rFonts w:hint="eastAsia" w:ascii="宋体" w:hAnsi="宋体" w:cs="宋体"/>
                <w:b/>
                <w:color w:val="000000" w:themeColor="text1"/>
                <w:kern w:val="0"/>
                <w:szCs w:val="21"/>
                <w:highlight w:val="none"/>
                <w14:textFill>
                  <w14:solidFill>
                    <w14:schemeClr w14:val="tx1"/>
                  </w14:solidFill>
                </w14:textFill>
              </w:rPr>
              <w:t>分</w:t>
            </w:r>
          </w:p>
        </w:tc>
      </w:tr>
      <w:tr w14:paraId="4372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3" w:type="dxa"/>
            <w:noWrap w:val="0"/>
            <w:vAlign w:val="center"/>
          </w:tcPr>
          <w:p w14:paraId="03B179FF">
            <w:pPr>
              <w:widowControl/>
              <w:spacing w:line="480" w:lineRule="exact"/>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2.1</w:t>
            </w:r>
          </w:p>
        </w:tc>
        <w:tc>
          <w:tcPr>
            <w:tcW w:w="1307" w:type="dxa"/>
            <w:noWrap w:val="0"/>
            <w:vAlign w:val="center"/>
          </w:tcPr>
          <w:p w14:paraId="22119792">
            <w:pPr>
              <w:widowControl/>
              <w:spacing w:line="480" w:lineRule="exact"/>
              <w:jc w:val="center"/>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项目管理机构</w:t>
            </w:r>
          </w:p>
        </w:tc>
        <w:tc>
          <w:tcPr>
            <w:tcW w:w="6354" w:type="dxa"/>
            <w:noWrap w:val="0"/>
            <w:vAlign w:val="center"/>
          </w:tcPr>
          <w:p w14:paraId="5837D60F">
            <w:pPr>
              <w:pStyle w:val="9"/>
              <w:spacing w:line="480" w:lineRule="exact"/>
              <w:jc w:val="left"/>
              <w:rPr>
                <w:rFonts w:hint="eastAsia" w:hAnsi="宋体" w:cs="宋体"/>
                <w:bCs/>
                <w:color w:val="000000" w:themeColor="text1"/>
                <w:kern w:val="2"/>
                <w:sz w:val="21"/>
                <w:highlight w:val="none"/>
                <w14:textFill>
                  <w14:solidFill>
                    <w14:schemeClr w14:val="tx1"/>
                  </w14:solidFill>
                </w14:textFill>
              </w:rPr>
            </w:pPr>
            <w:bookmarkStart w:id="25" w:name="OLE_LINK6"/>
            <w:r>
              <w:rPr>
                <w:rFonts w:hint="eastAsia" w:hAnsi="宋体" w:cs="宋体"/>
                <w:bCs/>
                <w:color w:val="000000" w:themeColor="text1"/>
                <w:kern w:val="2"/>
                <w:sz w:val="21"/>
                <w:highlight w:val="none"/>
                <w14:textFill>
                  <w14:solidFill>
                    <w14:schemeClr w14:val="tx1"/>
                  </w14:solidFill>
                </w14:textFill>
              </w:rPr>
              <w:t>1、项目经理：项目经理任职资格专业类别符合要求，具备有效的安全生产考核合格证书（B），具有</w:t>
            </w:r>
            <w:r>
              <w:rPr>
                <w:rFonts w:hint="eastAsia" w:hAnsi="宋体" w:cs="宋体"/>
                <w:bCs/>
                <w:color w:val="000000" w:themeColor="text1"/>
                <w:kern w:val="2"/>
                <w:sz w:val="21"/>
                <w:highlight w:val="none"/>
                <w:lang w:val="en-US" w:eastAsia="zh-CN"/>
                <w14:textFill>
                  <w14:solidFill>
                    <w14:schemeClr w14:val="tx1"/>
                  </w14:solidFill>
                </w14:textFill>
              </w:rPr>
              <w:t>工程</w:t>
            </w:r>
            <w:r>
              <w:rPr>
                <w:rFonts w:hint="eastAsia" w:hAnsi="宋体" w:cs="宋体"/>
                <w:bCs/>
                <w:color w:val="000000" w:themeColor="text1"/>
                <w:kern w:val="2"/>
                <w:sz w:val="21"/>
                <w:highlight w:val="none"/>
                <w:lang w:eastAsia="zh-CN"/>
                <w14:textFill>
                  <w14:solidFill>
                    <w14:schemeClr w14:val="tx1"/>
                  </w14:solidFill>
                </w14:textFill>
              </w:rPr>
              <w:t>类</w:t>
            </w:r>
            <w:r>
              <w:rPr>
                <w:rFonts w:hint="eastAsia" w:hAnsi="宋体" w:cs="宋体"/>
                <w:bCs/>
                <w:color w:val="000000" w:themeColor="text1"/>
                <w:kern w:val="2"/>
                <w:sz w:val="21"/>
                <w:highlight w:val="none"/>
                <w14:textFill>
                  <w14:solidFill>
                    <w14:schemeClr w14:val="tx1"/>
                  </w14:solidFill>
                </w14:textFill>
              </w:rPr>
              <w:t>专业中级（含中级）及以上职称资格的得</w:t>
            </w:r>
            <w:r>
              <w:rPr>
                <w:rFonts w:hint="eastAsia" w:hAnsi="宋体" w:cs="宋体"/>
                <w:bCs/>
                <w:color w:val="000000" w:themeColor="text1"/>
                <w:kern w:val="2"/>
                <w:sz w:val="21"/>
                <w:highlight w:val="none"/>
                <w:lang w:val="en-US" w:eastAsia="zh-CN"/>
                <w14:textFill>
                  <w14:solidFill>
                    <w14:schemeClr w14:val="tx1"/>
                  </w14:solidFill>
                </w14:textFill>
              </w:rPr>
              <w:t>2.5</w:t>
            </w:r>
            <w:r>
              <w:rPr>
                <w:rFonts w:hint="eastAsia" w:hAnsi="宋体" w:cs="宋体"/>
                <w:bCs/>
                <w:color w:val="000000" w:themeColor="text1"/>
                <w:kern w:val="2"/>
                <w:sz w:val="21"/>
                <w:highlight w:val="none"/>
                <w14:textFill>
                  <w14:solidFill>
                    <w14:schemeClr w14:val="tx1"/>
                  </w14:solidFill>
                </w14:textFill>
              </w:rPr>
              <w:t>分。此项满分</w:t>
            </w:r>
            <w:r>
              <w:rPr>
                <w:rFonts w:hint="eastAsia" w:hAnsi="宋体" w:cs="宋体"/>
                <w:bCs/>
                <w:color w:val="000000" w:themeColor="text1"/>
                <w:kern w:val="2"/>
                <w:sz w:val="21"/>
                <w:highlight w:val="none"/>
                <w:lang w:val="en-US" w:eastAsia="zh-CN"/>
                <w14:textFill>
                  <w14:solidFill>
                    <w14:schemeClr w14:val="tx1"/>
                  </w14:solidFill>
                </w14:textFill>
              </w:rPr>
              <w:t>2.5</w:t>
            </w:r>
            <w:r>
              <w:rPr>
                <w:rFonts w:hint="eastAsia" w:hAnsi="宋体" w:cs="宋体"/>
                <w:bCs/>
                <w:color w:val="000000" w:themeColor="text1"/>
                <w:kern w:val="2"/>
                <w:sz w:val="21"/>
                <w:highlight w:val="none"/>
                <w14:textFill>
                  <w14:solidFill>
                    <w14:schemeClr w14:val="tx1"/>
                  </w14:solidFill>
                </w14:textFill>
              </w:rPr>
              <w:t>分。</w:t>
            </w:r>
          </w:p>
          <w:p w14:paraId="2BCB36D0">
            <w:pPr>
              <w:pStyle w:val="9"/>
              <w:spacing w:line="480" w:lineRule="exact"/>
              <w:jc w:val="left"/>
              <w:rPr>
                <w:rFonts w:hint="eastAsia" w:hAnsi="宋体" w:eastAsia="宋体" w:cs="宋体"/>
                <w:bCs/>
                <w:color w:val="000000" w:themeColor="text1"/>
                <w:kern w:val="2"/>
                <w:sz w:val="21"/>
                <w:highlight w:val="none"/>
                <w:lang w:eastAsia="zh-CN"/>
                <w14:textFill>
                  <w14:solidFill>
                    <w14:schemeClr w14:val="tx1"/>
                  </w14:solidFill>
                </w14:textFill>
              </w:rPr>
            </w:pPr>
            <w:r>
              <w:rPr>
                <w:rFonts w:hint="eastAsia" w:hAnsi="宋体" w:cs="宋体"/>
                <w:bCs/>
                <w:color w:val="000000" w:themeColor="text1"/>
                <w:kern w:val="2"/>
                <w:sz w:val="21"/>
                <w:highlight w:val="none"/>
                <w14:textFill>
                  <w14:solidFill>
                    <w14:schemeClr w14:val="tx1"/>
                  </w14:solidFill>
                </w14:textFill>
              </w:rPr>
              <w:t>2</w:t>
            </w:r>
            <w:r>
              <w:rPr>
                <w:rFonts w:hint="eastAsia" w:ascii="宋体" w:hAnsi="宋体" w:eastAsia="宋体" w:cs="Courier New"/>
                <w:bCs/>
                <w:color w:val="000000" w:themeColor="text1"/>
                <w:kern w:val="2"/>
                <w:sz w:val="21"/>
                <w:szCs w:val="21"/>
                <w:highlight w:val="none"/>
                <w14:textFill>
                  <w14:solidFill>
                    <w14:schemeClr w14:val="tx1"/>
                  </w14:solidFill>
                </w14:textFill>
              </w:rPr>
              <w:t>、拟投入的本项目的</w:t>
            </w:r>
            <w:r>
              <w:rPr>
                <w:rFonts w:hint="eastAsia" w:ascii="宋体" w:hAnsi="宋体" w:eastAsia="宋体" w:cs="Courier New"/>
                <w:bCs/>
                <w:color w:val="000000" w:themeColor="text1"/>
                <w:kern w:val="2"/>
                <w:sz w:val="21"/>
                <w:szCs w:val="21"/>
                <w:highlight w:val="none"/>
                <w14:textFill>
                  <w14:solidFill>
                    <w14:schemeClr w14:val="tx1"/>
                  </w14:solidFill>
                </w14:textFill>
              </w:rPr>
              <w:t>技术负责人</w:t>
            </w:r>
            <w:r>
              <w:rPr>
                <w:rFonts w:hint="eastAsia" w:ascii="宋体" w:hAnsi="宋体" w:eastAsia="宋体" w:cs="Courier New"/>
                <w:bCs/>
                <w:color w:val="000000" w:themeColor="text1"/>
                <w:kern w:val="2"/>
                <w:sz w:val="21"/>
                <w:szCs w:val="21"/>
                <w:highlight w:val="none"/>
                <w:lang w:val="en-US" w:eastAsia="zh-CN"/>
                <w14:textFill>
                  <w14:solidFill>
                    <w14:schemeClr w14:val="tx1"/>
                  </w14:solidFill>
                </w14:textFill>
              </w:rPr>
              <w:t>具工程</w:t>
            </w:r>
            <w:r>
              <w:rPr>
                <w:rFonts w:hint="eastAsia" w:ascii="宋体" w:hAnsi="宋体" w:eastAsia="宋体" w:cs="Courier New"/>
                <w:bCs/>
                <w:color w:val="000000" w:themeColor="text1"/>
                <w:kern w:val="2"/>
                <w:sz w:val="21"/>
                <w:szCs w:val="21"/>
                <w:highlight w:val="none"/>
                <w:lang w:eastAsia="zh-CN"/>
                <w14:textFill>
                  <w14:solidFill>
                    <w14:schemeClr w14:val="tx1"/>
                  </w14:solidFill>
                </w14:textFill>
              </w:rPr>
              <w:t>类</w:t>
            </w:r>
            <w:r>
              <w:rPr>
                <w:rFonts w:hint="eastAsia" w:ascii="宋体" w:hAnsi="宋体" w:eastAsia="宋体" w:cs="Courier New"/>
                <w:bCs/>
                <w:color w:val="000000" w:themeColor="text1"/>
                <w:kern w:val="2"/>
                <w:sz w:val="21"/>
                <w:szCs w:val="21"/>
                <w:highlight w:val="none"/>
                <w14:textFill>
                  <w14:solidFill>
                    <w14:schemeClr w14:val="tx1"/>
                  </w14:solidFill>
                </w14:textFill>
              </w:rPr>
              <w:t>专业中级（含中级）及以上职称资格</w:t>
            </w:r>
            <w:r>
              <w:rPr>
                <w:rFonts w:hint="eastAsia" w:ascii="宋体" w:hAnsi="宋体" w:eastAsia="宋体" w:cs="Courier New"/>
                <w:bCs/>
                <w:color w:val="000000" w:themeColor="text1"/>
                <w:kern w:val="2"/>
                <w:sz w:val="21"/>
                <w:szCs w:val="21"/>
                <w:highlight w:val="none"/>
                <w:lang w:eastAsia="zh-CN"/>
                <w14:textFill>
                  <w14:solidFill>
                    <w14:schemeClr w14:val="tx1"/>
                  </w14:solidFill>
                </w14:textFill>
              </w:rPr>
              <w:t>；</w:t>
            </w:r>
            <w:r>
              <w:rPr>
                <w:rFonts w:hint="eastAsia" w:ascii="宋体" w:hAnsi="宋体" w:eastAsia="宋体" w:cs="Courier New"/>
                <w:bCs/>
                <w:color w:val="000000" w:themeColor="text1"/>
                <w:kern w:val="2"/>
                <w:sz w:val="21"/>
                <w:szCs w:val="21"/>
                <w:highlight w:val="none"/>
                <w14:textFill>
                  <w14:solidFill>
                    <w14:schemeClr w14:val="tx1"/>
                  </w14:solidFill>
                </w14:textFill>
              </w:rPr>
              <w:t>施工员、质量员、安全员、材料员等人员齐备，</w:t>
            </w:r>
            <w:r>
              <w:rPr>
                <w:rFonts w:hint="eastAsia" w:ascii="宋体" w:hAnsi="宋体" w:eastAsia="宋体" w:cs="Courier New"/>
                <w:bCs/>
                <w:color w:val="000000" w:themeColor="text1"/>
                <w:kern w:val="2"/>
                <w:sz w:val="21"/>
                <w:szCs w:val="21"/>
                <w:highlight w:val="none"/>
                <w:lang w:val="en-US" w:eastAsia="zh-CN"/>
                <w14:textFill>
                  <w14:solidFill>
                    <w14:schemeClr w14:val="tx1"/>
                  </w14:solidFill>
                </w14:textFill>
              </w:rPr>
              <w:t>均</w:t>
            </w:r>
            <w:r>
              <w:rPr>
                <w:rFonts w:hint="eastAsia" w:ascii="宋体" w:hAnsi="宋体" w:eastAsia="宋体" w:cs="Courier New"/>
                <w:bCs/>
                <w:color w:val="000000" w:themeColor="text1"/>
                <w:kern w:val="2"/>
                <w:sz w:val="21"/>
                <w:szCs w:val="21"/>
                <w:highlight w:val="none"/>
                <w14:textFill>
                  <w14:solidFill>
                    <w14:schemeClr w14:val="tx1"/>
                  </w14:solidFill>
                </w14:textFill>
              </w:rPr>
              <w:t>具有相应岗位资格证书，得</w:t>
            </w:r>
            <w:r>
              <w:rPr>
                <w:rFonts w:hint="eastAsia" w:ascii="宋体" w:hAnsi="宋体" w:eastAsia="宋体" w:cs="Courier New"/>
                <w:bCs/>
                <w:color w:val="000000" w:themeColor="text1"/>
                <w:kern w:val="2"/>
                <w:sz w:val="21"/>
                <w:szCs w:val="21"/>
                <w:highlight w:val="none"/>
                <w:lang w:val="en-US" w:eastAsia="zh-CN"/>
                <w14:textFill>
                  <w14:solidFill>
                    <w14:schemeClr w14:val="tx1"/>
                  </w14:solidFill>
                </w14:textFill>
              </w:rPr>
              <w:t>2.5</w:t>
            </w:r>
            <w:r>
              <w:rPr>
                <w:rFonts w:hint="eastAsia" w:ascii="宋体" w:hAnsi="宋体" w:eastAsia="宋体" w:cs="Courier New"/>
                <w:bCs/>
                <w:color w:val="000000" w:themeColor="text1"/>
                <w:kern w:val="2"/>
                <w:sz w:val="21"/>
                <w:szCs w:val="21"/>
                <w:highlight w:val="none"/>
                <w14:textFill>
                  <w14:solidFill>
                    <w14:schemeClr w14:val="tx1"/>
                  </w14:solidFill>
                </w14:textFill>
              </w:rPr>
              <w:t>分，</w:t>
            </w:r>
            <w:r>
              <w:rPr>
                <w:rFonts w:hint="eastAsia" w:hAnsi="宋体" w:cs="宋体"/>
                <w:bCs/>
                <w:color w:val="000000" w:themeColor="text1"/>
                <w:kern w:val="2"/>
                <w:sz w:val="21"/>
                <w:highlight w:val="none"/>
                <w14:textFill>
                  <w14:solidFill>
                    <w14:schemeClr w14:val="tx1"/>
                  </w14:solidFill>
                </w14:textFill>
              </w:rPr>
              <w:t>此项满分</w:t>
            </w:r>
            <w:r>
              <w:rPr>
                <w:rFonts w:hint="eastAsia" w:hAnsi="宋体" w:cs="宋体"/>
                <w:bCs/>
                <w:color w:val="000000" w:themeColor="text1"/>
                <w:kern w:val="2"/>
                <w:sz w:val="21"/>
                <w:highlight w:val="none"/>
                <w:lang w:val="en-US" w:eastAsia="zh-CN"/>
                <w14:textFill>
                  <w14:solidFill>
                    <w14:schemeClr w14:val="tx1"/>
                  </w14:solidFill>
                </w14:textFill>
              </w:rPr>
              <w:t>2.5</w:t>
            </w:r>
            <w:r>
              <w:rPr>
                <w:rFonts w:hint="eastAsia" w:hAnsi="宋体" w:cs="宋体"/>
                <w:bCs/>
                <w:color w:val="000000" w:themeColor="text1"/>
                <w:kern w:val="2"/>
                <w:sz w:val="21"/>
                <w:highlight w:val="none"/>
                <w14:textFill>
                  <w14:solidFill>
                    <w14:schemeClr w14:val="tx1"/>
                  </w14:solidFill>
                </w14:textFill>
              </w:rPr>
              <w:t>分。</w:t>
            </w:r>
            <w:r>
              <w:rPr>
                <w:rFonts w:hint="eastAsia" w:hAnsi="宋体" w:cs="宋体"/>
                <w:bCs/>
                <w:color w:val="000000" w:themeColor="text1"/>
                <w:kern w:val="2"/>
                <w:sz w:val="21"/>
                <w:highlight w:val="none"/>
                <w:lang w:eastAsia="zh-CN"/>
                <w14:textFill>
                  <w14:solidFill>
                    <w14:schemeClr w14:val="tx1"/>
                  </w14:solidFill>
                </w14:textFill>
              </w:rPr>
              <w:t>（</w:t>
            </w:r>
            <w:r>
              <w:rPr>
                <w:rFonts w:hint="eastAsia" w:hAnsi="宋体" w:cs="宋体"/>
                <w:bCs/>
                <w:color w:val="000000" w:themeColor="text1"/>
                <w:kern w:val="2"/>
                <w:sz w:val="21"/>
                <w:highlight w:val="none"/>
                <w:lang w:val="en-US" w:eastAsia="zh-CN"/>
                <w14:textFill>
                  <w14:solidFill>
                    <w14:schemeClr w14:val="tx1"/>
                  </w14:solidFill>
                </w14:textFill>
              </w:rPr>
              <w:t>缺一项不得分</w:t>
            </w:r>
            <w:r>
              <w:rPr>
                <w:rFonts w:hint="eastAsia" w:hAnsi="宋体" w:cs="宋体"/>
                <w:bCs/>
                <w:color w:val="000000" w:themeColor="text1"/>
                <w:kern w:val="2"/>
                <w:sz w:val="21"/>
                <w:highlight w:val="none"/>
                <w:lang w:eastAsia="zh-CN"/>
                <w14:textFill>
                  <w14:solidFill>
                    <w14:schemeClr w14:val="tx1"/>
                  </w14:solidFill>
                </w14:textFill>
              </w:rPr>
              <w:t>）</w:t>
            </w:r>
          </w:p>
          <w:p w14:paraId="41CCF8E6">
            <w:pPr>
              <w:pStyle w:val="9"/>
              <w:spacing w:line="480" w:lineRule="exact"/>
              <w:jc w:val="left"/>
              <w:rPr>
                <w:color w:val="000000" w:themeColor="text1"/>
                <w:highlight w:val="none"/>
                <w14:textFill>
                  <w14:solidFill>
                    <w14:schemeClr w14:val="tx1"/>
                  </w14:solidFill>
                </w14:textFill>
              </w:rPr>
            </w:pPr>
            <w:r>
              <w:rPr>
                <w:rFonts w:hint="eastAsia" w:hAnsi="宋体" w:eastAsia="宋体" w:cs="宋体"/>
                <w:bCs/>
                <w:color w:val="000000" w:themeColor="text1"/>
                <w:kern w:val="2"/>
                <w:sz w:val="21"/>
                <w:highlight w:val="none"/>
                <w:lang w:eastAsia="zh-CN"/>
                <w14:textFill>
                  <w14:solidFill>
                    <w14:schemeClr w14:val="tx1"/>
                  </w14:solidFill>
                </w14:textFill>
              </w:rPr>
              <w:t>（</w:t>
            </w:r>
            <w:r>
              <w:rPr>
                <w:rFonts w:hAnsi="宋体" w:cs="宋体"/>
                <w:bCs/>
                <w:color w:val="000000" w:themeColor="text1"/>
                <w:kern w:val="2"/>
                <w:sz w:val="21"/>
                <w:highlight w:val="none"/>
                <w14:textFill>
                  <w14:solidFill>
                    <w14:schemeClr w14:val="tx1"/>
                  </w14:solidFill>
                </w14:textFill>
              </w:rPr>
              <w:t>注：</w:t>
            </w:r>
            <w:r>
              <w:rPr>
                <w:rFonts w:hint="eastAsia" w:ascii="宋体" w:hAnsi="宋体" w:cs="宋体"/>
                <w:bCs/>
                <w:color w:val="000000" w:themeColor="text1"/>
                <w:sz w:val="21"/>
                <w:szCs w:val="21"/>
                <w:lang w:val="en-US" w:eastAsia="zh-CN"/>
                <w14:textFill>
                  <w14:solidFill>
                    <w14:schemeClr w14:val="tx1"/>
                  </w14:solidFill>
                </w14:textFill>
              </w:rPr>
              <w:t>项目经理及其他拟投入的本项目人员需</w:t>
            </w:r>
            <w:r>
              <w:rPr>
                <w:rFonts w:hint="eastAsia" w:ascii="宋体" w:hAnsi="宋体" w:eastAsia="宋体" w:cs="宋体"/>
                <w:bCs/>
                <w:color w:val="000000" w:themeColor="text1"/>
                <w:sz w:val="21"/>
                <w:szCs w:val="21"/>
                <w14:textFill>
                  <w14:solidFill>
                    <w14:schemeClr w14:val="tx1"/>
                  </w14:solidFill>
                </w14:textFill>
              </w:rPr>
              <w:t>提供相关证书及[</w:t>
            </w:r>
            <w:r>
              <w:rPr>
                <w:rFonts w:hint="eastAsia" w:ascii="宋体" w:hAnsi="宋体" w:eastAsia="宋体" w:cs="宋体"/>
                <w:color w:val="000000" w:themeColor="text1"/>
                <w:sz w:val="21"/>
                <w:szCs w:val="21"/>
                <w:highlight w:val="none"/>
                <w:u w:val="single"/>
                <w14:textFill>
                  <w14:solidFill>
                    <w14:schemeClr w14:val="tx1"/>
                  </w14:solidFill>
                </w14:textFill>
              </w:rPr>
              <w:t xml:space="preserve"> 202</w:t>
            </w:r>
            <w:r>
              <w:rPr>
                <w:rFonts w:hint="eastAsia" w:hAnsi="宋体" w:eastAsia="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hAnsi="宋体" w:eastAsia="宋体" w:cs="宋体"/>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月至</w:t>
            </w:r>
            <w:r>
              <w:rPr>
                <w:rFonts w:hint="eastAsia" w:ascii="宋体" w:hAnsi="宋体" w:eastAsia="宋体" w:cs="宋体"/>
                <w:color w:val="000000" w:themeColor="text1"/>
                <w:sz w:val="21"/>
                <w:szCs w:val="21"/>
                <w:highlight w:val="none"/>
                <w:u w:val="single"/>
                <w14:textFill>
                  <w14:solidFill>
                    <w14:schemeClr w14:val="tx1"/>
                  </w14:solidFill>
                </w14:textFill>
              </w:rPr>
              <w:t xml:space="preserve"> 202</w:t>
            </w:r>
            <w:r>
              <w:rPr>
                <w:rFonts w:hint="eastAsia" w:hAnsi="宋体" w:eastAsia="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hAnsi="宋体" w:eastAsia="宋体" w:cs="宋体"/>
                <w:color w:val="000000" w:themeColor="text1"/>
                <w:sz w:val="21"/>
                <w:szCs w:val="21"/>
                <w:highlight w:val="none"/>
                <w:u w:val="singl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bCs/>
                <w:color w:val="000000" w:themeColor="text1"/>
                <w:sz w:val="21"/>
                <w:szCs w:val="21"/>
                <w14:textFill>
                  <w14:solidFill>
                    <w14:schemeClr w14:val="tx1"/>
                  </w14:solidFill>
                </w14:textFill>
              </w:rPr>
              <w:t>]内</w:t>
            </w:r>
            <w:r>
              <w:rPr>
                <w:rFonts w:hint="eastAsia" w:ascii="宋体" w:hAnsi="宋体" w:cs="宋体"/>
                <w:bCs/>
                <w:color w:val="000000" w:themeColor="text1"/>
                <w:sz w:val="21"/>
                <w:szCs w:val="21"/>
                <w:lang w:val="en-US" w:eastAsia="zh-CN"/>
                <w14:textFill>
                  <w14:solidFill>
                    <w14:schemeClr w14:val="tx1"/>
                  </w14:solidFill>
                </w14:textFill>
              </w:rPr>
              <w:t>连续三个月</w:t>
            </w:r>
            <w:r>
              <w:rPr>
                <w:rFonts w:hint="eastAsia" w:ascii="宋体" w:hAnsi="宋体" w:eastAsia="宋体" w:cs="宋体"/>
                <w:bCs/>
                <w:color w:val="000000" w:themeColor="text1"/>
                <w:sz w:val="21"/>
                <w:szCs w:val="21"/>
                <w14:textFill>
                  <w14:solidFill>
                    <w14:schemeClr w14:val="tx1"/>
                  </w14:solidFill>
                </w14:textFill>
              </w:rPr>
              <w:t>供应商为其依法缴纳社保的证明材料</w:t>
            </w:r>
            <w:r>
              <w:rPr>
                <w:rFonts w:hint="eastAsia" w:ascii="宋体" w:hAnsi="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否则不得分。）</w:t>
            </w:r>
            <w:bookmarkEnd w:id="25"/>
          </w:p>
        </w:tc>
        <w:tc>
          <w:tcPr>
            <w:tcW w:w="851" w:type="dxa"/>
            <w:noWrap w:val="0"/>
            <w:vAlign w:val="center"/>
          </w:tcPr>
          <w:p w14:paraId="0E8C08B1">
            <w:pPr>
              <w:widowControl/>
              <w:spacing w:line="480" w:lineRule="exact"/>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lang w:val="en-US" w:eastAsia="zh-CN"/>
                <w14:textFill>
                  <w14:solidFill>
                    <w14:schemeClr w14:val="tx1"/>
                  </w14:solidFill>
                </w14:textFill>
              </w:rPr>
              <w:t>5</w:t>
            </w:r>
            <w:r>
              <w:rPr>
                <w:rFonts w:hint="eastAsia" w:ascii="宋体" w:hAnsi="宋体" w:cs="宋体"/>
                <w:bCs/>
                <w:color w:val="000000" w:themeColor="text1"/>
                <w:kern w:val="0"/>
                <w:szCs w:val="21"/>
                <w:highlight w:val="none"/>
                <w14:textFill>
                  <w14:solidFill>
                    <w14:schemeClr w14:val="tx1"/>
                  </w14:solidFill>
                </w14:textFill>
              </w:rPr>
              <w:t>分</w:t>
            </w:r>
          </w:p>
        </w:tc>
      </w:tr>
      <w:tr w14:paraId="5D05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3" w:type="dxa"/>
            <w:noWrap w:val="0"/>
            <w:vAlign w:val="center"/>
          </w:tcPr>
          <w:p w14:paraId="2A4CE17A">
            <w:pPr>
              <w:widowControl/>
              <w:spacing w:line="480" w:lineRule="exact"/>
              <w:jc w:val="center"/>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2.2</w:t>
            </w:r>
          </w:p>
        </w:tc>
        <w:tc>
          <w:tcPr>
            <w:tcW w:w="1307" w:type="dxa"/>
            <w:noWrap w:val="0"/>
            <w:vAlign w:val="center"/>
          </w:tcPr>
          <w:p w14:paraId="27142D4B">
            <w:pPr>
              <w:widowControl/>
              <w:spacing w:line="480" w:lineRule="exact"/>
              <w:jc w:val="center"/>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主要施工方法</w:t>
            </w:r>
          </w:p>
        </w:tc>
        <w:tc>
          <w:tcPr>
            <w:tcW w:w="6354" w:type="dxa"/>
            <w:noWrap w:val="0"/>
            <w:vAlign w:val="center"/>
          </w:tcPr>
          <w:p w14:paraId="77465D65">
            <w:pPr>
              <w:spacing w:line="40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lang w:val="en-US" w:eastAsia="zh-CN"/>
                <w14:textFill>
                  <w14:solidFill>
                    <w14:schemeClr w14:val="tx1"/>
                  </w14:solidFill>
                </w14:textFill>
              </w:rPr>
              <w:t>一</w:t>
            </w:r>
            <w:r>
              <w:rPr>
                <w:rFonts w:hint="eastAsia" w:ascii="宋体" w:hAnsi="宋体" w:cs="宋体"/>
                <w:bCs/>
                <w:color w:val="000000" w:themeColor="text1"/>
                <w:highlight w:val="none"/>
                <w14:textFill>
                  <w14:solidFill>
                    <w14:schemeClr w14:val="tx1"/>
                  </w14:solidFill>
                </w14:textFill>
              </w:rPr>
              <w:t xml:space="preserve">档（10分）：对项目施工总体有深刻认识，表述清晰、完整、严谨、合理，措施先进、具体、有效、成熟，采用了已论证的新技术、新工艺、新材料、新设备；施工段划分呼应总体表述，划分清晰、合理，符合规范要求。 </w:t>
            </w:r>
          </w:p>
          <w:p w14:paraId="38282E85">
            <w:pPr>
              <w:spacing w:line="40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二档（7分）：对项目总体有良好认识，表述清晰、完整，措施具体有效；施工段划分呼应总体表述，划分清晰，符合规范要求。</w:t>
            </w:r>
          </w:p>
          <w:p w14:paraId="4D23B384">
            <w:pPr>
              <w:spacing w:line="40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三档（4分）：对项目总体有一定认识，表述基本清晰、完整，措施具体有效；施工段划分呼应总体表述，划分清晰，符合规范要求。 </w:t>
            </w:r>
          </w:p>
          <w:p w14:paraId="6342008F">
            <w:pPr>
              <w:widowControl/>
              <w:spacing w:line="480" w:lineRule="exact"/>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四档（1分）：对项目施工认识不足，表述不清晰，措施不具体；施工段划分不合理。</w:t>
            </w:r>
          </w:p>
          <w:p w14:paraId="26D32BEA">
            <w:pPr>
              <w:pStyle w:val="14"/>
              <w:ind w:left="0" w:leftChars="0" w:firstLine="0" w:firstLineChars="0"/>
              <w:rPr>
                <w:rFonts w:hint="default" w:eastAsia="宋体"/>
                <w:color w:val="000000" w:themeColor="text1"/>
                <w:lang w:val="en-US" w:eastAsia="zh-CN"/>
                <w14:textFill>
                  <w14:solidFill>
                    <w14:schemeClr w14:val="tx1"/>
                  </w14:solidFill>
                </w14:textFill>
              </w:rPr>
            </w:pPr>
            <w:r>
              <w:rPr>
                <w:rFonts w:hint="eastAsia" w:hAnsi="宋体" w:cs="宋体"/>
                <w:bCs/>
                <w:color w:val="000000" w:themeColor="text1"/>
                <w:highlight w:val="none"/>
                <w:lang w:val="en-US" w:eastAsia="zh-CN"/>
                <w14:textFill>
                  <w14:solidFill>
                    <w14:schemeClr w14:val="tx1"/>
                  </w14:solidFill>
                </w14:textFill>
              </w:rPr>
              <w:t>未提供方案的提0分。</w:t>
            </w:r>
          </w:p>
        </w:tc>
        <w:tc>
          <w:tcPr>
            <w:tcW w:w="851" w:type="dxa"/>
            <w:noWrap w:val="0"/>
            <w:vAlign w:val="center"/>
          </w:tcPr>
          <w:p w14:paraId="12834555">
            <w:pPr>
              <w:widowControl/>
              <w:spacing w:line="480" w:lineRule="exact"/>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10分</w:t>
            </w:r>
          </w:p>
        </w:tc>
      </w:tr>
      <w:tr w14:paraId="3842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3" w:type="dxa"/>
            <w:noWrap w:val="0"/>
            <w:vAlign w:val="center"/>
          </w:tcPr>
          <w:p w14:paraId="5D18A739">
            <w:pPr>
              <w:widowControl/>
              <w:spacing w:line="480" w:lineRule="exact"/>
              <w:jc w:val="center"/>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2.3</w:t>
            </w:r>
          </w:p>
        </w:tc>
        <w:tc>
          <w:tcPr>
            <w:tcW w:w="1307" w:type="dxa"/>
            <w:noWrap w:val="0"/>
            <w:vAlign w:val="center"/>
          </w:tcPr>
          <w:p w14:paraId="1B664010">
            <w:pPr>
              <w:widowControl/>
              <w:spacing w:line="480" w:lineRule="exact"/>
              <w:jc w:val="center"/>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拟投入的主要物资计划</w:t>
            </w:r>
          </w:p>
        </w:tc>
        <w:tc>
          <w:tcPr>
            <w:tcW w:w="6354" w:type="dxa"/>
            <w:noWrap w:val="0"/>
            <w:vAlign w:val="center"/>
          </w:tcPr>
          <w:p w14:paraId="2A856323">
            <w:pPr>
              <w:spacing w:line="40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一档（</w:t>
            </w:r>
            <w:r>
              <w:rPr>
                <w:rFonts w:hint="eastAsia" w:ascii="宋体" w:hAnsi="宋体" w:cs="宋体"/>
                <w:bCs/>
                <w:color w:val="000000" w:themeColor="text1"/>
                <w:highlight w:val="none"/>
                <w:lang w:val="en-US" w:eastAsia="zh-CN"/>
                <w14:textFill>
                  <w14:solidFill>
                    <w14:schemeClr w14:val="tx1"/>
                  </w14:solidFill>
                </w14:textFill>
              </w:rPr>
              <w:t>10</w:t>
            </w:r>
            <w:r>
              <w:rPr>
                <w:rFonts w:hint="eastAsia" w:ascii="宋体" w:hAnsi="宋体" w:cs="宋体"/>
                <w:bCs/>
                <w:color w:val="000000" w:themeColor="text1"/>
                <w:highlight w:val="none"/>
                <w14:textFill>
                  <w14:solidFill>
                    <w14:schemeClr w14:val="tx1"/>
                  </w14:solidFill>
                </w14:textFill>
              </w:rPr>
              <w:t>分）：投入的施工材料有详细的组织计划且计划周密，数量、选型配置、进场时间安排合理，满足施工需要。</w:t>
            </w:r>
          </w:p>
          <w:p w14:paraId="16780863">
            <w:pPr>
              <w:spacing w:line="40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二档（</w:t>
            </w:r>
            <w:r>
              <w:rPr>
                <w:rFonts w:hint="eastAsia" w:ascii="宋体" w:hAnsi="宋体" w:cs="宋体"/>
                <w:bCs/>
                <w:color w:val="000000" w:themeColor="text1"/>
                <w:highlight w:val="none"/>
                <w:lang w:val="en-US" w:eastAsia="zh-CN"/>
                <w14:textFill>
                  <w14:solidFill>
                    <w14:schemeClr w14:val="tx1"/>
                  </w14:solidFill>
                </w14:textFill>
              </w:rPr>
              <w:t>7</w:t>
            </w:r>
            <w:r>
              <w:rPr>
                <w:rFonts w:hint="eastAsia" w:ascii="宋体" w:hAnsi="宋体" w:cs="宋体"/>
                <w:bCs/>
                <w:color w:val="000000" w:themeColor="text1"/>
                <w:highlight w:val="none"/>
                <w14:textFill>
                  <w14:solidFill>
                    <w14:schemeClr w14:val="tx1"/>
                  </w14:solidFill>
                </w14:textFill>
              </w:rPr>
              <w:t>分）：投入的施工材料有满足施工的组织计划，在材料数量、选型配置、进场时间上有安排，较好满足施工需要。</w:t>
            </w:r>
          </w:p>
          <w:p w14:paraId="582C2174">
            <w:pPr>
              <w:spacing w:line="40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三档（</w:t>
            </w:r>
            <w:r>
              <w:rPr>
                <w:rFonts w:hint="eastAsia" w:ascii="宋体" w:hAnsi="宋体" w:cs="宋体"/>
                <w:bCs/>
                <w:color w:val="000000" w:themeColor="text1"/>
                <w:highlight w:val="none"/>
                <w:lang w:val="en-US" w:eastAsia="zh-CN"/>
                <w14:textFill>
                  <w14:solidFill>
                    <w14:schemeClr w14:val="tx1"/>
                  </w14:solidFill>
                </w14:textFill>
              </w:rPr>
              <w:t>4</w:t>
            </w:r>
            <w:r>
              <w:rPr>
                <w:rFonts w:hint="eastAsia" w:ascii="宋体" w:hAnsi="宋体" w:cs="宋体"/>
                <w:bCs/>
                <w:color w:val="000000" w:themeColor="text1"/>
                <w:highlight w:val="none"/>
                <w14:textFill>
                  <w14:solidFill>
                    <w14:schemeClr w14:val="tx1"/>
                  </w14:solidFill>
                </w14:textFill>
              </w:rPr>
              <w:t>分）：投入的施工材料基本满足施工的组织计划，在材料数量、选型配置、进场时间上有安排，基本满足施工需要。</w:t>
            </w:r>
          </w:p>
          <w:p w14:paraId="40339451">
            <w:pPr>
              <w:widowControl/>
              <w:spacing w:line="480" w:lineRule="exact"/>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四档（</w:t>
            </w:r>
            <w:r>
              <w:rPr>
                <w:rFonts w:hint="eastAsia" w:ascii="宋体" w:hAnsi="宋体" w:cs="宋体"/>
                <w:bCs/>
                <w:color w:val="000000" w:themeColor="text1"/>
                <w:highlight w:val="none"/>
                <w:lang w:val="en-US" w:eastAsia="zh-CN"/>
                <w14:textFill>
                  <w14:solidFill>
                    <w14:schemeClr w14:val="tx1"/>
                  </w14:solidFill>
                </w14:textFill>
              </w:rPr>
              <w:t>1</w:t>
            </w:r>
            <w:r>
              <w:rPr>
                <w:rFonts w:hint="eastAsia" w:ascii="宋体" w:hAnsi="宋体" w:cs="宋体"/>
                <w:bCs/>
                <w:color w:val="000000" w:themeColor="text1"/>
                <w:highlight w:val="none"/>
                <w14:textFill>
                  <w14:solidFill>
                    <w14:schemeClr w14:val="tx1"/>
                  </w14:solidFill>
                </w14:textFill>
              </w:rPr>
              <w:t>分）：投入的施工材料组织计划不合理，表述不清晰，不能满足施工需要。</w:t>
            </w:r>
          </w:p>
          <w:p w14:paraId="67BF0A64">
            <w:pPr>
              <w:pStyle w:val="14"/>
              <w:ind w:left="0" w:leftChars="0" w:firstLine="0" w:firstLineChars="0"/>
              <w:rPr>
                <w:rFonts w:hint="eastAsia"/>
                <w:color w:val="000000" w:themeColor="text1"/>
                <w14:textFill>
                  <w14:solidFill>
                    <w14:schemeClr w14:val="tx1"/>
                  </w14:solidFill>
                </w14:textFill>
              </w:rPr>
            </w:pPr>
            <w:r>
              <w:rPr>
                <w:rFonts w:hint="eastAsia" w:hAnsi="宋体" w:cs="宋体"/>
                <w:bCs/>
                <w:color w:val="000000" w:themeColor="text1"/>
                <w:highlight w:val="none"/>
                <w:lang w:val="en-US" w:eastAsia="zh-CN"/>
                <w14:textFill>
                  <w14:solidFill>
                    <w14:schemeClr w14:val="tx1"/>
                  </w14:solidFill>
                </w14:textFill>
              </w:rPr>
              <w:t>未提供</w:t>
            </w:r>
            <w:r>
              <w:rPr>
                <w:rFonts w:hint="eastAsia" w:ascii="宋体" w:hAnsi="宋体" w:cs="宋体"/>
                <w:bCs/>
                <w:color w:val="000000" w:themeColor="text1"/>
                <w:kern w:val="0"/>
                <w:szCs w:val="21"/>
                <w:highlight w:val="none"/>
                <w14:textFill>
                  <w14:solidFill>
                    <w14:schemeClr w14:val="tx1"/>
                  </w14:solidFill>
                </w14:textFill>
              </w:rPr>
              <w:t>计划</w:t>
            </w:r>
            <w:r>
              <w:rPr>
                <w:rFonts w:hint="eastAsia" w:ascii="宋体" w:hAnsi="宋体" w:cs="宋体"/>
                <w:bCs/>
                <w:color w:val="000000" w:themeColor="text1"/>
                <w:kern w:val="0"/>
                <w:szCs w:val="21"/>
                <w:highlight w:val="none"/>
                <w:lang w:val="en-US" w:eastAsia="zh-CN"/>
                <w14:textFill>
                  <w14:solidFill>
                    <w14:schemeClr w14:val="tx1"/>
                  </w14:solidFill>
                </w14:textFill>
              </w:rPr>
              <w:t>的得0</w:t>
            </w:r>
            <w:r>
              <w:rPr>
                <w:rFonts w:hint="eastAsia" w:hAnsi="宋体" w:cs="宋体"/>
                <w:bCs/>
                <w:color w:val="000000" w:themeColor="text1"/>
                <w:highlight w:val="none"/>
                <w:lang w:val="en-US" w:eastAsia="zh-CN"/>
                <w14:textFill>
                  <w14:solidFill>
                    <w14:schemeClr w14:val="tx1"/>
                  </w14:solidFill>
                </w14:textFill>
              </w:rPr>
              <w:t>分。</w:t>
            </w:r>
          </w:p>
        </w:tc>
        <w:tc>
          <w:tcPr>
            <w:tcW w:w="851" w:type="dxa"/>
            <w:noWrap w:val="0"/>
            <w:vAlign w:val="center"/>
          </w:tcPr>
          <w:p w14:paraId="0E960D42">
            <w:pPr>
              <w:widowControl/>
              <w:spacing w:line="480" w:lineRule="exact"/>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lang w:val="en-US" w:eastAsia="zh-CN"/>
                <w14:textFill>
                  <w14:solidFill>
                    <w14:schemeClr w14:val="tx1"/>
                  </w14:solidFill>
                </w14:textFill>
              </w:rPr>
              <w:t>10</w:t>
            </w:r>
            <w:r>
              <w:rPr>
                <w:rFonts w:hint="eastAsia" w:ascii="宋体" w:hAnsi="宋体" w:cs="宋体"/>
                <w:bCs/>
                <w:color w:val="000000" w:themeColor="text1"/>
                <w:kern w:val="0"/>
                <w:szCs w:val="21"/>
                <w:highlight w:val="none"/>
                <w14:textFill>
                  <w14:solidFill>
                    <w14:schemeClr w14:val="tx1"/>
                  </w14:solidFill>
                </w14:textFill>
              </w:rPr>
              <w:t>分</w:t>
            </w:r>
          </w:p>
        </w:tc>
      </w:tr>
      <w:tr w14:paraId="1845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3" w:type="dxa"/>
            <w:noWrap w:val="0"/>
            <w:vAlign w:val="center"/>
          </w:tcPr>
          <w:p w14:paraId="60DC3821">
            <w:pPr>
              <w:widowControl/>
              <w:spacing w:line="480" w:lineRule="exact"/>
              <w:jc w:val="center"/>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2.4</w:t>
            </w:r>
          </w:p>
        </w:tc>
        <w:tc>
          <w:tcPr>
            <w:tcW w:w="1307" w:type="dxa"/>
            <w:noWrap w:val="0"/>
            <w:vAlign w:val="center"/>
          </w:tcPr>
          <w:p w14:paraId="5B8782A2">
            <w:pPr>
              <w:widowControl/>
              <w:spacing w:line="480" w:lineRule="exact"/>
              <w:jc w:val="center"/>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拟投入的主要施工机械、设备计划</w:t>
            </w:r>
          </w:p>
        </w:tc>
        <w:tc>
          <w:tcPr>
            <w:tcW w:w="6354" w:type="dxa"/>
            <w:noWrap w:val="0"/>
            <w:vAlign w:val="center"/>
          </w:tcPr>
          <w:p w14:paraId="27C386B4">
            <w:pPr>
              <w:spacing w:line="40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一档（5分）：投入计划与进度计划呼应，较好满足施工需要，采用先进机械设备。 </w:t>
            </w:r>
          </w:p>
          <w:p w14:paraId="29CD4C1B">
            <w:pPr>
              <w:spacing w:line="40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二档（4分）：投入计划与进度计划呼应，满足施工需要。</w:t>
            </w:r>
          </w:p>
          <w:p w14:paraId="1094EEC6">
            <w:pPr>
              <w:spacing w:line="40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三档（2分）：投入计划与进度计划有一定呼应，基本满足施工需要。</w:t>
            </w:r>
          </w:p>
          <w:p w14:paraId="0421724F">
            <w:pPr>
              <w:widowControl/>
              <w:spacing w:line="480" w:lineRule="exact"/>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四档（1分）：投入计划与进度计划不呼应，不能满足施工需要。</w:t>
            </w:r>
          </w:p>
          <w:p w14:paraId="56B09D95">
            <w:pPr>
              <w:pStyle w:val="14"/>
              <w:ind w:left="0" w:leftChars="0" w:firstLine="0" w:firstLineChars="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未提供</w:t>
            </w:r>
            <w:r>
              <w:rPr>
                <w:rFonts w:hint="eastAsia"/>
                <w:color w:val="000000" w:themeColor="text1"/>
                <w14:textFill>
                  <w14:solidFill>
                    <w14:schemeClr w14:val="tx1"/>
                  </w14:solidFill>
                </w14:textFill>
              </w:rPr>
              <w:t>计划</w:t>
            </w:r>
            <w:r>
              <w:rPr>
                <w:rFonts w:hint="eastAsia"/>
                <w:color w:val="000000" w:themeColor="text1"/>
                <w:lang w:val="en-US" w:eastAsia="zh-CN"/>
                <w14:textFill>
                  <w14:solidFill>
                    <w14:schemeClr w14:val="tx1"/>
                  </w14:solidFill>
                </w14:textFill>
              </w:rPr>
              <w:t>的得0分。</w:t>
            </w:r>
          </w:p>
        </w:tc>
        <w:tc>
          <w:tcPr>
            <w:tcW w:w="851" w:type="dxa"/>
            <w:noWrap w:val="0"/>
            <w:vAlign w:val="center"/>
          </w:tcPr>
          <w:p w14:paraId="63DCBC80">
            <w:pPr>
              <w:widowControl/>
              <w:spacing w:line="480" w:lineRule="exact"/>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5分</w:t>
            </w:r>
          </w:p>
        </w:tc>
      </w:tr>
      <w:tr w14:paraId="751C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3" w:type="dxa"/>
            <w:noWrap w:val="0"/>
            <w:vAlign w:val="center"/>
          </w:tcPr>
          <w:p w14:paraId="26A015AA">
            <w:pPr>
              <w:widowControl/>
              <w:spacing w:line="480" w:lineRule="exact"/>
              <w:jc w:val="center"/>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2.5</w:t>
            </w:r>
          </w:p>
        </w:tc>
        <w:tc>
          <w:tcPr>
            <w:tcW w:w="1307" w:type="dxa"/>
            <w:noWrap w:val="0"/>
            <w:vAlign w:val="center"/>
          </w:tcPr>
          <w:p w14:paraId="66264F61">
            <w:pPr>
              <w:widowControl/>
              <w:spacing w:line="480" w:lineRule="exact"/>
              <w:jc w:val="center"/>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劳动力安排计划</w:t>
            </w:r>
          </w:p>
        </w:tc>
        <w:tc>
          <w:tcPr>
            <w:tcW w:w="6354" w:type="dxa"/>
            <w:noWrap w:val="0"/>
            <w:vAlign w:val="center"/>
          </w:tcPr>
          <w:p w14:paraId="2B1B0191">
            <w:pPr>
              <w:spacing w:line="40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一档（</w:t>
            </w:r>
            <w:r>
              <w:rPr>
                <w:rFonts w:hint="eastAsia" w:ascii="宋体" w:hAnsi="宋体" w:cs="宋体"/>
                <w:bCs/>
                <w:color w:val="000000" w:themeColor="text1"/>
                <w:highlight w:val="none"/>
                <w:lang w:val="en-US" w:eastAsia="zh-CN"/>
                <w14:textFill>
                  <w14:solidFill>
                    <w14:schemeClr w14:val="tx1"/>
                  </w14:solidFill>
                </w14:textFill>
              </w:rPr>
              <w:t>5</w:t>
            </w:r>
            <w:r>
              <w:rPr>
                <w:rFonts w:hint="eastAsia" w:ascii="宋体" w:hAnsi="宋体" w:cs="宋体"/>
                <w:bCs/>
                <w:color w:val="000000" w:themeColor="text1"/>
                <w:highlight w:val="none"/>
                <w14:textFill>
                  <w14:solidFill>
                    <w14:schemeClr w14:val="tx1"/>
                  </w14:solidFill>
                </w14:textFill>
              </w:rPr>
              <w:t>分）：各主要施工工序有祥细周密的劳动力安排计划，有各工种劳动力安排计划，劳动力投入合理，较好满足施工需要。</w:t>
            </w:r>
          </w:p>
          <w:p w14:paraId="6A8481CF">
            <w:pPr>
              <w:spacing w:line="40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二档（</w:t>
            </w:r>
            <w:r>
              <w:rPr>
                <w:rFonts w:hint="eastAsia" w:ascii="宋体" w:hAnsi="宋体" w:cs="宋体"/>
                <w:bCs/>
                <w:color w:val="000000" w:themeColor="text1"/>
                <w:highlight w:val="none"/>
                <w:lang w:val="en-US" w:eastAsia="zh-CN"/>
                <w14:textFill>
                  <w14:solidFill>
                    <w14:schemeClr w14:val="tx1"/>
                  </w14:solidFill>
                </w14:textFill>
              </w:rPr>
              <w:t>4</w:t>
            </w:r>
            <w:r>
              <w:rPr>
                <w:rFonts w:hint="eastAsia" w:ascii="宋体" w:hAnsi="宋体" w:cs="宋体"/>
                <w:bCs/>
                <w:color w:val="000000" w:themeColor="text1"/>
                <w:highlight w:val="none"/>
                <w14:textFill>
                  <w14:solidFill>
                    <w14:schemeClr w14:val="tx1"/>
                  </w14:solidFill>
                </w14:textFill>
              </w:rPr>
              <w:t>分）：各主要施工工序有周密的劳动力安排计划，有各工种劳动力安排计划，劳动力投入合理，能满足施工需要。</w:t>
            </w:r>
          </w:p>
          <w:p w14:paraId="26747C4B">
            <w:pPr>
              <w:spacing w:line="40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三档（</w:t>
            </w:r>
            <w:r>
              <w:rPr>
                <w:rFonts w:hint="eastAsia" w:ascii="宋体" w:hAnsi="宋体" w:cs="宋体"/>
                <w:bCs/>
                <w:color w:val="000000" w:themeColor="text1"/>
                <w:highlight w:val="none"/>
                <w:lang w:val="en-US" w:eastAsia="zh-CN"/>
                <w14:textFill>
                  <w14:solidFill>
                    <w14:schemeClr w14:val="tx1"/>
                  </w14:solidFill>
                </w14:textFill>
              </w:rPr>
              <w:t>2</w:t>
            </w:r>
            <w:r>
              <w:rPr>
                <w:rFonts w:hint="eastAsia" w:ascii="宋体" w:hAnsi="宋体" w:cs="宋体"/>
                <w:bCs/>
                <w:color w:val="000000" w:themeColor="text1"/>
                <w:highlight w:val="none"/>
                <w14:textFill>
                  <w14:solidFill>
                    <w14:schemeClr w14:val="tx1"/>
                  </w14:solidFill>
                </w14:textFill>
              </w:rPr>
              <w:t>分）：各主要施工工序有劳动力安排计划，有各工种劳动力安排计划，劳动力投入基本合理，基本能满足施工需要。</w:t>
            </w:r>
          </w:p>
          <w:p w14:paraId="5BB9EF33">
            <w:pPr>
              <w:widowControl/>
              <w:spacing w:line="480" w:lineRule="exact"/>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四档（</w:t>
            </w:r>
            <w:r>
              <w:rPr>
                <w:rFonts w:hint="eastAsia" w:ascii="宋体" w:hAnsi="宋体" w:cs="宋体"/>
                <w:bCs/>
                <w:color w:val="000000" w:themeColor="text1"/>
                <w:highlight w:val="none"/>
                <w:lang w:val="en-US" w:eastAsia="zh-CN"/>
                <w14:textFill>
                  <w14:solidFill>
                    <w14:schemeClr w14:val="tx1"/>
                  </w14:solidFill>
                </w14:textFill>
              </w:rPr>
              <w:t>1</w:t>
            </w:r>
            <w:r>
              <w:rPr>
                <w:rFonts w:hint="eastAsia" w:ascii="宋体" w:hAnsi="宋体" w:cs="宋体"/>
                <w:bCs/>
                <w:color w:val="000000" w:themeColor="text1"/>
                <w:highlight w:val="none"/>
                <w14:textFill>
                  <w14:solidFill>
                    <w14:schemeClr w14:val="tx1"/>
                  </w14:solidFill>
                </w14:textFill>
              </w:rPr>
              <w:t>分）：各主要施工工序没有劳动力安排计划，没有各工种劳动力安排计划，劳动力投入不合理，不能满足施工需要。</w:t>
            </w:r>
          </w:p>
          <w:p w14:paraId="56F41DB4">
            <w:pPr>
              <w:pStyle w:val="14"/>
              <w:ind w:left="0" w:leftChars="0" w:firstLine="0" w:firstLineChars="0"/>
              <w:rPr>
                <w:rFonts w:hint="eastAsia"/>
                <w:color w:val="000000" w:themeColor="text1"/>
                <w14:textFill>
                  <w14:solidFill>
                    <w14:schemeClr w14:val="tx1"/>
                  </w14:solidFill>
                </w14:textFill>
              </w:rPr>
            </w:pPr>
            <w:r>
              <w:rPr>
                <w:rFonts w:hint="eastAsia" w:hAnsi="宋体" w:cs="宋体"/>
                <w:bCs/>
                <w:color w:val="000000" w:themeColor="text1"/>
                <w:highlight w:val="none"/>
                <w:lang w:val="en-US" w:eastAsia="zh-CN"/>
                <w14:textFill>
                  <w14:solidFill>
                    <w14:schemeClr w14:val="tx1"/>
                  </w14:solidFill>
                </w14:textFill>
              </w:rPr>
              <w:t>未提供</w:t>
            </w:r>
            <w:r>
              <w:rPr>
                <w:rFonts w:hint="eastAsia" w:ascii="宋体" w:hAnsi="宋体" w:cs="宋体"/>
                <w:bCs/>
                <w:color w:val="000000" w:themeColor="text1"/>
                <w:kern w:val="0"/>
                <w:szCs w:val="21"/>
                <w:highlight w:val="none"/>
                <w14:textFill>
                  <w14:solidFill>
                    <w14:schemeClr w14:val="tx1"/>
                  </w14:solidFill>
                </w14:textFill>
              </w:rPr>
              <w:t>计划</w:t>
            </w:r>
            <w:r>
              <w:rPr>
                <w:rFonts w:hint="eastAsia" w:ascii="宋体" w:hAnsi="宋体" w:cs="宋体"/>
                <w:bCs/>
                <w:color w:val="000000" w:themeColor="text1"/>
                <w:kern w:val="0"/>
                <w:szCs w:val="21"/>
                <w:highlight w:val="none"/>
                <w:lang w:val="en-US" w:eastAsia="zh-CN"/>
                <w14:textFill>
                  <w14:solidFill>
                    <w14:schemeClr w14:val="tx1"/>
                  </w14:solidFill>
                </w14:textFill>
              </w:rPr>
              <w:t>的得0</w:t>
            </w:r>
            <w:r>
              <w:rPr>
                <w:rFonts w:hint="eastAsia" w:hAnsi="宋体" w:cs="宋体"/>
                <w:bCs/>
                <w:color w:val="000000" w:themeColor="text1"/>
                <w:highlight w:val="none"/>
                <w:lang w:val="en-US" w:eastAsia="zh-CN"/>
                <w14:textFill>
                  <w14:solidFill>
                    <w14:schemeClr w14:val="tx1"/>
                  </w14:solidFill>
                </w14:textFill>
              </w:rPr>
              <w:t>分。</w:t>
            </w:r>
          </w:p>
        </w:tc>
        <w:tc>
          <w:tcPr>
            <w:tcW w:w="851" w:type="dxa"/>
            <w:noWrap w:val="0"/>
            <w:vAlign w:val="center"/>
          </w:tcPr>
          <w:p w14:paraId="03E0CDA8">
            <w:pPr>
              <w:widowControl/>
              <w:spacing w:line="480" w:lineRule="exact"/>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lang w:val="en-US" w:eastAsia="zh-CN"/>
                <w14:textFill>
                  <w14:solidFill>
                    <w14:schemeClr w14:val="tx1"/>
                  </w14:solidFill>
                </w14:textFill>
              </w:rPr>
              <w:t>5</w:t>
            </w:r>
            <w:r>
              <w:rPr>
                <w:rFonts w:hint="eastAsia" w:ascii="宋体" w:hAnsi="宋体" w:cs="宋体"/>
                <w:bCs/>
                <w:color w:val="000000" w:themeColor="text1"/>
                <w:kern w:val="0"/>
                <w:szCs w:val="21"/>
                <w:highlight w:val="none"/>
                <w14:textFill>
                  <w14:solidFill>
                    <w14:schemeClr w14:val="tx1"/>
                  </w14:solidFill>
                </w14:textFill>
              </w:rPr>
              <w:t>分</w:t>
            </w:r>
          </w:p>
        </w:tc>
      </w:tr>
      <w:tr w14:paraId="1E8A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3" w:type="dxa"/>
            <w:noWrap w:val="0"/>
            <w:vAlign w:val="center"/>
          </w:tcPr>
          <w:p w14:paraId="44A43F3D">
            <w:pPr>
              <w:widowControl/>
              <w:spacing w:line="480" w:lineRule="exact"/>
              <w:jc w:val="center"/>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2.6</w:t>
            </w:r>
          </w:p>
        </w:tc>
        <w:tc>
          <w:tcPr>
            <w:tcW w:w="1307" w:type="dxa"/>
            <w:noWrap w:val="0"/>
            <w:vAlign w:val="center"/>
          </w:tcPr>
          <w:p w14:paraId="208AF075">
            <w:pPr>
              <w:widowControl/>
              <w:spacing w:line="480" w:lineRule="exact"/>
              <w:jc w:val="center"/>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确保工程质量的技术组织措施</w:t>
            </w:r>
          </w:p>
        </w:tc>
        <w:tc>
          <w:tcPr>
            <w:tcW w:w="6354" w:type="dxa"/>
            <w:noWrap w:val="0"/>
            <w:vAlign w:val="center"/>
          </w:tcPr>
          <w:p w14:paraId="2F00B821">
            <w:pPr>
              <w:spacing w:line="40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一档（</w:t>
            </w:r>
            <w:r>
              <w:rPr>
                <w:rFonts w:hint="eastAsia" w:ascii="宋体" w:hAnsi="宋体" w:cs="宋体"/>
                <w:bCs/>
                <w:color w:val="000000" w:themeColor="text1"/>
                <w:highlight w:val="none"/>
                <w:lang w:val="en-US" w:eastAsia="zh-CN"/>
                <w14:textFill>
                  <w14:solidFill>
                    <w14:schemeClr w14:val="tx1"/>
                  </w14:solidFill>
                </w14:textFill>
              </w:rPr>
              <w:t>5</w:t>
            </w:r>
            <w:r>
              <w:rPr>
                <w:rFonts w:hint="eastAsia" w:ascii="宋体" w:hAnsi="宋体" w:cs="宋体"/>
                <w:bCs/>
                <w:color w:val="000000" w:themeColor="text1"/>
                <w:highlight w:val="none"/>
                <w14:textFill>
                  <w14:solidFill>
                    <w14:schemeClr w14:val="tx1"/>
                  </w14:solidFill>
                </w14:textFill>
              </w:rPr>
              <w:t>分）：有专门的质量技术管理班子和制度，且人员配备合理，制度健全。主要工序有质量技术保证措施和手段，自控体系完整，能有效保证技术质量，达到承诺的质量标准。</w:t>
            </w:r>
          </w:p>
          <w:p w14:paraId="342B79C3">
            <w:pPr>
              <w:spacing w:line="40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二档（</w:t>
            </w:r>
            <w:r>
              <w:rPr>
                <w:rFonts w:hint="eastAsia" w:ascii="宋体" w:hAnsi="宋体" w:cs="宋体"/>
                <w:bCs/>
                <w:color w:val="000000" w:themeColor="text1"/>
                <w:highlight w:val="none"/>
                <w:lang w:val="en-US" w:eastAsia="zh-CN"/>
                <w14:textFill>
                  <w14:solidFill>
                    <w14:schemeClr w14:val="tx1"/>
                  </w14:solidFill>
                </w14:textFill>
              </w:rPr>
              <w:t>4</w:t>
            </w:r>
            <w:r>
              <w:rPr>
                <w:rFonts w:hint="eastAsia" w:ascii="宋体" w:hAnsi="宋体" w:cs="宋体"/>
                <w:bCs/>
                <w:color w:val="000000" w:themeColor="text1"/>
                <w:highlight w:val="none"/>
                <w14:textFill>
                  <w14:solidFill>
                    <w14:schemeClr w14:val="tx1"/>
                  </w14:solidFill>
                </w14:textFill>
              </w:rPr>
              <w:t>分）：有质量技术管理班子和制度，且人员配备合理，制度健全。主要工序有质量技术保证措施和手段，自控体系完整，能保证技术质量，满足招标文件的质量要求。</w:t>
            </w:r>
          </w:p>
          <w:p w14:paraId="4DEB11E2">
            <w:pPr>
              <w:spacing w:line="40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三档（</w:t>
            </w:r>
            <w:r>
              <w:rPr>
                <w:rFonts w:hint="eastAsia" w:ascii="宋体" w:hAnsi="宋体" w:cs="宋体"/>
                <w:bCs/>
                <w:color w:val="000000" w:themeColor="text1"/>
                <w:highlight w:val="none"/>
                <w:lang w:val="en-US" w:eastAsia="zh-CN"/>
                <w14:textFill>
                  <w14:solidFill>
                    <w14:schemeClr w14:val="tx1"/>
                  </w14:solidFill>
                </w14:textFill>
              </w:rPr>
              <w:t>2</w:t>
            </w:r>
            <w:r>
              <w:rPr>
                <w:rFonts w:hint="eastAsia" w:ascii="宋体" w:hAnsi="宋体" w:cs="宋体"/>
                <w:bCs/>
                <w:color w:val="000000" w:themeColor="text1"/>
                <w:highlight w:val="none"/>
                <w14:textFill>
                  <w14:solidFill>
                    <w14:schemeClr w14:val="tx1"/>
                  </w14:solidFill>
                </w14:textFill>
              </w:rPr>
              <w:t>分）：有质量技术管理班子和制度，且人员配备基本合理，制度基本健全。主要工序有质量技术保证措施和手段，自控体系，基本能保证技术质量，基本满足招标文件的质量要求。</w:t>
            </w:r>
          </w:p>
          <w:p w14:paraId="43D748F0">
            <w:pPr>
              <w:widowControl/>
              <w:spacing w:line="480" w:lineRule="exact"/>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四档（</w:t>
            </w:r>
            <w:r>
              <w:rPr>
                <w:rFonts w:hint="eastAsia" w:ascii="宋体" w:hAnsi="宋体" w:cs="宋体"/>
                <w:bCs/>
                <w:color w:val="000000" w:themeColor="text1"/>
                <w:highlight w:val="none"/>
                <w:lang w:val="en-US" w:eastAsia="zh-CN"/>
                <w14:textFill>
                  <w14:solidFill>
                    <w14:schemeClr w14:val="tx1"/>
                  </w14:solidFill>
                </w14:textFill>
              </w:rPr>
              <w:t>1</w:t>
            </w:r>
            <w:r>
              <w:rPr>
                <w:rFonts w:hint="eastAsia" w:ascii="宋体" w:hAnsi="宋体" w:cs="宋体"/>
                <w:bCs/>
                <w:color w:val="000000" w:themeColor="text1"/>
                <w:highlight w:val="none"/>
                <w14:textFill>
                  <w14:solidFill>
                    <w14:schemeClr w14:val="tx1"/>
                  </w14:solidFill>
                </w14:textFill>
              </w:rPr>
              <w:t>分）：工程质量技术组织措施不可行，没能满足招标文件的质量要求。</w:t>
            </w:r>
          </w:p>
          <w:p w14:paraId="36C3A615">
            <w:pPr>
              <w:pStyle w:val="14"/>
              <w:ind w:left="0" w:leftChars="0" w:firstLine="0" w:firstLineChars="0"/>
              <w:rPr>
                <w:rFonts w:hint="eastAsia"/>
                <w:color w:val="000000" w:themeColor="text1"/>
                <w14:textFill>
                  <w14:solidFill>
                    <w14:schemeClr w14:val="tx1"/>
                  </w14:solidFill>
                </w14:textFill>
              </w:rPr>
            </w:pPr>
            <w:bookmarkStart w:id="26" w:name="OLE_LINK1"/>
            <w:r>
              <w:rPr>
                <w:rFonts w:hint="eastAsia"/>
                <w:color w:val="000000" w:themeColor="text1"/>
                <w:lang w:val="en-US" w:eastAsia="zh-CN"/>
                <w14:textFill>
                  <w14:solidFill>
                    <w14:schemeClr w14:val="tx1"/>
                  </w14:solidFill>
                </w14:textFill>
              </w:rPr>
              <w:t>未提供组织措施的得0分。</w:t>
            </w:r>
            <w:bookmarkEnd w:id="26"/>
          </w:p>
        </w:tc>
        <w:tc>
          <w:tcPr>
            <w:tcW w:w="851" w:type="dxa"/>
            <w:noWrap w:val="0"/>
            <w:vAlign w:val="center"/>
          </w:tcPr>
          <w:p w14:paraId="42BEC623">
            <w:pPr>
              <w:widowControl/>
              <w:spacing w:line="480" w:lineRule="exact"/>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lang w:val="en-US" w:eastAsia="zh-CN"/>
                <w14:textFill>
                  <w14:solidFill>
                    <w14:schemeClr w14:val="tx1"/>
                  </w14:solidFill>
                </w14:textFill>
              </w:rPr>
              <w:t>5</w:t>
            </w:r>
            <w:r>
              <w:rPr>
                <w:rFonts w:hint="eastAsia" w:ascii="宋体" w:hAnsi="宋体" w:cs="宋体"/>
                <w:bCs/>
                <w:color w:val="000000" w:themeColor="text1"/>
                <w:kern w:val="0"/>
                <w:szCs w:val="21"/>
                <w:highlight w:val="none"/>
                <w14:textFill>
                  <w14:solidFill>
                    <w14:schemeClr w14:val="tx1"/>
                  </w14:solidFill>
                </w14:textFill>
              </w:rPr>
              <w:t>分</w:t>
            </w:r>
          </w:p>
        </w:tc>
      </w:tr>
      <w:tr w14:paraId="77E5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3" w:type="dxa"/>
            <w:noWrap w:val="0"/>
            <w:vAlign w:val="center"/>
          </w:tcPr>
          <w:p w14:paraId="6ECE22C5">
            <w:pPr>
              <w:widowControl/>
              <w:spacing w:line="480" w:lineRule="exact"/>
              <w:jc w:val="center"/>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2.7</w:t>
            </w:r>
          </w:p>
        </w:tc>
        <w:tc>
          <w:tcPr>
            <w:tcW w:w="1307" w:type="dxa"/>
            <w:noWrap w:val="0"/>
            <w:vAlign w:val="center"/>
          </w:tcPr>
          <w:p w14:paraId="77BDEAA4">
            <w:pPr>
              <w:widowControl/>
              <w:spacing w:line="480" w:lineRule="exact"/>
              <w:jc w:val="center"/>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确保安全生产的技术组织措施</w:t>
            </w:r>
          </w:p>
        </w:tc>
        <w:tc>
          <w:tcPr>
            <w:tcW w:w="6354" w:type="dxa"/>
            <w:noWrap w:val="0"/>
            <w:vAlign w:val="center"/>
          </w:tcPr>
          <w:p w14:paraId="0B7A1A0E">
            <w:pPr>
              <w:spacing w:line="40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一档（5分）：有专门安全管理人员和制度，且人员配备合理，制度建全，各道工序安全技术措施针对性强，符合实际且满足安全技术标准要求。</w:t>
            </w:r>
          </w:p>
          <w:p w14:paraId="6EEC120A">
            <w:pPr>
              <w:spacing w:line="40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二档（4分）：针对项目实际情况，有合理安全生产技术组织措施且具体、完整，采用规范正确。</w:t>
            </w:r>
          </w:p>
          <w:p w14:paraId="36FCD9C0">
            <w:pPr>
              <w:spacing w:line="40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三档（2分）：针对项目实际情况，有生产技术组织措施，采用规范正确。</w:t>
            </w:r>
          </w:p>
          <w:p w14:paraId="6A06C50F">
            <w:pPr>
              <w:widowControl/>
              <w:spacing w:line="480" w:lineRule="exact"/>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四档（1分）：安全文明措施不得力，采用规范不正确。</w:t>
            </w:r>
          </w:p>
          <w:p w14:paraId="0F2BEC2B">
            <w:pPr>
              <w:pStyle w:val="14"/>
              <w:ind w:left="0" w:leftChars="0" w:firstLine="0" w:firstLineChars="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未提供组织措施的得0分。</w:t>
            </w:r>
          </w:p>
        </w:tc>
        <w:tc>
          <w:tcPr>
            <w:tcW w:w="851" w:type="dxa"/>
            <w:noWrap w:val="0"/>
            <w:vAlign w:val="center"/>
          </w:tcPr>
          <w:p w14:paraId="095F3447">
            <w:pPr>
              <w:widowControl/>
              <w:spacing w:line="480" w:lineRule="exact"/>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5分</w:t>
            </w:r>
          </w:p>
        </w:tc>
      </w:tr>
      <w:tr w14:paraId="5B50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3" w:type="dxa"/>
            <w:noWrap w:val="0"/>
            <w:vAlign w:val="center"/>
          </w:tcPr>
          <w:p w14:paraId="33D6E531">
            <w:pPr>
              <w:widowControl/>
              <w:spacing w:line="480" w:lineRule="exact"/>
              <w:jc w:val="center"/>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2.8</w:t>
            </w:r>
          </w:p>
        </w:tc>
        <w:tc>
          <w:tcPr>
            <w:tcW w:w="1307" w:type="dxa"/>
            <w:noWrap w:val="0"/>
            <w:vAlign w:val="center"/>
          </w:tcPr>
          <w:p w14:paraId="78CBFC60">
            <w:pPr>
              <w:widowControl/>
              <w:spacing w:line="480" w:lineRule="exact"/>
              <w:jc w:val="center"/>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确保工期的技术组织措施</w:t>
            </w:r>
          </w:p>
        </w:tc>
        <w:tc>
          <w:tcPr>
            <w:tcW w:w="6354" w:type="dxa"/>
            <w:noWrap w:val="0"/>
            <w:vAlign w:val="center"/>
          </w:tcPr>
          <w:p w14:paraId="58FD9DCD">
            <w:pPr>
              <w:spacing w:line="40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一档（5分）：在施工工艺、施工方法、材料选用、劳动力安排、技术等方面有保证工期的具体措施。有控制工期的施工进度计划。有施工总进度表或施工网络图，各项计划图表编制完善，安排科学合理，符合本项目施工实际要求。 </w:t>
            </w:r>
          </w:p>
          <w:p w14:paraId="5F3CB001">
            <w:pPr>
              <w:spacing w:line="40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二档（4分）：在施工工艺、施工方法、材料选用、劳动力安排、技术等方面有可行措施。有控制工期的施工进度可行计划。有完整的施工总进度表或施工网络图，安排合理。</w:t>
            </w:r>
          </w:p>
          <w:p w14:paraId="502BDFD0">
            <w:pPr>
              <w:spacing w:line="40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三档（2分）：在施工工艺、施工方法、材料选用、劳动力安排、技术等方面有简单措施。有控制工期的施工进度可行计划。有完整的施工总进度表或施工网络图，安排基本合理。</w:t>
            </w:r>
          </w:p>
          <w:p w14:paraId="4712DEF9">
            <w:pPr>
              <w:widowControl/>
              <w:spacing w:line="480" w:lineRule="exact"/>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四档（1分）：在施工工艺、施工方法、材料选用、劳动力安排、技术等方面没有措施。没有控制工期的施工进度计划。没有施工总进度表或施工网络图。</w:t>
            </w:r>
          </w:p>
          <w:p w14:paraId="6D2BDE46">
            <w:pPr>
              <w:widowControl/>
              <w:spacing w:line="480" w:lineRule="exact"/>
              <w:rPr>
                <w:rFonts w:hint="eastAsia" w:ascii="宋体" w:hAnsi="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kern w:val="0"/>
                <w:szCs w:val="21"/>
                <w:highlight w:val="none"/>
                <w:lang w:val="en-US" w:eastAsia="zh-CN"/>
                <w14:textFill>
                  <w14:solidFill>
                    <w14:schemeClr w14:val="tx1"/>
                  </w14:solidFill>
                </w14:textFill>
              </w:rPr>
              <w:t>未提</w:t>
            </w:r>
            <w:r>
              <w:rPr>
                <w:rFonts w:hint="eastAsia" w:ascii="宋体" w:hAnsi="宋体" w:cs="宋体"/>
                <w:bCs/>
                <w:color w:val="000000" w:themeColor="text1"/>
                <w:kern w:val="0"/>
                <w:szCs w:val="21"/>
                <w:highlight w:val="none"/>
                <w14:textFill>
                  <w14:solidFill>
                    <w14:schemeClr w14:val="tx1"/>
                  </w14:solidFill>
                </w14:textFill>
              </w:rPr>
              <w:t>技术组织措施</w:t>
            </w:r>
            <w:r>
              <w:rPr>
                <w:rFonts w:hint="eastAsia"/>
                <w:color w:val="000000" w:themeColor="text1"/>
                <w:lang w:val="en-US" w:eastAsia="zh-CN"/>
                <w14:textFill>
                  <w14:solidFill>
                    <w14:schemeClr w14:val="tx1"/>
                  </w14:solidFill>
                </w14:textFill>
              </w:rPr>
              <w:t>的得0分</w:t>
            </w:r>
          </w:p>
        </w:tc>
        <w:tc>
          <w:tcPr>
            <w:tcW w:w="851" w:type="dxa"/>
            <w:noWrap w:val="0"/>
            <w:vAlign w:val="center"/>
          </w:tcPr>
          <w:p w14:paraId="0EB5CC39">
            <w:pPr>
              <w:widowControl/>
              <w:spacing w:line="480" w:lineRule="exact"/>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5分</w:t>
            </w:r>
          </w:p>
        </w:tc>
      </w:tr>
      <w:tr w14:paraId="24A7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3" w:type="dxa"/>
            <w:noWrap w:val="0"/>
            <w:vAlign w:val="center"/>
          </w:tcPr>
          <w:p w14:paraId="3C68FBAA">
            <w:pPr>
              <w:widowControl/>
              <w:spacing w:line="480" w:lineRule="exact"/>
              <w:jc w:val="center"/>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2.9</w:t>
            </w:r>
          </w:p>
        </w:tc>
        <w:tc>
          <w:tcPr>
            <w:tcW w:w="1307" w:type="dxa"/>
            <w:noWrap w:val="0"/>
            <w:vAlign w:val="center"/>
          </w:tcPr>
          <w:p w14:paraId="2FB11ED1">
            <w:pPr>
              <w:widowControl/>
              <w:spacing w:line="480" w:lineRule="exact"/>
              <w:jc w:val="center"/>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工程施工的重点和难点及保证措施</w:t>
            </w:r>
          </w:p>
        </w:tc>
        <w:tc>
          <w:tcPr>
            <w:tcW w:w="6354" w:type="dxa"/>
            <w:noWrap w:val="0"/>
            <w:vAlign w:val="center"/>
          </w:tcPr>
          <w:p w14:paraId="622DF86C">
            <w:pPr>
              <w:spacing w:line="40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一档（5分）：针对本工程的特点，阐述工程的重点和难点，有解决重点和难点问题的切实可行方案且措施得力。</w:t>
            </w:r>
          </w:p>
          <w:p w14:paraId="28D8FD17">
            <w:pPr>
              <w:spacing w:line="40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二档（4分）：针对本工程的特点，阐述工程的重点和难点，有解决重点和难点问题的方案。</w:t>
            </w:r>
          </w:p>
          <w:p w14:paraId="1F536CE5">
            <w:pPr>
              <w:spacing w:line="40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三档（2分）：针对本工程的特点，能简单阐述工程的重点和难点，解决重点和难点问题的方案，方案基本可行。</w:t>
            </w:r>
          </w:p>
          <w:p w14:paraId="530FF804">
            <w:pPr>
              <w:widowControl/>
              <w:spacing w:line="480" w:lineRule="exact"/>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四档（1分）：针对本工程的特点有表述，对重点、难点有建议，但解决方案不可行。</w:t>
            </w:r>
          </w:p>
          <w:p w14:paraId="489B17EA">
            <w:pPr>
              <w:pStyle w:val="14"/>
              <w:ind w:left="0" w:leftChars="0" w:firstLine="0" w:firstLineChars="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未提供保证措施的得0分。</w:t>
            </w:r>
          </w:p>
        </w:tc>
        <w:tc>
          <w:tcPr>
            <w:tcW w:w="851" w:type="dxa"/>
            <w:noWrap w:val="0"/>
            <w:vAlign w:val="center"/>
          </w:tcPr>
          <w:p w14:paraId="0FF33E38">
            <w:pPr>
              <w:widowControl/>
              <w:spacing w:line="480" w:lineRule="exact"/>
              <w:jc w:val="center"/>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5分</w:t>
            </w:r>
          </w:p>
        </w:tc>
      </w:tr>
      <w:tr w14:paraId="53A9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3" w:type="dxa"/>
            <w:noWrap w:val="0"/>
            <w:vAlign w:val="center"/>
          </w:tcPr>
          <w:p w14:paraId="573AC444">
            <w:pPr>
              <w:widowControl/>
              <w:spacing w:line="480" w:lineRule="exact"/>
              <w:jc w:val="center"/>
              <w:rPr>
                <w:rFonts w:hint="default" w:ascii="宋体" w:hAnsi="宋体" w:eastAsia="宋体" w:cs="宋体"/>
                <w:bCs/>
                <w:color w:val="000000" w:themeColor="text1"/>
                <w:kern w:val="0"/>
                <w:szCs w:val="21"/>
                <w:highlight w:val="none"/>
                <w:lang w:val="en-US" w:eastAsia="zh-CN"/>
                <w14:textFill>
                  <w14:solidFill>
                    <w14:schemeClr w14:val="tx1"/>
                  </w14:solidFill>
                </w14:textFill>
              </w:rPr>
            </w:pPr>
            <w:r>
              <w:rPr>
                <w:rFonts w:hint="eastAsia" w:ascii="宋体" w:hAnsi="宋体" w:cs="宋体"/>
                <w:bCs/>
                <w:color w:val="000000" w:themeColor="text1"/>
                <w:kern w:val="0"/>
                <w:szCs w:val="21"/>
                <w:highlight w:val="none"/>
                <w:lang w:val="en-US" w:eastAsia="zh-CN"/>
                <w14:textFill>
                  <w14:solidFill>
                    <w14:schemeClr w14:val="tx1"/>
                  </w14:solidFill>
                </w14:textFill>
              </w:rPr>
              <w:t>2.10</w:t>
            </w:r>
          </w:p>
        </w:tc>
        <w:tc>
          <w:tcPr>
            <w:tcW w:w="1307" w:type="dxa"/>
            <w:noWrap w:val="0"/>
            <w:vAlign w:val="center"/>
          </w:tcPr>
          <w:p w14:paraId="41D490DA">
            <w:pPr>
              <w:widowControl/>
              <w:spacing w:line="480" w:lineRule="exact"/>
              <w:jc w:val="center"/>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lang w:val="en-US" w:eastAsia="zh-CN"/>
                <w14:textFill>
                  <w14:solidFill>
                    <w14:schemeClr w14:val="tx1"/>
                  </w14:solidFill>
                </w14:textFill>
              </w:rPr>
              <w:t>施工总平面</w:t>
            </w:r>
            <w:r>
              <w:rPr>
                <w:rFonts w:hint="eastAsia" w:ascii="宋体" w:hAnsi="宋体" w:eastAsia="宋体" w:cs="宋体"/>
                <w:color w:val="000000" w:themeColor="text1"/>
                <w:sz w:val="21"/>
                <w:szCs w:val="21"/>
                <w14:textFill>
                  <w14:solidFill>
                    <w14:schemeClr w14:val="tx1"/>
                  </w14:solidFill>
                </w14:textFill>
              </w:rPr>
              <w:t>布置图</w:t>
            </w:r>
          </w:p>
        </w:tc>
        <w:tc>
          <w:tcPr>
            <w:tcW w:w="6354" w:type="dxa"/>
            <w:noWrap w:val="0"/>
            <w:vAlign w:val="center"/>
          </w:tcPr>
          <w:p w14:paraId="50071666">
            <w:pPr>
              <w:spacing w:line="40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一档（10分）：</w:t>
            </w:r>
            <w:r>
              <w:rPr>
                <w:rStyle w:val="16"/>
                <w:rFonts w:ascii="宋体" w:hAnsi="宋体" w:eastAsia="宋体" w:cs="宋体"/>
                <w:b w:val="0"/>
                <w:color w:val="000000" w:themeColor="text1"/>
                <w:sz w:val="21"/>
                <w:szCs w:val="24"/>
                <w:highlight w:val="none"/>
                <w14:textFill>
                  <w14:solidFill>
                    <w14:schemeClr w14:val="tx1"/>
                  </w14:solidFill>
                </w14:textFill>
              </w:rPr>
              <w:t>有施工总平面布置图，安排科学合理</w:t>
            </w:r>
            <w:r>
              <w:rPr>
                <w:rStyle w:val="16"/>
                <w:rFonts w:hint="eastAsia" w:ascii="宋体" w:hAnsi="宋体" w:eastAsia="宋体" w:cs="宋体"/>
                <w:b w:val="0"/>
                <w:color w:val="000000" w:themeColor="text1"/>
                <w:sz w:val="21"/>
                <w:szCs w:val="24"/>
                <w:highlight w:val="none"/>
                <w:lang w:eastAsia="zh-CN"/>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图纸全面及标注</w:t>
            </w:r>
            <w:r>
              <w:rPr>
                <w:rFonts w:hint="eastAsia" w:ascii="宋体" w:hAnsi="宋体" w:cs="宋体"/>
                <w:bCs/>
                <w:color w:val="000000" w:themeColor="text1"/>
                <w:szCs w:val="21"/>
                <w:highlight w:val="none"/>
                <w:lang w:val="en-US" w:eastAsia="zh-CN"/>
                <w14:textFill>
                  <w14:solidFill>
                    <w14:schemeClr w14:val="tx1"/>
                  </w14:solidFill>
                </w14:textFill>
              </w:rPr>
              <w:t>清晰详细</w:t>
            </w:r>
            <w:r>
              <w:rPr>
                <w:rFonts w:hint="eastAsia" w:ascii="宋体" w:hAnsi="宋体" w:cs="宋体"/>
                <w:bCs/>
                <w:color w:val="000000" w:themeColor="text1"/>
                <w:szCs w:val="21"/>
                <w:highlight w:val="none"/>
                <w14:textFill>
                  <w14:solidFill>
                    <w14:schemeClr w14:val="tx1"/>
                  </w14:solidFill>
                </w14:textFill>
              </w:rPr>
              <w:t>、做法</w:t>
            </w:r>
            <w:r>
              <w:rPr>
                <w:rFonts w:hint="eastAsia" w:ascii="宋体" w:hAnsi="宋体" w:cs="宋体"/>
                <w:bCs/>
                <w:color w:val="000000" w:themeColor="text1"/>
                <w:szCs w:val="21"/>
                <w:highlight w:val="none"/>
                <w:lang w:val="en-US" w:eastAsia="zh-CN"/>
                <w14:textFill>
                  <w14:solidFill>
                    <w14:schemeClr w14:val="tx1"/>
                  </w14:solidFill>
                </w14:textFill>
              </w:rPr>
              <w:t>清晰详细</w:t>
            </w:r>
            <w:r>
              <w:rPr>
                <w:rStyle w:val="16"/>
                <w:rFonts w:ascii="宋体" w:hAnsi="宋体" w:eastAsia="宋体" w:cs="宋体"/>
                <w:b w:val="0"/>
                <w:color w:val="000000" w:themeColor="text1"/>
                <w:sz w:val="21"/>
                <w:szCs w:val="24"/>
                <w:highlight w:val="none"/>
                <w14:textFill>
                  <w14:solidFill>
                    <w14:schemeClr w14:val="tx1"/>
                  </w14:solidFill>
                </w14:textFill>
              </w:rPr>
              <w:t>，符合本项目施工实际要求</w:t>
            </w:r>
            <w:r>
              <w:rPr>
                <w:rFonts w:hint="eastAsia" w:ascii="宋体" w:hAnsi="宋体" w:cs="宋体"/>
                <w:bCs/>
                <w:color w:val="000000" w:themeColor="text1"/>
                <w:szCs w:val="21"/>
                <w:highlight w:val="none"/>
                <w14:textFill>
                  <w14:solidFill>
                    <w14:schemeClr w14:val="tx1"/>
                  </w14:solidFill>
                </w14:textFill>
              </w:rPr>
              <w:t>。</w:t>
            </w:r>
          </w:p>
          <w:p w14:paraId="3FDD79A7">
            <w:pPr>
              <w:spacing w:line="40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二档（7分）：</w:t>
            </w:r>
            <w:r>
              <w:rPr>
                <w:rStyle w:val="16"/>
                <w:rFonts w:ascii="宋体" w:hAnsi="宋体" w:eastAsia="宋体" w:cs="宋体"/>
                <w:b w:val="0"/>
                <w:color w:val="000000" w:themeColor="text1"/>
                <w:sz w:val="21"/>
                <w:szCs w:val="24"/>
                <w:highlight w:val="none"/>
                <w14:textFill>
                  <w14:solidFill>
                    <w14:schemeClr w14:val="tx1"/>
                  </w14:solidFill>
                </w14:textFill>
              </w:rPr>
              <w:t>有施工总平面布置图，安排比较合理</w:t>
            </w:r>
            <w:r>
              <w:rPr>
                <w:rStyle w:val="16"/>
                <w:rFonts w:hint="eastAsia" w:ascii="宋体" w:hAnsi="宋体" w:eastAsia="宋体" w:cs="宋体"/>
                <w:b w:val="0"/>
                <w:color w:val="000000" w:themeColor="text1"/>
                <w:sz w:val="21"/>
                <w:szCs w:val="24"/>
                <w:highlight w:val="none"/>
                <w:lang w:eastAsia="zh-CN"/>
                <w14:textFill>
                  <w14:solidFill>
                    <w14:schemeClr w14:val="tx1"/>
                  </w14:solidFill>
                </w14:textFill>
              </w:rPr>
              <w:t>，</w:t>
            </w:r>
            <w:r>
              <w:rPr>
                <w:rStyle w:val="16"/>
                <w:rFonts w:ascii="宋体" w:hAnsi="宋体" w:eastAsia="宋体" w:cs="宋体"/>
                <w:b w:val="0"/>
                <w:color w:val="000000" w:themeColor="text1"/>
                <w:sz w:val="21"/>
                <w:szCs w:val="24"/>
                <w:highlight w:val="none"/>
                <w14:textFill>
                  <w14:solidFill>
                    <w14:schemeClr w14:val="tx1"/>
                  </w14:solidFill>
                </w14:textFill>
              </w:rPr>
              <w:t>符合本项目施工实际要求</w:t>
            </w:r>
            <w:r>
              <w:rPr>
                <w:rFonts w:hint="eastAsia" w:ascii="宋体" w:hAnsi="宋体" w:cs="宋体"/>
                <w:bCs/>
                <w:color w:val="000000" w:themeColor="text1"/>
                <w:szCs w:val="21"/>
                <w:highlight w:val="none"/>
                <w14:textFill>
                  <w14:solidFill>
                    <w14:schemeClr w14:val="tx1"/>
                  </w14:solidFill>
                </w14:textFill>
              </w:rPr>
              <w:t>。</w:t>
            </w:r>
          </w:p>
          <w:p w14:paraId="0D251BB8">
            <w:pPr>
              <w:spacing w:line="40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三档（4分）：有施工总平面布置图，安排一般</w:t>
            </w:r>
            <w:r>
              <w:rPr>
                <w:rStyle w:val="16"/>
                <w:rFonts w:hint="eastAsia" w:ascii="宋体" w:hAnsi="宋体" w:eastAsia="宋体" w:cs="宋体"/>
                <w:b w:val="0"/>
                <w:color w:val="000000" w:themeColor="text1"/>
                <w:sz w:val="21"/>
                <w:szCs w:val="24"/>
                <w:highlight w:val="none"/>
                <w:lang w:eastAsia="zh-CN"/>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 xml:space="preserve"> 基本满足本项目施工实际要求。 </w:t>
            </w:r>
          </w:p>
          <w:p w14:paraId="131A9ECF">
            <w:pPr>
              <w:widowControl/>
              <w:spacing w:line="480" w:lineRule="exac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四档（1分）：有施工总平面布置图，</w:t>
            </w:r>
            <w:r>
              <w:rPr>
                <w:rFonts w:hint="eastAsia" w:ascii="宋体" w:hAnsi="宋体" w:cs="宋体"/>
                <w:bCs/>
                <w:color w:val="000000" w:themeColor="text1"/>
                <w:szCs w:val="21"/>
                <w:highlight w:val="none"/>
                <w:lang w:val="en-US" w:eastAsia="zh-CN"/>
                <w14:textFill>
                  <w14:solidFill>
                    <w14:schemeClr w14:val="tx1"/>
                  </w14:solidFill>
                </w14:textFill>
              </w:rPr>
              <w:t>但</w:t>
            </w:r>
            <w:r>
              <w:rPr>
                <w:rFonts w:hint="eastAsia" w:ascii="宋体" w:hAnsi="宋体" w:cs="宋体"/>
                <w:bCs/>
                <w:color w:val="000000" w:themeColor="text1"/>
                <w:szCs w:val="21"/>
                <w:highlight w:val="none"/>
                <w14:textFill>
                  <w14:solidFill>
                    <w14:schemeClr w14:val="tx1"/>
                  </w14:solidFill>
                </w14:textFill>
              </w:rPr>
              <w:t>不符合本项目施工实际要求。</w:t>
            </w:r>
          </w:p>
          <w:p w14:paraId="1AA5D661">
            <w:pPr>
              <w:widowControl/>
              <w:spacing w:line="480" w:lineRule="exact"/>
              <w:rPr>
                <w:rFonts w:hint="eastAsia" w:ascii="宋体" w:hAnsi="宋体" w:cs="宋体"/>
                <w:bCs/>
                <w:color w:val="000000" w:themeColor="text1"/>
                <w:szCs w:val="21"/>
                <w:highlight w:val="none"/>
                <w14:textFill>
                  <w14:solidFill>
                    <w14:schemeClr w14:val="tx1"/>
                  </w14:solidFill>
                </w14:textFill>
              </w:rPr>
            </w:pPr>
            <w:r>
              <w:rPr>
                <w:rFonts w:hint="eastAsia"/>
                <w:color w:val="000000" w:themeColor="text1"/>
                <w:lang w:val="en-US" w:eastAsia="zh-CN"/>
                <w14:textFill>
                  <w14:solidFill>
                    <w14:schemeClr w14:val="tx1"/>
                  </w14:solidFill>
                </w14:textFill>
              </w:rPr>
              <w:t>未提供</w:t>
            </w:r>
            <w:r>
              <w:rPr>
                <w:rFonts w:hint="eastAsia" w:ascii="宋体" w:hAnsi="宋体" w:cs="宋体"/>
                <w:bCs/>
                <w:color w:val="000000" w:themeColor="text1"/>
                <w:kern w:val="0"/>
                <w:szCs w:val="21"/>
                <w:highlight w:val="none"/>
                <w:lang w:val="en-US" w:eastAsia="zh-CN"/>
                <w14:textFill>
                  <w14:solidFill>
                    <w14:schemeClr w14:val="tx1"/>
                  </w14:solidFill>
                </w14:textFill>
              </w:rPr>
              <w:t>平面</w:t>
            </w:r>
            <w:r>
              <w:rPr>
                <w:rFonts w:hint="eastAsia" w:ascii="宋体" w:hAnsi="宋体" w:eastAsia="宋体" w:cs="宋体"/>
                <w:color w:val="000000" w:themeColor="text1"/>
                <w:sz w:val="21"/>
                <w:szCs w:val="21"/>
                <w14:textFill>
                  <w14:solidFill>
                    <w14:schemeClr w14:val="tx1"/>
                  </w14:solidFill>
                </w14:textFill>
              </w:rPr>
              <w:t>布置图</w:t>
            </w:r>
            <w:r>
              <w:rPr>
                <w:rFonts w:hint="eastAsia"/>
                <w:color w:val="000000" w:themeColor="text1"/>
                <w:lang w:val="en-US" w:eastAsia="zh-CN"/>
                <w14:textFill>
                  <w14:solidFill>
                    <w14:schemeClr w14:val="tx1"/>
                  </w14:solidFill>
                </w14:textFill>
              </w:rPr>
              <w:t>的得0分。</w:t>
            </w:r>
          </w:p>
        </w:tc>
        <w:tc>
          <w:tcPr>
            <w:tcW w:w="851" w:type="dxa"/>
            <w:noWrap w:val="0"/>
            <w:vAlign w:val="center"/>
          </w:tcPr>
          <w:p w14:paraId="24DB329E">
            <w:pPr>
              <w:widowControl/>
              <w:spacing w:line="480" w:lineRule="exact"/>
              <w:jc w:val="center"/>
              <w:rPr>
                <w:rFonts w:hint="default" w:ascii="宋体" w:hAnsi="宋体" w:eastAsia="宋体" w:cs="宋体"/>
                <w:bCs/>
                <w:color w:val="000000" w:themeColor="text1"/>
                <w:kern w:val="0"/>
                <w:szCs w:val="21"/>
                <w:highlight w:val="none"/>
                <w:lang w:val="en-US" w:eastAsia="zh-CN"/>
                <w14:textFill>
                  <w14:solidFill>
                    <w14:schemeClr w14:val="tx1"/>
                  </w14:solidFill>
                </w14:textFill>
              </w:rPr>
            </w:pPr>
            <w:r>
              <w:rPr>
                <w:rFonts w:hint="eastAsia" w:ascii="宋体" w:hAnsi="宋体" w:cs="宋体"/>
                <w:bCs/>
                <w:color w:val="000000" w:themeColor="text1"/>
                <w:kern w:val="0"/>
                <w:szCs w:val="21"/>
                <w:highlight w:val="none"/>
                <w:lang w:val="en-US" w:eastAsia="zh-CN"/>
                <w14:textFill>
                  <w14:solidFill>
                    <w14:schemeClr w14:val="tx1"/>
                  </w14:solidFill>
                </w14:textFill>
              </w:rPr>
              <w:t>10分</w:t>
            </w:r>
          </w:p>
        </w:tc>
      </w:tr>
      <w:tr w14:paraId="51D1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3" w:type="dxa"/>
            <w:noWrap w:val="0"/>
            <w:vAlign w:val="center"/>
          </w:tcPr>
          <w:p w14:paraId="2D5CC2A7">
            <w:pPr>
              <w:widowControl/>
              <w:spacing w:line="480" w:lineRule="exact"/>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3</w:t>
            </w:r>
          </w:p>
        </w:tc>
        <w:tc>
          <w:tcPr>
            <w:tcW w:w="7661" w:type="dxa"/>
            <w:gridSpan w:val="2"/>
            <w:noWrap w:val="0"/>
            <w:vAlign w:val="center"/>
          </w:tcPr>
          <w:p w14:paraId="2B0135ED">
            <w:pPr>
              <w:widowControl/>
              <w:spacing w:line="480" w:lineRule="exact"/>
              <w:ind w:firstLine="420" w:firstLineChars="200"/>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商务分</w:t>
            </w:r>
          </w:p>
        </w:tc>
        <w:tc>
          <w:tcPr>
            <w:tcW w:w="851" w:type="dxa"/>
            <w:noWrap w:val="0"/>
            <w:vAlign w:val="center"/>
          </w:tcPr>
          <w:p w14:paraId="588AF44A">
            <w:pPr>
              <w:widowControl/>
              <w:spacing w:line="480" w:lineRule="exact"/>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lang w:val="en-US" w:eastAsia="zh-CN"/>
                <w14:textFill>
                  <w14:solidFill>
                    <w14:schemeClr w14:val="tx1"/>
                  </w14:solidFill>
                </w14:textFill>
              </w:rPr>
              <w:t>5</w:t>
            </w:r>
            <w:r>
              <w:rPr>
                <w:rFonts w:hint="eastAsia" w:ascii="宋体" w:hAnsi="宋体" w:cs="宋体"/>
                <w:b/>
                <w:bCs/>
                <w:color w:val="000000" w:themeColor="text1"/>
                <w:kern w:val="0"/>
                <w:szCs w:val="21"/>
                <w:highlight w:val="none"/>
                <w14:textFill>
                  <w14:solidFill>
                    <w14:schemeClr w14:val="tx1"/>
                  </w14:solidFill>
                </w14:textFill>
              </w:rPr>
              <w:t>分</w:t>
            </w:r>
          </w:p>
        </w:tc>
      </w:tr>
      <w:tr w14:paraId="4D4E9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3" w:type="dxa"/>
            <w:noWrap w:val="0"/>
            <w:vAlign w:val="center"/>
          </w:tcPr>
          <w:p w14:paraId="21242845">
            <w:pPr>
              <w:spacing w:line="48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3.1</w:t>
            </w:r>
          </w:p>
        </w:tc>
        <w:tc>
          <w:tcPr>
            <w:tcW w:w="1307" w:type="dxa"/>
            <w:noWrap w:val="0"/>
            <w:vAlign w:val="center"/>
          </w:tcPr>
          <w:p w14:paraId="66D602A0">
            <w:pPr>
              <w:widowControl/>
              <w:spacing w:line="48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szCs w:val="21"/>
                <w:highlight w:val="none"/>
                <w:lang w:eastAsia="zh-CN"/>
                <w14:textFill>
                  <w14:solidFill>
                    <w14:schemeClr w14:val="tx1"/>
                  </w14:solidFill>
                </w14:textFill>
              </w:rPr>
              <w:t>业绩</w:t>
            </w:r>
            <w:r>
              <w:rPr>
                <w:rFonts w:hint="eastAsia" w:ascii="宋体" w:hAnsi="宋体" w:cs="宋体"/>
                <w:bCs/>
                <w:color w:val="000000" w:themeColor="text1"/>
                <w:szCs w:val="21"/>
                <w:highlight w:val="none"/>
                <w14:textFill>
                  <w14:solidFill>
                    <w14:schemeClr w14:val="tx1"/>
                  </w14:solidFill>
                </w14:textFill>
              </w:rPr>
              <w:t>分</w:t>
            </w:r>
          </w:p>
        </w:tc>
        <w:tc>
          <w:tcPr>
            <w:tcW w:w="6354" w:type="dxa"/>
            <w:noWrap w:val="0"/>
            <w:vAlign w:val="center"/>
          </w:tcPr>
          <w:p w14:paraId="0F5AF832">
            <w:pPr>
              <w:widowControl/>
              <w:spacing w:line="480" w:lineRule="exact"/>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202</w:t>
            </w:r>
            <w:r>
              <w:rPr>
                <w:rFonts w:hint="eastAsia" w:ascii="宋体" w:hAnsi="宋体" w:eastAsia="宋体" w:cs="宋体"/>
                <w:bCs/>
                <w:color w:val="000000" w:themeColor="text1"/>
                <w:highlight w:val="none"/>
                <w:lang w:val="en-US" w:eastAsia="zh-CN"/>
                <w14:textFill>
                  <w14:solidFill>
                    <w14:schemeClr w14:val="tx1"/>
                  </w14:solidFill>
                </w14:textFill>
              </w:rPr>
              <w:t>2</w:t>
            </w:r>
            <w:r>
              <w:rPr>
                <w:rFonts w:hint="eastAsia" w:ascii="宋体" w:hAnsi="宋体" w:cs="宋体"/>
                <w:bCs/>
                <w:color w:val="000000" w:themeColor="text1"/>
                <w:highlight w:val="none"/>
                <w14:textFill>
                  <w14:solidFill>
                    <w14:schemeClr w14:val="tx1"/>
                  </w14:solidFill>
                </w14:textFill>
              </w:rPr>
              <w:t xml:space="preserve"> 年1月1日以来至响应文件递交截止日期止，供应商具有类似项目业绩的，每项得</w:t>
            </w:r>
            <w:r>
              <w:rPr>
                <w:rFonts w:hint="eastAsia" w:ascii="宋体" w:hAnsi="宋体" w:eastAsia="宋体" w:cs="宋体"/>
                <w:bCs/>
                <w:color w:val="000000" w:themeColor="text1"/>
                <w:highlight w:val="none"/>
                <w:lang w:val="en-US" w:eastAsia="zh-CN"/>
                <w14:textFill>
                  <w14:solidFill>
                    <w14:schemeClr w14:val="tx1"/>
                  </w14:solidFill>
                </w14:textFill>
              </w:rPr>
              <w:t>1</w:t>
            </w:r>
            <w:r>
              <w:rPr>
                <w:rFonts w:hint="eastAsia" w:ascii="宋体" w:hAnsi="宋体" w:cs="宋体"/>
                <w:bCs/>
                <w:color w:val="000000" w:themeColor="text1"/>
                <w:highlight w:val="none"/>
                <w14:textFill>
                  <w14:solidFill>
                    <w14:schemeClr w14:val="tx1"/>
                  </w14:solidFill>
                </w14:textFill>
              </w:rPr>
              <w:t>分，满分</w:t>
            </w:r>
            <w:r>
              <w:rPr>
                <w:rFonts w:hint="eastAsia" w:ascii="宋体" w:hAnsi="宋体" w:cs="宋体"/>
                <w:bCs/>
                <w:color w:val="000000" w:themeColor="text1"/>
                <w:highlight w:val="none"/>
                <w:lang w:val="en-US" w:eastAsia="zh-CN"/>
                <w14:textFill>
                  <w14:solidFill>
                    <w14:schemeClr w14:val="tx1"/>
                  </w14:solidFill>
                </w14:textFill>
              </w:rPr>
              <w:t>5</w:t>
            </w:r>
            <w:r>
              <w:rPr>
                <w:rFonts w:hint="eastAsia" w:ascii="宋体" w:hAnsi="宋体" w:cs="宋体"/>
                <w:bCs/>
                <w:color w:val="000000" w:themeColor="text1"/>
                <w:highlight w:val="none"/>
                <w14:textFill>
                  <w14:solidFill>
                    <w14:schemeClr w14:val="tx1"/>
                  </w14:solidFill>
                </w14:textFill>
              </w:rPr>
              <w:t>分。</w:t>
            </w:r>
          </w:p>
          <w:p w14:paraId="7BD077A8">
            <w:pPr>
              <w:widowControl/>
              <w:spacing w:line="480" w:lineRule="exact"/>
              <w:rPr>
                <w:rFonts w:hint="eastAsia" w:ascii="宋体" w:hAnsi="宋体" w:eastAsia="宋体" w:cs="宋体"/>
                <w:bCs/>
                <w:color w:val="000000" w:themeColor="text1"/>
                <w:kern w:val="0"/>
                <w:szCs w:val="21"/>
                <w:highlight w:val="none"/>
                <w:lang w:eastAsia="zh-CN"/>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以合同或者中标（成交）通知书复印件为准，并加盖供应商单位公章</w:t>
            </w:r>
            <w:r>
              <w:rPr>
                <w:rFonts w:hint="eastAsia" w:ascii="宋体" w:hAnsi="宋体" w:eastAsia="宋体" w:cs="宋体"/>
                <w:bCs/>
                <w:color w:val="000000" w:themeColor="text1"/>
                <w:highlight w:val="none"/>
                <w:lang w:eastAsia="zh-CN"/>
                <w14:textFill>
                  <w14:solidFill>
                    <w14:schemeClr w14:val="tx1"/>
                  </w14:solidFill>
                </w14:textFill>
              </w:rPr>
              <w:t>。</w:t>
            </w:r>
            <w:bookmarkStart w:id="33" w:name="_GoBack"/>
            <w:bookmarkEnd w:id="33"/>
          </w:p>
        </w:tc>
        <w:tc>
          <w:tcPr>
            <w:tcW w:w="851" w:type="dxa"/>
            <w:noWrap w:val="0"/>
            <w:vAlign w:val="center"/>
          </w:tcPr>
          <w:p w14:paraId="4A437917">
            <w:pPr>
              <w:spacing w:line="48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5</w:t>
            </w:r>
            <w:r>
              <w:rPr>
                <w:rFonts w:hint="eastAsia" w:ascii="宋体" w:hAnsi="宋体" w:cs="宋体"/>
                <w:bCs/>
                <w:color w:val="000000" w:themeColor="text1"/>
                <w:szCs w:val="21"/>
                <w:highlight w:val="none"/>
                <w14:textFill>
                  <w14:solidFill>
                    <w14:schemeClr w14:val="tx1"/>
                  </w14:solidFill>
                </w14:textFill>
              </w:rPr>
              <w:t>分</w:t>
            </w:r>
          </w:p>
        </w:tc>
      </w:tr>
      <w:tr w14:paraId="7C26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05" w:type="dxa"/>
            <w:gridSpan w:val="4"/>
            <w:noWrap w:val="0"/>
            <w:vAlign w:val="center"/>
          </w:tcPr>
          <w:p w14:paraId="2569974A">
            <w:pPr>
              <w:spacing w:line="480" w:lineRule="exact"/>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 xml:space="preserve">总得分= 1+2+3   </w:t>
            </w:r>
          </w:p>
        </w:tc>
      </w:tr>
      <w:tr w14:paraId="2051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05" w:type="dxa"/>
            <w:gridSpan w:val="4"/>
            <w:noWrap w:val="0"/>
            <w:vAlign w:val="center"/>
          </w:tcPr>
          <w:p w14:paraId="03234B78">
            <w:pPr>
              <w:spacing w:line="480" w:lineRule="exact"/>
              <w:jc w:val="left"/>
              <w:rPr>
                <w:rFonts w:hint="eastAsia" w:ascii="宋体" w:hAnsi="宋体" w:cs="宋体"/>
                <w:b/>
                <w:bCs w:val="0"/>
                <w:color w:val="000000" w:themeColor="text1"/>
                <w:szCs w:val="21"/>
                <w:highlight w:val="none"/>
                <w14:textFill>
                  <w14:solidFill>
                    <w14:schemeClr w14:val="tx1"/>
                  </w14:solidFill>
                </w14:textFill>
              </w:rPr>
            </w:pPr>
            <w:r>
              <w:rPr>
                <w:color w:val="000000" w:themeColor="text1"/>
                <w:spacing w:val="9"/>
                <w14:textFill>
                  <w14:solidFill>
                    <w14:schemeClr w14:val="tx1"/>
                  </w14:solidFill>
                </w14:textFill>
              </w:rPr>
              <w:t>本项目为施工项目，不涉及政策功能的节能，环保分加分。</w:t>
            </w:r>
          </w:p>
        </w:tc>
      </w:tr>
    </w:tbl>
    <w:p w14:paraId="49205E6D">
      <w:pPr>
        <w:pStyle w:val="14"/>
        <w:rPr>
          <w:color w:val="000000" w:themeColor="text1"/>
          <w14:textFill>
            <w14:solidFill>
              <w14:schemeClr w14:val="tx1"/>
            </w14:solidFill>
          </w14:textFill>
        </w:rPr>
      </w:pPr>
    </w:p>
    <w:p w14:paraId="0CC87208">
      <w:pPr>
        <w:pStyle w:val="6"/>
        <w:rPr>
          <w:color w:val="000000" w:themeColor="text1"/>
          <w14:textFill>
            <w14:solidFill>
              <w14:schemeClr w14:val="tx1"/>
            </w14:solidFill>
          </w14:textFill>
        </w:rPr>
      </w:pPr>
    </w:p>
    <w:p w14:paraId="3B6BAEE7">
      <w:pPr>
        <w:rPr>
          <w:color w:val="000000" w:themeColor="text1"/>
          <w14:textFill>
            <w14:solidFill>
              <w14:schemeClr w14:val="tx1"/>
            </w14:solidFill>
          </w14:textFill>
        </w:rPr>
        <w:sectPr>
          <w:footerReference r:id="rId31" w:type="default"/>
          <w:pgSz w:w="11906" w:h="16839"/>
          <w:pgMar w:top="1431" w:right="1403" w:bottom="863" w:left="1403" w:header="0" w:footer="701" w:gutter="0"/>
          <w:cols w:space="720" w:num="1"/>
        </w:sectPr>
      </w:pPr>
    </w:p>
    <w:p w14:paraId="1FB44297">
      <w:pPr>
        <w:pStyle w:val="6"/>
        <w:rPr>
          <w:color w:val="000000" w:themeColor="text1"/>
          <w14:textFill>
            <w14:solidFill>
              <w14:schemeClr w14:val="tx1"/>
            </w14:solidFill>
          </w14:textFill>
        </w:rPr>
      </w:pPr>
    </w:p>
    <w:p w14:paraId="01EC70CB">
      <w:pPr>
        <w:pStyle w:val="6"/>
        <w:rPr>
          <w:color w:val="000000" w:themeColor="text1"/>
          <w14:textFill>
            <w14:solidFill>
              <w14:schemeClr w14:val="tx1"/>
            </w14:solidFill>
          </w14:textFill>
        </w:rPr>
      </w:pPr>
    </w:p>
    <w:p w14:paraId="2329A9AA">
      <w:pPr>
        <w:pStyle w:val="6"/>
        <w:rPr>
          <w:color w:val="000000" w:themeColor="text1"/>
          <w14:textFill>
            <w14:solidFill>
              <w14:schemeClr w14:val="tx1"/>
            </w14:solidFill>
          </w14:textFill>
        </w:rPr>
      </w:pPr>
    </w:p>
    <w:p w14:paraId="3D2810E7">
      <w:pPr>
        <w:pStyle w:val="6"/>
        <w:rPr>
          <w:color w:val="000000" w:themeColor="text1"/>
          <w14:textFill>
            <w14:solidFill>
              <w14:schemeClr w14:val="tx1"/>
            </w14:solidFill>
          </w14:textFill>
        </w:rPr>
      </w:pPr>
    </w:p>
    <w:p w14:paraId="29F6DE64">
      <w:pPr>
        <w:pStyle w:val="6"/>
        <w:spacing w:line="341" w:lineRule="auto"/>
        <w:rPr>
          <w:color w:val="000000" w:themeColor="text1"/>
          <w14:textFill>
            <w14:solidFill>
              <w14:schemeClr w14:val="tx1"/>
            </w14:solidFill>
          </w14:textFill>
        </w:rPr>
      </w:pPr>
    </w:p>
    <w:p w14:paraId="1147EC79">
      <w:pPr>
        <w:spacing w:before="140" w:line="222" w:lineRule="auto"/>
        <w:ind w:left="1754"/>
        <w:outlineLvl w:val="0"/>
        <w:rPr>
          <w:rFonts w:ascii="宋体" w:hAnsi="宋体" w:eastAsia="宋体" w:cs="宋体"/>
          <w:b/>
          <w:bCs/>
          <w:color w:val="000000" w:themeColor="text1"/>
          <w:spacing w:val="5"/>
          <w:sz w:val="43"/>
          <w:szCs w:val="43"/>
          <w14:textFill>
            <w14:solidFill>
              <w14:schemeClr w14:val="tx1"/>
            </w14:solidFill>
          </w14:textFill>
        </w:rPr>
      </w:pPr>
      <w:bookmarkStart w:id="27" w:name="bookmark9"/>
      <w:bookmarkEnd w:id="27"/>
      <w:bookmarkStart w:id="28" w:name="bookmark10"/>
      <w:bookmarkEnd w:id="28"/>
    </w:p>
    <w:p w14:paraId="5A69875B">
      <w:pPr>
        <w:spacing w:before="140" w:line="222" w:lineRule="auto"/>
        <w:ind w:left="1754"/>
        <w:outlineLvl w:val="0"/>
        <w:rPr>
          <w:rFonts w:ascii="宋体" w:hAnsi="宋体" w:eastAsia="宋体" w:cs="宋体"/>
          <w:b/>
          <w:bCs/>
          <w:color w:val="000000" w:themeColor="text1"/>
          <w:spacing w:val="5"/>
          <w:sz w:val="43"/>
          <w:szCs w:val="43"/>
          <w14:textFill>
            <w14:solidFill>
              <w14:schemeClr w14:val="tx1"/>
            </w14:solidFill>
          </w14:textFill>
        </w:rPr>
      </w:pPr>
    </w:p>
    <w:p w14:paraId="438A77F6">
      <w:pPr>
        <w:spacing w:before="140" w:line="222" w:lineRule="auto"/>
        <w:ind w:left="1754"/>
        <w:outlineLvl w:val="0"/>
        <w:rPr>
          <w:rFonts w:ascii="宋体" w:hAnsi="宋体" w:eastAsia="宋体" w:cs="宋体"/>
          <w:b/>
          <w:bCs/>
          <w:color w:val="000000" w:themeColor="text1"/>
          <w:spacing w:val="5"/>
          <w:sz w:val="43"/>
          <w:szCs w:val="43"/>
          <w14:textFill>
            <w14:solidFill>
              <w14:schemeClr w14:val="tx1"/>
            </w14:solidFill>
          </w14:textFill>
        </w:rPr>
      </w:pPr>
    </w:p>
    <w:p w14:paraId="61B25FD6">
      <w:pPr>
        <w:spacing w:before="140" w:line="222" w:lineRule="auto"/>
        <w:ind w:left="1754"/>
        <w:outlineLvl w:val="0"/>
        <w:rPr>
          <w:rFonts w:ascii="宋体" w:hAnsi="宋体" w:eastAsia="宋体" w:cs="宋体"/>
          <w:color w:val="000000" w:themeColor="text1"/>
          <w:sz w:val="43"/>
          <w:szCs w:val="43"/>
          <w14:textFill>
            <w14:solidFill>
              <w14:schemeClr w14:val="tx1"/>
            </w14:solidFill>
          </w14:textFill>
        </w:rPr>
      </w:pPr>
      <w:r>
        <w:rPr>
          <w:rFonts w:ascii="宋体" w:hAnsi="宋体" w:eastAsia="宋体" w:cs="宋体"/>
          <w:b/>
          <w:bCs/>
          <w:color w:val="000000" w:themeColor="text1"/>
          <w:spacing w:val="5"/>
          <w:sz w:val="43"/>
          <w:szCs w:val="43"/>
          <w14:textFill>
            <w14:solidFill>
              <w14:schemeClr w14:val="tx1"/>
            </w14:solidFill>
          </w14:textFill>
        </w:rPr>
        <w:t>第五章工程量清单及图纸</w:t>
      </w:r>
    </w:p>
    <w:p w14:paraId="779BB408">
      <w:pPr>
        <w:spacing w:line="222" w:lineRule="auto"/>
        <w:rPr>
          <w:rFonts w:ascii="宋体" w:hAnsi="宋体" w:eastAsia="宋体" w:cs="宋体"/>
          <w:color w:val="000000" w:themeColor="text1"/>
          <w:sz w:val="43"/>
          <w:szCs w:val="43"/>
          <w14:textFill>
            <w14:solidFill>
              <w14:schemeClr w14:val="tx1"/>
            </w14:solidFill>
          </w14:textFill>
        </w:rPr>
        <w:sectPr>
          <w:footerReference r:id="rId32" w:type="default"/>
          <w:pgSz w:w="11906" w:h="16839"/>
          <w:pgMar w:top="1431" w:right="1785" w:bottom="863" w:left="1785" w:header="0" w:footer="701" w:gutter="0"/>
          <w:cols w:space="720" w:num="1"/>
        </w:sectPr>
      </w:pPr>
    </w:p>
    <w:p w14:paraId="7902608C">
      <w:pPr>
        <w:spacing w:before="138" w:line="225" w:lineRule="auto"/>
        <w:ind w:left="18"/>
        <w:outlineLvl w:val="1"/>
        <w:rPr>
          <w:rFonts w:ascii="宋体" w:hAnsi="宋体" w:eastAsia="宋体" w:cs="宋体"/>
          <w:color w:val="000000" w:themeColor="text1"/>
          <w:sz w:val="31"/>
          <w:szCs w:val="31"/>
          <w14:textFill>
            <w14:solidFill>
              <w14:schemeClr w14:val="tx1"/>
            </w14:solidFill>
          </w14:textFill>
        </w:rPr>
      </w:pPr>
      <w:r>
        <w:rPr>
          <w:rFonts w:ascii="Cambria" w:hAnsi="Cambria" w:eastAsia="Cambria" w:cs="Cambria"/>
          <w:b/>
          <w:bCs/>
          <w:color w:val="000000" w:themeColor="text1"/>
          <w:spacing w:val="4"/>
          <w:sz w:val="31"/>
          <w:szCs w:val="31"/>
          <w14:textFill>
            <w14:solidFill>
              <w14:schemeClr w14:val="tx1"/>
            </w14:solidFill>
          </w14:textFill>
        </w:rPr>
        <w:t>1.</w:t>
      </w:r>
      <w:r>
        <w:rPr>
          <w:rFonts w:ascii="宋体" w:hAnsi="宋体" w:eastAsia="宋体" w:cs="宋体"/>
          <w:b/>
          <w:bCs/>
          <w:color w:val="000000" w:themeColor="text1"/>
          <w:spacing w:val="4"/>
          <w:sz w:val="31"/>
          <w:szCs w:val="31"/>
          <w14:textFill>
            <w14:solidFill>
              <w14:schemeClr w14:val="tx1"/>
            </w14:solidFill>
          </w14:textFill>
        </w:rPr>
        <w:t>工程量清单编制说明</w:t>
      </w:r>
    </w:p>
    <w:p w14:paraId="6DC3967D">
      <w:pPr>
        <w:spacing w:before="226" w:line="406" w:lineRule="auto"/>
        <w:ind w:firstLine="437"/>
        <w:rPr>
          <w:rFonts w:ascii="Times New Roman" w:hAnsi="Times New Roman" w:eastAsia="Times New Roman" w:cs="Times New Roman"/>
          <w:color w:val="000000" w:themeColor="text1"/>
          <w:spacing w:val="9"/>
          <w:sz w:val="20"/>
          <w:szCs w:val="20"/>
          <w14:textFill>
            <w14:solidFill>
              <w14:schemeClr w14:val="tx1"/>
            </w14:solidFill>
          </w14:textFill>
        </w:rPr>
      </w:pPr>
      <w:r>
        <w:rPr>
          <w:rFonts w:ascii="Times New Roman" w:hAnsi="Times New Roman" w:eastAsia="Times New Roman" w:cs="Times New Roman"/>
          <w:color w:val="000000" w:themeColor="text1"/>
          <w:spacing w:val="9"/>
          <w:sz w:val="20"/>
          <w:szCs w:val="20"/>
          <w14:textFill>
            <w14:solidFill>
              <w14:schemeClr w14:val="tx1"/>
            </w14:solidFill>
          </w14:textFill>
        </w:rPr>
        <w:t>1.</w:t>
      </w:r>
      <w:r>
        <w:rPr>
          <w:rFonts w:ascii="Times New Roman" w:hAnsi="Times New Roman" w:eastAsia="Times New Roman" w:cs="Times New Roman"/>
          <w:color w:val="000000" w:themeColor="text1"/>
          <w:spacing w:val="-17"/>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9"/>
          <w:sz w:val="20"/>
          <w:szCs w:val="20"/>
          <w14:textFill>
            <w14:solidFill>
              <w14:schemeClr w14:val="tx1"/>
            </w14:solidFill>
          </w14:textFill>
        </w:rPr>
        <w:t xml:space="preserve">1 </w:t>
      </w:r>
    </w:p>
    <w:p w14:paraId="286C7586">
      <w:pPr>
        <w:spacing w:before="226" w:line="406" w:lineRule="auto"/>
        <w:ind w:firstLine="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本工程量清单依据《建设工程工程量清单计价规范（</w:t>
      </w:r>
      <w:r>
        <w:rPr>
          <w:rFonts w:ascii="Times New Roman" w:hAnsi="Times New Roman" w:eastAsia="Times New Roman" w:cs="Times New Roman"/>
          <w:color w:val="000000" w:themeColor="text1"/>
          <w:sz w:val="20"/>
          <w:szCs w:val="20"/>
          <w14:textFill>
            <w14:solidFill>
              <w14:schemeClr w14:val="tx1"/>
            </w14:solidFill>
          </w14:textFill>
        </w:rPr>
        <w:t>GB</w:t>
      </w:r>
      <w:r>
        <w:rPr>
          <w:rFonts w:ascii="Times New Roman" w:hAnsi="Times New Roman" w:eastAsia="Times New Roman" w:cs="Times New Roman"/>
          <w:color w:val="000000" w:themeColor="text1"/>
          <w:spacing w:val="9"/>
          <w:sz w:val="20"/>
          <w:szCs w:val="20"/>
          <w14:textFill>
            <w14:solidFill>
              <w14:schemeClr w14:val="tx1"/>
            </w14:solidFill>
          </w14:textFill>
        </w:rPr>
        <w:t>50500-2013</w:t>
      </w:r>
      <w:r>
        <w:rPr>
          <w:rFonts w:ascii="宋体" w:hAnsi="宋体" w:eastAsia="宋体" w:cs="宋体"/>
          <w:color w:val="000000" w:themeColor="text1"/>
          <w:spacing w:val="9"/>
          <w:sz w:val="20"/>
          <w:szCs w:val="20"/>
          <w14:textFill>
            <w14:solidFill>
              <w14:schemeClr w14:val="tx1"/>
            </w14:solidFill>
          </w14:textFill>
        </w:rPr>
        <w:t>）广西实施细则》</w:t>
      </w:r>
      <w:r>
        <w:rPr>
          <w:rFonts w:ascii="宋体" w:hAnsi="宋体" w:eastAsia="宋体" w:cs="宋体"/>
          <w:color w:val="000000" w:themeColor="text1"/>
          <w:spacing w:val="-79"/>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下简称</w:t>
      </w:r>
      <w:r>
        <w:rPr>
          <w:rFonts w:ascii="Times New Roman" w:hAnsi="Times New Roman" w:eastAsia="Times New Roman" w:cs="Times New Roman"/>
          <w:color w:val="000000" w:themeColor="text1"/>
          <w:spacing w:val="9"/>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《计价规范》</w:t>
      </w:r>
      <w:r>
        <w:rPr>
          <w:rFonts w:ascii="Times New Roman" w:hAnsi="Times New Roman" w:eastAsia="Times New Roman" w:cs="Times New Roman"/>
          <w:color w:val="000000" w:themeColor="text1"/>
          <w:spacing w:val="9"/>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）、《工程量清单计</w:t>
      </w:r>
      <w:r>
        <w:rPr>
          <w:rFonts w:ascii="宋体" w:hAnsi="宋体" w:eastAsia="宋体" w:cs="宋体"/>
          <w:color w:val="000000" w:themeColor="text1"/>
          <w:spacing w:val="8"/>
          <w:sz w:val="20"/>
          <w:szCs w:val="20"/>
          <w14:textFill>
            <w14:solidFill>
              <w14:schemeClr w14:val="tx1"/>
            </w14:solidFill>
          </w14:textFill>
        </w:rPr>
        <w:t>算规范（</w:t>
      </w:r>
      <w:r>
        <w:rPr>
          <w:rFonts w:ascii="Times New Roman" w:hAnsi="Times New Roman" w:eastAsia="Times New Roman" w:cs="Times New Roman"/>
          <w:color w:val="000000" w:themeColor="text1"/>
          <w:sz w:val="20"/>
          <w:szCs w:val="20"/>
          <w14:textFill>
            <w14:solidFill>
              <w14:schemeClr w14:val="tx1"/>
            </w14:solidFill>
          </w14:textFill>
        </w:rPr>
        <w:t>GB</w:t>
      </w:r>
      <w:r>
        <w:rPr>
          <w:rFonts w:ascii="Times New Roman" w:hAnsi="Times New Roman" w:eastAsia="Times New Roman" w:cs="Times New Roman"/>
          <w:color w:val="000000" w:themeColor="text1"/>
          <w:spacing w:val="8"/>
          <w:sz w:val="20"/>
          <w:szCs w:val="20"/>
          <w14:textFill>
            <w14:solidFill>
              <w14:schemeClr w14:val="tx1"/>
            </w14:solidFill>
          </w14:textFill>
        </w:rPr>
        <w:t>50854~50862-2013</w:t>
      </w:r>
      <w:r>
        <w:rPr>
          <w:rFonts w:ascii="宋体" w:hAnsi="宋体" w:eastAsia="宋体" w:cs="宋体"/>
          <w:color w:val="000000" w:themeColor="text1"/>
          <w:spacing w:val="8"/>
          <w:sz w:val="20"/>
          <w:szCs w:val="20"/>
          <w14:textFill>
            <w14:solidFill>
              <w14:schemeClr w14:val="tx1"/>
            </w14:solidFill>
          </w14:textFill>
        </w:rPr>
        <w:t>）》及广西实施细则（修</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14:textFill>
            <w14:solidFill>
              <w14:schemeClr w14:val="tx1"/>
            </w14:solidFill>
          </w14:textFill>
        </w:rPr>
        <w:t>订本</w:t>
      </w:r>
      <w:r>
        <w:rPr>
          <w:rFonts w:ascii="宋体" w:hAnsi="宋体" w:eastAsia="宋体" w:cs="宋体"/>
          <w:color w:val="000000" w:themeColor="text1"/>
          <w:spacing w:val="-4"/>
          <w:sz w:val="20"/>
          <w:szCs w:val="20"/>
          <w14:textFill>
            <w14:solidFill>
              <w14:schemeClr w14:val="tx1"/>
            </w14:solidFill>
          </w14:textFill>
        </w:rPr>
        <w:t>）（</w:t>
      </w:r>
      <w:r>
        <w:rPr>
          <w:rFonts w:ascii="宋体" w:hAnsi="宋体" w:eastAsia="宋体" w:cs="宋体"/>
          <w:color w:val="000000" w:themeColor="text1"/>
          <w:spacing w:val="12"/>
          <w:sz w:val="20"/>
          <w:szCs w:val="20"/>
          <w14:textFill>
            <w14:solidFill>
              <w14:schemeClr w14:val="tx1"/>
            </w14:solidFill>
          </w14:textFill>
        </w:rPr>
        <w:t>以下简称</w:t>
      </w:r>
      <w:r>
        <w:rPr>
          <w:rFonts w:ascii="Times New Roman" w:hAnsi="Times New Roman" w:eastAsia="Times New Roman" w:cs="Times New Roman"/>
          <w:color w:val="000000" w:themeColor="text1"/>
          <w:spacing w:val="12"/>
          <w:sz w:val="20"/>
          <w:szCs w:val="20"/>
          <w14:textFill>
            <w14:solidFill>
              <w14:schemeClr w14:val="tx1"/>
            </w14:solidFill>
          </w14:textFill>
        </w:rPr>
        <w:t>“</w:t>
      </w:r>
      <w:r>
        <w:rPr>
          <w:rFonts w:ascii="宋体" w:hAnsi="宋体" w:eastAsia="宋体" w:cs="宋体"/>
          <w:color w:val="000000" w:themeColor="text1"/>
          <w:spacing w:val="12"/>
          <w:sz w:val="20"/>
          <w:szCs w:val="20"/>
          <w14:textFill>
            <w14:solidFill>
              <w14:schemeClr w14:val="tx1"/>
            </w14:solidFill>
          </w14:textFill>
        </w:rPr>
        <w:t>《计算规范》</w:t>
      </w:r>
      <w:r>
        <w:rPr>
          <w:rFonts w:ascii="Times New Roman" w:hAnsi="Times New Roman" w:eastAsia="Times New Roman" w:cs="Times New Roman"/>
          <w:color w:val="000000" w:themeColor="text1"/>
          <w:spacing w:val="12"/>
          <w:sz w:val="20"/>
          <w:szCs w:val="20"/>
          <w14:textFill>
            <w14:solidFill>
              <w14:schemeClr w14:val="tx1"/>
            </w14:solidFill>
          </w14:textFill>
        </w:rPr>
        <w:t>”</w:t>
      </w:r>
      <w:r>
        <w:rPr>
          <w:rFonts w:ascii="宋体" w:hAnsi="宋体" w:eastAsia="宋体" w:cs="宋体"/>
          <w:color w:val="000000" w:themeColor="text1"/>
          <w:spacing w:val="12"/>
          <w:sz w:val="20"/>
          <w:szCs w:val="20"/>
          <w14:textFill>
            <w14:solidFill>
              <w14:schemeClr w14:val="tx1"/>
            </w14:solidFill>
          </w14:textFill>
        </w:rPr>
        <w:t>）、《关于建筑业实施营业税改征</w:t>
      </w:r>
      <w:r>
        <w:rPr>
          <w:rFonts w:ascii="宋体" w:hAnsi="宋体" w:eastAsia="宋体" w:cs="宋体"/>
          <w:color w:val="000000" w:themeColor="text1"/>
          <w:spacing w:val="11"/>
          <w:sz w:val="20"/>
          <w:szCs w:val="20"/>
          <w14:textFill>
            <w14:solidFill>
              <w14:schemeClr w14:val="tx1"/>
            </w14:solidFill>
          </w14:textFill>
        </w:rPr>
        <w:t>增值税后广西壮族自治区建设</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工程计价依据调整的通知》（桂建标〔</w:t>
      </w:r>
      <w:r>
        <w:rPr>
          <w:rFonts w:ascii="Times New Roman" w:hAnsi="Times New Roman" w:eastAsia="Times New Roman" w:cs="Times New Roman"/>
          <w:color w:val="000000" w:themeColor="text1"/>
          <w:spacing w:val="7"/>
          <w:sz w:val="20"/>
          <w:szCs w:val="20"/>
          <w14:textFill>
            <w14:solidFill>
              <w14:schemeClr w14:val="tx1"/>
            </w14:solidFill>
          </w14:textFill>
        </w:rPr>
        <w:t>2016</w:t>
      </w:r>
      <w:r>
        <w:rPr>
          <w:rFonts w:ascii="宋体" w:hAnsi="宋体" w:eastAsia="宋体" w:cs="宋体"/>
          <w:color w:val="000000" w:themeColor="text1"/>
          <w:spacing w:val="7"/>
          <w:sz w:val="20"/>
          <w:szCs w:val="20"/>
          <w14:textFill>
            <w14:solidFill>
              <w14:schemeClr w14:val="tx1"/>
            </w14:solidFill>
          </w14:textFill>
        </w:rPr>
        <w:t>〕</w:t>
      </w:r>
      <w:r>
        <w:rPr>
          <w:rFonts w:ascii="Times New Roman" w:hAnsi="Times New Roman" w:eastAsia="Times New Roman" w:cs="Times New Roman"/>
          <w:color w:val="000000" w:themeColor="text1"/>
          <w:spacing w:val="7"/>
          <w:sz w:val="20"/>
          <w:szCs w:val="20"/>
          <w14:textFill>
            <w14:solidFill>
              <w14:schemeClr w14:val="tx1"/>
            </w14:solidFill>
          </w14:textFill>
        </w:rPr>
        <w:t>17</w:t>
      </w:r>
      <w:r>
        <w:rPr>
          <w:rFonts w:ascii="Times New Roman" w:hAnsi="Times New Roman" w:eastAsia="Times New Roman" w:cs="Times New Roman"/>
          <w:color w:val="000000" w:themeColor="text1"/>
          <w:spacing w:val="17"/>
          <w:w w:val="10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号）、</w:t>
      </w:r>
      <w:r>
        <w:rPr>
          <w:rFonts w:ascii="Times New Roman" w:hAnsi="Times New Roman" w:eastAsia="Times New Roman" w:cs="Times New Roman"/>
          <w:color w:val="000000" w:themeColor="text1"/>
          <w:spacing w:val="7"/>
          <w:sz w:val="20"/>
          <w:szCs w:val="20"/>
          <w14:textFill>
            <w14:solidFill>
              <w14:schemeClr w14:val="tx1"/>
            </w14:solidFill>
          </w14:textFill>
        </w:rPr>
        <w:t xml:space="preserve">2013 </w:t>
      </w:r>
      <w:r>
        <w:rPr>
          <w:rFonts w:ascii="宋体" w:hAnsi="宋体" w:eastAsia="宋体" w:cs="宋体"/>
          <w:color w:val="000000" w:themeColor="text1"/>
          <w:spacing w:val="7"/>
          <w:sz w:val="20"/>
          <w:szCs w:val="20"/>
          <w14:textFill>
            <w14:solidFill>
              <w14:schemeClr w14:val="tx1"/>
            </w14:solidFill>
          </w14:textFill>
        </w:rPr>
        <w:t>年《广西壮族自治区建筑装饰装修</w:t>
      </w:r>
      <w:r>
        <w:rPr>
          <w:rFonts w:ascii="宋体" w:hAnsi="宋体" w:eastAsia="宋体" w:cs="宋体"/>
          <w:color w:val="000000" w:themeColor="text1"/>
          <w:spacing w:val="6"/>
          <w:sz w:val="20"/>
          <w:szCs w:val="20"/>
          <w14:textFill>
            <w14:solidFill>
              <w14:schemeClr w14:val="tx1"/>
            </w14:solidFill>
          </w14:textFill>
        </w:rPr>
        <w:t>工程</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消耗量定额》、</w:t>
      </w:r>
      <w:r>
        <w:rPr>
          <w:rFonts w:ascii="Times New Roman" w:hAnsi="Times New Roman" w:eastAsia="Times New Roman" w:cs="Times New Roman"/>
          <w:color w:val="000000" w:themeColor="text1"/>
          <w:spacing w:val="10"/>
          <w:sz w:val="20"/>
          <w:szCs w:val="20"/>
          <w14:textFill>
            <w14:solidFill>
              <w14:schemeClr w14:val="tx1"/>
            </w14:solidFill>
          </w14:textFill>
        </w:rPr>
        <w:t xml:space="preserve">2015 </w:t>
      </w:r>
      <w:r>
        <w:rPr>
          <w:rFonts w:ascii="宋体" w:hAnsi="宋体" w:eastAsia="宋体" w:cs="宋体"/>
          <w:color w:val="000000" w:themeColor="text1"/>
          <w:spacing w:val="10"/>
          <w:sz w:val="20"/>
          <w:szCs w:val="20"/>
          <w14:textFill>
            <w14:solidFill>
              <w14:schemeClr w14:val="tx1"/>
            </w14:solidFill>
          </w14:textFill>
        </w:rPr>
        <w:t>年《广西壮族自治区安装工程消耗量定额》、</w:t>
      </w:r>
      <w:r>
        <w:rPr>
          <w:rFonts w:ascii="Times New Roman" w:hAnsi="Times New Roman" w:eastAsia="Times New Roman" w:cs="Times New Roman"/>
          <w:color w:val="000000" w:themeColor="text1"/>
          <w:spacing w:val="10"/>
          <w:sz w:val="20"/>
          <w:szCs w:val="20"/>
          <w14:textFill>
            <w14:solidFill>
              <w14:schemeClr w14:val="tx1"/>
            </w14:solidFill>
          </w14:textFill>
        </w:rPr>
        <w:t xml:space="preserve">2021 </w:t>
      </w:r>
      <w:r>
        <w:rPr>
          <w:rFonts w:ascii="宋体" w:hAnsi="宋体" w:eastAsia="宋体" w:cs="宋体"/>
          <w:color w:val="000000" w:themeColor="text1"/>
          <w:spacing w:val="10"/>
          <w:sz w:val="20"/>
          <w:szCs w:val="20"/>
          <w14:textFill>
            <w14:solidFill>
              <w14:schemeClr w14:val="tx1"/>
            </w14:solidFill>
          </w14:textFill>
        </w:rPr>
        <w:t>年、</w:t>
      </w:r>
      <w:r>
        <w:rPr>
          <w:rFonts w:ascii="Times New Roman" w:hAnsi="Times New Roman" w:eastAsia="Times New Roman" w:cs="Times New Roman"/>
          <w:color w:val="000000" w:themeColor="text1"/>
          <w:spacing w:val="10"/>
          <w:sz w:val="20"/>
          <w:szCs w:val="20"/>
          <w14:textFill>
            <w14:solidFill>
              <w14:schemeClr w14:val="tx1"/>
            </w14:solidFill>
          </w14:textFill>
        </w:rPr>
        <w:t xml:space="preserve">2022 </w:t>
      </w:r>
      <w:r>
        <w:rPr>
          <w:rFonts w:ascii="宋体" w:hAnsi="宋体" w:eastAsia="宋体" w:cs="宋体"/>
          <w:color w:val="000000" w:themeColor="text1"/>
          <w:spacing w:val="10"/>
          <w:sz w:val="20"/>
          <w:szCs w:val="20"/>
          <w14:textFill>
            <w14:solidFill>
              <w14:schemeClr w14:val="tx1"/>
            </w14:solidFill>
          </w14:textFill>
        </w:rPr>
        <w:t>年《广西壮族自</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治区市政工程消耗量定额》；《关于调整除税价计算适用增值税税率的通知</w:t>
      </w:r>
      <w:r>
        <w:rPr>
          <w:rFonts w:ascii="宋体" w:hAnsi="宋体" w:eastAsia="宋体" w:cs="宋体"/>
          <w:color w:val="000000" w:themeColor="text1"/>
          <w:spacing w:val="2"/>
          <w:sz w:val="20"/>
          <w:szCs w:val="20"/>
          <w14:textFill>
            <w14:solidFill>
              <w14:schemeClr w14:val="tx1"/>
            </w14:solidFill>
          </w14:textFill>
        </w:rPr>
        <w:t>》（桂造价</w:t>
      </w:r>
      <w:r>
        <w:rPr>
          <w:rFonts w:ascii="Times New Roman" w:hAnsi="Times New Roman" w:eastAsia="Times New Roman" w:cs="Times New Roman"/>
          <w:color w:val="000000" w:themeColor="text1"/>
          <w:spacing w:val="2"/>
          <w:sz w:val="20"/>
          <w:szCs w:val="20"/>
          <w14:textFill>
            <w14:solidFill>
              <w14:schemeClr w14:val="tx1"/>
            </w14:solidFill>
          </w14:textFill>
        </w:rPr>
        <w:t>[2019]10</w:t>
      </w:r>
      <w:r>
        <w:rPr>
          <w:rFonts w:ascii="Times New Roman" w:hAnsi="Times New Roman" w:eastAsia="Times New Roman" w:cs="Times New Roman"/>
          <w:color w:val="000000" w:themeColor="text1"/>
          <w:spacing w:val="15"/>
          <w:w w:val="101"/>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号）、</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及现行有关配套费率、人工和机械台班费用调整规定、磋商文件、施工</w:t>
      </w:r>
      <w:r>
        <w:rPr>
          <w:rFonts w:ascii="宋体" w:hAnsi="宋体" w:eastAsia="宋体" w:cs="宋体"/>
          <w:color w:val="000000" w:themeColor="text1"/>
          <w:spacing w:val="10"/>
          <w:sz w:val="20"/>
          <w:szCs w:val="20"/>
          <w14:textFill>
            <w14:solidFill>
              <w14:schemeClr w14:val="tx1"/>
            </w14:solidFill>
          </w14:textFill>
        </w:rPr>
        <w:t>图等编制。计算规范中没有</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的清单项目，应在本章第</w:t>
      </w:r>
      <w:r>
        <w:rPr>
          <w:rFonts w:ascii="宋体" w:hAnsi="宋体" w:eastAsia="宋体" w:cs="宋体"/>
          <w:color w:val="000000" w:themeColor="text1"/>
          <w:spacing w:val="-18"/>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6"/>
          <w:sz w:val="20"/>
          <w:szCs w:val="20"/>
          <w14:textFill>
            <w14:solidFill>
              <w14:schemeClr w14:val="tx1"/>
            </w14:solidFill>
          </w14:textFill>
        </w:rPr>
        <w:t xml:space="preserve">1.4 </w:t>
      </w:r>
      <w:r>
        <w:rPr>
          <w:rFonts w:ascii="宋体" w:hAnsi="宋体" w:eastAsia="宋体" w:cs="宋体"/>
          <w:color w:val="000000" w:themeColor="text1"/>
          <w:spacing w:val="6"/>
          <w:sz w:val="20"/>
          <w:szCs w:val="20"/>
          <w14:textFill>
            <w14:solidFill>
              <w14:schemeClr w14:val="tx1"/>
            </w14:solidFill>
          </w14:textFill>
        </w:rPr>
        <w:t>款约定。</w:t>
      </w:r>
    </w:p>
    <w:p w14:paraId="5CCF4475">
      <w:pPr>
        <w:spacing w:before="221" w:line="330" w:lineRule="auto"/>
        <w:ind w:right="71" w:firstLine="43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1"/>
          <w:sz w:val="20"/>
          <w:szCs w:val="20"/>
          <w14:textFill>
            <w14:solidFill>
              <w14:schemeClr w14:val="tx1"/>
            </w14:solidFill>
          </w14:textFill>
        </w:rPr>
        <w:t xml:space="preserve">1.2  </w:t>
      </w:r>
      <w:r>
        <w:rPr>
          <w:rFonts w:ascii="宋体" w:hAnsi="宋体" w:eastAsia="宋体" w:cs="宋体"/>
          <w:color w:val="000000" w:themeColor="text1"/>
          <w:spacing w:val="11"/>
          <w:sz w:val="20"/>
          <w:szCs w:val="20"/>
          <w14:textFill>
            <w14:solidFill>
              <w14:schemeClr w14:val="tx1"/>
            </w14:solidFill>
          </w14:textFill>
        </w:rPr>
        <w:t>工程量清单应与供应商须知、合同协议条款、合同的通用条</w:t>
      </w:r>
      <w:r>
        <w:rPr>
          <w:rFonts w:ascii="宋体" w:hAnsi="宋体" w:eastAsia="宋体" w:cs="宋体"/>
          <w:color w:val="000000" w:themeColor="text1"/>
          <w:spacing w:val="10"/>
          <w:sz w:val="20"/>
          <w:szCs w:val="20"/>
          <w14:textFill>
            <w14:solidFill>
              <w14:schemeClr w14:val="tx1"/>
            </w14:solidFill>
          </w14:textFill>
        </w:rPr>
        <w:t>款、合同专用条款、技术规范</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及图纸等文件一起结合使用。</w:t>
      </w:r>
    </w:p>
    <w:p w14:paraId="5D3E0273">
      <w:pPr>
        <w:spacing w:before="221" w:line="329" w:lineRule="auto"/>
        <w:ind w:left="2" w:right="71" w:firstLine="435"/>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1"/>
          <w:sz w:val="20"/>
          <w:szCs w:val="20"/>
          <w14:textFill>
            <w14:solidFill>
              <w14:schemeClr w14:val="tx1"/>
            </w14:solidFill>
          </w14:textFill>
        </w:rPr>
        <w:t xml:space="preserve">1.3  </w:t>
      </w:r>
      <w:r>
        <w:rPr>
          <w:rFonts w:ascii="宋体" w:hAnsi="宋体" w:eastAsia="宋体" w:cs="宋体"/>
          <w:color w:val="000000" w:themeColor="text1"/>
          <w:spacing w:val="11"/>
          <w:sz w:val="20"/>
          <w:szCs w:val="20"/>
          <w14:textFill>
            <w14:solidFill>
              <w14:schemeClr w14:val="tx1"/>
            </w14:solidFill>
          </w14:textFill>
        </w:rPr>
        <w:t>工程量清单是磋商文件的组成部分，是工程量清单计价的基</w:t>
      </w:r>
      <w:r>
        <w:rPr>
          <w:rFonts w:ascii="宋体" w:hAnsi="宋体" w:eastAsia="宋体" w:cs="宋体"/>
          <w:color w:val="000000" w:themeColor="text1"/>
          <w:spacing w:val="10"/>
          <w:sz w:val="20"/>
          <w:szCs w:val="20"/>
          <w14:textFill>
            <w14:solidFill>
              <w14:schemeClr w14:val="tx1"/>
            </w14:solidFill>
          </w14:textFill>
        </w:rPr>
        <w:t>础，作为编制招标控制价、竞</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标报价、计算或调整工程量、索赔等的依据之一。</w:t>
      </w:r>
    </w:p>
    <w:p w14:paraId="67ECD66E">
      <w:pPr>
        <w:spacing w:before="223" w:line="228" w:lineRule="auto"/>
        <w:ind w:left="43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 xml:space="preserve">1.4  </w:t>
      </w:r>
      <w:r>
        <w:rPr>
          <w:rFonts w:ascii="宋体" w:hAnsi="宋体" w:eastAsia="宋体" w:cs="宋体"/>
          <w:color w:val="000000" w:themeColor="text1"/>
          <w:spacing w:val="8"/>
          <w:sz w:val="20"/>
          <w:szCs w:val="20"/>
          <w14:textFill>
            <w14:solidFill>
              <w14:schemeClr w14:val="tx1"/>
            </w14:solidFill>
          </w14:textFill>
        </w:rPr>
        <w:t>补充清单项目的特征、计量单位、工程量计算规则及工作内容说明如下：无。</w:t>
      </w:r>
    </w:p>
    <w:p w14:paraId="60DDB68C">
      <w:pPr>
        <w:spacing w:before="221" w:line="329" w:lineRule="auto"/>
        <w:ind w:left="22" w:right="68" w:firstLine="415"/>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 xml:space="preserve">1.5  </w:t>
      </w:r>
      <w:r>
        <w:rPr>
          <w:rFonts w:ascii="宋体" w:hAnsi="宋体" w:eastAsia="宋体" w:cs="宋体"/>
          <w:color w:val="000000" w:themeColor="text1"/>
          <w:spacing w:val="8"/>
          <w:sz w:val="20"/>
          <w:szCs w:val="20"/>
          <w14:textFill>
            <w14:solidFill>
              <w14:schemeClr w14:val="tx1"/>
            </w14:solidFill>
          </w14:textFill>
        </w:rPr>
        <w:t>《允许调整主要材料和工程设备一览表》（表</w:t>
      </w:r>
      <w:r>
        <w:rPr>
          <w:rFonts w:ascii="Times New Roman" w:hAnsi="Times New Roman" w:eastAsia="Times New Roman" w:cs="Times New Roman"/>
          <w:color w:val="000000" w:themeColor="text1"/>
          <w:spacing w:val="8"/>
          <w:sz w:val="20"/>
          <w:szCs w:val="20"/>
          <w14:textFill>
            <w14:solidFill>
              <w14:schemeClr w14:val="tx1"/>
            </w14:solidFill>
          </w14:textFill>
        </w:rPr>
        <w:t>-22</w:t>
      </w:r>
      <w:r>
        <w:rPr>
          <w:rFonts w:ascii="Times New Roman" w:hAnsi="Times New Roman" w:eastAsia="Times New Roman" w:cs="Times New Roman"/>
          <w:color w:val="000000" w:themeColor="text1"/>
          <w:spacing w:val="-1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，表格编号为计价规范相应表格编号，下</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同）作为项目实施过程中材料和设备价格风险调整依据。</w:t>
      </w:r>
    </w:p>
    <w:p w14:paraId="33C29BD6">
      <w:pPr>
        <w:spacing w:before="224" w:line="330" w:lineRule="auto"/>
        <w:ind w:right="70" w:firstLine="43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7"/>
          <w:sz w:val="20"/>
          <w:szCs w:val="20"/>
          <w14:textFill>
            <w14:solidFill>
              <w14:schemeClr w14:val="tx1"/>
            </w14:solidFill>
          </w14:textFill>
        </w:rPr>
        <w:t xml:space="preserve">1.6  </w:t>
      </w:r>
      <w:r>
        <w:rPr>
          <w:rFonts w:ascii="宋体" w:hAnsi="宋体" w:eastAsia="宋体" w:cs="宋体"/>
          <w:color w:val="000000" w:themeColor="text1"/>
          <w:spacing w:val="7"/>
          <w:sz w:val="20"/>
          <w:szCs w:val="20"/>
          <w14:textFill>
            <w14:solidFill>
              <w14:schemeClr w14:val="tx1"/>
            </w14:solidFill>
          </w14:textFill>
        </w:rPr>
        <w:t>本工程暂列金额（约按合同造价</w:t>
      </w:r>
      <w:r>
        <w:rPr>
          <w:rFonts w:ascii="Times New Roman" w:hAnsi="Times New Roman" w:eastAsia="Times New Roman" w:cs="Times New Roman"/>
          <w:color w:val="000000" w:themeColor="text1"/>
          <w:spacing w:val="7"/>
          <w:sz w:val="20"/>
          <w:szCs w:val="20"/>
          <w:u w:val="single" w:color="auto"/>
          <w14:textFill>
            <w14:solidFill>
              <w14:schemeClr w14:val="tx1"/>
            </w14:solidFill>
          </w14:textFill>
        </w:rPr>
        <w:t>/</w:t>
      </w:r>
      <w:r>
        <w:rPr>
          <w:rFonts w:ascii="Times New Roman" w:hAnsi="Times New Roman" w:eastAsia="Times New Roman" w:cs="Times New Roman"/>
          <w:color w:val="000000" w:themeColor="text1"/>
          <w:spacing w:val="7"/>
          <w:sz w:val="20"/>
          <w:szCs w:val="20"/>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计算</w:t>
      </w:r>
      <w:r>
        <w:rPr>
          <w:rFonts w:ascii="宋体" w:hAnsi="宋体" w:eastAsia="宋体" w:cs="宋体"/>
          <w:color w:val="000000" w:themeColor="text1"/>
          <w:spacing w:val="-8"/>
          <w:sz w:val="20"/>
          <w:szCs w:val="20"/>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共</w:t>
      </w:r>
      <w:r>
        <w:rPr>
          <w:rFonts w:ascii="Times New Roman" w:hAnsi="Times New Roman" w:eastAsia="Times New Roman" w:cs="Times New Roman"/>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元，作为合同签</w:t>
      </w:r>
      <w:r>
        <w:rPr>
          <w:rFonts w:ascii="宋体" w:hAnsi="宋体" w:eastAsia="宋体" w:cs="宋体"/>
          <w:color w:val="000000" w:themeColor="text1"/>
          <w:spacing w:val="6"/>
          <w:sz w:val="20"/>
          <w:szCs w:val="20"/>
          <w14:textFill>
            <w14:solidFill>
              <w14:schemeClr w14:val="tx1"/>
            </w14:solidFill>
          </w14:textFill>
        </w:rPr>
        <w:t>订时尚未确定或者不可预见</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但施工中可能发生的费用。</w:t>
      </w:r>
    </w:p>
    <w:p w14:paraId="05D0A7E0">
      <w:pPr>
        <w:spacing w:before="220" w:line="227" w:lineRule="auto"/>
        <w:jc w:val="right"/>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2"/>
          <w:sz w:val="20"/>
          <w:szCs w:val="20"/>
          <w14:textFill>
            <w14:solidFill>
              <w14:schemeClr w14:val="tx1"/>
            </w14:solidFill>
          </w14:textFill>
        </w:rPr>
        <w:t xml:space="preserve">1.7  </w:t>
      </w:r>
      <w:r>
        <w:rPr>
          <w:rFonts w:ascii="宋体" w:hAnsi="宋体" w:eastAsia="宋体" w:cs="宋体"/>
          <w:color w:val="000000" w:themeColor="text1"/>
          <w:spacing w:val="2"/>
          <w:sz w:val="20"/>
          <w:szCs w:val="20"/>
          <w14:textFill>
            <w14:solidFill>
              <w14:schemeClr w14:val="tx1"/>
            </w14:solidFill>
          </w14:textFill>
        </w:rPr>
        <w:t>本工程发包人提供的材料和设备详见《发包人提供的</w:t>
      </w:r>
      <w:r>
        <w:rPr>
          <w:rFonts w:ascii="宋体" w:hAnsi="宋体" w:eastAsia="宋体" w:cs="宋体"/>
          <w:color w:val="000000" w:themeColor="text1"/>
          <w:spacing w:val="1"/>
          <w:sz w:val="20"/>
          <w:szCs w:val="20"/>
          <w14:textFill>
            <w14:solidFill>
              <w14:schemeClr w14:val="tx1"/>
            </w14:solidFill>
          </w14:textFill>
        </w:rPr>
        <w:t>主要材料和工程设备一览表》（表</w:t>
      </w:r>
      <w:r>
        <w:rPr>
          <w:rFonts w:ascii="Times New Roman" w:hAnsi="Times New Roman" w:eastAsia="Times New Roman" w:cs="Times New Roman"/>
          <w:color w:val="000000" w:themeColor="text1"/>
          <w:spacing w:val="1"/>
          <w:sz w:val="20"/>
          <w:szCs w:val="20"/>
          <w14:textFill>
            <w14:solidFill>
              <w14:schemeClr w14:val="tx1"/>
            </w14:solidFill>
          </w14:textFill>
        </w:rPr>
        <w:t>-21</w:t>
      </w:r>
      <w:r>
        <w:rPr>
          <w:rFonts w:ascii="宋体" w:hAnsi="宋体" w:eastAsia="宋体" w:cs="宋体"/>
          <w:color w:val="000000" w:themeColor="text1"/>
          <w:spacing w:val="1"/>
          <w:sz w:val="20"/>
          <w:szCs w:val="20"/>
          <w14:textFill>
            <w14:solidFill>
              <w14:schemeClr w14:val="tx1"/>
            </w14:solidFill>
          </w14:textFill>
        </w:rPr>
        <w:t>）。</w:t>
      </w:r>
    </w:p>
    <w:p w14:paraId="1EF8DDA7">
      <w:pPr>
        <w:spacing w:before="222" w:line="329" w:lineRule="auto"/>
        <w:ind w:right="70" w:firstLine="43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6"/>
          <w:sz w:val="20"/>
          <w:szCs w:val="20"/>
          <w14:textFill>
            <w14:solidFill>
              <w14:schemeClr w14:val="tx1"/>
            </w14:solidFill>
          </w14:textFill>
        </w:rPr>
        <w:t xml:space="preserve">1.8  </w:t>
      </w:r>
      <w:r>
        <w:rPr>
          <w:rFonts w:ascii="宋体" w:hAnsi="宋体" w:eastAsia="宋体" w:cs="宋体"/>
          <w:color w:val="000000" w:themeColor="text1"/>
          <w:spacing w:val="6"/>
          <w:sz w:val="20"/>
          <w:szCs w:val="20"/>
          <w14:textFill>
            <w14:solidFill>
              <w14:schemeClr w14:val="tx1"/>
            </w14:solidFill>
          </w14:textFill>
        </w:rPr>
        <w:t>本工程部分材料和设备在招标时作为暂估价计列，结算按实调整，具体内容详见《材料（工</w:t>
      </w:r>
      <w:r>
        <w:rPr>
          <w:rFonts w:ascii="宋体" w:hAnsi="宋体" w:eastAsia="宋体" w:cs="宋体"/>
          <w:color w:val="000000" w:themeColor="text1"/>
          <w:spacing w:val="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程设备）暂估单价及调整表》（表</w:t>
      </w:r>
      <w:r>
        <w:rPr>
          <w:rFonts w:ascii="宋体" w:hAnsi="宋体" w:eastAsia="宋体" w:cs="宋体"/>
          <w:color w:val="000000" w:themeColor="text1"/>
          <w:spacing w:val="-17"/>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6"/>
          <w:sz w:val="20"/>
          <w:szCs w:val="20"/>
          <w14:textFill>
            <w14:solidFill>
              <w14:schemeClr w14:val="tx1"/>
            </w14:solidFill>
          </w14:textFill>
        </w:rPr>
        <w:t>12-2</w:t>
      </w:r>
      <w:r>
        <w:rPr>
          <w:rFonts w:ascii="宋体" w:hAnsi="宋体" w:eastAsia="宋体" w:cs="宋体"/>
          <w:color w:val="000000" w:themeColor="text1"/>
          <w:spacing w:val="6"/>
          <w:sz w:val="20"/>
          <w:szCs w:val="20"/>
          <w14:textFill>
            <w14:solidFill>
              <w14:schemeClr w14:val="tx1"/>
            </w14:solidFill>
          </w14:textFill>
        </w:rPr>
        <w:t>）。</w:t>
      </w:r>
    </w:p>
    <w:p w14:paraId="02523B2C">
      <w:pPr>
        <w:spacing w:before="224" w:line="329" w:lineRule="auto"/>
        <w:ind w:right="71" w:firstLine="43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1"/>
          <w:sz w:val="20"/>
          <w:szCs w:val="20"/>
          <w14:textFill>
            <w14:solidFill>
              <w14:schemeClr w14:val="tx1"/>
            </w14:solidFill>
          </w14:textFill>
        </w:rPr>
        <w:t xml:space="preserve">1.9  </w:t>
      </w:r>
      <w:r>
        <w:rPr>
          <w:rFonts w:ascii="宋体" w:hAnsi="宋体" w:eastAsia="宋体" w:cs="宋体"/>
          <w:color w:val="000000" w:themeColor="text1"/>
          <w:spacing w:val="11"/>
          <w:sz w:val="20"/>
          <w:szCs w:val="20"/>
          <w14:textFill>
            <w14:solidFill>
              <w14:schemeClr w14:val="tx1"/>
            </w14:solidFill>
          </w14:textFill>
        </w:rPr>
        <w:t>招标时暂估专业工程的价款属于暂估价，结算按实调整，具</w:t>
      </w:r>
      <w:r>
        <w:rPr>
          <w:rFonts w:ascii="宋体" w:hAnsi="宋体" w:eastAsia="宋体" w:cs="宋体"/>
          <w:color w:val="000000" w:themeColor="text1"/>
          <w:spacing w:val="10"/>
          <w:sz w:val="20"/>
          <w:szCs w:val="20"/>
          <w14:textFill>
            <w14:solidFill>
              <w14:schemeClr w14:val="tx1"/>
            </w14:solidFill>
          </w14:textFill>
        </w:rPr>
        <w:t>体内容详见《专业工程暂估价</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及结算价表》（表</w:t>
      </w:r>
      <w:r>
        <w:rPr>
          <w:rFonts w:ascii="宋体" w:hAnsi="宋体" w:eastAsia="宋体" w:cs="宋体"/>
          <w:color w:val="000000" w:themeColor="text1"/>
          <w:spacing w:val="-18"/>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4"/>
          <w:sz w:val="20"/>
          <w:szCs w:val="20"/>
          <w14:textFill>
            <w14:solidFill>
              <w14:schemeClr w14:val="tx1"/>
            </w14:solidFill>
          </w14:textFill>
        </w:rPr>
        <w:t>12-3</w:t>
      </w:r>
      <w:r>
        <w:rPr>
          <w:rFonts w:ascii="宋体" w:hAnsi="宋体" w:eastAsia="宋体" w:cs="宋体"/>
          <w:color w:val="000000" w:themeColor="text1"/>
          <w:spacing w:val="4"/>
          <w:sz w:val="20"/>
          <w:szCs w:val="20"/>
          <w14:textFill>
            <w14:solidFill>
              <w14:schemeClr w14:val="tx1"/>
            </w14:solidFill>
          </w14:textFill>
        </w:rPr>
        <w:t>）。</w:t>
      </w:r>
    </w:p>
    <w:p w14:paraId="33C043E0">
      <w:pPr>
        <w:spacing w:before="224" w:line="329" w:lineRule="auto"/>
        <w:ind w:left="5" w:right="70" w:firstLine="432"/>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6"/>
          <w:sz w:val="20"/>
          <w:szCs w:val="20"/>
          <w14:textFill>
            <w14:solidFill>
              <w14:schemeClr w14:val="tx1"/>
            </w14:solidFill>
          </w14:textFill>
        </w:rPr>
        <w:t xml:space="preserve">1.10  </w:t>
      </w:r>
      <w:r>
        <w:rPr>
          <w:rFonts w:ascii="宋体" w:hAnsi="宋体" w:eastAsia="宋体" w:cs="宋体"/>
          <w:color w:val="000000" w:themeColor="text1"/>
          <w:spacing w:val="6"/>
          <w:sz w:val="20"/>
          <w:szCs w:val="20"/>
          <w14:textFill>
            <w14:solidFill>
              <w14:schemeClr w14:val="tx1"/>
            </w14:solidFill>
          </w14:textFill>
        </w:rPr>
        <w:t>本工程量清单编码处标注</w:t>
      </w:r>
      <w:r>
        <w:rPr>
          <w:rFonts w:ascii="Times New Roman" w:hAnsi="Times New Roman" w:eastAsia="Times New Roman" w:cs="Times New Roman"/>
          <w:color w:val="000000" w:themeColor="text1"/>
          <w:spacing w:val="6"/>
          <w:sz w:val="20"/>
          <w:szCs w:val="20"/>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号的清单项目作为主要清单项目，需要供应商提供《主要清单</w:t>
      </w:r>
      <w:r>
        <w:rPr>
          <w:rFonts w:ascii="宋体" w:hAnsi="宋体" w:eastAsia="宋体" w:cs="宋体"/>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项目工料机分析表》（表</w:t>
      </w:r>
      <w:r>
        <w:rPr>
          <w:rFonts w:ascii="Times New Roman" w:hAnsi="Times New Roman" w:eastAsia="Times New Roman" w:cs="Times New Roman"/>
          <w:color w:val="000000" w:themeColor="text1"/>
          <w:spacing w:val="6"/>
          <w:sz w:val="20"/>
          <w:szCs w:val="20"/>
          <w14:textFill>
            <w14:solidFill>
              <w14:schemeClr w14:val="tx1"/>
            </w14:solidFill>
          </w14:textFill>
        </w:rPr>
        <w:t>-10</w:t>
      </w:r>
      <w:r>
        <w:rPr>
          <w:rFonts w:ascii="宋体" w:hAnsi="宋体" w:eastAsia="宋体" w:cs="宋体"/>
          <w:color w:val="000000" w:themeColor="text1"/>
          <w:spacing w:val="6"/>
          <w:sz w:val="20"/>
          <w:szCs w:val="20"/>
          <w14:textFill>
            <w14:solidFill>
              <w14:schemeClr w14:val="tx1"/>
            </w14:solidFill>
          </w14:textFill>
        </w:rPr>
        <w:t>）</w:t>
      </w:r>
      <w:r>
        <w:rPr>
          <w:rFonts w:hint="eastAsia" w:ascii="宋体" w:hAnsi="宋体" w:eastAsia="宋体" w:cs="宋体"/>
          <w:color w:val="000000" w:themeColor="text1"/>
          <w:spacing w:val="6"/>
          <w:sz w:val="20"/>
          <w:szCs w:val="20"/>
          <w:lang w:eastAsia="zh-CN"/>
          <w14:textFill>
            <w14:solidFill>
              <w14:schemeClr w14:val="tx1"/>
            </w14:solidFill>
          </w14:textFill>
        </w:rPr>
        <w:t>（</w:t>
      </w:r>
      <w:r>
        <w:rPr>
          <w:rFonts w:hint="eastAsia" w:ascii="宋体" w:hAnsi="宋体" w:eastAsia="宋体" w:cs="宋体"/>
          <w:color w:val="000000" w:themeColor="text1"/>
          <w:spacing w:val="6"/>
          <w:sz w:val="20"/>
          <w:szCs w:val="20"/>
          <w:lang w:val="en-US" w:eastAsia="zh-CN"/>
          <w14:textFill>
            <w14:solidFill>
              <w14:schemeClr w14:val="tx1"/>
            </w14:solidFill>
          </w14:textFill>
        </w:rPr>
        <w:t>如有）</w:t>
      </w:r>
      <w:r>
        <w:rPr>
          <w:rFonts w:ascii="宋体" w:hAnsi="宋体" w:eastAsia="宋体" w:cs="宋体"/>
          <w:color w:val="000000" w:themeColor="text1"/>
          <w:spacing w:val="6"/>
          <w:sz w:val="20"/>
          <w:szCs w:val="20"/>
          <w14:textFill>
            <w14:solidFill>
              <w14:schemeClr w14:val="tx1"/>
            </w14:solidFill>
          </w14:textFill>
        </w:rPr>
        <w:t>。</w:t>
      </w:r>
    </w:p>
    <w:p w14:paraId="0752A8C7">
      <w:pPr>
        <w:spacing w:before="221" w:line="228" w:lineRule="auto"/>
        <w:ind w:left="43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1.</w:t>
      </w:r>
      <w:r>
        <w:rPr>
          <w:rFonts w:ascii="Times New Roman" w:hAnsi="Times New Roman" w:eastAsia="Times New Roman" w:cs="Times New Roman"/>
          <w:color w:val="000000" w:themeColor="text1"/>
          <w:spacing w:val="-26"/>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4"/>
          <w:sz w:val="20"/>
          <w:szCs w:val="20"/>
          <w14:textFill>
            <w14:solidFill>
              <w14:schemeClr w14:val="tx1"/>
            </w14:solidFill>
          </w14:textFill>
        </w:rPr>
        <w:t xml:space="preserve">11  </w:t>
      </w:r>
      <w:r>
        <w:rPr>
          <w:rFonts w:ascii="宋体" w:hAnsi="宋体" w:eastAsia="宋体" w:cs="宋体"/>
          <w:color w:val="000000" w:themeColor="text1"/>
          <w:spacing w:val="4"/>
          <w:sz w:val="20"/>
          <w:szCs w:val="20"/>
          <w14:textFill>
            <w14:solidFill>
              <w14:schemeClr w14:val="tx1"/>
            </w14:solidFill>
          </w14:textFill>
        </w:rPr>
        <w:t>其它需要说明的问题：</w:t>
      </w:r>
      <w:r>
        <w:rPr>
          <w:rFonts w:ascii="宋体" w:hAnsi="宋体" w:eastAsia="宋体" w:cs="宋体"/>
          <w:color w:val="000000" w:themeColor="text1"/>
          <w:spacing w:val="4"/>
          <w:sz w:val="20"/>
          <w:szCs w:val="20"/>
          <w:u w:val="single" w:color="auto"/>
          <w14:textFill>
            <w14:solidFill>
              <w14:schemeClr w14:val="tx1"/>
            </w14:solidFill>
          </w14:textFill>
        </w:rPr>
        <w:t>无</w:t>
      </w:r>
      <w:r>
        <w:rPr>
          <w:rFonts w:ascii="宋体" w:hAnsi="宋体" w:eastAsia="宋体" w:cs="宋体"/>
          <w:color w:val="000000" w:themeColor="text1"/>
          <w:spacing w:val="4"/>
          <w:sz w:val="20"/>
          <w:szCs w:val="20"/>
          <w14:textFill>
            <w14:solidFill>
              <w14:schemeClr w14:val="tx1"/>
            </w14:solidFill>
          </w14:textFill>
        </w:rPr>
        <w:t>。</w:t>
      </w:r>
    </w:p>
    <w:p w14:paraId="53C2F5DA">
      <w:pPr>
        <w:spacing w:before="223" w:line="363" w:lineRule="auto"/>
        <w:ind w:left="6" w:right="68" w:firstLine="431"/>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1.</w:t>
      </w:r>
      <w:r>
        <w:rPr>
          <w:rFonts w:ascii="Times New Roman" w:hAnsi="Times New Roman" w:eastAsia="Times New Roman" w:cs="Times New Roman"/>
          <w:color w:val="000000" w:themeColor="text1"/>
          <w:spacing w:val="-25"/>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8"/>
          <w:sz w:val="20"/>
          <w:szCs w:val="20"/>
          <w14:textFill>
            <w14:solidFill>
              <w14:schemeClr w14:val="tx1"/>
            </w14:solidFill>
          </w14:textFill>
        </w:rPr>
        <w:t xml:space="preserve">12  </w:t>
      </w:r>
      <w:r>
        <w:rPr>
          <w:rFonts w:ascii="宋体" w:hAnsi="宋体" w:eastAsia="宋体" w:cs="宋体"/>
          <w:color w:val="000000" w:themeColor="text1"/>
          <w:spacing w:val="8"/>
          <w:sz w:val="20"/>
          <w:szCs w:val="20"/>
          <w14:textFill>
            <w14:solidFill>
              <w14:schemeClr w14:val="tx1"/>
            </w14:solidFill>
          </w14:textFill>
        </w:rPr>
        <w:t>工程量清单与磋商文件同时发布。一般计税法建设工程的</w:t>
      </w:r>
      <w:r>
        <w:rPr>
          <w:rFonts w:ascii="宋体" w:hAnsi="宋体" w:eastAsia="宋体" w:cs="宋体"/>
          <w:color w:val="000000" w:themeColor="text1"/>
          <w:spacing w:val="7"/>
          <w:sz w:val="20"/>
          <w:szCs w:val="20"/>
          <w14:textFill>
            <w14:solidFill>
              <w14:schemeClr w14:val="tx1"/>
            </w14:solidFill>
          </w14:textFill>
        </w:rPr>
        <w:t>工程量清单表格按《关于建筑业</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实施营业税改征增值税后广西壮族自治区建设</w:t>
      </w:r>
      <w:r>
        <w:rPr>
          <w:rFonts w:ascii="宋体" w:hAnsi="宋体" w:eastAsia="宋体" w:cs="宋体"/>
          <w:color w:val="000000" w:themeColor="text1"/>
          <w:spacing w:val="8"/>
          <w:sz w:val="20"/>
          <w:szCs w:val="20"/>
          <w14:textFill>
            <w14:solidFill>
              <w14:schemeClr w14:val="tx1"/>
            </w14:solidFill>
          </w14:textFill>
        </w:rPr>
        <w:t>工程计价依据调整的通知》（桂建标〔</w:t>
      </w:r>
      <w:r>
        <w:rPr>
          <w:rFonts w:ascii="Times New Roman" w:hAnsi="Times New Roman" w:eastAsia="Times New Roman" w:cs="Times New Roman"/>
          <w:color w:val="000000" w:themeColor="text1"/>
          <w:spacing w:val="8"/>
          <w:sz w:val="20"/>
          <w:szCs w:val="20"/>
          <w14:textFill>
            <w14:solidFill>
              <w14:schemeClr w14:val="tx1"/>
            </w14:solidFill>
          </w14:textFill>
        </w:rPr>
        <w:t>2016</w:t>
      </w:r>
      <w:r>
        <w:rPr>
          <w:rFonts w:ascii="宋体" w:hAnsi="宋体" w:eastAsia="宋体" w:cs="宋体"/>
          <w:color w:val="000000" w:themeColor="text1"/>
          <w:spacing w:val="8"/>
          <w:sz w:val="20"/>
          <w:szCs w:val="20"/>
          <w14:textFill>
            <w14:solidFill>
              <w14:schemeClr w14:val="tx1"/>
            </w14:solidFill>
          </w14:textFill>
        </w:rPr>
        <w:t>〕</w:t>
      </w:r>
      <w:r>
        <w:rPr>
          <w:rFonts w:ascii="Times New Roman" w:hAnsi="Times New Roman" w:eastAsia="Times New Roman" w:cs="Times New Roman"/>
          <w:color w:val="000000" w:themeColor="text1"/>
          <w:spacing w:val="8"/>
          <w:sz w:val="20"/>
          <w:szCs w:val="20"/>
          <w14:textFill>
            <w14:solidFill>
              <w14:schemeClr w14:val="tx1"/>
            </w14:solidFill>
          </w14:textFill>
        </w:rPr>
        <w:t xml:space="preserve">17 </w:t>
      </w:r>
      <w:r>
        <w:rPr>
          <w:rFonts w:ascii="宋体" w:hAnsi="宋体" w:eastAsia="宋体" w:cs="宋体"/>
          <w:color w:val="000000" w:themeColor="text1"/>
          <w:spacing w:val="8"/>
          <w:sz w:val="20"/>
          <w:szCs w:val="20"/>
          <w14:textFill>
            <w14:solidFill>
              <w14:schemeClr w14:val="tx1"/>
            </w14:solidFill>
          </w14:textFill>
        </w:rPr>
        <w:t>号）</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附件“增值税一般计税方法工程计价表</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”要求提供；简易计税法建设工程按照《计价规</w:t>
      </w:r>
      <w:r>
        <w:rPr>
          <w:rFonts w:ascii="宋体" w:hAnsi="宋体" w:eastAsia="宋体" w:cs="宋体"/>
          <w:color w:val="000000" w:themeColor="text1"/>
          <w:spacing w:val="9"/>
          <w:sz w:val="20"/>
          <w:szCs w:val="20"/>
          <w14:textFill>
            <w14:solidFill>
              <w14:schemeClr w14:val="tx1"/>
            </w14:solidFill>
          </w14:textFill>
        </w:rPr>
        <w:t>范》要求的</w:t>
      </w:r>
    </w:p>
    <w:p w14:paraId="09AFD99F">
      <w:pPr>
        <w:spacing w:line="363" w:lineRule="auto"/>
        <w:rPr>
          <w:rFonts w:ascii="宋体" w:hAnsi="宋体" w:eastAsia="宋体" w:cs="宋体"/>
          <w:color w:val="000000" w:themeColor="text1"/>
          <w:sz w:val="20"/>
          <w:szCs w:val="20"/>
          <w14:textFill>
            <w14:solidFill>
              <w14:schemeClr w14:val="tx1"/>
            </w14:solidFill>
          </w14:textFill>
        </w:rPr>
        <w:sectPr>
          <w:footerReference r:id="rId33" w:type="default"/>
          <w:pgSz w:w="11906" w:h="16839"/>
          <w:pgMar w:top="1431" w:right="1349" w:bottom="863" w:left="1424" w:header="0" w:footer="701" w:gutter="0"/>
          <w:cols w:space="720" w:num="1"/>
        </w:sectPr>
      </w:pPr>
    </w:p>
    <w:p w14:paraId="1CFBDA42">
      <w:pPr>
        <w:spacing w:before="114" w:line="417" w:lineRule="auto"/>
        <w:ind w:left="3" w:right="170" w:hanging="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表格提供，但规费和税费要按照《关于建筑业实施营业税改征增值税后</w:t>
      </w:r>
      <w:r>
        <w:rPr>
          <w:rFonts w:ascii="宋体" w:hAnsi="宋体" w:eastAsia="宋体" w:cs="宋体"/>
          <w:color w:val="000000" w:themeColor="text1"/>
          <w:spacing w:val="10"/>
          <w:sz w:val="20"/>
          <w:szCs w:val="20"/>
          <w14:textFill>
            <w14:solidFill>
              <w14:schemeClr w14:val="tx1"/>
            </w14:solidFill>
          </w14:textFill>
        </w:rPr>
        <w:t>广西壮族自治区建设工程计</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价依据调整的通知》（桂建标〔</w:t>
      </w:r>
      <w:r>
        <w:rPr>
          <w:rFonts w:ascii="Times New Roman" w:hAnsi="Times New Roman" w:eastAsia="Times New Roman" w:cs="Times New Roman"/>
          <w:color w:val="000000" w:themeColor="text1"/>
          <w:spacing w:val="8"/>
          <w:sz w:val="20"/>
          <w:szCs w:val="20"/>
          <w14:textFill>
            <w14:solidFill>
              <w14:schemeClr w14:val="tx1"/>
            </w14:solidFill>
          </w14:textFill>
        </w:rPr>
        <w:t>2016</w:t>
      </w:r>
      <w:r>
        <w:rPr>
          <w:rFonts w:ascii="宋体" w:hAnsi="宋体" w:eastAsia="宋体" w:cs="宋体"/>
          <w:color w:val="000000" w:themeColor="text1"/>
          <w:spacing w:val="8"/>
          <w:sz w:val="20"/>
          <w:szCs w:val="20"/>
          <w14:textFill>
            <w14:solidFill>
              <w14:schemeClr w14:val="tx1"/>
            </w14:solidFill>
          </w14:textFill>
        </w:rPr>
        <w:t>〕</w:t>
      </w:r>
      <w:r>
        <w:rPr>
          <w:rFonts w:ascii="Times New Roman" w:hAnsi="Times New Roman" w:eastAsia="Times New Roman" w:cs="Times New Roman"/>
          <w:color w:val="000000" w:themeColor="text1"/>
          <w:spacing w:val="8"/>
          <w:sz w:val="20"/>
          <w:szCs w:val="20"/>
          <w14:textFill>
            <w14:solidFill>
              <w14:schemeClr w14:val="tx1"/>
            </w14:solidFill>
          </w14:textFill>
        </w:rPr>
        <w:t xml:space="preserve">17 </w:t>
      </w:r>
      <w:r>
        <w:rPr>
          <w:rFonts w:ascii="宋体" w:hAnsi="宋体" w:eastAsia="宋体" w:cs="宋体"/>
          <w:color w:val="000000" w:themeColor="text1"/>
          <w:spacing w:val="8"/>
          <w:sz w:val="20"/>
          <w:szCs w:val="20"/>
          <w14:textFill>
            <w14:solidFill>
              <w14:schemeClr w14:val="tx1"/>
            </w14:solidFill>
          </w14:textFill>
        </w:rPr>
        <w:t>号）要</w:t>
      </w:r>
      <w:r>
        <w:rPr>
          <w:rFonts w:ascii="宋体" w:hAnsi="宋体" w:eastAsia="宋体" w:cs="宋体"/>
          <w:color w:val="000000" w:themeColor="text1"/>
          <w:spacing w:val="7"/>
          <w:sz w:val="20"/>
          <w:szCs w:val="20"/>
          <w14:textFill>
            <w14:solidFill>
              <w14:schemeClr w14:val="tx1"/>
            </w14:solidFill>
          </w14:textFill>
        </w:rPr>
        <w:t>求调整。</w:t>
      </w:r>
    </w:p>
    <w:p w14:paraId="17D7EAD1">
      <w:pPr>
        <w:spacing w:before="56" w:line="223" w:lineRule="auto"/>
        <w:ind w:left="12"/>
        <w:outlineLvl w:val="1"/>
        <w:rPr>
          <w:rFonts w:ascii="宋体" w:hAnsi="宋体" w:eastAsia="宋体" w:cs="宋体"/>
          <w:color w:val="000000" w:themeColor="text1"/>
          <w:sz w:val="31"/>
          <w:szCs w:val="31"/>
          <w14:textFill>
            <w14:solidFill>
              <w14:schemeClr w14:val="tx1"/>
            </w14:solidFill>
          </w14:textFill>
        </w:rPr>
      </w:pPr>
      <w:r>
        <w:rPr>
          <w:rFonts w:ascii="Cambria" w:hAnsi="Cambria" w:eastAsia="Cambria" w:cs="Cambria"/>
          <w:b/>
          <w:bCs/>
          <w:color w:val="000000" w:themeColor="text1"/>
          <w:spacing w:val="5"/>
          <w:sz w:val="31"/>
          <w:szCs w:val="31"/>
          <w14:textFill>
            <w14:solidFill>
              <w14:schemeClr w14:val="tx1"/>
            </w14:solidFill>
          </w14:textFill>
        </w:rPr>
        <w:t>2.</w:t>
      </w:r>
      <w:r>
        <w:rPr>
          <w:rFonts w:ascii="宋体" w:hAnsi="宋体" w:eastAsia="宋体" w:cs="宋体"/>
          <w:b/>
          <w:bCs/>
          <w:color w:val="000000" w:themeColor="text1"/>
          <w:spacing w:val="5"/>
          <w:sz w:val="31"/>
          <w:szCs w:val="31"/>
          <w14:textFill>
            <w14:solidFill>
              <w14:schemeClr w14:val="tx1"/>
            </w14:solidFill>
          </w14:textFill>
        </w:rPr>
        <w:t>招标控制价编制说明</w:t>
      </w:r>
    </w:p>
    <w:p w14:paraId="2072FBB0">
      <w:pPr>
        <w:spacing w:before="226" w:line="226" w:lineRule="auto"/>
        <w:ind w:left="420"/>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5"/>
          <w:sz w:val="20"/>
          <w:szCs w:val="20"/>
          <w14:textFill>
            <w14:solidFill>
              <w14:schemeClr w14:val="tx1"/>
            </w14:solidFill>
          </w14:textFill>
        </w:rPr>
        <w:t>2.</w:t>
      </w:r>
      <w:r>
        <w:rPr>
          <w:rFonts w:ascii="Times New Roman" w:hAnsi="Times New Roman" w:eastAsia="Times New Roman" w:cs="Times New Roman"/>
          <w:color w:val="000000" w:themeColor="text1"/>
          <w:spacing w:val="-25"/>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5"/>
          <w:sz w:val="20"/>
          <w:szCs w:val="20"/>
          <w14:textFill>
            <w14:solidFill>
              <w14:schemeClr w14:val="tx1"/>
            </w14:solidFill>
          </w14:textFill>
        </w:rPr>
        <w:t xml:space="preserve">1  </w:t>
      </w:r>
      <w:r>
        <w:rPr>
          <w:rFonts w:ascii="宋体" w:hAnsi="宋体" w:eastAsia="宋体" w:cs="宋体"/>
          <w:color w:val="000000" w:themeColor="text1"/>
          <w:spacing w:val="5"/>
          <w:sz w:val="20"/>
          <w:szCs w:val="20"/>
          <w14:textFill>
            <w14:solidFill>
              <w14:schemeClr w14:val="tx1"/>
            </w14:solidFill>
          </w14:textFill>
        </w:rPr>
        <w:t>招标控制价编制依据：</w:t>
      </w:r>
    </w:p>
    <w:p w14:paraId="5BF23DF7">
      <w:pPr>
        <w:spacing w:before="228" w:line="228" w:lineRule="auto"/>
        <w:ind w:left="433"/>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lang w:val="en-US" w:eastAsia="zh-CN"/>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(1)设计图纸。</w:t>
      </w:r>
    </w:p>
    <w:p w14:paraId="63CB1366">
      <w:pPr>
        <w:spacing w:before="228" w:line="228" w:lineRule="auto"/>
        <w:ind w:left="433"/>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lang w:val="en-US" w:eastAsia="zh-CN"/>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(2)《&lt;建设工程工程量清单计价规范(GB50500-2013)&gt;》、《(GB50854～50862-2013)建设工程工</w:t>
      </w:r>
    </w:p>
    <w:p w14:paraId="31139ACF">
      <w:pPr>
        <w:spacing w:before="228" w:line="228" w:lineRule="auto"/>
        <w:ind w:left="433"/>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 xml:space="preserve">程量清单计价规范广西壮族自治区实施细则》（修订本）。 </w:t>
      </w:r>
    </w:p>
    <w:p w14:paraId="4BD5B940">
      <w:pPr>
        <w:spacing w:before="228" w:line="228" w:lineRule="auto"/>
        <w:ind w:left="433"/>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 xml:space="preserve">  （3）《房屋建筑与装饰工程工程量计算规范》(GB50854-2013)；  </w:t>
      </w:r>
    </w:p>
    <w:p w14:paraId="55419293">
      <w:pPr>
        <w:spacing w:before="228" w:line="228" w:lineRule="auto"/>
        <w:ind w:left="433"/>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 xml:space="preserve">  （4）《通用安装工程工程量计算规范》(GB50856-2013)；</w:t>
      </w:r>
    </w:p>
    <w:p w14:paraId="6765B8B6">
      <w:pPr>
        <w:spacing w:before="228" w:line="228" w:lineRule="auto"/>
        <w:ind w:left="433"/>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 xml:space="preserve">   (5）2013年版《广西壮族自治区建筑装饰装修工程消耗量定额》及其配套《费用定额》；</w:t>
      </w:r>
    </w:p>
    <w:p w14:paraId="099887C2">
      <w:pPr>
        <w:spacing w:before="228" w:line="228" w:lineRule="auto"/>
        <w:ind w:left="433"/>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 xml:space="preserve">   (6）2015年版《广西壮族自治区安装工程消耗量定额》及其配套《费用定额》；  </w:t>
      </w:r>
    </w:p>
    <w:p w14:paraId="000994B2">
      <w:pPr>
        <w:spacing w:before="228" w:line="228" w:lineRule="auto"/>
        <w:ind w:left="433"/>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 xml:space="preserve">   (7）2022年版《广西壮族自治区市政工程消耗量定额》及其配套《费用定额》； </w:t>
      </w:r>
    </w:p>
    <w:p w14:paraId="0F819673">
      <w:pPr>
        <w:spacing w:before="228" w:line="228" w:lineRule="auto"/>
        <w:ind w:left="433"/>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 xml:space="preserve">   (8）2021年版《广西壮族自治区园林工程消耗量定额》及其配套《费用定额》；</w:t>
      </w:r>
    </w:p>
    <w:p w14:paraId="65142D6A">
      <w:pPr>
        <w:spacing w:before="228" w:line="228" w:lineRule="auto"/>
        <w:ind w:left="433"/>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 xml:space="preserve">   (9）自治区住房城乡建设厅关于调整建设工程定额人工费及有关费率的通知桂建标〔2023〕7号</w:t>
      </w:r>
    </w:p>
    <w:p w14:paraId="25B372A4">
      <w:pPr>
        <w:spacing w:before="228" w:line="228" w:lineRule="auto"/>
        <w:ind w:left="433"/>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文及相关现行有关文件。</w:t>
      </w:r>
    </w:p>
    <w:p w14:paraId="23991858">
      <w:pPr>
        <w:spacing w:before="228" w:line="228" w:lineRule="auto"/>
        <w:ind w:left="433"/>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 xml:space="preserve">   (10)关于建筑业实施营业税改增值税计价依据调整通知桂建标[2016]17号文；   </w:t>
      </w:r>
    </w:p>
    <w:p w14:paraId="47FC446D">
      <w:pPr>
        <w:spacing w:before="228" w:line="228" w:lineRule="auto"/>
        <w:ind w:left="433"/>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 xml:space="preserve">   (11)关于调整建设工程计价增值税税率的通知通知桂建标[2019]12号文及相关现行有关文件</w:t>
      </w:r>
    </w:p>
    <w:p w14:paraId="50C7008E">
      <w:pPr>
        <w:spacing w:before="228" w:line="228" w:lineRule="auto"/>
        <w:ind w:left="433" w:firstLine="216" w:firstLineChars="100"/>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8"/>
          <w:sz w:val="20"/>
          <w:szCs w:val="20"/>
          <w:lang w:val="en-US" w:eastAsia="zh-CN"/>
          <w14:textFill>
            <w14:solidFill>
              <w14:schemeClr w14:val="tx1"/>
            </w14:solidFill>
          </w14:textFill>
        </w:rPr>
        <w:t>12</w:t>
      </w:r>
      <w:r>
        <w:rPr>
          <w:rFonts w:hint="eastAsia" w:ascii="宋体" w:hAnsi="宋体" w:eastAsia="宋体" w:cs="宋体"/>
          <w:color w:val="000000" w:themeColor="text1"/>
          <w:spacing w:val="8"/>
          <w:sz w:val="20"/>
          <w:szCs w:val="20"/>
          <w14:textFill>
            <w14:solidFill>
              <w14:schemeClr w14:val="tx1"/>
            </w14:solidFill>
          </w14:textFill>
        </w:rPr>
        <w:t>）建设工程设计文件及相关资料：详见施工图纸。</w:t>
      </w:r>
    </w:p>
    <w:p w14:paraId="0F4775AB">
      <w:pPr>
        <w:spacing w:before="228" w:line="228" w:lineRule="auto"/>
        <w:ind w:left="433" w:firstLine="216" w:firstLineChars="100"/>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8"/>
          <w:sz w:val="20"/>
          <w:szCs w:val="20"/>
          <w:lang w:val="en-US" w:eastAsia="zh-CN"/>
          <w14:textFill>
            <w14:solidFill>
              <w14:schemeClr w14:val="tx1"/>
            </w14:solidFill>
          </w14:textFill>
        </w:rPr>
        <w:t>13</w:t>
      </w:r>
      <w:r>
        <w:rPr>
          <w:rFonts w:hint="eastAsia" w:ascii="宋体" w:hAnsi="宋体" w:eastAsia="宋体" w:cs="宋体"/>
          <w:color w:val="000000" w:themeColor="text1"/>
          <w:spacing w:val="8"/>
          <w:sz w:val="20"/>
          <w:szCs w:val="20"/>
          <w14:textFill>
            <w14:solidFill>
              <w14:schemeClr w14:val="tx1"/>
            </w14:solidFill>
          </w14:textFill>
        </w:rPr>
        <w:t>）本工程磋商文件及工程量清单；</w:t>
      </w:r>
    </w:p>
    <w:p w14:paraId="23CDF822">
      <w:pPr>
        <w:spacing w:before="228" w:line="228" w:lineRule="auto"/>
        <w:ind w:left="433" w:firstLine="216" w:firstLineChars="100"/>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8"/>
          <w:sz w:val="20"/>
          <w:szCs w:val="20"/>
          <w:lang w:val="en-US" w:eastAsia="zh-CN"/>
          <w14:textFill>
            <w14:solidFill>
              <w14:schemeClr w14:val="tx1"/>
            </w14:solidFill>
          </w14:textFill>
        </w:rPr>
        <w:t>14</w:t>
      </w:r>
      <w:r>
        <w:rPr>
          <w:rFonts w:hint="eastAsia" w:ascii="宋体" w:hAnsi="宋体" w:eastAsia="宋体" w:cs="宋体"/>
          <w:color w:val="000000" w:themeColor="text1"/>
          <w:spacing w:val="8"/>
          <w:sz w:val="20"/>
          <w:szCs w:val="20"/>
          <w14:textFill>
            <w14:solidFill>
              <w14:schemeClr w14:val="tx1"/>
            </w14:solidFill>
          </w14:textFill>
        </w:rPr>
        <w:t>）与建设项目相关的标准、规范、技术资料；</w:t>
      </w:r>
    </w:p>
    <w:p w14:paraId="71ABF16D">
      <w:pPr>
        <w:spacing w:before="228" w:line="228" w:lineRule="auto"/>
        <w:ind w:left="433" w:firstLine="216" w:firstLineChars="100"/>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w:t>
      </w:r>
      <w:r>
        <w:rPr>
          <w:rFonts w:hint="eastAsia" w:ascii="宋体" w:hAnsi="宋体" w:eastAsia="宋体" w:cs="宋体"/>
          <w:color w:val="000000" w:themeColor="text1"/>
          <w:spacing w:val="8"/>
          <w:sz w:val="20"/>
          <w:szCs w:val="20"/>
          <w:lang w:val="en-US" w:eastAsia="zh-CN"/>
          <w14:textFill>
            <w14:solidFill>
              <w14:schemeClr w14:val="tx1"/>
            </w14:solidFill>
          </w14:textFill>
        </w:rPr>
        <w:t>15</w:t>
      </w:r>
      <w:r>
        <w:rPr>
          <w:rFonts w:hint="eastAsia" w:ascii="宋体" w:hAnsi="宋体" w:eastAsia="宋体" w:cs="宋体"/>
          <w:color w:val="000000" w:themeColor="text1"/>
          <w:spacing w:val="8"/>
          <w:sz w:val="20"/>
          <w:szCs w:val="20"/>
          <w14:textFill>
            <w14:solidFill>
              <w14:schemeClr w14:val="tx1"/>
            </w14:solidFill>
          </w14:textFill>
        </w:rPr>
        <w:t>）施工现场情况、工程特点及常规施工方案；</w:t>
      </w:r>
    </w:p>
    <w:p w14:paraId="0C420CDA">
      <w:pPr>
        <w:spacing w:before="223" w:line="329" w:lineRule="auto"/>
        <w:ind w:left="2" w:right="172" w:firstLine="661" w:firstLineChars="298"/>
        <w:rPr>
          <w:rFonts w:hint="eastAsia" w:ascii="宋体" w:hAnsi="宋体" w:eastAsia="宋体" w:cs="宋体"/>
          <w:color w:val="000000" w:themeColor="text1"/>
          <w:spacing w:val="11"/>
          <w:sz w:val="20"/>
          <w:szCs w:val="20"/>
          <w:lang w:eastAsia="zh-CN"/>
          <w14:textFill>
            <w14:solidFill>
              <w14:schemeClr w14:val="tx1"/>
            </w14:solidFill>
          </w14:textFill>
        </w:rPr>
      </w:pPr>
      <w:r>
        <w:rPr>
          <w:rFonts w:hint="eastAsia" w:ascii="宋体" w:hAnsi="宋体" w:eastAsia="宋体" w:cs="宋体"/>
          <w:color w:val="000000" w:themeColor="text1"/>
          <w:spacing w:val="11"/>
          <w:sz w:val="20"/>
          <w:szCs w:val="20"/>
          <w14:textFill>
            <w14:solidFill>
              <w14:schemeClr w14:val="tx1"/>
            </w14:solidFill>
          </w14:textFill>
        </w:rPr>
        <w:t>（</w:t>
      </w:r>
      <w:r>
        <w:rPr>
          <w:rFonts w:hint="eastAsia" w:ascii="宋体" w:hAnsi="宋体" w:eastAsia="宋体" w:cs="宋体"/>
          <w:color w:val="000000" w:themeColor="text1"/>
          <w:spacing w:val="11"/>
          <w:sz w:val="20"/>
          <w:szCs w:val="20"/>
          <w:lang w:val="en-US" w:eastAsia="zh-CN"/>
          <w14:textFill>
            <w14:solidFill>
              <w14:schemeClr w14:val="tx1"/>
            </w14:solidFill>
          </w14:textFill>
        </w:rPr>
        <w:t>16</w:t>
      </w:r>
      <w:r>
        <w:rPr>
          <w:rFonts w:hint="eastAsia" w:ascii="宋体" w:hAnsi="宋体" w:eastAsia="宋体" w:cs="宋体"/>
          <w:color w:val="000000" w:themeColor="text1"/>
          <w:spacing w:val="11"/>
          <w:sz w:val="20"/>
          <w:szCs w:val="20"/>
          <w14:textFill>
            <w14:solidFill>
              <w14:schemeClr w14:val="tx1"/>
            </w14:solidFill>
          </w14:textFill>
        </w:rPr>
        <w:t>）材料价格信息：本工程主要材料价格按《崇左市建设工程造价信息》2024年第6期凭祥市材料除税价，缺项部分参崇左市或南宁市材料或询价综合确定</w:t>
      </w:r>
      <w:r>
        <w:rPr>
          <w:rFonts w:hint="eastAsia" w:ascii="宋体" w:hAnsi="宋体" w:eastAsia="宋体" w:cs="宋体"/>
          <w:color w:val="000000" w:themeColor="text1"/>
          <w:spacing w:val="11"/>
          <w:sz w:val="20"/>
          <w:szCs w:val="20"/>
          <w:lang w:eastAsia="zh-CN"/>
          <w14:textFill>
            <w14:solidFill>
              <w14:schemeClr w14:val="tx1"/>
            </w14:solidFill>
          </w14:textFill>
        </w:rPr>
        <w:t>。</w:t>
      </w:r>
    </w:p>
    <w:p w14:paraId="248A5D51">
      <w:pPr>
        <w:spacing w:before="223" w:line="329" w:lineRule="auto"/>
        <w:ind w:left="2" w:right="172" w:firstLine="41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1"/>
          <w:sz w:val="20"/>
          <w:szCs w:val="20"/>
          <w14:textFill>
            <w14:solidFill>
              <w14:schemeClr w14:val="tx1"/>
            </w14:solidFill>
          </w14:textFill>
        </w:rPr>
        <w:t xml:space="preserve">2.2  </w:t>
      </w:r>
      <w:r>
        <w:rPr>
          <w:rFonts w:ascii="宋体" w:hAnsi="宋体" w:eastAsia="宋体" w:cs="宋体"/>
          <w:color w:val="000000" w:themeColor="text1"/>
          <w:spacing w:val="11"/>
          <w:sz w:val="20"/>
          <w:szCs w:val="20"/>
          <w14:textFill>
            <w14:solidFill>
              <w14:schemeClr w14:val="tx1"/>
            </w14:solidFill>
          </w14:textFill>
        </w:rPr>
        <w:t>分部分项及单价措施项目综合单价应包括磋商文件中采购人要求供应商所承担的风险内容</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及其范围（幅度）产生的风险费用。</w:t>
      </w:r>
    </w:p>
    <w:p w14:paraId="25627EBE">
      <w:pPr>
        <w:spacing w:before="222" w:line="330" w:lineRule="auto"/>
        <w:ind w:left="5" w:right="172" w:firstLine="414"/>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1"/>
          <w:sz w:val="20"/>
          <w:szCs w:val="20"/>
          <w14:textFill>
            <w14:solidFill>
              <w14:schemeClr w14:val="tx1"/>
            </w14:solidFill>
          </w14:textFill>
        </w:rPr>
        <w:t xml:space="preserve">2.3  </w:t>
      </w:r>
      <w:r>
        <w:rPr>
          <w:rFonts w:ascii="宋体" w:hAnsi="宋体" w:eastAsia="宋体" w:cs="宋体"/>
          <w:color w:val="000000" w:themeColor="text1"/>
          <w:spacing w:val="11"/>
          <w:sz w:val="20"/>
          <w:szCs w:val="20"/>
          <w14:textFill>
            <w14:solidFill>
              <w14:schemeClr w14:val="tx1"/>
            </w14:solidFill>
          </w14:textFill>
        </w:rPr>
        <w:t>总价措施项目应根据拟定的磋商文件和常规施工方案按《计价规范》和《计算规范》规定</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编制。</w:t>
      </w:r>
    </w:p>
    <w:p w14:paraId="5E0D5B11">
      <w:pPr>
        <w:spacing w:line="330" w:lineRule="auto"/>
        <w:rPr>
          <w:rFonts w:ascii="宋体" w:hAnsi="宋体" w:eastAsia="宋体" w:cs="宋体"/>
          <w:color w:val="000000" w:themeColor="text1"/>
          <w:sz w:val="20"/>
          <w:szCs w:val="20"/>
          <w14:textFill>
            <w14:solidFill>
              <w14:schemeClr w14:val="tx1"/>
            </w14:solidFill>
          </w14:textFill>
        </w:rPr>
        <w:sectPr>
          <w:footerReference r:id="rId34" w:type="default"/>
          <w:pgSz w:w="11906" w:h="16839"/>
          <w:pgMar w:top="1431" w:right="1247" w:bottom="863" w:left="1422" w:header="0" w:footer="701" w:gutter="0"/>
          <w:cols w:space="720" w:num="1"/>
        </w:sectPr>
      </w:pPr>
    </w:p>
    <w:p w14:paraId="6C952935">
      <w:pPr>
        <w:spacing w:before="116" w:line="226" w:lineRule="auto"/>
        <w:ind w:left="41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7"/>
          <w:sz w:val="20"/>
          <w:szCs w:val="20"/>
          <w14:textFill>
            <w14:solidFill>
              <w14:schemeClr w14:val="tx1"/>
            </w14:solidFill>
          </w14:textFill>
        </w:rPr>
        <w:t xml:space="preserve">2.4  </w:t>
      </w:r>
      <w:r>
        <w:rPr>
          <w:rFonts w:ascii="宋体" w:hAnsi="宋体" w:eastAsia="宋体" w:cs="宋体"/>
          <w:color w:val="000000" w:themeColor="text1"/>
          <w:spacing w:val="7"/>
          <w:sz w:val="20"/>
          <w:szCs w:val="20"/>
          <w14:textFill>
            <w14:solidFill>
              <w14:schemeClr w14:val="tx1"/>
            </w14:solidFill>
          </w14:textFill>
        </w:rPr>
        <w:t>其他项目费应按下列规定报价：</w:t>
      </w:r>
    </w:p>
    <w:p w14:paraId="4F699A86">
      <w:pPr>
        <w:spacing w:before="222" w:line="228"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w:t>
      </w:r>
      <w:r>
        <w:rPr>
          <w:rFonts w:ascii="Times New Roman" w:hAnsi="Times New Roman" w:eastAsia="Times New Roman" w:cs="Times New Roman"/>
          <w:color w:val="000000" w:themeColor="text1"/>
          <w:spacing w:val="8"/>
          <w:sz w:val="20"/>
          <w:szCs w:val="20"/>
          <w14:textFill>
            <w14:solidFill>
              <w14:schemeClr w14:val="tx1"/>
            </w14:solidFill>
          </w14:textFill>
        </w:rPr>
        <w:t>1</w:t>
      </w:r>
      <w:r>
        <w:rPr>
          <w:rFonts w:ascii="宋体" w:hAnsi="宋体" w:eastAsia="宋体" w:cs="宋体"/>
          <w:color w:val="000000" w:themeColor="text1"/>
          <w:spacing w:val="8"/>
          <w:sz w:val="20"/>
          <w:szCs w:val="20"/>
          <w14:textFill>
            <w14:solidFill>
              <w14:schemeClr w14:val="tx1"/>
            </w14:solidFill>
          </w14:textFill>
        </w:rPr>
        <w:t>）暂列金额应按工程量清单中列出的金额填写；</w:t>
      </w:r>
    </w:p>
    <w:p w14:paraId="67059720">
      <w:pPr>
        <w:spacing w:before="221" w:line="226"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w:t>
      </w:r>
      <w:r>
        <w:rPr>
          <w:rFonts w:ascii="Times New Roman" w:hAnsi="Times New Roman" w:eastAsia="Times New Roman" w:cs="Times New Roman"/>
          <w:color w:val="000000" w:themeColor="text1"/>
          <w:spacing w:val="9"/>
          <w:sz w:val="20"/>
          <w:szCs w:val="20"/>
          <w14:textFill>
            <w14:solidFill>
              <w14:schemeClr w14:val="tx1"/>
            </w14:solidFill>
          </w14:textFill>
        </w:rPr>
        <w:t>2</w:t>
      </w:r>
      <w:r>
        <w:rPr>
          <w:rFonts w:ascii="宋体" w:hAnsi="宋体" w:eastAsia="宋体" w:cs="宋体"/>
          <w:color w:val="000000" w:themeColor="text1"/>
          <w:spacing w:val="9"/>
          <w:sz w:val="20"/>
          <w:szCs w:val="20"/>
          <w14:textFill>
            <w14:solidFill>
              <w14:schemeClr w14:val="tx1"/>
            </w14:solidFill>
          </w14:textFill>
        </w:rPr>
        <w:t>）材料、工程设备暂估价应按工程量清单中列出的单价计入</w:t>
      </w:r>
      <w:r>
        <w:rPr>
          <w:rFonts w:ascii="宋体" w:hAnsi="宋体" w:eastAsia="宋体" w:cs="宋体"/>
          <w:color w:val="000000" w:themeColor="text1"/>
          <w:spacing w:val="8"/>
          <w:sz w:val="20"/>
          <w:szCs w:val="20"/>
          <w14:textFill>
            <w14:solidFill>
              <w14:schemeClr w14:val="tx1"/>
            </w14:solidFill>
          </w14:textFill>
        </w:rPr>
        <w:t>综合单价；</w:t>
      </w:r>
    </w:p>
    <w:p w14:paraId="0BBC9B63">
      <w:pPr>
        <w:spacing w:before="223" w:line="226"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w:t>
      </w:r>
      <w:r>
        <w:rPr>
          <w:rFonts w:ascii="Times New Roman" w:hAnsi="Times New Roman" w:eastAsia="Times New Roman" w:cs="Times New Roman"/>
          <w:color w:val="000000" w:themeColor="text1"/>
          <w:spacing w:val="8"/>
          <w:sz w:val="20"/>
          <w:szCs w:val="20"/>
          <w14:textFill>
            <w14:solidFill>
              <w14:schemeClr w14:val="tx1"/>
            </w14:solidFill>
          </w14:textFill>
        </w:rPr>
        <w:t>3</w:t>
      </w:r>
      <w:r>
        <w:rPr>
          <w:rFonts w:ascii="宋体" w:hAnsi="宋体" w:eastAsia="宋体" w:cs="宋体"/>
          <w:color w:val="000000" w:themeColor="text1"/>
          <w:spacing w:val="8"/>
          <w:sz w:val="20"/>
          <w:szCs w:val="20"/>
          <w14:textFill>
            <w14:solidFill>
              <w14:schemeClr w14:val="tx1"/>
            </w14:solidFill>
          </w14:textFill>
        </w:rPr>
        <w:t>）专业工程暂估价应按工程量清单中列出的金额填写；</w:t>
      </w:r>
    </w:p>
    <w:p w14:paraId="6F31AACC">
      <w:pPr>
        <w:spacing w:before="223" w:line="329" w:lineRule="auto"/>
        <w:ind w:left="1" w:right="2" w:firstLine="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w:t>
      </w:r>
      <w:r>
        <w:rPr>
          <w:rFonts w:ascii="Times New Roman" w:hAnsi="Times New Roman" w:eastAsia="Times New Roman" w:cs="Times New Roman"/>
          <w:color w:val="000000" w:themeColor="text1"/>
          <w:spacing w:val="8"/>
          <w:sz w:val="20"/>
          <w:szCs w:val="20"/>
          <w14:textFill>
            <w14:solidFill>
              <w14:schemeClr w14:val="tx1"/>
            </w14:solidFill>
          </w14:textFill>
        </w:rPr>
        <w:t>4</w:t>
      </w:r>
      <w:r>
        <w:rPr>
          <w:rFonts w:ascii="宋体" w:hAnsi="宋体" w:eastAsia="宋体" w:cs="宋体"/>
          <w:color w:val="000000" w:themeColor="text1"/>
          <w:spacing w:val="8"/>
          <w:sz w:val="20"/>
          <w:szCs w:val="20"/>
          <w14:textFill>
            <w14:solidFill>
              <w14:schemeClr w14:val="tx1"/>
            </w14:solidFill>
          </w14:textFill>
        </w:rPr>
        <w:t>）计日工应按工程量清单中列出的项目和数量，根据工程特点和有关计</w:t>
      </w:r>
      <w:r>
        <w:rPr>
          <w:rFonts w:ascii="宋体" w:hAnsi="宋体" w:eastAsia="宋体" w:cs="宋体"/>
          <w:color w:val="000000" w:themeColor="text1"/>
          <w:spacing w:val="7"/>
          <w:sz w:val="20"/>
          <w:szCs w:val="20"/>
          <w14:textFill>
            <w14:solidFill>
              <w14:schemeClr w14:val="tx1"/>
            </w14:solidFill>
          </w14:textFill>
        </w:rPr>
        <w:t>价依据确定的综合单</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价计算；</w:t>
      </w:r>
    </w:p>
    <w:p w14:paraId="0B4EE3C7">
      <w:pPr>
        <w:spacing w:before="223" w:line="329" w:lineRule="auto"/>
        <w:ind w:right="2"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w:t>
      </w:r>
      <w:r>
        <w:rPr>
          <w:rFonts w:ascii="Times New Roman" w:hAnsi="Times New Roman" w:eastAsia="Times New Roman" w:cs="Times New Roman"/>
          <w:color w:val="000000" w:themeColor="text1"/>
          <w:spacing w:val="8"/>
          <w:sz w:val="20"/>
          <w:szCs w:val="20"/>
          <w14:textFill>
            <w14:solidFill>
              <w14:schemeClr w14:val="tx1"/>
            </w14:solidFill>
          </w14:textFill>
        </w:rPr>
        <w:t>5</w:t>
      </w:r>
      <w:r>
        <w:rPr>
          <w:rFonts w:ascii="宋体" w:hAnsi="宋体" w:eastAsia="宋体" w:cs="宋体"/>
          <w:color w:val="000000" w:themeColor="text1"/>
          <w:spacing w:val="8"/>
          <w:sz w:val="20"/>
          <w:szCs w:val="20"/>
          <w14:textFill>
            <w14:solidFill>
              <w14:schemeClr w14:val="tx1"/>
            </w14:solidFill>
          </w14:textFill>
        </w:rPr>
        <w:t>）总承包服务费应根据工程量清单列出的内容和要求，按自治区住房城</w:t>
      </w:r>
      <w:r>
        <w:rPr>
          <w:rFonts w:ascii="宋体" w:hAnsi="宋体" w:eastAsia="宋体" w:cs="宋体"/>
          <w:color w:val="000000" w:themeColor="text1"/>
          <w:spacing w:val="7"/>
          <w:sz w:val="20"/>
          <w:szCs w:val="20"/>
          <w14:textFill>
            <w14:solidFill>
              <w14:schemeClr w14:val="tx1"/>
            </w14:solidFill>
          </w14:textFill>
        </w:rPr>
        <w:t>乡建设行政主管部门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颁发的计价定额及有关规定计算。</w:t>
      </w:r>
    </w:p>
    <w:p w14:paraId="4B1D5E31">
      <w:pPr>
        <w:spacing w:before="222" w:line="330" w:lineRule="auto"/>
        <w:ind w:left="3" w:right="2" w:firstLine="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w:t>
      </w:r>
      <w:r>
        <w:rPr>
          <w:rFonts w:ascii="Times New Roman" w:hAnsi="Times New Roman" w:eastAsia="Times New Roman" w:cs="Times New Roman"/>
          <w:color w:val="000000" w:themeColor="text1"/>
          <w:spacing w:val="8"/>
          <w:sz w:val="20"/>
          <w:szCs w:val="20"/>
          <w14:textFill>
            <w14:solidFill>
              <w14:schemeClr w14:val="tx1"/>
            </w14:solidFill>
          </w14:textFill>
        </w:rPr>
        <w:t>6</w:t>
      </w:r>
      <w:r>
        <w:rPr>
          <w:rFonts w:ascii="宋体" w:hAnsi="宋体" w:eastAsia="宋体" w:cs="宋体"/>
          <w:color w:val="000000" w:themeColor="text1"/>
          <w:spacing w:val="8"/>
          <w:sz w:val="20"/>
          <w:szCs w:val="20"/>
          <w14:textFill>
            <w14:solidFill>
              <w14:schemeClr w14:val="tx1"/>
            </w14:solidFill>
          </w14:textFill>
        </w:rPr>
        <w:t>）对建设单位创建优质工程的，鼓励在招标控制价和预算中按广西区工</w:t>
      </w:r>
      <w:r>
        <w:rPr>
          <w:rFonts w:ascii="宋体" w:hAnsi="宋体" w:eastAsia="宋体" w:cs="宋体"/>
          <w:color w:val="000000" w:themeColor="text1"/>
          <w:spacing w:val="7"/>
          <w:sz w:val="20"/>
          <w:szCs w:val="20"/>
          <w14:textFill>
            <w14:solidFill>
              <w14:schemeClr w14:val="tx1"/>
            </w14:solidFill>
          </w14:textFill>
        </w:rPr>
        <w:t>程建设定额规定计列</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工程优质费，并明确工程优质费不可竞争。</w:t>
      </w:r>
    </w:p>
    <w:p w14:paraId="66284E42">
      <w:pPr>
        <w:spacing w:before="221" w:line="228" w:lineRule="auto"/>
        <w:ind w:left="41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 xml:space="preserve">2.5  </w:t>
      </w:r>
      <w:r>
        <w:rPr>
          <w:rFonts w:ascii="宋体" w:hAnsi="宋体" w:eastAsia="宋体" w:cs="宋体"/>
          <w:color w:val="000000" w:themeColor="text1"/>
          <w:spacing w:val="8"/>
          <w:sz w:val="20"/>
          <w:szCs w:val="20"/>
          <w14:textFill>
            <w14:solidFill>
              <w14:schemeClr w14:val="tx1"/>
            </w14:solidFill>
          </w14:textFill>
        </w:rPr>
        <w:t>规费和增值税应按规定确定，作为不可竞争费用。</w:t>
      </w:r>
    </w:p>
    <w:p w14:paraId="060D67A2">
      <w:pPr>
        <w:spacing w:before="221" w:line="228" w:lineRule="auto"/>
        <w:ind w:left="41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7"/>
          <w:sz w:val="20"/>
          <w:szCs w:val="20"/>
          <w14:textFill>
            <w14:solidFill>
              <w14:schemeClr w14:val="tx1"/>
            </w14:solidFill>
          </w14:textFill>
        </w:rPr>
        <w:t xml:space="preserve">2.6  </w:t>
      </w:r>
      <w:r>
        <w:rPr>
          <w:rFonts w:ascii="宋体" w:hAnsi="宋体" w:eastAsia="宋体" w:cs="宋体"/>
          <w:color w:val="000000" w:themeColor="text1"/>
          <w:spacing w:val="7"/>
          <w:sz w:val="20"/>
          <w:szCs w:val="20"/>
          <w14:textFill>
            <w14:solidFill>
              <w14:schemeClr w14:val="tx1"/>
            </w14:solidFill>
          </w14:textFill>
        </w:rPr>
        <w:t>其它需要说明的问题：</w:t>
      </w:r>
      <w:r>
        <w:rPr>
          <w:rFonts w:ascii="宋体" w:hAnsi="宋体" w:eastAsia="宋体" w:cs="宋体"/>
          <w:color w:val="000000" w:themeColor="text1"/>
          <w:spacing w:val="7"/>
          <w:sz w:val="20"/>
          <w:szCs w:val="20"/>
          <w:u w:val="single" w:color="auto"/>
          <w14:textFill>
            <w14:solidFill>
              <w14:schemeClr w14:val="tx1"/>
            </w14:solidFill>
          </w14:textFill>
        </w:rPr>
        <w:t>无</w:t>
      </w:r>
      <w:r>
        <w:rPr>
          <w:rFonts w:ascii="宋体" w:hAnsi="宋体" w:eastAsia="宋体" w:cs="宋体"/>
          <w:color w:val="000000" w:themeColor="text1"/>
          <w:spacing w:val="7"/>
          <w:sz w:val="20"/>
          <w:szCs w:val="20"/>
          <w14:textFill>
            <w14:solidFill>
              <w14:schemeClr w14:val="tx1"/>
            </w14:solidFill>
          </w14:textFill>
        </w:rPr>
        <w:t>。</w:t>
      </w:r>
    </w:p>
    <w:p w14:paraId="771D30BE">
      <w:pPr>
        <w:spacing w:before="245" w:line="223" w:lineRule="auto"/>
        <w:ind w:left="12"/>
        <w:outlineLvl w:val="1"/>
        <w:rPr>
          <w:rFonts w:ascii="宋体" w:hAnsi="宋体" w:eastAsia="宋体" w:cs="宋体"/>
          <w:color w:val="000000" w:themeColor="text1"/>
          <w:sz w:val="31"/>
          <w:szCs w:val="31"/>
          <w14:textFill>
            <w14:solidFill>
              <w14:schemeClr w14:val="tx1"/>
            </w14:solidFill>
          </w14:textFill>
        </w:rPr>
      </w:pPr>
      <w:r>
        <w:rPr>
          <w:rFonts w:ascii="Cambria" w:hAnsi="Cambria" w:eastAsia="Cambria" w:cs="Cambria"/>
          <w:b/>
          <w:bCs/>
          <w:color w:val="000000" w:themeColor="text1"/>
          <w:spacing w:val="6"/>
          <w:sz w:val="31"/>
          <w:szCs w:val="31"/>
          <w14:textFill>
            <w14:solidFill>
              <w14:schemeClr w14:val="tx1"/>
            </w14:solidFill>
          </w14:textFill>
        </w:rPr>
        <w:t>3.</w:t>
      </w:r>
      <w:r>
        <w:rPr>
          <w:rFonts w:ascii="宋体" w:hAnsi="宋体" w:eastAsia="宋体" w:cs="宋体"/>
          <w:b/>
          <w:bCs/>
          <w:color w:val="000000" w:themeColor="text1"/>
          <w:spacing w:val="6"/>
          <w:sz w:val="31"/>
          <w:szCs w:val="31"/>
          <w14:textFill>
            <w14:solidFill>
              <w14:schemeClr w14:val="tx1"/>
            </w14:solidFill>
          </w14:textFill>
        </w:rPr>
        <w:t>竞标报价（已标价工程量清单）编制说明</w:t>
      </w:r>
    </w:p>
    <w:p w14:paraId="0A90D492">
      <w:pPr>
        <w:spacing w:before="224" w:line="381" w:lineRule="auto"/>
        <w:ind w:firstLine="421"/>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3.</w:t>
      </w:r>
      <w:r>
        <w:rPr>
          <w:rFonts w:ascii="Times New Roman" w:hAnsi="Times New Roman" w:eastAsia="Times New Roman" w:cs="Times New Roman"/>
          <w:color w:val="000000" w:themeColor="text1"/>
          <w:spacing w:val="-24"/>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8"/>
          <w:sz w:val="20"/>
          <w:szCs w:val="20"/>
          <w14:textFill>
            <w14:solidFill>
              <w14:schemeClr w14:val="tx1"/>
            </w14:solidFill>
          </w14:textFill>
        </w:rPr>
        <w:t xml:space="preserve">1  </w:t>
      </w:r>
      <w:r>
        <w:rPr>
          <w:rFonts w:ascii="宋体" w:hAnsi="宋体" w:eastAsia="宋体" w:cs="宋体"/>
          <w:color w:val="000000" w:themeColor="text1"/>
          <w:spacing w:val="8"/>
          <w:sz w:val="20"/>
          <w:szCs w:val="20"/>
          <w14:textFill>
            <w14:solidFill>
              <w14:schemeClr w14:val="tx1"/>
            </w14:solidFill>
          </w14:textFill>
        </w:rPr>
        <w:t>供应商应依据磋商文件、工程量清单以及《计价规范》、《计算规范》</w:t>
      </w:r>
      <w:r>
        <w:rPr>
          <w:rFonts w:ascii="宋体" w:hAnsi="宋体" w:eastAsia="宋体" w:cs="宋体"/>
          <w:color w:val="000000" w:themeColor="text1"/>
          <w:spacing w:val="-42"/>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自主报价，</w:t>
      </w:r>
      <w:r>
        <w:rPr>
          <w:rFonts w:ascii="宋体" w:hAnsi="宋体" w:eastAsia="宋体" w:cs="宋体"/>
          <w:color w:val="000000" w:themeColor="text1"/>
          <w:spacing w:val="-49"/>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自主报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价不得违反计价规范强制性条文规定。供应商不得采用总价让利或以百</w:t>
      </w:r>
      <w:r>
        <w:rPr>
          <w:rFonts w:ascii="宋体" w:hAnsi="宋体" w:eastAsia="宋体" w:cs="宋体"/>
          <w:color w:val="000000" w:themeColor="text1"/>
          <w:spacing w:val="10"/>
          <w:sz w:val="20"/>
          <w:szCs w:val="20"/>
          <w14:textFill>
            <w14:solidFill>
              <w14:schemeClr w14:val="tx1"/>
            </w14:solidFill>
          </w14:textFill>
        </w:rPr>
        <w:t>分比让利等形式进行报价，</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任何优惠（或降价、让利）均应反映在相应清单项目的综合单价中。同</w:t>
      </w:r>
      <w:r>
        <w:rPr>
          <w:rFonts w:ascii="宋体" w:hAnsi="宋体" w:eastAsia="宋体" w:cs="宋体"/>
          <w:color w:val="000000" w:themeColor="text1"/>
          <w:spacing w:val="10"/>
          <w:sz w:val="20"/>
          <w:szCs w:val="20"/>
          <w14:textFill>
            <w14:solidFill>
              <w14:schemeClr w14:val="tx1"/>
            </w14:solidFill>
          </w14:textFill>
        </w:rPr>
        <w:t>时，不得出现任意一项单价</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重大让利，不得以自有机械闲置、</w:t>
      </w:r>
      <w:r>
        <w:rPr>
          <w:rFonts w:ascii="宋体" w:hAnsi="宋体" w:eastAsia="宋体" w:cs="宋体"/>
          <w:color w:val="000000" w:themeColor="text1"/>
          <w:spacing w:val="-49"/>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自有材料等不计成本为由低于工程成本报</w:t>
      </w:r>
      <w:r>
        <w:rPr>
          <w:rFonts w:ascii="宋体" w:hAnsi="宋体" w:eastAsia="宋体" w:cs="宋体"/>
          <w:color w:val="000000" w:themeColor="text1"/>
          <w:spacing w:val="7"/>
          <w:sz w:val="20"/>
          <w:szCs w:val="20"/>
          <w14:textFill>
            <w14:solidFill>
              <w14:schemeClr w14:val="tx1"/>
            </w14:solidFill>
          </w14:textFill>
        </w:rPr>
        <w:t>价。</w:t>
      </w:r>
    </w:p>
    <w:p w14:paraId="19495253">
      <w:pPr>
        <w:spacing w:before="224" w:line="329" w:lineRule="auto"/>
        <w:ind w:left="4" w:right="2" w:firstLine="41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1"/>
          <w:sz w:val="20"/>
          <w:szCs w:val="20"/>
          <w14:textFill>
            <w14:solidFill>
              <w14:schemeClr w14:val="tx1"/>
            </w14:solidFill>
          </w14:textFill>
        </w:rPr>
        <w:t xml:space="preserve">3.2  </w:t>
      </w:r>
      <w:r>
        <w:rPr>
          <w:rFonts w:ascii="宋体" w:hAnsi="宋体" w:eastAsia="宋体" w:cs="宋体"/>
          <w:color w:val="000000" w:themeColor="text1"/>
          <w:spacing w:val="11"/>
          <w:sz w:val="20"/>
          <w:szCs w:val="20"/>
          <w14:textFill>
            <w14:solidFill>
              <w14:schemeClr w14:val="tx1"/>
            </w14:solidFill>
          </w14:textFill>
        </w:rPr>
        <w:t>供应商应按工程量清单填报价格。项目编码、项目名称、项目特征、计量单位、工程量必</w:t>
      </w:r>
      <w:r>
        <w:rPr>
          <w:rFonts w:ascii="宋体" w:hAnsi="宋体" w:eastAsia="宋体" w:cs="宋体"/>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须与工程量清单一致，供应商不得对工程量清单项目进行增减调整。</w:t>
      </w:r>
    </w:p>
    <w:p w14:paraId="3C08C972">
      <w:pPr>
        <w:spacing w:before="222" w:line="226" w:lineRule="auto"/>
        <w:ind w:left="421"/>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9"/>
          <w:sz w:val="20"/>
          <w:szCs w:val="20"/>
          <w14:textFill>
            <w14:solidFill>
              <w14:schemeClr w14:val="tx1"/>
            </w14:solidFill>
          </w14:textFill>
        </w:rPr>
        <w:t xml:space="preserve">3.3  </w:t>
      </w:r>
      <w:r>
        <w:rPr>
          <w:rFonts w:ascii="宋体" w:hAnsi="宋体" w:eastAsia="宋体" w:cs="宋体"/>
          <w:color w:val="000000" w:themeColor="text1"/>
          <w:spacing w:val="9"/>
          <w:sz w:val="20"/>
          <w:szCs w:val="20"/>
          <w14:textFill>
            <w14:solidFill>
              <w14:schemeClr w14:val="tx1"/>
            </w14:solidFill>
          </w14:textFill>
        </w:rPr>
        <w:t>综合单价中应包含磋商文件中划分的</w:t>
      </w:r>
      <w:r>
        <w:rPr>
          <w:rFonts w:ascii="宋体" w:hAnsi="宋体" w:eastAsia="宋体" w:cs="宋体"/>
          <w:color w:val="000000" w:themeColor="text1"/>
          <w:spacing w:val="8"/>
          <w:sz w:val="20"/>
          <w:szCs w:val="20"/>
          <w14:textFill>
            <w14:solidFill>
              <w14:schemeClr w14:val="tx1"/>
            </w14:solidFill>
          </w14:textFill>
        </w:rPr>
        <w:t>应由供应商承担的风险范围及其费用。</w:t>
      </w:r>
    </w:p>
    <w:p w14:paraId="1C1FD098">
      <w:pPr>
        <w:spacing w:before="224" w:line="363" w:lineRule="auto"/>
        <w:ind w:left="2" w:firstLine="418"/>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1"/>
          <w:sz w:val="20"/>
          <w:szCs w:val="20"/>
          <w14:textFill>
            <w14:solidFill>
              <w14:schemeClr w14:val="tx1"/>
            </w14:solidFill>
          </w14:textFill>
        </w:rPr>
        <w:t xml:space="preserve">3.4  </w:t>
      </w:r>
      <w:r>
        <w:rPr>
          <w:rFonts w:ascii="宋体" w:hAnsi="宋体" w:eastAsia="宋体" w:cs="宋体"/>
          <w:color w:val="000000" w:themeColor="text1"/>
          <w:spacing w:val="11"/>
          <w:sz w:val="20"/>
          <w:szCs w:val="20"/>
          <w14:textFill>
            <w14:solidFill>
              <w14:schemeClr w14:val="tx1"/>
            </w14:solidFill>
          </w14:textFill>
        </w:rPr>
        <w:t>分部分项工程项目和单价措施项目，应根据磋商文件和工程量清单项目中的特征描述确定</w:t>
      </w:r>
      <w:r>
        <w:rPr>
          <w:rFonts w:ascii="宋体" w:hAnsi="宋体" w:eastAsia="宋体" w:cs="宋体"/>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综合单价计算。如出现工程量清单特征描述与设计图纸不符时，</w:t>
      </w:r>
      <w:r>
        <w:rPr>
          <w:rFonts w:ascii="宋体" w:hAnsi="宋体" w:eastAsia="宋体" w:cs="宋体"/>
          <w:color w:val="000000" w:themeColor="text1"/>
          <w:spacing w:val="10"/>
          <w:sz w:val="20"/>
          <w:szCs w:val="20"/>
          <w14:textFill>
            <w14:solidFill>
              <w14:schemeClr w14:val="tx1"/>
            </w14:solidFill>
          </w14:textFill>
        </w:rPr>
        <w:t>供应商应以工程量清单的项目特征</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描述为准，确定竞标报价的综合单价。</w:t>
      </w:r>
    </w:p>
    <w:p w14:paraId="289C61DB">
      <w:pPr>
        <w:spacing w:before="223" w:line="364" w:lineRule="auto"/>
        <w:ind w:left="3" w:firstLine="41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1"/>
          <w:sz w:val="20"/>
          <w:szCs w:val="20"/>
          <w14:textFill>
            <w14:solidFill>
              <w14:schemeClr w14:val="tx1"/>
            </w14:solidFill>
          </w14:textFill>
        </w:rPr>
        <w:t xml:space="preserve">3.5  </w:t>
      </w:r>
      <w:r>
        <w:rPr>
          <w:rFonts w:ascii="宋体" w:hAnsi="宋体" w:eastAsia="宋体" w:cs="宋体"/>
          <w:color w:val="000000" w:themeColor="text1"/>
          <w:spacing w:val="11"/>
          <w:sz w:val="20"/>
          <w:szCs w:val="20"/>
          <w14:textFill>
            <w14:solidFill>
              <w14:schemeClr w14:val="tx1"/>
            </w14:solidFill>
          </w14:textFill>
        </w:rPr>
        <w:t>总价措施项目的金额应根据磋商文件及竞标时拟定的施工组织设计或施工方案，按计价规</w:t>
      </w:r>
      <w:r>
        <w:rPr>
          <w:rFonts w:ascii="宋体" w:hAnsi="宋体" w:eastAsia="宋体" w:cs="宋体"/>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范的规定自主确定。但安全文明施工费按国家、省级或行业建</w:t>
      </w:r>
      <w:r>
        <w:rPr>
          <w:rFonts w:ascii="宋体" w:hAnsi="宋体" w:eastAsia="宋体" w:cs="宋体"/>
          <w:color w:val="000000" w:themeColor="text1"/>
          <w:spacing w:val="10"/>
          <w:sz w:val="20"/>
          <w:szCs w:val="20"/>
          <w14:textFill>
            <w14:solidFill>
              <w14:schemeClr w14:val="tx1"/>
            </w14:solidFill>
          </w14:textFill>
        </w:rPr>
        <w:t>设主管部门的有关规定执行，作为不</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竞争费用单列。</w:t>
      </w:r>
    </w:p>
    <w:p w14:paraId="6698924F">
      <w:pPr>
        <w:spacing w:before="222" w:line="226" w:lineRule="auto"/>
        <w:ind w:left="421"/>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7"/>
          <w:sz w:val="20"/>
          <w:szCs w:val="20"/>
          <w14:textFill>
            <w14:solidFill>
              <w14:schemeClr w14:val="tx1"/>
            </w14:solidFill>
          </w14:textFill>
        </w:rPr>
        <w:t xml:space="preserve">3.6  </w:t>
      </w:r>
      <w:r>
        <w:rPr>
          <w:rFonts w:ascii="宋体" w:hAnsi="宋体" w:eastAsia="宋体" w:cs="宋体"/>
          <w:color w:val="000000" w:themeColor="text1"/>
          <w:spacing w:val="7"/>
          <w:sz w:val="20"/>
          <w:szCs w:val="20"/>
          <w14:textFill>
            <w14:solidFill>
              <w14:schemeClr w14:val="tx1"/>
            </w14:solidFill>
          </w14:textFill>
        </w:rPr>
        <w:t>其他项目费应按下列规定报价：</w:t>
      </w:r>
    </w:p>
    <w:p w14:paraId="5E6538FE">
      <w:pPr>
        <w:spacing w:before="222" w:line="228"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w:t>
      </w:r>
      <w:r>
        <w:rPr>
          <w:rFonts w:ascii="Times New Roman" w:hAnsi="Times New Roman" w:eastAsia="Times New Roman" w:cs="Times New Roman"/>
          <w:color w:val="000000" w:themeColor="text1"/>
          <w:spacing w:val="8"/>
          <w:sz w:val="20"/>
          <w:szCs w:val="20"/>
          <w14:textFill>
            <w14:solidFill>
              <w14:schemeClr w14:val="tx1"/>
            </w14:solidFill>
          </w14:textFill>
        </w:rPr>
        <w:t>1</w:t>
      </w:r>
      <w:r>
        <w:rPr>
          <w:rFonts w:ascii="宋体" w:hAnsi="宋体" w:eastAsia="宋体" w:cs="宋体"/>
          <w:color w:val="000000" w:themeColor="text1"/>
          <w:spacing w:val="8"/>
          <w:sz w:val="20"/>
          <w:szCs w:val="20"/>
          <w14:textFill>
            <w14:solidFill>
              <w14:schemeClr w14:val="tx1"/>
            </w14:solidFill>
          </w14:textFill>
        </w:rPr>
        <w:t>）暂列金额应按工程量清单中列出的金额填写；</w:t>
      </w:r>
    </w:p>
    <w:p w14:paraId="52E3FDE1">
      <w:pPr>
        <w:spacing w:before="222" w:line="226"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w:t>
      </w:r>
      <w:r>
        <w:rPr>
          <w:rFonts w:ascii="Times New Roman" w:hAnsi="Times New Roman" w:eastAsia="Times New Roman" w:cs="Times New Roman"/>
          <w:color w:val="000000" w:themeColor="text1"/>
          <w:spacing w:val="9"/>
          <w:sz w:val="20"/>
          <w:szCs w:val="20"/>
          <w14:textFill>
            <w14:solidFill>
              <w14:schemeClr w14:val="tx1"/>
            </w14:solidFill>
          </w14:textFill>
        </w:rPr>
        <w:t>2</w:t>
      </w:r>
      <w:r>
        <w:rPr>
          <w:rFonts w:ascii="宋体" w:hAnsi="宋体" w:eastAsia="宋体" w:cs="宋体"/>
          <w:color w:val="000000" w:themeColor="text1"/>
          <w:spacing w:val="9"/>
          <w:sz w:val="20"/>
          <w:szCs w:val="20"/>
          <w14:textFill>
            <w14:solidFill>
              <w14:schemeClr w14:val="tx1"/>
            </w14:solidFill>
          </w14:textFill>
        </w:rPr>
        <w:t>）材料、工程设备暂估价应按工程量清单中列出的单价计入</w:t>
      </w:r>
      <w:r>
        <w:rPr>
          <w:rFonts w:ascii="宋体" w:hAnsi="宋体" w:eastAsia="宋体" w:cs="宋体"/>
          <w:color w:val="000000" w:themeColor="text1"/>
          <w:spacing w:val="8"/>
          <w:sz w:val="20"/>
          <w:szCs w:val="20"/>
          <w14:textFill>
            <w14:solidFill>
              <w14:schemeClr w14:val="tx1"/>
            </w14:solidFill>
          </w14:textFill>
        </w:rPr>
        <w:t>综合单价；</w:t>
      </w:r>
    </w:p>
    <w:p w14:paraId="24EDB2FE">
      <w:pPr>
        <w:spacing w:line="226" w:lineRule="auto"/>
        <w:rPr>
          <w:rFonts w:ascii="宋体" w:hAnsi="宋体" w:eastAsia="宋体" w:cs="宋体"/>
          <w:color w:val="000000" w:themeColor="text1"/>
          <w:sz w:val="20"/>
          <w:szCs w:val="20"/>
          <w14:textFill>
            <w14:solidFill>
              <w14:schemeClr w14:val="tx1"/>
            </w14:solidFill>
          </w14:textFill>
        </w:rPr>
        <w:sectPr>
          <w:footerReference r:id="rId35" w:type="default"/>
          <w:pgSz w:w="11906" w:h="16839"/>
          <w:pgMar w:top="1431" w:right="1418" w:bottom="863" w:left="1425" w:header="0" w:footer="701" w:gutter="0"/>
          <w:cols w:space="720" w:num="1"/>
        </w:sectPr>
      </w:pPr>
    </w:p>
    <w:p w14:paraId="7D7A11A5">
      <w:pPr>
        <w:spacing w:before="116" w:line="226"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w:t>
      </w:r>
      <w:r>
        <w:rPr>
          <w:rFonts w:ascii="Times New Roman" w:hAnsi="Times New Roman" w:eastAsia="Times New Roman" w:cs="Times New Roman"/>
          <w:color w:val="000000" w:themeColor="text1"/>
          <w:spacing w:val="8"/>
          <w:sz w:val="20"/>
          <w:szCs w:val="20"/>
          <w14:textFill>
            <w14:solidFill>
              <w14:schemeClr w14:val="tx1"/>
            </w14:solidFill>
          </w14:textFill>
        </w:rPr>
        <w:t>3</w:t>
      </w:r>
      <w:r>
        <w:rPr>
          <w:rFonts w:ascii="宋体" w:hAnsi="宋体" w:eastAsia="宋体" w:cs="宋体"/>
          <w:color w:val="000000" w:themeColor="text1"/>
          <w:spacing w:val="8"/>
          <w:sz w:val="20"/>
          <w:szCs w:val="20"/>
          <w14:textFill>
            <w14:solidFill>
              <w14:schemeClr w14:val="tx1"/>
            </w14:solidFill>
          </w14:textFill>
        </w:rPr>
        <w:t>）专业工程暂估价应按工程量清单中列出的金额填写；</w:t>
      </w:r>
    </w:p>
    <w:p w14:paraId="2B857501">
      <w:pPr>
        <w:spacing w:before="223" w:line="329" w:lineRule="auto"/>
        <w:ind w:right="57"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w:t>
      </w:r>
      <w:r>
        <w:rPr>
          <w:rFonts w:ascii="Times New Roman" w:hAnsi="Times New Roman" w:eastAsia="Times New Roman" w:cs="Times New Roman"/>
          <w:color w:val="000000" w:themeColor="text1"/>
          <w:spacing w:val="7"/>
          <w:sz w:val="20"/>
          <w:szCs w:val="20"/>
          <w14:textFill>
            <w14:solidFill>
              <w14:schemeClr w14:val="tx1"/>
            </w14:solidFill>
          </w14:textFill>
        </w:rPr>
        <w:t>4</w:t>
      </w:r>
      <w:r>
        <w:rPr>
          <w:rFonts w:ascii="宋体" w:hAnsi="宋体" w:eastAsia="宋体" w:cs="宋体"/>
          <w:color w:val="000000" w:themeColor="text1"/>
          <w:spacing w:val="7"/>
          <w:sz w:val="20"/>
          <w:szCs w:val="20"/>
          <w14:textFill>
            <w14:solidFill>
              <w14:schemeClr w14:val="tx1"/>
            </w14:solidFill>
          </w14:textFill>
        </w:rPr>
        <w:t>）计日工应按工程量清单中列出的项目和估算数量，</w:t>
      </w:r>
      <w:r>
        <w:rPr>
          <w:rFonts w:ascii="宋体" w:hAnsi="宋体" w:eastAsia="宋体" w:cs="宋体"/>
          <w:color w:val="000000" w:themeColor="text1"/>
          <w:spacing w:val="-52"/>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自主确定综合单价并计算计日工总额；</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计日工单价均不含规费和税金；</w:t>
      </w:r>
    </w:p>
    <w:p w14:paraId="63FD2BC6">
      <w:pPr>
        <w:spacing w:before="222" w:line="330" w:lineRule="auto"/>
        <w:ind w:left="1" w:right="70" w:firstLine="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w:t>
      </w:r>
      <w:r>
        <w:rPr>
          <w:rFonts w:ascii="Times New Roman" w:hAnsi="Times New Roman" w:eastAsia="Times New Roman" w:cs="Times New Roman"/>
          <w:color w:val="000000" w:themeColor="text1"/>
          <w:spacing w:val="8"/>
          <w:sz w:val="20"/>
          <w:szCs w:val="20"/>
          <w14:textFill>
            <w14:solidFill>
              <w14:schemeClr w14:val="tx1"/>
            </w14:solidFill>
          </w14:textFill>
        </w:rPr>
        <w:t>5</w:t>
      </w:r>
      <w:r>
        <w:rPr>
          <w:rFonts w:ascii="宋体" w:hAnsi="宋体" w:eastAsia="宋体" w:cs="宋体"/>
          <w:color w:val="000000" w:themeColor="text1"/>
          <w:spacing w:val="8"/>
          <w:sz w:val="20"/>
          <w:szCs w:val="20"/>
          <w14:textFill>
            <w14:solidFill>
              <w14:schemeClr w14:val="tx1"/>
            </w14:solidFill>
          </w14:textFill>
        </w:rPr>
        <w:t>）总承包服务费应根据工程量清单中列出的内容和供应材料、设备情况，</w:t>
      </w:r>
      <w:r>
        <w:rPr>
          <w:rFonts w:ascii="宋体" w:hAnsi="宋体" w:eastAsia="宋体" w:cs="宋体"/>
          <w:color w:val="000000" w:themeColor="text1"/>
          <w:spacing w:val="7"/>
          <w:sz w:val="20"/>
          <w:szCs w:val="20"/>
          <w14:textFill>
            <w14:solidFill>
              <w14:schemeClr w14:val="tx1"/>
            </w14:solidFill>
          </w14:textFill>
        </w:rPr>
        <w:t>按照采购人提出的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协调、配合与服务要求和施工现场管理需要自主确定。</w:t>
      </w:r>
    </w:p>
    <w:p w14:paraId="002E4561">
      <w:pPr>
        <w:spacing w:before="220" w:line="330" w:lineRule="auto"/>
        <w:ind w:right="70"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w:t>
      </w:r>
      <w:r>
        <w:rPr>
          <w:rFonts w:ascii="Times New Roman" w:hAnsi="Times New Roman" w:eastAsia="Times New Roman" w:cs="Times New Roman"/>
          <w:color w:val="000000" w:themeColor="text1"/>
          <w:spacing w:val="8"/>
          <w:sz w:val="20"/>
          <w:szCs w:val="20"/>
          <w14:textFill>
            <w14:solidFill>
              <w14:schemeClr w14:val="tx1"/>
            </w14:solidFill>
          </w14:textFill>
        </w:rPr>
        <w:t>6</w:t>
      </w:r>
      <w:r>
        <w:rPr>
          <w:rFonts w:ascii="宋体" w:hAnsi="宋体" w:eastAsia="宋体" w:cs="宋体"/>
          <w:color w:val="000000" w:themeColor="text1"/>
          <w:spacing w:val="8"/>
          <w:sz w:val="20"/>
          <w:szCs w:val="20"/>
          <w14:textFill>
            <w14:solidFill>
              <w14:schemeClr w14:val="tx1"/>
            </w14:solidFill>
          </w14:textFill>
        </w:rPr>
        <w:t>）对建设单位创建优质工程的，鼓励在招标控制价和预算中按我区工程</w:t>
      </w:r>
      <w:r>
        <w:rPr>
          <w:rFonts w:ascii="宋体" w:hAnsi="宋体" w:eastAsia="宋体" w:cs="宋体"/>
          <w:color w:val="000000" w:themeColor="text1"/>
          <w:spacing w:val="7"/>
          <w:sz w:val="20"/>
          <w:szCs w:val="20"/>
          <w14:textFill>
            <w14:solidFill>
              <w14:schemeClr w14:val="tx1"/>
            </w14:solidFill>
          </w14:textFill>
        </w:rPr>
        <w:t>建设定额规定计列工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程优质费，并明确工程优质费不可竞争。</w:t>
      </w:r>
    </w:p>
    <w:p w14:paraId="7E916435">
      <w:pPr>
        <w:spacing w:before="221" w:line="228" w:lineRule="auto"/>
        <w:ind w:left="421"/>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 xml:space="preserve">3.7  </w:t>
      </w:r>
      <w:r>
        <w:rPr>
          <w:rFonts w:ascii="宋体" w:hAnsi="宋体" w:eastAsia="宋体" w:cs="宋体"/>
          <w:color w:val="000000" w:themeColor="text1"/>
          <w:spacing w:val="8"/>
          <w:sz w:val="20"/>
          <w:szCs w:val="20"/>
          <w14:textFill>
            <w14:solidFill>
              <w14:schemeClr w14:val="tx1"/>
            </w14:solidFill>
          </w14:textFill>
        </w:rPr>
        <w:t>规费和增值税应按规定确定，作为不可竞争费用。</w:t>
      </w:r>
    </w:p>
    <w:p w14:paraId="56EBCDFE">
      <w:pPr>
        <w:spacing w:before="222" w:line="363" w:lineRule="auto"/>
        <w:ind w:left="1" w:right="68" w:firstLine="419"/>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1"/>
          <w:sz w:val="20"/>
          <w:szCs w:val="20"/>
          <w14:textFill>
            <w14:solidFill>
              <w14:schemeClr w14:val="tx1"/>
            </w14:solidFill>
          </w14:textFill>
        </w:rPr>
        <w:t xml:space="preserve">3.8  </w:t>
      </w:r>
      <w:r>
        <w:rPr>
          <w:rFonts w:ascii="宋体" w:hAnsi="宋体" w:eastAsia="宋体" w:cs="宋体"/>
          <w:color w:val="000000" w:themeColor="text1"/>
          <w:spacing w:val="11"/>
          <w:sz w:val="20"/>
          <w:szCs w:val="20"/>
          <w14:textFill>
            <w14:solidFill>
              <w14:schemeClr w14:val="tx1"/>
            </w14:solidFill>
          </w14:textFill>
        </w:rPr>
        <w:t>工程量清单与计价表中列明的所有需要填写的单价和合价的项目，供应商均应填写且只允</w:t>
      </w:r>
      <w:r>
        <w:rPr>
          <w:rFonts w:ascii="宋体" w:hAnsi="宋体" w:eastAsia="宋体" w:cs="宋体"/>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许有一个报价。未填写单价和合价的项目，视为此项费用已包含在</w:t>
      </w:r>
      <w:r>
        <w:rPr>
          <w:rFonts w:ascii="宋体" w:hAnsi="宋体" w:eastAsia="宋体" w:cs="宋体"/>
          <w:color w:val="000000" w:themeColor="text1"/>
          <w:spacing w:val="10"/>
          <w:sz w:val="20"/>
          <w:szCs w:val="20"/>
          <w14:textFill>
            <w14:solidFill>
              <w14:schemeClr w14:val="tx1"/>
            </w14:solidFill>
          </w14:textFill>
        </w:rPr>
        <w:t>已标价工程量清单中其他项目的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单价和合价之中。竣工结算时，此项目不得重新组价予以调整。</w:t>
      </w:r>
    </w:p>
    <w:p w14:paraId="4B2001E8">
      <w:pPr>
        <w:spacing w:before="223" w:line="330" w:lineRule="auto"/>
        <w:ind w:right="71" w:firstLine="420"/>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1"/>
          <w:sz w:val="20"/>
          <w:szCs w:val="20"/>
          <w14:textFill>
            <w14:solidFill>
              <w14:schemeClr w14:val="tx1"/>
            </w14:solidFill>
          </w14:textFill>
        </w:rPr>
        <w:t xml:space="preserve">3.9  </w:t>
      </w:r>
      <w:r>
        <w:rPr>
          <w:rFonts w:ascii="宋体" w:hAnsi="宋体" w:eastAsia="宋体" w:cs="宋体"/>
          <w:color w:val="000000" w:themeColor="text1"/>
          <w:spacing w:val="11"/>
          <w:sz w:val="20"/>
          <w:szCs w:val="20"/>
          <w14:textFill>
            <w14:solidFill>
              <w14:schemeClr w14:val="tx1"/>
            </w14:solidFill>
          </w14:textFill>
        </w:rPr>
        <w:t>投标总价应当与分部分项工程费、措施项目费、其他项目费和规费、增值税的合计金额一</w:t>
      </w:r>
      <w:r>
        <w:rPr>
          <w:rFonts w:ascii="宋体" w:hAnsi="宋体" w:eastAsia="宋体" w:cs="宋体"/>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致。</w:t>
      </w:r>
    </w:p>
    <w:p w14:paraId="72474A24">
      <w:pPr>
        <w:spacing w:before="221" w:line="329" w:lineRule="auto"/>
        <w:ind w:left="3" w:right="71" w:firstLine="41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9"/>
          <w:sz w:val="20"/>
          <w:szCs w:val="20"/>
          <w14:textFill>
            <w14:solidFill>
              <w14:schemeClr w14:val="tx1"/>
            </w14:solidFill>
          </w14:textFill>
        </w:rPr>
        <w:t>3.</w:t>
      </w:r>
      <w:r>
        <w:rPr>
          <w:rFonts w:ascii="Times New Roman" w:hAnsi="Times New Roman" w:eastAsia="Times New Roman" w:cs="Times New Roman"/>
          <w:color w:val="000000" w:themeColor="text1"/>
          <w:spacing w:val="-9"/>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9"/>
          <w:sz w:val="20"/>
          <w:szCs w:val="20"/>
          <w14:textFill>
            <w14:solidFill>
              <w14:schemeClr w14:val="tx1"/>
            </w14:solidFill>
          </w14:textFill>
        </w:rPr>
        <w:t xml:space="preserve">10 </w:t>
      </w:r>
      <w:r>
        <w:rPr>
          <w:rFonts w:ascii="宋体" w:hAnsi="宋体" w:eastAsia="宋体" w:cs="宋体"/>
          <w:color w:val="000000" w:themeColor="text1"/>
          <w:spacing w:val="9"/>
          <w:sz w:val="20"/>
          <w:szCs w:val="20"/>
          <w14:textFill>
            <w14:solidFill>
              <w14:schemeClr w14:val="tx1"/>
            </w14:solidFill>
          </w14:textFill>
        </w:rPr>
        <w:t>供应商应按《允许调整主要材料和工程设备一览表》的内容填报，不得擅自调整材料和设</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备名称型号规格、单位、风险系数、基准单价。</w:t>
      </w:r>
    </w:p>
    <w:p w14:paraId="0A6721A9">
      <w:pPr>
        <w:spacing w:before="223" w:line="329" w:lineRule="auto"/>
        <w:ind w:right="70" w:firstLine="420"/>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9"/>
          <w:sz w:val="20"/>
          <w:szCs w:val="20"/>
          <w14:textFill>
            <w14:solidFill>
              <w14:schemeClr w14:val="tx1"/>
            </w14:solidFill>
          </w14:textFill>
        </w:rPr>
        <w:t>3.</w:t>
      </w:r>
      <w:r>
        <w:rPr>
          <w:rFonts w:ascii="Times New Roman" w:hAnsi="Times New Roman" w:eastAsia="Times New Roman" w:cs="Times New Roman"/>
          <w:color w:val="000000" w:themeColor="text1"/>
          <w:spacing w:val="-9"/>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9"/>
          <w:sz w:val="20"/>
          <w:szCs w:val="20"/>
          <w14:textFill>
            <w14:solidFill>
              <w14:schemeClr w14:val="tx1"/>
            </w14:solidFill>
          </w14:textFill>
        </w:rPr>
        <w:t xml:space="preserve">11 </w:t>
      </w:r>
      <w:r>
        <w:rPr>
          <w:rFonts w:ascii="宋体" w:hAnsi="宋体" w:eastAsia="宋体" w:cs="宋体"/>
          <w:color w:val="000000" w:themeColor="text1"/>
          <w:spacing w:val="9"/>
          <w:sz w:val="20"/>
          <w:szCs w:val="20"/>
          <w14:textFill>
            <w14:solidFill>
              <w14:schemeClr w14:val="tx1"/>
            </w14:solidFill>
          </w14:textFill>
        </w:rPr>
        <w:t>竞标报价表格按本工程工程量清单表格要求填写，并应按磋商文件的要求，附上《工程量</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清单综合单价分析表》（表</w:t>
      </w:r>
      <w:r>
        <w:rPr>
          <w:rFonts w:ascii="Times New Roman" w:hAnsi="Times New Roman" w:eastAsia="Times New Roman" w:cs="Times New Roman"/>
          <w:color w:val="000000" w:themeColor="text1"/>
          <w:spacing w:val="8"/>
          <w:sz w:val="20"/>
          <w:szCs w:val="20"/>
          <w14:textFill>
            <w14:solidFill>
              <w14:schemeClr w14:val="tx1"/>
            </w14:solidFill>
          </w14:textFill>
        </w:rPr>
        <w:t>-09</w:t>
      </w:r>
      <w:r>
        <w:rPr>
          <w:rFonts w:ascii="宋体" w:hAnsi="宋体" w:eastAsia="宋体" w:cs="宋体"/>
          <w:color w:val="000000" w:themeColor="text1"/>
          <w:spacing w:val="8"/>
          <w:sz w:val="20"/>
          <w:szCs w:val="20"/>
          <w14:textFill>
            <w14:solidFill>
              <w14:schemeClr w14:val="tx1"/>
            </w14:solidFill>
          </w14:textFill>
        </w:rPr>
        <w:t>）和《主要清单项目工料机分析表》（表</w:t>
      </w:r>
      <w:r>
        <w:rPr>
          <w:rFonts w:ascii="Times New Roman" w:hAnsi="Times New Roman" w:eastAsia="Times New Roman" w:cs="Times New Roman"/>
          <w:color w:val="000000" w:themeColor="text1"/>
          <w:spacing w:val="8"/>
          <w:sz w:val="20"/>
          <w:szCs w:val="20"/>
          <w14:textFill>
            <w14:solidFill>
              <w14:schemeClr w14:val="tx1"/>
            </w14:solidFill>
          </w14:textFill>
        </w:rPr>
        <w:t>-10</w:t>
      </w:r>
      <w:r>
        <w:rPr>
          <w:rFonts w:ascii="宋体" w:hAnsi="宋体" w:eastAsia="宋体" w:cs="宋体"/>
          <w:color w:val="000000" w:themeColor="text1"/>
          <w:spacing w:val="8"/>
          <w:sz w:val="20"/>
          <w:szCs w:val="20"/>
          <w14:textFill>
            <w14:solidFill>
              <w14:schemeClr w14:val="tx1"/>
            </w14:solidFill>
          </w14:textFill>
        </w:rPr>
        <w:t>）。</w:t>
      </w:r>
    </w:p>
    <w:p w14:paraId="2A0128ED">
      <w:pPr>
        <w:spacing w:before="223" w:line="226" w:lineRule="auto"/>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未尽事宜详见本工程工程量清单、招标控制价编制说明以及现行《计价规范》等有关规定执行。</w:t>
      </w:r>
    </w:p>
    <w:p w14:paraId="6DB206F8">
      <w:pPr>
        <w:spacing w:before="223" w:line="426" w:lineRule="auto"/>
        <w:ind w:right="16"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注：因</w:t>
      </w:r>
      <w:r>
        <w:rPr>
          <w:rFonts w:ascii="宋体" w:hAnsi="宋体" w:eastAsia="宋体" w:cs="宋体"/>
          <w:color w:val="000000" w:themeColor="text1"/>
          <w:spacing w:val="-38"/>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4"/>
          <w:sz w:val="20"/>
          <w:szCs w:val="20"/>
          <w14:textFill>
            <w14:solidFill>
              <w14:schemeClr w14:val="tx1"/>
            </w14:solidFill>
          </w14:textFill>
        </w:rPr>
        <w:t xml:space="preserve">2021 </w:t>
      </w:r>
      <w:r>
        <w:rPr>
          <w:rFonts w:ascii="宋体" w:hAnsi="宋体" w:eastAsia="宋体" w:cs="宋体"/>
          <w:color w:val="000000" w:themeColor="text1"/>
          <w:spacing w:val="4"/>
          <w:sz w:val="20"/>
          <w:szCs w:val="20"/>
          <w14:textFill>
            <w14:solidFill>
              <w14:schemeClr w14:val="tx1"/>
            </w14:solidFill>
          </w14:textFill>
        </w:rPr>
        <w:t>年《广西壮族自治区园林绿化及仿古建筑工程费用定额》采用全费用综合单价形式，</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故园林绿化及仿古建筑工程的工程量清单及计价采用《自治区住房和</w:t>
      </w:r>
      <w:r>
        <w:rPr>
          <w:rFonts w:ascii="宋体" w:hAnsi="宋体" w:eastAsia="宋体" w:cs="宋体"/>
          <w:color w:val="000000" w:themeColor="text1"/>
          <w:spacing w:val="10"/>
          <w:sz w:val="20"/>
          <w:szCs w:val="20"/>
          <w14:textFill>
            <w14:solidFill>
              <w14:schemeClr w14:val="tx1"/>
            </w14:solidFill>
          </w14:textFill>
        </w:rPr>
        <w:t>城乡建设厅关于建设工程造价</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改革试点项目招投标及计价规定调整的通知》（桂建标〔</w:t>
      </w:r>
      <w:r>
        <w:rPr>
          <w:rFonts w:ascii="Times New Roman" w:hAnsi="Times New Roman" w:eastAsia="Times New Roman" w:cs="Times New Roman"/>
          <w:color w:val="000000" w:themeColor="text1"/>
          <w:spacing w:val="7"/>
          <w:sz w:val="20"/>
          <w:szCs w:val="20"/>
          <w14:textFill>
            <w14:solidFill>
              <w14:schemeClr w14:val="tx1"/>
            </w14:solidFill>
          </w14:textFill>
        </w:rPr>
        <w:t>2021</w:t>
      </w:r>
      <w:r>
        <w:rPr>
          <w:rFonts w:ascii="宋体" w:hAnsi="宋体" w:eastAsia="宋体" w:cs="宋体"/>
          <w:color w:val="000000" w:themeColor="text1"/>
          <w:spacing w:val="7"/>
          <w:sz w:val="20"/>
          <w:szCs w:val="20"/>
          <w14:textFill>
            <w14:solidFill>
              <w14:schemeClr w14:val="tx1"/>
            </w14:solidFill>
          </w14:textFill>
        </w:rPr>
        <w:t>〕</w:t>
      </w:r>
      <w:r>
        <w:rPr>
          <w:rFonts w:ascii="Times New Roman" w:hAnsi="Times New Roman" w:eastAsia="Times New Roman" w:cs="Times New Roman"/>
          <w:color w:val="000000" w:themeColor="text1"/>
          <w:spacing w:val="7"/>
          <w:sz w:val="20"/>
          <w:szCs w:val="20"/>
          <w14:textFill>
            <w14:solidFill>
              <w14:schemeClr w14:val="tx1"/>
            </w14:solidFill>
          </w14:textFill>
        </w:rPr>
        <w:t>6</w:t>
      </w:r>
      <w:r>
        <w:rPr>
          <w:rFonts w:ascii="Times New Roman" w:hAnsi="Times New Roman" w:eastAsia="Times New Roman" w:cs="Times New Roman"/>
          <w:color w:val="000000" w:themeColor="text1"/>
          <w:spacing w:val="17"/>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号）中附件</w:t>
      </w:r>
      <w:r>
        <w:rPr>
          <w:rFonts w:ascii="宋体" w:hAnsi="宋体" w:eastAsia="宋体" w:cs="宋体"/>
          <w:color w:val="000000" w:themeColor="text1"/>
          <w:spacing w:val="-23"/>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7"/>
          <w:sz w:val="20"/>
          <w:szCs w:val="20"/>
          <w14:textFill>
            <w14:solidFill>
              <w14:schemeClr w14:val="tx1"/>
            </w14:solidFill>
          </w14:textFill>
        </w:rPr>
        <w:t>1</w:t>
      </w:r>
      <w:r>
        <w:rPr>
          <w:rFonts w:ascii="宋体" w:hAnsi="宋体" w:eastAsia="宋体" w:cs="宋体"/>
          <w:color w:val="000000" w:themeColor="text1"/>
          <w:spacing w:val="7"/>
          <w:sz w:val="20"/>
          <w:szCs w:val="20"/>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建设工程工程量清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单计价规范（</w:t>
      </w:r>
      <w:r>
        <w:rPr>
          <w:rFonts w:ascii="Times New Roman" w:hAnsi="Times New Roman" w:eastAsia="Times New Roman" w:cs="Times New Roman"/>
          <w:color w:val="000000" w:themeColor="text1"/>
          <w:sz w:val="20"/>
          <w:szCs w:val="20"/>
          <w14:textFill>
            <w14:solidFill>
              <w14:schemeClr w14:val="tx1"/>
            </w14:solidFill>
          </w14:textFill>
        </w:rPr>
        <w:t>GB</w:t>
      </w:r>
      <w:r>
        <w:rPr>
          <w:rFonts w:ascii="Times New Roman" w:hAnsi="Times New Roman" w:eastAsia="Times New Roman" w:cs="Times New Roman"/>
          <w:color w:val="000000" w:themeColor="text1"/>
          <w:spacing w:val="9"/>
          <w:sz w:val="20"/>
          <w:szCs w:val="20"/>
          <w14:textFill>
            <w14:solidFill>
              <w14:schemeClr w14:val="tx1"/>
            </w14:solidFill>
          </w14:textFill>
        </w:rPr>
        <w:t>50500-2013</w:t>
      </w:r>
      <w:r>
        <w:rPr>
          <w:rFonts w:ascii="宋体" w:hAnsi="宋体" w:eastAsia="宋体" w:cs="宋体"/>
          <w:color w:val="000000" w:themeColor="text1"/>
          <w:spacing w:val="9"/>
          <w:sz w:val="20"/>
          <w:szCs w:val="20"/>
          <w14:textFill>
            <w14:solidFill>
              <w14:schemeClr w14:val="tx1"/>
            </w14:solidFill>
          </w14:textFill>
        </w:rPr>
        <w:t>）广西壮族自治区实施细则》（适用于工程造价</w:t>
      </w:r>
      <w:r>
        <w:rPr>
          <w:rFonts w:ascii="宋体" w:hAnsi="宋体" w:eastAsia="宋体" w:cs="宋体"/>
          <w:color w:val="000000" w:themeColor="text1"/>
          <w:spacing w:val="8"/>
          <w:sz w:val="20"/>
          <w:szCs w:val="20"/>
          <w14:textFill>
            <w14:solidFill>
              <w14:schemeClr w14:val="tx1"/>
            </w14:solidFill>
          </w14:textFill>
        </w:rPr>
        <w:t>改革试点项目）相关表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格，具体以采购人另册发放的工程量清单及相关说明为准。</w:t>
      </w:r>
    </w:p>
    <w:p w14:paraId="55C329C7">
      <w:pPr>
        <w:spacing w:before="57" w:line="225" w:lineRule="auto"/>
        <w:outlineLvl w:val="1"/>
        <w:rPr>
          <w:rFonts w:ascii="宋体" w:hAnsi="宋体" w:eastAsia="宋体" w:cs="宋体"/>
          <w:color w:val="000000" w:themeColor="text1"/>
          <w:sz w:val="31"/>
          <w:szCs w:val="31"/>
          <w14:textFill>
            <w14:solidFill>
              <w14:schemeClr w14:val="tx1"/>
            </w14:solidFill>
          </w14:textFill>
        </w:rPr>
      </w:pPr>
      <w:r>
        <w:rPr>
          <w:rFonts w:ascii="Cambria" w:hAnsi="Cambria" w:eastAsia="Cambria" w:cs="Cambria"/>
          <w:b/>
          <w:bCs/>
          <w:color w:val="000000" w:themeColor="text1"/>
          <w:spacing w:val="5"/>
          <w:sz w:val="31"/>
          <w:szCs w:val="31"/>
          <w14:textFill>
            <w14:solidFill>
              <w14:schemeClr w14:val="tx1"/>
            </w14:solidFill>
          </w14:textFill>
        </w:rPr>
        <w:t>4.</w:t>
      </w:r>
      <w:r>
        <w:rPr>
          <w:rFonts w:ascii="宋体" w:hAnsi="宋体" w:eastAsia="宋体" w:cs="宋体"/>
          <w:b/>
          <w:bCs/>
          <w:color w:val="000000" w:themeColor="text1"/>
          <w:spacing w:val="5"/>
          <w:sz w:val="31"/>
          <w:szCs w:val="31"/>
          <w14:textFill>
            <w14:solidFill>
              <w14:schemeClr w14:val="tx1"/>
            </w14:solidFill>
          </w14:textFill>
        </w:rPr>
        <w:t>工程量清单和图纸（另册）</w:t>
      </w:r>
    </w:p>
    <w:p w14:paraId="70AA4E42">
      <w:pPr>
        <w:spacing w:line="225" w:lineRule="auto"/>
        <w:rPr>
          <w:rFonts w:ascii="宋体" w:hAnsi="宋体" w:eastAsia="宋体" w:cs="宋体"/>
          <w:color w:val="000000" w:themeColor="text1"/>
          <w:sz w:val="31"/>
          <w:szCs w:val="31"/>
          <w14:textFill>
            <w14:solidFill>
              <w14:schemeClr w14:val="tx1"/>
            </w14:solidFill>
          </w14:textFill>
        </w:rPr>
        <w:sectPr>
          <w:footerReference r:id="rId36" w:type="default"/>
          <w:pgSz w:w="11906" w:h="16839"/>
          <w:pgMar w:top="1431" w:right="1349" w:bottom="863" w:left="1425" w:header="0" w:footer="701" w:gutter="0"/>
          <w:cols w:space="720" w:num="1"/>
        </w:sectPr>
      </w:pPr>
    </w:p>
    <w:p w14:paraId="5F2A2B4A">
      <w:pPr>
        <w:pStyle w:val="6"/>
        <w:spacing w:line="248" w:lineRule="auto"/>
        <w:rPr>
          <w:color w:val="000000" w:themeColor="text1"/>
          <w14:textFill>
            <w14:solidFill>
              <w14:schemeClr w14:val="tx1"/>
            </w14:solidFill>
          </w14:textFill>
        </w:rPr>
      </w:pPr>
    </w:p>
    <w:p w14:paraId="4B394D5C">
      <w:pPr>
        <w:pStyle w:val="6"/>
        <w:spacing w:line="248" w:lineRule="auto"/>
        <w:rPr>
          <w:color w:val="000000" w:themeColor="text1"/>
          <w14:textFill>
            <w14:solidFill>
              <w14:schemeClr w14:val="tx1"/>
            </w14:solidFill>
          </w14:textFill>
        </w:rPr>
      </w:pPr>
    </w:p>
    <w:p w14:paraId="454B462B">
      <w:pPr>
        <w:pStyle w:val="6"/>
        <w:spacing w:line="248" w:lineRule="auto"/>
        <w:rPr>
          <w:color w:val="000000" w:themeColor="text1"/>
          <w14:textFill>
            <w14:solidFill>
              <w14:schemeClr w14:val="tx1"/>
            </w14:solidFill>
          </w14:textFill>
        </w:rPr>
      </w:pPr>
    </w:p>
    <w:p w14:paraId="4EB0E37E">
      <w:pPr>
        <w:pStyle w:val="6"/>
        <w:spacing w:line="248" w:lineRule="auto"/>
        <w:rPr>
          <w:color w:val="000000" w:themeColor="text1"/>
          <w14:textFill>
            <w14:solidFill>
              <w14:schemeClr w14:val="tx1"/>
            </w14:solidFill>
          </w14:textFill>
        </w:rPr>
      </w:pPr>
    </w:p>
    <w:p w14:paraId="21FE4B26">
      <w:pPr>
        <w:pStyle w:val="6"/>
        <w:spacing w:line="248" w:lineRule="auto"/>
        <w:rPr>
          <w:color w:val="000000" w:themeColor="text1"/>
          <w14:textFill>
            <w14:solidFill>
              <w14:schemeClr w14:val="tx1"/>
            </w14:solidFill>
          </w14:textFill>
        </w:rPr>
      </w:pPr>
    </w:p>
    <w:p w14:paraId="73805D27">
      <w:pPr>
        <w:pStyle w:val="6"/>
        <w:spacing w:line="248" w:lineRule="auto"/>
        <w:rPr>
          <w:color w:val="000000" w:themeColor="text1"/>
          <w14:textFill>
            <w14:solidFill>
              <w14:schemeClr w14:val="tx1"/>
            </w14:solidFill>
          </w14:textFill>
        </w:rPr>
      </w:pPr>
    </w:p>
    <w:p w14:paraId="1CEC6219">
      <w:pPr>
        <w:pStyle w:val="6"/>
        <w:spacing w:line="248" w:lineRule="auto"/>
        <w:rPr>
          <w:color w:val="000000" w:themeColor="text1"/>
          <w14:textFill>
            <w14:solidFill>
              <w14:schemeClr w14:val="tx1"/>
            </w14:solidFill>
          </w14:textFill>
        </w:rPr>
      </w:pPr>
    </w:p>
    <w:p w14:paraId="109744AF">
      <w:pPr>
        <w:pStyle w:val="6"/>
        <w:spacing w:line="248" w:lineRule="auto"/>
        <w:rPr>
          <w:color w:val="000000" w:themeColor="text1"/>
          <w14:textFill>
            <w14:solidFill>
              <w14:schemeClr w14:val="tx1"/>
            </w14:solidFill>
          </w14:textFill>
        </w:rPr>
      </w:pPr>
    </w:p>
    <w:p w14:paraId="7E8B5BA5">
      <w:pPr>
        <w:pStyle w:val="6"/>
        <w:spacing w:line="248" w:lineRule="auto"/>
        <w:rPr>
          <w:color w:val="000000" w:themeColor="text1"/>
          <w14:textFill>
            <w14:solidFill>
              <w14:schemeClr w14:val="tx1"/>
            </w14:solidFill>
          </w14:textFill>
        </w:rPr>
      </w:pPr>
    </w:p>
    <w:p w14:paraId="4A06A2AB">
      <w:pPr>
        <w:pStyle w:val="6"/>
        <w:spacing w:line="248" w:lineRule="auto"/>
        <w:rPr>
          <w:color w:val="000000" w:themeColor="text1"/>
          <w14:textFill>
            <w14:solidFill>
              <w14:schemeClr w14:val="tx1"/>
            </w14:solidFill>
          </w14:textFill>
        </w:rPr>
      </w:pPr>
    </w:p>
    <w:p w14:paraId="46DF05B0">
      <w:pPr>
        <w:pStyle w:val="6"/>
        <w:spacing w:line="248" w:lineRule="auto"/>
        <w:rPr>
          <w:color w:val="000000" w:themeColor="text1"/>
          <w14:textFill>
            <w14:solidFill>
              <w14:schemeClr w14:val="tx1"/>
            </w14:solidFill>
          </w14:textFill>
        </w:rPr>
      </w:pPr>
    </w:p>
    <w:p w14:paraId="728D8284">
      <w:pPr>
        <w:pStyle w:val="6"/>
        <w:spacing w:line="248" w:lineRule="auto"/>
        <w:rPr>
          <w:color w:val="000000" w:themeColor="text1"/>
          <w14:textFill>
            <w14:solidFill>
              <w14:schemeClr w14:val="tx1"/>
            </w14:solidFill>
          </w14:textFill>
        </w:rPr>
      </w:pPr>
    </w:p>
    <w:p w14:paraId="7AF74A42">
      <w:pPr>
        <w:pStyle w:val="6"/>
        <w:spacing w:line="248" w:lineRule="auto"/>
        <w:rPr>
          <w:color w:val="000000" w:themeColor="text1"/>
          <w14:textFill>
            <w14:solidFill>
              <w14:schemeClr w14:val="tx1"/>
            </w14:solidFill>
          </w14:textFill>
        </w:rPr>
      </w:pPr>
    </w:p>
    <w:p w14:paraId="3A0093F4">
      <w:pPr>
        <w:pStyle w:val="6"/>
        <w:spacing w:line="248" w:lineRule="auto"/>
        <w:rPr>
          <w:color w:val="000000" w:themeColor="text1"/>
          <w14:textFill>
            <w14:solidFill>
              <w14:schemeClr w14:val="tx1"/>
            </w14:solidFill>
          </w14:textFill>
        </w:rPr>
      </w:pPr>
    </w:p>
    <w:p w14:paraId="09C01B46">
      <w:pPr>
        <w:pStyle w:val="6"/>
        <w:spacing w:line="248" w:lineRule="auto"/>
        <w:rPr>
          <w:color w:val="000000" w:themeColor="text1"/>
          <w14:textFill>
            <w14:solidFill>
              <w14:schemeClr w14:val="tx1"/>
            </w14:solidFill>
          </w14:textFill>
        </w:rPr>
      </w:pPr>
    </w:p>
    <w:p w14:paraId="7E007439">
      <w:pPr>
        <w:pStyle w:val="6"/>
        <w:spacing w:line="248" w:lineRule="auto"/>
        <w:rPr>
          <w:color w:val="000000" w:themeColor="text1"/>
          <w14:textFill>
            <w14:solidFill>
              <w14:schemeClr w14:val="tx1"/>
            </w14:solidFill>
          </w14:textFill>
        </w:rPr>
      </w:pPr>
    </w:p>
    <w:p w14:paraId="1C62136D">
      <w:pPr>
        <w:pStyle w:val="6"/>
        <w:spacing w:line="248" w:lineRule="auto"/>
        <w:rPr>
          <w:color w:val="000000" w:themeColor="text1"/>
          <w14:textFill>
            <w14:solidFill>
              <w14:schemeClr w14:val="tx1"/>
            </w14:solidFill>
          </w14:textFill>
        </w:rPr>
      </w:pPr>
    </w:p>
    <w:p w14:paraId="07091A18">
      <w:pPr>
        <w:pStyle w:val="6"/>
        <w:spacing w:line="248" w:lineRule="auto"/>
        <w:rPr>
          <w:color w:val="000000" w:themeColor="text1"/>
          <w14:textFill>
            <w14:solidFill>
              <w14:schemeClr w14:val="tx1"/>
            </w14:solidFill>
          </w14:textFill>
        </w:rPr>
      </w:pPr>
    </w:p>
    <w:p w14:paraId="78A08EB4">
      <w:pPr>
        <w:pStyle w:val="6"/>
        <w:spacing w:line="248" w:lineRule="auto"/>
        <w:rPr>
          <w:color w:val="000000" w:themeColor="text1"/>
          <w14:textFill>
            <w14:solidFill>
              <w14:schemeClr w14:val="tx1"/>
            </w14:solidFill>
          </w14:textFill>
        </w:rPr>
      </w:pPr>
    </w:p>
    <w:p w14:paraId="3752C505">
      <w:pPr>
        <w:pStyle w:val="6"/>
        <w:spacing w:line="248" w:lineRule="auto"/>
        <w:rPr>
          <w:color w:val="000000" w:themeColor="text1"/>
          <w14:textFill>
            <w14:solidFill>
              <w14:schemeClr w14:val="tx1"/>
            </w14:solidFill>
          </w14:textFill>
        </w:rPr>
      </w:pPr>
    </w:p>
    <w:p w14:paraId="61E847C3">
      <w:pPr>
        <w:pStyle w:val="6"/>
        <w:spacing w:line="248" w:lineRule="auto"/>
        <w:rPr>
          <w:color w:val="000000" w:themeColor="text1"/>
          <w14:textFill>
            <w14:solidFill>
              <w14:schemeClr w14:val="tx1"/>
            </w14:solidFill>
          </w14:textFill>
        </w:rPr>
      </w:pPr>
    </w:p>
    <w:p w14:paraId="7F1995D5">
      <w:pPr>
        <w:pStyle w:val="6"/>
        <w:spacing w:line="249" w:lineRule="auto"/>
        <w:rPr>
          <w:color w:val="000000" w:themeColor="text1"/>
          <w14:textFill>
            <w14:solidFill>
              <w14:schemeClr w14:val="tx1"/>
            </w14:solidFill>
          </w14:textFill>
        </w:rPr>
      </w:pPr>
    </w:p>
    <w:p w14:paraId="7825DF1B">
      <w:pPr>
        <w:spacing w:before="140" w:line="222" w:lineRule="auto"/>
        <w:ind w:left="2196"/>
        <w:outlineLvl w:val="0"/>
        <w:rPr>
          <w:rFonts w:ascii="宋体" w:hAnsi="宋体" w:eastAsia="宋体" w:cs="宋体"/>
          <w:color w:val="000000" w:themeColor="text1"/>
          <w:sz w:val="43"/>
          <w:szCs w:val="43"/>
          <w14:textFill>
            <w14:solidFill>
              <w14:schemeClr w14:val="tx1"/>
            </w14:solidFill>
          </w14:textFill>
        </w:rPr>
      </w:pPr>
      <w:bookmarkStart w:id="29" w:name="bookmark11"/>
      <w:bookmarkEnd w:id="29"/>
      <w:bookmarkStart w:id="30" w:name="bookmark12"/>
      <w:bookmarkEnd w:id="30"/>
      <w:r>
        <w:rPr>
          <w:rFonts w:ascii="宋体" w:hAnsi="宋体" w:eastAsia="宋体" w:cs="宋体"/>
          <w:b/>
          <w:bCs/>
          <w:color w:val="000000" w:themeColor="text1"/>
          <w:spacing w:val="4"/>
          <w:sz w:val="43"/>
          <w:szCs w:val="43"/>
          <w14:textFill>
            <w14:solidFill>
              <w14:schemeClr w14:val="tx1"/>
            </w14:solidFill>
          </w14:textFill>
        </w:rPr>
        <w:t>第六章响应文件格式</w:t>
      </w:r>
    </w:p>
    <w:p w14:paraId="3825DBEC">
      <w:pPr>
        <w:pStyle w:val="6"/>
        <w:spacing w:line="243" w:lineRule="auto"/>
        <w:rPr>
          <w:color w:val="000000" w:themeColor="text1"/>
          <w14:textFill>
            <w14:solidFill>
              <w14:schemeClr w14:val="tx1"/>
            </w14:solidFill>
          </w14:textFill>
        </w:rPr>
      </w:pPr>
    </w:p>
    <w:p w14:paraId="7ADB9FAB">
      <w:pPr>
        <w:pStyle w:val="6"/>
        <w:spacing w:line="243" w:lineRule="auto"/>
        <w:rPr>
          <w:color w:val="000000" w:themeColor="text1"/>
          <w14:textFill>
            <w14:solidFill>
              <w14:schemeClr w14:val="tx1"/>
            </w14:solidFill>
          </w14:textFill>
        </w:rPr>
      </w:pPr>
    </w:p>
    <w:p w14:paraId="187C3697">
      <w:pPr>
        <w:pStyle w:val="6"/>
        <w:spacing w:line="243" w:lineRule="auto"/>
        <w:rPr>
          <w:color w:val="000000" w:themeColor="text1"/>
          <w14:textFill>
            <w14:solidFill>
              <w14:schemeClr w14:val="tx1"/>
            </w14:solidFill>
          </w14:textFill>
        </w:rPr>
      </w:pPr>
    </w:p>
    <w:p w14:paraId="3142A1CA">
      <w:pPr>
        <w:pStyle w:val="6"/>
        <w:spacing w:line="243" w:lineRule="auto"/>
        <w:rPr>
          <w:color w:val="000000" w:themeColor="text1"/>
          <w14:textFill>
            <w14:solidFill>
              <w14:schemeClr w14:val="tx1"/>
            </w14:solidFill>
          </w14:textFill>
        </w:rPr>
      </w:pPr>
    </w:p>
    <w:p w14:paraId="480D2700">
      <w:pPr>
        <w:pStyle w:val="6"/>
        <w:spacing w:line="244" w:lineRule="auto"/>
        <w:rPr>
          <w:color w:val="000000" w:themeColor="text1"/>
          <w14:textFill>
            <w14:solidFill>
              <w14:schemeClr w14:val="tx1"/>
            </w14:solidFill>
          </w14:textFill>
        </w:rPr>
      </w:pPr>
    </w:p>
    <w:p w14:paraId="3CF4D1AA">
      <w:pPr>
        <w:pStyle w:val="6"/>
        <w:spacing w:line="244" w:lineRule="auto"/>
        <w:rPr>
          <w:color w:val="000000" w:themeColor="text1"/>
          <w14:textFill>
            <w14:solidFill>
              <w14:schemeClr w14:val="tx1"/>
            </w14:solidFill>
          </w14:textFill>
        </w:rPr>
      </w:pPr>
    </w:p>
    <w:p w14:paraId="7AC05EE5">
      <w:pPr>
        <w:pStyle w:val="6"/>
        <w:spacing w:line="244" w:lineRule="auto"/>
        <w:rPr>
          <w:color w:val="000000" w:themeColor="text1"/>
          <w14:textFill>
            <w14:solidFill>
              <w14:schemeClr w14:val="tx1"/>
            </w14:solidFill>
          </w14:textFill>
        </w:rPr>
      </w:pPr>
    </w:p>
    <w:p w14:paraId="79DCEED9">
      <w:pPr>
        <w:pStyle w:val="6"/>
        <w:spacing w:line="244" w:lineRule="auto"/>
        <w:rPr>
          <w:color w:val="000000" w:themeColor="text1"/>
          <w14:textFill>
            <w14:solidFill>
              <w14:schemeClr w14:val="tx1"/>
            </w14:solidFill>
          </w14:textFill>
        </w:rPr>
      </w:pPr>
    </w:p>
    <w:p w14:paraId="5A6F1D4F">
      <w:pPr>
        <w:pStyle w:val="6"/>
        <w:spacing w:line="244" w:lineRule="auto"/>
        <w:rPr>
          <w:color w:val="000000" w:themeColor="text1"/>
          <w14:textFill>
            <w14:solidFill>
              <w14:schemeClr w14:val="tx1"/>
            </w14:solidFill>
          </w14:textFill>
        </w:rPr>
      </w:pPr>
    </w:p>
    <w:p w14:paraId="2EA5ADE7">
      <w:pPr>
        <w:pStyle w:val="6"/>
        <w:spacing w:line="244" w:lineRule="auto"/>
        <w:rPr>
          <w:color w:val="000000" w:themeColor="text1"/>
          <w14:textFill>
            <w14:solidFill>
              <w14:schemeClr w14:val="tx1"/>
            </w14:solidFill>
          </w14:textFill>
        </w:rPr>
      </w:pPr>
    </w:p>
    <w:p w14:paraId="285489C3">
      <w:pPr>
        <w:pStyle w:val="6"/>
        <w:spacing w:line="244" w:lineRule="auto"/>
        <w:rPr>
          <w:color w:val="000000" w:themeColor="text1"/>
          <w14:textFill>
            <w14:solidFill>
              <w14:schemeClr w14:val="tx1"/>
            </w14:solidFill>
          </w14:textFill>
        </w:rPr>
      </w:pPr>
    </w:p>
    <w:p w14:paraId="633370B9">
      <w:pPr>
        <w:pStyle w:val="6"/>
        <w:spacing w:line="244" w:lineRule="auto"/>
        <w:rPr>
          <w:color w:val="000000" w:themeColor="text1"/>
          <w14:textFill>
            <w14:solidFill>
              <w14:schemeClr w14:val="tx1"/>
            </w14:solidFill>
          </w14:textFill>
        </w:rPr>
      </w:pPr>
    </w:p>
    <w:p w14:paraId="51C950F4">
      <w:pPr>
        <w:pStyle w:val="6"/>
        <w:spacing w:line="244" w:lineRule="auto"/>
        <w:rPr>
          <w:color w:val="000000" w:themeColor="text1"/>
          <w14:textFill>
            <w14:solidFill>
              <w14:schemeClr w14:val="tx1"/>
            </w14:solidFill>
          </w14:textFill>
        </w:rPr>
      </w:pPr>
    </w:p>
    <w:p w14:paraId="1FCA03EB">
      <w:pPr>
        <w:pStyle w:val="6"/>
        <w:spacing w:line="244" w:lineRule="auto"/>
        <w:rPr>
          <w:color w:val="000000" w:themeColor="text1"/>
          <w14:textFill>
            <w14:solidFill>
              <w14:schemeClr w14:val="tx1"/>
            </w14:solidFill>
          </w14:textFill>
        </w:rPr>
      </w:pPr>
    </w:p>
    <w:p w14:paraId="6E0F9C4C">
      <w:pPr>
        <w:pStyle w:val="6"/>
        <w:spacing w:line="244" w:lineRule="auto"/>
        <w:rPr>
          <w:color w:val="000000" w:themeColor="text1"/>
          <w14:textFill>
            <w14:solidFill>
              <w14:schemeClr w14:val="tx1"/>
            </w14:solidFill>
          </w14:textFill>
        </w:rPr>
      </w:pPr>
    </w:p>
    <w:p w14:paraId="40E3CF02">
      <w:pPr>
        <w:pStyle w:val="6"/>
        <w:spacing w:line="244" w:lineRule="auto"/>
        <w:rPr>
          <w:color w:val="000000" w:themeColor="text1"/>
          <w14:textFill>
            <w14:solidFill>
              <w14:schemeClr w14:val="tx1"/>
            </w14:solidFill>
          </w14:textFill>
        </w:rPr>
      </w:pPr>
    </w:p>
    <w:p w14:paraId="26818327">
      <w:pPr>
        <w:pStyle w:val="6"/>
        <w:spacing w:line="244" w:lineRule="auto"/>
        <w:rPr>
          <w:color w:val="000000" w:themeColor="text1"/>
          <w14:textFill>
            <w14:solidFill>
              <w14:schemeClr w14:val="tx1"/>
            </w14:solidFill>
          </w14:textFill>
        </w:rPr>
      </w:pPr>
    </w:p>
    <w:p w14:paraId="6E44EFBE">
      <w:pPr>
        <w:pStyle w:val="6"/>
        <w:spacing w:line="244" w:lineRule="auto"/>
        <w:rPr>
          <w:color w:val="000000" w:themeColor="text1"/>
          <w14:textFill>
            <w14:solidFill>
              <w14:schemeClr w14:val="tx1"/>
            </w14:solidFill>
          </w14:textFill>
        </w:rPr>
      </w:pPr>
    </w:p>
    <w:p w14:paraId="499D0C5A">
      <w:pPr>
        <w:pStyle w:val="6"/>
        <w:spacing w:line="244" w:lineRule="auto"/>
        <w:rPr>
          <w:color w:val="000000" w:themeColor="text1"/>
          <w14:textFill>
            <w14:solidFill>
              <w14:schemeClr w14:val="tx1"/>
            </w14:solidFill>
          </w14:textFill>
        </w:rPr>
      </w:pPr>
    </w:p>
    <w:p w14:paraId="58497CD6">
      <w:pPr>
        <w:pStyle w:val="6"/>
        <w:spacing w:line="244" w:lineRule="auto"/>
        <w:rPr>
          <w:color w:val="000000" w:themeColor="text1"/>
          <w14:textFill>
            <w14:solidFill>
              <w14:schemeClr w14:val="tx1"/>
            </w14:solidFill>
          </w14:textFill>
        </w:rPr>
      </w:pPr>
    </w:p>
    <w:p w14:paraId="630E1621">
      <w:pPr>
        <w:pStyle w:val="6"/>
        <w:spacing w:line="244" w:lineRule="auto"/>
        <w:rPr>
          <w:color w:val="000000" w:themeColor="text1"/>
          <w14:textFill>
            <w14:solidFill>
              <w14:schemeClr w14:val="tx1"/>
            </w14:solidFill>
          </w14:textFill>
        </w:rPr>
      </w:pPr>
    </w:p>
    <w:p w14:paraId="2B69325E">
      <w:pPr>
        <w:pStyle w:val="6"/>
        <w:spacing w:line="244" w:lineRule="auto"/>
        <w:rPr>
          <w:color w:val="000000" w:themeColor="text1"/>
          <w14:textFill>
            <w14:solidFill>
              <w14:schemeClr w14:val="tx1"/>
            </w14:solidFill>
          </w14:textFill>
        </w:rPr>
      </w:pPr>
    </w:p>
    <w:p w14:paraId="28EE8F87">
      <w:pPr>
        <w:pStyle w:val="6"/>
        <w:spacing w:line="244" w:lineRule="auto"/>
        <w:rPr>
          <w:color w:val="000000" w:themeColor="text1"/>
          <w14:textFill>
            <w14:solidFill>
              <w14:schemeClr w14:val="tx1"/>
            </w14:solidFill>
          </w14:textFill>
        </w:rPr>
      </w:pPr>
    </w:p>
    <w:p w14:paraId="392447F5">
      <w:pPr>
        <w:pStyle w:val="6"/>
        <w:spacing w:line="244" w:lineRule="auto"/>
        <w:rPr>
          <w:color w:val="000000" w:themeColor="text1"/>
          <w14:textFill>
            <w14:solidFill>
              <w14:schemeClr w14:val="tx1"/>
            </w14:solidFill>
          </w14:textFill>
        </w:rPr>
      </w:pPr>
    </w:p>
    <w:p w14:paraId="49B7A033">
      <w:pPr>
        <w:pStyle w:val="6"/>
        <w:spacing w:line="244" w:lineRule="auto"/>
        <w:rPr>
          <w:color w:val="000000" w:themeColor="text1"/>
          <w14:textFill>
            <w14:solidFill>
              <w14:schemeClr w14:val="tx1"/>
            </w14:solidFill>
          </w14:textFill>
        </w:rPr>
      </w:pPr>
    </w:p>
    <w:p w14:paraId="1DF5A9F0">
      <w:pPr>
        <w:pStyle w:val="6"/>
        <w:spacing w:line="244" w:lineRule="auto"/>
        <w:rPr>
          <w:color w:val="000000" w:themeColor="text1"/>
          <w14:textFill>
            <w14:solidFill>
              <w14:schemeClr w14:val="tx1"/>
            </w14:solidFill>
          </w14:textFill>
        </w:rPr>
      </w:pPr>
    </w:p>
    <w:p w14:paraId="21956004">
      <w:pPr>
        <w:pStyle w:val="6"/>
        <w:spacing w:line="244" w:lineRule="auto"/>
        <w:rPr>
          <w:color w:val="000000" w:themeColor="text1"/>
          <w14:textFill>
            <w14:solidFill>
              <w14:schemeClr w14:val="tx1"/>
            </w14:solidFill>
          </w14:textFill>
        </w:rPr>
      </w:pPr>
    </w:p>
    <w:p w14:paraId="3F0EFFAA">
      <w:pPr>
        <w:pStyle w:val="6"/>
        <w:spacing w:line="244" w:lineRule="auto"/>
        <w:rPr>
          <w:color w:val="000000" w:themeColor="text1"/>
          <w14:textFill>
            <w14:solidFill>
              <w14:schemeClr w14:val="tx1"/>
            </w14:solidFill>
          </w14:textFill>
        </w:rPr>
      </w:pPr>
    </w:p>
    <w:p w14:paraId="34BDBE97">
      <w:pPr>
        <w:pStyle w:val="6"/>
        <w:spacing w:line="244" w:lineRule="auto"/>
        <w:rPr>
          <w:color w:val="000000" w:themeColor="text1"/>
          <w14:textFill>
            <w14:solidFill>
              <w14:schemeClr w14:val="tx1"/>
            </w14:solidFill>
          </w14:textFill>
        </w:rPr>
      </w:pPr>
    </w:p>
    <w:p w14:paraId="3462CB56">
      <w:pPr>
        <w:pStyle w:val="6"/>
        <w:spacing w:line="244" w:lineRule="auto"/>
        <w:rPr>
          <w:color w:val="000000" w:themeColor="text1"/>
          <w14:textFill>
            <w14:solidFill>
              <w14:schemeClr w14:val="tx1"/>
            </w14:solidFill>
          </w14:textFill>
        </w:rPr>
      </w:pPr>
    </w:p>
    <w:p w14:paraId="239786BB">
      <w:pPr>
        <w:pStyle w:val="6"/>
        <w:spacing w:line="244" w:lineRule="auto"/>
        <w:rPr>
          <w:color w:val="000000" w:themeColor="text1"/>
          <w14:textFill>
            <w14:solidFill>
              <w14:schemeClr w14:val="tx1"/>
            </w14:solidFill>
          </w14:textFill>
        </w:rPr>
      </w:pPr>
    </w:p>
    <w:p w14:paraId="6540AD6B">
      <w:pPr>
        <w:pStyle w:val="6"/>
        <w:spacing w:line="244" w:lineRule="auto"/>
        <w:rPr>
          <w:color w:val="000000" w:themeColor="text1"/>
          <w14:textFill>
            <w14:solidFill>
              <w14:schemeClr w14:val="tx1"/>
            </w14:solidFill>
          </w14:textFill>
        </w:rPr>
      </w:pPr>
    </w:p>
    <w:p w14:paraId="0253633B">
      <w:pPr>
        <w:pStyle w:val="6"/>
        <w:spacing w:line="244" w:lineRule="auto"/>
        <w:rPr>
          <w:color w:val="000000" w:themeColor="text1"/>
          <w14:textFill>
            <w14:solidFill>
              <w14:schemeClr w14:val="tx1"/>
            </w14:solidFill>
          </w14:textFill>
        </w:rPr>
      </w:pPr>
    </w:p>
    <w:p w14:paraId="3D03FC70">
      <w:pPr>
        <w:pStyle w:val="6"/>
        <w:spacing w:line="244" w:lineRule="auto"/>
        <w:rPr>
          <w:color w:val="000000" w:themeColor="text1"/>
          <w14:textFill>
            <w14:solidFill>
              <w14:schemeClr w14:val="tx1"/>
            </w14:solidFill>
          </w14:textFill>
        </w:rPr>
      </w:pPr>
    </w:p>
    <w:p w14:paraId="25D277C1">
      <w:pPr>
        <w:spacing w:before="51" w:line="188" w:lineRule="auto"/>
        <w:ind w:left="4080"/>
        <w:rPr>
          <w:rFonts w:ascii="Times New Roman" w:hAnsi="Times New Roman" w:eastAsia="Times New Roman"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pacing w:val="-1"/>
          <w:sz w:val="18"/>
          <w:szCs w:val="18"/>
          <w14:textFill>
            <w14:solidFill>
              <w14:schemeClr w14:val="tx1"/>
            </w14:solidFill>
          </w14:textFill>
        </w:rPr>
        <w:t>42</w:t>
      </w:r>
    </w:p>
    <w:p w14:paraId="152521F5">
      <w:pPr>
        <w:spacing w:line="188" w:lineRule="auto"/>
        <w:rPr>
          <w:rFonts w:ascii="Times New Roman" w:hAnsi="Times New Roman" w:eastAsia="Times New Roman" w:cs="Times New Roman"/>
          <w:color w:val="000000" w:themeColor="text1"/>
          <w:sz w:val="18"/>
          <w:szCs w:val="18"/>
          <w14:textFill>
            <w14:solidFill>
              <w14:schemeClr w14:val="tx1"/>
            </w14:solidFill>
          </w14:textFill>
        </w:rPr>
        <w:sectPr>
          <w:footerReference r:id="rId37" w:type="default"/>
          <w:pgSz w:w="11906" w:h="16839"/>
          <w:pgMar w:top="1431" w:right="1785" w:bottom="400" w:left="1785" w:header="0" w:footer="0" w:gutter="0"/>
          <w:cols w:space="720" w:num="1"/>
        </w:sectPr>
      </w:pPr>
    </w:p>
    <w:p w14:paraId="73252F01">
      <w:pPr>
        <w:spacing w:before="138" w:line="225" w:lineRule="auto"/>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6"/>
          <w:sz w:val="31"/>
          <w:szCs w:val="31"/>
          <w14:textFill>
            <w14:solidFill>
              <w14:schemeClr w14:val="tx1"/>
            </w14:solidFill>
          </w14:textFill>
        </w:rPr>
        <w:t>一、资格证明文件格式</w:t>
      </w:r>
    </w:p>
    <w:p w14:paraId="052B459D">
      <w:pPr>
        <w:spacing w:before="299" w:line="225" w:lineRule="auto"/>
        <w:ind w:left="18"/>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3"/>
          <w:sz w:val="31"/>
          <w:szCs w:val="31"/>
          <w14:textFill>
            <w14:solidFill>
              <w14:schemeClr w14:val="tx1"/>
            </w14:solidFill>
          </w14:textFill>
        </w:rPr>
        <w:t>1.资格证明文件封面格式：</w:t>
      </w:r>
    </w:p>
    <w:p w14:paraId="5455FEE5">
      <w:pPr>
        <w:pStyle w:val="6"/>
        <w:spacing w:line="249" w:lineRule="auto"/>
        <w:rPr>
          <w:color w:val="000000" w:themeColor="text1"/>
          <w14:textFill>
            <w14:solidFill>
              <w14:schemeClr w14:val="tx1"/>
            </w14:solidFill>
          </w14:textFill>
        </w:rPr>
      </w:pPr>
    </w:p>
    <w:p w14:paraId="1A4552C9">
      <w:pPr>
        <w:pStyle w:val="6"/>
        <w:spacing w:line="250" w:lineRule="auto"/>
        <w:rPr>
          <w:color w:val="000000" w:themeColor="text1"/>
          <w14:textFill>
            <w14:solidFill>
              <w14:schemeClr w14:val="tx1"/>
            </w14:solidFill>
          </w14:textFill>
        </w:rPr>
      </w:pPr>
    </w:p>
    <w:p w14:paraId="5DB077E4">
      <w:pPr>
        <w:pStyle w:val="6"/>
        <w:spacing w:line="250" w:lineRule="auto"/>
        <w:rPr>
          <w:color w:val="000000" w:themeColor="text1"/>
          <w14:textFill>
            <w14:solidFill>
              <w14:schemeClr w14:val="tx1"/>
            </w14:solidFill>
          </w14:textFill>
        </w:rPr>
      </w:pPr>
    </w:p>
    <w:p w14:paraId="74347B1B">
      <w:pPr>
        <w:pStyle w:val="6"/>
        <w:spacing w:line="250" w:lineRule="auto"/>
        <w:rPr>
          <w:color w:val="000000" w:themeColor="text1"/>
          <w14:textFill>
            <w14:solidFill>
              <w14:schemeClr w14:val="tx1"/>
            </w14:solidFill>
          </w14:textFill>
        </w:rPr>
      </w:pPr>
    </w:p>
    <w:p w14:paraId="7E5F41B1">
      <w:pPr>
        <w:spacing w:before="139" w:line="537" w:lineRule="auto"/>
        <w:ind w:left="3206" w:right="3106" w:firstLine="58"/>
        <w:rPr>
          <w:rFonts w:ascii="宋体" w:hAnsi="宋体" w:eastAsia="宋体" w:cs="宋体"/>
          <w:color w:val="000000" w:themeColor="text1"/>
          <w:sz w:val="43"/>
          <w:szCs w:val="43"/>
          <w14:textFill>
            <w14:solidFill>
              <w14:schemeClr w14:val="tx1"/>
            </w14:solidFill>
          </w14:textFill>
        </w:rPr>
      </w:pPr>
      <w:r>
        <w:rPr>
          <w:rFonts w:ascii="宋体" w:hAnsi="宋体" w:eastAsia="宋体" w:cs="宋体"/>
          <w:color w:val="000000" w:themeColor="text1"/>
          <w:spacing w:val="-2"/>
          <w:sz w:val="43"/>
          <w:szCs w:val="43"/>
          <w14:textFill>
            <w14:solidFill>
              <w14:schemeClr w14:val="tx1"/>
            </w14:solidFill>
          </w14:textFill>
        </w:rPr>
        <w:t>电子响应文件</w:t>
      </w:r>
      <w:r>
        <w:rPr>
          <w:rFonts w:ascii="宋体" w:hAnsi="宋体" w:eastAsia="宋体" w:cs="宋体"/>
          <w:color w:val="000000" w:themeColor="text1"/>
          <w:spacing w:val="2"/>
          <w:sz w:val="43"/>
          <w:szCs w:val="43"/>
          <w14:textFill>
            <w14:solidFill>
              <w14:schemeClr w14:val="tx1"/>
            </w14:solidFill>
          </w14:textFill>
        </w:rPr>
        <w:t xml:space="preserve"> </w:t>
      </w:r>
      <w:r>
        <w:rPr>
          <w:rFonts w:ascii="宋体" w:hAnsi="宋体" w:eastAsia="宋体" w:cs="宋体"/>
          <w:b/>
          <w:bCs/>
          <w:color w:val="000000" w:themeColor="text1"/>
          <w:spacing w:val="3"/>
          <w:sz w:val="43"/>
          <w:szCs w:val="43"/>
          <w14:textFill>
            <w14:solidFill>
              <w14:schemeClr w14:val="tx1"/>
            </w14:solidFill>
          </w14:textFill>
        </w:rPr>
        <w:t>资格证明文件</w:t>
      </w:r>
    </w:p>
    <w:p w14:paraId="4A7DC01D">
      <w:pPr>
        <w:pStyle w:val="6"/>
        <w:spacing w:line="245" w:lineRule="auto"/>
        <w:rPr>
          <w:color w:val="000000" w:themeColor="text1"/>
          <w14:textFill>
            <w14:solidFill>
              <w14:schemeClr w14:val="tx1"/>
            </w14:solidFill>
          </w14:textFill>
        </w:rPr>
      </w:pPr>
    </w:p>
    <w:p w14:paraId="66C7D56F">
      <w:pPr>
        <w:pStyle w:val="6"/>
        <w:spacing w:line="246" w:lineRule="auto"/>
        <w:rPr>
          <w:color w:val="000000" w:themeColor="text1"/>
          <w14:textFill>
            <w14:solidFill>
              <w14:schemeClr w14:val="tx1"/>
            </w14:solidFill>
          </w14:textFill>
        </w:rPr>
      </w:pPr>
    </w:p>
    <w:p w14:paraId="06B147F9">
      <w:pPr>
        <w:pStyle w:val="6"/>
        <w:spacing w:line="246" w:lineRule="auto"/>
        <w:rPr>
          <w:color w:val="000000" w:themeColor="text1"/>
          <w14:textFill>
            <w14:solidFill>
              <w14:schemeClr w14:val="tx1"/>
            </w14:solidFill>
          </w14:textFill>
        </w:rPr>
      </w:pPr>
    </w:p>
    <w:p w14:paraId="7C8CA711">
      <w:pPr>
        <w:pStyle w:val="6"/>
        <w:spacing w:line="246" w:lineRule="auto"/>
        <w:rPr>
          <w:color w:val="000000" w:themeColor="text1"/>
          <w14:textFill>
            <w14:solidFill>
              <w14:schemeClr w14:val="tx1"/>
            </w14:solidFill>
          </w14:textFill>
        </w:rPr>
      </w:pPr>
    </w:p>
    <w:p w14:paraId="1AA068B0">
      <w:pPr>
        <w:pStyle w:val="6"/>
        <w:spacing w:line="246" w:lineRule="auto"/>
        <w:rPr>
          <w:color w:val="000000" w:themeColor="text1"/>
          <w14:textFill>
            <w14:solidFill>
              <w14:schemeClr w14:val="tx1"/>
            </w14:solidFill>
          </w14:textFill>
        </w:rPr>
      </w:pPr>
    </w:p>
    <w:p w14:paraId="1A48E50D">
      <w:pPr>
        <w:pStyle w:val="6"/>
        <w:spacing w:line="246" w:lineRule="auto"/>
        <w:rPr>
          <w:color w:val="000000" w:themeColor="text1"/>
          <w14:textFill>
            <w14:solidFill>
              <w14:schemeClr w14:val="tx1"/>
            </w14:solidFill>
          </w14:textFill>
        </w:rPr>
      </w:pPr>
    </w:p>
    <w:p w14:paraId="19967EE1">
      <w:pPr>
        <w:pStyle w:val="6"/>
        <w:spacing w:line="246" w:lineRule="auto"/>
        <w:rPr>
          <w:color w:val="000000" w:themeColor="text1"/>
          <w14:textFill>
            <w14:solidFill>
              <w14:schemeClr w14:val="tx1"/>
            </w14:solidFill>
          </w14:textFill>
        </w:rPr>
      </w:pPr>
    </w:p>
    <w:p w14:paraId="775342D7">
      <w:pPr>
        <w:spacing w:before="101" w:line="225" w:lineRule="auto"/>
        <w:ind w:left="638"/>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4"/>
          <w:sz w:val="31"/>
          <w:szCs w:val="31"/>
          <w14:textFill>
            <w14:solidFill>
              <w14:schemeClr w14:val="tx1"/>
            </w14:solidFill>
          </w14:textFill>
        </w:rPr>
        <w:t>项目名称：</w:t>
      </w:r>
    </w:p>
    <w:p w14:paraId="4F1CA43F">
      <w:pPr>
        <w:pStyle w:val="6"/>
        <w:spacing w:line="329" w:lineRule="auto"/>
        <w:rPr>
          <w:color w:val="000000" w:themeColor="text1"/>
          <w14:textFill>
            <w14:solidFill>
              <w14:schemeClr w14:val="tx1"/>
            </w14:solidFill>
          </w14:textFill>
        </w:rPr>
      </w:pPr>
    </w:p>
    <w:p w14:paraId="390F53C6">
      <w:pPr>
        <w:pStyle w:val="6"/>
        <w:spacing w:line="329" w:lineRule="auto"/>
        <w:rPr>
          <w:color w:val="000000" w:themeColor="text1"/>
          <w14:textFill>
            <w14:solidFill>
              <w14:schemeClr w14:val="tx1"/>
            </w14:solidFill>
          </w14:textFill>
        </w:rPr>
      </w:pPr>
    </w:p>
    <w:p w14:paraId="1B7D4AF5">
      <w:pPr>
        <w:spacing w:before="101" w:line="225" w:lineRule="auto"/>
        <w:ind w:left="720"/>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4"/>
          <w:sz w:val="31"/>
          <w:szCs w:val="31"/>
          <w14:textFill>
            <w14:solidFill>
              <w14:schemeClr w14:val="tx1"/>
            </w14:solidFill>
          </w14:textFill>
        </w:rPr>
        <w:t>项目编号：</w:t>
      </w:r>
    </w:p>
    <w:p w14:paraId="0234C2A7">
      <w:pPr>
        <w:pStyle w:val="6"/>
        <w:spacing w:line="330" w:lineRule="auto"/>
        <w:rPr>
          <w:color w:val="000000" w:themeColor="text1"/>
          <w14:textFill>
            <w14:solidFill>
              <w14:schemeClr w14:val="tx1"/>
            </w14:solidFill>
          </w14:textFill>
        </w:rPr>
      </w:pPr>
    </w:p>
    <w:p w14:paraId="52DCB800">
      <w:pPr>
        <w:pStyle w:val="6"/>
        <w:spacing w:line="330" w:lineRule="auto"/>
        <w:rPr>
          <w:color w:val="000000" w:themeColor="text1"/>
          <w14:textFill>
            <w14:solidFill>
              <w14:schemeClr w14:val="tx1"/>
            </w14:solidFill>
          </w14:textFill>
        </w:rPr>
      </w:pPr>
    </w:p>
    <w:p w14:paraId="7E4B3461">
      <w:pPr>
        <w:spacing w:before="101" w:line="225" w:lineRule="auto"/>
        <w:jc w:val="right"/>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7"/>
          <w:sz w:val="31"/>
          <w:szCs w:val="31"/>
          <w14:textFill>
            <w14:solidFill>
              <w14:schemeClr w14:val="tx1"/>
            </w14:solidFill>
          </w14:textFill>
        </w:rPr>
        <w:t>所竞分标（如有则填写，无分标时填写“无</w:t>
      </w:r>
      <w:r>
        <w:rPr>
          <w:rFonts w:ascii="宋体" w:hAnsi="宋体" w:eastAsia="宋体" w:cs="宋体"/>
          <w:color w:val="000000" w:themeColor="text1"/>
          <w:spacing w:val="-113"/>
          <w:sz w:val="31"/>
          <w:szCs w:val="31"/>
          <w14:textFill>
            <w14:solidFill>
              <w14:schemeClr w14:val="tx1"/>
            </w14:solidFill>
          </w14:textFill>
        </w:rPr>
        <w:t xml:space="preserve"> </w:t>
      </w:r>
      <w:r>
        <w:rPr>
          <w:rFonts w:ascii="宋体" w:hAnsi="宋体" w:eastAsia="宋体" w:cs="宋体"/>
          <w:color w:val="000000" w:themeColor="text1"/>
          <w:spacing w:val="7"/>
          <w:sz w:val="31"/>
          <w:szCs w:val="31"/>
          <w14:textFill>
            <w14:solidFill>
              <w14:schemeClr w14:val="tx1"/>
            </w14:solidFill>
          </w14:textFill>
        </w:rPr>
        <w:t>”或者留空</w:t>
      </w:r>
      <w:r>
        <w:rPr>
          <w:rFonts w:ascii="宋体" w:hAnsi="宋体" w:eastAsia="宋体" w:cs="宋体"/>
          <w:color w:val="000000" w:themeColor="text1"/>
          <w:spacing w:val="-22"/>
          <w:sz w:val="31"/>
          <w:szCs w:val="31"/>
          <w14:textFill>
            <w14:solidFill>
              <w14:schemeClr w14:val="tx1"/>
            </w14:solidFill>
          </w14:textFill>
        </w:rPr>
        <w:t>）：</w:t>
      </w:r>
    </w:p>
    <w:p w14:paraId="39D5A7FB">
      <w:pPr>
        <w:pStyle w:val="6"/>
        <w:spacing w:line="277" w:lineRule="auto"/>
        <w:rPr>
          <w:color w:val="000000" w:themeColor="text1"/>
          <w14:textFill>
            <w14:solidFill>
              <w14:schemeClr w14:val="tx1"/>
            </w14:solidFill>
          </w14:textFill>
        </w:rPr>
      </w:pPr>
    </w:p>
    <w:p w14:paraId="656FAD98">
      <w:pPr>
        <w:pStyle w:val="6"/>
        <w:spacing w:line="277" w:lineRule="auto"/>
        <w:rPr>
          <w:color w:val="000000" w:themeColor="text1"/>
          <w14:textFill>
            <w14:solidFill>
              <w14:schemeClr w14:val="tx1"/>
            </w14:solidFill>
          </w14:textFill>
        </w:rPr>
      </w:pPr>
    </w:p>
    <w:p w14:paraId="641E7FA0">
      <w:pPr>
        <w:spacing w:before="101" w:line="224" w:lineRule="auto"/>
        <w:ind w:left="714"/>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5"/>
          <w:sz w:val="31"/>
          <w:szCs w:val="31"/>
          <w14:textFill>
            <w14:solidFill>
              <w14:schemeClr w14:val="tx1"/>
            </w14:solidFill>
          </w14:textFill>
        </w:rPr>
        <w:t>供应商名称：</w:t>
      </w:r>
    </w:p>
    <w:p w14:paraId="396F5913">
      <w:pPr>
        <w:pStyle w:val="6"/>
        <w:spacing w:line="255" w:lineRule="auto"/>
        <w:rPr>
          <w:color w:val="000000" w:themeColor="text1"/>
          <w14:textFill>
            <w14:solidFill>
              <w14:schemeClr w14:val="tx1"/>
            </w14:solidFill>
          </w14:textFill>
        </w:rPr>
      </w:pPr>
    </w:p>
    <w:p w14:paraId="3CEA8B83">
      <w:pPr>
        <w:pStyle w:val="6"/>
        <w:spacing w:line="255" w:lineRule="auto"/>
        <w:rPr>
          <w:color w:val="000000" w:themeColor="text1"/>
          <w14:textFill>
            <w14:solidFill>
              <w14:schemeClr w14:val="tx1"/>
            </w14:solidFill>
          </w14:textFill>
        </w:rPr>
      </w:pPr>
    </w:p>
    <w:p w14:paraId="54E71307">
      <w:pPr>
        <w:pStyle w:val="6"/>
        <w:spacing w:line="256" w:lineRule="auto"/>
        <w:rPr>
          <w:color w:val="000000" w:themeColor="text1"/>
          <w14:textFill>
            <w14:solidFill>
              <w14:schemeClr w14:val="tx1"/>
            </w14:solidFill>
          </w14:textFill>
        </w:rPr>
      </w:pPr>
    </w:p>
    <w:p w14:paraId="7614F330">
      <w:pPr>
        <w:pStyle w:val="6"/>
        <w:spacing w:line="256" w:lineRule="auto"/>
        <w:rPr>
          <w:color w:val="000000" w:themeColor="text1"/>
          <w14:textFill>
            <w14:solidFill>
              <w14:schemeClr w14:val="tx1"/>
            </w14:solidFill>
          </w14:textFill>
        </w:rPr>
      </w:pPr>
    </w:p>
    <w:p w14:paraId="547EED40">
      <w:pPr>
        <w:pStyle w:val="6"/>
        <w:spacing w:line="256" w:lineRule="auto"/>
        <w:rPr>
          <w:color w:val="000000" w:themeColor="text1"/>
          <w14:textFill>
            <w14:solidFill>
              <w14:schemeClr w14:val="tx1"/>
            </w14:solidFill>
          </w14:textFill>
        </w:rPr>
      </w:pPr>
    </w:p>
    <w:p w14:paraId="19ACE148">
      <w:pPr>
        <w:pStyle w:val="6"/>
        <w:spacing w:line="256" w:lineRule="auto"/>
        <w:rPr>
          <w:color w:val="000000" w:themeColor="text1"/>
          <w14:textFill>
            <w14:solidFill>
              <w14:schemeClr w14:val="tx1"/>
            </w14:solidFill>
          </w14:textFill>
        </w:rPr>
      </w:pPr>
    </w:p>
    <w:p w14:paraId="1850E3B8">
      <w:pPr>
        <w:pStyle w:val="6"/>
        <w:spacing w:line="256" w:lineRule="auto"/>
        <w:rPr>
          <w:color w:val="000000" w:themeColor="text1"/>
          <w14:textFill>
            <w14:solidFill>
              <w14:schemeClr w14:val="tx1"/>
            </w14:solidFill>
          </w14:textFill>
        </w:rPr>
      </w:pPr>
    </w:p>
    <w:p w14:paraId="238139E1">
      <w:pPr>
        <w:pStyle w:val="6"/>
        <w:spacing w:line="256" w:lineRule="auto"/>
        <w:rPr>
          <w:color w:val="000000" w:themeColor="text1"/>
          <w14:textFill>
            <w14:solidFill>
              <w14:schemeClr w14:val="tx1"/>
            </w14:solidFill>
          </w14:textFill>
        </w:rPr>
      </w:pPr>
    </w:p>
    <w:p w14:paraId="205C6CAF">
      <w:pPr>
        <w:spacing w:before="101" w:line="225" w:lineRule="auto"/>
        <w:ind w:left="4049"/>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5"/>
          <w:sz w:val="31"/>
          <w:szCs w:val="31"/>
          <w14:textFill>
            <w14:solidFill>
              <w14:schemeClr w14:val="tx1"/>
            </w14:solidFill>
          </w14:textFill>
        </w:rPr>
        <w:t>年</w:t>
      </w:r>
      <w:r>
        <w:rPr>
          <w:rFonts w:hint="eastAsia" w:ascii="宋体" w:hAnsi="宋体" w:eastAsia="宋体" w:cs="宋体"/>
          <w:color w:val="000000" w:themeColor="text1"/>
          <w:spacing w:val="5"/>
          <w:sz w:val="31"/>
          <w:szCs w:val="31"/>
          <w:lang w:val="en-US" w:eastAsia="zh-CN"/>
          <w14:textFill>
            <w14:solidFill>
              <w14:schemeClr w14:val="tx1"/>
            </w14:solidFill>
          </w14:textFill>
        </w:rPr>
        <w:t xml:space="preserve">   </w:t>
      </w:r>
      <w:r>
        <w:rPr>
          <w:rFonts w:ascii="宋体" w:hAnsi="宋体" w:eastAsia="宋体" w:cs="宋体"/>
          <w:color w:val="000000" w:themeColor="text1"/>
          <w:spacing w:val="5"/>
          <w:sz w:val="31"/>
          <w:szCs w:val="31"/>
          <w14:textFill>
            <w14:solidFill>
              <w14:schemeClr w14:val="tx1"/>
            </w14:solidFill>
          </w14:textFill>
        </w:rPr>
        <w:t>月</w:t>
      </w:r>
      <w:r>
        <w:rPr>
          <w:rFonts w:hint="eastAsia" w:ascii="宋体" w:hAnsi="宋体" w:eastAsia="宋体" w:cs="宋体"/>
          <w:color w:val="000000" w:themeColor="text1"/>
          <w:spacing w:val="5"/>
          <w:sz w:val="31"/>
          <w:szCs w:val="31"/>
          <w:lang w:val="en-US" w:eastAsia="zh-CN"/>
          <w14:textFill>
            <w14:solidFill>
              <w14:schemeClr w14:val="tx1"/>
            </w14:solidFill>
          </w14:textFill>
        </w:rPr>
        <w:t xml:space="preserve">   </w:t>
      </w:r>
      <w:r>
        <w:rPr>
          <w:rFonts w:ascii="宋体" w:hAnsi="宋体" w:eastAsia="宋体" w:cs="宋体"/>
          <w:color w:val="000000" w:themeColor="text1"/>
          <w:spacing w:val="5"/>
          <w:sz w:val="31"/>
          <w:szCs w:val="31"/>
          <w14:textFill>
            <w14:solidFill>
              <w14:schemeClr w14:val="tx1"/>
            </w14:solidFill>
          </w14:textFill>
        </w:rPr>
        <w:t>日</w:t>
      </w:r>
    </w:p>
    <w:p w14:paraId="7343DF8A">
      <w:pPr>
        <w:spacing w:line="225" w:lineRule="auto"/>
        <w:rPr>
          <w:rFonts w:ascii="宋体" w:hAnsi="宋体" w:eastAsia="宋体" w:cs="宋体"/>
          <w:color w:val="000000" w:themeColor="text1"/>
          <w:sz w:val="31"/>
          <w:szCs w:val="31"/>
          <w14:textFill>
            <w14:solidFill>
              <w14:schemeClr w14:val="tx1"/>
            </w14:solidFill>
          </w14:textFill>
        </w:rPr>
        <w:sectPr>
          <w:footerReference r:id="rId38" w:type="default"/>
          <w:pgSz w:w="11906" w:h="16839"/>
          <w:pgMar w:top="1431" w:right="1527" w:bottom="863" w:left="1435" w:header="0" w:footer="701" w:gutter="0"/>
          <w:cols w:space="720" w:num="1"/>
        </w:sectPr>
      </w:pPr>
    </w:p>
    <w:p w14:paraId="221C51D3">
      <w:pPr>
        <w:spacing w:before="140" w:line="225" w:lineRule="auto"/>
        <w:ind w:left="145"/>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5"/>
          <w:sz w:val="31"/>
          <w:szCs w:val="31"/>
          <w14:textFill>
            <w14:solidFill>
              <w14:schemeClr w14:val="tx1"/>
            </w14:solidFill>
          </w14:textFill>
        </w:rPr>
        <w:t>2.资格证明文件目录</w:t>
      </w:r>
    </w:p>
    <w:p w14:paraId="038CB15E">
      <w:pPr>
        <w:pStyle w:val="6"/>
        <w:spacing w:line="296" w:lineRule="auto"/>
        <w:rPr>
          <w:color w:val="000000" w:themeColor="text1"/>
          <w14:textFill>
            <w14:solidFill>
              <w14:schemeClr w14:val="tx1"/>
            </w14:solidFill>
          </w14:textFill>
        </w:rPr>
      </w:pPr>
    </w:p>
    <w:p w14:paraId="193AE4EF">
      <w:pPr>
        <w:spacing w:before="101" w:line="356" w:lineRule="auto"/>
        <w:ind w:firstLine="645"/>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13"/>
          <w:sz w:val="31"/>
          <w:szCs w:val="31"/>
          <w14:textFill>
            <w14:solidFill>
              <w14:schemeClr w14:val="tx1"/>
            </w14:solidFill>
          </w14:textFill>
        </w:rPr>
        <w:t>根据磋商文件规定及供应商提供的材料自行编写目录（部分</w:t>
      </w:r>
      <w:r>
        <w:rPr>
          <w:rFonts w:ascii="宋体" w:hAnsi="宋体" w:eastAsia="宋体" w:cs="宋体"/>
          <w:color w:val="000000" w:themeColor="text1"/>
          <w:spacing w:val="12"/>
          <w:sz w:val="31"/>
          <w:szCs w:val="31"/>
          <w14:textFill>
            <w14:solidFill>
              <w14:schemeClr w14:val="tx1"/>
            </w14:solidFill>
          </w14:textFill>
        </w:rPr>
        <w:t xml:space="preserve"> </w:t>
      </w:r>
      <w:r>
        <w:rPr>
          <w:rFonts w:ascii="宋体" w:hAnsi="宋体" w:eastAsia="宋体" w:cs="宋体"/>
          <w:color w:val="000000" w:themeColor="text1"/>
          <w:spacing w:val="4"/>
          <w:sz w:val="31"/>
          <w:szCs w:val="31"/>
          <w14:textFill>
            <w14:solidFill>
              <w14:schemeClr w14:val="tx1"/>
            </w14:solidFill>
          </w14:textFill>
        </w:rPr>
        <w:t>格式后附）。</w:t>
      </w:r>
    </w:p>
    <w:p w14:paraId="09FFAD00">
      <w:pPr>
        <w:spacing w:line="356" w:lineRule="auto"/>
        <w:rPr>
          <w:rFonts w:ascii="宋体" w:hAnsi="宋体" w:eastAsia="宋体" w:cs="宋体"/>
          <w:color w:val="000000" w:themeColor="text1"/>
          <w:sz w:val="31"/>
          <w:szCs w:val="31"/>
          <w14:textFill>
            <w14:solidFill>
              <w14:schemeClr w14:val="tx1"/>
            </w14:solidFill>
          </w14:textFill>
        </w:rPr>
        <w:sectPr>
          <w:footerReference r:id="rId39" w:type="default"/>
          <w:pgSz w:w="11906" w:h="16839"/>
          <w:pgMar w:top="1431" w:right="1418" w:bottom="863" w:left="1430" w:header="0" w:footer="701" w:gutter="0"/>
          <w:cols w:space="720" w:num="1"/>
        </w:sectPr>
      </w:pPr>
    </w:p>
    <w:p w14:paraId="4201AAA9">
      <w:pPr>
        <w:spacing w:before="287" w:line="224" w:lineRule="auto"/>
        <w:ind w:firstLine="1616" w:firstLineChars="500"/>
        <w:jc w:val="left"/>
        <w:rPr>
          <w:rFonts w:hint="default" w:ascii="宋体" w:hAnsi="宋体" w:eastAsia="宋体" w:cs="宋体"/>
          <w:b/>
          <w:bCs/>
          <w:color w:val="000000" w:themeColor="text1"/>
          <w:spacing w:val="6"/>
          <w:sz w:val="31"/>
          <w:szCs w:val="31"/>
          <w:lang w:val="en-US" w:eastAsia="zh-CN"/>
          <w14:textFill>
            <w14:solidFill>
              <w14:schemeClr w14:val="tx1"/>
            </w14:solidFill>
          </w14:textFill>
        </w:rPr>
      </w:pPr>
      <w:r>
        <w:rPr>
          <w:rFonts w:hint="eastAsia" w:ascii="宋体" w:hAnsi="宋体" w:eastAsia="宋体" w:cs="宋体"/>
          <w:b/>
          <w:bCs/>
          <w:color w:val="000000" w:themeColor="text1"/>
          <w:spacing w:val="6"/>
          <w:sz w:val="31"/>
          <w:szCs w:val="31"/>
          <w:lang w:val="en-US" w:eastAsia="zh-CN"/>
          <w14:textFill>
            <w14:solidFill>
              <w14:schemeClr w14:val="tx1"/>
            </w14:solidFill>
          </w14:textFill>
        </w:rPr>
        <w:t>有效的营业执照副本</w:t>
      </w:r>
    </w:p>
    <w:p w14:paraId="1EBBE700">
      <w:pPr>
        <w:spacing w:before="287" w:line="224" w:lineRule="auto"/>
        <w:ind w:left="1492"/>
        <w:rPr>
          <w:rFonts w:ascii="宋体" w:hAnsi="宋体" w:eastAsia="宋体" w:cs="宋体"/>
          <w:b/>
          <w:bCs/>
          <w:color w:val="000000" w:themeColor="text1"/>
          <w:spacing w:val="6"/>
          <w:sz w:val="31"/>
          <w:szCs w:val="31"/>
          <w14:textFill>
            <w14:solidFill>
              <w14:schemeClr w14:val="tx1"/>
            </w14:solidFill>
          </w14:textFill>
        </w:rPr>
      </w:pPr>
    </w:p>
    <w:p w14:paraId="118C10A4">
      <w:pPr>
        <w:spacing w:before="287" w:line="224" w:lineRule="auto"/>
        <w:rPr>
          <w:rFonts w:ascii="宋体" w:hAnsi="宋体" w:eastAsia="宋体" w:cs="宋体"/>
          <w:b/>
          <w:bCs/>
          <w:color w:val="000000" w:themeColor="text1"/>
          <w:spacing w:val="6"/>
          <w:sz w:val="31"/>
          <w:szCs w:val="31"/>
          <w14:textFill>
            <w14:solidFill>
              <w14:schemeClr w14:val="tx1"/>
            </w14:solidFill>
          </w14:textFill>
        </w:rPr>
      </w:pPr>
    </w:p>
    <w:p w14:paraId="3194656E">
      <w:pPr>
        <w:spacing w:before="287" w:line="224" w:lineRule="auto"/>
        <w:ind w:left="1492"/>
        <w:rPr>
          <w:rFonts w:ascii="宋体" w:hAnsi="宋体" w:eastAsia="宋体" w:cs="宋体"/>
          <w:b/>
          <w:bCs/>
          <w:color w:val="000000" w:themeColor="text1"/>
          <w:spacing w:val="6"/>
          <w:sz w:val="31"/>
          <w:szCs w:val="31"/>
          <w14:textFill>
            <w14:solidFill>
              <w14:schemeClr w14:val="tx1"/>
            </w14:solidFill>
          </w14:textFill>
        </w:rPr>
      </w:pPr>
    </w:p>
    <w:p w14:paraId="0ECD3117">
      <w:pPr>
        <w:spacing w:before="287" w:line="224" w:lineRule="auto"/>
        <w:ind w:left="1492"/>
        <w:rPr>
          <w:rFonts w:ascii="宋体" w:hAnsi="宋体" w:eastAsia="宋体" w:cs="宋体"/>
          <w:b/>
          <w:bCs/>
          <w:color w:val="000000" w:themeColor="text1"/>
          <w:spacing w:val="6"/>
          <w:sz w:val="31"/>
          <w:szCs w:val="31"/>
          <w14:textFill>
            <w14:solidFill>
              <w14:schemeClr w14:val="tx1"/>
            </w14:solidFill>
          </w14:textFill>
        </w:rPr>
      </w:pPr>
    </w:p>
    <w:p w14:paraId="62AB6A2F">
      <w:pPr>
        <w:spacing w:before="287" w:line="224" w:lineRule="auto"/>
        <w:ind w:left="1492"/>
        <w:rPr>
          <w:rFonts w:ascii="宋体" w:hAnsi="宋体" w:eastAsia="宋体" w:cs="宋体"/>
          <w:b/>
          <w:bCs/>
          <w:color w:val="000000" w:themeColor="text1"/>
          <w:spacing w:val="6"/>
          <w:sz w:val="31"/>
          <w:szCs w:val="31"/>
          <w14:textFill>
            <w14:solidFill>
              <w14:schemeClr w14:val="tx1"/>
            </w14:solidFill>
          </w14:textFill>
        </w:rPr>
      </w:pPr>
    </w:p>
    <w:p w14:paraId="4AF4D1F5">
      <w:pPr>
        <w:spacing w:before="287" w:line="224" w:lineRule="auto"/>
        <w:ind w:left="1492"/>
        <w:rPr>
          <w:rFonts w:ascii="宋体" w:hAnsi="宋体" w:eastAsia="宋体" w:cs="宋体"/>
          <w:b/>
          <w:bCs/>
          <w:color w:val="000000" w:themeColor="text1"/>
          <w:spacing w:val="6"/>
          <w:sz w:val="31"/>
          <w:szCs w:val="31"/>
          <w14:textFill>
            <w14:solidFill>
              <w14:schemeClr w14:val="tx1"/>
            </w14:solidFill>
          </w14:textFill>
        </w:rPr>
      </w:pPr>
    </w:p>
    <w:p w14:paraId="05A56B2F">
      <w:pPr>
        <w:spacing w:before="287" w:line="224" w:lineRule="auto"/>
        <w:ind w:left="1492"/>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6"/>
          <w:sz w:val="31"/>
          <w:szCs w:val="31"/>
          <w14:textFill>
            <w14:solidFill>
              <w14:schemeClr w14:val="tx1"/>
            </w14:solidFill>
          </w14:textFill>
        </w:rPr>
        <w:t>崇左市政府采购供应商信用承诺函（格式）</w:t>
      </w:r>
    </w:p>
    <w:p w14:paraId="1E8744CD">
      <w:pPr>
        <w:pStyle w:val="6"/>
        <w:spacing w:line="426" w:lineRule="auto"/>
        <w:rPr>
          <w:color w:val="000000" w:themeColor="text1"/>
          <w14:textFill>
            <w14:solidFill>
              <w14:schemeClr w14:val="tx1"/>
            </w14:solidFill>
          </w14:textFill>
        </w:rPr>
      </w:pPr>
    </w:p>
    <w:p w14:paraId="408E591B">
      <w:pPr>
        <w:spacing w:before="78" w:line="219"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致</w:t>
      </w:r>
      <w:r>
        <w:rPr>
          <w:rFonts w:ascii="宋体" w:hAnsi="宋体" w:eastAsia="宋体" w:cs="宋体"/>
          <w:color w:val="000000" w:themeColor="text1"/>
          <w:spacing w:val="2"/>
          <w:sz w:val="24"/>
          <w:szCs w:val="24"/>
          <w:u w:val="single" w:color="auto"/>
          <w14:textFill>
            <w14:solidFill>
              <w14:schemeClr w14:val="tx1"/>
            </w14:solidFill>
          </w14:textFill>
        </w:rPr>
        <w:t>（采购代理机构名称）</w:t>
      </w:r>
      <w:r>
        <w:rPr>
          <w:rFonts w:ascii="宋体" w:hAnsi="宋体" w:eastAsia="宋体" w:cs="宋体"/>
          <w:color w:val="000000" w:themeColor="text1"/>
          <w:spacing w:val="2"/>
          <w:sz w:val="24"/>
          <w:szCs w:val="24"/>
          <w14:textFill>
            <w14:solidFill>
              <w14:schemeClr w14:val="tx1"/>
            </w14:solidFill>
          </w14:textFill>
        </w:rPr>
        <w:t>:</w:t>
      </w:r>
    </w:p>
    <w:p w14:paraId="233B8A33">
      <w:pPr>
        <w:spacing w:before="183" w:line="351" w:lineRule="auto"/>
        <w:ind w:left="1" w:right="73"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我方自愿参加</w:t>
      </w:r>
      <w:r>
        <w:rPr>
          <w:rFonts w:ascii="宋体" w:hAnsi="宋体" w:eastAsia="宋体" w:cs="宋体"/>
          <w:color w:val="000000" w:themeColor="text1"/>
          <w:spacing w:val="2"/>
          <w:sz w:val="24"/>
          <w:szCs w:val="24"/>
          <w:u w:val="single" w:color="auto"/>
          <w14:textFill>
            <w14:solidFill>
              <w14:schemeClr w14:val="tx1"/>
            </w14:solidFill>
          </w14:textFill>
        </w:rPr>
        <w:t xml:space="preserve"> （项目名称） </w:t>
      </w:r>
      <w:r>
        <w:rPr>
          <w:rFonts w:ascii="宋体" w:hAnsi="宋体" w:eastAsia="宋体" w:cs="宋体"/>
          <w:color w:val="000000" w:themeColor="text1"/>
          <w:spacing w:val="-106"/>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项目（项目编号</w:t>
      </w:r>
      <w:r>
        <w:rPr>
          <w:rFonts w:ascii="宋体" w:hAnsi="宋体" w:eastAsia="宋体" w:cs="宋体"/>
          <w:color w:val="000000" w:themeColor="text1"/>
          <w:spacing w:val="12"/>
          <w:sz w:val="24"/>
          <w:szCs w:val="24"/>
          <w14:textFill>
            <w14:solidFill>
              <w14:schemeClr w14:val="tx1"/>
            </w14:solidFill>
          </w14:textFill>
        </w:rPr>
        <w:t>：</w:t>
      </w:r>
      <w:r>
        <w:rPr>
          <w:rFonts w:ascii="宋体" w:hAnsi="宋体" w:eastAsia="宋体" w:cs="宋体"/>
          <w:color w:val="000000" w:themeColor="text1"/>
          <w:spacing w:val="-91"/>
          <w:sz w:val="24"/>
          <w:szCs w:val="24"/>
          <w14:textFill>
            <w14:solidFill>
              <w14:schemeClr w14:val="tx1"/>
            </w14:solidFill>
          </w14:textFill>
        </w:rPr>
        <w:t xml:space="preserve"> </w:t>
      </w:r>
      <w:r>
        <w:rPr>
          <w:rFonts w:ascii="宋体" w:hAnsi="宋体" w:eastAsia="宋体" w:cs="宋体"/>
          <w:color w:val="000000" w:themeColor="text1"/>
          <w:spacing w:val="1"/>
          <w:sz w:val="24"/>
          <w:szCs w:val="24"/>
          <w:u w:val="single" w:color="auto"/>
          <w14:textFill>
            <w14:solidFill>
              <w14:schemeClr w14:val="tx1"/>
            </w14:solidFill>
          </w14:textFill>
        </w:rPr>
        <w:t xml:space="preserve">          </w:t>
      </w:r>
      <w:r>
        <w:rPr>
          <w:rFonts w:ascii="宋体" w:hAnsi="宋体" w:eastAsia="宋体" w:cs="宋体"/>
          <w:color w:val="000000" w:themeColor="text1"/>
          <w:spacing w:val="-78"/>
          <w:sz w:val="24"/>
          <w:szCs w:val="24"/>
          <w14:textFill>
            <w14:solidFill>
              <w14:schemeClr w14:val="tx1"/>
            </w14:solidFill>
          </w14:textFill>
        </w:rPr>
        <w:t xml:space="preserve"> </w:t>
      </w:r>
      <w:r>
        <w:rPr>
          <w:rFonts w:ascii="宋体" w:hAnsi="宋体" w:eastAsia="宋体" w:cs="宋体"/>
          <w:color w:val="000000" w:themeColor="text1"/>
          <w:spacing w:val="12"/>
          <w:sz w:val="24"/>
          <w:szCs w:val="24"/>
          <w14:textFill>
            <w14:solidFill>
              <w14:schemeClr w14:val="tx1"/>
            </w14:solidFill>
          </w14:textFill>
        </w:rPr>
        <w:t>）</w:t>
      </w:r>
      <w:r>
        <w:rPr>
          <w:rFonts w:ascii="宋体" w:hAnsi="宋体" w:eastAsia="宋体" w:cs="宋体"/>
          <w:color w:val="000000" w:themeColor="text1"/>
          <w:spacing w:val="2"/>
          <w:sz w:val="24"/>
          <w:szCs w:val="24"/>
          <w14:textFill>
            <w14:solidFill>
              <w14:schemeClr w14:val="tx1"/>
            </w14:solidFill>
          </w14:textFill>
        </w:rPr>
        <w:t>的政府采购活动，</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严格遵守《中华人民共和国政府采购法》及相关法律法规，依法诚信经营，无条件遵守</w:t>
      </w:r>
      <w:r>
        <w:rPr>
          <w:rFonts w:ascii="宋体" w:hAnsi="宋体" w:eastAsia="宋体" w:cs="宋体"/>
          <w:color w:val="000000" w:themeColor="text1"/>
          <w:spacing w:val="14"/>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本次政府采购活动的各项规定，并郑重承诺：</w:t>
      </w:r>
    </w:p>
    <w:p w14:paraId="3EE080EF">
      <w:pPr>
        <w:spacing w:before="36" w:line="351" w:lineRule="auto"/>
        <w:ind w:left="10" w:firstLine="48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1.我方具有独立承担民事责任的能力或我方属于银行、保险、石油石化、电力、</w:t>
      </w:r>
      <w:r>
        <w:rPr>
          <w:rFonts w:ascii="宋体" w:hAnsi="宋体" w:eastAsia="宋体" w:cs="宋体"/>
          <w:color w:val="000000" w:themeColor="text1"/>
          <w:spacing w:val="18"/>
          <w:sz w:val="24"/>
          <w:szCs w:val="24"/>
          <w14:textFill>
            <w14:solidFill>
              <w14:schemeClr w14:val="tx1"/>
            </w14:solidFill>
          </w14:textFill>
        </w:rPr>
        <w:t xml:space="preserve"> 电信等有行业特殊情况的法人的分支机构在参加本次政府采购活动前已取得总公</w:t>
      </w:r>
      <w:r>
        <w:rPr>
          <w:rFonts w:ascii="宋体" w:hAnsi="宋体" w:eastAsia="宋体" w:cs="宋体"/>
          <w:color w:val="000000" w:themeColor="text1"/>
          <w:spacing w:val="7"/>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司的授权。</w:t>
      </w:r>
    </w:p>
    <w:p w14:paraId="2C8DC10A">
      <w:pPr>
        <w:spacing w:before="34" w:line="218" w:lineRule="auto"/>
        <w:ind w:left="48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2.我方具有符合采购文件资格要求的财务状况报告。</w:t>
      </w:r>
    </w:p>
    <w:p w14:paraId="500F39ED">
      <w:pPr>
        <w:spacing w:before="185" w:line="346" w:lineRule="auto"/>
        <w:ind w:left="479" w:right="734" w:hanging="1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3"/>
          <w:sz w:val="24"/>
          <w:szCs w:val="24"/>
          <w14:textFill>
            <w14:solidFill>
              <w14:schemeClr w14:val="tx1"/>
            </w14:solidFill>
          </w14:textFill>
        </w:rPr>
        <w:t>3.我方具有符合采购文件资格要求的依法缴纳税收和社会保障资金的良好记录。</w:t>
      </w:r>
      <w:r>
        <w:rPr>
          <w:rFonts w:ascii="宋体" w:hAnsi="宋体" w:eastAsia="宋体" w:cs="宋体"/>
          <w:color w:val="000000" w:themeColor="text1"/>
          <w:spacing w:val="5"/>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4.我方具有符合采购文件资格要求履行合同所必需的</w:t>
      </w:r>
      <w:r>
        <w:rPr>
          <w:rFonts w:ascii="宋体" w:hAnsi="宋体" w:eastAsia="宋体" w:cs="宋体"/>
          <w:color w:val="000000" w:themeColor="text1"/>
          <w:spacing w:val="-1"/>
          <w:sz w:val="24"/>
          <w:szCs w:val="24"/>
          <w14:textFill>
            <w14:solidFill>
              <w14:schemeClr w14:val="tx1"/>
            </w14:solidFill>
          </w14:textFill>
        </w:rPr>
        <w:t>设备和专业技术能力。</w:t>
      </w:r>
    </w:p>
    <w:p w14:paraId="0C9491DB">
      <w:pPr>
        <w:spacing w:before="35" w:line="219" w:lineRule="auto"/>
        <w:ind w:left="48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5.我方参加政府采购活动前</w:t>
      </w:r>
      <w:r>
        <w:rPr>
          <w:rFonts w:ascii="宋体" w:hAnsi="宋体" w:eastAsia="宋体" w:cs="宋体"/>
          <w:color w:val="000000" w:themeColor="text1"/>
          <w:spacing w:val="-46"/>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3</w:t>
      </w:r>
      <w:r>
        <w:rPr>
          <w:rFonts w:ascii="宋体" w:hAnsi="宋体" w:eastAsia="宋体" w:cs="宋体"/>
          <w:color w:val="000000" w:themeColor="text1"/>
          <w:spacing w:val="-50"/>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年内在经营活动中</w:t>
      </w:r>
      <w:r>
        <w:rPr>
          <w:rFonts w:ascii="宋体" w:hAnsi="宋体" w:eastAsia="宋体" w:cs="宋体"/>
          <w:color w:val="000000" w:themeColor="text1"/>
          <w:spacing w:val="-2"/>
          <w:sz w:val="24"/>
          <w:szCs w:val="24"/>
          <w14:textFill>
            <w14:solidFill>
              <w14:schemeClr w14:val="tx1"/>
            </w14:solidFill>
          </w14:textFill>
        </w:rPr>
        <w:t>没有重大违法记录。</w:t>
      </w:r>
    </w:p>
    <w:p w14:paraId="0757DCA7">
      <w:pPr>
        <w:spacing w:before="184" w:line="219" w:lineRule="auto"/>
        <w:ind w:left="48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我方对以上承诺内容的真实性负责。如有虚假，将依法承担相应责任。</w:t>
      </w:r>
    </w:p>
    <w:p w14:paraId="311127C6">
      <w:pPr>
        <w:pStyle w:val="6"/>
        <w:spacing w:line="258" w:lineRule="auto"/>
        <w:rPr>
          <w:color w:val="000000" w:themeColor="text1"/>
          <w14:textFill>
            <w14:solidFill>
              <w14:schemeClr w14:val="tx1"/>
            </w14:solidFill>
          </w14:textFill>
        </w:rPr>
      </w:pPr>
    </w:p>
    <w:p w14:paraId="7375BCA1">
      <w:pPr>
        <w:pStyle w:val="6"/>
        <w:spacing w:line="259" w:lineRule="auto"/>
        <w:rPr>
          <w:color w:val="000000" w:themeColor="text1"/>
          <w14:textFill>
            <w14:solidFill>
              <w14:schemeClr w14:val="tx1"/>
            </w14:solidFill>
          </w14:textFill>
        </w:rPr>
      </w:pPr>
    </w:p>
    <w:p w14:paraId="39F7D0DF">
      <w:pPr>
        <w:pStyle w:val="6"/>
        <w:spacing w:line="259" w:lineRule="auto"/>
        <w:rPr>
          <w:color w:val="000000" w:themeColor="text1"/>
          <w14:textFill>
            <w14:solidFill>
              <w14:schemeClr w14:val="tx1"/>
            </w14:solidFill>
          </w14:textFill>
        </w:rPr>
      </w:pPr>
    </w:p>
    <w:p w14:paraId="0D72336B">
      <w:pPr>
        <w:pStyle w:val="6"/>
        <w:spacing w:line="259" w:lineRule="auto"/>
        <w:rPr>
          <w:color w:val="000000" w:themeColor="text1"/>
          <w14:textFill>
            <w14:solidFill>
              <w14:schemeClr w14:val="tx1"/>
            </w14:solidFill>
          </w14:textFill>
        </w:rPr>
      </w:pPr>
    </w:p>
    <w:p w14:paraId="6A4DEEFF">
      <w:pPr>
        <w:spacing w:before="78" w:line="347" w:lineRule="auto"/>
        <w:ind w:left="3641" w:right="3202" w:hanging="4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供应商名称（盖章</w:t>
      </w:r>
      <w:r>
        <w:rPr>
          <w:rFonts w:ascii="宋体" w:hAnsi="宋体" w:eastAsia="宋体" w:cs="宋体"/>
          <w:color w:val="000000" w:themeColor="text1"/>
          <w:spacing w:val="-28"/>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 xml:space="preserve"> </w:t>
      </w:r>
      <w:r>
        <w:rPr>
          <w:rFonts w:ascii="宋体" w:hAnsi="宋体" w:eastAsia="宋体" w:cs="宋体"/>
          <w:color w:val="000000" w:themeColor="text1"/>
          <w:spacing w:val="-17"/>
          <w:sz w:val="24"/>
          <w:szCs w:val="24"/>
          <w14:textFill>
            <w14:solidFill>
              <w14:schemeClr w14:val="tx1"/>
            </w14:solidFill>
          </w14:textFill>
        </w:rPr>
        <w:t>日期：</w:t>
      </w:r>
    </w:p>
    <w:p w14:paraId="317EE679">
      <w:pPr>
        <w:spacing w:before="30" w:line="353" w:lineRule="auto"/>
        <w:ind w:right="72" w:firstLine="48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注：1.参与政府采购活动的供应商可按第</w:t>
      </w:r>
      <w:r>
        <w:rPr>
          <w:rFonts w:ascii="宋体" w:hAnsi="宋体" w:eastAsia="宋体" w:cs="宋体"/>
          <w:color w:val="000000" w:themeColor="text1"/>
          <w:spacing w:val="-32"/>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1</w:t>
      </w:r>
      <w:r>
        <w:rPr>
          <w:rFonts w:ascii="宋体" w:hAnsi="宋体" w:eastAsia="宋体" w:cs="宋体"/>
          <w:color w:val="000000" w:themeColor="text1"/>
          <w:spacing w:val="-38"/>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点的内容：“我方具有独立承担民事责</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任的能力或我方属于银行、保险、石油石化、电力、电信等有行业特殊情况的法人的分</w:t>
      </w:r>
      <w:r>
        <w:rPr>
          <w:rFonts w:ascii="宋体" w:hAnsi="宋体" w:eastAsia="宋体" w:cs="宋体"/>
          <w:color w:val="000000" w:themeColor="text1"/>
          <w:spacing w:val="16"/>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支机构在参加本次政府采购活动前已取得总公司的授权。”进行承诺，也可以根据自身</w:t>
      </w:r>
      <w:r>
        <w:rPr>
          <w:rFonts w:ascii="宋体" w:hAnsi="宋体" w:eastAsia="宋体" w:cs="宋体"/>
          <w:color w:val="000000" w:themeColor="text1"/>
          <w:spacing w:val="16"/>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的真实情况选择以下</w:t>
      </w:r>
      <w:r>
        <w:rPr>
          <w:rFonts w:ascii="宋体" w:hAnsi="宋体" w:eastAsia="宋体" w:cs="宋体"/>
          <w:color w:val="000000" w:themeColor="text1"/>
          <w:spacing w:val="-48"/>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2</w:t>
      </w:r>
      <w:r>
        <w:rPr>
          <w:rFonts w:ascii="宋体" w:hAnsi="宋体" w:eastAsia="宋体" w:cs="宋体"/>
          <w:color w:val="000000" w:themeColor="text1"/>
          <w:spacing w:val="-50"/>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种方式进行承诺：一是“我方具有独立承担民事责任的能力</w:t>
      </w:r>
      <w:r>
        <w:rPr>
          <w:rFonts w:ascii="宋体" w:hAnsi="宋体" w:eastAsia="宋体" w:cs="宋体"/>
          <w:color w:val="000000" w:themeColor="text1"/>
          <w:spacing w:val="-88"/>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”进</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行承诺；二是“我方属于银行、保险、石油石化、电力、电信等有行业特殊情况的法人</w:t>
      </w:r>
      <w:r>
        <w:rPr>
          <w:rFonts w:ascii="宋体" w:hAnsi="宋体" w:eastAsia="宋体" w:cs="宋体"/>
          <w:color w:val="000000" w:themeColor="text1"/>
          <w:spacing w:val="16"/>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的分支机构在参加本次政府采购活动前已取得总公</w:t>
      </w:r>
      <w:r>
        <w:rPr>
          <w:rFonts w:ascii="宋体" w:hAnsi="宋体" w:eastAsia="宋体" w:cs="宋体"/>
          <w:color w:val="000000" w:themeColor="text1"/>
          <w:spacing w:val="-3"/>
          <w:sz w:val="24"/>
          <w:szCs w:val="24"/>
          <w14:textFill>
            <w14:solidFill>
              <w14:schemeClr w14:val="tx1"/>
            </w14:solidFill>
          </w14:textFill>
        </w:rPr>
        <w:t>司的授权</w:t>
      </w:r>
      <w:r>
        <w:rPr>
          <w:rFonts w:ascii="宋体" w:hAnsi="宋体" w:eastAsia="宋体" w:cs="宋体"/>
          <w:color w:val="000000" w:themeColor="text1"/>
          <w:spacing w:val="-88"/>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”进行承诺。参加政府采购</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活动的供应商只要第</w:t>
      </w:r>
      <w:r>
        <w:rPr>
          <w:rFonts w:ascii="宋体" w:hAnsi="宋体" w:eastAsia="宋体" w:cs="宋体"/>
          <w:color w:val="000000" w:themeColor="text1"/>
          <w:spacing w:val="-28"/>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1</w:t>
      </w:r>
      <w:r>
        <w:rPr>
          <w:rFonts w:ascii="宋体" w:hAnsi="宋体" w:eastAsia="宋体" w:cs="宋体"/>
          <w:color w:val="000000" w:themeColor="text1"/>
          <w:spacing w:val="-38"/>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点承诺的内容包含有：具有独立承担民事责任的能力、在参加本</w:t>
      </w:r>
      <w:r>
        <w:rPr>
          <w:rFonts w:ascii="宋体" w:hAnsi="宋体" w:eastAsia="宋体" w:cs="宋体"/>
          <w:color w:val="000000" w:themeColor="text1"/>
          <w:sz w:val="24"/>
          <w:szCs w:val="24"/>
          <w14:textFill>
            <w14:solidFill>
              <w14:schemeClr w14:val="tx1"/>
            </w14:solidFill>
          </w14:textFill>
        </w:rPr>
        <w:t xml:space="preserve"> 次政府采购活动前已取得总公司的授权等内</w:t>
      </w:r>
      <w:r>
        <w:rPr>
          <w:rFonts w:ascii="宋体" w:hAnsi="宋体" w:eastAsia="宋体" w:cs="宋体"/>
          <w:color w:val="000000" w:themeColor="text1"/>
          <w:spacing w:val="-1"/>
          <w:sz w:val="24"/>
          <w:szCs w:val="24"/>
          <w14:textFill>
            <w14:solidFill>
              <w14:schemeClr w14:val="tx1"/>
            </w14:solidFill>
          </w14:textFill>
        </w:rPr>
        <w:t>容的即为有效的承诺。</w:t>
      </w:r>
    </w:p>
    <w:p w14:paraId="17C7510A">
      <w:pPr>
        <w:spacing w:before="2" w:line="229" w:lineRule="auto"/>
        <w:ind w:left="16" w:right="73" w:hanging="1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2.第</w:t>
      </w:r>
      <w:r>
        <w:rPr>
          <w:rFonts w:ascii="宋体" w:hAnsi="宋体" w:eastAsia="宋体" w:cs="宋体"/>
          <w:color w:val="000000" w:themeColor="text1"/>
          <w:spacing w:val="-22"/>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1</w:t>
      </w:r>
      <w:r>
        <w:rPr>
          <w:rFonts w:ascii="宋体" w:hAnsi="宋体" w:eastAsia="宋体" w:cs="宋体"/>
          <w:color w:val="000000" w:themeColor="text1"/>
          <w:spacing w:val="-38"/>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点所指的行业特殊情况使用了“等</w:t>
      </w:r>
      <w:r>
        <w:rPr>
          <w:rFonts w:ascii="宋体" w:hAnsi="宋体" w:eastAsia="宋体" w:cs="宋体"/>
          <w:color w:val="000000" w:themeColor="text1"/>
          <w:spacing w:val="-88"/>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”字表示列举未尽，即行业特殊情况包含但不</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限于银行、保险、石油石化、电力、电信。</w:t>
      </w:r>
    </w:p>
    <w:p w14:paraId="3ADC6C68">
      <w:pPr>
        <w:spacing w:line="229" w:lineRule="auto"/>
        <w:rPr>
          <w:rFonts w:ascii="宋体" w:hAnsi="宋体" w:eastAsia="宋体" w:cs="宋体"/>
          <w:color w:val="000000" w:themeColor="text1"/>
          <w:sz w:val="24"/>
          <w:szCs w:val="24"/>
          <w14:textFill>
            <w14:solidFill>
              <w14:schemeClr w14:val="tx1"/>
            </w14:solidFill>
          </w14:textFill>
        </w:rPr>
        <w:sectPr>
          <w:footerReference r:id="rId40" w:type="default"/>
          <w:pgSz w:w="11906" w:h="16839"/>
          <w:pgMar w:top="1431" w:right="1345" w:bottom="863" w:left="1426" w:header="0" w:footer="701" w:gutter="0"/>
          <w:cols w:space="720" w:num="1"/>
        </w:sectPr>
      </w:pPr>
    </w:p>
    <w:p w14:paraId="6838252B">
      <w:pPr>
        <w:spacing w:before="63" w:line="224" w:lineRule="auto"/>
        <w:ind w:left="2680"/>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7"/>
          <w:sz w:val="31"/>
          <w:szCs w:val="31"/>
          <w14:textFill>
            <w14:solidFill>
              <w14:schemeClr w14:val="tx1"/>
            </w14:solidFill>
          </w14:textFill>
        </w:rPr>
        <w:t>供应商直接控股、管理关系信息表</w:t>
      </w:r>
    </w:p>
    <w:p w14:paraId="19F8D18A">
      <w:pPr>
        <w:pStyle w:val="6"/>
        <w:spacing w:line="341" w:lineRule="auto"/>
        <w:rPr>
          <w:color w:val="000000" w:themeColor="text1"/>
          <w14:textFill>
            <w14:solidFill>
              <w14:schemeClr w14:val="tx1"/>
            </w14:solidFill>
          </w14:textFill>
        </w:rPr>
      </w:pPr>
    </w:p>
    <w:p w14:paraId="7530E65C">
      <w:pPr>
        <w:pStyle w:val="6"/>
        <w:spacing w:line="341" w:lineRule="auto"/>
        <w:rPr>
          <w:color w:val="000000" w:themeColor="text1"/>
          <w14:textFill>
            <w14:solidFill>
              <w14:schemeClr w14:val="tx1"/>
            </w14:solidFill>
          </w14:textFill>
        </w:rPr>
      </w:pPr>
    </w:p>
    <w:p w14:paraId="3FBDF9EB">
      <w:pPr>
        <w:spacing w:before="101" w:line="224" w:lineRule="auto"/>
        <w:ind w:left="3163"/>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6"/>
          <w:sz w:val="31"/>
          <w:szCs w:val="31"/>
          <w14:textFill>
            <w14:solidFill>
              <w14:schemeClr w14:val="tx1"/>
            </w14:solidFill>
          </w14:textFill>
        </w:rPr>
        <w:t>供应商直接控股股东信息表</w:t>
      </w:r>
    </w:p>
    <w:p w14:paraId="7C5FEF68">
      <w:pPr>
        <w:spacing w:before="40"/>
        <w:rPr>
          <w:color w:val="000000" w:themeColor="text1"/>
          <w14:textFill>
            <w14:solidFill>
              <w14:schemeClr w14:val="tx1"/>
            </w14:solidFill>
          </w14:textFill>
        </w:rPr>
      </w:pPr>
    </w:p>
    <w:p w14:paraId="6A73BEBF">
      <w:pPr>
        <w:spacing w:before="39"/>
        <w:rPr>
          <w:color w:val="000000" w:themeColor="text1"/>
          <w14:textFill>
            <w14:solidFill>
              <w14:schemeClr w14:val="tx1"/>
            </w14:solidFill>
          </w14:textFill>
        </w:rPr>
      </w:pPr>
    </w:p>
    <w:tbl>
      <w:tblPr>
        <w:tblStyle w:val="18"/>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654"/>
        <w:gridCol w:w="1454"/>
        <w:gridCol w:w="4285"/>
        <w:gridCol w:w="874"/>
      </w:tblGrid>
      <w:tr w14:paraId="5280F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84" w:type="dxa"/>
            <w:vAlign w:val="top"/>
          </w:tcPr>
          <w:p w14:paraId="2ACC1FCC">
            <w:pPr>
              <w:pStyle w:val="19"/>
              <w:spacing w:before="237" w:line="221" w:lineRule="auto"/>
              <w:ind w:left="206"/>
              <w:rPr>
                <w:color w:val="000000" w:themeColor="text1"/>
                <w:sz w:val="24"/>
                <w:szCs w:val="24"/>
                <w14:textFill>
                  <w14:solidFill>
                    <w14:schemeClr w14:val="tx1"/>
                  </w14:solidFill>
                </w14:textFill>
              </w:rPr>
            </w:pPr>
            <w:r>
              <w:rPr>
                <w:b/>
                <w:bCs/>
                <w:color w:val="000000" w:themeColor="text1"/>
                <w:spacing w:val="-7"/>
                <w:sz w:val="24"/>
                <w:szCs w:val="24"/>
                <w14:textFill>
                  <w14:solidFill>
                    <w14:schemeClr w14:val="tx1"/>
                  </w14:solidFill>
                </w14:textFill>
              </w:rPr>
              <w:t>序号</w:t>
            </w:r>
          </w:p>
        </w:tc>
        <w:tc>
          <w:tcPr>
            <w:tcW w:w="2654" w:type="dxa"/>
            <w:vAlign w:val="top"/>
          </w:tcPr>
          <w:p w14:paraId="379368A8">
            <w:pPr>
              <w:pStyle w:val="19"/>
              <w:spacing w:before="238" w:line="219" w:lineRule="auto"/>
              <w:ind w:left="369"/>
              <w:rPr>
                <w:color w:val="000000" w:themeColor="text1"/>
                <w:sz w:val="24"/>
                <w:szCs w:val="24"/>
                <w14:textFill>
                  <w14:solidFill>
                    <w14:schemeClr w14:val="tx1"/>
                  </w14:solidFill>
                </w14:textFill>
              </w:rPr>
            </w:pPr>
            <w:r>
              <w:rPr>
                <w:b/>
                <w:bCs/>
                <w:color w:val="000000" w:themeColor="text1"/>
                <w:spacing w:val="-4"/>
                <w:sz w:val="24"/>
                <w:szCs w:val="24"/>
                <w14:textFill>
                  <w14:solidFill>
                    <w14:schemeClr w14:val="tx1"/>
                  </w14:solidFill>
                </w14:textFill>
              </w:rPr>
              <w:t>直接控股股东名称</w:t>
            </w:r>
          </w:p>
        </w:tc>
        <w:tc>
          <w:tcPr>
            <w:tcW w:w="1454" w:type="dxa"/>
            <w:vAlign w:val="top"/>
          </w:tcPr>
          <w:p w14:paraId="3DB192D7">
            <w:pPr>
              <w:pStyle w:val="19"/>
              <w:spacing w:before="237" w:line="221" w:lineRule="auto"/>
              <w:ind w:left="271"/>
              <w:rPr>
                <w:color w:val="000000" w:themeColor="text1"/>
                <w:sz w:val="24"/>
                <w:szCs w:val="24"/>
                <w14:textFill>
                  <w14:solidFill>
                    <w14:schemeClr w14:val="tx1"/>
                  </w14:solidFill>
                </w14:textFill>
              </w:rPr>
            </w:pPr>
            <w:r>
              <w:rPr>
                <w:b/>
                <w:bCs/>
                <w:color w:val="000000" w:themeColor="text1"/>
                <w:spacing w:val="-10"/>
                <w:sz w:val="24"/>
                <w:szCs w:val="24"/>
                <w14:textFill>
                  <w14:solidFill>
                    <w14:schemeClr w14:val="tx1"/>
                  </w14:solidFill>
                </w14:textFill>
              </w:rPr>
              <w:t>出资比例</w:t>
            </w:r>
          </w:p>
        </w:tc>
        <w:tc>
          <w:tcPr>
            <w:tcW w:w="4285" w:type="dxa"/>
            <w:vAlign w:val="top"/>
          </w:tcPr>
          <w:p w14:paraId="774040B5">
            <w:pPr>
              <w:pStyle w:val="19"/>
              <w:spacing w:before="237" w:line="219" w:lineRule="auto"/>
              <w:ind w:left="348"/>
              <w:rPr>
                <w:color w:val="000000" w:themeColor="text1"/>
                <w:sz w:val="24"/>
                <w:szCs w:val="24"/>
                <w14:textFill>
                  <w14:solidFill>
                    <w14:schemeClr w14:val="tx1"/>
                  </w14:solidFill>
                </w14:textFill>
              </w:rPr>
            </w:pPr>
            <w:r>
              <w:rPr>
                <w:b/>
                <w:bCs/>
                <w:color w:val="000000" w:themeColor="text1"/>
                <w:spacing w:val="-3"/>
                <w:sz w:val="24"/>
                <w:szCs w:val="24"/>
                <w14:textFill>
                  <w14:solidFill>
                    <w14:schemeClr w14:val="tx1"/>
                  </w14:solidFill>
                </w14:textFill>
              </w:rPr>
              <w:t>身份证号码或者统一社会信用代码</w:t>
            </w:r>
          </w:p>
        </w:tc>
        <w:tc>
          <w:tcPr>
            <w:tcW w:w="874" w:type="dxa"/>
            <w:vAlign w:val="top"/>
          </w:tcPr>
          <w:p w14:paraId="5970C693">
            <w:pPr>
              <w:pStyle w:val="19"/>
              <w:spacing w:before="237" w:line="221" w:lineRule="auto"/>
              <w:ind w:left="204"/>
              <w:rPr>
                <w:color w:val="000000" w:themeColor="text1"/>
                <w:sz w:val="24"/>
                <w:szCs w:val="24"/>
                <w14:textFill>
                  <w14:solidFill>
                    <w14:schemeClr w14:val="tx1"/>
                  </w14:solidFill>
                </w14:textFill>
              </w:rPr>
            </w:pPr>
            <w:r>
              <w:rPr>
                <w:b/>
                <w:bCs/>
                <w:color w:val="000000" w:themeColor="text1"/>
                <w:spacing w:val="-9"/>
                <w:sz w:val="24"/>
                <w:szCs w:val="24"/>
                <w14:textFill>
                  <w14:solidFill>
                    <w14:schemeClr w14:val="tx1"/>
                  </w14:solidFill>
                </w14:textFill>
              </w:rPr>
              <w:t>备注</w:t>
            </w:r>
          </w:p>
        </w:tc>
      </w:tr>
      <w:tr w14:paraId="1931B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4" w:type="dxa"/>
            <w:vAlign w:val="top"/>
          </w:tcPr>
          <w:p w14:paraId="43E252B6">
            <w:pPr>
              <w:pStyle w:val="19"/>
              <w:spacing w:before="270" w:line="184" w:lineRule="auto"/>
              <w:ind w:left="407"/>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c>
          <w:tcPr>
            <w:tcW w:w="2654" w:type="dxa"/>
            <w:vAlign w:val="top"/>
          </w:tcPr>
          <w:p w14:paraId="3F2930A7">
            <w:pPr>
              <w:rPr>
                <w:rFonts w:ascii="Arial"/>
                <w:color w:val="000000" w:themeColor="text1"/>
                <w:sz w:val="21"/>
                <w14:textFill>
                  <w14:solidFill>
                    <w14:schemeClr w14:val="tx1"/>
                  </w14:solidFill>
                </w14:textFill>
              </w:rPr>
            </w:pPr>
          </w:p>
        </w:tc>
        <w:tc>
          <w:tcPr>
            <w:tcW w:w="1454" w:type="dxa"/>
            <w:vAlign w:val="top"/>
          </w:tcPr>
          <w:p w14:paraId="5891E8E4">
            <w:pPr>
              <w:rPr>
                <w:rFonts w:ascii="Arial"/>
                <w:color w:val="000000" w:themeColor="text1"/>
                <w:sz w:val="21"/>
                <w14:textFill>
                  <w14:solidFill>
                    <w14:schemeClr w14:val="tx1"/>
                  </w14:solidFill>
                </w14:textFill>
              </w:rPr>
            </w:pPr>
          </w:p>
        </w:tc>
        <w:tc>
          <w:tcPr>
            <w:tcW w:w="4285" w:type="dxa"/>
            <w:vAlign w:val="top"/>
          </w:tcPr>
          <w:p w14:paraId="7B8EBC63">
            <w:pPr>
              <w:rPr>
                <w:rFonts w:ascii="Arial"/>
                <w:color w:val="000000" w:themeColor="text1"/>
                <w:sz w:val="21"/>
                <w14:textFill>
                  <w14:solidFill>
                    <w14:schemeClr w14:val="tx1"/>
                  </w14:solidFill>
                </w14:textFill>
              </w:rPr>
            </w:pPr>
          </w:p>
        </w:tc>
        <w:tc>
          <w:tcPr>
            <w:tcW w:w="874" w:type="dxa"/>
            <w:vAlign w:val="top"/>
          </w:tcPr>
          <w:p w14:paraId="63A7273B">
            <w:pPr>
              <w:rPr>
                <w:rFonts w:ascii="Arial"/>
                <w:color w:val="000000" w:themeColor="text1"/>
                <w:sz w:val="21"/>
                <w14:textFill>
                  <w14:solidFill>
                    <w14:schemeClr w14:val="tx1"/>
                  </w14:solidFill>
                </w14:textFill>
              </w:rPr>
            </w:pPr>
          </w:p>
        </w:tc>
      </w:tr>
      <w:tr w14:paraId="71519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4" w:type="dxa"/>
            <w:vAlign w:val="top"/>
          </w:tcPr>
          <w:p w14:paraId="7881EFAB">
            <w:pPr>
              <w:pStyle w:val="19"/>
              <w:spacing w:before="274" w:line="183" w:lineRule="auto"/>
              <w:ind w:left="393"/>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p>
        </w:tc>
        <w:tc>
          <w:tcPr>
            <w:tcW w:w="2654" w:type="dxa"/>
            <w:vAlign w:val="top"/>
          </w:tcPr>
          <w:p w14:paraId="2D42CD8C">
            <w:pPr>
              <w:rPr>
                <w:rFonts w:ascii="Arial"/>
                <w:color w:val="000000" w:themeColor="text1"/>
                <w:sz w:val="21"/>
                <w14:textFill>
                  <w14:solidFill>
                    <w14:schemeClr w14:val="tx1"/>
                  </w14:solidFill>
                </w14:textFill>
              </w:rPr>
            </w:pPr>
          </w:p>
        </w:tc>
        <w:tc>
          <w:tcPr>
            <w:tcW w:w="1454" w:type="dxa"/>
            <w:vAlign w:val="top"/>
          </w:tcPr>
          <w:p w14:paraId="37828C08">
            <w:pPr>
              <w:rPr>
                <w:rFonts w:ascii="Arial"/>
                <w:color w:val="000000" w:themeColor="text1"/>
                <w:sz w:val="21"/>
                <w14:textFill>
                  <w14:solidFill>
                    <w14:schemeClr w14:val="tx1"/>
                  </w14:solidFill>
                </w14:textFill>
              </w:rPr>
            </w:pPr>
          </w:p>
        </w:tc>
        <w:tc>
          <w:tcPr>
            <w:tcW w:w="4285" w:type="dxa"/>
            <w:vAlign w:val="top"/>
          </w:tcPr>
          <w:p w14:paraId="7829C5CA">
            <w:pPr>
              <w:rPr>
                <w:rFonts w:ascii="Arial"/>
                <w:color w:val="000000" w:themeColor="text1"/>
                <w:sz w:val="21"/>
                <w14:textFill>
                  <w14:solidFill>
                    <w14:schemeClr w14:val="tx1"/>
                  </w14:solidFill>
                </w14:textFill>
              </w:rPr>
            </w:pPr>
          </w:p>
        </w:tc>
        <w:tc>
          <w:tcPr>
            <w:tcW w:w="874" w:type="dxa"/>
            <w:vAlign w:val="top"/>
          </w:tcPr>
          <w:p w14:paraId="0180A59E">
            <w:pPr>
              <w:rPr>
                <w:rFonts w:ascii="Arial"/>
                <w:color w:val="000000" w:themeColor="text1"/>
                <w:sz w:val="21"/>
                <w14:textFill>
                  <w14:solidFill>
                    <w14:schemeClr w14:val="tx1"/>
                  </w14:solidFill>
                </w14:textFill>
              </w:rPr>
            </w:pPr>
          </w:p>
        </w:tc>
      </w:tr>
      <w:tr w14:paraId="12FD3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2" w:hRule="atLeast"/>
        </w:trPr>
        <w:tc>
          <w:tcPr>
            <w:tcW w:w="884" w:type="dxa"/>
            <w:vAlign w:val="top"/>
          </w:tcPr>
          <w:p w14:paraId="5C182446">
            <w:pPr>
              <w:pStyle w:val="19"/>
              <w:spacing w:before="275" w:line="183" w:lineRule="auto"/>
              <w:ind w:left="394"/>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2654" w:type="dxa"/>
            <w:vAlign w:val="top"/>
          </w:tcPr>
          <w:p w14:paraId="571C4105">
            <w:pPr>
              <w:rPr>
                <w:rFonts w:ascii="Arial"/>
                <w:color w:val="000000" w:themeColor="text1"/>
                <w:sz w:val="21"/>
                <w14:textFill>
                  <w14:solidFill>
                    <w14:schemeClr w14:val="tx1"/>
                  </w14:solidFill>
                </w14:textFill>
              </w:rPr>
            </w:pPr>
          </w:p>
        </w:tc>
        <w:tc>
          <w:tcPr>
            <w:tcW w:w="1454" w:type="dxa"/>
            <w:vAlign w:val="top"/>
          </w:tcPr>
          <w:p w14:paraId="767902A2">
            <w:pPr>
              <w:rPr>
                <w:rFonts w:ascii="Arial"/>
                <w:color w:val="000000" w:themeColor="text1"/>
                <w:sz w:val="21"/>
                <w14:textFill>
                  <w14:solidFill>
                    <w14:schemeClr w14:val="tx1"/>
                  </w14:solidFill>
                </w14:textFill>
              </w:rPr>
            </w:pPr>
          </w:p>
        </w:tc>
        <w:tc>
          <w:tcPr>
            <w:tcW w:w="4285" w:type="dxa"/>
            <w:vAlign w:val="top"/>
          </w:tcPr>
          <w:p w14:paraId="09E2D4C2">
            <w:pPr>
              <w:rPr>
                <w:rFonts w:ascii="Arial"/>
                <w:color w:val="000000" w:themeColor="text1"/>
                <w:sz w:val="21"/>
                <w14:textFill>
                  <w14:solidFill>
                    <w14:schemeClr w14:val="tx1"/>
                  </w14:solidFill>
                </w14:textFill>
              </w:rPr>
            </w:pPr>
          </w:p>
        </w:tc>
        <w:tc>
          <w:tcPr>
            <w:tcW w:w="874" w:type="dxa"/>
            <w:vAlign w:val="top"/>
          </w:tcPr>
          <w:p w14:paraId="1E23C938">
            <w:pPr>
              <w:rPr>
                <w:rFonts w:ascii="Arial"/>
                <w:color w:val="000000" w:themeColor="text1"/>
                <w:sz w:val="21"/>
                <w14:textFill>
                  <w14:solidFill>
                    <w14:schemeClr w14:val="tx1"/>
                  </w14:solidFill>
                </w14:textFill>
              </w:rPr>
            </w:pPr>
          </w:p>
        </w:tc>
      </w:tr>
      <w:tr w14:paraId="5C4E6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4" w:type="dxa"/>
            <w:vAlign w:val="top"/>
          </w:tcPr>
          <w:p w14:paraId="0176FBF7">
            <w:pPr>
              <w:pStyle w:val="19"/>
              <w:spacing w:before="238" w:line="377" w:lineRule="exact"/>
              <w:ind w:left="225"/>
              <w:rPr>
                <w:color w:val="000000" w:themeColor="text1"/>
                <w:sz w:val="24"/>
                <w:szCs w:val="24"/>
                <w14:textFill>
                  <w14:solidFill>
                    <w14:schemeClr w14:val="tx1"/>
                  </w14:solidFill>
                </w14:textFill>
              </w:rPr>
            </w:pPr>
            <w:r>
              <w:rPr>
                <w:color w:val="000000" w:themeColor="text1"/>
                <w:spacing w:val="-13"/>
                <w:position w:val="3"/>
                <w:sz w:val="24"/>
                <w:szCs w:val="24"/>
                <w14:textFill>
                  <w14:solidFill>
                    <w14:schemeClr w14:val="tx1"/>
                  </w14:solidFill>
                </w14:textFill>
              </w:rPr>
              <w:t>……</w:t>
            </w:r>
          </w:p>
        </w:tc>
        <w:tc>
          <w:tcPr>
            <w:tcW w:w="2654" w:type="dxa"/>
            <w:vAlign w:val="top"/>
          </w:tcPr>
          <w:p w14:paraId="40B16812">
            <w:pPr>
              <w:rPr>
                <w:rFonts w:ascii="Arial"/>
                <w:color w:val="000000" w:themeColor="text1"/>
                <w:sz w:val="21"/>
                <w14:textFill>
                  <w14:solidFill>
                    <w14:schemeClr w14:val="tx1"/>
                  </w14:solidFill>
                </w14:textFill>
              </w:rPr>
            </w:pPr>
          </w:p>
        </w:tc>
        <w:tc>
          <w:tcPr>
            <w:tcW w:w="1454" w:type="dxa"/>
            <w:vAlign w:val="top"/>
          </w:tcPr>
          <w:p w14:paraId="5B4D39E1">
            <w:pPr>
              <w:rPr>
                <w:rFonts w:ascii="Arial"/>
                <w:color w:val="000000" w:themeColor="text1"/>
                <w:sz w:val="21"/>
                <w14:textFill>
                  <w14:solidFill>
                    <w14:schemeClr w14:val="tx1"/>
                  </w14:solidFill>
                </w14:textFill>
              </w:rPr>
            </w:pPr>
          </w:p>
        </w:tc>
        <w:tc>
          <w:tcPr>
            <w:tcW w:w="4285" w:type="dxa"/>
            <w:vAlign w:val="top"/>
          </w:tcPr>
          <w:p w14:paraId="467E9283">
            <w:pPr>
              <w:rPr>
                <w:rFonts w:ascii="Arial"/>
                <w:color w:val="000000" w:themeColor="text1"/>
                <w:sz w:val="21"/>
                <w14:textFill>
                  <w14:solidFill>
                    <w14:schemeClr w14:val="tx1"/>
                  </w14:solidFill>
                </w14:textFill>
              </w:rPr>
            </w:pPr>
          </w:p>
        </w:tc>
        <w:tc>
          <w:tcPr>
            <w:tcW w:w="874" w:type="dxa"/>
            <w:vAlign w:val="top"/>
          </w:tcPr>
          <w:p w14:paraId="630B6941">
            <w:pPr>
              <w:rPr>
                <w:rFonts w:ascii="Arial"/>
                <w:color w:val="000000" w:themeColor="text1"/>
                <w:sz w:val="21"/>
                <w14:textFill>
                  <w14:solidFill>
                    <w14:schemeClr w14:val="tx1"/>
                  </w14:solidFill>
                </w14:textFill>
              </w:rPr>
            </w:pPr>
          </w:p>
        </w:tc>
      </w:tr>
    </w:tbl>
    <w:p w14:paraId="09B00461">
      <w:pPr>
        <w:spacing w:before="113" w:line="224" w:lineRule="auto"/>
        <w:ind w:left="55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注：</w:t>
      </w:r>
    </w:p>
    <w:p w14:paraId="3ED36833">
      <w:pPr>
        <w:spacing w:before="178" w:line="353" w:lineRule="auto"/>
        <w:ind w:left="553" w:right="532" w:firstLine="497"/>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1.直接控股股东：是指其出资额占有限责任公司资本总额百分之五十以</w:t>
      </w:r>
      <w:r>
        <w:rPr>
          <w:rFonts w:ascii="宋体" w:hAnsi="宋体" w:eastAsia="宋体" w:cs="宋体"/>
          <w:color w:val="000000" w:themeColor="text1"/>
          <w:spacing w:val="-3"/>
          <w:sz w:val="24"/>
          <w:szCs w:val="24"/>
          <w14:textFill>
            <w14:solidFill>
              <w14:schemeClr w14:val="tx1"/>
            </w14:solidFill>
          </w14:textFill>
        </w:rPr>
        <w:t>上或者其持</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有的股份占股份有限公司股份总额百分之五十以上的股东；出资额或者持有股份的比例</w:t>
      </w:r>
      <w:r>
        <w:rPr>
          <w:rFonts w:ascii="宋体" w:hAnsi="宋体" w:eastAsia="宋体" w:cs="宋体"/>
          <w:color w:val="000000" w:themeColor="text1"/>
          <w:spacing w:val="15"/>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虽然不足百分之五十，但依其出资额或者持有的股份所享</w:t>
      </w:r>
      <w:r>
        <w:rPr>
          <w:rFonts w:ascii="宋体" w:hAnsi="宋体" w:eastAsia="宋体" w:cs="宋体"/>
          <w:color w:val="000000" w:themeColor="text1"/>
          <w:spacing w:val="-2"/>
          <w:sz w:val="24"/>
          <w:szCs w:val="24"/>
          <w14:textFill>
            <w14:solidFill>
              <w14:schemeClr w14:val="tx1"/>
            </w14:solidFill>
          </w14:textFill>
        </w:rPr>
        <w:t>有的表决权已足以对股东会、</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股东大会的决议产生重大影响的股东。</w:t>
      </w:r>
    </w:p>
    <w:p w14:paraId="0AA6DCAA">
      <w:pPr>
        <w:spacing w:before="36" w:line="346" w:lineRule="auto"/>
        <w:ind w:left="554" w:right="542" w:firstLine="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2.本表所指的控股关系仅限于直接控股关系，不包括间接的控股关系。公司实际控</w:t>
      </w:r>
      <w:r>
        <w:rPr>
          <w:rFonts w:ascii="宋体" w:hAnsi="宋体" w:eastAsia="宋体" w:cs="宋体"/>
          <w:color w:val="000000" w:themeColor="text1"/>
          <w:spacing w:val="10"/>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制人与公司之间的关系不属于本表所指的直接控股关系。</w:t>
      </w:r>
    </w:p>
    <w:p w14:paraId="2F73E688">
      <w:pPr>
        <w:spacing w:before="35" w:line="219" w:lineRule="auto"/>
        <w:ind w:left="103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3.供应商不存在直接控股股东的，则在“</w:t>
      </w:r>
      <w:r>
        <w:rPr>
          <w:rFonts w:ascii="宋体" w:hAnsi="宋体" w:eastAsia="宋体" w:cs="宋体"/>
          <w:color w:val="000000" w:themeColor="text1"/>
          <w:spacing w:val="-2"/>
          <w:sz w:val="24"/>
          <w:szCs w:val="24"/>
          <w14:textFill>
            <w14:solidFill>
              <w14:schemeClr w14:val="tx1"/>
            </w14:solidFill>
          </w14:textFill>
        </w:rPr>
        <w:t>直接控股股东名称</w:t>
      </w:r>
      <w:r>
        <w:rPr>
          <w:rFonts w:ascii="宋体" w:hAnsi="宋体" w:eastAsia="宋体" w:cs="宋体"/>
          <w:color w:val="000000" w:themeColor="text1"/>
          <w:spacing w:val="-88"/>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”填“无</w:t>
      </w:r>
      <w:r>
        <w:rPr>
          <w:rFonts w:ascii="宋体" w:hAnsi="宋体" w:eastAsia="宋体" w:cs="宋体"/>
          <w:color w:val="000000" w:themeColor="text1"/>
          <w:spacing w:val="-88"/>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w:t>
      </w:r>
    </w:p>
    <w:p w14:paraId="1D63AC4E">
      <w:pPr>
        <w:pStyle w:val="6"/>
        <w:spacing w:line="297" w:lineRule="auto"/>
        <w:rPr>
          <w:color w:val="000000" w:themeColor="text1"/>
          <w14:textFill>
            <w14:solidFill>
              <w14:schemeClr w14:val="tx1"/>
            </w14:solidFill>
          </w14:textFill>
        </w:rPr>
      </w:pPr>
    </w:p>
    <w:p w14:paraId="4760F48B">
      <w:pPr>
        <w:pStyle w:val="6"/>
        <w:spacing w:line="298" w:lineRule="auto"/>
        <w:rPr>
          <w:color w:val="000000" w:themeColor="text1"/>
          <w14:textFill>
            <w14:solidFill>
              <w14:schemeClr w14:val="tx1"/>
            </w14:solidFill>
          </w14:textFill>
        </w:rPr>
      </w:pPr>
    </w:p>
    <w:p w14:paraId="083A6CB4">
      <w:pPr>
        <w:pStyle w:val="6"/>
        <w:spacing w:line="298" w:lineRule="auto"/>
        <w:rPr>
          <w:color w:val="000000" w:themeColor="text1"/>
          <w14:textFill>
            <w14:solidFill>
              <w14:schemeClr w14:val="tx1"/>
            </w14:solidFill>
          </w14:textFill>
        </w:rPr>
      </w:pPr>
    </w:p>
    <w:p w14:paraId="5D63A97E">
      <w:pPr>
        <w:pStyle w:val="6"/>
        <w:spacing w:line="298" w:lineRule="auto"/>
        <w:rPr>
          <w:color w:val="000000" w:themeColor="text1"/>
          <w14:textFill>
            <w14:solidFill>
              <w14:schemeClr w14:val="tx1"/>
            </w14:solidFill>
          </w14:textFill>
        </w:rPr>
      </w:pPr>
    </w:p>
    <w:p w14:paraId="4B50CC62">
      <w:pPr>
        <w:spacing w:before="79" w:line="346" w:lineRule="auto"/>
        <w:ind w:left="3553" w:right="2618" w:hanging="146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法定代表人或者委托代理人（签字或者电子签名</w:t>
      </w:r>
      <w:r>
        <w:rPr>
          <w:rFonts w:ascii="宋体" w:hAnsi="宋体" w:eastAsia="宋体" w:cs="宋体"/>
          <w:color w:val="000000" w:themeColor="text1"/>
          <w:spacing w:val="-26"/>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供应商（电子签章</w:t>
      </w:r>
      <w:r>
        <w:rPr>
          <w:rFonts w:ascii="宋体" w:hAnsi="宋体" w:eastAsia="宋体" w:cs="宋体"/>
          <w:color w:val="000000" w:themeColor="text1"/>
          <w:spacing w:val="2"/>
          <w:sz w:val="24"/>
          <w:szCs w:val="24"/>
          <w14:textFill>
            <w14:solidFill>
              <w14:schemeClr w14:val="tx1"/>
            </w14:solidFill>
          </w14:textFill>
        </w:rPr>
        <w:t>）：</w:t>
      </w:r>
    </w:p>
    <w:p w14:paraId="0C83F0EF">
      <w:pPr>
        <w:spacing w:before="35" w:line="219" w:lineRule="auto"/>
        <w:ind w:left="890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年月日</w:t>
      </w:r>
    </w:p>
    <w:p w14:paraId="268AE706">
      <w:pPr>
        <w:spacing w:line="219" w:lineRule="auto"/>
        <w:rPr>
          <w:rFonts w:ascii="宋体" w:hAnsi="宋体" w:eastAsia="宋体" w:cs="宋体"/>
          <w:color w:val="000000" w:themeColor="text1"/>
          <w:sz w:val="24"/>
          <w:szCs w:val="24"/>
          <w14:textFill>
            <w14:solidFill>
              <w14:schemeClr w14:val="tx1"/>
            </w14:solidFill>
          </w14:textFill>
        </w:rPr>
        <w:sectPr>
          <w:footerReference r:id="rId41" w:type="default"/>
          <w:pgSz w:w="11906" w:h="16839"/>
          <w:pgMar w:top="1336" w:right="875" w:bottom="863" w:left="874" w:header="0" w:footer="701" w:gutter="0"/>
          <w:cols w:space="720" w:num="1"/>
        </w:sectPr>
      </w:pPr>
    </w:p>
    <w:p w14:paraId="5D761B3C">
      <w:pPr>
        <w:spacing w:before="63" w:line="224" w:lineRule="auto"/>
        <w:ind w:left="2915"/>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6"/>
          <w:sz w:val="31"/>
          <w:szCs w:val="31"/>
          <w14:textFill>
            <w14:solidFill>
              <w14:schemeClr w14:val="tx1"/>
            </w14:solidFill>
          </w14:textFill>
        </w:rPr>
        <w:t>供应商直接管理关系信息表</w:t>
      </w:r>
    </w:p>
    <w:p w14:paraId="31A2262E">
      <w:pPr>
        <w:spacing w:before="186"/>
        <w:rPr>
          <w:color w:val="000000" w:themeColor="text1"/>
          <w14:textFill>
            <w14:solidFill>
              <w14:schemeClr w14:val="tx1"/>
            </w14:solidFill>
          </w14:textFill>
        </w:rPr>
      </w:pPr>
    </w:p>
    <w:tbl>
      <w:tblPr>
        <w:tblStyle w:val="18"/>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18074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2" w:type="dxa"/>
            <w:vAlign w:val="top"/>
          </w:tcPr>
          <w:p w14:paraId="1AD68FD3">
            <w:pPr>
              <w:pStyle w:val="19"/>
              <w:spacing w:before="237" w:line="221" w:lineRule="auto"/>
              <w:ind w:left="170"/>
              <w:rPr>
                <w:color w:val="000000" w:themeColor="text1"/>
                <w:sz w:val="24"/>
                <w:szCs w:val="24"/>
                <w14:textFill>
                  <w14:solidFill>
                    <w14:schemeClr w14:val="tx1"/>
                  </w14:solidFill>
                </w14:textFill>
              </w:rPr>
            </w:pPr>
            <w:r>
              <w:rPr>
                <w:b/>
                <w:bCs/>
                <w:color w:val="000000" w:themeColor="text1"/>
                <w:spacing w:val="-7"/>
                <w:sz w:val="24"/>
                <w:szCs w:val="24"/>
                <w14:textFill>
                  <w14:solidFill>
                    <w14:schemeClr w14:val="tx1"/>
                  </w14:solidFill>
                </w14:textFill>
              </w:rPr>
              <w:t>序号</w:t>
            </w:r>
          </w:p>
        </w:tc>
        <w:tc>
          <w:tcPr>
            <w:tcW w:w="3598" w:type="dxa"/>
            <w:vAlign w:val="top"/>
          </w:tcPr>
          <w:p w14:paraId="21BF5AEA">
            <w:pPr>
              <w:pStyle w:val="19"/>
              <w:spacing w:before="238" w:line="219" w:lineRule="auto"/>
              <w:ind w:left="601"/>
              <w:rPr>
                <w:color w:val="000000" w:themeColor="text1"/>
                <w:sz w:val="24"/>
                <w:szCs w:val="24"/>
                <w14:textFill>
                  <w14:solidFill>
                    <w14:schemeClr w14:val="tx1"/>
                  </w14:solidFill>
                </w14:textFill>
              </w:rPr>
            </w:pPr>
            <w:r>
              <w:rPr>
                <w:b/>
                <w:bCs/>
                <w:color w:val="000000" w:themeColor="text1"/>
                <w:spacing w:val="-3"/>
                <w:sz w:val="24"/>
                <w:szCs w:val="24"/>
                <w14:textFill>
                  <w14:solidFill>
                    <w14:schemeClr w14:val="tx1"/>
                  </w14:solidFill>
                </w14:textFill>
              </w:rPr>
              <w:t>直接管理关系单位名称</w:t>
            </w:r>
          </w:p>
        </w:tc>
        <w:tc>
          <w:tcPr>
            <w:tcW w:w="3553" w:type="dxa"/>
            <w:vAlign w:val="top"/>
          </w:tcPr>
          <w:p w14:paraId="48F41CD6">
            <w:pPr>
              <w:pStyle w:val="19"/>
              <w:spacing w:before="237" w:line="219" w:lineRule="auto"/>
              <w:ind w:left="825"/>
              <w:rPr>
                <w:color w:val="000000" w:themeColor="text1"/>
                <w:sz w:val="24"/>
                <w:szCs w:val="24"/>
                <w14:textFill>
                  <w14:solidFill>
                    <w14:schemeClr w14:val="tx1"/>
                  </w14:solidFill>
                </w14:textFill>
              </w:rPr>
            </w:pPr>
            <w:r>
              <w:rPr>
                <w:b/>
                <w:bCs/>
                <w:color w:val="000000" w:themeColor="text1"/>
                <w:spacing w:val="-4"/>
                <w:sz w:val="24"/>
                <w:szCs w:val="24"/>
                <w14:textFill>
                  <w14:solidFill>
                    <w14:schemeClr w14:val="tx1"/>
                  </w14:solidFill>
                </w14:textFill>
              </w:rPr>
              <w:t>统一社会信用代码</w:t>
            </w:r>
          </w:p>
        </w:tc>
        <w:tc>
          <w:tcPr>
            <w:tcW w:w="1693" w:type="dxa"/>
            <w:vAlign w:val="top"/>
          </w:tcPr>
          <w:p w14:paraId="3BE25072">
            <w:pPr>
              <w:pStyle w:val="19"/>
              <w:spacing w:before="237" w:line="220" w:lineRule="auto"/>
              <w:ind w:left="370"/>
              <w:rPr>
                <w:color w:val="000000" w:themeColor="text1"/>
                <w:sz w:val="24"/>
                <w:szCs w:val="24"/>
                <w14:textFill>
                  <w14:solidFill>
                    <w14:schemeClr w14:val="tx1"/>
                  </w14:solidFill>
                </w14:textFill>
              </w:rPr>
            </w:pPr>
            <w:r>
              <w:rPr>
                <w:b/>
                <w:bCs/>
                <w:color w:val="000000" w:themeColor="text1"/>
                <w:spacing w:val="-5"/>
                <w:sz w:val="24"/>
                <w:szCs w:val="24"/>
                <w14:textFill>
                  <w14:solidFill>
                    <w14:schemeClr w14:val="tx1"/>
                  </w14:solidFill>
                </w14:textFill>
              </w:rPr>
              <w:t>相互关系</w:t>
            </w:r>
          </w:p>
        </w:tc>
      </w:tr>
      <w:tr w14:paraId="7E668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3695C815">
            <w:pPr>
              <w:pStyle w:val="19"/>
              <w:spacing w:before="273" w:line="184" w:lineRule="auto"/>
              <w:ind w:left="371"/>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c>
          <w:tcPr>
            <w:tcW w:w="3598" w:type="dxa"/>
            <w:vAlign w:val="top"/>
          </w:tcPr>
          <w:p w14:paraId="6843A2A6">
            <w:pPr>
              <w:rPr>
                <w:rFonts w:ascii="Arial"/>
                <w:color w:val="000000" w:themeColor="text1"/>
                <w:sz w:val="21"/>
                <w14:textFill>
                  <w14:solidFill>
                    <w14:schemeClr w14:val="tx1"/>
                  </w14:solidFill>
                </w14:textFill>
              </w:rPr>
            </w:pPr>
          </w:p>
        </w:tc>
        <w:tc>
          <w:tcPr>
            <w:tcW w:w="3553" w:type="dxa"/>
            <w:vAlign w:val="top"/>
          </w:tcPr>
          <w:p w14:paraId="424BB232">
            <w:pPr>
              <w:rPr>
                <w:rFonts w:ascii="Arial"/>
                <w:color w:val="000000" w:themeColor="text1"/>
                <w:sz w:val="21"/>
                <w14:textFill>
                  <w14:solidFill>
                    <w14:schemeClr w14:val="tx1"/>
                  </w14:solidFill>
                </w14:textFill>
              </w:rPr>
            </w:pPr>
          </w:p>
        </w:tc>
        <w:tc>
          <w:tcPr>
            <w:tcW w:w="1693" w:type="dxa"/>
            <w:vAlign w:val="top"/>
          </w:tcPr>
          <w:p w14:paraId="5D2B33F9">
            <w:pPr>
              <w:rPr>
                <w:rFonts w:ascii="Arial"/>
                <w:color w:val="000000" w:themeColor="text1"/>
                <w:sz w:val="21"/>
                <w14:textFill>
                  <w14:solidFill>
                    <w14:schemeClr w14:val="tx1"/>
                  </w14:solidFill>
                </w14:textFill>
              </w:rPr>
            </w:pPr>
          </w:p>
        </w:tc>
      </w:tr>
      <w:tr w14:paraId="523C5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744B6D63">
            <w:pPr>
              <w:pStyle w:val="19"/>
              <w:spacing w:before="275" w:line="183" w:lineRule="auto"/>
              <w:ind w:left="356"/>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p>
        </w:tc>
        <w:tc>
          <w:tcPr>
            <w:tcW w:w="3598" w:type="dxa"/>
            <w:vAlign w:val="top"/>
          </w:tcPr>
          <w:p w14:paraId="53E04BA8">
            <w:pPr>
              <w:rPr>
                <w:rFonts w:ascii="Arial"/>
                <w:color w:val="000000" w:themeColor="text1"/>
                <w:sz w:val="21"/>
                <w14:textFill>
                  <w14:solidFill>
                    <w14:schemeClr w14:val="tx1"/>
                  </w14:solidFill>
                </w14:textFill>
              </w:rPr>
            </w:pPr>
          </w:p>
        </w:tc>
        <w:tc>
          <w:tcPr>
            <w:tcW w:w="3553" w:type="dxa"/>
            <w:vAlign w:val="top"/>
          </w:tcPr>
          <w:p w14:paraId="02ECB6BD">
            <w:pPr>
              <w:rPr>
                <w:rFonts w:ascii="Arial"/>
                <w:color w:val="000000" w:themeColor="text1"/>
                <w:sz w:val="21"/>
                <w14:textFill>
                  <w14:solidFill>
                    <w14:schemeClr w14:val="tx1"/>
                  </w14:solidFill>
                </w14:textFill>
              </w:rPr>
            </w:pPr>
          </w:p>
        </w:tc>
        <w:tc>
          <w:tcPr>
            <w:tcW w:w="1693" w:type="dxa"/>
            <w:vAlign w:val="top"/>
          </w:tcPr>
          <w:p w14:paraId="5A1C7F57">
            <w:pPr>
              <w:rPr>
                <w:rFonts w:ascii="Arial"/>
                <w:color w:val="000000" w:themeColor="text1"/>
                <w:sz w:val="21"/>
                <w14:textFill>
                  <w14:solidFill>
                    <w14:schemeClr w14:val="tx1"/>
                  </w14:solidFill>
                </w14:textFill>
              </w:rPr>
            </w:pPr>
          </w:p>
        </w:tc>
      </w:tr>
      <w:tr w14:paraId="38821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21B8C979">
            <w:pPr>
              <w:pStyle w:val="19"/>
              <w:spacing w:before="275" w:line="183" w:lineRule="auto"/>
              <w:ind w:left="358"/>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3598" w:type="dxa"/>
            <w:vAlign w:val="top"/>
          </w:tcPr>
          <w:p w14:paraId="12D49090">
            <w:pPr>
              <w:rPr>
                <w:rFonts w:ascii="Arial"/>
                <w:color w:val="000000" w:themeColor="text1"/>
                <w:sz w:val="21"/>
                <w14:textFill>
                  <w14:solidFill>
                    <w14:schemeClr w14:val="tx1"/>
                  </w14:solidFill>
                </w14:textFill>
              </w:rPr>
            </w:pPr>
          </w:p>
        </w:tc>
        <w:tc>
          <w:tcPr>
            <w:tcW w:w="3553" w:type="dxa"/>
            <w:vAlign w:val="top"/>
          </w:tcPr>
          <w:p w14:paraId="3931AF64">
            <w:pPr>
              <w:rPr>
                <w:rFonts w:ascii="Arial"/>
                <w:color w:val="000000" w:themeColor="text1"/>
                <w:sz w:val="21"/>
                <w14:textFill>
                  <w14:solidFill>
                    <w14:schemeClr w14:val="tx1"/>
                  </w14:solidFill>
                </w14:textFill>
              </w:rPr>
            </w:pPr>
          </w:p>
        </w:tc>
        <w:tc>
          <w:tcPr>
            <w:tcW w:w="1693" w:type="dxa"/>
            <w:vAlign w:val="top"/>
          </w:tcPr>
          <w:p w14:paraId="450343CA">
            <w:pPr>
              <w:rPr>
                <w:rFonts w:ascii="Arial"/>
                <w:color w:val="000000" w:themeColor="text1"/>
                <w:sz w:val="21"/>
                <w14:textFill>
                  <w14:solidFill>
                    <w14:schemeClr w14:val="tx1"/>
                  </w14:solidFill>
                </w14:textFill>
              </w:rPr>
            </w:pPr>
          </w:p>
        </w:tc>
      </w:tr>
      <w:tr w14:paraId="25BCD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12" w:type="dxa"/>
            <w:vAlign w:val="top"/>
          </w:tcPr>
          <w:p w14:paraId="16D56D05">
            <w:pPr>
              <w:pStyle w:val="19"/>
              <w:spacing w:before="238" w:line="378" w:lineRule="exact"/>
              <w:ind w:left="188"/>
              <w:rPr>
                <w:color w:val="000000" w:themeColor="text1"/>
                <w:sz w:val="24"/>
                <w:szCs w:val="24"/>
                <w14:textFill>
                  <w14:solidFill>
                    <w14:schemeClr w14:val="tx1"/>
                  </w14:solidFill>
                </w14:textFill>
              </w:rPr>
            </w:pPr>
            <w:r>
              <w:rPr>
                <w:color w:val="000000" w:themeColor="text1"/>
                <w:spacing w:val="-13"/>
                <w:position w:val="3"/>
                <w:sz w:val="24"/>
                <w:szCs w:val="24"/>
                <w14:textFill>
                  <w14:solidFill>
                    <w14:schemeClr w14:val="tx1"/>
                  </w14:solidFill>
                </w14:textFill>
              </w:rPr>
              <w:t>……</w:t>
            </w:r>
          </w:p>
        </w:tc>
        <w:tc>
          <w:tcPr>
            <w:tcW w:w="3598" w:type="dxa"/>
            <w:vAlign w:val="top"/>
          </w:tcPr>
          <w:p w14:paraId="7F167DF6">
            <w:pPr>
              <w:rPr>
                <w:rFonts w:ascii="Arial"/>
                <w:color w:val="000000" w:themeColor="text1"/>
                <w:sz w:val="21"/>
                <w14:textFill>
                  <w14:solidFill>
                    <w14:schemeClr w14:val="tx1"/>
                  </w14:solidFill>
                </w14:textFill>
              </w:rPr>
            </w:pPr>
          </w:p>
        </w:tc>
        <w:tc>
          <w:tcPr>
            <w:tcW w:w="3553" w:type="dxa"/>
            <w:vAlign w:val="top"/>
          </w:tcPr>
          <w:p w14:paraId="06FBB3C1">
            <w:pPr>
              <w:rPr>
                <w:rFonts w:ascii="Arial"/>
                <w:color w:val="000000" w:themeColor="text1"/>
                <w:sz w:val="21"/>
                <w14:textFill>
                  <w14:solidFill>
                    <w14:schemeClr w14:val="tx1"/>
                  </w14:solidFill>
                </w14:textFill>
              </w:rPr>
            </w:pPr>
          </w:p>
        </w:tc>
        <w:tc>
          <w:tcPr>
            <w:tcW w:w="1693" w:type="dxa"/>
            <w:vAlign w:val="top"/>
          </w:tcPr>
          <w:p w14:paraId="52806F1B">
            <w:pPr>
              <w:rPr>
                <w:rFonts w:ascii="Arial"/>
                <w:color w:val="000000" w:themeColor="text1"/>
                <w:sz w:val="21"/>
                <w14:textFill>
                  <w14:solidFill>
                    <w14:schemeClr w14:val="tx1"/>
                  </w14:solidFill>
                </w14:textFill>
              </w:rPr>
            </w:pPr>
          </w:p>
        </w:tc>
      </w:tr>
    </w:tbl>
    <w:p w14:paraId="47E4566C">
      <w:pPr>
        <w:spacing w:before="113" w:line="224" w:lineRule="auto"/>
        <w:ind w:left="30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注：</w:t>
      </w:r>
    </w:p>
    <w:p w14:paraId="143F6853">
      <w:pPr>
        <w:spacing w:before="177" w:line="347" w:lineRule="auto"/>
        <w:ind w:left="309" w:right="303" w:firstLine="49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1.管理关系：是指不具有出资持股关系的其他单位之</w:t>
      </w:r>
      <w:r>
        <w:rPr>
          <w:rFonts w:ascii="宋体" w:hAnsi="宋体" w:eastAsia="宋体" w:cs="宋体"/>
          <w:color w:val="000000" w:themeColor="text1"/>
          <w:spacing w:val="-3"/>
          <w:sz w:val="24"/>
          <w:szCs w:val="24"/>
          <w14:textFill>
            <w14:solidFill>
              <w14:schemeClr w14:val="tx1"/>
            </w14:solidFill>
          </w14:textFill>
        </w:rPr>
        <w:t>间存在的管理与被管理关系，</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如一些上下级关系的事业单位和团体组织。</w:t>
      </w:r>
    </w:p>
    <w:p w14:paraId="34E6527E">
      <w:pPr>
        <w:spacing w:before="33" w:line="219" w:lineRule="auto"/>
        <w:ind w:left="78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1"/>
          <w:sz w:val="24"/>
          <w:szCs w:val="24"/>
          <w14:textFill>
            <w14:solidFill>
              <w14:schemeClr w14:val="tx1"/>
            </w14:solidFill>
          </w14:textFill>
        </w:rPr>
        <w:t>2.本表所指的管理关系仅限于直接管理关系，不包括间接的管理关系。</w:t>
      </w:r>
    </w:p>
    <w:p w14:paraId="5AA91C46">
      <w:pPr>
        <w:spacing w:before="183" w:line="219" w:lineRule="auto"/>
        <w:ind w:left="79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3.供应商不存在直接管理关系的，则在“直接管理</w:t>
      </w:r>
      <w:r>
        <w:rPr>
          <w:rFonts w:ascii="宋体" w:hAnsi="宋体" w:eastAsia="宋体" w:cs="宋体"/>
          <w:color w:val="000000" w:themeColor="text1"/>
          <w:spacing w:val="-2"/>
          <w:sz w:val="24"/>
          <w:szCs w:val="24"/>
          <w14:textFill>
            <w14:solidFill>
              <w14:schemeClr w14:val="tx1"/>
            </w14:solidFill>
          </w14:textFill>
        </w:rPr>
        <w:t>关系单位名称</w:t>
      </w:r>
      <w:r>
        <w:rPr>
          <w:rFonts w:ascii="宋体" w:hAnsi="宋体" w:eastAsia="宋体" w:cs="宋体"/>
          <w:color w:val="000000" w:themeColor="text1"/>
          <w:spacing w:val="-88"/>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”填“无</w:t>
      </w:r>
      <w:r>
        <w:rPr>
          <w:rFonts w:ascii="宋体" w:hAnsi="宋体" w:eastAsia="宋体" w:cs="宋体"/>
          <w:color w:val="000000" w:themeColor="text1"/>
          <w:spacing w:val="-88"/>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w:t>
      </w:r>
    </w:p>
    <w:p w14:paraId="6E032634">
      <w:pPr>
        <w:pStyle w:val="6"/>
        <w:spacing w:line="255" w:lineRule="auto"/>
        <w:rPr>
          <w:color w:val="000000" w:themeColor="text1"/>
          <w14:textFill>
            <w14:solidFill>
              <w14:schemeClr w14:val="tx1"/>
            </w14:solidFill>
          </w14:textFill>
        </w:rPr>
      </w:pPr>
    </w:p>
    <w:p w14:paraId="330708CA">
      <w:pPr>
        <w:pStyle w:val="6"/>
        <w:spacing w:line="255" w:lineRule="auto"/>
        <w:rPr>
          <w:color w:val="000000" w:themeColor="text1"/>
          <w14:textFill>
            <w14:solidFill>
              <w14:schemeClr w14:val="tx1"/>
            </w14:solidFill>
          </w14:textFill>
        </w:rPr>
      </w:pPr>
    </w:p>
    <w:p w14:paraId="5902A907">
      <w:pPr>
        <w:pStyle w:val="6"/>
        <w:spacing w:line="255" w:lineRule="auto"/>
        <w:rPr>
          <w:color w:val="000000" w:themeColor="text1"/>
          <w14:textFill>
            <w14:solidFill>
              <w14:schemeClr w14:val="tx1"/>
            </w14:solidFill>
          </w14:textFill>
        </w:rPr>
      </w:pPr>
    </w:p>
    <w:p w14:paraId="36D563CF">
      <w:pPr>
        <w:pStyle w:val="6"/>
        <w:spacing w:line="255" w:lineRule="auto"/>
        <w:rPr>
          <w:color w:val="000000" w:themeColor="text1"/>
          <w14:textFill>
            <w14:solidFill>
              <w14:schemeClr w14:val="tx1"/>
            </w14:solidFill>
          </w14:textFill>
        </w:rPr>
      </w:pPr>
    </w:p>
    <w:p w14:paraId="5773C2B0">
      <w:pPr>
        <w:pStyle w:val="6"/>
        <w:spacing w:line="255" w:lineRule="auto"/>
        <w:rPr>
          <w:color w:val="000000" w:themeColor="text1"/>
          <w14:textFill>
            <w14:solidFill>
              <w14:schemeClr w14:val="tx1"/>
            </w14:solidFill>
          </w14:textFill>
        </w:rPr>
      </w:pPr>
    </w:p>
    <w:p w14:paraId="78084451">
      <w:pPr>
        <w:pStyle w:val="6"/>
        <w:spacing w:line="255" w:lineRule="auto"/>
        <w:rPr>
          <w:color w:val="000000" w:themeColor="text1"/>
          <w14:textFill>
            <w14:solidFill>
              <w14:schemeClr w14:val="tx1"/>
            </w14:solidFill>
          </w14:textFill>
        </w:rPr>
      </w:pPr>
    </w:p>
    <w:p w14:paraId="1A3AB0AD">
      <w:pPr>
        <w:pStyle w:val="6"/>
        <w:spacing w:line="255" w:lineRule="auto"/>
        <w:rPr>
          <w:color w:val="000000" w:themeColor="text1"/>
          <w14:textFill>
            <w14:solidFill>
              <w14:schemeClr w14:val="tx1"/>
            </w14:solidFill>
          </w14:textFill>
        </w:rPr>
      </w:pPr>
    </w:p>
    <w:p w14:paraId="0EE4B123">
      <w:pPr>
        <w:pStyle w:val="6"/>
        <w:spacing w:line="255" w:lineRule="auto"/>
        <w:rPr>
          <w:color w:val="000000" w:themeColor="text1"/>
          <w14:textFill>
            <w14:solidFill>
              <w14:schemeClr w14:val="tx1"/>
            </w14:solidFill>
          </w14:textFill>
        </w:rPr>
      </w:pPr>
    </w:p>
    <w:p w14:paraId="09785748">
      <w:pPr>
        <w:pStyle w:val="6"/>
        <w:spacing w:line="255" w:lineRule="auto"/>
        <w:rPr>
          <w:color w:val="000000" w:themeColor="text1"/>
          <w14:textFill>
            <w14:solidFill>
              <w14:schemeClr w14:val="tx1"/>
            </w14:solidFill>
          </w14:textFill>
        </w:rPr>
      </w:pPr>
    </w:p>
    <w:p w14:paraId="336A925E">
      <w:pPr>
        <w:pStyle w:val="6"/>
        <w:spacing w:line="255" w:lineRule="auto"/>
        <w:rPr>
          <w:color w:val="000000" w:themeColor="text1"/>
          <w14:textFill>
            <w14:solidFill>
              <w14:schemeClr w14:val="tx1"/>
            </w14:solidFill>
          </w14:textFill>
        </w:rPr>
      </w:pPr>
    </w:p>
    <w:p w14:paraId="5B86F6A9">
      <w:pPr>
        <w:pStyle w:val="6"/>
        <w:spacing w:line="255" w:lineRule="auto"/>
        <w:rPr>
          <w:color w:val="000000" w:themeColor="text1"/>
          <w14:textFill>
            <w14:solidFill>
              <w14:schemeClr w14:val="tx1"/>
            </w14:solidFill>
          </w14:textFill>
        </w:rPr>
      </w:pPr>
    </w:p>
    <w:p w14:paraId="7291D987">
      <w:pPr>
        <w:pStyle w:val="6"/>
        <w:spacing w:line="255" w:lineRule="auto"/>
        <w:rPr>
          <w:color w:val="000000" w:themeColor="text1"/>
          <w14:textFill>
            <w14:solidFill>
              <w14:schemeClr w14:val="tx1"/>
            </w14:solidFill>
          </w14:textFill>
        </w:rPr>
      </w:pPr>
    </w:p>
    <w:p w14:paraId="0ADABE79">
      <w:pPr>
        <w:pStyle w:val="6"/>
        <w:spacing w:line="255" w:lineRule="auto"/>
        <w:rPr>
          <w:color w:val="000000" w:themeColor="text1"/>
          <w14:textFill>
            <w14:solidFill>
              <w14:schemeClr w14:val="tx1"/>
            </w14:solidFill>
          </w14:textFill>
        </w:rPr>
      </w:pPr>
    </w:p>
    <w:p w14:paraId="039C356A">
      <w:pPr>
        <w:pStyle w:val="6"/>
        <w:spacing w:line="256" w:lineRule="auto"/>
        <w:rPr>
          <w:color w:val="000000" w:themeColor="text1"/>
          <w14:textFill>
            <w14:solidFill>
              <w14:schemeClr w14:val="tx1"/>
            </w14:solidFill>
          </w14:textFill>
        </w:rPr>
      </w:pPr>
    </w:p>
    <w:p w14:paraId="62845630">
      <w:pPr>
        <w:pStyle w:val="6"/>
        <w:spacing w:line="256" w:lineRule="auto"/>
        <w:rPr>
          <w:color w:val="000000" w:themeColor="text1"/>
          <w14:textFill>
            <w14:solidFill>
              <w14:schemeClr w14:val="tx1"/>
            </w14:solidFill>
          </w14:textFill>
        </w:rPr>
      </w:pPr>
    </w:p>
    <w:p w14:paraId="2F543A18">
      <w:pPr>
        <w:spacing w:before="78" w:line="346" w:lineRule="auto"/>
        <w:ind w:left="3665" w:right="2372" w:hanging="182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法定代表人或者委托代理人（签字或者电子签名</w:t>
      </w:r>
      <w:r>
        <w:rPr>
          <w:rFonts w:ascii="宋体" w:hAnsi="宋体" w:eastAsia="宋体" w:cs="宋体"/>
          <w:color w:val="000000" w:themeColor="text1"/>
          <w:spacing w:val="-26"/>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供应商（电子签章</w:t>
      </w:r>
      <w:r>
        <w:rPr>
          <w:rFonts w:ascii="宋体" w:hAnsi="宋体" w:eastAsia="宋体" w:cs="宋体"/>
          <w:color w:val="000000" w:themeColor="text1"/>
          <w:spacing w:val="2"/>
          <w:sz w:val="24"/>
          <w:szCs w:val="24"/>
          <w14:textFill>
            <w14:solidFill>
              <w14:schemeClr w14:val="tx1"/>
            </w14:solidFill>
          </w14:textFill>
        </w:rPr>
        <w:t>）：</w:t>
      </w:r>
    </w:p>
    <w:p w14:paraId="614A2471">
      <w:pPr>
        <w:spacing w:before="36" w:line="219" w:lineRule="auto"/>
        <w:ind w:left="78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年月日</w:t>
      </w:r>
    </w:p>
    <w:p w14:paraId="24AFB95D">
      <w:pPr>
        <w:spacing w:line="219" w:lineRule="auto"/>
        <w:rPr>
          <w:rFonts w:ascii="宋体" w:hAnsi="宋体" w:eastAsia="宋体" w:cs="宋体"/>
          <w:color w:val="000000" w:themeColor="text1"/>
          <w:sz w:val="24"/>
          <w:szCs w:val="24"/>
          <w14:textFill>
            <w14:solidFill>
              <w14:schemeClr w14:val="tx1"/>
            </w14:solidFill>
          </w14:textFill>
        </w:rPr>
        <w:sectPr>
          <w:footerReference r:id="rId42" w:type="default"/>
          <w:pgSz w:w="11906" w:h="16839"/>
          <w:pgMar w:top="1336" w:right="1122" w:bottom="863" w:left="1122" w:header="0" w:footer="701" w:gutter="0"/>
          <w:cols w:space="720" w:num="1"/>
        </w:sectPr>
      </w:pPr>
    </w:p>
    <w:p w14:paraId="5F15DCFD">
      <w:pPr>
        <w:spacing w:before="63" w:line="225" w:lineRule="auto"/>
        <w:ind w:left="3899"/>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3"/>
          <w:sz w:val="31"/>
          <w:szCs w:val="31"/>
          <w14:textFill>
            <w14:solidFill>
              <w14:schemeClr w14:val="tx1"/>
            </w14:solidFill>
          </w14:textFill>
        </w:rPr>
        <w:t>竞标声明</w:t>
      </w:r>
    </w:p>
    <w:p w14:paraId="52A06AE5">
      <w:pPr>
        <w:pStyle w:val="6"/>
        <w:spacing w:line="313" w:lineRule="auto"/>
        <w:rPr>
          <w:color w:val="000000" w:themeColor="text1"/>
          <w14:textFill>
            <w14:solidFill>
              <w14:schemeClr w14:val="tx1"/>
            </w14:solidFill>
          </w14:textFill>
        </w:rPr>
      </w:pPr>
    </w:p>
    <w:p w14:paraId="6C8D1E95">
      <w:pPr>
        <w:spacing w:before="78" w:line="219" w:lineRule="auto"/>
        <w:ind w:left="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9"/>
          <w:sz w:val="24"/>
          <w:szCs w:val="24"/>
          <w14:textFill>
            <w14:solidFill>
              <w14:schemeClr w14:val="tx1"/>
            </w14:solidFill>
          </w14:textFill>
        </w:rPr>
        <w:t>致</w:t>
      </w:r>
      <w:r>
        <w:rPr>
          <w:rFonts w:ascii="宋体" w:hAnsi="宋体" w:eastAsia="宋体" w:cs="宋体"/>
          <w:color w:val="000000" w:themeColor="text1"/>
          <w:spacing w:val="-17"/>
          <w:sz w:val="24"/>
          <w:szCs w:val="24"/>
          <w14:textFill>
            <w14:solidFill>
              <w14:schemeClr w14:val="tx1"/>
            </w14:solidFill>
          </w14:textFill>
        </w:rPr>
        <w:t>：</w:t>
      </w:r>
      <w:r>
        <w:rPr>
          <w:rFonts w:ascii="宋体" w:hAnsi="宋体" w:eastAsia="宋体" w:cs="宋体"/>
          <w:color w:val="000000" w:themeColor="text1"/>
          <w:spacing w:val="-17"/>
          <w:sz w:val="24"/>
          <w:szCs w:val="24"/>
          <w:u w:val="single" w:color="auto"/>
          <w14:textFill>
            <w14:solidFill>
              <w14:schemeClr w14:val="tx1"/>
            </w14:solidFill>
          </w14:textFill>
        </w:rPr>
        <w:t>（</w:t>
      </w:r>
      <w:r>
        <w:rPr>
          <w:rFonts w:ascii="宋体" w:hAnsi="宋体" w:eastAsia="宋体" w:cs="宋体"/>
          <w:color w:val="000000" w:themeColor="text1"/>
          <w:spacing w:val="9"/>
          <w:sz w:val="24"/>
          <w:szCs w:val="24"/>
          <w:u w:val="single" w:color="auto"/>
          <w14:textFill>
            <w14:solidFill>
              <w14:schemeClr w14:val="tx1"/>
            </w14:solidFill>
          </w14:textFill>
        </w:rPr>
        <w:t>采购人名称</w:t>
      </w:r>
      <w:r>
        <w:rPr>
          <w:rFonts w:ascii="宋体" w:hAnsi="宋体" w:eastAsia="宋体" w:cs="宋体"/>
          <w:color w:val="000000" w:themeColor="text1"/>
          <w:spacing w:val="-17"/>
          <w:sz w:val="24"/>
          <w:szCs w:val="24"/>
          <w:u w:val="single" w:color="auto"/>
          <w14:textFill>
            <w14:solidFill>
              <w14:schemeClr w14:val="tx1"/>
            </w14:solidFill>
          </w14:textFill>
        </w:rPr>
        <w:t>）</w:t>
      </w:r>
      <w:r>
        <w:rPr>
          <w:rFonts w:ascii="宋体" w:hAnsi="宋体" w:eastAsia="宋体" w:cs="宋体"/>
          <w:color w:val="000000" w:themeColor="text1"/>
          <w:spacing w:val="-17"/>
          <w:sz w:val="24"/>
          <w:szCs w:val="24"/>
          <w14:textFill>
            <w14:solidFill>
              <w14:schemeClr w14:val="tx1"/>
            </w14:solidFill>
          </w14:textFill>
        </w:rPr>
        <w:t>：</w:t>
      </w:r>
    </w:p>
    <w:p w14:paraId="7F179131">
      <w:pPr>
        <w:spacing w:before="183" w:line="219" w:lineRule="auto"/>
        <w:ind w:left="48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我方</w:t>
      </w:r>
      <w:r>
        <w:rPr>
          <w:rFonts w:ascii="宋体" w:hAnsi="宋体" w:eastAsia="宋体" w:cs="宋体"/>
          <w:color w:val="000000" w:themeColor="text1"/>
          <w:spacing w:val="-1"/>
          <w:sz w:val="24"/>
          <w:szCs w:val="24"/>
          <w:u w:val="single" w:color="auto"/>
          <w14:textFill>
            <w14:solidFill>
              <w14:schemeClr w14:val="tx1"/>
            </w14:solidFill>
          </w14:textFill>
        </w:rPr>
        <w:t>（供应商名称）</w:t>
      </w:r>
      <w:r>
        <w:rPr>
          <w:rFonts w:ascii="宋体" w:hAnsi="宋体" w:eastAsia="宋体" w:cs="宋体"/>
          <w:color w:val="000000" w:themeColor="text1"/>
          <w:spacing w:val="-1"/>
          <w:sz w:val="24"/>
          <w:szCs w:val="24"/>
          <w14:textFill>
            <w14:solidFill>
              <w14:schemeClr w14:val="tx1"/>
            </w14:solidFill>
          </w14:textFill>
        </w:rPr>
        <w:t>系中华人民共和国合法供应商，经营地址。</w:t>
      </w:r>
    </w:p>
    <w:p w14:paraId="74F5D30E">
      <w:pPr>
        <w:spacing w:before="184" w:line="346" w:lineRule="auto"/>
        <w:ind w:left="3"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我方愿意参加贵方组织的</w:t>
      </w:r>
      <w:r>
        <w:rPr>
          <w:rFonts w:ascii="宋体" w:hAnsi="宋体" w:eastAsia="宋体" w:cs="宋体"/>
          <w:color w:val="000000" w:themeColor="text1"/>
          <w:spacing w:val="-3"/>
          <w:sz w:val="24"/>
          <w:szCs w:val="24"/>
          <w:u w:val="single" w:color="auto"/>
          <w14:textFill>
            <w14:solidFill>
              <w14:schemeClr w14:val="tx1"/>
            </w14:solidFill>
          </w14:textFill>
        </w:rPr>
        <w:t>（项目名称</w:t>
      </w:r>
      <w:r>
        <w:rPr>
          <w:rFonts w:ascii="宋体" w:hAnsi="宋体" w:eastAsia="宋体" w:cs="宋体"/>
          <w:color w:val="000000" w:themeColor="text1"/>
          <w:spacing w:val="-52"/>
          <w:sz w:val="24"/>
          <w:szCs w:val="24"/>
          <w:u w:val="single" w:color="auto"/>
          <w14:textFill>
            <w14:solidFill>
              <w14:schemeClr w14:val="tx1"/>
            </w14:solidFill>
          </w14:textFill>
        </w:rPr>
        <w:t>）（</w:t>
      </w:r>
      <w:r>
        <w:rPr>
          <w:rFonts w:ascii="宋体" w:hAnsi="宋体" w:eastAsia="宋体" w:cs="宋体"/>
          <w:color w:val="000000" w:themeColor="text1"/>
          <w:spacing w:val="-3"/>
          <w:sz w:val="24"/>
          <w:szCs w:val="24"/>
          <w:u w:val="single" w:color="auto"/>
          <w14:textFill>
            <w14:solidFill>
              <w14:schemeClr w14:val="tx1"/>
            </w14:solidFill>
          </w14:textFill>
        </w:rPr>
        <w:t>项目编号）</w:t>
      </w:r>
      <w:r>
        <w:rPr>
          <w:rFonts w:ascii="宋体" w:hAnsi="宋体" w:eastAsia="宋体" w:cs="宋体"/>
          <w:color w:val="000000" w:themeColor="text1"/>
          <w:spacing w:val="-4"/>
          <w:sz w:val="24"/>
          <w:szCs w:val="24"/>
          <w14:textFill>
            <w14:solidFill>
              <w14:schemeClr w14:val="tx1"/>
            </w14:solidFill>
          </w14:textFill>
        </w:rPr>
        <w:t>项目的竞标，为便于贵方公正、</w:t>
      </w:r>
      <w:r>
        <w:rPr>
          <w:rFonts w:ascii="宋体" w:hAnsi="宋体" w:eastAsia="宋体" w:cs="宋体"/>
          <w:color w:val="000000" w:themeColor="text1"/>
          <w:sz w:val="24"/>
          <w:szCs w:val="24"/>
          <w14:textFill>
            <w14:solidFill>
              <w14:schemeClr w14:val="tx1"/>
            </w14:solidFill>
          </w14:textFill>
        </w:rPr>
        <w:t xml:space="preserve"> 择优地确定成交供应商及其服务，我方就本次</w:t>
      </w:r>
      <w:r>
        <w:rPr>
          <w:rFonts w:ascii="宋体" w:hAnsi="宋体" w:eastAsia="宋体" w:cs="宋体"/>
          <w:color w:val="000000" w:themeColor="text1"/>
          <w:spacing w:val="-1"/>
          <w:sz w:val="24"/>
          <w:szCs w:val="24"/>
          <w14:textFill>
            <w14:solidFill>
              <w14:schemeClr w14:val="tx1"/>
            </w14:solidFill>
          </w14:textFill>
        </w:rPr>
        <w:t>竞标有关事项郑重声明如下：</w:t>
      </w:r>
    </w:p>
    <w:p w14:paraId="15492396">
      <w:pPr>
        <w:spacing w:before="35" w:line="219" w:lineRule="auto"/>
        <w:ind w:left="49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1.我方向贵方提交的所有响应文件、资料都是准确的和真实的。</w:t>
      </w:r>
    </w:p>
    <w:p w14:paraId="34ABFB13">
      <w:pPr>
        <w:spacing w:before="184" w:line="346" w:lineRule="auto"/>
        <w:ind w:left="1" w:right="80" w:firstLine="48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2.我方不是为本次采购项目提供整体设计、规范编制或者项目管理、监理、检测等</w:t>
      </w:r>
      <w:r>
        <w:rPr>
          <w:rFonts w:ascii="宋体" w:hAnsi="宋体" w:eastAsia="宋体" w:cs="宋体"/>
          <w:color w:val="000000" w:themeColor="text1"/>
          <w:spacing w:val="10"/>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服务的供应商。</w:t>
      </w:r>
    </w:p>
    <w:p w14:paraId="37C7AB68">
      <w:pPr>
        <w:spacing w:before="35" w:line="219" w:lineRule="auto"/>
        <w:ind w:left="48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3.在此，我方宣布同意如下：</w:t>
      </w:r>
    </w:p>
    <w:p w14:paraId="6DC96DA2">
      <w:pPr>
        <w:spacing w:before="184" w:line="219" w:lineRule="auto"/>
        <w:ind w:left="49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（1）将按磋商文件的约定履行合同责任和义务；</w:t>
      </w:r>
    </w:p>
    <w:p w14:paraId="181DBF41">
      <w:pPr>
        <w:spacing w:before="183" w:line="218" w:lineRule="auto"/>
        <w:ind w:left="49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（2）已详细审查全部磋商文件，包括澄清或者更正公告（如有</w:t>
      </w:r>
      <w:r>
        <w:rPr>
          <w:rFonts w:ascii="宋体" w:hAnsi="宋体" w:eastAsia="宋体" w:cs="宋体"/>
          <w:color w:val="000000" w:themeColor="text1"/>
          <w:spacing w:val="3"/>
          <w:sz w:val="24"/>
          <w:szCs w:val="24"/>
          <w14:textFill>
            <w14:solidFill>
              <w14:schemeClr w14:val="tx1"/>
            </w14:solidFill>
          </w14:textFill>
        </w:rPr>
        <w:t>）；</w:t>
      </w:r>
    </w:p>
    <w:p w14:paraId="39A0A2C0">
      <w:pPr>
        <w:spacing w:before="184" w:line="219" w:lineRule="auto"/>
        <w:ind w:left="49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（3）同意提供按照贵方可能要求的与磋商有关的一切数据或者资料；</w:t>
      </w:r>
    </w:p>
    <w:p w14:paraId="024FD58D">
      <w:pPr>
        <w:spacing w:before="184" w:line="219" w:lineRule="auto"/>
        <w:ind w:left="49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（4）响应磋商文件规定的竞标有效期。</w:t>
      </w:r>
    </w:p>
    <w:p w14:paraId="61BA226F">
      <w:pPr>
        <w:spacing w:before="183" w:line="219" w:lineRule="auto"/>
        <w:ind w:left="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4.我方承诺符合《中华人民共和国政府采购</w:t>
      </w:r>
      <w:r>
        <w:rPr>
          <w:rFonts w:ascii="宋体" w:hAnsi="宋体" w:eastAsia="宋体" w:cs="宋体"/>
          <w:color w:val="000000" w:themeColor="text1"/>
          <w:spacing w:val="-1"/>
          <w:sz w:val="24"/>
          <w:szCs w:val="24"/>
          <w14:textFill>
            <w14:solidFill>
              <w14:schemeClr w14:val="tx1"/>
            </w14:solidFill>
          </w14:textFill>
        </w:rPr>
        <w:t>法》第二十二条规定：</w:t>
      </w:r>
    </w:p>
    <w:p w14:paraId="4BD4CA27">
      <w:pPr>
        <w:spacing w:before="184" w:line="219" w:lineRule="auto"/>
        <w:ind w:left="49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（1）具有独立承担民事责任的能力；</w:t>
      </w:r>
    </w:p>
    <w:p w14:paraId="0BEB5362">
      <w:pPr>
        <w:spacing w:before="182" w:line="219" w:lineRule="auto"/>
        <w:ind w:left="49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（2）具有良好的商业信誉和健全的财务会计制度；</w:t>
      </w:r>
    </w:p>
    <w:p w14:paraId="2B9576DF">
      <w:pPr>
        <w:spacing w:before="184" w:line="219" w:lineRule="auto"/>
        <w:ind w:left="49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（3）具有履行合同所必需的设备和专业技术能力；</w:t>
      </w:r>
    </w:p>
    <w:p w14:paraId="45A3019A">
      <w:pPr>
        <w:spacing w:before="183" w:line="219" w:lineRule="auto"/>
        <w:ind w:left="49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（4）有依法缴纳税收和社会保障资金的良好记录；</w:t>
      </w:r>
    </w:p>
    <w:p w14:paraId="0C460B48">
      <w:pPr>
        <w:spacing w:before="183" w:line="219" w:lineRule="auto"/>
        <w:ind w:left="49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（5）参加政府采购活动前三年内，在经营活动中没有重大违法记录；</w:t>
      </w:r>
    </w:p>
    <w:p w14:paraId="277B65DE">
      <w:pPr>
        <w:spacing w:before="184" w:line="219" w:lineRule="auto"/>
        <w:ind w:left="49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（6）法律、行政法规规定的其他条件。</w:t>
      </w:r>
    </w:p>
    <w:p w14:paraId="69C1807D">
      <w:pPr>
        <w:spacing w:before="180" w:line="355" w:lineRule="auto"/>
        <w:ind w:right="69" w:firstLine="485"/>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5.我方在此声明，我方在参加本项目的政府采购活动前三年内，在经营活动中没有</w:t>
      </w:r>
      <w:r>
        <w:rPr>
          <w:rFonts w:ascii="宋体" w:hAnsi="宋体" w:eastAsia="宋体" w:cs="宋体"/>
          <w:color w:val="000000" w:themeColor="text1"/>
          <w:spacing w:val="8"/>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重大违法记录（重大违法记录是指供应商因违法经营受到刑</w:t>
      </w:r>
      <w:r>
        <w:rPr>
          <w:rFonts w:ascii="宋体" w:hAnsi="宋体" w:eastAsia="宋体" w:cs="宋体"/>
          <w:color w:val="000000" w:themeColor="text1"/>
          <w:spacing w:val="-2"/>
          <w:sz w:val="24"/>
          <w:szCs w:val="24"/>
          <w14:textFill>
            <w14:solidFill>
              <w14:schemeClr w14:val="tx1"/>
            </w14:solidFill>
          </w14:textFill>
        </w:rPr>
        <w:t>事处罚或者责令停产停业、</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吊销许可证或者执照、较大数额罚款等行政处罚</w:t>
      </w:r>
      <w:r>
        <w:rPr>
          <w:rFonts w:ascii="宋体" w:hAnsi="宋体" w:eastAsia="宋体" w:cs="宋体"/>
          <w:color w:val="000000" w:themeColor="text1"/>
          <w:spacing w:val="-5"/>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未</w:t>
      </w:r>
      <w:r>
        <w:rPr>
          <w:rFonts w:ascii="宋体" w:hAnsi="宋体" w:eastAsia="宋体" w:cs="宋体"/>
          <w:color w:val="000000" w:themeColor="text1"/>
          <w:spacing w:val="-2"/>
          <w:sz w:val="24"/>
          <w:szCs w:val="24"/>
          <w14:textFill>
            <w14:solidFill>
              <w14:schemeClr w14:val="tx1"/>
            </w14:solidFill>
          </w14:textFill>
        </w:rPr>
        <w:t>被列入失信被执行人、重大税收</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违法失信主体、政府采购严重违法失信行为记录名单，完全符合《中华人民共和国政府</w:t>
      </w:r>
      <w:r>
        <w:rPr>
          <w:rFonts w:ascii="宋体" w:hAnsi="宋体" w:eastAsia="宋体" w:cs="宋体"/>
          <w:color w:val="000000" w:themeColor="text1"/>
          <w:spacing w:val="16"/>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采购法》第二十二条规定的供应商资格条件，我方对此</w:t>
      </w:r>
      <w:r>
        <w:rPr>
          <w:rFonts w:ascii="宋体" w:hAnsi="宋体" w:eastAsia="宋体" w:cs="宋体"/>
          <w:color w:val="000000" w:themeColor="text1"/>
          <w:spacing w:val="-1"/>
          <w:sz w:val="24"/>
          <w:szCs w:val="24"/>
          <w14:textFill>
            <w14:solidFill>
              <w14:schemeClr w14:val="tx1"/>
            </w14:solidFill>
          </w14:textFill>
        </w:rPr>
        <w:t>声明负全部法律责任。</w:t>
      </w:r>
    </w:p>
    <w:p w14:paraId="457562AF">
      <w:pPr>
        <w:spacing w:before="36" w:line="351" w:lineRule="auto"/>
        <w:ind w:right="80" w:firstLine="483"/>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6.根据《中华人民共和国政府采购法实施条例》第五十条要求对政府采购合同进行</w:t>
      </w:r>
      <w:r>
        <w:rPr>
          <w:rFonts w:ascii="宋体" w:hAnsi="宋体" w:eastAsia="宋体" w:cs="宋体"/>
          <w:color w:val="000000" w:themeColor="text1"/>
          <w:spacing w:val="1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公告，但政府采购合同中涉及国家秘密、商业秘密的内容除外。我方就对本次响应文件</w:t>
      </w:r>
      <w:r>
        <w:rPr>
          <w:rFonts w:ascii="宋体" w:hAnsi="宋体" w:eastAsia="宋体" w:cs="宋体"/>
          <w:color w:val="000000" w:themeColor="text1"/>
          <w:spacing w:val="17"/>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进行注明如下</w:t>
      </w:r>
      <w:r>
        <w:rPr>
          <w:rFonts w:ascii="宋体" w:hAnsi="宋体" w:eastAsia="宋体" w:cs="宋体"/>
          <w:color w:val="000000" w:themeColor="text1"/>
          <w:spacing w:val="-14"/>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两项内容中必须选择一项）</w:t>
      </w:r>
    </w:p>
    <w:p w14:paraId="6086E32A">
      <w:pPr>
        <w:spacing w:before="34"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□我方本次响应文件内容中未涉及商业秘密；</w:t>
      </w:r>
    </w:p>
    <w:p w14:paraId="3A9E6DED">
      <w:pPr>
        <w:spacing w:line="219" w:lineRule="auto"/>
        <w:rPr>
          <w:rFonts w:ascii="宋体" w:hAnsi="宋体" w:eastAsia="宋体" w:cs="宋体"/>
          <w:color w:val="000000" w:themeColor="text1"/>
          <w:sz w:val="24"/>
          <w:szCs w:val="24"/>
          <w14:textFill>
            <w14:solidFill>
              <w14:schemeClr w14:val="tx1"/>
            </w14:solidFill>
          </w14:textFill>
        </w:rPr>
        <w:sectPr>
          <w:footerReference r:id="rId43" w:type="default"/>
          <w:pgSz w:w="11906" w:h="16839"/>
          <w:pgMar w:top="1336" w:right="1337" w:bottom="863" w:left="1425" w:header="0" w:footer="701" w:gutter="0"/>
          <w:cols w:space="720" w:num="1"/>
        </w:sectPr>
      </w:pPr>
    </w:p>
    <w:p w14:paraId="253C01AA">
      <w:pPr>
        <w:spacing w:before="100" w:line="219" w:lineRule="auto"/>
        <w:ind w:left="50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□我方本次响应文件涉及商业秘密的内容有</w:t>
      </w:r>
      <w:r>
        <w:rPr>
          <w:rFonts w:ascii="宋体" w:hAnsi="宋体" w:eastAsia="宋体" w:cs="宋体"/>
          <w:color w:val="000000" w:themeColor="text1"/>
          <w:spacing w:val="1"/>
          <w:sz w:val="24"/>
          <w:szCs w:val="24"/>
          <w14:textFill>
            <w14:solidFill>
              <w14:schemeClr w14:val="tx1"/>
            </w14:solidFill>
          </w14:textFill>
        </w:rPr>
        <w:t>：；</w:t>
      </w:r>
    </w:p>
    <w:p w14:paraId="4747C5A7">
      <w:pPr>
        <w:spacing w:before="183" w:line="219" w:lineRule="auto"/>
        <w:ind w:left="48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7.与本磋商有关的一切正式往来信函请寄：邮政编号：</w:t>
      </w:r>
    </w:p>
    <w:p w14:paraId="76E42562">
      <w:pPr>
        <w:spacing w:before="183" w:line="219" w:lineRule="auto"/>
        <w:ind w:left="50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电话/传真：电子邮箱：</w:t>
      </w:r>
    </w:p>
    <w:p w14:paraId="40EF11AE">
      <w:pPr>
        <w:spacing w:before="183" w:line="220" w:lineRule="auto"/>
        <w:ind w:left="50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开户银行：账号：</w:t>
      </w:r>
    </w:p>
    <w:p w14:paraId="1FAC2709">
      <w:pPr>
        <w:spacing w:before="181" w:line="347" w:lineRule="auto"/>
        <w:ind w:left="3" w:firstLine="47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8.以上事项如有虚假或者隐瞒，我方愿意承担一切后果，并不再寻求任何旨在减轻</w:t>
      </w:r>
      <w:r>
        <w:rPr>
          <w:rFonts w:ascii="宋体" w:hAnsi="宋体" w:eastAsia="宋体" w:cs="宋体"/>
          <w:color w:val="000000" w:themeColor="text1"/>
          <w:spacing w:val="12"/>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或者免除法律责任的辩解。</w:t>
      </w:r>
    </w:p>
    <w:p w14:paraId="0304AA03">
      <w:pPr>
        <w:spacing w:before="35" w:line="219" w:lineRule="auto"/>
        <w:ind w:left="50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特此承诺。</w:t>
      </w:r>
    </w:p>
    <w:p w14:paraId="434BE035">
      <w:pPr>
        <w:spacing w:before="184" w:line="346" w:lineRule="auto"/>
        <w:ind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注：如为联合体竞标，盖章处须加盖联合体牵头人电子签章并由</w:t>
      </w:r>
      <w:r>
        <w:rPr>
          <w:rFonts w:ascii="宋体" w:hAnsi="宋体" w:eastAsia="宋体" w:cs="宋体"/>
          <w:b/>
          <w:bCs/>
          <w:color w:val="000000" w:themeColor="text1"/>
          <w:spacing w:val="-5"/>
          <w:sz w:val="24"/>
          <w:szCs w:val="24"/>
          <w14:textFill>
            <w14:solidFill>
              <w14:schemeClr w14:val="tx1"/>
            </w14:solidFill>
          </w14:textFill>
        </w:rPr>
        <w:t>联合体牵头人法定</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b/>
          <w:bCs/>
          <w:color w:val="000000" w:themeColor="text1"/>
          <w:spacing w:val="-2"/>
          <w:sz w:val="24"/>
          <w:szCs w:val="24"/>
          <w14:textFill>
            <w14:solidFill>
              <w14:schemeClr w14:val="tx1"/>
            </w14:solidFill>
          </w14:textFill>
        </w:rPr>
        <w:t>代表人分别签字或者盖章或者电子签名，否则响应文件按无效处理。</w:t>
      </w:r>
    </w:p>
    <w:p w14:paraId="2955468F">
      <w:pPr>
        <w:pStyle w:val="6"/>
        <w:spacing w:line="423" w:lineRule="auto"/>
        <w:rPr>
          <w:color w:val="000000" w:themeColor="text1"/>
          <w14:textFill>
            <w14:solidFill>
              <w14:schemeClr w14:val="tx1"/>
            </w14:solidFill>
          </w14:textFill>
        </w:rPr>
      </w:pPr>
    </w:p>
    <w:p w14:paraId="6A5398D1">
      <w:pPr>
        <w:spacing w:before="78" w:line="346" w:lineRule="auto"/>
        <w:ind w:left="4320" w:right="2409" w:hanging="251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法定代表人（签字或者盖章或者电子签名</w:t>
      </w:r>
      <w:r>
        <w:rPr>
          <w:rFonts w:ascii="宋体" w:hAnsi="宋体" w:eastAsia="宋体" w:cs="宋体"/>
          <w:color w:val="000000" w:themeColor="text1"/>
          <w:spacing w:val="18"/>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供应商（电子签章</w:t>
      </w:r>
      <w:r>
        <w:rPr>
          <w:rFonts w:ascii="宋体" w:hAnsi="宋体" w:eastAsia="宋体" w:cs="宋体"/>
          <w:color w:val="000000" w:themeColor="text1"/>
          <w:spacing w:val="-28"/>
          <w:sz w:val="24"/>
          <w:szCs w:val="24"/>
          <w14:textFill>
            <w14:solidFill>
              <w14:schemeClr w14:val="tx1"/>
            </w14:solidFill>
          </w14:textFill>
        </w:rPr>
        <w:t>）：</w:t>
      </w:r>
    </w:p>
    <w:p w14:paraId="193595CA">
      <w:pPr>
        <w:spacing w:before="36" w:line="219" w:lineRule="auto"/>
        <w:ind w:left="5521"/>
        <w:rPr>
          <w:rFonts w:ascii="宋体" w:hAnsi="宋体" w:eastAsia="宋体" w:cs="宋体"/>
          <w:color w:val="000000" w:themeColor="text1"/>
          <w:sz w:val="24"/>
          <w:szCs w:val="24"/>
          <w14:textFill>
            <w14:solidFill>
              <w14:schemeClr w14:val="tx1"/>
            </w14:solidFill>
          </w14:textFill>
        </w:rPr>
        <w:sectPr>
          <w:footerReference r:id="rId44" w:type="default"/>
          <w:pgSz w:w="11906" w:h="16839"/>
          <w:pgMar w:top="1431" w:right="1418" w:bottom="863" w:left="1426" w:header="0" w:footer="701" w:gutter="0"/>
          <w:cols w:space="720" w:num="1"/>
        </w:sectPr>
      </w:pPr>
      <w:r>
        <w:rPr>
          <w:rFonts w:ascii="宋体" w:hAnsi="宋体" w:eastAsia="宋体" w:cs="宋体"/>
          <w:color w:val="000000" w:themeColor="text1"/>
          <w:spacing w:val="-4"/>
          <w:sz w:val="24"/>
          <w:szCs w:val="24"/>
          <w14:textFill>
            <w14:solidFill>
              <w14:schemeClr w14:val="tx1"/>
            </w14:solidFill>
          </w14:textFill>
        </w:rPr>
        <w:t>年月日</w:t>
      </w:r>
    </w:p>
    <w:p w14:paraId="24E8BBCC">
      <w:pPr>
        <w:spacing w:before="129" w:line="224" w:lineRule="auto"/>
        <w:rPr>
          <w:rFonts w:hint="eastAsia" w:ascii="宋体" w:hAnsi="宋体" w:eastAsia="宋体" w:cs="宋体"/>
          <w:b/>
          <w:bCs/>
          <w:color w:val="000000" w:themeColor="text1"/>
          <w:spacing w:val="5"/>
          <w:sz w:val="31"/>
          <w:szCs w:val="31"/>
          <w:lang w:eastAsia="zh-CN"/>
          <w14:textFill>
            <w14:solidFill>
              <w14:schemeClr w14:val="tx1"/>
            </w14:solidFill>
          </w14:textFill>
        </w:rPr>
      </w:pPr>
    </w:p>
    <w:p w14:paraId="7A1F3778">
      <w:pPr>
        <w:snapToGrid w:val="0"/>
        <w:spacing w:line="360" w:lineRule="auto"/>
        <w:rPr>
          <w:rFonts w:hint="eastAsia" w:ascii="宋体" w:hAnsi="宋体" w:cs="宋体"/>
          <w:b/>
          <w:color w:val="000000" w:themeColor="text1"/>
          <w:kern w:val="0"/>
          <w:sz w:val="30"/>
          <w:szCs w:val="30"/>
          <w:highlight w:val="none"/>
          <w14:textFill>
            <w14:solidFill>
              <w14:schemeClr w14:val="tx1"/>
            </w14:solidFill>
          </w14:textFill>
        </w:rPr>
      </w:pPr>
      <w:r>
        <w:rPr>
          <w:rFonts w:hint="eastAsia" w:ascii="宋体" w:hAnsi="宋体" w:cs="宋体"/>
          <w:b/>
          <w:color w:val="000000" w:themeColor="text1"/>
          <w:kern w:val="0"/>
          <w:sz w:val="30"/>
          <w:szCs w:val="30"/>
          <w:highlight w:val="none"/>
          <w14:textFill>
            <w14:solidFill>
              <w14:schemeClr w14:val="tx1"/>
            </w14:solidFill>
          </w14:textFill>
        </w:rPr>
        <w:t>供应商提供有效的具有建筑工程施工总承包三级（含三级）以上或</w:t>
      </w:r>
      <w:r>
        <w:rPr>
          <w:rFonts w:hint="eastAsia" w:ascii="宋体" w:hAnsi="宋体" w:cs="宋体"/>
          <w:b/>
          <w:color w:val="000000" w:themeColor="text1"/>
          <w:kern w:val="0"/>
          <w:sz w:val="30"/>
          <w:szCs w:val="30"/>
          <w:highlight w:val="none"/>
          <w:lang w:eastAsia="zh-CN"/>
          <w14:textFill>
            <w14:solidFill>
              <w14:schemeClr w14:val="tx1"/>
            </w14:solidFill>
          </w14:textFill>
        </w:rPr>
        <w:t>建筑装修装饰工程专业承包二级（含二级）</w:t>
      </w:r>
      <w:r>
        <w:rPr>
          <w:rFonts w:hint="eastAsia" w:ascii="宋体" w:hAnsi="宋体" w:cs="宋体"/>
          <w:b/>
          <w:color w:val="000000" w:themeColor="text1"/>
          <w:kern w:val="0"/>
          <w:sz w:val="30"/>
          <w:szCs w:val="30"/>
          <w:highlight w:val="none"/>
          <w14:textFill>
            <w14:solidFill>
              <w14:schemeClr w14:val="tx1"/>
            </w14:solidFill>
          </w14:textFill>
        </w:rPr>
        <w:t>以上资质证书复印件；有效的安全生产许可证复印件</w:t>
      </w:r>
    </w:p>
    <w:p w14:paraId="4F23D6E3">
      <w:pPr>
        <w:autoSpaceDE w:val="0"/>
        <w:autoSpaceDN w:val="0"/>
        <w:spacing w:line="360" w:lineRule="auto"/>
        <w:ind w:left="4335" w:leftChars="1950" w:hanging="240" w:hangingChars="100"/>
        <w:rPr>
          <w:rFonts w:hint="eastAsia" w:ascii="宋体" w:hAnsi="宋体" w:cs="宋体"/>
          <w:color w:val="000000" w:themeColor="text1"/>
          <w:kern w:val="0"/>
          <w:sz w:val="24"/>
          <w:highlight w:val="none"/>
          <w14:textFill>
            <w14:solidFill>
              <w14:schemeClr w14:val="tx1"/>
            </w14:solidFill>
          </w14:textFill>
        </w:rPr>
      </w:pPr>
    </w:p>
    <w:p w14:paraId="1D0F6D88">
      <w:pPr>
        <w:autoSpaceDE w:val="0"/>
        <w:autoSpaceDN w:val="0"/>
        <w:spacing w:line="360" w:lineRule="auto"/>
        <w:ind w:left="4335" w:leftChars="1950" w:hanging="240" w:hangingChars="100"/>
        <w:rPr>
          <w:rFonts w:hint="eastAsia" w:ascii="宋体" w:hAnsi="宋体" w:cs="宋体"/>
          <w:color w:val="000000" w:themeColor="text1"/>
          <w:kern w:val="0"/>
          <w:sz w:val="24"/>
          <w:highlight w:val="none"/>
          <w14:textFill>
            <w14:solidFill>
              <w14:schemeClr w14:val="tx1"/>
            </w14:solidFill>
          </w14:textFill>
        </w:rPr>
      </w:pPr>
    </w:p>
    <w:p w14:paraId="1230A4EC">
      <w:pPr>
        <w:autoSpaceDE w:val="0"/>
        <w:autoSpaceDN w:val="0"/>
        <w:spacing w:line="360" w:lineRule="auto"/>
        <w:ind w:left="4335" w:leftChars="1950" w:hanging="240" w:hanging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供应商名称（电子签章）：</w:t>
      </w:r>
    </w:p>
    <w:p w14:paraId="4F136632">
      <w:pPr>
        <w:autoSpaceDE w:val="0"/>
        <w:autoSpaceDN w:val="0"/>
        <w:spacing w:line="360" w:lineRule="auto"/>
        <w:ind w:firstLine="6480" w:firstLineChars="27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3A6CC181">
      <w:pPr>
        <w:widowControl/>
        <w:spacing w:line="360" w:lineRule="auto"/>
        <w:jc w:val="left"/>
        <w:rPr>
          <w:rFonts w:hint="eastAsia" w:ascii="宋体" w:hAnsi="宋体" w:cs="宋体"/>
          <w:b/>
          <w:bCs/>
          <w:color w:val="000000" w:themeColor="text1"/>
          <w:highlight w:val="none"/>
          <w14:textFill>
            <w14:solidFill>
              <w14:schemeClr w14:val="tx1"/>
            </w14:solidFill>
          </w14:textFill>
        </w:rPr>
      </w:pPr>
    </w:p>
    <w:p w14:paraId="7A368670">
      <w:pPr>
        <w:snapToGrid w:val="0"/>
        <w:spacing w:line="360" w:lineRule="auto"/>
        <w:rPr>
          <w:rFonts w:hint="eastAsia" w:ascii="宋体" w:hAnsi="宋体" w:cs="宋体"/>
          <w:b/>
          <w:color w:val="000000" w:themeColor="text1"/>
          <w:sz w:val="30"/>
          <w:szCs w:val="30"/>
          <w:highlight w:val="none"/>
          <w14:textFill>
            <w14:solidFill>
              <w14:schemeClr w14:val="tx1"/>
            </w14:solidFill>
          </w14:textFill>
        </w:rPr>
      </w:pPr>
    </w:p>
    <w:p w14:paraId="2EA72112">
      <w:pPr>
        <w:snapToGrid w:val="0"/>
        <w:spacing w:line="360" w:lineRule="auto"/>
        <w:rPr>
          <w:rFonts w:hint="eastAsia" w:ascii="宋体" w:hAnsi="宋体" w:cs="宋体"/>
          <w:b/>
          <w:color w:val="000000" w:themeColor="text1"/>
          <w:sz w:val="30"/>
          <w:szCs w:val="30"/>
          <w:highlight w:val="none"/>
          <w14:textFill>
            <w14:solidFill>
              <w14:schemeClr w14:val="tx1"/>
            </w14:solidFill>
          </w14:textFill>
        </w:rPr>
      </w:pPr>
    </w:p>
    <w:p w14:paraId="5F9ED673">
      <w:pPr>
        <w:snapToGrid w:val="0"/>
        <w:spacing w:line="360" w:lineRule="auto"/>
        <w:rPr>
          <w:rFonts w:hint="eastAsia" w:ascii="宋体" w:hAnsi="宋体" w:cs="宋体"/>
          <w:b/>
          <w:color w:val="000000" w:themeColor="text1"/>
          <w:sz w:val="30"/>
          <w:szCs w:val="30"/>
          <w:highlight w:val="none"/>
          <w14:textFill>
            <w14:solidFill>
              <w14:schemeClr w14:val="tx1"/>
            </w14:solidFill>
          </w14:textFill>
        </w:rPr>
      </w:pPr>
    </w:p>
    <w:p w14:paraId="36A53C6F">
      <w:pPr>
        <w:pStyle w:val="14"/>
        <w:rPr>
          <w:rFonts w:hint="eastAsia" w:ascii="宋体" w:hAnsi="宋体" w:cs="宋体"/>
          <w:b/>
          <w:color w:val="000000" w:themeColor="text1"/>
          <w:sz w:val="30"/>
          <w:szCs w:val="30"/>
          <w:highlight w:val="none"/>
          <w14:textFill>
            <w14:solidFill>
              <w14:schemeClr w14:val="tx1"/>
            </w14:solidFill>
          </w14:textFill>
        </w:rPr>
      </w:pPr>
    </w:p>
    <w:p w14:paraId="435A4EC0">
      <w:pPr>
        <w:pStyle w:val="14"/>
        <w:rPr>
          <w:rFonts w:hint="eastAsia" w:ascii="宋体" w:hAnsi="宋体" w:cs="宋体"/>
          <w:b/>
          <w:color w:val="000000" w:themeColor="text1"/>
          <w:sz w:val="30"/>
          <w:szCs w:val="30"/>
          <w:highlight w:val="none"/>
          <w14:textFill>
            <w14:solidFill>
              <w14:schemeClr w14:val="tx1"/>
            </w14:solidFill>
          </w14:textFill>
        </w:rPr>
      </w:pPr>
    </w:p>
    <w:p w14:paraId="7E6B9DE2">
      <w:pPr>
        <w:snapToGrid w:val="0"/>
        <w:spacing w:line="360" w:lineRule="auto"/>
        <w:rPr>
          <w:rFonts w:hint="eastAsia" w:ascii="宋体" w:hAnsi="宋体" w:cs="宋体"/>
          <w:b/>
          <w:color w:val="000000" w:themeColor="text1"/>
          <w:kern w:val="0"/>
          <w:sz w:val="30"/>
          <w:szCs w:val="30"/>
          <w:highlight w:val="none"/>
          <w14:textFill>
            <w14:solidFill>
              <w14:schemeClr w14:val="tx1"/>
            </w14:solidFill>
          </w14:textFill>
        </w:rPr>
      </w:pPr>
      <w:r>
        <w:rPr>
          <w:rFonts w:hint="eastAsia" w:ascii="宋体" w:hAnsi="宋体" w:cs="宋体"/>
          <w:b/>
          <w:color w:val="000000" w:themeColor="text1"/>
          <w:kern w:val="0"/>
          <w:sz w:val="30"/>
          <w:szCs w:val="30"/>
          <w:highlight w:val="none"/>
          <w14:textFill>
            <w14:solidFill>
              <w14:schemeClr w14:val="tx1"/>
            </w14:solidFill>
          </w14:textFill>
        </w:rPr>
        <w:t>供应商提供拟派项目经理具有</w:t>
      </w:r>
      <w:r>
        <w:rPr>
          <w:rFonts w:hint="eastAsia" w:ascii="宋体" w:hAnsi="宋体" w:cs="宋体"/>
          <w:b/>
          <w:color w:val="000000" w:themeColor="text1"/>
          <w:kern w:val="0"/>
          <w:sz w:val="30"/>
          <w:szCs w:val="30"/>
          <w:highlight w:val="none"/>
          <w:lang w:eastAsia="zh-CN"/>
          <w14:textFill>
            <w14:solidFill>
              <w14:schemeClr w14:val="tx1"/>
            </w14:solidFill>
          </w14:textFill>
        </w:rPr>
        <w:t>建筑工程专业二级及以上注册建造师证</w:t>
      </w:r>
      <w:r>
        <w:rPr>
          <w:rFonts w:hint="eastAsia" w:ascii="宋体" w:hAnsi="宋体" w:cs="宋体"/>
          <w:b/>
          <w:color w:val="000000" w:themeColor="text1"/>
          <w:kern w:val="0"/>
          <w:sz w:val="30"/>
          <w:szCs w:val="30"/>
          <w:highlight w:val="none"/>
          <w14:textFill>
            <w14:solidFill>
              <w14:schemeClr w14:val="tx1"/>
            </w14:solidFill>
          </w14:textFill>
        </w:rPr>
        <w:t>书及有效的安全生产考核合格证书（B类）复印件</w:t>
      </w:r>
    </w:p>
    <w:p w14:paraId="57FB623E">
      <w:pPr>
        <w:snapToGrid w:val="0"/>
        <w:spacing w:line="360" w:lineRule="auto"/>
        <w:rPr>
          <w:rFonts w:hint="eastAsia" w:ascii="宋体" w:hAnsi="宋体" w:cs="宋体"/>
          <w:b/>
          <w:color w:val="000000" w:themeColor="text1"/>
          <w:kern w:val="0"/>
          <w:sz w:val="30"/>
          <w:szCs w:val="30"/>
          <w:highlight w:val="none"/>
          <w14:textFill>
            <w14:solidFill>
              <w14:schemeClr w14:val="tx1"/>
            </w14:solidFill>
          </w14:textFill>
        </w:rPr>
      </w:pPr>
    </w:p>
    <w:p w14:paraId="6468CE45">
      <w:pPr>
        <w:autoSpaceDE w:val="0"/>
        <w:autoSpaceDN w:val="0"/>
        <w:spacing w:line="360" w:lineRule="auto"/>
        <w:ind w:left="4335" w:leftChars="1950" w:hanging="240" w:hangingChars="100"/>
        <w:rPr>
          <w:rFonts w:hint="eastAsia" w:ascii="宋体" w:hAnsi="宋体" w:cs="宋体"/>
          <w:color w:val="000000" w:themeColor="text1"/>
          <w:kern w:val="0"/>
          <w:sz w:val="24"/>
          <w:highlight w:val="none"/>
          <w14:textFill>
            <w14:solidFill>
              <w14:schemeClr w14:val="tx1"/>
            </w14:solidFill>
          </w14:textFill>
        </w:rPr>
      </w:pPr>
    </w:p>
    <w:p w14:paraId="71E1482F">
      <w:pPr>
        <w:autoSpaceDE w:val="0"/>
        <w:autoSpaceDN w:val="0"/>
        <w:spacing w:line="360" w:lineRule="auto"/>
        <w:ind w:left="4335" w:leftChars="1950" w:hanging="240" w:hanging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供应商名称（电子签章）：</w:t>
      </w:r>
    </w:p>
    <w:p w14:paraId="787521A9">
      <w:pPr>
        <w:autoSpaceDE w:val="0"/>
        <w:autoSpaceDN w:val="0"/>
        <w:spacing w:line="360" w:lineRule="auto"/>
        <w:ind w:firstLine="6480" w:firstLineChars="27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15FF130C">
      <w:pPr>
        <w:spacing w:before="129" w:line="224" w:lineRule="auto"/>
        <w:ind w:left="3253"/>
        <w:rPr>
          <w:rFonts w:ascii="宋体" w:hAnsi="宋体" w:eastAsia="宋体" w:cs="宋体"/>
          <w:b/>
          <w:bCs/>
          <w:color w:val="000000" w:themeColor="text1"/>
          <w:spacing w:val="5"/>
          <w:sz w:val="31"/>
          <w:szCs w:val="31"/>
          <w14:textFill>
            <w14:solidFill>
              <w14:schemeClr w14:val="tx1"/>
            </w14:solidFill>
          </w14:textFill>
        </w:rPr>
      </w:pPr>
    </w:p>
    <w:p w14:paraId="7DFACCE4">
      <w:pPr>
        <w:spacing w:before="129" w:line="224" w:lineRule="auto"/>
        <w:ind w:left="3253"/>
        <w:rPr>
          <w:rFonts w:ascii="宋体" w:hAnsi="宋体" w:eastAsia="宋体" w:cs="宋体"/>
          <w:b/>
          <w:bCs/>
          <w:color w:val="000000" w:themeColor="text1"/>
          <w:spacing w:val="5"/>
          <w:sz w:val="31"/>
          <w:szCs w:val="31"/>
          <w14:textFill>
            <w14:solidFill>
              <w14:schemeClr w14:val="tx1"/>
            </w14:solidFill>
          </w14:textFill>
        </w:rPr>
      </w:pPr>
    </w:p>
    <w:p w14:paraId="23740DC1">
      <w:pPr>
        <w:spacing w:before="129" w:line="224" w:lineRule="auto"/>
        <w:ind w:left="3253"/>
        <w:rPr>
          <w:rFonts w:ascii="宋体" w:hAnsi="宋体" w:eastAsia="宋体" w:cs="宋体"/>
          <w:b/>
          <w:bCs/>
          <w:color w:val="000000" w:themeColor="text1"/>
          <w:spacing w:val="5"/>
          <w:sz w:val="31"/>
          <w:szCs w:val="31"/>
          <w14:textFill>
            <w14:solidFill>
              <w14:schemeClr w14:val="tx1"/>
            </w14:solidFill>
          </w14:textFill>
        </w:rPr>
      </w:pPr>
    </w:p>
    <w:p w14:paraId="7477EB16">
      <w:pPr>
        <w:spacing w:before="129" w:line="224" w:lineRule="auto"/>
        <w:ind w:left="3253"/>
        <w:rPr>
          <w:rFonts w:ascii="宋体" w:hAnsi="宋体" w:eastAsia="宋体" w:cs="宋体"/>
          <w:b/>
          <w:bCs/>
          <w:color w:val="000000" w:themeColor="text1"/>
          <w:spacing w:val="5"/>
          <w:sz w:val="31"/>
          <w:szCs w:val="31"/>
          <w14:textFill>
            <w14:solidFill>
              <w14:schemeClr w14:val="tx1"/>
            </w14:solidFill>
          </w14:textFill>
        </w:rPr>
      </w:pPr>
    </w:p>
    <w:p w14:paraId="60192033">
      <w:pPr>
        <w:spacing w:before="129" w:line="224" w:lineRule="auto"/>
        <w:ind w:left="3253"/>
        <w:rPr>
          <w:rFonts w:ascii="宋体" w:hAnsi="宋体" w:eastAsia="宋体" w:cs="宋体"/>
          <w:b/>
          <w:bCs/>
          <w:color w:val="000000" w:themeColor="text1"/>
          <w:spacing w:val="5"/>
          <w:sz w:val="31"/>
          <w:szCs w:val="31"/>
          <w14:textFill>
            <w14:solidFill>
              <w14:schemeClr w14:val="tx1"/>
            </w14:solidFill>
          </w14:textFill>
        </w:rPr>
      </w:pPr>
    </w:p>
    <w:p w14:paraId="5DCAA630">
      <w:pPr>
        <w:spacing w:before="129" w:line="224" w:lineRule="auto"/>
        <w:rPr>
          <w:rFonts w:ascii="宋体" w:hAnsi="宋体" w:eastAsia="宋体" w:cs="宋体"/>
          <w:b/>
          <w:bCs/>
          <w:color w:val="000000" w:themeColor="text1"/>
          <w:spacing w:val="5"/>
          <w:sz w:val="31"/>
          <w:szCs w:val="31"/>
          <w14:textFill>
            <w14:solidFill>
              <w14:schemeClr w14:val="tx1"/>
            </w14:solidFill>
          </w14:textFill>
        </w:rPr>
      </w:pPr>
    </w:p>
    <w:p w14:paraId="6C61D0DE">
      <w:pPr>
        <w:snapToGrid w:val="0"/>
        <w:spacing w:line="360" w:lineRule="auto"/>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中小企业声明函或残疾人福利性单位声明函或投标人属于监狱企业的证明材料</w:t>
      </w:r>
    </w:p>
    <w:p w14:paraId="3E20C670">
      <w:pPr>
        <w:spacing w:after="165" w:afterLines="50" w:line="360" w:lineRule="auto"/>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小</w:t>
      </w:r>
      <w:r>
        <w:rPr>
          <w:rFonts w:hint="eastAsia" w:ascii="宋体" w:hAnsi="宋体" w:cs="宋体"/>
          <w:b/>
          <w:bCs/>
          <w:color w:val="000000" w:themeColor="text1"/>
          <w:sz w:val="30"/>
          <w:szCs w:val="30"/>
          <w:highlight w:val="none"/>
          <w14:textFill>
            <w14:solidFill>
              <w14:schemeClr w14:val="tx1"/>
            </w14:solidFill>
          </w14:textFill>
        </w:rPr>
        <w:t>微企业声明函（工程类）</w:t>
      </w:r>
    </w:p>
    <w:p w14:paraId="73C21DF4">
      <w:pPr>
        <w:pStyle w:val="6"/>
        <w:spacing w:after="0" w:line="360" w:lineRule="auto"/>
        <w:ind w:left="-426" w:right="142" w:firstLine="64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本公司郑重声明，根据《政府采购促进中小企业发展管理办法》（财库﹝2020﹞46号）的规定，本公司参加</w:t>
      </w:r>
      <w:r>
        <w:rPr>
          <w:rFonts w:ascii="宋体" w:hAnsi="宋体" w:eastAsia="宋体" w:cs="宋体"/>
          <w:color w:val="000000" w:themeColor="text1"/>
          <w:spacing w:val="-17"/>
          <w:sz w:val="24"/>
          <w:szCs w:val="24"/>
          <w:u w:val="single" w:color="auto"/>
          <w14:textFill>
            <w14:solidFill>
              <w14:schemeClr w14:val="tx1"/>
            </w14:solidFill>
          </w14:textFill>
        </w:rPr>
        <w:t>（</w:t>
      </w:r>
      <w:r>
        <w:rPr>
          <w:rFonts w:ascii="宋体" w:hAnsi="宋体" w:eastAsia="宋体" w:cs="宋体"/>
          <w:color w:val="000000" w:themeColor="text1"/>
          <w:spacing w:val="9"/>
          <w:sz w:val="24"/>
          <w:szCs w:val="24"/>
          <w:u w:val="single" w:color="auto"/>
          <w14:textFill>
            <w14:solidFill>
              <w14:schemeClr w14:val="tx1"/>
            </w14:solidFill>
          </w14:textFill>
        </w:rPr>
        <w:t>采购人名称</w:t>
      </w:r>
      <w:r>
        <w:rPr>
          <w:rFonts w:ascii="宋体" w:hAnsi="宋体" w:eastAsia="宋体" w:cs="宋体"/>
          <w:color w:val="000000" w:themeColor="text1"/>
          <w:spacing w:val="-17"/>
          <w:sz w:val="24"/>
          <w:szCs w:val="24"/>
          <w:u w:val="single" w:color="auto"/>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单位的</w:t>
      </w: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项目名称）</w:t>
      </w:r>
      <w:r>
        <w:rPr>
          <w:rFonts w:ascii="宋体" w:hAnsi="宋体" w:eastAsia="宋体" w:cs="宋体"/>
          <w:color w:val="000000" w:themeColor="text1"/>
          <w:spacing w:val="-52"/>
          <w:sz w:val="24"/>
          <w:szCs w:val="24"/>
          <w:u w:val="single" w:color="auto"/>
          <w14:textFill>
            <w14:solidFill>
              <w14:schemeClr w14:val="tx1"/>
            </w14:solidFill>
          </w14:textFill>
        </w:rPr>
        <w:t>（</w:t>
      </w:r>
      <w:r>
        <w:rPr>
          <w:rFonts w:ascii="宋体" w:hAnsi="宋体" w:eastAsia="宋体" w:cs="宋体"/>
          <w:color w:val="000000" w:themeColor="text1"/>
          <w:spacing w:val="-3"/>
          <w:sz w:val="24"/>
          <w:szCs w:val="24"/>
          <w:u w:val="single" w:color="auto"/>
          <w14:textFill>
            <w14:solidFill>
              <w14:schemeClr w14:val="tx1"/>
            </w14:solidFill>
          </w14:textFill>
        </w:rPr>
        <w:t>项目编号）</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w:t>
      </w:r>
      <w:r>
        <w:rPr>
          <w:rFonts w:hint="eastAsia" w:ascii="宋体" w:hAnsi="宋体" w:cs="宋体"/>
          <w:color w:val="000000" w:themeColor="text1"/>
          <w:sz w:val="24"/>
          <w:highlight w:val="none"/>
          <w:lang w:val="en-US" w:eastAsia="zh-CN"/>
          <w14:textFill>
            <w14:solidFill>
              <w14:schemeClr w14:val="tx1"/>
            </w14:solidFill>
          </w14:textFill>
        </w:rPr>
        <w:t>小</w:t>
      </w:r>
      <w:r>
        <w:rPr>
          <w:rFonts w:hint="eastAsia" w:ascii="宋体" w:hAnsi="宋体" w:cs="宋体"/>
          <w:color w:val="000000" w:themeColor="text1"/>
          <w:sz w:val="24"/>
          <w:highlight w:val="none"/>
          <w14:textFill>
            <w14:solidFill>
              <w14:schemeClr w14:val="tx1"/>
            </w14:solidFill>
          </w14:textFill>
        </w:rPr>
        <w:t>微企业（或者：服务全部由符合政策要求的</w:t>
      </w:r>
      <w:r>
        <w:rPr>
          <w:rFonts w:hint="eastAsia" w:ascii="宋体" w:hAnsi="宋体" w:cs="宋体"/>
          <w:color w:val="000000" w:themeColor="text1"/>
          <w:sz w:val="24"/>
          <w:highlight w:val="none"/>
          <w:lang w:val="en-US" w:eastAsia="zh-CN"/>
          <w14:textFill>
            <w14:solidFill>
              <w14:schemeClr w14:val="tx1"/>
            </w14:solidFill>
          </w14:textFill>
        </w:rPr>
        <w:t>小</w:t>
      </w:r>
      <w:r>
        <w:rPr>
          <w:rFonts w:hint="eastAsia" w:ascii="宋体" w:hAnsi="宋体" w:cs="宋体"/>
          <w:color w:val="000000" w:themeColor="text1"/>
          <w:sz w:val="24"/>
          <w:highlight w:val="none"/>
          <w14:textFill>
            <w14:solidFill>
              <w14:schemeClr w14:val="tx1"/>
            </w14:solidFill>
          </w14:textFill>
        </w:rPr>
        <w:t>微企业承接）。相关企业（含联合体中的</w:t>
      </w:r>
      <w:r>
        <w:rPr>
          <w:rFonts w:hint="eastAsia" w:ascii="宋体" w:hAnsi="宋体" w:cs="宋体"/>
          <w:color w:val="000000" w:themeColor="text1"/>
          <w:sz w:val="24"/>
          <w:highlight w:val="none"/>
          <w:lang w:val="en-US" w:eastAsia="zh-CN"/>
          <w14:textFill>
            <w14:solidFill>
              <w14:schemeClr w14:val="tx1"/>
            </w14:solidFill>
          </w14:textFill>
        </w:rPr>
        <w:t>小</w:t>
      </w:r>
      <w:r>
        <w:rPr>
          <w:rFonts w:hint="eastAsia" w:ascii="宋体" w:hAnsi="宋体" w:cs="宋体"/>
          <w:color w:val="000000" w:themeColor="text1"/>
          <w:sz w:val="24"/>
          <w:highlight w:val="none"/>
          <w14:textFill>
            <w14:solidFill>
              <w14:schemeClr w14:val="tx1"/>
            </w14:solidFill>
          </w14:textFill>
        </w:rPr>
        <w:t>微企业、签订分包意向协议的</w:t>
      </w:r>
      <w:r>
        <w:rPr>
          <w:rFonts w:hint="eastAsia" w:ascii="宋体" w:hAnsi="宋体" w:cs="宋体"/>
          <w:color w:val="000000" w:themeColor="text1"/>
          <w:sz w:val="24"/>
          <w:highlight w:val="none"/>
          <w:lang w:val="en-US" w:eastAsia="zh-CN"/>
          <w14:textFill>
            <w14:solidFill>
              <w14:schemeClr w14:val="tx1"/>
            </w14:solidFill>
          </w14:textFill>
        </w:rPr>
        <w:t>小</w:t>
      </w:r>
      <w:r>
        <w:rPr>
          <w:rFonts w:hint="eastAsia" w:ascii="宋体" w:hAnsi="宋体" w:cs="宋体"/>
          <w:color w:val="000000" w:themeColor="text1"/>
          <w:sz w:val="24"/>
          <w:highlight w:val="none"/>
          <w14:textFill>
            <w14:solidFill>
              <w14:schemeClr w14:val="tx1"/>
            </w14:solidFill>
          </w14:textFill>
        </w:rPr>
        <w:t>微企业）的具体情况如下：</w:t>
      </w:r>
    </w:p>
    <w:p w14:paraId="0D13F439">
      <w:pPr>
        <w:tabs>
          <w:tab w:val="left" w:pos="1384"/>
          <w:tab w:val="left" w:pos="4562"/>
          <w:tab w:val="left" w:pos="6803"/>
        </w:tabs>
        <w:spacing w:line="360" w:lineRule="auto"/>
        <w:ind w:left="-426" w:right="-58" w:firstLine="655"/>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行业；承建（承接）企业为</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（中型企业、小型企业、微型企业）</w:t>
      </w:r>
      <w:r>
        <w:rPr>
          <w:rFonts w:hint="eastAsia" w:ascii="宋体" w:hAnsi="宋体" w:cs="宋体"/>
          <w:color w:val="000000" w:themeColor="text1"/>
          <w:sz w:val="24"/>
          <w:highlight w:val="none"/>
          <w14:textFill>
            <w14:solidFill>
              <w14:schemeClr w14:val="tx1"/>
            </w14:solidFill>
          </w14:textFill>
        </w:rPr>
        <w:t>；</w:t>
      </w:r>
    </w:p>
    <w:p w14:paraId="4F1FD488">
      <w:pPr>
        <w:tabs>
          <w:tab w:val="left" w:pos="1065"/>
          <w:tab w:val="left" w:pos="6477"/>
        </w:tabs>
        <w:spacing w:line="360" w:lineRule="auto"/>
        <w:ind w:left="-426" w:right="-58" w:firstLine="655"/>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行业；承建（承接）企业为</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（中型企业、小型企业、微型企业）</w:t>
      </w:r>
      <w:r>
        <w:rPr>
          <w:rFonts w:hint="eastAsia" w:ascii="宋体" w:hAnsi="宋体" w:cs="宋体"/>
          <w:color w:val="000000" w:themeColor="text1"/>
          <w:sz w:val="24"/>
          <w:highlight w:val="none"/>
          <w14:textFill>
            <w14:solidFill>
              <w14:schemeClr w14:val="tx1"/>
            </w14:solidFill>
          </w14:textFill>
        </w:rPr>
        <w:t>；</w:t>
      </w:r>
    </w:p>
    <w:p w14:paraId="172696A0">
      <w:pPr>
        <w:pStyle w:val="6"/>
        <w:spacing w:after="0" w:line="360" w:lineRule="auto"/>
        <w:ind w:left="142" w:right="142"/>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09F12135">
      <w:pPr>
        <w:pStyle w:val="6"/>
        <w:spacing w:after="0" w:line="360" w:lineRule="auto"/>
        <w:ind w:left="-405" w:leftChars="-193" w:right="142" w:firstLine="453" w:firstLineChars="189"/>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2BFCB1EB">
      <w:pPr>
        <w:pStyle w:val="6"/>
        <w:spacing w:after="0" w:line="360" w:lineRule="auto"/>
        <w:ind w:left="-426" w:right="142" w:firstLine="567"/>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77AAFF93">
      <w:pPr>
        <w:pStyle w:val="6"/>
        <w:spacing w:after="0" w:line="360" w:lineRule="auto"/>
        <w:ind w:left="3960" w:right="1808"/>
        <w:contextualSpacing/>
        <w:rPr>
          <w:rFonts w:hint="eastAsia" w:ascii="宋体" w:hAnsi="宋体" w:cs="宋体"/>
          <w:color w:val="000000" w:themeColor="text1"/>
          <w:sz w:val="24"/>
          <w:highlight w:val="none"/>
          <w14:textFill>
            <w14:solidFill>
              <w14:schemeClr w14:val="tx1"/>
            </w14:solidFill>
          </w14:textFill>
        </w:rPr>
      </w:pPr>
    </w:p>
    <w:p w14:paraId="7B6308DE">
      <w:pPr>
        <w:autoSpaceDE w:val="0"/>
        <w:autoSpaceDN w:val="0"/>
        <w:spacing w:line="360" w:lineRule="auto"/>
        <w:ind w:left="4335" w:leftChars="1950" w:hanging="240" w:hanging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供应商名称（电子签章）：</w:t>
      </w:r>
    </w:p>
    <w:p w14:paraId="2EFE4D40">
      <w:pPr>
        <w:autoSpaceDE w:val="0"/>
        <w:autoSpaceDN w:val="0"/>
        <w:spacing w:line="360" w:lineRule="auto"/>
        <w:ind w:firstLine="6480" w:firstLineChars="27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24138CE5">
      <w:pPr>
        <w:pStyle w:val="6"/>
        <w:spacing w:after="0" w:line="360" w:lineRule="auto"/>
        <w:ind w:left="3960" w:right="1808"/>
        <w:contextualSpacing/>
        <w:rPr>
          <w:rFonts w:hint="eastAsia" w:ascii="宋体" w:hAnsi="宋体" w:cs="宋体"/>
          <w:color w:val="000000" w:themeColor="text1"/>
          <w:highlight w:val="none"/>
          <w14:textFill>
            <w14:solidFill>
              <w14:schemeClr w14:val="tx1"/>
            </w14:solidFill>
          </w14:textFill>
        </w:rPr>
      </w:pPr>
    </w:p>
    <w:p w14:paraId="3E3FCC01">
      <w:pPr>
        <w:spacing w:line="360" w:lineRule="auto"/>
        <w:jc w:val="left"/>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BD62A2E">
      <w:pPr>
        <w:autoSpaceDE w:val="0"/>
        <w:autoSpaceDN w:val="0"/>
        <w:spacing w:line="360" w:lineRule="auto"/>
        <w:ind w:left="4335" w:leftChars="1950" w:hanging="240" w:hangingChars="100"/>
        <w:rPr>
          <w:rFonts w:hint="eastAsia" w:ascii="宋体" w:hAnsi="宋体" w:cs="宋体"/>
          <w:color w:val="000000" w:themeColor="text1"/>
          <w:kern w:val="0"/>
          <w:sz w:val="24"/>
          <w:highlight w:val="none"/>
          <w14:textFill>
            <w14:solidFill>
              <w14:schemeClr w14:val="tx1"/>
            </w14:solidFill>
          </w14:textFill>
        </w:rPr>
      </w:pPr>
    </w:p>
    <w:p w14:paraId="31620FF9">
      <w:pPr>
        <w:spacing w:line="520" w:lineRule="exact"/>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br w:type="page"/>
      </w:r>
      <w:r>
        <w:rPr>
          <w:rFonts w:hint="eastAsia" w:ascii="宋体" w:hAnsi="宋体" w:cs="宋体"/>
          <w:b/>
          <w:bCs/>
          <w:color w:val="000000" w:themeColor="text1"/>
          <w:sz w:val="30"/>
          <w:szCs w:val="30"/>
          <w:highlight w:val="none"/>
          <w14:textFill>
            <w14:solidFill>
              <w14:schemeClr w14:val="tx1"/>
            </w14:solidFill>
          </w14:textFill>
        </w:rPr>
        <w:t>残疾人福利性单位声明函</w:t>
      </w:r>
      <w:r>
        <w:rPr>
          <w:rFonts w:hint="eastAsia" w:ascii="宋体" w:hAnsi="宋体" w:cs="宋体"/>
          <w:b/>
          <w:bCs/>
          <w:color w:val="000000" w:themeColor="text1"/>
          <w:sz w:val="30"/>
          <w:szCs w:val="30"/>
          <w:highlight w:val="none"/>
          <w:lang w:eastAsia="zh-CN"/>
          <w14:textFill>
            <w14:solidFill>
              <w14:schemeClr w14:val="tx1"/>
            </w14:solidFill>
          </w14:textFill>
        </w:rPr>
        <w:t>（格式）</w:t>
      </w:r>
    </w:p>
    <w:p w14:paraId="3EF71246">
      <w:pPr>
        <w:spacing w:line="520" w:lineRule="exact"/>
        <w:rPr>
          <w:rFonts w:hint="eastAsia" w:ascii="宋体" w:hAnsi="宋体" w:cs="宋体"/>
          <w:color w:val="000000" w:themeColor="text1"/>
          <w:sz w:val="32"/>
          <w:szCs w:val="32"/>
          <w:highlight w:val="none"/>
          <w14:textFill>
            <w14:solidFill>
              <w14:schemeClr w14:val="tx1"/>
            </w14:solidFill>
          </w14:textFill>
        </w:rPr>
      </w:pPr>
    </w:p>
    <w:p w14:paraId="2D0D403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ascii="宋体" w:hAnsi="宋体" w:eastAsia="宋体" w:cs="宋体"/>
          <w:color w:val="000000" w:themeColor="text1"/>
          <w:spacing w:val="-17"/>
          <w:sz w:val="24"/>
          <w:szCs w:val="24"/>
          <w:u w:val="single" w:color="auto"/>
          <w14:textFill>
            <w14:solidFill>
              <w14:schemeClr w14:val="tx1"/>
            </w14:solidFill>
          </w14:textFill>
        </w:rPr>
        <w:t>（</w:t>
      </w:r>
      <w:r>
        <w:rPr>
          <w:rFonts w:ascii="宋体" w:hAnsi="宋体" w:eastAsia="宋体" w:cs="宋体"/>
          <w:color w:val="000000" w:themeColor="text1"/>
          <w:spacing w:val="9"/>
          <w:sz w:val="24"/>
          <w:szCs w:val="24"/>
          <w:u w:val="single" w:color="auto"/>
          <w14:textFill>
            <w14:solidFill>
              <w14:schemeClr w14:val="tx1"/>
            </w14:solidFill>
          </w14:textFill>
        </w:rPr>
        <w:t>采购人名称</w:t>
      </w:r>
      <w:r>
        <w:rPr>
          <w:rFonts w:ascii="宋体" w:hAnsi="宋体" w:eastAsia="宋体" w:cs="宋体"/>
          <w:color w:val="000000" w:themeColor="text1"/>
          <w:spacing w:val="-17"/>
          <w:sz w:val="24"/>
          <w:szCs w:val="24"/>
          <w:u w:val="single" w:color="auto"/>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单位的</w:t>
      </w: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项目名称）</w:t>
      </w:r>
      <w:r>
        <w:rPr>
          <w:rFonts w:ascii="宋体" w:hAnsi="宋体" w:eastAsia="宋体" w:cs="宋体"/>
          <w:color w:val="000000" w:themeColor="text1"/>
          <w:spacing w:val="-52"/>
          <w:sz w:val="24"/>
          <w:szCs w:val="24"/>
          <w:u w:val="single" w:color="auto"/>
          <w14:textFill>
            <w14:solidFill>
              <w14:schemeClr w14:val="tx1"/>
            </w14:solidFill>
          </w14:textFill>
        </w:rPr>
        <w:t>（</w:t>
      </w:r>
      <w:r>
        <w:rPr>
          <w:rFonts w:ascii="宋体" w:hAnsi="宋体" w:eastAsia="宋体" w:cs="宋体"/>
          <w:color w:val="000000" w:themeColor="text1"/>
          <w:spacing w:val="-3"/>
          <w:sz w:val="24"/>
          <w:szCs w:val="24"/>
          <w:u w:val="single" w:color="auto"/>
          <w14:textFill>
            <w14:solidFill>
              <w14:schemeClr w14:val="tx1"/>
            </w14:solidFill>
          </w14:textFill>
        </w:rPr>
        <w:t>项目编号）</w:t>
      </w:r>
      <w:r>
        <w:rPr>
          <w:rFonts w:hint="eastAsia" w:ascii="宋体" w:hAnsi="宋体" w:cs="宋体"/>
          <w:color w:val="000000" w:themeColor="text1"/>
          <w:sz w:val="24"/>
          <w:highlight w:val="none"/>
          <w14:textFill>
            <w14:solidFill>
              <w14:schemeClr w14:val="tx1"/>
            </w14:solidFill>
          </w14:textFill>
        </w:rPr>
        <w:t>采购活动由本单位提供服务。</w:t>
      </w:r>
    </w:p>
    <w:p w14:paraId="4FB5D56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35DF22A4">
      <w:pPr>
        <w:spacing w:line="360" w:lineRule="auto"/>
        <w:rPr>
          <w:rFonts w:hint="eastAsia" w:ascii="宋体" w:hAnsi="宋体" w:cs="宋体"/>
          <w:color w:val="000000" w:themeColor="text1"/>
          <w:sz w:val="24"/>
          <w:highlight w:val="none"/>
          <w14:textFill>
            <w14:solidFill>
              <w14:schemeClr w14:val="tx1"/>
            </w14:solidFill>
          </w14:textFill>
        </w:rPr>
      </w:pPr>
    </w:p>
    <w:p w14:paraId="03580792">
      <w:pPr>
        <w:spacing w:line="360" w:lineRule="auto"/>
        <w:rPr>
          <w:rFonts w:hint="eastAsia" w:ascii="宋体" w:hAnsi="宋体" w:cs="宋体"/>
          <w:color w:val="000000" w:themeColor="text1"/>
          <w:sz w:val="24"/>
          <w:highlight w:val="none"/>
          <w14:textFill>
            <w14:solidFill>
              <w14:schemeClr w14:val="tx1"/>
            </w14:solidFill>
          </w14:textFill>
        </w:rPr>
      </w:pPr>
    </w:p>
    <w:p w14:paraId="0496BB1E">
      <w:pPr>
        <w:spacing w:line="360" w:lineRule="auto"/>
        <w:rPr>
          <w:rFonts w:hint="eastAsia" w:ascii="宋体" w:hAnsi="宋体" w:cs="宋体"/>
          <w:color w:val="000000" w:themeColor="text1"/>
          <w:sz w:val="24"/>
          <w:highlight w:val="none"/>
          <w14:textFill>
            <w14:solidFill>
              <w14:schemeClr w14:val="tx1"/>
            </w14:solidFill>
          </w14:textFill>
        </w:rPr>
      </w:pPr>
    </w:p>
    <w:p w14:paraId="616DF5C0">
      <w:pPr>
        <w:spacing w:line="360" w:lineRule="auto"/>
        <w:ind w:firstLine="2400" w:firstLineChars="10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供应商名称（电子签章）：</w:t>
      </w:r>
    </w:p>
    <w:p w14:paraId="6924ABE9">
      <w:pPr>
        <w:spacing w:line="360" w:lineRule="auto"/>
        <w:ind w:firstLine="4320" w:firstLineChars="18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   年   月   日</w:t>
      </w:r>
    </w:p>
    <w:p w14:paraId="3AC3595F">
      <w:pPr>
        <w:spacing w:line="360" w:lineRule="auto"/>
        <w:rPr>
          <w:rFonts w:hint="eastAsia" w:ascii="宋体" w:hAnsi="宋体" w:cs="宋体"/>
          <w:color w:val="000000" w:themeColor="text1"/>
          <w:sz w:val="24"/>
          <w:highlight w:val="none"/>
          <w14:textFill>
            <w14:solidFill>
              <w14:schemeClr w14:val="tx1"/>
            </w14:solidFill>
          </w14:textFill>
        </w:rPr>
      </w:pPr>
    </w:p>
    <w:p w14:paraId="16A3E42C">
      <w:pPr>
        <w:spacing w:line="360" w:lineRule="auto"/>
        <w:rPr>
          <w:rFonts w:hint="eastAsia" w:ascii="宋体" w:hAnsi="宋体" w:cs="宋体"/>
          <w:color w:val="000000" w:themeColor="text1"/>
          <w:sz w:val="24"/>
          <w:highlight w:val="none"/>
          <w14:textFill>
            <w14:solidFill>
              <w14:schemeClr w14:val="tx1"/>
            </w14:solidFill>
          </w14:textFill>
        </w:rPr>
      </w:pPr>
    </w:p>
    <w:p w14:paraId="05A8C511">
      <w:pPr>
        <w:spacing w:line="360" w:lineRule="auto"/>
        <w:rPr>
          <w:rFonts w:hint="eastAsia" w:ascii="宋体" w:hAnsi="宋体" w:cs="宋体"/>
          <w:color w:val="000000" w:themeColor="text1"/>
          <w:sz w:val="24"/>
          <w:highlight w:val="none"/>
          <w14:textFill>
            <w14:solidFill>
              <w14:schemeClr w14:val="tx1"/>
            </w14:solidFill>
          </w14:textFill>
        </w:rPr>
      </w:pPr>
    </w:p>
    <w:p w14:paraId="3DA867E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14:paraId="7E75A6A8">
      <w:pPr>
        <w:spacing w:line="520" w:lineRule="exact"/>
        <w:jc w:val="center"/>
        <w:rPr>
          <w:rFonts w:hint="eastAsia" w:ascii="宋体" w:hAnsi="宋体" w:cs="宋体"/>
          <w:color w:val="000000" w:themeColor="text1"/>
          <w:sz w:val="24"/>
          <w:highlight w:val="none"/>
          <w14:textFill>
            <w14:solidFill>
              <w14:schemeClr w14:val="tx1"/>
            </w14:solidFill>
          </w14:textFill>
        </w:rPr>
      </w:pPr>
    </w:p>
    <w:p w14:paraId="27104039">
      <w:pPr>
        <w:spacing w:before="129" w:line="224" w:lineRule="auto"/>
        <w:ind w:left="3253"/>
        <w:rPr>
          <w:rFonts w:ascii="宋体" w:hAnsi="宋体" w:eastAsia="宋体" w:cs="宋体"/>
          <w:b/>
          <w:bCs/>
          <w:color w:val="000000" w:themeColor="text1"/>
          <w:spacing w:val="5"/>
          <w:sz w:val="31"/>
          <w:szCs w:val="31"/>
          <w14:textFill>
            <w14:solidFill>
              <w14:schemeClr w14:val="tx1"/>
            </w14:solidFill>
          </w14:textFill>
        </w:rPr>
      </w:pPr>
    </w:p>
    <w:p w14:paraId="40507A6D">
      <w:pPr>
        <w:spacing w:before="129" w:line="224" w:lineRule="auto"/>
        <w:ind w:left="3253"/>
        <w:rPr>
          <w:rFonts w:ascii="宋体" w:hAnsi="宋体" w:eastAsia="宋体" w:cs="宋体"/>
          <w:b/>
          <w:bCs/>
          <w:color w:val="000000" w:themeColor="text1"/>
          <w:spacing w:val="5"/>
          <w:sz w:val="31"/>
          <w:szCs w:val="31"/>
          <w14:textFill>
            <w14:solidFill>
              <w14:schemeClr w14:val="tx1"/>
            </w14:solidFill>
          </w14:textFill>
        </w:rPr>
      </w:pPr>
    </w:p>
    <w:p w14:paraId="6945C5E7">
      <w:pPr>
        <w:spacing w:before="129" w:line="224" w:lineRule="auto"/>
        <w:ind w:left="3253"/>
        <w:rPr>
          <w:rFonts w:ascii="宋体" w:hAnsi="宋体" w:eastAsia="宋体" w:cs="宋体"/>
          <w:b/>
          <w:bCs/>
          <w:color w:val="000000" w:themeColor="text1"/>
          <w:spacing w:val="5"/>
          <w:sz w:val="31"/>
          <w:szCs w:val="31"/>
          <w14:textFill>
            <w14:solidFill>
              <w14:schemeClr w14:val="tx1"/>
            </w14:solidFill>
          </w14:textFill>
        </w:rPr>
      </w:pPr>
    </w:p>
    <w:p w14:paraId="7FAEA17C">
      <w:pPr>
        <w:spacing w:before="129" w:line="224" w:lineRule="auto"/>
        <w:ind w:left="3253"/>
        <w:rPr>
          <w:rFonts w:ascii="宋体" w:hAnsi="宋体" w:eastAsia="宋体" w:cs="宋体"/>
          <w:b/>
          <w:bCs/>
          <w:color w:val="000000" w:themeColor="text1"/>
          <w:spacing w:val="5"/>
          <w:sz w:val="31"/>
          <w:szCs w:val="31"/>
          <w14:textFill>
            <w14:solidFill>
              <w14:schemeClr w14:val="tx1"/>
            </w14:solidFill>
          </w14:textFill>
        </w:rPr>
      </w:pPr>
    </w:p>
    <w:p w14:paraId="79CF400D">
      <w:pPr>
        <w:spacing w:before="129" w:line="224" w:lineRule="auto"/>
        <w:ind w:left="3253"/>
        <w:rPr>
          <w:rFonts w:ascii="宋体" w:hAnsi="宋体" w:eastAsia="宋体" w:cs="宋体"/>
          <w:b/>
          <w:bCs/>
          <w:color w:val="000000" w:themeColor="text1"/>
          <w:spacing w:val="5"/>
          <w:sz w:val="31"/>
          <w:szCs w:val="31"/>
          <w14:textFill>
            <w14:solidFill>
              <w14:schemeClr w14:val="tx1"/>
            </w14:solidFill>
          </w14:textFill>
        </w:rPr>
      </w:pPr>
    </w:p>
    <w:p w14:paraId="53D93D59">
      <w:pPr>
        <w:spacing w:before="129" w:line="224" w:lineRule="auto"/>
        <w:ind w:left="3253"/>
        <w:rPr>
          <w:rFonts w:ascii="宋体" w:hAnsi="宋体" w:eastAsia="宋体" w:cs="宋体"/>
          <w:b/>
          <w:bCs/>
          <w:color w:val="000000" w:themeColor="text1"/>
          <w:spacing w:val="5"/>
          <w:sz w:val="31"/>
          <w:szCs w:val="31"/>
          <w14:textFill>
            <w14:solidFill>
              <w14:schemeClr w14:val="tx1"/>
            </w14:solidFill>
          </w14:textFill>
        </w:rPr>
      </w:pPr>
    </w:p>
    <w:p w14:paraId="7AB92433">
      <w:pPr>
        <w:spacing w:before="129" w:line="224" w:lineRule="auto"/>
        <w:ind w:left="3253"/>
        <w:rPr>
          <w:rFonts w:ascii="宋体" w:hAnsi="宋体" w:eastAsia="宋体" w:cs="宋体"/>
          <w:b/>
          <w:bCs/>
          <w:color w:val="000000" w:themeColor="text1"/>
          <w:spacing w:val="5"/>
          <w:sz w:val="31"/>
          <w:szCs w:val="31"/>
          <w14:textFill>
            <w14:solidFill>
              <w14:schemeClr w14:val="tx1"/>
            </w14:solidFill>
          </w14:textFill>
        </w:rPr>
      </w:pPr>
    </w:p>
    <w:p w14:paraId="29F42BAB">
      <w:pPr>
        <w:spacing w:before="129" w:line="224" w:lineRule="auto"/>
        <w:ind w:left="3253"/>
        <w:rPr>
          <w:rFonts w:ascii="宋体" w:hAnsi="宋体" w:eastAsia="宋体" w:cs="宋体"/>
          <w:b/>
          <w:bCs/>
          <w:color w:val="000000" w:themeColor="text1"/>
          <w:spacing w:val="5"/>
          <w:sz w:val="31"/>
          <w:szCs w:val="31"/>
          <w14:textFill>
            <w14:solidFill>
              <w14:schemeClr w14:val="tx1"/>
            </w14:solidFill>
          </w14:textFill>
        </w:rPr>
      </w:pPr>
    </w:p>
    <w:p w14:paraId="58E4FCB9">
      <w:pPr>
        <w:spacing w:before="129" w:line="224" w:lineRule="auto"/>
        <w:ind w:left="3253"/>
        <w:rPr>
          <w:rFonts w:ascii="宋体" w:hAnsi="宋体" w:eastAsia="宋体" w:cs="宋体"/>
          <w:b/>
          <w:bCs/>
          <w:color w:val="000000" w:themeColor="text1"/>
          <w:spacing w:val="5"/>
          <w:sz w:val="31"/>
          <w:szCs w:val="31"/>
          <w14:textFill>
            <w14:solidFill>
              <w14:schemeClr w14:val="tx1"/>
            </w14:solidFill>
          </w14:textFill>
        </w:rPr>
      </w:pPr>
    </w:p>
    <w:p w14:paraId="2379E377">
      <w:pPr>
        <w:spacing w:before="129" w:line="224" w:lineRule="auto"/>
        <w:ind w:left="3253"/>
        <w:rPr>
          <w:rFonts w:ascii="宋体" w:hAnsi="宋体" w:eastAsia="宋体" w:cs="宋体"/>
          <w:b/>
          <w:bCs/>
          <w:color w:val="000000" w:themeColor="text1"/>
          <w:spacing w:val="5"/>
          <w:sz w:val="31"/>
          <w:szCs w:val="31"/>
          <w14:textFill>
            <w14:solidFill>
              <w14:schemeClr w14:val="tx1"/>
            </w14:solidFill>
          </w14:textFill>
        </w:rPr>
      </w:pPr>
    </w:p>
    <w:p w14:paraId="5ED47D73">
      <w:pPr>
        <w:spacing w:before="129" w:line="224" w:lineRule="auto"/>
        <w:ind w:left="3253"/>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5"/>
          <w:sz w:val="31"/>
          <w:szCs w:val="31"/>
          <w14:textFill>
            <w14:solidFill>
              <w14:schemeClr w14:val="tx1"/>
            </w14:solidFill>
          </w14:textFill>
        </w:rPr>
        <w:t>联合体竞标协议书</w:t>
      </w:r>
    </w:p>
    <w:p w14:paraId="0903B3F4">
      <w:pPr>
        <w:pStyle w:val="6"/>
        <w:spacing w:line="251" w:lineRule="auto"/>
        <w:rPr>
          <w:color w:val="000000" w:themeColor="text1"/>
          <w14:textFill>
            <w14:solidFill>
              <w14:schemeClr w14:val="tx1"/>
            </w14:solidFill>
          </w14:textFill>
        </w:rPr>
      </w:pPr>
    </w:p>
    <w:p w14:paraId="03E1F973">
      <w:pPr>
        <w:pStyle w:val="6"/>
        <w:spacing w:line="251" w:lineRule="auto"/>
        <w:rPr>
          <w:color w:val="000000" w:themeColor="text1"/>
          <w14:textFill>
            <w14:solidFill>
              <w14:schemeClr w14:val="tx1"/>
            </w14:solidFill>
          </w14:textFill>
        </w:rPr>
      </w:pPr>
    </w:p>
    <w:p w14:paraId="403A252E">
      <w:pPr>
        <w:tabs>
          <w:tab w:val="left" w:pos="605"/>
        </w:tabs>
        <w:spacing w:before="78" w:line="346" w:lineRule="auto"/>
        <w:ind w:left="45" w:right="11" w:firstLine="42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u w:val="single" w:color="auto"/>
          <w14:textFill>
            <w14:solidFill>
              <w14:schemeClr w14:val="tx1"/>
            </w14:solidFill>
          </w14:textFill>
        </w:rPr>
        <w:tab/>
      </w:r>
      <w:r>
        <w:rPr>
          <w:rFonts w:ascii="宋体" w:hAnsi="宋体" w:eastAsia="宋体" w:cs="宋体"/>
          <w:color w:val="000000" w:themeColor="text1"/>
          <w:spacing w:val="-10"/>
          <w:sz w:val="24"/>
          <w:szCs w:val="24"/>
          <w:u w:val="single" w:color="auto"/>
          <w14:textFill>
            <w14:solidFill>
              <w14:schemeClr w14:val="tx1"/>
            </w14:solidFill>
          </w14:textFill>
        </w:rPr>
        <w:t>（所有成员单位名称）</w:t>
      </w:r>
      <w:r>
        <w:rPr>
          <w:rFonts w:ascii="宋体" w:hAnsi="宋体" w:eastAsia="宋体" w:cs="宋体"/>
          <w:color w:val="000000" w:themeColor="text1"/>
          <w:spacing w:val="-70"/>
          <w:sz w:val="24"/>
          <w:szCs w:val="24"/>
          <w14:textFill>
            <w14:solidFill>
              <w14:schemeClr w14:val="tx1"/>
            </w14:solidFill>
          </w14:textFill>
        </w:rPr>
        <w:t xml:space="preserve"> </w:t>
      </w:r>
      <w:r>
        <w:rPr>
          <w:rFonts w:ascii="宋体" w:hAnsi="宋体" w:eastAsia="宋体" w:cs="宋体"/>
          <w:color w:val="000000" w:themeColor="text1"/>
          <w:spacing w:val="-10"/>
          <w:sz w:val="24"/>
          <w:szCs w:val="24"/>
          <w14:textFill>
            <w14:solidFill>
              <w14:schemeClr w14:val="tx1"/>
            </w14:solidFill>
          </w14:textFill>
        </w:rPr>
        <w:t>自愿组成</w:t>
      </w:r>
      <w:r>
        <w:rPr>
          <w:rFonts w:ascii="宋体" w:hAnsi="宋体" w:eastAsia="宋体" w:cs="宋体"/>
          <w:color w:val="000000" w:themeColor="text1"/>
          <w:spacing w:val="-10"/>
          <w:sz w:val="24"/>
          <w:szCs w:val="24"/>
          <w:u w:val="single" w:color="auto"/>
          <w14:textFill>
            <w14:solidFill>
              <w14:schemeClr w14:val="tx1"/>
            </w14:solidFill>
          </w14:textFill>
        </w:rPr>
        <w:t>（联合体名称</w:t>
      </w:r>
      <w:r>
        <w:rPr>
          <w:rFonts w:ascii="宋体" w:hAnsi="宋体" w:eastAsia="宋体" w:cs="宋体"/>
          <w:color w:val="000000" w:themeColor="text1"/>
          <w:spacing w:val="-11"/>
          <w:sz w:val="24"/>
          <w:szCs w:val="24"/>
          <w:u w:val="single" w:color="auto"/>
          <w14:textFill>
            <w14:solidFill>
              <w14:schemeClr w14:val="tx1"/>
            </w14:solidFill>
          </w14:textFill>
        </w:rPr>
        <w:t>）</w:t>
      </w:r>
      <w:r>
        <w:rPr>
          <w:rFonts w:ascii="宋体" w:hAnsi="宋体" w:eastAsia="宋体" w:cs="宋体"/>
          <w:color w:val="000000" w:themeColor="text1"/>
          <w:spacing w:val="-11"/>
          <w:sz w:val="24"/>
          <w:szCs w:val="24"/>
          <w14:textFill>
            <w14:solidFill>
              <w14:schemeClr w14:val="tx1"/>
            </w14:solidFill>
          </w14:textFill>
        </w:rPr>
        <w:t>联合体，共同参加</w:t>
      </w:r>
      <w:r>
        <w:rPr>
          <w:rFonts w:ascii="宋体" w:hAnsi="宋体" w:eastAsia="宋体" w:cs="宋体"/>
          <w:color w:val="000000" w:themeColor="text1"/>
          <w:spacing w:val="-11"/>
          <w:sz w:val="24"/>
          <w:szCs w:val="24"/>
          <w:u w:val="single" w:color="auto"/>
          <w14:textFill>
            <w14:solidFill>
              <w14:schemeClr w14:val="tx1"/>
            </w14:solidFill>
          </w14:textFill>
        </w:rPr>
        <w:t>（项目名称</w:t>
      </w:r>
      <w:r>
        <w:rPr>
          <w:rFonts w:ascii="宋体" w:hAnsi="宋体" w:eastAsia="宋体" w:cs="宋体"/>
          <w:color w:val="000000" w:themeColor="text1"/>
          <w:spacing w:val="-56"/>
          <w:sz w:val="24"/>
          <w:szCs w:val="24"/>
          <w:u w:val="single" w:color="auto"/>
          <w14:textFill>
            <w14:solidFill>
              <w14:schemeClr w14:val="tx1"/>
            </w14:solidFill>
          </w14:textFill>
        </w:rPr>
        <w:t>）（</w:t>
      </w:r>
      <w:r>
        <w:rPr>
          <w:rFonts w:ascii="宋体" w:hAnsi="宋体" w:eastAsia="宋体" w:cs="宋体"/>
          <w:color w:val="000000" w:themeColor="text1"/>
          <w:spacing w:val="-11"/>
          <w:sz w:val="24"/>
          <w:szCs w:val="24"/>
          <w:u w:val="single" w:color="auto"/>
          <w14:textFill>
            <w14:solidFill>
              <w14:schemeClr w14:val="tx1"/>
            </w14:solidFill>
          </w14:textFill>
        </w:rPr>
        <w:t>项</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2"/>
          <w:sz w:val="24"/>
          <w:szCs w:val="24"/>
          <w:u w:val="single" w:color="auto"/>
          <w14:textFill>
            <w14:solidFill>
              <w14:schemeClr w14:val="tx1"/>
            </w14:solidFill>
          </w14:textFill>
        </w:rPr>
        <w:t>目编号）</w:t>
      </w:r>
      <w:r>
        <w:rPr>
          <w:rFonts w:ascii="宋体" w:hAnsi="宋体" w:eastAsia="宋体" w:cs="宋体"/>
          <w:color w:val="000000" w:themeColor="text1"/>
          <w:spacing w:val="-2"/>
          <w:sz w:val="24"/>
          <w:szCs w:val="24"/>
          <w14:textFill>
            <w14:solidFill>
              <w14:schemeClr w14:val="tx1"/>
            </w14:solidFill>
          </w14:textFill>
        </w:rPr>
        <w:t>采购项目竞标。现就联合体竞标事宜订立如下</w:t>
      </w:r>
      <w:r>
        <w:rPr>
          <w:rFonts w:ascii="宋体" w:hAnsi="宋体" w:eastAsia="宋体" w:cs="宋体"/>
          <w:color w:val="000000" w:themeColor="text1"/>
          <w:spacing w:val="-3"/>
          <w:sz w:val="24"/>
          <w:szCs w:val="24"/>
          <w14:textFill>
            <w14:solidFill>
              <w14:schemeClr w14:val="tx1"/>
            </w14:solidFill>
          </w14:textFill>
        </w:rPr>
        <w:t>协议。</w:t>
      </w:r>
    </w:p>
    <w:p w14:paraId="0122B924">
      <w:pPr>
        <w:spacing w:before="34" w:line="219" w:lineRule="auto"/>
        <w:ind w:left="49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w:t>
      </w:r>
      <w:r>
        <w:rPr>
          <w:rFonts w:ascii="宋体" w:hAnsi="宋体" w:eastAsia="宋体" w:cs="宋体"/>
          <w:color w:val="000000" w:themeColor="text1"/>
          <w:spacing w:val="-1"/>
          <w:sz w:val="24"/>
          <w:szCs w:val="24"/>
          <w:u w:val="single" w:color="auto"/>
          <w14:textFill>
            <w14:solidFill>
              <w14:schemeClr w14:val="tx1"/>
            </w14:solidFill>
          </w14:textFill>
        </w:rPr>
        <w:t xml:space="preserve"> （某成员单位名称）</w:t>
      </w:r>
      <w:r>
        <w:rPr>
          <w:rFonts w:ascii="宋体" w:hAnsi="宋体" w:eastAsia="宋体" w:cs="宋体"/>
          <w:color w:val="000000" w:themeColor="text1"/>
          <w:spacing w:val="-1"/>
          <w:sz w:val="24"/>
          <w:szCs w:val="24"/>
          <w14:textFill>
            <w14:solidFill>
              <w14:schemeClr w14:val="tx1"/>
            </w14:solidFill>
          </w14:textFill>
        </w:rPr>
        <w:t>为</w:t>
      </w:r>
      <w:r>
        <w:rPr>
          <w:rFonts w:ascii="宋体" w:hAnsi="宋体" w:eastAsia="宋体" w:cs="宋体"/>
          <w:color w:val="000000" w:themeColor="text1"/>
          <w:spacing w:val="-1"/>
          <w:sz w:val="24"/>
          <w:szCs w:val="24"/>
          <w:u w:val="single" w:color="auto"/>
          <w14:textFill>
            <w14:solidFill>
              <w14:schemeClr w14:val="tx1"/>
            </w14:solidFill>
          </w14:textFill>
        </w:rPr>
        <w:t>（联合体名称</w:t>
      </w:r>
      <w:r>
        <w:rPr>
          <w:rFonts w:ascii="宋体" w:hAnsi="宋体" w:eastAsia="宋体" w:cs="宋体"/>
          <w:color w:val="000000" w:themeColor="text1"/>
          <w:spacing w:val="-2"/>
          <w:sz w:val="24"/>
          <w:szCs w:val="24"/>
          <w:u w:val="single" w:color="auto"/>
          <w14:textFill>
            <w14:solidFill>
              <w14:schemeClr w14:val="tx1"/>
            </w14:solidFill>
          </w14:textFill>
        </w:rPr>
        <w:t>）</w:t>
      </w:r>
      <w:r>
        <w:rPr>
          <w:rFonts w:ascii="宋体" w:hAnsi="宋体" w:eastAsia="宋体" w:cs="宋体"/>
          <w:color w:val="000000" w:themeColor="text1"/>
          <w:spacing w:val="-2"/>
          <w:sz w:val="24"/>
          <w:szCs w:val="24"/>
          <w14:textFill>
            <w14:solidFill>
              <w14:schemeClr w14:val="tx1"/>
            </w14:solidFill>
          </w14:textFill>
        </w:rPr>
        <w:t>牵头人。</w:t>
      </w:r>
    </w:p>
    <w:p w14:paraId="3413B939">
      <w:pPr>
        <w:spacing w:before="183" w:line="351" w:lineRule="auto"/>
        <w:ind w:right="11" w:firstLine="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2.联合体各成员授权牵头人代表联合体参加竞标活动，签署文件及对文件的盖章，</w:t>
      </w:r>
      <w:r>
        <w:rPr>
          <w:rFonts w:ascii="宋体" w:hAnsi="宋体" w:eastAsia="宋体" w:cs="宋体"/>
          <w:color w:val="000000" w:themeColor="text1"/>
          <w:spacing w:val="10"/>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提交和接收相关的资料、信息及指示，进行合同磋商活动，负责合同实施阶段的组织和</w:t>
      </w:r>
      <w:r>
        <w:rPr>
          <w:rFonts w:ascii="宋体" w:hAnsi="宋体" w:eastAsia="宋体" w:cs="宋体"/>
          <w:color w:val="000000" w:themeColor="text1"/>
          <w:spacing w:val="14"/>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协调工作，以及处理与本竞标项目有关的一切事宜。</w:t>
      </w:r>
    </w:p>
    <w:p w14:paraId="0B9A6035">
      <w:pPr>
        <w:spacing w:before="35" w:line="351" w:lineRule="auto"/>
        <w:ind w:left="1" w:right="11" w:firstLine="48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3.联合体牵头人在本项目中签署和盖章的一切文件和处理的一切事宜，联合体各成</w:t>
      </w:r>
      <w:r>
        <w:rPr>
          <w:rFonts w:ascii="宋体" w:hAnsi="宋体" w:eastAsia="宋体" w:cs="宋体"/>
          <w:color w:val="000000" w:themeColor="text1"/>
          <w:spacing w:val="8"/>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员均予以承认。联合体各成员将严格按照磋商文件、响应文件和合同的要求全面履行义</w:t>
      </w:r>
      <w:r>
        <w:rPr>
          <w:rFonts w:ascii="宋体" w:hAnsi="宋体" w:eastAsia="宋体" w:cs="宋体"/>
          <w:color w:val="000000" w:themeColor="text1"/>
          <w:spacing w:val="13"/>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务，并向采购人承担连带责任。</w:t>
      </w:r>
    </w:p>
    <w:p w14:paraId="0941CE4A">
      <w:pPr>
        <w:spacing w:before="35" w:line="219" w:lineRule="auto"/>
        <w:ind w:left="47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4.联合体各成员单位内部的职责分工如下：。</w:t>
      </w:r>
    </w:p>
    <w:p w14:paraId="1B348B21">
      <w:pPr>
        <w:spacing w:before="182" w:line="347" w:lineRule="auto"/>
        <w:ind w:left="5" w:firstLine="47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8"/>
          <w:sz w:val="24"/>
          <w:szCs w:val="24"/>
          <w14:textFill>
            <w14:solidFill>
              <w14:schemeClr w14:val="tx1"/>
            </w14:solidFill>
          </w14:textFill>
        </w:rPr>
        <w:t>5.本协议书自所有成员单位法定代表人或者其委托代理人签字或者盖单位章之日起生</w:t>
      </w:r>
      <w:r>
        <w:rPr>
          <w:rFonts w:ascii="宋体" w:hAnsi="宋体" w:eastAsia="宋体" w:cs="宋体"/>
          <w:color w:val="000000" w:themeColor="text1"/>
          <w:spacing w:val="10"/>
          <w:sz w:val="24"/>
          <w:szCs w:val="24"/>
          <w14:textFill>
            <w14:solidFill>
              <w14:schemeClr w14:val="tx1"/>
            </w14:solidFill>
          </w14:textFill>
        </w:rPr>
        <w:t xml:space="preserve"> </w:t>
      </w:r>
      <w:r>
        <w:rPr>
          <w:rFonts w:ascii="宋体" w:hAnsi="宋体" w:eastAsia="宋体" w:cs="宋体"/>
          <w:color w:val="000000" w:themeColor="text1"/>
          <w:spacing w:val="-12"/>
          <w:sz w:val="24"/>
          <w:szCs w:val="24"/>
          <w14:textFill>
            <w14:solidFill>
              <w14:schemeClr w14:val="tx1"/>
            </w14:solidFill>
          </w14:textFill>
        </w:rPr>
        <w:t>效，合同履行完毕后自动失效。</w:t>
      </w:r>
    </w:p>
    <w:p w14:paraId="7501FEDB">
      <w:pPr>
        <w:spacing w:before="34" w:line="219" w:lineRule="auto"/>
        <w:ind w:left="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6.本协议书一式</w:t>
      </w:r>
      <w:r>
        <w:rPr>
          <w:rFonts w:ascii="宋体" w:hAnsi="宋体" w:eastAsia="宋体" w:cs="宋体"/>
          <w:color w:val="000000" w:themeColor="text1"/>
          <w:spacing w:val="-1"/>
          <w:sz w:val="24"/>
          <w:szCs w:val="24"/>
          <w:u w:val="single" w:color="auto"/>
          <w14:textFill>
            <w14:solidFill>
              <w14:schemeClr w14:val="tx1"/>
            </w14:solidFill>
          </w14:textFill>
        </w:rPr>
        <w:t xml:space="preserve">   </w:t>
      </w:r>
      <w:r>
        <w:rPr>
          <w:rFonts w:ascii="宋体" w:hAnsi="宋体" w:eastAsia="宋体" w:cs="宋体"/>
          <w:color w:val="000000" w:themeColor="text1"/>
          <w:spacing w:val="-106"/>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份，联合体成员和采购人各执一份。</w:t>
      </w:r>
    </w:p>
    <w:p w14:paraId="3BFB3BBB">
      <w:pPr>
        <w:spacing w:before="185" w:line="346" w:lineRule="auto"/>
        <w:ind w:right="11"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注：本协议书应附法定代表人身份证明书；有委托代理的，应附权委托书（格式自</w:t>
      </w:r>
      <w:r>
        <w:rPr>
          <w:rFonts w:ascii="宋体" w:hAnsi="宋体" w:eastAsia="宋体" w:cs="宋体"/>
          <w:color w:val="000000" w:themeColor="text1"/>
          <w:spacing w:val="11"/>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拟）。</w:t>
      </w:r>
    </w:p>
    <w:p w14:paraId="7F9EE0A1">
      <w:pPr>
        <w:pStyle w:val="6"/>
        <w:spacing w:line="422" w:lineRule="auto"/>
        <w:rPr>
          <w:color w:val="000000" w:themeColor="text1"/>
          <w14:textFill>
            <w14:solidFill>
              <w14:schemeClr w14:val="tx1"/>
            </w14:solidFill>
          </w14:textFill>
        </w:rPr>
      </w:pPr>
    </w:p>
    <w:p w14:paraId="23012E66">
      <w:pPr>
        <w:spacing w:before="78" w:line="219"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联合体牵头人名称（电子签章</w:t>
      </w:r>
      <w:r>
        <w:rPr>
          <w:rFonts w:ascii="宋体" w:hAnsi="宋体" w:eastAsia="宋体" w:cs="宋体"/>
          <w:color w:val="000000" w:themeColor="text1"/>
          <w:sz w:val="24"/>
          <w:szCs w:val="24"/>
          <w14:textFill>
            <w14:solidFill>
              <w14:schemeClr w14:val="tx1"/>
            </w14:solidFill>
          </w14:textFill>
        </w:rPr>
        <w:t>）：</w:t>
      </w:r>
    </w:p>
    <w:p w14:paraId="3BEB7130">
      <w:pPr>
        <w:spacing w:before="185" w:line="219"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法定代表人或者其委托代理人（签字或者电子签名</w:t>
      </w:r>
      <w:r>
        <w:rPr>
          <w:rFonts w:ascii="宋体" w:hAnsi="宋体" w:eastAsia="宋体" w:cs="宋体"/>
          <w:color w:val="000000" w:themeColor="text1"/>
          <w:spacing w:val="5"/>
          <w:sz w:val="24"/>
          <w:szCs w:val="24"/>
          <w14:textFill>
            <w14:solidFill>
              <w14:schemeClr w14:val="tx1"/>
            </w14:solidFill>
          </w14:textFill>
        </w:rPr>
        <w:t>）：</w:t>
      </w:r>
    </w:p>
    <w:p w14:paraId="150093B6">
      <w:pPr>
        <w:pStyle w:val="6"/>
        <w:spacing w:line="284" w:lineRule="auto"/>
        <w:rPr>
          <w:color w:val="000000" w:themeColor="text1"/>
          <w14:textFill>
            <w14:solidFill>
              <w14:schemeClr w14:val="tx1"/>
            </w14:solidFill>
          </w14:textFill>
        </w:rPr>
      </w:pPr>
    </w:p>
    <w:p w14:paraId="40DFAF36">
      <w:pPr>
        <w:pStyle w:val="6"/>
        <w:spacing w:line="284" w:lineRule="auto"/>
        <w:rPr>
          <w:color w:val="000000" w:themeColor="text1"/>
          <w14:textFill>
            <w14:solidFill>
              <w14:schemeClr w14:val="tx1"/>
            </w14:solidFill>
          </w14:textFill>
        </w:rPr>
      </w:pPr>
    </w:p>
    <w:p w14:paraId="69E2DD41">
      <w:pPr>
        <w:spacing w:before="79" w:line="219"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联合体成员名称（盖公章或者电子签章</w:t>
      </w:r>
      <w:r>
        <w:rPr>
          <w:rFonts w:ascii="宋体" w:hAnsi="宋体" w:eastAsia="宋体" w:cs="宋体"/>
          <w:color w:val="000000" w:themeColor="text1"/>
          <w:spacing w:val="2"/>
          <w:sz w:val="24"/>
          <w:szCs w:val="24"/>
          <w14:textFill>
            <w14:solidFill>
              <w14:schemeClr w14:val="tx1"/>
            </w14:solidFill>
          </w14:textFill>
        </w:rPr>
        <w:t>）：</w:t>
      </w:r>
    </w:p>
    <w:p w14:paraId="7FCB456A">
      <w:pPr>
        <w:spacing w:before="184" w:line="219"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法定代表人或者其委托代理人（签字或者电子签名</w:t>
      </w:r>
      <w:r>
        <w:rPr>
          <w:rFonts w:ascii="宋体" w:hAnsi="宋体" w:eastAsia="宋体" w:cs="宋体"/>
          <w:color w:val="000000" w:themeColor="text1"/>
          <w:spacing w:val="5"/>
          <w:sz w:val="24"/>
          <w:szCs w:val="24"/>
          <w14:textFill>
            <w14:solidFill>
              <w14:schemeClr w14:val="tx1"/>
            </w14:solidFill>
          </w14:textFill>
        </w:rPr>
        <w:t>）：</w:t>
      </w:r>
    </w:p>
    <w:p w14:paraId="31FA8D21">
      <w:pPr>
        <w:pStyle w:val="6"/>
        <w:spacing w:line="284" w:lineRule="auto"/>
        <w:rPr>
          <w:color w:val="000000" w:themeColor="text1"/>
          <w14:textFill>
            <w14:solidFill>
              <w14:schemeClr w14:val="tx1"/>
            </w14:solidFill>
          </w14:textFill>
        </w:rPr>
      </w:pPr>
    </w:p>
    <w:p w14:paraId="13CCC994">
      <w:pPr>
        <w:pStyle w:val="6"/>
        <w:spacing w:line="284" w:lineRule="auto"/>
        <w:rPr>
          <w:color w:val="000000" w:themeColor="text1"/>
          <w14:textFill>
            <w14:solidFill>
              <w14:schemeClr w14:val="tx1"/>
            </w14:solidFill>
          </w14:textFill>
        </w:rPr>
      </w:pPr>
    </w:p>
    <w:p w14:paraId="159EF948">
      <w:pPr>
        <w:spacing w:before="79" w:line="219"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联合体成员名称（盖公章或者电子签章</w:t>
      </w:r>
      <w:r>
        <w:rPr>
          <w:rFonts w:ascii="宋体" w:hAnsi="宋体" w:eastAsia="宋体" w:cs="宋体"/>
          <w:color w:val="000000" w:themeColor="text1"/>
          <w:spacing w:val="2"/>
          <w:sz w:val="24"/>
          <w:szCs w:val="24"/>
          <w14:textFill>
            <w14:solidFill>
              <w14:schemeClr w14:val="tx1"/>
            </w14:solidFill>
          </w14:textFill>
        </w:rPr>
        <w:t>）：</w:t>
      </w:r>
    </w:p>
    <w:p w14:paraId="606930FA">
      <w:pPr>
        <w:spacing w:before="185" w:line="382" w:lineRule="auto"/>
        <w:ind w:left="14" w:right="3381" w:hanging="1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法定代表人或者其委托代理人（签字或者电子签名</w:t>
      </w:r>
      <w:r>
        <w:rPr>
          <w:rFonts w:ascii="宋体" w:hAnsi="宋体" w:eastAsia="宋体" w:cs="宋体"/>
          <w:color w:val="000000" w:themeColor="text1"/>
          <w:spacing w:val="-25"/>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13"/>
          <w:sz w:val="24"/>
          <w:szCs w:val="24"/>
          <w14:textFill>
            <w14:solidFill>
              <w14:schemeClr w14:val="tx1"/>
            </w14:solidFill>
          </w14:textFill>
        </w:rPr>
        <w:t>……</w:t>
      </w:r>
    </w:p>
    <w:p w14:paraId="7C284322">
      <w:pPr>
        <w:pStyle w:val="6"/>
        <w:spacing w:line="330" w:lineRule="auto"/>
        <w:rPr>
          <w:color w:val="000000" w:themeColor="text1"/>
          <w14:textFill>
            <w14:solidFill>
              <w14:schemeClr w14:val="tx1"/>
            </w14:solidFill>
          </w14:textFill>
        </w:rPr>
      </w:pPr>
    </w:p>
    <w:p w14:paraId="0BEE9D26">
      <w:pPr>
        <w:spacing w:before="78" w:line="219" w:lineRule="auto"/>
        <w:ind w:left="397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9"/>
          <w:sz w:val="24"/>
          <w:szCs w:val="24"/>
          <w14:textFill>
            <w14:solidFill>
              <w14:schemeClr w14:val="tx1"/>
            </w14:solidFill>
          </w14:textFill>
        </w:rPr>
        <w:t>日期：年月日</w:t>
      </w:r>
    </w:p>
    <w:p w14:paraId="79451FD0">
      <w:pPr>
        <w:spacing w:line="219" w:lineRule="auto"/>
        <w:rPr>
          <w:rFonts w:ascii="宋体" w:hAnsi="宋体" w:eastAsia="宋体" w:cs="宋体"/>
          <w:color w:val="000000" w:themeColor="text1"/>
          <w:sz w:val="24"/>
          <w:szCs w:val="24"/>
          <w14:textFill>
            <w14:solidFill>
              <w14:schemeClr w14:val="tx1"/>
            </w14:solidFill>
          </w14:textFill>
        </w:rPr>
        <w:sectPr>
          <w:footerReference r:id="rId45" w:type="default"/>
          <w:pgSz w:w="11906" w:h="16839"/>
          <w:pgMar w:top="1431" w:right="1406" w:bottom="863" w:left="1427" w:header="0" w:footer="701" w:gutter="0"/>
          <w:cols w:space="720" w:num="1"/>
        </w:sectPr>
      </w:pPr>
    </w:p>
    <w:p w14:paraId="7436A95B">
      <w:pPr>
        <w:spacing w:before="139" w:line="223" w:lineRule="auto"/>
        <w:ind w:left="3231"/>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5"/>
          <w:sz w:val="31"/>
          <w:szCs w:val="31"/>
          <w14:textFill>
            <w14:solidFill>
              <w14:schemeClr w14:val="tx1"/>
            </w14:solidFill>
          </w14:textFill>
        </w:rPr>
        <w:t>二、报价文件格式</w:t>
      </w:r>
    </w:p>
    <w:p w14:paraId="2F393BC0">
      <w:pPr>
        <w:spacing w:before="302" w:line="223" w:lineRule="auto"/>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3"/>
          <w:sz w:val="31"/>
          <w:szCs w:val="31"/>
          <w14:textFill>
            <w14:solidFill>
              <w14:schemeClr w14:val="tx1"/>
            </w14:solidFill>
          </w14:textFill>
        </w:rPr>
        <w:t>1.报价文件封面格式</w:t>
      </w:r>
    </w:p>
    <w:p w14:paraId="33E4D784">
      <w:pPr>
        <w:pStyle w:val="6"/>
        <w:spacing w:line="282" w:lineRule="auto"/>
        <w:rPr>
          <w:color w:val="000000" w:themeColor="text1"/>
          <w14:textFill>
            <w14:solidFill>
              <w14:schemeClr w14:val="tx1"/>
            </w14:solidFill>
          </w14:textFill>
        </w:rPr>
      </w:pPr>
    </w:p>
    <w:p w14:paraId="3BDC7441">
      <w:pPr>
        <w:pStyle w:val="6"/>
        <w:spacing w:line="282" w:lineRule="auto"/>
        <w:rPr>
          <w:color w:val="000000" w:themeColor="text1"/>
          <w14:textFill>
            <w14:solidFill>
              <w14:schemeClr w14:val="tx1"/>
            </w14:solidFill>
          </w14:textFill>
        </w:rPr>
      </w:pPr>
    </w:p>
    <w:p w14:paraId="37A59D7C">
      <w:pPr>
        <w:pStyle w:val="6"/>
        <w:spacing w:line="282" w:lineRule="auto"/>
        <w:rPr>
          <w:color w:val="000000" w:themeColor="text1"/>
          <w14:textFill>
            <w14:solidFill>
              <w14:schemeClr w14:val="tx1"/>
            </w14:solidFill>
          </w14:textFill>
        </w:rPr>
      </w:pPr>
    </w:p>
    <w:p w14:paraId="62E89808">
      <w:pPr>
        <w:spacing w:before="140" w:line="223" w:lineRule="auto"/>
        <w:ind w:left="3246"/>
        <w:rPr>
          <w:rFonts w:ascii="宋体" w:hAnsi="宋体" w:eastAsia="宋体" w:cs="宋体"/>
          <w:color w:val="000000" w:themeColor="text1"/>
          <w:sz w:val="43"/>
          <w:szCs w:val="43"/>
          <w14:textFill>
            <w14:solidFill>
              <w14:schemeClr w14:val="tx1"/>
            </w14:solidFill>
          </w14:textFill>
        </w:rPr>
      </w:pPr>
      <w:r>
        <w:rPr>
          <w:rFonts w:ascii="宋体" w:hAnsi="宋体" w:eastAsia="宋体" w:cs="宋体"/>
          <w:color w:val="000000" w:themeColor="text1"/>
          <w:spacing w:val="-2"/>
          <w:sz w:val="43"/>
          <w:szCs w:val="43"/>
          <w14:textFill>
            <w14:solidFill>
              <w14:schemeClr w14:val="tx1"/>
            </w14:solidFill>
          </w14:textFill>
        </w:rPr>
        <w:t>电子响应文件</w:t>
      </w:r>
    </w:p>
    <w:p w14:paraId="5EE1247C">
      <w:pPr>
        <w:pStyle w:val="6"/>
        <w:spacing w:line="253" w:lineRule="auto"/>
        <w:rPr>
          <w:color w:val="000000" w:themeColor="text1"/>
          <w14:textFill>
            <w14:solidFill>
              <w14:schemeClr w14:val="tx1"/>
            </w14:solidFill>
          </w14:textFill>
        </w:rPr>
      </w:pPr>
    </w:p>
    <w:p w14:paraId="788E4EE5">
      <w:pPr>
        <w:pStyle w:val="6"/>
        <w:spacing w:line="254" w:lineRule="auto"/>
        <w:rPr>
          <w:color w:val="000000" w:themeColor="text1"/>
          <w14:textFill>
            <w14:solidFill>
              <w14:schemeClr w14:val="tx1"/>
            </w14:solidFill>
          </w14:textFill>
        </w:rPr>
      </w:pPr>
    </w:p>
    <w:p w14:paraId="69CB5300">
      <w:pPr>
        <w:pStyle w:val="6"/>
        <w:spacing w:line="254" w:lineRule="auto"/>
        <w:rPr>
          <w:color w:val="000000" w:themeColor="text1"/>
          <w14:textFill>
            <w14:solidFill>
              <w14:schemeClr w14:val="tx1"/>
            </w14:solidFill>
          </w14:textFill>
        </w:rPr>
      </w:pPr>
    </w:p>
    <w:p w14:paraId="648172C3">
      <w:pPr>
        <w:pStyle w:val="6"/>
        <w:spacing w:line="254" w:lineRule="auto"/>
        <w:rPr>
          <w:color w:val="000000" w:themeColor="text1"/>
          <w14:textFill>
            <w14:solidFill>
              <w14:schemeClr w14:val="tx1"/>
            </w14:solidFill>
          </w14:textFill>
        </w:rPr>
      </w:pPr>
    </w:p>
    <w:p w14:paraId="07C0568C">
      <w:pPr>
        <w:spacing w:before="140" w:line="216" w:lineRule="auto"/>
        <w:ind w:left="3624"/>
        <w:rPr>
          <w:rFonts w:ascii="宋体" w:hAnsi="宋体" w:eastAsia="宋体" w:cs="宋体"/>
          <w:color w:val="000000" w:themeColor="text1"/>
          <w:sz w:val="43"/>
          <w:szCs w:val="43"/>
          <w14:textFill>
            <w14:solidFill>
              <w14:schemeClr w14:val="tx1"/>
            </w14:solidFill>
          </w14:textFill>
        </w:rPr>
      </w:pPr>
      <w:r>
        <w:rPr>
          <w:rFonts w:ascii="宋体" w:hAnsi="宋体" w:eastAsia="宋体" w:cs="宋体"/>
          <w:b/>
          <w:bCs/>
          <w:color w:val="000000" w:themeColor="text1"/>
          <w:spacing w:val="3"/>
          <w:sz w:val="43"/>
          <w:szCs w:val="43"/>
          <w14:textFill>
            <w14:solidFill>
              <w14:schemeClr w14:val="tx1"/>
            </w14:solidFill>
          </w14:textFill>
        </w:rPr>
        <w:t>报价文件</w:t>
      </w:r>
    </w:p>
    <w:p w14:paraId="72D7C9C1">
      <w:pPr>
        <w:pStyle w:val="6"/>
        <w:spacing w:line="250" w:lineRule="auto"/>
        <w:rPr>
          <w:color w:val="000000" w:themeColor="text1"/>
          <w14:textFill>
            <w14:solidFill>
              <w14:schemeClr w14:val="tx1"/>
            </w14:solidFill>
          </w14:textFill>
        </w:rPr>
      </w:pPr>
    </w:p>
    <w:p w14:paraId="5725A4E4">
      <w:pPr>
        <w:pStyle w:val="6"/>
        <w:spacing w:line="250" w:lineRule="auto"/>
        <w:rPr>
          <w:color w:val="000000" w:themeColor="text1"/>
          <w14:textFill>
            <w14:solidFill>
              <w14:schemeClr w14:val="tx1"/>
            </w14:solidFill>
          </w14:textFill>
        </w:rPr>
      </w:pPr>
    </w:p>
    <w:p w14:paraId="12CDB6C3">
      <w:pPr>
        <w:pStyle w:val="6"/>
        <w:spacing w:line="250" w:lineRule="auto"/>
        <w:rPr>
          <w:color w:val="000000" w:themeColor="text1"/>
          <w14:textFill>
            <w14:solidFill>
              <w14:schemeClr w14:val="tx1"/>
            </w14:solidFill>
          </w14:textFill>
        </w:rPr>
      </w:pPr>
    </w:p>
    <w:p w14:paraId="07336534">
      <w:pPr>
        <w:pStyle w:val="6"/>
        <w:spacing w:line="250" w:lineRule="auto"/>
        <w:rPr>
          <w:color w:val="000000" w:themeColor="text1"/>
          <w14:textFill>
            <w14:solidFill>
              <w14:schemeClr w14:val="tx1"/>
            </w14:solidFill>
          </w14:textFill>
        </w:rPr>
      </w:pPr>
    </w:p>
    <w:p w14:paraId="1BE8F928">
      <w:pPr>
        <w:pStyle w:val="6"/>
        <w:spacing w:line="250" w:lineRule="auto"/>
        <w:rPr>
          <w:color w:val="000000" w:themeColor="text1"/>
          <w14:textFill>
            <w14:solidFill>
              <w14:schemeClr w14:val="tx1"/>
            </w14:solidFill>
          </w14:textFill>
        </w:rPr>
      </w:pPr>
    </w:p>
    <w:p w14:paraId="4EAD62B6">
      <w:pPr>
        <w:pStyle w:val="6"/>
        <w:spacing w:line="250" w:lineRule="auto"/>
        <w:rPr>
          <w:color w:val="000000" w:themeColor="text1"/>
          <w14:textFill>
            <w14:solidFill>
              <w14:schemeClr w14:val="tx1"/>
            </w14:solidFill>
          </w14:textFill>
        </w:rPr>
      </w:pPr>
    </w:p>
    <w:p w14:paraId="55DD38F0">
      <w:pPr>
        <w:pStyle w:val="6"/>
        <w:spacing w:line="250" w:lineRule="auto"/>
        <w:rPr>
          <w:color w:val="000000" w:themeColor="text1"/>
          <w14:textFill>
            <w14:solidFill>
              <w14:schemeClr w14:val="tx1"/>
            </w14:solidFill>
          </w14:textFill>
        </w:rPr>
      </w:pPr>
    </w:p>
    <w:p w14:paraId="7C5EFE03">
      <w:pPr>
        <w:pStyle w:val="6"/>
        <w:spacing w:line="250" w:lineRule="auto"/>
        <w:rPr>
          <w:color w:val="000000" w:themeColor="text1"/>
          <w14:textFill>
            <w14:solidFill>
              <w14:schemeClr w14:val="tx1"/>
            </w14:solidFill>
          </w14:textFill>
        </w:rPr>
      </w:pPr>
    </w:p>
    <w:p w14:paraId="43B74A0F">
      <w:pPr>
        <w:pStyle w:val="6"/>
        <w:spacing w:line="251" w:lineRule="auto"/>
        <w:rPr>
          <w:color w:val="000000" w:themeColor="text1"/>
          <w14:textFill>
            <w14:solidFill>
              <w14:schemeClr w14:val="tx1"/>
            </w14:solidFill>
          </w14:textFill>
        </w:rPr>
      </w:pPr>
    </w:p>
    <w:p w14:paraId="19827E86">
      <w:pPr>
        <w:pStyle w:val="6"/>
        <w:spacing w:line="251" w:lineRule="auto"/>
        <w:rPr>
          <w:color w:val="000000" w:themeColor="text1"/>
          <w14:textFill>
            <w14:solidFill>
              <w14:schemeClr w14:val="tx1"/>
            </w14:solidFill>
          </w14:textFill>
        </w:rPr>
      </w:pPr>
    </w:p>
    <w:p w14:paraId="43E5423E">
      <w:pPr>
        <w:spacing w:before="100" w:line="225" w:lineRule="auto"/>
        <w:ind w:left="619"/>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4"/>
          <w:sz w:val="31"/>
          <w:szCs w:val="31"/>
          <w14:textFill>
            <w14:solidFill>
              <w14:schemeClr w14:val="tx1"/>
            </w14:solidFill>
          </w14:textFill>
        </w:rPr>
        <w:t>项目名称：</w:t>
      </w:r>
    </w:p>
    <w:p w14:paraId="4D3CEBF3">
      <w:pPr>
        <w:pStyle w:val="6"/>
        <w:spacing w:line="329" w:lineRule="auto"/>
        <w:rPr>
          <w:color w:val="000000" w:themeColor="text1"/>
          <w14:textFill>
            <w14:solidFill>
              <w14:schemeClr w14:val="tx1"/>
            </w14:solidFill>
          </w14:textFill>
        </w:rPr>
      </w:pPr>
    </w:p>
    <w:p w14:paraId="57B9B207">
      <w:pPr>
        <w:pStyle w:val="6"/>
        <w:spacing w:line="329" w:lineRule="auto"/>
        <w:rPr>
          <w:color w:val="000000" w:themeColor="text1"/>
          <w14:textFill>
            <w14:solidFill>
              <w14:schemeClr w14:val="tx1"/>
            </w14:solidFill>
          </w14:textFill>
        </w:rPr>
      </w:pPr>
    </w:p>
    <w:p w14:paraId="1E999B08">
      <w:pPr>
        <w:spacing w:before="101" w:line="225" w:lineRule="auto"/>
        <w:ind w:left="619"/>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4"/>
          <w:sz w:val="31"/>
          <w:szCs w:val="31"/>
          <w14:textFill>
            <w14:solidFill>
              <w14:schemeClr w14:val="tx1"/>
            </w14:solidFill>
          </w14:textFill>
        </w:rPr>
        <w:t>项目编号：</w:t>
      </w:r>
    </w:p>
    <w:p w14:paraId="73743D03">
      <w:pPr>
        <w:pStyle w:val="6"/>
        <w:spacing w:line="330" w:lineRule="auto"/>
        <w:rPr>
          <w:color w:val="000000" w:themeColor="text1"/>
          <w14:textFill>
            <w14:solidFill>
              <w14:schemeClr w14:val="tx1"/>
            </w14:solidFill>
          </w14:textFill>
        </w:rPr>
      </w:pPr>
    </w:p>
    <w:p w14:paraId="1C6E2402">
      <w:pPr>
        <w:pStyle w:val="6"/>
        <w:spacing w:line="330" w:lineRule="auto"/>
        <w:rPr>
          <w:color w:val="000000" w:themeColor="text1"/>
          <w14:textFill>
            <w14:solidFill>
              <w14:schemeClr w14:val="tx1"/>
            </w14:solidFill>
          </w14:textFill>
        </w:rPr>
      </w:pPr>
    </w:p>
    <w:p w14:paraId="5B4CB559">
      <w:pPr>
        <w:spacing w:before="102" w:line="225" w:lineRule="auto"/>
        <w:jc w:val="right"/>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7"/>
          <w:sz w:val="31"/>
          <w:szCs w:val="31"/>
          <w14:textFill>
            <w14:solidFill>
              <w14:schemeClr w14:val="tx1"/>
            </w14:solidFill>
          </w14:textFill>
        </w:rPr>
        <w:t>所竞分标（如有则填写，无分标时填写“无</w:t>
      </w:r>
      <w:r>
        <w:rPr>
          <w:rFonts w:ascii="宋体" w:hAnsi="宋体" w:eastAsia="宋体" w:cs="宋体"/>
          <w:color w:val="000000" w:themeColor="text1"/>
          <w:spacing w:val="-110"/>
          <w:sz w:val="31"/>
          <w:szCs w:val="31"/>
          <w14:textFill>
            <w14:solidFill>
              <w14:schemeClr w14:val="tx1"/>
            </w14:solidFill>
          </w14:textFill>
        </w:rPr>
        <w:t xml:space="preserve"> </w:t>
      </w:r>
      <w:r>
        <w:rPr>
          <w:rFonts w:ascii="宋体" w:hAnsi="宋体" w:eastAsia="宋体" w:cs="宋体"/>
          <w:color w:val="000000" w:themeColor="text1"/>
          <w:spacing w:val="7"/>
          <w:sz w:val="31"/>
          <w:szCs w:val="31"/>
          <w14:textFill>
            <w14:solidFill>
              <w14:schemeClr w14:val="tx1"/>
            </w14:solidFill>
          </w14:textFill>
        </w:rPr>
        <w:t>”或者留空</w:t>
      </w:r>
      <w:r>
        <w:rPr>
          <w:rFonts w:ascii="宋体" w:hAnsi="宋体" w:eastAsia="宋体" w:cs="宋体"/>
          <w:color w:val="000000" w:themeColor="text1"/>
          <w:spacing w:val="-22"/>
          <w:sz w:val="31"/>
          <w:szCs w:val="31"/>
          <w14:textFill>
            <w14:solidFill>
              <w14:schemeClr w14:val="tx1"/>
            </w14:solidFill>
          </w14:textFill>
        </w:rPr>
        <w:t>）：</w:t>
      </w:r>
    </w:p>
    <w:p w14:paraId="1D08BA6F">
      <w:pPr>
        <w:pStyle w:val="6"/>
        <w:spacing w:line="275" w:lineRule="auto"/>
        <w:rPr>
          <w:color w:val="000000" w:themeColor="text1"/>
          <w14:textFill>
            <w14:solidFill>
              <w14:schemeClr w14:val="tx1"/>
            </w14:solidFill>
          </w14:textFill>
        </w:rPr>
      </w:pPr>
    </w:p>
    <w:p w14:paraId="2F0A15C9">
      <w:pPr>
        <w:pStyle w:val="6"/>
        <w:spacing w:line="276" w:lineRule="auto"/>
        <w:rPr>
          <w:color w:val="000000" w:themeColor="text1"/>
          <w14:textFill>
            <w14:solidFill>
              <w14:schemeClr w14:val="tx1"/>
            </w14:solidFill>
          </w14:textFill>
        </w:rPr>
      </w:pPr>
    </w:p>
    <w:p w14:paraId="46970EE9">
      <w:pPr>
        <w:spacing w:before="101" w:line="224" w:lineRule="auto"/>
        <w:ind w:left="614"/>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5"/>
          <w:sz w:val="31"/>
          <w:szCs w:val="31"/>
          <w14:textFill>
            <w14:solidFill>
              <w14:schemeClr w14:val="tx1"/>
            </w14:solidFill>
          </w14:textFill>
        </w:rPr>
        <w:t>供应商名称：</w:t>
      </w:r>
    </w:p>
    <w:p w14:paraId="60650D36">
      <w:pPr>
        <w:pStyle w:val="6"/>
        <w:spacing w:line="242" w:lineRule="auto"/>
        <w:rPr>
          <w:color w:val="000000" w:themeColor="text1"/>
          <w14:textFill>
            <w14:solidFill>
              <w14:schemeClr w14:val="tx1"/>
            </w14:solidFill>
          </w14:textFill>
        </w:rPr>
      </w:pPr>
    </w:p>
    <w:p w14:paraId="059D22AF">
      <w:pPr>
        <w:pStyle w:val="6"/>
        <w:spacing w:line="242" w:lineRule="auto"/>
        <w:rPr>
          <w:color w:val="000000" w:themeColor="text1"/>
          <w14:textFill>
            <w14:solidFill>
              <w14:schemeClr w14:val="tx1"/>
            </w14:solidFill>
          </w14:textFill>
        </w:rPr>
      </w:pPr>
    </w:p>
    <w:p w14:paraId="57C5366B">
      <w:pPr>
        <w:pStyle w:val="6"/>
        <w:spacing w:line="242" w:lineRule="auto"/>
        <w:rPr>
          <w:color w:val="000000" w:themeColor="text1"/>
          <w14:textFill>
            <w14:solidFill>
              <w14:schemeClr w14:val="tx1"/>
            </w14:solidFill>
          </w14:textFill>
        </w:rPr>
      </w:pPr>
    </w:p>
    <w:p w14:paraId="4A151227">
      <w:pPr>
        <w:pStyle w:val="6"/>
        <w:spacing w:line="243" w:lineRule="auto"/>
        <w:rPr>
          <w:color w:val="000000" w:themeColor="text1"/>
          <w14:textFill>
            <w14:solidFill>
              <w14:schemeClr w14:val="tx1"/>
            </w14:solidFill>
          </w14:textFill>
        </w:rPr>
      </w:pPr>
    </w:p>
    <w:p w14:paraId="24EBC872">
      <w:pPr>
        <w:pStyle w:val="6"/>
        <w:spacing w:line="243" w:lineRule="auto"/>
        <w:rPr>
          <w:color w:val="000000" w:themeColor="text1"/>
          <w14:textFill>
            <w14:solidFill>
              <w14:schemeClr w14:val="tx1"/>
            </w14:solidFill>
          </w14:textFill>
        </w:rPr>
      </w:pPr>
    </w:p>
    <w:p w14:paraId="1CF941AB">
      <w:pPr>
        <w:pStyle w:val="6"/>
        <w:spacing w:line="243" w:lineRule="auto"/>
        <w:rPr>
          <w:color w:val="000000" w:themeColor="text1"/>
          <w14:textFill>
            <w14:solidFill>
              <w14:schemeClr w14:val="tx1"/>
            </w14:solidFill>
          </w14:textFill>
        </w:rPr>
      </w:pPr>
    </w:p>
    <w:p w14:paraId="4C3A1E89">
      <w:pPr>
        <w:pStyle w:val="6"/>
        <w:spacing w:line="243" w:lineRule="auto"/>
        <w:rPr>
          <w:color w:val="000000" w:themeColor="text1"/>
          <w14:textFill>
            <w14:solidFill>
              <w14:schemeClr w14:val="tx1"/>
            </w14:solidFill>
          </w14:textFill>
        </w:rPr>
      </w:pPr>
    </w:p>
    <w:p w14:paraId="0F2E6895">
      <w:pPr>
        <w:pStyle w:val="6"/>
        <w:spacing w:line="243" w:lineRule="auto"/>
        <w:rPr>
          <w:color w:val="000000" w:themeColor="text1"/>
          <w14:textFill>
            <w14:solidFill>
              <w14:schemeClr w14:val="tx1"/>
            </w14:solidFill>
          </w14:textFill>
        </w:rPr>
      </w:pPr>
    </w:p>
    <w:p w14:paraId="28BC7440">
      <w:pPr>
        <w:spacing w:before="102" w:line="225" w:lineRule="auto"/>
        <w:ind w:left="4031"/>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5"/>
          <w:sz w:val="31"/>
          <w:szCs w:val="31"/>
          <w14:textFill>
            <w14:solidFill>
              <w14:schemeClr w14:val="tx1"/>
            </w14:solidFill>
          </w14:textFill>
        </w:rPr>
        <w:t>年月日</w:t>
      </w:r>
    </w:p>
    <w:p w14:paraId="64A4010E">
      <w:pPr>
        <w:spacing w:line="225" w:lineRule="auto"/>
        <w:rPr>
          <w:rFonts w:ascii="宋体" w:hAnsi="宋体" w:eastAsia="宋体" w:cs="宋体"/>
          <w:color w:val="000000" w:themeColor="text1"/>
          <w:sz w:val="31"/>
          <w:szCs w:val="31"/>
          <w14:textFill>
            <w14:solidFill>
              <w14:schemeClr w14:val="tx1"/>
            </w14:solidFill>
          </w14:textFill>
        </w:rPr>
        <w:sectPr>
          <w:footerReference r:id="rId46" w:type="default"/>
          <w:pgSz w:w="11906" w:h="16839"/>
          <w:pgMar w:top="1431" w:right="1606" w:bottom="863" w:left="1454" w:header="0" w:footer="701" w:gutter="0"/>
          <w:cols w:space="720" w:num="1"/>
        </w:sectPr>
      </w:pPr>
    </w:p>
    <w:p w14:paraId="51B272CC">
      <w:pPr>
        <w:spacing w:before="141" w:line="223" w:lineRule="auto"/>
        <w:ind w:left="90"/>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4"/>
          <w:sz w:val="31"/>
          <w:szCs w:val="31"/>
          <w14:textFill>
            <w14:solidFill>
              <w14:schemeClr w14:val="tx1"/>
            </w14:solidFill>
          </w14:textFill>
        </w:rPr>
        <w:t>2.报价文件目录</w:t>
      </w:r>
    </w:p>
    <w:p w14:paraId="747BDD14">
      <w:pPr>
        <w:pStyle w:val="6"/>
        <w:spacing w:line="286" w:lineRule="auto"/>
        <w:rPr>
          <w:color w:val="000000" w:themeColor="text1"/>
          <w14:textFill>
            <w14:solidFill>
              <w14:schemeClr w14:val="tx1"/>
            </w14:solidFill>
          </w14:textFill>
        </w:rPr>
      </w:pPr>
    </w:p>
    <w:p w14:paraId="5B35E61C">
      <w:pPr>
        <w:spacing w:before="101" w:line="296" w:lineRule="auto"/>
        <w:ind w:left="3842" w:hanging="3842"/>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9"/>
          <w:sz w:val="31"/>
          <w:szCs w:val="31"/>
          <w14:textFill>
            <w14:solidFill>
              <w14:schemeClr w14:val="tx1"/>
            </w14:solidFill>
          </w14:textFill>
        </w:rPr>
        <w:t>根据磋商文件规定及供应商提供的材料自行编写目录（部分格式</w:t>
      </w:r>
      <w:r>
        <w:rPr>
          <w:rFonts w:ascii="宋体" w:hAnsi="宋体" w:eastAsia="宋体" w:cs="宋体"/>
          <w:color w:val="000000" w:themeColor="text1"/>
          <w:spacing w:val="13"/>
          <w:sz w:val="31"/>
          <w:szCs w:val="31"/>
          <w14:textFill>
            <w14:solidFill>
              <w14:schemeClr w14:val="tx1"/>
            </w14:solidFill>
          </w14:textFill>
        </w:rPr>
        <w:t xml:space="preserve"> </w:t>
      </w:r>
      <w:r>
        <w:rPr>
          <w:rFonts w:ascii="宋体" w:hAnsi="宋体" w:eastAsia="宋体" w:cs="宋体"/>
          <w:color w:val="000000" w:themeColor="text1"/>
          <w:sz w:val="31"/>
          <w:szCs w:val="31"/>
          <w14:textFill>
            <w14:solidFill>
              <w14:schemeClr w14:val="tx1"/>
            </w14:solidFill>
          </w14:textFill>
        </w:rPr>
        <w:t>后附）。</w:t>
      </w:r>
    </w:p>
    <w:p w14:paraId="2AC68BBF">
      <w:pPr>
        <w:spacing w:line="296" w:lineRule="auto"/>
        <w:rPr>
          <w:rFonts w:ascii="宋体" w:hAnsi="宋体" w:eastAsia="宋体" w:cs="宋体"/>
          <w:color w:val="000000" w:themeColor="text1"/>
          <w:sz w:val="31"/>
          <w:szCs w:val="31"/>
          <w14:textFill>
            <w14:solidFill>
              <w14:schemeClr w14:val="tx1"/>
            </w14:solidFill>
          </w14:textFill>
        </w:rPr>
        <w:sectPr>
          <w:footerReference r:id="rId47" w:type="default"/>
          <w:pgSz w:w="11906" w:h="16839"/>
          <w:pgMar w:top="1431" w:right="1473" w:bottom="863" w:left="1486" w:header="0" w:footer="701" w:gutter="0"/>
          <w:cols w:space="720" w:num="1"/>
        </w:sectPr>
      </w:pPr>
    </w:p>
    <w:p w14:paraId="594A8562">
      <w:pPr>
        <w:spacing w:before="129" w:line="224" w:lineRule="auto"/>
        <w:ind w:left="3097"/>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5"/>
          <w:sz w:val="31"/>
          <w:szCs w:val="31"/>
          <w14:textFill>
            <w14:solidFill>
              <w14:schemeClr w14:val="tx1"/>
            </w14:solidFill>
          </w14:textFill>
        </w:rPr>
        <w:t>竞标函及竞标函附录</w:t>
      </w:r>
    </w:p>
    <w:p w14:paraId="3E7183C5">
      <w:pPr>
        <w:pStyle w:val="6"/>
        <w:spacing w:line="279" w:lineRule="auto"/>
        <w:rPr>
          <w:color w:val="000000" w:themeColor="text1"/>
          <w14:textFill>
            <w14:solidFill>
              <w14:schemeClr w14:val="tx1"/>
            </w14:solidFill>
          </w14:textFill>
        </w:rPr>
      </w:pPr>
    </w:p>
    <w:p w14:paraId="551011B0">
      <w:pPr>
        <w:pStyle w:val="6"/>
        <w:spacing w:line="280" w:lineRule="auto"/>
        <w:rPr>
          <w:color w:val="000000" w:themeColor="text1"/>
          <w14:textFill>
            <w14:solidFill>
              <w14:schemeClr w14:val="tx1"/>
            </w14:solidFill>
          </w14:textFill>
        </w:rPr>
      </w:pPr>
    </w:p>
    <w:p w14:paraId="4738F41F">
      <w:pPr>
        <w:spacing w:before="101" w:line="225" w:lineRule="auto"/>
        <w:ind w:left="3589"/>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3"/>
          <w:sz w:val="31"/>
          <w:szCs w:val="31"/>
          <w14:textFill>
            <w14:solidFill>
              <w14:schemeClr w14:val="tx1"/>
            </w14:solidFill>
          </w14:textFill>
        </w:rPr>
        <w:t>（一）竞标函</w:t>
      </w:r>
    </w:p>
    <w:p w14:paraId="07EF59FB">
      <w:pPr>
        <w:pStyle w:val="6"/>
        <w:spacing w:line="289" w:lineRule="auto"/>
        <w:rPr>
          <w:color w:val="000000" w:themeColor="text1"/>
          <w14:textFill>
            <w14:solidFill>
              <w14:schemeClr w14:val="tx1"/>
            </w14:solidFill>
          </w14:textFill>
        </w:rPr>
      </w:pPr>
    </w:p>
    <w:p w14:paraId="66B534E9">
      <w:pPr>
        <w:pStyle w:val="6"/>
        <w:spacing w:line="289" w:lineRule="auto"/>
        <w:rPr>
          <w:color w:val="000000" w:themeColor="text1"/>
          <w14:textFill>
            <w14:solidFill>
              <w14:schemeClr w14:val="tx1"/>
            </w14:solidFill>
          </w14:textFill>
        </w:rPr>
      </w:pPr>
    </w:p>
    <w:p w14:paraId="4468D72F">
      <w:pPr>
        <w:spacing w:before="65" w:line="227" w:lineRule="auto"/>
        <w:ind w:left="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（采购人名称</w:t>
      </w:r>
      <w:r>
        <w:rPr>
          <w:rFonts w:ascii="宋体" w:hAnsi="宋体" w:eastAsia="宋体" w:cs="宋体"/>
          <w:color w:val="000000" w:themeColor="text1"/>
          <w:spacing w:val="1"/>
          <w:sz w:val="20"/>
          <w:szCs w:val="20"/>
          <w14:textFill>
            <w14:solidFill>
              <w14:schemeClr w14:val="tx1"/>
            </w14:solidFill>
          </w14:textFill>
        </w:rPr>
        <w:t>）：</w:t>
      </w:r>
    </w:p>
    <w:p w14:paraId="73BF8F3A">
      <w:pPr>
        <w:spacing w:before="222" w:line="227" w:lineRule="auto"/>
        <w:ind w:left="455"/>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9"/>
          <w:sz w:val="19"/>
          <w:szCs w:val="19"/>
          <w14:textFill>
            <w14:solidFill>
              <w14:schemeClr w14:val="tx1"/>
            </w14:solidFill>
          </w14:textFill>
        </w:rPr>
        <w:t xml:space="preserve">1.   </w:t>
      </w:r>
      <w:r>
        <w:rPr>
          <w:rFonts w:ascii="宋体" w:hAnsi="宋体" w:eastAsia="宋体" w:cs="宋体"/>
          <w:color w:val="000000" w:themeColor="text1"/>
          <w:spacing w:val="9"/>
          <w:sz w:val="20"/>
          <w:szCs w:val="20"/>
          <w14:textFill>
            <w14:solidFill>
              <w14:schemeClr w14:val="tx1"/>
            </w14:solidFill>
          </w14:textFill>
        </w:rPr>
        <w:t>我方已仔细研究了</w:t>
      </w:r>
      <w:r>
        <w:rPr>
          <w:rFonts w:ascii="宋体" w:hAnsi="宋体" w:eastAsia="宋体" w:cs="宋体"/>
          <w:color w:val="000000" w:themeColor="text1"/>
          <w:spacing w:val="9"/>
          <w:sz w:val="20"/>
          <w:szCs w:val="20"/>
          <w:u w:val="single" w:color="auto"/>
          <w14:textFill>
            <w14:solidFill>
              <w14:schemeClr w14:val="tx1"/>
            </w14:solidFill>
          </w14:textFill>
        </w:rPr>
        <w:t>（项目名称、项目编号）</w:t>
      </w:r>
      <w:r>
        <w:rPr>
          <w:rFonts w:ascii="宋体" w:hAnsi="宋体" w:eastAsia="宋体" w:cs="宋体"/>
          <w:color w:val="000000" w:themeColor="text1"/>
          <w:spacing w:val="9"/>
          <w:sz w:val="20"/>
          <w:szCs w:val="20"/>
          <w14:textFill>
            <w14:solidFill>
              <w14:schemeClr w14:val="tx1"/>
            </w14:solidFill>
          </w14:textFill>
        </w:rPr>
        <w:t>磋商文件的全部内容，愿意以人民币</w:t>
      </w:r>
      <w:r>
        <w:rPr>
          <w:rFonts w:ascii="宋体" w:hAnsi="宋体" w:eastAsia="宋体" w:cs="宋体"/>
          <w:color w:val="000000" w:themeColor="text1"/>
          <w:spacing w:val="8"/>
          <w:sz w:val="20"/>
          <w:szCs w:val="20"/>
          <w14:textFill>
            <w14:solidFill>
              <w14:schemeClr w14:val="tx1"/>
            </w14:solidFill>
          </w14:textFill>
        </w:rPr>
        <w:t>（大写）</w:t>
      </w:r>
    </w:p>
    <w:p w14:paraId="4B6BE74A">
      <w:pPr>
        <w:spacing w:before="221" w:line="418" w:lineRule="auto"/>
        <w:ind w:firstLine="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元 (</w:t>
      </w:r>
      <w:r>
        <w:rPr>
          <w:rFonts w:ascii="Times New Roman" w:hAnsi="Times New Roman" w:eastAsia="Times New Roman" w:cs="Times New Roman"/>
          <w:color w:val="000000" w:themeColor="text1"/>
          <w:spacing w:val="7"/>
          <w:sz w:val="20"/>
          <w:szCs w:val="20"/>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w:t>
      </w:r>
      <w:r>
        <w:rPr>
          <w:rFonts w:ascii="宋体" w:hAnsi="宋体" w:eastAsia="宋体" w:cs="宋体"/>
          <w:color w:val="000000" w:themeColor="text1"/>
          <w:spacing w:val="4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的竞标总报价，工期日历天，按合同约定实施和完成承包工程，修补工程中的任何缺陷，工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程质量达到。</w:t>
      </w:r>
    </w:p>
    <w:p w14:paraId="13154252">
      <w:pPr>
        <w:spacing w:before="30" w:line="227" w:lineRule="auto"/>
        <w:ind w:left="416"/>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7"/>
          <w:sz w:val="19"/>
          <w:szCs w:val="19"/>
          <w14:textFill>
            <w14:solidFill>
              <w14:schemeClr w14:val="tx1"/>
            </w14:solidFill>
          </w14:textFill>
        </w:rPr>
        <w:t xml:space="preserve">2.    </w:t>
      </w:r>
      <w:r>
        <w:rPr>
          <w:rFonts w:ascii="宋体" w:hAnsi="宋体" w:eastAsia="宋体" w:cs="宋体"/>
          <w:color w:val="000000" w:themeColor="text1"/>
          <w:spacing w:val="7"/>
          <w:sz w:val="20"/>
          <w:szCs w:val="20"/>
          <w14:textFill>
            <w14:solidFill>
              <w14:schemeClr w14:val="tx1"/>
            </w14:solidFill>
          </w14:textFill>
        </w:rPr>
        <w:t>我方承认竞标函附录是我方竞标函的组成部分。</w:t>
      </w:r>
    </w:p>
    <w:p w14:paraId="5A5C3202">
      <w:pPr>
        <w:spacing w:before="223" w:line="228" w:lineRule="auto"/>
        <w:ind w:left="420"/>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4"/>
          <w:sz w:val="19"/>
          <w:szCs w:val="19"/>
          <w14:textFill>
            <w14:solidFill>
              <w14:schemeClr w14:val="tx1"/>
            </w14:solidFill>
          </w14:textFill>
        </w:rPr>
        <w:t xml:space="preserve">3.    </w:t>
      </w:r>
      <w:r>
        <w:rPr>
          <w:rFonts w:ascii="宋体" w:hAnsi="宋体" w:eastAsia="宋体" w:cs="宋体"/>
          <w:color w:val="000000" w:themeColor="text1"/>
          <w:spacing w:val="4"/>
          <w:sz w:val="20"/>
          <w:szCs w:val="20"/>
          <w14:textFill>
            <w14:solidFill>
              <w14:schemeClr w14:val="tx1"/>
            </w14:solidFill>
          </w14:textFill>
        </w:rPr>
        <w:t>如我方成交：</w:t>
      </w:r>
    </w:p>
    <w:p w14:paraId="1B4F1950">
      <w:pPr>
        <w:spacing w:before="220"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w:t>
      </w:r>
      <w:r>
        <w:rPr>
          <w:rFonts w:ascii="Times New Roman" w:hAnsi="Times New Roman" w:eastAsia="Times New Roman" w:cs="Times New Roman"/>
          <w:color w:val="000000" w:themeColor="text1"/>
          <w:spacing w:val="9"/>
          <w:sz w:val="20"/>
          <w:szCs w:val="20"/>
          <w14:textFill>
            <w14:solidFill>
              <w14:schemeClr w14:val="tx1"/>
            </w14:solidFill>
          </w14:textFill>
        </w:rPr>
        <w:t>1</w:t>
      </w:r>
      <w:r>
        <w:rPr>
          <w:rFonts w:ascii="宋体" w:hAnsi="宋体" w:eastAsia="宋体" w:cs="宋体"/>
          <w:color w:val="000000" w:themeColor="text1"/>
          <w:spacing w:val="9"/>
          <w:sz w:val="20"/>
          <w:szCs w:val="20"/>
          <w14:textFill>
            <w14:solidFill>
              <w14:schemeClr w14:val="tx1"/>
            </w14:solidFill>
          </w14:textFill>
        </w:rPr>
        <w:t>）我方承诺在收到成交通知书后，在成交通知书规定的期限内与你方签订合同。</w:t>
      </w:r>
    </w:p>
    <w:p w14:paraId="256950E8">
      <w:pPr>
        <w:spacing w:before="222"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w:t>
      </w:r>
      <w:r>
        <w:rPr>
          <w:rFonts w:ascii="Times New Roman" w:hAnsi="Times New Roman" w:eastAsia="Times New Roman" w:cs="Times New Roman"/>
          <w:color w:val="000000" w:themeColor="text1"/>
          <w:spacing w:val="8"/>
          <w:sz w:val="20"/>
          <w:szCs w:val="20"/>
          <w14:textFill>
            <w14:solidFill>
              <w14:schemeClr w14:val="tx1"/>
            </w14:solidFill>
          </w14:textFill>
        </w:rPr>
        <w:t>2</w:t>
      </w:r>
      <w:r>
        <w:rPr>
          <w:rFonts w:ascii="宋体" w:hAnsi="宋体" w:eastAsia="宋体" w:cs="宋体"/>
          <w:color w:val="000000" w:themeColor="text1"/>
          <w:spacing w:val="8"/>
          <w:sz w:val="20"/>
          <w:szCs w:val="20"/>
          <w14:textFill>
            <w14:solidFill>
              <w14:schemeClr w14:val="tx1"/>
            </w14:solidFill>
          </w14:textFill>
        </w:rPr>
        <w:t>）在签订合同时不向你方提出附加条件。</w:t>
      </w:r>
    </w:p>
    <w:p w14:paraId="7A445555">
      <w:pPr>
        <w:spacing w:before="222" w:line="228"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w:t>
      </w:r>
      <w:r>
        <w:rPr>
          <w:rFonts w:ascii="Times New Roman" w:hAnsi="Times New Roman" w:eastAsia="Times New Roman" w:cs="Times New Roman"/>
          <w:color w:val="000000" w:themeColor="text1"/>
          <w:spacing w:val="8"/>
          <w:sz w:val="20"/>
          <w:szCs w:val="20"/>
          <w14:textFill>
            <w14:solidFill>
              <w14:schemeClr w14:val="tx1"/>
            </w14:solidFill>
          </w14:textFill>
        </w:rPr>
        <w:t>3</w:t>
      </w:r>
      <w:r>
        <w:rPr>
          <w:rFonts w:ascii="宋体" w:hAnsi="宋体" w:eastAsia="宋体" w:cs="宋体"/>
          <w:color w:val="000000" w:themeColor="text1"/>
          <w:spacing w:val="8"/>
          <w:sz w:val="20"/>
          <w:szCs w:val="20"/>
          <w14:textFill>
            <w14:solidFill>
              <w14:schemeClr w14:val="tx1"/>
            </w14:solidFill>
          </w14:textFill>
        </w:rPr>
        <w:t>）我方承诺按照磋商文件规定向你方递交履约担保。</w:t>
      </w:r>
    </w:p>
    <w:p w14:paraId="25053D9A">
      <w:pPr>
        <w:spacing w:before="221" w:line="228"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w:t>
      </w:r>
      <w:r>
        <w:rPr>
          <w:rFonts w:ascii="Times New Roman" w:hAnsi="Times New Roman" w:eastAsia="Times New Roman" w:cs="Times New Roman"/>
          <w:color w:val="000000" w:themeColor="text1"/>
          <w:spacing w:val="9"/>
          <w:sz w:val="20"/>
          <w:szCs w:val="20"/>
          <w14:textFill>
            <w14:solidFill>
              <w14:schemeClr w14:val="tx1"/>
            </w14:solidFill>
          </w14:textFill>
        </w:rPr>
        <w:t>4</w:t>
      </w:r>
      <w:r>
        <w:rPr>
          <w:rFonts w:ascii="宋体" w:hAnsi="宋体" w:eastAsia="宋体" w:cs="宋体"/>
          <w:color w:val="000000" w:themeColor="text1"/>
          <w:spacing w:val="9"/>
          <w:sz w:val="20"/>
          <w:szCs w:val="20"/>
          <w14:textFill>
            <w14:solidFill>
              <w14:schemeClr w14:val="tx1"/>
            </w14:solidFill>
          </w14:textFill>
        </w:rPr>
        <w:t>）我方承诺在合同约定的期限内完成并</w:t>
      </w:r>
      <w:r>
        <w:rPr>
          <w:rFonts w:ascii="宋体" w:hAnsi="宋体" w:eastAsia="宋体" w:cs="宋体"/>
          <w:color w:val="000000" w:themeColor="text1"/>
          <w:spacing w:val="8"/>
          <w:sz w:val="20"/>
          <w:szCs w:val="20"/>
          <w14:textFill>
            <w14:solidFill>
              <w14:schemeClr w14:val="tx1"/>
            </w14:solidFill>
          </w14:textFill>
        </w:rPr>
        <w:t>移交全部合同工程。</w:t>
      </w:r>
    </w:p>
    <w:p w14:paraId="4FE44260">
      <w:pPr>
        <w:spacing w:before="222" w:line="417" w:lineRule="auto"/>
        <w:ind w:firstLine="435"/>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19"/>
          <w:szCs w:val="19"/>
          <w14:textFill>
            <w14:solidFill>
              <w14:schemeClr w14:val="tx1"/>
            </w14:solidFill>
          </w14:textFill>
        </w:rPr>
        <w:t xml:space="preserve">4.   </w:t>
      </w:r>
      <w:r>
        <w:rPr>
          <w:rFonts w:ascii="宋体" w:hAnsi="宋体" w:eastAsia="宋体" w:cs="宋体"/>
          <w:color w:val="000000" w:themeColor="text1"/>
          <w:spacing w:val="8"/>
          <w:sz w:val="20"/>
          <w:szCs w:val="20"/>
          <w14:textFill>
            <w14:solidFill>
              <w14:schemeClr w14:val="tx1"/>
            </w14:solidFill>
          </w14:textFill>
        </w:rPr>
        <w:t>在合同协议书正式签署生效之前，本竞标</w:t>
      </w:r>
      <w:r>
        <w:rPr>
          <w:rFonts w:ascii="宋体" w:hAnsi="宋体" w:eastAsia="宋体" w:cs="宋体"/>
          <w:color w:val="000000" w:themeColor="text1"/>
          <w:spacing w:val="7"/>
          <w:sz w:val="20"/>
          <w:szCs w:val="20"/>
          <w14:textFill>
            <w14:solidFill>
              <w14:schemeClr w14:val="tx1"/>
            </w14:solidFill>
          </w14:textFill>
        </w:rPr>
        <w:t>函连同你方的成交通知书将构成我们双方之间共同</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遵守的文件，对双方具有约束力。</w:t>
      </w:r>
    </w:p>
    <w:p w14:paraId="159B6706">
      <w:pPr>
        <w:spacing w:before="32" w:line="228" w:lineRule="auto"/>
        <w:ind w:left="422"/>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5"/>
          <w:sz w:val="20"/>
          <w:szCs w:val="20"/>
          <w14:textFill>
            <w14:solidFill>
              <w14:schemeClr w14:val="tx1"/>
            </w14:solidFill>
          </w14:textFill>
        </w:rPr>
        <w:t>5.</w:t>
      </w:r>
      <w:r>
        <w:rPr>
          <w:rFonts w:ascii="宋体" w:hAnsi="宋体" w:eastAsia="宋体" w:cs="宋体"/>
          <w:color w:val="000000" w:themeColor="text1"/>
          <w:spacing w:val="5"/>
          <w:sz w:val="20"/>
          <w:szCs w:val="20"/>
          <w14:textFill>
            <w14:solidFill>
              <w14:schemeClr w14:val="tx1"/>
            </w14:solidFill>
          </w14:textFill>
        </w:rPr>
        <w:t>（其他补充说明）。</w:t>
      </w:r>
    </w:p>
    <w:p w14:paraId="68D3429F">
      <w:pPr>
        <w:pStyle w:val="6"/>
        <w:spacing w:line="249" w:lineRule="auto"/>
        <w:rPr>
          <w:color w:val="000000" w:themeColor="text1"/>
          <w14:textFill>
            <w14:solidFill>
              <w14:schemeClr w14:val="tx1"/>
            </w14:solidFill>
          </w14:textFill>
        </w:rPr>
      </w:pPr>
    </w:p>
    <w:p w14:paraId="0A738743">
      <w:pPr>
        <w:pStyle w:val="6"/>
        <w:spacing w:line="250" w:lineRule="auto"/>
        <w:rPr>
          <w:color w:val="000000" w:themeColor="text1"/>
          <w14:textFill>
            <w14:solidFill>
              <w14:schemeClr w14:val="tx1"/>
            </w14:solidFill>
          </w14:textFill>
        </w:rPr>
      </w:pPr>
    </w:p>
    <w:p w14:paraId="22582222">
      <w:pPr>
        <w:pStyle w:val="6"/>
        <w:spacing w:line="250" w:lineRule="auto"/>
        <w:rPr>
          <w:color w:val="000000" w:themeColor="text1"/>
          <w14:textFill>
            <w14:solidFill>
              <w14:schemeClr w14:val="tx1"/>
            </w14:solidFill>
          </w14:textFill>
        </w:rPr>
      </w:pPr>
    </w:p>
    <w:p w14:paraId="15245174">
      <w:pPr>
        <w:spacing w:before="78" w:line="346" w:lineRule="auto"/>
        <w:ind w:left="2642" w:right="96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法定代表人或者委托代理人（签字或者电子签名</w:t>
      </w:r>
      <w:r>
        <w:rPr>
          <w:rFonts w:ascii="宋体" w:hAnsi="宋体" w:eastAsia="宋体" w:cs="宋体"/>
          <w:color w:val="000000" w:themeColor="text1"/>
          <w:spacing w:val="-26"/>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供应商（电子签章</w:t>
      </w:r>
      <w:r>
        <w:rPr>
          <w:rFonts w:ascii="宋体" w:hAnsi="宋体" w:eastAsia="宋体" w:cs="宋体"/>
          <w:color w:val="000000" w:themeColor="text1"/>
          <w:spacing w:val="2"/>
          <w:sz w:val="24"/>
          <w:szCs w:val="24"/>
          <w14:textFill>
            <w14:solidFill>
              <w14:schemeClr w14:val="tx1"/>
            </w14:solidFill>
          </w14:textFill>
        </w:rPr>
        <w:t>）：</w:t>
      </w:r>
    </w:p>
    <w:p w14:paraId="6D9B3125">
      <w:pPr>
        <w:spacing w:before="36" w:line="219" w:lineRule="auto"/>
        <w:ind w:left="385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9"/>
          <w:sz w:val="24"/>
          <w:szCs w:val="24"/>
          <w14:textFill>
            <w14:solidFill>
              <w14:schemeClr w14:val="tx1"/>
            </w14:solidFill>
          </w14:textFill>
        </w:rPr>
        <w:t>日期：年月日</w:t>
      </w:r>
    </w:p>
    <w:p w14:paraId="4F0A6137">
      <w:pPr>
        <w:spacing w:line="219" w:lineRule="auto"/>
        <w:rPr>
          <w:rFonts w:ascii="宋体" w:hAnsi="宋体" w:eastAsia="宋体" w:cs="宋体"/>
          <w:color w:val="000000" w:themeColor="text1"/>
          <w:sz w:val="24"/>
          <w:szCs w:val="24"/>
          <w14:textFill>
            <w14:solidFill>
              <w14:schemeClr w14:val="tx1"/>
            </w14:solidFill>
          </w14:textFill>
        </w:rPr>
        <w:sectPr>
          <w:footerReference r:id="rId48" w:type="default"/>
          <w:pgSz w:w="11906" w:h="16839"/>
          <w:pgMar w:top="1431" w:right="1420" w:bottom="863" w:left="1425" w:header="0" w:footer="701" w:gutter="0"/>
          <w:cols w:space="720" w:num="1"/>
        </w:sectPr>
      </w:pPr>
    </w:p>
    <w:p w14:paraId="711D2A93">
      <w:pPr>
        <w:spacing w:before="138" w:line="224" w:lineRule="auto"/>
        <w:ind w:left="3210"/>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4"/>
          <w:sz w:val="31"/>
          <w:szCs w:val="31"/>
          <w14:textFill>
            <w14:solidFill>
              <w14:schemeClr w14:val="tx1"/>
            </w14:solidFill>
          </w14:textFill>
        </w:rPr>
        <w:t>（二）竞标函附录</w:t>
      </w:r>
    </w:p>
    <w:p w14:paraId="560AE686">
      <w:pPr>
        <w:spacing w:before="118"/>
        <w:rPr>
          <w:color w:val="000000" w:themeColor="text1"/>
          <w14:textFill>
            <w14:solidFill>
              <w14:schemeClr w14:val="tx1"/>
            </w14:solidFill>
          </w14:textFill>
        </w:rPr>
      </w:pPr>
    </w:p>
    <w:p w14:paraId="55A4CF9A">
      <w:pPr>
        <w:spacing w:before="117"/>
        <w:rPr>
          <w:color w:val="000000" w:themeColor="text1"/>
          <w14:textFill>
            <w14:solidFill>
              <w14:schemeClr w14:val="tx1"/>
            </w14:solidFill>
          </w14:textFill>
        </w:rPr>
      </w:pPr>
    </w:p>
    <w:tbl>
      <w:tblPr>
        <w:tblStyle w:val="18"/>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1984"/>
        <w:gridCol w:w="2125"/>
        <w:gridCol w:w="1983"/>
        <w:gridCol w:w="1846"/>
      </w:tblGrid>
      <w:tr w14:paraId="20031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96" w:type="dxa"/>
            <w:vAlign w:val="top"/>
          </w:tcPr>
          <w:p w14:paraId="34938029">
            <w:pPr>
              <w:pStyle w:val="19"/>
              <w:spacing w:before="182" w:line="229" w:lineRule="auto"/>
              <w:ind w:left="292"/>
              <w:rPr>
                <w:color w:val="000000" w:themeColor="text1"/>
                <w14:textFill>
                  <w14:solidFill>
                    <w14:schemeClr w14:val="tx1"/>
                  </w14:solidFill>
                </w14:textFill>
              </w:rPr>
            </w:pPr>
            <w:r>
              <w:rPr>
                <w:color w:val="000000" w:themeColor="text1"/>
                <w:spacing w:val="5"/>
                <w14:textFill>
                  <w14:solidFill>
                    <w14:schemeClr w14:val="tx1"/>
                  </w14:solidFill>
                </w14:textFill>
              </w:rPr>
              <w:t>序号</w:t>
            </w:r>
          </w:p>
        </w:tc>
        <w:tc>
          <w:tcPr>
            <w:tcW w:w="1984" w:type="dxa"/>
            <w:vAlign w:val="top"/>
          </w:tcPr>
          <w:p w14:paraId="0D37DCC2">
            <w:pPr>
              <w:pStyle w:val="19"/>
              <w:spacing w:before="182" w:line="228" w:lineRule="auto"/>
              <w:ind w:left="578"/>
              <w:rPr>
                <w:color w:val="000000" w:themeColor="text1"/>
                <w14:textFill>
                  <w14:solidFill>
                    <w14:schemeClr w14:val="tx1"/>
                  </w14:solidFill>
                </w14:textFill>
              </w:rPr>
            </w:pPr>
            <w:r>
              <w:rPr>
                <w:color w:val="000000" w:themeColor="text1"/>
                <w:spacing w:val="6"/>
                <w14:textFill>
                  <w14:solidFill>
                    <w14:schemeClr w14:val="tx1"/>
                  </w14:solidFill>
                </w14:textFill>
              </w:rPr>
              <w:t>条款内容</w:t>
            </w:r>
          </w:p>
        </w:tc>
        <w:tc>
          <w:tcPr>
            <w:tcW w:w="2125" w:type="dxa"/>
            <w:vAlign w:val="top"/>
          </w:tcPr>
          <w:p w14:paraId="40547D55">
            <w:pPr>
              <w:pStyle w:val="19"/>
              <w:spacing w:before="182" w:line="228" w:lineRule="auto"/>
              <w:ind w:left="544"/>
              <w:rPr>
                <w:color w:val="000000" w:themeColor="text1"/>
                <w14:textFill>
                  <w14:solidFill>
                    <w14:schemeClr w14:val="tx1"/>
                  </w14:solidFill>
                </w14:textFill>
              </w:rPr>
            </w:pPr>
            <w:r>
              <w:rPr>
                <w:color w:val="000000" w:themeColor="text1"/>
                <w:spacing w:val="7"/>
                <w14:textFill>
                  <w14:solidFill>
                    <w14:schemeClr w14:val="tx1"/>
                  </w14:solidFill>
                </w14:textFill>
              </w:rPr>
              <w:t>合同条款号</w:t>
            </w:r>
          </w:p>
        </w:tc>
        <w:tc>
          <w:tcPr>
            <w:tcW w:w="1983" w:type="dxa"/>
            <w:vAlign w:val="top"/>
          </w:tcPr>
          <w:p w14:paraId="3713F2DC">
            <w:pPr>
              <w:pStyle w:val="19"/>
              <w:spacing w:before="182" w:line="228" w:lineRule="auto"/>
              <w:ind w:left="583"/>
              <w:rPr>
                <w:color w:val="000000" w:themeColor="text1"/>
                <w14:textFill>
                  <w14:solidFill>
                    <w14:schemeClr w14:val="tx1"/>
                  </w14:solidFill>
                </w14:textFill>
              </w:rPr>
            </w:pPr>
            <w:r>
              <w:rPr>
                <w:color w:val="000000" w:themeColor="text1"/>
                <w:spacing w:val="6"/>
                <w14:textFill>
                  <w14:solidFill>
                    <w14:schemeClr w14:val="tx1"/>
                  </w14:solidFill>
                </w14:textFill>
              </w:rPr>
              <w:t>约定内容</w:t>
            </w:r>
          </w:p>
        </w:tc>
        <w:tc>
          <w:tcPr>
            <w:tcW w:w="1846" w:type="dxa"/>
            <w:vAlign w:val="top"/>
          </w:tcPr>
          <w:p w14:paraId="66408FAA">
            <w:pPr>
              <w:pStyle w:val="19"/>
              <w:spacing w:before="182" w:line="227" w:lineRule="auto"/>
              <w:ind w:left="191"/>
              <w:rPr>
                <w:color w:val="000000" w:themeColor="text1"/>
                <w14:textFill>
                  <w14:solidFill>
                    <w14:schemeClr w14:val="tx1"/>
                  </w14:solidFill>
                </w14:textFill>
              </w:rPr>
            </w:pPr>
            <w:r>
              <w:rPr>
                <w:color w:val="000000" w:themeColor="text1"/>
                <w:spacing w:val="8"/>
                <w14:textFill>
                  <w14:solidFill>
                    <w14:schemeClr w14:val="tx1"/>
                  </w14:solidFill>
                </w14:textFill>
              </w:rPr>
              <w:t>供应商响应情况</w:t>
            </w:r>
          </w:p>
        </w:tc>
      </w:tr>
      <w:tr w14:paraId="697C3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179D79F7">
            <w:pPr>
              <w:spacing w:before="216" w:line="195" w:lineRule="auto"/>
              <w:ind w:left="468"/>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1</w:t>
            </w:r>
          </w:p>
        </w:tc>
        <w:tc>
          <w:tcPr>
            <w:tcW w:w="1984" w:type="dxa"/>
            <w:vAlign w:val="top"/>
          </w:tcPr>
          <w:p w14:paraId="6B4FE173">
            <w:pPr>
              <w:pStyle w:val="19"/>
              <w:spacing w:before="180" w:line="228" w:lineRule="auto"/>
              <w:ind w:left="114"/>
              <w:rPr>
                <w:color w:val="000000" w:themeColor="text1"/>
                <w14:textFill>
                  <w14:solidFill>
                    <w14:schemeClr w14:val="tx1"/>
                  </w14:solidFill>
                </w14:textFill>
              </w:rPr>
            </w:pPr>
            <w:r>
              <w:rPr>
                <w:color w:val="000000" w:themeColor="text1"/>
                <w:spacing w:val="6"/>
                <w14:textFill>
                  <w14:solidFill>
                    <w14:schemeClr w14:val="tx1"/>
                  </w14:solidFill>
                </w14:textFill>
              </w:rPr>
              <w:t>项目经理</w:t>
            </w:r>
          </w:p>
        </w:tc>
        <w:tc>
          <w:tcPr>
            <w:tcW w:w="2125" w:type="dxa"/>
            <w:vAlign w:val="top"/>
          </w:tcPr>
          <w:p w14:paraId="2098CFCF">
            <w:pPr>
              <w:pStyle w:val="19"/>
              <w:spacing w:before="179" w:line="228" w:lineRule="auto"/>
              <w:ind w:left="679"/>
              <w:rPr>
                <w:color w:val="000000" w:themeColor="text1"/>
                <w14:textFill>
                  <w14:solidFill>
                    <w14:schemeClr w14:val="tx1"/>
                  </w14:solidFill>
                </w14:textFill>
              </w:rPr>
            </w:pPr>
            <w:r>
              <w:rPr>
                <w:color w:val="000000" w:themeColor="text1"/>
                <w:spacing w:val="7"/>
                <w14:textFill>
                  <w14:solidFill>
                    <w14:schemeClr w14:val="tx1"/>
                  </w14:solidFill>
                </w14:textFill>
              </w:rPr>
              <w:t>专用条款</w:t>
            </w:r>
          </w:p>
        </w:tc>
        <w:tc>
          <w:tcPr>
            <w:tcW w:w="1983" w:type="dxa"/>
            <w:vAlign w:val="top"/>
          </w:tcPr>
          <w:p w14:paraId="3A276536">
            <w:pPr>
              <w:pStyle w:val="19"/>
              <w:spacing w:before="179" w:line="228" w:lineRule="auto"/>
              <w:ind w:left="113"/>
              <w:rPr>
                <w:color w:val="000000" w:themeColor="text1"/>
                <w14:textFill>
                  <w14:solidFill>
                    <w14:schemeClr w14:val="tx1"/>
                  </w14:solidFill>
                </w14:textFill>
              </w:rPr>
            </w:pPr>
            <w:r>
              <w:rPr>
                <w:color w:val="000000" w:themeColor="text1"/>
                <w:spacing w:val="3"/>
                <w14:textFill>
                  <w14:solidFill>
                    <w14:schemeClr w14:val="tx1"/>
                  </w14:solidFill>
                </w14:textFill>
              </w:rPr>
              <w:t>姓名：</w:t>
            </w:r>
          </w:p>
        </w:tc>
        <w:tc>
          <w:tcPr>
            <w:tcW w:w="1846" w:type="dxa"/>
            <w:vAlign w:val="top"/>
          </w:tcPr>
          <w:p w14:paraId="66090511">
            <w:pPr>
              <w:rPr>
                <w:rFonts w:ascii="Arial"/>
                <w:color w:val="000000" w:themeColor="text1"/>
                <w:sz w:val="21"/>
                <w14:textFill>
                  <w14:solidFill>
                    <w14:schemeClr w14:val="tx1"/>
                  </w14:solidFill>
                </w14:textFill>
              </w:rPr>
            </w:pPr>
          </w:p>
        </w:tc>
      </w:tr>
      <w:tr w14:paraId="3D693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5209C6F3">
            <w:pPr>
              <w:spacing w:before="215" w:line="195" w:lineRule="auto"/>
              <w:ind w:left="448"/>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2</w:t>
            </w:r>
          </w:p>
        </w:tc>
        <w:tc>
          <w:tcPr>
            <w:tcW w:w="1984" w:type="dxa"/>
            <w:vAlign w:val="top"/>
          </w:tcPr>
          <w:p w14:paraId="2421D1BB">
            <w:pPr>
              <w:pStyle w:val="19"/>
              <w:spacing w:before="179" w:line="228" w:lineRule="auto"/>
              <w:ind w:left="113"/>
              <w:rPr>
                <w:color w:val="000000" w:themeColor="text1"/>
                <w14:textFill>
                  <w14:solidFill>
                    <w14:schemeClr w14:val="tx1"/>
                  </w14:solidFill>
                </w14:textFill>
              </w:rPr>
            </w:pPr>
            <w:r>
              <w:rPr>
                <w:color w:val="000000" w:themeColor="text1"/>
                <w:spacing w:val="7"/>
                <w14:textFill>
                  <w14:solidFill>
                    <w14:schemeClr w14:val="tx1"/>
                  </w14:solidFill>
                </w14:textFill>
              </w:rPr>
              <w:t>竞标有效期</w:t>
            </w:r>
          </w:p>
        </w:tc>
        <w:tc>
          <w:tcPr>
            <w:tcW w:w="2125" w:type="dxa"/>
            <w:vAlign w:val="top"/>
          </w:tcPr>
          <w:p w14:paraId="41B3EEC7">
            <w:pPr>
              <w:rPr>
                <w:rFonts w:ascii="Arial"/>
                <w:color w:val="000000" w:themeColor="text1"/>
                <w:sz w:val="21"/>
                <w14:textFill>
                  <w14:solidFill>
                    <w14:schemeClr w14:val="tx1"/>
                  </w14:solidFill>
                </w14:textFill>
              </w:rPr>
            </w:pPr>
          </w:p>
        </w:tc>
        <w:tc>
          <w:tcPr>
            <w:tcW w:w="1983" w:type="dxa"/>
            <w:vAlign w:val="top"/>
          </w:tcPr>
          <w:p w14:paraId="2BD99C37">
            <w:pPr>
              <w:pStyle w:val="19"/>
              <w:spacing w:before="179" w:line="228" w:lineRule="auto"/>
              <w:ind w:left="718"/>
              <w:rPr>
                <w:color w:val="000000" w:themeColor="text1"/>
                <w14:textFill>
                  <w14:solidFill>
                    <w14:schemeClr w14:val="tx1"/>
                  </w14:solidFill>
                </w14:textFill>
              </w:rPr>
            </w:pPr>
            <w:r>
              <w:rPr>
                <w:color w:val="000000" w:themeColor="text1"/>
                <w:spacing w:val="-6"/>
                <w:u w:val="single" w:color="auto"/>
                <w14:textFill>
                  <w14:solidFill>
                    <w14:schemeClr w14:val="tx1"/>
                  </w14:solidFill>
                </w14:textFill>
              </w:rPr>
              <w:t>日历天</w:t>
            </w:r>
          </w:p>
        </w:tc>
        <w:tc>
          <w:tcPr>
            <w:tcW w:w="1846" w:type="dxa"/>
            <w:vAlign w:val="top"/>
          </w:tcPr>
          <w:p w14:paraId="6055C233">
            <w:pPr>
              <w:rPr>
                <w:rFonts w:ascii="Arial"/>
                <w:color w:val="000000" w:themeColor="text1"/>
                <w:sz w:val="21"/>
                <w14:textFill>
                  <w14:solidFill>
                    <w14:schemeClr w14:val="tx1"/>
                  </w14:solidFill>
                </w14:textFill>
              </w:rPr>
            </w:pPr>
          </w:p>
        </w:tc>
      </w:tr>
      <w:tr w14:paraId="36B67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529ABFD7">
            <w:pPr>
              <w:spacing w:before="216" w:line="195" w:lineRule="auto"/>
              <w:ind w:left="452"/>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3</w:t>
            </w:r>
          </w:p>
        </w:tc>
        <w:tc>
          <w:tcPr>
            <w:tcW w:w="1984" w:type="dxa"/>
            <w:vAlign w:val="top"/>
          </w:tcPr>
          <w:p w14:paraId="0B0920C1">
            <w:pPr>
              <w:pStyle w:val="19"/>
              <w:spacing w:before="180" w:line="228" w:lineRule="auto"/>
              <w:ind w:left="113"/>
              <w:rPr>
                <w:color w:val="000000" w:themeColor="text1"/>
                <w14:textFill>
                  <w14:solidFill>
                    <w14:schemeClr w14:val="tx1"/>
                  </w14:solidFill>
                </w14:textFill>
              </w:rPr>
            </w:pPr>
            <w:r>
              <w:rPr>
                <w:color w:val="000000" w:themeColor="text1"/>
                <w:spacing w:val="3"/>
                <w14:textFill>
                  <w14:solidFill>
                    <w14:schemeClr w14:val="tx1"/>
                  </w14:solidFill>
                </w14:textFill>
              </w:rPr>
              <w:t>工期</w:t>
            </w:r>
          </w:p>
        </w:tc>
        <w:tc>
          <w:tcPr>
            <w:tcW w:w="2125" w:type="dxa"/>
            <w:vAlign w:val="top"/>
          </w:tcPr>
          <w:p w14:paraId="098B43CE">
            <w:pPr>
              <w:pStyle w:val="19"/>
              <w:spacing w:before="180" w:line="228" w:lineRule="auto"/>
              <w:ind w:left="679"/>
              <w:rPr>
                <w:color w:val="000000" w:themeColor="text1"/>
                <w14:textFill>
                  <w14:solidFill>
                    <w14:schemeClr w14:val="tx1"/>
                  </w14:solidFill>
                </w14:textFill>
              </w:rPr>
            </w:pPr>
            <w:r>
              <w:rPr>
                <w:color w:val="000000" w:themeColor="text1"/>
                <w:spacing w:val="7"/>
                <w14:textFill>
                  <w14:solidFill>
                    <w14:schemeClr w14:val="tx1"/>
                  </w14:solidFill>
                </w14:textFill>
              </w:rPr>
              <w:t>专用条款</w:t>
            </w:r>
          </w:p>
        </w:tc>
        <w:tc>
          <w:tcPr>
            <w:tcW w:w="1983" w:type="dxa"/>
            <w:vAlign w:val="top"/>
          </w:tcPr>
          <w:p w14:paraId="104D5DCD">
            <w:pPr>
              <w:pStyle w:val="19"/>
              <w:spacing w:before="180" w:line="228" w:lineRule="auto"/>
              <w:ind w:left="718"/>
              <w:rPr>
                <w:color w:val="000000" w:themeColor="text1"/>
                <w14:textFill>
                  <w14:solidFill>
                    <w14:schemeClr w14:val="tx1"/>
                  </w14:solidFill>
                </w14:textFill>
              </w:rPr>
            </w:pPr>
            <w:r>
              <w:rPr>
                <w:color w:val="000000" w:themeColor="text1"/>
                <w:spacing w:val="-6"/>
                <w14:textFill>
                  <w14:solidFill>
                    <w14:schemeClr w14:val="tx1"/>
                  </w14:solidFill>
                </w14:textFill>
              </w:rPr>
              <w:t>日历天</w:t>
            </w:r>
          </w:p>
        </w:tc>
        <w:tc>
          <w:tcPr>
            <w:tcW w:w="1846" w:type="dxa"/>
            <w:vAlign w:val="top"/>
          </w:tcPr>
          <w:p w14:paraId="114FD530">
            <w:pPr>
              <w:rPr>
                <w:rFonts w:ascii="Arial"/>
                <w:color w:val="000000" w:themeColor="text1"/>
                <w:sz w:val="21"/>
                <w14:textFill>
                  <w14:solidFill>
                    <w14:schemeClr w14:val="tx1"/>
                  </w14:solidFill>
                </w14:textFill>
              </w:rPr>
            </w:pPr>
          </w:p>
        </w:tc>
      </w:tr>
      <w:tr w14:paraId="4C7D9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40D21CF8">
            <w:pPr>
              <w:spacing w:before="215" w:line="195" w:lineRule="auto"/>
              <w:ind w:left="447"/>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
                <w:sz w:val="20"/>
                <w:szCs w:val="20"/>
                <w14:textFill>
                  <w14:solidFill>
                    <w14:schemeClr w14:val="tx1"/>
                  </w14:solidFill>
                </w14:textFill>
              </w:rPr>
              <w:t>4</w:t>
            </w:r>
          </w:p>
        </w:tc>
        <w:tc>
          <w:tcPr>
            <w:tcW w:w="1984" w:type="dxa"/>
            <w:vAlign w:val="top"/>
          </w:tcPr>
          <w:p w14:paraId="52EFBCB6">
            <w:pPr>
              <w:pStyle w:val="19"/>
              <w:spacing w:before="179" w:line="228" w:lineRule="auto"/>
              <w:ind w:left="111"/>
              <w:rPr>
                <w:color w:val="000000" w:themeColor="text1"/>
                <w14:textFill>
                  <w14:solidFill>
                    <w14:schemeClr w14:val="tx1"/>
                  </w14:solidFill>
                </w14:textFill>
              </w:rPr>
            </w:pPr>
            <w:r>
              <w:rPr>
                <w:color w:val="000000" w:themeColor="text1"/>
                <w:spacing w:val="8"/>
                <w14:textFill>
                  <w14:solidFill>
                    <w14:schemeClr w14:val="tx1"/>
                  </w14:solidFill>
                </w14:textFill>
              </w:rPr>
              <w:t>缺陷责任期</w:t>
            </w:r>
          </w:p>
        </w:tc>
        <w:tc>
          <w:tcPr>
            <w:tcW w:w="2125" w:type="dxa"/>
            <w:vAlign w:val="top"/>
          </w:tcPr>
          <w:p w14:paraId="08A02EA1">
            <w:pPr>
              <w:pStyle w:val="19"/>
              <w:spacing w:before="179" w:line="228" w:lineRule="auto"/>
              <w:ind w:left="679"/>
              <w:rPr>
                <w:color w:val="000000" w:themeColor="text1"/>
                <w14:textFill>
                  <w14:solidFill>
                    <w14:schemeClr w14:val="tx1"/>
                  </w14:solidFill>
                </w14:textFill>
              </w:rPr>
            </w:pPr>
            <w:r>
              <w:rPr>
                <w:color w:val="000000" w:themeColor="text1"/>
                <w:spacing w:val="7"/>
                <w14:textFill>
                  <w14:solidFill>
                    <w14:schemeClr w14:val="tx1"/>
                  </w14:solidFill>
                </w14:textFill>
              </w:rPr>
              <w:t>专用条款</w:t>
            </w:r>
          </w:p>
        </w:tc>
        <w:tc>
          <w:tcPr>
            <w:tcW w:w="1983" w:type="dxa"/>
            <w:vAlign w:val="top"/>
          </w:tcPr>
          <w:p w14:paraId="7BEFF814">
            <w:pPr>
              <w:pStyle w:val="19"/>
              <w:spacing w:before="179" w:line="228" w:lineRule="auto"/>
              <w:ind w:left="787"/>
              <w:rPr>
                <w:color w:val="000000" w:themeColor="text1"/>
                <w14:textFill>
                  <w14:solidFill>
                    <w14:schemeClr w14:val="tx1"/>
                  </w14:solidFill>
                </w14:textFill>
              </w:rPr>
            </w:pPr>
            <w:r>
              <w:rPr>
                <w:color w:val="000000" w:themeColor="text1"/>
                <w:spacing w:val="4"/>
                <w14:textFill>
                  <w14:solidFill>
                    <w14:schemeClr w14:val="tx1"/>
                  </w14:solidFill>
                </w14:textFill>
              </w:rPr>
              <w:t>个月</w:t>
            </w:r>
          </w:p>
        </w:tc>
        <w:tc>
          <w:tcPr>
            <w:tcW w:w="1846" w:type="dxa"/>
            <w:vAlign w:val="top"/>
          </w:tcPr>
          <w:p w14:paraId="1A02F365">
            <w:pPr>
              <w:rPr>
                <w:rFonts w:ascii="Arial"/>
                <w:color w:val="000000" w:themeColor="text1"/>
                <w:sz w:val="21"/>
                <w14:textFill>
                  <w14:solidFill>
                    <w14:schemeClr w14:val="tx1"/>
                  </w14:solidFill>
                </w14:textFill>
              </w:rPr>
            </w:pPr>
          </w:p>
        </w:tc>
      </w:tr>
      <w:tr w14:paraId="3C0AC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96" w:type="dxa"/>
            <w:vAlign w:val="top"/>
          </w:tcPr>
          <w:p w14:paraId="41AE1E6A">
            <w:pPr>
              <w:spacing w:before="246" w:line="192" w:lineRule="auto"/>
              <w:ind w:left="453"/>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5</w:t>
            </w:r>
          </w:p>
        </w:tc>
        <w:tc>
          <w:tcPr>
            <w:tcW w:w="1984" w:type="dxa"/>
            <w:vAlign w:val="top"/>
          </w:tcPr>
          <w:p w14:paraId="6CF68EA3">
            <w:pPr>
              <w:pStyle w:val="19"/>
              <w:spacing w:before="50" w:line="262" w:lineRule="auto"/>
              <w:ind w:left="111" w:right="107"/>
              <w:rPr>
                <w:color w:val="000000" w:themeColor="text1"/>
                <w14:textFill>
                  <w14:solidFill>
                    <w14:schemeClr w14:val="tx1"/>
                  </w14:solidFill>
                </w14:textFill>
              </w:rPr>
            </w:pPr>
            <w:r>
              <w:rPr>
                <w:color w:val="000000" w:themeColor="text1"/>
                <w:spacing w:val="20"/>
                <w14:textFill>
                  <w14:solidFill>
                    <w14:schemeClr w14:val="tx1"/>
                  </w14:solidFill>
                </w14:textFill>
              </w:rPr>
              <w:t>承包人履约担保金</w:t>
            </w:r>
            <w:r>
              <w:rPr>
                <w:color w:val="000000" w:themeColor="text1"/>
                <w14:textFill>
                  <w14:solidFill>
                    <w14:schemeClr w14:val="tx1"/>
                  </w14:solidFill>
                </w14:textFill>
              </w:rPr>
              <w:t xml:space="preserve"> 额</w:t>
            </w:r>
          </w:p>
        </w:tc>
        <w:tc>
          <w:tcPr>
            <w:tcW w:w="2125" w:type="dxa"/>
            <w:vAlign w:val="top"/>
          </w:tcPr>
          <w:p w14:paraId="57DBD866">
            <w:pPr>
              <w:pStyle w:val="19"/>
              <w:spacing w:before="206" w:line="228" w:lineRule="auto"/>
              <w:ind w:left="679"/>
              <w:rPr>
                <w:color w:val="000000" w:themeColor="text1"/>
                <w14:textFill>
                  <w14:solidFill>
                    <w14:schemeClr w14:val="tx1"/>
                  </w14:solidFill>
                </w14:textFill>
              </w:rPr>
            </w:pPr>
            <w:r>
              <w:rPr>
                <w:color w:val="000000" w:themeColor="text1"/>
                <w:spacing w:val="7"/>
                <w14:textFill>
                  <w14:solidFill>
                    <w14:schemeClr w14:val="tx1"/>
                  </w14:solidFill>
                </w14:textFill>
              </w:rPr>
              <w:t>专用条款</w:t>
            </w:r>
          </w:p>
        </w:tc>
        <w:tc>
          <w:tcPr>
            <w:tcW w:w="1983" w:type="dxa"/>
            <w:vAlign w:val="top"/>
          </w:tcPr>
          <w:p w14:paraId="53D2D4B9">
            <w:pPr>
              <w:pStyle w:val="19"/>
              <w:spacing w:before="207" w:line="226" w:lineRule="auto"/>
              <w:ind w:left="229"/>
              <w:rPr>
                <w:rFonts w:ascii="Times New Roman" w:hAnsi="Times New Roman" w:eastAsia="Times New Roman" w:cs="Times New Roman"/>
                <w:color w:val="000000" w:themeColor="text1"/>
                <w14:textFill>
                  <w14:solidFill>
                    <w14:schemeClr w14:val="tx1"/>
                  </w14:solidFill>
                </w14:textFill>
              </w:rPr>
            </w:pPr>
            <w:r>
              <w:rPr>
                <w:color w:val="000000" w:themeColor="text1"/>
                <w:spacing w:val="6"/>
                <w:u w:val="single" w:color="auto"/>
                <w14:textFill>
                  <w14:solidFill>
                    <w14:schemeClr w14:val="tx1"/>
                  </w14:solidFill>
                </w14:textFill>
              </w:rPr>
              <w:t xml:space="preserve">合同价款的   </w:t>
            </w:r>
            <w:r>
              <w:rPr>
                <w:rFonts w:ascii="Times New Roman" w:hAnsi="Times New Roman" w:eastAsia="Times New Roman" w:cs="Times New Roman"/>
                <w:color w:val="000000" w:themeColor="text1"/>
                <w:spacing w:val="6"/>
                <w:u w:val="single" w:color="auto"/>
                <w14:textFill>
                  <w14:solidFill>
                    <w14:schemeClr w14:val="tx1"/>
                  </w14:solidFill>
                </w14:textFill>
              </w:rPr>
              <w:t>%</w:t>
            </w:r>
          </w:p>
        </w:tc>
        <w:tc>
          <w:tcPr>
            <w:tcW w:w="1846" w:type="dxa"/>
            <w:vAlign w:val="top"/>
          </w:tcPr>
          <w:p w14:paraId="26A86886">
            <w:pPr>
              <w:rPr>
                <w:rFonts w:ascii="Arial"/>
                <w:color w:val="000000" w:themeColor="text1"/>
                <w:sz w:val="21"/>
                <w14:textFill>
                  <w14:solidFill>
                    <w14:schemeClr w14:val="tx1"/>
                  </w14:solidFill>
                </w14:textFill>
              </w:rPr>
            </w:pPr>
          </w:p>
        </w:tc>
      </w:tr>
      <w:tr w14:paraId="3A586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205DD34B">
            <w:pPr>
              <w:spacing w:before="217" w:line="195" w:lineRule="auto"/>
              <w:ind w:left="452"/>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6</w:t>
            </w:r>
          </w:p>
        </w:tc>
        <w:tc>
          <w:tcPr>
            <w:tcW w:w="1984" w:type="dxa"/>
            <w:vAlign w:val="top"/>
          </w:tcPr>
          <w:p w14:paraId="7011118C">
            <w:pPr>
              <w:pStyle w:val="19"/>
              <w:spacing w:before="181" w:line="228" w:lineRule="auto"/>
              <w:ind w:left="113"/>
              <w:rPr>
                <w:color w:val="000000" w:themeColor="text1"/>
                <w14:textFill>
                  <w14:solidFill>
                    <w14:schemeClr w14:val="tx1"/>
                  </w14:solidFill>
                </w14:textFill>
              </w:rPr>
            </w:pPr>
            <w:r>
              <w:rPr>
                <w:color w:val="000000" w:themeColor="text1"/>
                <w:spacing w:val="3"/>
                <w14:textFill>
                  <w14:solidFill>
                    <w14:schemeClr w14:val="tx1"/>
                  </w14:solidFill>
                </w14:textFill>
              </w:rPr>
              <w:t>分包</w:t>
            </w:r>
          </w:p>
        </w:tc>
        <w:tc>
          <w:tcPr>
            <w:tcW w:w="2125" w:type="dxa"/>
            <w:vAlign w:val="top"/>
          </w:tcPr>
          <w:p w14:paraId="0E5251B6">
            <w:pPr>
              <w:pStyle w:val="19"/>
              <w:spacing w:before="181" w:line="228" w:lineRule="auto"/>
              <w:ind w:left="679"/>
              <w:rPr>
                <w:color w:val="000000" w:themeColor="text1"/>
                <w14:textFill>
                  <w14:solidFill>
                    <w14:schemeClr w14:val="tx1"/>
                  </w14:solidFill>
                </w14:textFill>
              </w:rPr>
            </w:pPr>
            <w:r>
              <w:rPr>
                <w:color w:val="000000" w:themeColor="text1"/>
                <w:spacing w:val="7"/>
                <w14:textFill>
                  <w14:solidFill>
                    <w14:schemeClr w14:val="tx1"/>
                  </w14:solidFill>
                </w14:textFill>
              </w:rPr>
              <w:t>专用条款</w:t>
            </w:r>
          </w:p>
        </w:tc>
        <w:tc>
          <w:tcPr>
            <w:tcW w:w="1983" w:type="dxa"/>
            <w:vAlign w:val="top"/>
          </w:tcPr>
          <w:p w14:paraId="1FB86F01">
            <w:pPr>
              <w:pStyle w:val="19"/>
              <w:spacing w:before="181" w:line="228" w:lineRule="auto"/>
              <w:ind w:left="162"/>
              <w:rPr>
                <w:color w:val="000000" w:themeColor="text1"/>
                <w14:textFill>
                  <w14:solidFill>
                    <w14:schemeClr w14:val="tx1"/>
                  </w14:solidFill>
                </w14:textFill>
              </w:rPr>
            </w:pPr>
            <w:r>
              <w:rPr>
                <w:color w:val="000000" w:themeColor="text1"/>
                <w:spacing w:val="8"/>
                <w14:textFill>
                  <w14:solidFill>
                    <w14:schemeClr w14:val="tx1"/>
                  </w14:solidFill>
                </w14:textFill>
              </w:rPr>
              <w:t>见分包项目情况表</w:t>
            </w:r>
          </w:p>
        </w:tc>
        <w:tc>
          <w:tcPr>
            <w:tcW w:w="1846" w:type="dxa"/>
            <w:vAlign w:val="top"/>
          </w:tcPr>
          <w:p w14:paraId="7636203B">
            <w:pPr>
              <w:rPr>
                <w:rFonts w:ascii="Arial"/>
                <w:color w:val="000000" w:themeColor="text1"/>
                <w:sz w:val="21"/>
                <w14:textFill>
                  <w14:solidFill>
                    <w14:schemeClr w14:val="tx1"/>
                  </w14:solidFill>
                </w14:textFill>
              </w:rPr>
            </w:pPr>
          </w:p>
        </w:tc>
      </w:tr>
      <w:tr w14:paraId="4B6CF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96" w:type="dxa"/>
            <w:vAlign w:val="top"/>
          </w:tcPr>
          <w:p w14:paraId="35499C0D">
            <w:pPr>
              <w:spacing w:before="248" w:line="192" w:lineRule="auto"/>
              <w:ind w:left="451"/>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7</w:t>
            </w:r>
          </w:p>
        </w:tc>
        <w:tc>
          <w:tcPr>
            <w:tcW w:w="1984" w:type="dxa"/>
            <w:vAlign w:val="top"/>
          </w:tcPr>
          <w:p w14:paraId="564733BD">
            <w:pPr>
              <w:pStyle w:val="19"/>
              <w:spacing w:before="208" w:line="228" w:lineRule="auto"/>
              <w:ind w:left="109"/>
              <w:rPr>
                <w:color w:val="000000" w:themeColor="text1"/>
                <w14:textFill>
                  <w14:solidFill>
                    <w14:schemeClr w14:val="tx1"/>
                  </w14:solidFill>
                </w14:textFill>
              </w:rPr>
            </w:pPr>
            <w:r>
              <w:rPr>
                <w:color w:val="000000" w:themeColor="text1"/>
                <w:spacing w:val="8"/>
                <w14:textFill>
                  <w14:solidFill>
                    <w14:schemeClr w14:val="tx1"/>
                  </w14:solidFill>
                </w14:textFill>
              </w:rPr>
              <w:t>逾期竣工违约金</w:t>
            </w:r>
          </w:p>
        </w:tc>
        <w:tc>
          <w:tcPr>
            <w:tcW w:w="2125" w:type="dxa"/>
            <w:vAlign w:val="top"/>
          </w:tcPr>
          <w:p w14:paraId="371AA583">
            <w:pPr>
              <w:pStyle w:val="19"/>
              <w:spacing w:before="208" w:line="228" w:lineRule="auto"/>
              <w:ind w:left="679"/>
              <w:rPr>
                <w:color w:val="000000" w:themeColor="text1"/>
                <w14:textFill>
                  <w14:solidFill>
                    <w14:schemeClr w14:val="tx1"/>
                  </w14:solidFill>
                </w14:textFill>
              </w:rPr>
            </w:pPr>
            <w:r>
              <w:rPr>
                <w:color w:val="000000" w:themeColor="text1"/>
                <w:spacing w:val="7"/>
                <w14:textFill>
                  <w14:solidFill>
                    <w14:schemeClr w14:val="tx1"/>
                  </w14:solidFill>
                </w14:textFill>
              </w:rPr>
              <w:t>专用条款</w:t>
            </w:r>
          </w:p>
        </w:tc>
        <w:tc>
          <w:tcPr>
            <w:tcW w:w="1983" w:type="dxa"/>
            <w:vAlign w:val="top"/>
          </w:tcPr>
          <w:p w14:paraId="43036BEB">
            <w:pPr>
              <w:pStyle w:val="19"/>
              <w:spacing w:before="52" w:line="261" w:lineRule="auto"/>
              <w:ind w:left="133" w:right="106" w:hanging="20"/>
              <w:rPr>
                <w:color w:val="000000" w:themeColor="text1"/>
                <w14:textFill>
                  <w14:solidFill>
                    <w14:schemeClr w14:val="tx1"/>
                  </w14:solidFill>
                </w14:textFill>
              </w:rPr>
            </w:pPr>
            <w:r>
              <w:rPr>
                <w:color w:val="000000" w:themeColor="text1"/>
                <w:spacing w:val="19"/>
                <w:u w:val="single" w:color="auto"/>
                <w14:textFill>
                  <w14:solidFill>
                    <w14:schemeClr w14:val="tx1"/>
                  </w14:solidFill>
                </w14:textFill>
              </w:rPr>
              <w:t>每天赔偿金额为合</w:t>
            </w:r>
            <w:r>
              <w:rPr>
                <w:color w:val="000000" w:themeColor="text1"/>
                <w:spacing w:val="5"/>
                <w14:textFill>
                  <w14:solidFill>
                    <w14:schemeClr w14:val="tx1"/>
                  </w14:solidFill>
                </w14:textFill>
              </w:rPr>
              <w:t xml:space="preserve"> </w:t>
            </w:r>
            <w:r>
              <w:rPr>
                <w:color w:val="000000" w:themeColor="text1"/>
                <w:spacing w:val="6"/>
                <w:u w:val="single" w:color="auto"/>
                <w14:textFill>
                  <w14:solidFill>
                    <w14:schemeClr w14:val="tx1"/>
                  </w14:solidFill>
                </w14:textFill>
              </w:rPr>
              <w:t>同价款的万分之四</w:t>
            </w:r>
          </w:p>
        </w:tc>
        <w:tc>
          <w:tcPr>
            <w:tcW w:w="1846" w:type="dxa"/>
            <w:vAlign w:val="top"/>
          </w:tcPr>
          <w:p w14:paraId="6B94FBBE">
            <w:pPr>
              <w:rPr>
                <w:rFonts w:ascii="Arial"/>
                <w:color w:val="000000" w:themeColor="text1"/>
                <w:sz w:val="21"/>
                <w14:textFill>
                  <w14:solidFill>
                    <w14:schemeClr w14:val="tx1"/>
                  </w14:solidFill>
                </w14:textFill>
              </w:rPr>
            </w:pPr>
          </w:p>
        </w:tc>
      </w:tr>
      <w:tr w14:paraId="2C307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96" w:type="dxa"/>
            <w:vAlign w:val="top"/>
          </w:tcPr>
          <w:p w14:paraId="3CE7217C">
            <w:pPr>
              <w:spacing w:line="248" w:lineRule="auto"/>
              <w:rPr>
                <w:rFonts w:ascii="Arial"/>
                <w:color w:val="000000" w:themeColor="text1"/>
                <w:sz w:val="21"/>
                <w14:textFill>
                  <w14:solidFill>
                    <w14:schemeClr w14:val="tx1"/>
                  </w14:solidFill>
                </w14:textFill>
              </w:rPr>
            </w:pPr>
          </w:p>
          <w:p w14:paraId="6840041C">
            <w:pPr>
              <w:spacing w:line="249" w:lineRule="auto"/>
              <w:rPr>
                <w:rFonts w:ascii="Arial"/>
                <w:color w:val="000000" w:themeColor="text1"/>
                <w:sz w:val="21"/>
                <w14:textFill>
                  <w14:solidFill>
                    <w14:schemeClr w14:val="tx1"/>
                  </w14:solidFill>
                </w14:textFill>
              </w:rPr>
            </w:pPr>
          </w:p>
          <w:p w14:paraId="37B9A3D5">
            <w:pPr>
              <w:spacing w:before="57" w:line="195" w:lineRule="auto"/>
              <w:ind w:left="456"/>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8</w:t>
            </w:r>
          </w:p>
        </w:tc>
        <w:tc>
          <w:tcPr>
            <w:tcW w:w="1984" w:type="dxa"/>
            <w:vAlign w:val="top"/>
          </w:tcPr>
          <w:p w14:paraId="33A19286">
            <w:pPr>
              <w:spacing w:line="299" w:lineRule="auto"/>
              <w:rPr>
                <w:rFonts w:ascii="Arial"/>
                <w:color w:val="000000" w:themeColor="text1"/>
                <w:sz w:val="21"/>
                <w14:textFill>
                  <w14:solidFill>
                    <w14:schemeClr w14:val="tx1"/>
                  </w14:solidFill>
                </w14:textFill>
              </w:rPr>
            </w:pPr>
          </w:p>
          <w:p w14:paraId="07BCB905">
            <w:pPr>
              <w:pStyle w:val="19"/>
              <w:spacing w:before="65" w:line="273" w:lineRule="auto"/>
              <w:ind w:left="116" w:right="107" w:hanging="7"/>
              <w:rPr>
                <w:color w:val="000000" w:themeColor="text1"/>
                <w14:textFill>
                  <w14:solidFill>
                    <w14:schemeClr w14:val="tx1"/>
                  </w14:solidFill>
                </w14:textFill>
              </w:rPr>
            </w:pPr>
            <w:r>
              <w:rPr>
                <w:color w:val="000000" w:themeColor="text1"/>
                <w:spacing w:val="20"/>
                <w14:textFill>
                  <w14:solidFill>
                    <w14:schemeClr w14:val="tx1"/>
                  </w14:solidFill>
                </w14:textFill>
              </w:rPr>
              <w:t>逾期竣工违约金最</w:t>
            </w:r>
            <w:r>
              <w:rPr>
                <w:color w:val="000000" w:themeColor="text1"/>
                <w:spacing w:val="1"/>
                <w14:textFill>
                  <w14:solidFill>
                    <w14:schemeClr w14:val="tx1"/>
                  </w14:solidFill>
                </w14:textFill>
              </w:rPr>
              <w:t xml:space="preserve"> </w:t>
            </w:r>
            <w:r>
              <w:rPr>
                <w:color w:val="000000" w:themeColor="text1"/>
                <w:spacing w:val="5"/>
                <w14:textFill>
                  <w14:solidFill>
                    <w14:schemeClr w14:val="tx1"/>
                  </w14:solidFill>
                </w14:textFill>
              </w:rPr>
              <w:t>高限额</w:t>
            </w:r>
          </w:p>
        </w:tc>
        <w:tc>
          <w:tcPr>
            <w:tcW w:w="2125" w:type="dxa"/>
            <w:vAlign w:val="top"/>
          </w:tcPr>
          <w:p w14:paraId="76C7787E">
            <w:pPr>
              <w:spacing w:line="453" w:lineRule="auto"/>
              <w:rPr>
                <w:rFonts w:ascii="Arial"/>
                <w:color w:val="000000" w:themeColor="text1"/>
                <w:sz w:val="21"/>
                <w14:textFill>
                  <w14:solidFill>
                    <w14:schemeClr w14:val="tx1"/>
                  </w14:solidFill>
                </w14:textFill>
              </w:rPr>
            </w:pPr>
          </w:p>
          <w:p w14:paraId="3E1FB122">
            <w:pPr>
              <w:pStyle w:val="19"/>
              <w:spacing w:before="65" w:line="228" w:lineRule="auto"/>
              <w:ind w:left="679"/>
              <w:rPr>
                <w:color w:val="000000" w:themeColor="text1"/>
                <w14:textFill>
                  <w14:solidFill>
                    <w14:schemeClr w14:val="tx1"/>
                  </w14:solidFill>
                </w14:textFill>
              </w:rPr>
            </w:pPr>
            <w:r>
              <w:rPr>
                <w:color w:val="000000" w:themeColor="text1"/>
                <w:spacing w:val="7"/>
                <w14:textFill>
                  <w14:solidFill>
                    <w14:schemeClr w14:val="tx1"/>
                  </w14:solidFill>
                </w14:textFill>
              </w:rPr>
              <w:t>专用条款</w:t>
            </w:r>
          </w:p>
        </w:tc>
        <w:tc>
          <w:tcPr>
            <w:tcW w:w="1983" w:type="dxa"/>
            <w:vAlign w:val="top"/>
          </w:tcPr>
          <w:p w14:paraId="57E109C1">
            <w:pPr>
              <w:pStyle w:val="19"/>
              <w:spacing w:before="52" w:line="278" w:lineRule="auto"/>
              <w:ind w:left="158" w:right="149"/>
              <w:jc w:val="both"/>
              <w:rPr>
                <w:color w:val="000000" w:themeColor="text1"/>
                <w14:textFill>
                  <w14:solidFill>
                    <w14:schemeClr w14:val="tx1"/>
                  </w14:solidFill>
                </w14:textFill>
              </w:rPr>
            </w:pPr>
            <w:r>
              <w:rPr>
                <w:color w:val="000000" w:themeColor="text1"/>
                <w:spacing w:val="8"/>
                <w:u w:val="single" w:color="auto"/>
                <w14:textFill>
                  <w14:solidFill>
                    <w14:schemeClr w14:val="tx1"/>
                  </w14:solidFill>
                </w14:textFill>
              </w:rPr>
              <w:t>签约合同价扣除发</w:t>
            </w:r>
            <w:r>
              <w:rPr>
                <w:color w:val="000000" w:themeColor="text1"/>
                <w:spacing w:val="4"/>
                <w14:textFill>
                  <w14:solidFill>
                    <w14:schemeClr w14:val="tx1"/>
                  </w14:solidFill>
                </w14:textFill>
              </w:rPr>
              <w:t xml:space="preserve"> </w:t>
            </w:r>
            <w:r>
              <w:rPr>
                <w:color w:val="000000" w:themeColor="text1"/>
                <w:spacing w:val="8"/>
                <w:u w:val="single" w:color="auto"/>
                <w14:textFill>
                  <w14:solidFill>
                    <w14:schemeClr w14:val="tx1"/>
                  </w14:solidFill>
                </w14:textFill>
              </w:rPr>
              <w:t>包人材料价款、暂</w:t>
            </w:r>
            <w:r>
              <w:rPr>
                <w:color w:val="000000" w:themeColor="text1"/>
                <w:spacing w:val="4"/>
                <w14:textFill>
                  <w14:solidFill>
                    <w14:schemeClr w14:val="tx1"/>
                  </w14:solidFill>
                </w14:textFill>
              </w:rPr>
              <w:t xml:space="preserve"> </w:t>
            </w:r>
            <w:r>
              <w:rPr>
                <w:color w:val="000000" w:themeColor="text1"/>
                <w:spacing w:val="8"/>
                <w:u w:val="single" w:color="auto"/>
                <w14:textFill>
                  <w14:solidFill>
                    <w14:schemeClr w14:val="tx1"/>
                  </w14:solidFill>
                </w14:textFill>
              </w:rPr>
              <w:t>估专业工程、暂列</w:t>
            </w:r>
          </w:p>
          <w:p w14:paraId="1C624864">
            <w:pPr>
              <w:pStyle w:val="19"/>
              <w:spacing w:before="32" w:line="228" w:lineRule="auto"/>
              <w:ind w:left="160"/>
              <w:rPr>
                <w:color w:val="000000" w:themeColor="text1"/>
                <w14:textFill>
                  <w14:solidFill>
                    <w14:schemeClr w14:val="tx1"/>
                  </w14:solidFill>
                </w14:textFill>
              </w:rPr>
            </w:pPr>
            <w:r>
              <w:rPr>
                <w:color w:val="000000" w:themeColor="text1"/>
                <w14:textFill>
                  <w14:solidFill>
                    <w14:schemeClr w14:val="tx1"/>
                  </w14:solidFill>
                </w14:textFill>
              </w:rPr>
              <w:pict>
                <v:shape id="_x0000_s1026" o:spid="_x0000_s1026" style="position:absolute;left:0pt;margin-left:7.5pt;margin-top:11.6pt;height:0.5pt;width:84pt;z-index:251660288;mso-width-relative:page;mso-height-relative:page;" filled="f" stroked="t" coordsize="1680,10" path="m0,4l1680,4e">
                  <v:fill on="f" focussize="0,0"/>
                  <v:stroke weight="0.48pt" color="#000000" miterlimit="2" joinstyle="bevel"/>
                  <v:imagedata o:title=""/>
                  <o:lock v:ext="edit"/>
                </v:shape>
              </w:pict>
            </w:r>
            <w:r>
              <w:rPr>
                <w:color w:val="000000" w:themeColor="text1"/>
                <w:spacing w:val="5"/>
                <w14:textFill>
                  <w14:solidFill>
                    <w14:schemeClr w14:val="tx1"/>
                  </w14:solidFill>
                </w14:textFill>
              </w:rPr>
              <w:t>金额后的</w:t>
            </w:r>
            <w:r>
              <w:rPr>
                <w:color w:val="000000" w:themeColor="text1"/>
                <w:spacing w:val="6"/>
                <w14:textFill>
                  <w14:solidFill>
                    <w14:schemeClr w14:val="tx1"/>
                  </w14:solidFill>
                </w14:textFill>
              </w:rPr>
              <w:t xml:space="preserve">    </w:t>
            </w:r>
            <w:r>
              <w:rPr>
                <w:color w:val="000000" w:themeColor="text1"/>
                <w:spacing w:val="5"/>
                <w14:textFill>
                  <w14:solidFill>
                    <w14:schemeClr w14:val="tx1"/>
                  </w14:solidFill>
                </w14:textFill>
              </w:rPr>
              <w:t>% 。</w:t>
            </w:r>
          </w:p>
        </w:tc>
        <w:tc>
          <w:tcPr>
            <w:tcW w:w="1846" w:type="dxa"/>
            <w:vAlign w:val="top"/>
          </w:tcPr>
          <w:p w14:paraId="30935E73">
            <w:pPr>
              <w:rPr>
                <w:rFonts w:ascii="Arial"/>
                <w:color w:val="000000" w:themeColor="text1"/>
                <w:sz w:val="21"/>
                <w14:textFill>
                  <w14:solidFill>
                    <w14:schemeClr w14:val="tx1"/>
                  </w14:solidFill>
                </w14:textFill>
              </w:rPr>
            </w:pPr>
          </w:p>
        </w:tc>
      </w:tr>
      <w:tr w14:paraId="6861C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3FEC1B3C">
            <w:pPr>
              <w:spacing w:before="217" w:line="195" w:lineRule="auto"/>
              <w:ind w:left="452"/>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9</w:t>
            </w:r>
          </w:p>
        </w:tc>
        <w:tc>
          <w:tcPr>
            <w:tcW w:w="1984" w:type="dxa"/>
            <w:vAlign w:val="top"/>
          </w:tcPr>
          <w:p w14:paraId="60D7DAFC">
            <w:pPr>
              <w:pStyle w:val="19"/>
              <w:spacing w:before="182" w:line="228" w:lineRule="auto"/>
              <w:ind w:left="111"/>
              <w:rPr>
                <w:color w:val="000000" w:themeColor="text1"/>
                <w14:textFill>
                  <w14:solidFill>
                    <w14:schemeClr w14:val="tx1"/>
                  </w14:solidFill>
                </w14:textFill>
              </w:rPr>
            </w:pPr>
            <w:r>
              <w:rPr>
                <w:color w:val="000000" w:themeColor="text1"/>
                <w:spacing w:val="7"/>
                <w14:textFill>
                  <w14:solidFill>
                    <w14:schemeClr w14:val="tx1"/>
                  </w14:solidFill>
                </w14:textFill>
              </w:rPr>
              <w:t>质量标准</w:t>
            </w:r>
          </w:p>
        </w:tc>
        <w:tc>
          <w:tcPr>
            <w:tcW w:w="2125" w:type="dxa"/>
            <w:vAlign w:val="top"/>
          </w:tcPr>
          <w:p w14:paraId="43720DAA">
            <w:pPr>
              <w:pStyle w:val="19"/>
              <w:spacing w:before="181" w:line="228" w:lineRule="auto"/>
              <w:ind w:left="679"/>
              <w:rPr>
                <w:color w:val="000000" w:themeColor="text1"/>
                <w14:textFill>
                  <w14:solidFill>
                    <w14:schemeClr w14:val="tx1"/>
                  </w14:solidFill>
                </w14:textFill>
              </w:rPr>
            </w:pPr>
            <w:r>
              <w:rPr>
                <w:color w:val="000000" w:themeColor="text1"/>
                <w:spacing w:val="7"/>
                <w14:textFill>
                  <w14:solidFill>
                    <w14:schemeClr w14:val="tx1"/>
                  </w14:solidFill>
                </w14:textFill>
              </w:rPr>
              <w:t>专用条款</w:t>
            </w:r>
          </w:p>
        </w:tc>
        <w:tc>
          <w:tcPr>
            <w:tcW w:w="1983" w:type="dxa"/>
            <w:vAlign w:val="top"/>
          </w:tcPr>
          <w:p w14:paraId="3155E8E3">
            <w:pPr>
              <w:pStyle w:val="19"/>
              <w:spacing w:before="181" w:line="228" w:lineRule="auto"/>
              <w:ind w:left="788"/>
              <w:rPr>
                <w:color w:val="000000" w:themeColor="text1"/>
                <w14:textFill>
                  <w14:solidFill>
                    <w14:schemeClr w14:val="tx1"/>
                  </w14:solidFill>
                </w14:textFill>
              </w:rPr>
            </w:pPr>
            <w:r>
              <w:rPr>
                <w:color w:val="000000" w:themeColor="text1"/>
                <w:spacing w:val="4"/>
                <w14:textFill>
                  <w14:solidFill>
                    <w14:schemeClr w14:val="tx1"/>
                  </w14:solidFill>
                </w14:textFill>
              </w:rPr>
              <w:t>合格</w:t>
            </w:r>
          </w:p>
        </w:tc>
        <w:tc>
          <w:tcPr>
            <w:tcW w:w="1846" w:type="dxa"/>
            <w:vAlign w:val="top"/>
          </w:tcPr>
          <w:p w14:paraId="31DF30A7">
            <w:pPr>
              <w:rPr>
                <w:rFonts w:ascii="Arial"/>
                <w:color w:val="000000" w:themeColor="text1"/>
                <w:sz w:val="21"/>
                <w14:textFill>
                  <w14:solidFill>
                    <w14:schemeClr w14:val="tx1"/>
                  </w14:solidFill>
                </w14:textFill>
              </w:rPr>
            </w:pPr>
          </w:p>
        </w:tc>
      </w:tr>
      <w:tr w14:paraId="736B4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996" w:type="dxa"/>
            <w:vAlign w:val="top"/>
          </w:tcPr>
          <w:p w14:paraId="0CF2B4C9">
            <w:pPr>
              <w:spacing w:before="218" w:line="195" w:lineRule="auto"/>
              <w:ind w:left="415"/>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10</w:t>
            </w:r>
          </w:p>
        </w:tc>
        <w:tc>
          <w:tcPr>
            <w:tcW w:w="1984" w:type="dxa"/>
            <w:vAlign w:val="top"/>
          </w:tcPr>
          <w:p w14:paraId="0A7B05B4">
            <w:pPr>
              <w:pStyle w:val="19"/>
              <w:spacing w:before="182" w:line="228" w:lineRule="auto"/>
              <w:ind w:left="112"/>
              <w:rPr>
                <w:color w:val="000000" w:themeColor="text1"/>
                <w14:textFill>
                  <w14:solidFill>
                    <w14:schemeClr w14:val="tx1"/>
                  </w14:solidFill>
                </w14:textFill>
              </w:rPr>
            </w:pPr>
            <w:r>
              <w:rPr>
                <w:color w:val="000000" w:themeColor="text1"/>
                <w:spacing w:val="7"/>
                <w14:textFill>
                  <w14:solidFill>
                    <w14:schemeClr w14:val="tx1"/>
                  </w14:solidFill>
                </w14:textFill>
              </w:rPr>
              <w:t>预付款额度</w:t>
            </w:r>
          </w:p>
        </w:tc>
        <w:tc>
          <w:tcPr>
            <w:tcW w:w="2125" w:type="dxa"/>
            <w:vAlign w:val="top"/>
          </w:tcPr>
          <w:p w14:paraId="6F99D178">
            <w:pPr>
              <w:pStyle w:val="19"/>
              <w:spacing w:before="182" w:line="228" w:lineRule="auto"/>
              <w:ind w:left="679"/>
              <w:rPr>
                <w:color w:val="000000" w:themeColor="text1"/>
                <w14:textFill>
                  <w14:solidFill>
                    <w14:schemeClr w14:val="tx1"/>
                  </w14:solidFill>
                </w14:textFill>
              </w:rPr>
            </w:pPr>
            <w:r>
              <w:rPr>
                <w:color w:val="000000" w:themeColor="text1"/>
                <w:spacing w:val="7"/>
                <w14:textFill>
                  <w14:solidFill>
                    <w14:schemeClr w14:val="tx1"/>
                  </w14:solidFill>
                </w14:textFill>
              </w:rPr>
              <w:t>专用条款</w:t>
            </w:r>
          </w:p>
        </w:tc>
        <w:tc>
          <w:tcPr>
            <w:tcW w:w="1983" w:type="dxa"/>
            <w:vAlign w:val="top"/>
          </w:tcPr>
          <w:p w14:paraId="46056EE8">
            <w:pPr>
              <w:tabs>
                <w:tab w:val="left" w:pos="1066"/>
              </w:tabs>
              <w:spacing w:before="218" w:line="195" w:lineRule="auto"/>
              <w:ind w:left="742"/>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u w:val="single" w:color="auto"/>
                <w14:textFill>
                  <w14:solidFill>
                    <w14:schemeClr w14:val="tx1"/>
                  </w14:solidFill>
                </w14:textFill>
              </w:rPr>
              <w:tab/>
            </w:r>
            <w:r>
              <w:rPr>
                <w:rFonts w:ascii="Times New Roman" w:hAnsi="Times New Roman" w:eastAsia="Times New Roman" w:cs="Times New Roman"/>
                <w:color w:val="000000" w:themeColor="text1"/>
                <w:sz w:val="20"/>
                <w:szCs w:val="20"/>
                <w:u w:val="single" w:color="auto"/>
                <w14:textFill>
                  <w14:solidFill>
                    <w14:schemeClr w14:val="tx1"/>
                  </w14:solidFill>
                </w14:textFill>
              </w:rPr>
              <w:t>%</w:t>
            </w:r>
          </w:p>
        </w:tc>
        <w:tc>
          <w:tcPr>
            <w:tcW w:w="1846" w:type="dxa"/>
            <w:vAlign w:val="top"/>
          </w:tcPr>
          <w:p w14:paraId="2576746C">
            <w:pPr>
              <w:rPr>
                <w:rFonts w:ascii="Arial"/>
                <w:color w:val="000000" w:themeColor="text1"/>
                <w:sz w:val="21"/>
                <w14:textFill>
                  <w14:solidFill>
                    <w14:schemeClr w14:val="tx1"/>
                  </w14:solidFill>
                </w14:textFill>
              </w:rPr>
            </w:pPr>
          </w:p>
        </w:tc>
      </w:tr>
      <w:tr w14:paraId="035AE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743DE6B9">
            <w:pPr>
              <w:spacing w:before="218" w:line="195" w:lineRule="auto"/>
              <w:ind w:left="420"/>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0"/>
                <w:sz w:val="20"/>
                <w:szCs w:val="20"/>
                <w14:textFill>
                  <w14:solidFill>
                    <w14:schemeClr w14:val="tx1"/>
                  </w14:solidFill>
                </w14:textFill>
              </w:rPr>
              <w:t>11</w:t>
            </w:r>
          </w:p>
        </w:tc>
        <w:tc>
          <w:tcPr>
            <w:tcW w:w="1984" w:type="dxa"/>
            <w:vAlign w:val="top"/>
          </w:tcPr>
          <w:p w14:paraId="62F1CB47">
            <w:pPr>
              <w:pStyle w:val="19"/>
              <w:spacing w:before="181" w:line="228" w:lineRule="auto"/>
              <w:ind w:left="112"/>
              <w:rPr>
                <w:color w:val="000000" w:themeColor="text1"/>
                <w14:textFill>
                  <w14:solidFill>
                    <w14:schemeClr w14:val="tx1"/>
                  </w14:solidFill>
                </w14:textFill>
              </w:rPr>
            </w:pPr>
            <w:r>
              <w:rPr>
                <w:color w:val="000000" w:themeColor="text1"/>
                <w:spacing w:val="8"/>
                <w14:textFill>
                  <w14:solidFill>
                    <w14:schemeClr w14:val="tx1"/>
                  </w14:solidFill>
                </w14:textFill>
              </w:rPr>
              <w:t>预付款保函金额</w:t>
            </w:r>
          </w:p>
        </w:tc>
        <w:tc>
          <w:tcPr>
            <w:tcW w:w="2125" w:type="dxa"/>
            <w:vAlign w:val="top"/>
          </w:tcPr>
          <w:p w14:paraId="08597D89">
            <w:pPr>
              <w:pStyle w:val="19"/>
              <w:spacing w:before="181" w:line="228" w:lineRule="auto"/>
              <w:ind w:left="679"/>
              <w:rPr>
                <w:color w:val="000000" w:themeColor="text1"/>
                <w14:textFill>
                  <w14:solidFill>
                    <w14:schemeClr w14:val="tx1"/>
                  </w14:solidFill>
                </w14:textFill>
              </w:rPr>
            </w:pPr>
            <w:r>
              <w:rPr>
                <w:color w:val="000000" w:themeColor="text1"/>
                <w:spacing w:val="7"/>
                <w14:textFill>
                  <w14:solidFill>
                    <w14:schemeClr w14:val="tx1"/>
                  </w14:solidFill>
                </w14:textFill>
              </w:rPr>
              <w:t>专用条款</w:t>
            </w:r>
          </w:p>
        </w:tc>
        <w:tc>
          <w:tcPr>
            <w:tcW w:w="1983" w:type="dxa"/>
            <w:vAlign w:val="top"/>
          </w:tcPr>
          <w:p w14:paraId="6E2D275F">
            <w:pPr>
              <w:tabs>
                <w:tab w:val="left" w:pos="1014"/>
              </w:tabs>
              <w:spacing w:before="217" w:line="195" w:lineRule="auto"/>
              <w:ind w:left="795"/>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u w:val="single" w:color="auto"/>
                <w14:textFill>
                  <w14:solidFill>
                    <w14:schemeClr w14:val="tx1"/>
                  </w14:solidFill>
                </w14:textFill>
              </w:rPr>
              <w:tab/>
            </w:r>
            <w:r>
              <w:rPr>
                <w:rFonts w:ascii="Times New Roman" w:hAnsi="Times New Roman" w:eastAsia="Times New Roman" w:cs="Times New Roman"/>
                <w:color w:val="000000" w:themeColor="text1"/>
                <w:spacing w:val="1"/>
                <w:sz w:val="20"/>
                <w:szCs w:val="20"/>
                <w:u w:val="single" w:color="auto"/>
                <w14:textFill>
                  <w14:solidFill>
                    <w14:schemeClr w14:val="tx1"/>
                  </w14:solidFill>
                </w14:textFill>
              </w:rPr>
              <w:t>%</w:t>
            </w:r>
          </w:p>
        </w:tc>
        <w:tc>
          <w:tcPr>
            <w:tcW w:w="1846" w:type="dxa"/>
            <w:vAlign w:val="top"/>
          </w:tcPr>
          <w:p w14:paraId="587A36B1">
            <w:pPr>
              <w:rPr>
                <w:rFonts w:ascii="Arial"/>
                <w:color w:val="000000" w:themeColor="text1"/>
                <w:sz w:val="21"/>
                <w14:textFill>
                  <w14:solidFill>
                    <w14:schemeClr w14:val="tx1"/>
                  </w14:solidFill>
                </w14:textFill>
              </w:rPr>
            </w:pPr>
          </w:p>
        </w:tc>
      </w:tr>
      <w:tr w14:paraId="08E00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34F2CF11">
            <w:pPr>
              <w:spacing w:before="219" w:line="195" w:lineRule="auto"/>
              <w:ind w:left="415"/>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12</w:t>
            </w:r>
          </w:p>
        </w:tc>
        <w:tc>
          <w:tcPr>
            <w:tcW w:w="1984" w:type="dxa"/>
            <w:vAlign w:val="top"/>
          </w:tcPr>
          <w:p w14:paraId="5B298A2B">
            <w:pPr>
              <w:pStyle w:val="19"/>
              <w:spacing w:before="183" w:line="228" w:lineRule="auto"/>
              <w:ind w:left="111"/>
              <w:rPr>
                <w:color w:val="000000" w:themeColor="text1"/>
                <w14:textFill>
                  <w14:solidFill>
                    <w14:schemeClr w14:val="tx1"/>
                  </w14:solidFill>
                </w14:textFill>
              </w:rPr>
            </w:pPr>
            <w:r>
              <w:rPr>
                <w:color w:val="000000" w:themeColor="text1"/>
                <w:spacing w:val="8"/>
                <w14:textFill>
                  <w14:solidFill>
                    <w14:schemeClr w14:val="tx1"/>
                  </w14:solidFill>
                </w14:textFill>
              </w:rPr>
              <w:t>质量保证金额度</w:t>
            </w:r>
          </w:p>
        </w:tc>
        <w:tc>
          <w:tcPr>
            <w:tcW w:w="2125" w:type="dxa"/>
            <w:vAlign w:val="top"/>
          </w:tcPr>
          <w:p w14:paraId="0AD2DD3F">
            <w:pPr>
              <w:pStyle w:val="19"/>
              <w:spacing w:before="183" w:line="228" w:lineRule="auto"/>
              <w:ind w:left="679"/>
              <w:rPr>
                <w:color w:val="000000" w:themeColor="text1"/>
                <w14:textFill>
                  <w14:solidFill>
                    <w14:schemeClr w14:val="tx1"/>
                  </w14:solidFill>
                </w14:textFill>
              </w:rPr>
            </w:pPr>
            <w:r>
              <w:rPr>
                <w:color w:val="000000" w:themeColor="text1"/>
                <w:spacing w:val="7"/>
                <w14:textFill>
                  <w14:solidFill>
                    <w14:schemeClr w14:val="tx1"/>
                  </w14:solidFill>
                </w14:textFill>
              </w:rPr>
              <w:t>专用条款</w:t>
            </w:r>
          </w:p>
        </w:tc>
        <w:tc>
          <w:tcPr>
            <w:tcW w:w="1983" w:type="dxa"/>
            <w:vAlign w:val="top"/>
          </w:tcPr>
          <w:p w14:paraId="1862528B">
            <w:pPr>
              <w:spacing w:before="219" w:line="195" w:lineRule="auto"/>
              <w:ind w:left="1014"/>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w:t>
            </w:r>
          </w:p>
        </w:tc>
        <w:tc>
          <w:tcPr>
            <w:tcW w:w="1846" w:type="dxa"/>
            <w:vAlign w:val="top"/>
          </w:tcPr>
          <w:p w14:paraId="59609958">
            <w:pPr>
              <w:rPr>
                <w:rFonts w:ascii="Arial"/>
                <w:color w:val="000000" w:themeColor="text1"/>
                <w:sz w:val="21"/>
                <w14:textFill>
                  <w14:solidFill>
                    <w14:schemeClr w14:val="tx1"/>
                  </w14:solidFill>
                </w14:textFill>
              </w:rPr>
            </w:pPr>
          </w:p>
        </w:tc>
      </w:tr>
      <w:tr w14:paraId="711FE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7C7E8AA8">
            <w:pPr>
              <w:spacing w:line="282" w:lineRule="auto"/>
              <w:rPr>
                <w:rFonts w:ascii="Arial"/>
                <w:color w:val="000000" w:themeColor="text1"/>
                <w:sz w:val="21"/>
                <w14:textFill>
                  <w14:solidFill>
                    <w14:schemeClr w14:val="tx1"/>
                  </w14:solidFill>
                </w14:textFill>
              </w:rPr>
            </w:pPr>
          </w:p>
          <w:p w14:paraId="6A7CD6FF">
            <w:pPr>
              <w:spacing w:before="58" w:line="63" w:lineRule="exact"/>
              <w:ind w:left="308"/>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4"/>
                <w:position w:val="1"/>
                <w:sz w:val="20"/>
                <w:szCs w:val="20"/>
                <w14:textFill>
                  <w14:solidFill>
                    <w14:schemeClr w14:val="tx1"/>
                  </w14:solidFill>
                </w14:textFill>
              </w:rPr>
              <w:t>……</w:t>
            </w:r>
          </w:p>
        </w:tc>
        <w:tc>
          <w:tcPr>
            <w:tcW w:w="1984" w:type="dxa"/>
            <w:vAlign w:val="top"/>
          </w:tcPr>
          <w:p w14:paraId="305A265E">
            <w:pPr>
              <w:spacing w:line="282" w:lineRule="auto"/>
              <w:rPr>
                <w:rFonts w:ascii="Arial"/>
                <w:color w:val="000000" w:themeColor="text1"/>
                <w:sz w:val="21"/>
                <w14:textFill>
                  <w14:solidFill>
                    <w14:schemeClr w14:val="tx1"/>
                  </w14:solidFill>
                </w14:textFill>
              </w:rPr>
            </w:pPr>
          </w:p>
          <w:p w14:paraId="531AB455">
            <w:pPr>
              <w:spacing w:before="58" w:line="63" w:lineRule="exact"/>
              <w:ind w:left="800"/>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4"/>
                <w:position w:val="1"/>
                <w:sz w:val="20"/>
                <w:szCs w:val="20"/>
                <w14:textFill>
                  <w14:solidFill>
                    <w14:schemeClr w14:val="tx1"/>
                  </w14:solidFill>
                </w14:textFill>
              </w:rPr>
              <w:t>……</w:t>
            </w:r>
          </w:p>
        </w:tc>
        <w:tc>
          <w:tcPr>
            <w:tcW w:w="2125" w:type="dxa"/>
            <w:vAlign w:val="top"/>
          </w:tcPr>
          <w:p w14:paraId="3DCD7412">
            <w:pPr>
              <w:rPr>
                <w:rFonts w:ascii="Arial"/>
                <w:color w:val="000000" w:themeColor="text1"/>
                <w:sz w:val="21"/>
                <w14:textFill>
                  <w14:solidFill>
                    <w14:schemeClr w14:val="tx1"/>
                  </w14:solidFill>
                </w14:textFill>
              </w:rPr>
            </w:pPr>
          </w:p>
        </w:tc>
        <w:tc>
          <w:tcPr>
            <w:tcW w:w="1983" w:type="dxa"/>
            <w:vAlign w:val="top"/>
          </w:tcPr>
          <w:p w14:paraId="15F57B84">
            <w:pPr>
              <w:rPr>
                <w:rFonts w:ascii="Arial"/>
                <w:color w:val="000000" w:themeColor="text1"/>
                <w:sz w:val="21"/>
                <w14:textFill>
                  <w14:solidFill>
                    <w14:schemeClr w14:val="tx1"/>
                  </w14:solidFill>
                </w14:textFill>
              </w:rPr>
            </w:pPr>
          </w:p>
        </w:tc>
        <w:tc>
          <w:tcPr>
            <w:tcW w:w="1846" w:type="dxa"/>
            <w:vAlign w:val="top"/>
          </w:tcPr>
          <w:p w14:paraId="710640CF">
            <w:pPr>
              <w:rPr>
                <w:rFonts w:ascii="Arial"/>
                <w:color w:val="000000" w:themeColor="text1"/>
                <w:sz w:val="21"/>
                <w14:textFill>
                  <w14:solidFill>
                    <w14:schemeClr w14:val="tx1"/>
                  </w14:solidFill>
                </w14:textFill>
              </w:rPr>
            </w:pPr>
          </w:p>
        </w:tc>
      </w:tr>
      <w:tr w14:paraId="17469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934" w:type="dxa"/>
            <w:gridSpan w:val="5"/>
            <w:vAlign w:val="top"/>
          </w:tcPr>
          <w:p w14:paraId="007DBCFA">
            <w:pPr>
              <w:pStyle w:val="19"/>
              <w:spacing w:before="135" w:line="369" w:lineRule="auto"/>
              <w:ind w:left="132" w:right="109" w:hanging="14"/>
              <w:rPr>
                <w:color w:val="000000" w:themeColor="text1"/>
                <w14:textFill>
                  <w14:solidFill>
                    <w14:schemeClr w14:val="tx1"/>
                  </w14:solidFill>
                </w14:textFill>
              </w:rPr>
            </w:pPr>
            <w:r>
              <w:rPr>
                <w:color w:val="000000" w:themeColor="text1"/>
                <w:spacing w:val="12"/>
                <w14:textFill>
                  <w14:solidFill>
                    <w14:schemeClr w14:val="tx1"/>
                  </w14:solidFill>
                </w14:textFill>
              </w:rPr>
              <w:t>说明：供应商在响应磋商文件中规定的实质性要求和条件的基础上，可做出其他有利于采购人</w:t>
            </w:r>
            <w:r>
              <w:rPr>
                <w:color w:val="000000" w:themeColor="text1"/>
                <w:spacing w:val="8"/>
                <w14:textFill>
                  <w14:solidFill>
                    <w14:schemeClr w14:val="tx1"/>
                  </w14:solidFill>
                </w14:textFill>
              </w:rPr>
              <w:t xml:space="preserve"> 的承诺。此类承诺可在本表中予以补充填写。</w:t>
            </w:r>
          </w:p>
        </w:tc>
      </w:tr>
    </w:tbl>
    <w:p w14:paraId="0148D661">
      <w:pPr>
        <w:pStyle w:val="6"/>
        <w:spacing w:line="251" w:lineRule="auto"/>
        <w:rPr>
          <w:color w:val="000000" w:themeColor="text1"/>
          <w14:textFill>
            <w14:solidFill>
              <w14:schemeClr w14:val="tx1"/>
            </w14:solidFill>
          </w14:textFill>
        </w:rPr>
      </w:pPr>
    </w:p>
    <w:p w14:paraId="23B9D0CC">
      <w:pPr>
        <w:pStyle w:val="6"/>
        <w:spacing w:line="251" w:lineRule="auto"/>
        <w:rPr>
          <w:color w:val="000000" w:themeColor="text1"/>
          <w14:textFill>
            <w14:solidFill>
              <w14:schemeClr w14:val="tx1"/>
            </w14:solidFill>
          </w14:textFill>
        </w:rPr>
      </w:pPr>
    </w:p>
    <w:p w14:paraId="485D2847">
      <w:pPr>
        <w:spacing w:before="78" w:line="346" w:lineRule="auto"/>
        <w:ind w:left="2584" w:right="90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法定代表人或者委托代理人（签字或者电子签名</w:t>
      </w:r>
      <w:r>
        <w:rPr>
          <w:rFonts w:ascii="宋体" w:hAnsi="宋体" w:eastAsia="宋体" w:cs="宋体"/>
          <w:color w:val="000000" w:themeColor="text1"/>
          <w:spacing w:val="-26"/>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供应商（电子签章</w:t>
      </w:r>
      <w:r>
        <w:rPr>
          <w:rFonts w:ascii="宋体" w:hAnsi="宋体" w:eastAsia="宋体" w:cs="宋体"/>
          <w:color w:val="000000" w:themeColor="text1"/>
          <w:spacing w:val="2"/>
          <w:sz w:val="24"/>
          <w:szCs w:val="24"/>
          <w14:textFill>
            <w14:solidFill>
              <w14:schemeClr w14:val="tx1"/>
            </w14:solidFill>
          </w14:textFill>
        </w:rPr>
        <w:t>）：</w:t>
      </w:r>
    </w:p>
    <w:p w14:paraId="7CDD4BF3">
      <w:pPr>
        <w:spacing w:before="36" w:line="219" w:lineRule="auto"/>
        <w:ind w:left="379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9"/>
          <w:sz w:val="24"/>
          <w:szCs w:val="24"/>
          <w14:textFill>
            <w14:solidFill>
              <w14:schemeClr w14:val="tx1"/>
            </w14:solidFill>
          </w14:textFill>
        </w:rPr>
        <w:t>日期：年月日</w:t>
      </w:r>
    </w:p>
    <w:p w14:paraId="2177D1D7">
      <w:pPr>
        <w:spacing w:line="219" w:lineRule="auto"/>
        <w:rPr>
          <w:rFonts w:ascii="宋体" w:hAnsi="宋体" w:eastAsia="宋体" w:cs="宋体"/>
          <w:color w:val="000000" w:themeColor="text1"/>
          <w:sz w:val="24"/>
          <w:szCs w:val="24"/>
          <w14:textFill>
            <w14:solidFill>
              <w14:schemeClr w14:val="tx1"/>
            </w14:solidFill>
          </w14:textFill>
        </w:rPr>
        <w:sectPr>
          <w:footerReference r:id="rId49" w:type="default"/>
          <w:pgSz w:w="11906" w:h="16839"/>
          <w:pgMar w:top="1431" w:right="1483" w:bottom="863" w:left="1483" w:header="0" w:footer="701" w:gutter="0"/>
          <w:cols w:space="720" w:num="1"/>
        </w:sectPr>
      </w:pPr>
    </w:p>
    <w:p w14:paraId="25D495F8">
      <w:pPr>
        <w:spacing w:before="139" w:line="223" w:lineRule="auto"/>
        <w:ind w:left="3738"/>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4"/>
          <w:sz w:val="31"/>
          <w:szCs w:val="31"/>
          <w14:textFill>
            <w14:solidFill>
              <w14:schemeClr w14:val="tx1"/>
            </w14:solidFill>
          </w14:textFill>
        </w:rPr>
        <w:t>竞标报价表</w:t>
      </w:r>
    </w:p>
    <w:p w14:paraId="0CFB94E4">
      <w:pPr>
        <w:pStyle w:val="6"/>
        <w:spacing w:line="284" w:lineRule="auto"/>
        <w:rPr>
          <w:color w:val="000000" w:themeColor="text1"/>
          <w14:textFill>
            <w14:solidFill>
              <w14:schemeClr w14:val="tx1"/>
            </w14:solidFill>
          </w14:textFill>
        </w:rPr>
      </w:pPr>
    </w:p>
    <w:p w14:paraId="79991F10">
      <w:pPr>
        <w:pStyle w:val="6"/>
        <w:spacing w:line="285" w:lineRule="auto"/>
        <w:rPr>
          <w:color w:val="000000" w:themeColor="text1"/>
          <w14:textFill>
            <w14:solidFill>
              <w14:schemeClr w14:val="tx1"/>
            </w14:solidFill>
          </w14:textFill>
        </w:rPr>
      </w:pPr>
    </w:p>
    <w:p w14:paraId="067594AE">
      <w:pPr>
        <w:spacing w:before="78" w:line="347" w:lineRule="auto"/>
        <w:ind w:left="2" w:right="684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8"/>
          <w:sz w:val="24"/>
          <w:szCs w:val="24"/>
          <w14:textFill>
            <w14:solidFill>
              <w14:schemeClr w14:val="tx1"/>
            </w14:solidFill>
          </w14:textFill>
        </w:rPr>
        <w:t>项目名称：项目编号：</w:t>
      </w:r>
      <w:r>
        <w:rPr>
          <w:rFonts w:ascii="宋体" w:hAnsi="宋体" w:eastAsia="宋体" w:cs="宋体"/>
          <w:color w:val="000000" w:themeColor="text1"/>
          <w:spacing w:val="5"/>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分标（如有</w:t>
      </w:r>
      <w:r>
        <w:rPr>
          <w:rFonts w:ascii="宋体" w:hAnsi="宋体" w:eastAsia="宋体" w:cs="宋体"/>
          <w:color w:val="000000" w:themeColor="text1"/>
          <w:sz w:val="24"/>
          <w:szCs w:val="24"/>
          <w14:textFill>
            <w14:solidFill>
              <w14:schemeClr w14:val="tx1"/>
            </w14:solidFill>
          </w14:textFill>
        </w:rPr>
        <w:t>）：</w:t>
      </w:r>
    </w:p>
    <w:p w14:paraId="3DB203BC">
      <w:pPr>
        <w:spacing w:before="33" w:line="219"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供应商名称：</w:t>
      </w:r>
    </w:p>
    <w:p w14:paraId="042353AD">
      <w:pPr>
        <w:spacing w:before="183" w:line="220" w:lineRule="auto"/>
        <w:ind w:left="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单位：元</w:t>
      </w:r>
    </w:p>
    <w:p w14:paraId="2351F885">
      <w:pPr>
        <w:spacing w:line="67" w:lineRule="exact"/>
        <w:rPr>
          <w:color w:val="000000" w:themeColor="text1"/>
          <w14:textFill>
            <w14:solidFill>
              <w14:schemeClr w14:val="tx1"/>
            </w14:solidFill>
          </w14:textFill>
        </w:rPr>
      </w:pPr>
    </w:p>
    <w:tbl>
      <w:tblPr>
        <w:tblStyle w:val="18"/>
        <w:tblW w:w="9099" w:type="dxa"/>
        <w:tblInd w:w="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2711"/>
        <w:gridCol w:w="1504"/>
        <w:gridCol w:w="3105"/>
        <w:gridCol w:w="1188"/>
      </w:tblGrid>
      <w:tr w14:paraId="206B2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591" w:type="dxa"/>
            <w:textDirection w:val="tbRlV"/>
            <w:vAlign w:val="top"/>
          </w:tcPr>
          <w:p w14:paraId="452F0E6C">
            <w:pPr>
              <w:pStyle w:val="19"/>
              <w:spacing w:before="174" w:line="210" w:lineRule="auto"/>
              <w:ind w:left="119"/>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序</w:t>
            </w:r>
            <w:r>
              <w:rPr>
                <w:color w:val="000000" w:themeColor="text1"/>
                <w:spacing w:val="108"/>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号</w:t>
            </w:r>
          </w:p>
        </w:tc>
        <w:tc>
          <w:tcPr>
            <w:tcW w:w="2711" w:type="dxa"/>
            <w:vAlign w:val="top"/>
          </w:tcPr>
          <w:p w14:paraId="732423E8">
            <w:pPr>
              <w:spacing w:line="274" w:lineRule="auto"/>
              <w:rPr>
                <w:rFonts w:ascii="Arial"/>
                <w:color w:val="000000" w:themeColor="text1"/>
                <w:sz w:val="21"/>
                <w14:textFill>
                  <w14:solidFill>
                    <w14:schemeClr w14:val="tx1"/>
                  </w14:solidFill>
                </w14:textFill>
              </w:rPr>
            </w:pPr>
          </w:p>
          <w:p w14:paraId="280AD368">
            <w:pPr>
              <w:pStyle w:val="19"/>
              <w:spacing w:before="78" w:line="220" w:lineRule="auto"/>
              <w:ind w:left="882"/>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标的名称</w:t>
            </w:r>
          </w:p>
        </w:tc>
        <w:tc>
          <w:tcPr>
            <w:tcW w:w="1504" w:type="dxa"/>
            <w:vAlign w:val="top"/>
          </w:tcPr>
          <w:p w14:paraId="28971F80">
            <w:pPr>
              <w:spacing w:line="275" w:lineRule="auto"/>
              <w:rPr>
                <w:rFonts w:ascii="Arial"/>
                <w:color w:val="000000" w:themeColor="text1"/>
                <w:sz w:val="21"/>
                <w14:textFill>
                  <w14:solidFill>
                    <w14:schemeClr w14:val="tx1"/>
                  </w14:solidFill>
                </w14:textFill>
              </w:rPr>
            </w:pPr>
          </w:p>
          <w:p w14:paraId="7F8623EC">
            <w:pPr>
              <w:pStyle w:val="19"/>
              <w:spacing w:before="78" w:line="219" w:lineRule="auto"/>
              <w:ind w:left="159"/>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数量及单位</w:t>
            </w:r>
          </w:p>
        </w:tc>
        <w:tc>
          <w:tcPr>
            <w:tcW w:w="3105" w:type="dxa"/>
            <w:vAlign w:val="top"/>
          </w:tcPr>
          <w:p w14:paraId="26D24492">
            <w:pPr>
              <w:spacing w:line="274" w:lineRule="auto"/>
              <w:rPr>
                <w:rFonts w:ascii="Arial"/>
                <w:color w:val="000000" w:themeColor="text1"/>
                <w:sz w:val="21"/>
                <w14:textFill>
                  <w14:solidFill>
                    <w14:schemeClr w14:val="tx1"/>
                  </w14:solidFill>
                </w14:textFill>
              </w:rPr>
            </w:pPr>
          </w:p>
          <w:p w14:paraId="504CA208">
            <w:pPr>
              <w:pStyle w:val="19"/>
              <w:spacing w:before="78" w:line="218" w:lineRule="auto"/>
              <w:ind w:left="1326"/>
              <w:rPr>
                <w:color w:val="000000" w:themeColor="text1"/>
                <w:sz w:val="24"/>
                <w:szCs w:val="24"/>
                <w14:textFill>
                  <w14:solidFill>
                    <w14:schemeClr w14:val="tx1"/>
                  </w14:solidFill>
                </w14:textFill>
              </w:rPr>
            </w:pPr>
            <w:r>
              <w:rPr>
                <w:color w:val="000000" w:themeColor="text1"/>
                <w:spacing w:val="-8"/>
                <w:sz w:val="24"/>
                <w:szCs w:val="24"/>
                <w14:textFill>
                  <w14:solidFill>
                    <w14:schemeClr w14:val="tx1"/>
                  </w14:solidFill>
                </w14:textFill>
              </w:rPr>
              <w:t>总价</w:t>
            </w:r>
          </w:p>
        </w:tc>
        <w:tc>
          <w:tcPr>
            <w:tcW w:w="1188" w:type="dxa"/>
            <w:vAlign w:val="top"/>
          </w:tcPr>
          <w:p w14:paraId="6D66AF09">
            <w:pPr>
              <w:spacing w:line="274" w:lineRule="auto"/>
              <w:rPr>
                <w:rFonts w:ascii="Arial"/>
                <w:color w:val="000000" w:themeColor="text1"/>
                <w:sz w:val="21"/>
                <w14:textFill>
                  <w14:solidFill>
                    <w14:schemeClr w14:val="tx1"/>
                  </w14:solidFill>
                </w14:textFill>
              </w:rPr>
            </w:pPr>
          </w:p>
          <w:p w14:paraId="4A83C125">
            <w:pPr>
              <w:pStyle w:val="19"/>
              <w:spacing w:before="78" w:line="221" w:lineRule="auto"/>
              <w:ind w:left="363"/>
              <w:rPr>
                <w:color w:val="000000" w:themeColor="text1"/>
                <w:sz w:val="24"/>
                <w:szCs w:val="24"/>
                <w14:textFill>
                  <w14:solidFill>
                    <w14:schemeClr w14:val="tx1"/>
                  </w14:solidFill>
                </w14:textFill>
              </w:rPr>
            </w:pPr>
            <w:r>
              <w:rPr>
                <w:color w:val="000000" w:themeColor="text1"/>
                <w:spacing w:val="-7"/>
                <w:sz w:val="24"/>
                <w:szCs w:val="24"/>
                <w14:textFill>
                  <w14:solidFill>
                    <w14:schemeClr w14:val="tx1"/>
                  </w14:solidFill>
                </w14:textFill>
              </w:rPr>
              <w:t>备注</w:t>
            </w:r>
          </w:p>
        </w:tc>
      </w:tr>
      <w:tr w14:paraId="65733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91" w:type="dxa"/>
            <w:vAlign w:val="top"/>
          </w:tcPr>
          <w:p w14:paraId="7811BBE1">
            <w:pPr>
              <w:pStyle w:val="19"/>
              <w:spacing w:before="319" w:line="184" w:lineRule="auto"/>
              <w:ind w:left="258"/>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c>
          <w:tcPr>
            <w:tcW w:w="2711" w:type="dxa"/>
            <w:vAlign w:val="top"/>
          </w:tcPr>
          <w:p w14:paraId="00E7222C">
            <w:pPr>
              <w:rPr>
                <w:rFonts w:ascii="Arial"/>
                <w:color w:val="000000" w:themeColor="text1"/>
                <w:sz w:val="21"/>
                <w14:textFill>
                  <w14:solidFill>
                    <w14:schemeClr w14:val="tx1"/>
                  </w14:solidFill>
                </w14:textFill>
              </w:rPr>
            </w:pPr>
          </w:p>
        </w:tc>
        <w:tc>
          <w:tcPr>
            <w:tcW w:w="1504" w:type="dxa"/>
            <w:vAlign w:val="top"/>
          </w:tcPr>
          <w:p w14:paraId="20A4CF22">
            <w:pPr>
              <w:pStyle w:val="19"/>
              <w:spacing w:before="282" w:line="220" w:lineRule="auto"/>
              <w:ind w:left="566"/>
              <w:rPr>
                <w:color w:val="000000" w:themeColor="text1"/>
                <w:sz w:val="24"/>
                <w:szCs w:val="24"/>
                <w14:textFill>
                  <w14:solidFill>
                    <w14:schemeClr w14:val="tx1"/>
                  </w14:solidFill>
                </w14:textFill>
              </w:rPr>
            </w:pPr>
            <w:r>
              <w:rPr>
                <w:color w:val="000000" w:themeColor="text1"/>
                <w:spacing w:val="-14"/>
                <w:sz w:val="24"/>
                <w:szCs w:val="24"/>
                <w14:textFill>
                  <w14:solidFill>
                    <w14:schemeClr w14:val="tx1"/>
                  </w14:solidFill>
                </w14:textFill>
              </w:rPr>
              <w:t>1</w:t>
            </w:r>
            <w:r>
              <w:rPr>
                <w:color w:val="000000" w:themeColor="text1"/>
                <w:spacing w:val="-47"/>
                <w:sz w:val="24"/>
                <w:szCs w:val="24"/>
                <w14:textFill>
                  <w14:solidFill>
                    <w14:schemeClr w14:val="tx1"/>
                  </w14:solidFill>
                </w14:textFill>
              </w:rPr>
              <w:t xml:space="preserve"> </w:t>
            </w:r>
            <w:r>
              <w:rPr>
                <w:color w:val="000000" w:themeColor="text1"/>
                <w:spacing w:val="-14"/>
                <w:sz w:val="24"/>
                <w:szCs w:val="24"/>
                <w14:textFill>
                  <w14:solidFill>
                    <w14:schemeClr w14:val="tx1"/>
                  </w14:solidFill>
                </w14:textFill>
              </w:rPr>
              <w:t>项</w:t>
            </w:r>
          </w:p>
        </w:tc>
        <w:tc>
          <w:tcPr>
            <w:tcW w:w="3105" w:type="dxa"/>
            <w:vAlign w:val="top"/>
          </w:tcPr>
          <w:p w14:paraId="7DEE7024">
            <w:pPr>
              <w:rPr>
                <w:rFonts w:ascii="Arial"/>
                <w:color w:val="000000" w:themeColor="text1"/>
                <w:sz w:val="21"/>
                <w14:textFill>
                  <w14:solidFill>
                    <w14:schemeClr w14:val="tx1"/>
                  </w14:solidFill>
                </w14:textFill>
              </w:rPr>
            </w:pPr>
          </w:p>
        </w:tc>
        <w:tc>
          <w:tcPr>
            <w:tcW w:w="1188" w:type="dxa"/>
            <w:vAlign w:val="top"/>
          </w:tcPr>
          <w:p w14:paraId="665ADDBD">
            <w:pPr>
              <w:rPr>
                <w:rFonts w:ascii="Arial"/>
                <w:color w:val="000000" w:themeColor="text1"/>
                <w:sz w:val="21"/>
                <w14:textFill>
                  <w14:solidFill>
                    <w14:schemeClr w14:val="tx1"/>
                  </w14:solidFill>
                </w14:textFill>
              </w:rPr>
            </w:pPr>
          </w:p>
        </w:tc>
      </w:tr>
    </w:tbl>
    <w:p w14:paraId="0C4CF273">
      <w:pPr>
        <w:pStyle w:val="6"/>
        <w:spacing w:line="251" w:lineRule="auto"/>
        <w:rPr>
          <w:color w:val="000000" w:themeColor="text1"/>
          <w14:textFill>
            <w14:solidFill>
              <w14:schemeClr w14:val="tx1"/>
            </w14:solidFill>
          </w14:textFill>
        </w:rPr>
      </w:pPr>
    </w:p>
    <w:p w14:paraId="62F3E615">
      <w:pPr>
        <w:pStyle w:val="6"/>
        <w:spacing w:line="251" w:lineRule="auto"/>
        <w:rPr>
          <w:color w:val="000000" w:themeColor="text1"/>
          <w14:textFill>
            <w14:solidFill>
              <w14:schemeClr w14:val="tx1"/>
            </w14:solidFill>
          </w14:textFill>
        </w:rPr>
      </w:pPr>
    </w:p>
    <w:p w14:paraId="7C382440">
      <w:pPr>
        <w:spacing w:before="78" w:line="224"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7"/>
          <w:sz w:val="24"/>
          <w:szCs w:val="24"/>
          <w14:textFill>
            <w14:solidFill>
              <w14:schemeClr w14:val="tx1"/>
            </w14:solidFill>
          </w14:textFill>
        </w:rPr>
        <w:t>注:</w:t>
      </w:r>
    </w:p>
    <w:p w14:paraId="16C66AD7">
      <w:pPr>
        <w:spacing w:before="176" w:line="347" w:lineRule="auto"/>
        <w:ind w:left="2" w:right="182" w:firstLine="49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 供应商的报价表必须加盖供应商电子签章并由法定代表人或者委托代理人签字</w:t>
      </w:r>
      <w:r>
        <w:rPr>
          <w:rFonts w:ascii="宋体" w:hAnsi="宋体" w:eastAsia="宋体" w:cs="宋体"/>
          <w:color w:val="000000" w:themeColor="text1"/>
          <w:spacing w:val="8"/>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或者电子签名，</w:t>
      </w:r>
      <w:r>
        <w:rPr>
          <w:rFonts w:ascii="宋体" w:hAnsi="宋体" w:eastAsia="宋体" w:cs="宋体"/>
          <w:b/>
          <w:bCs/>
          <w:color w:val="000000" w:themeColor="text1"/>
          <w:spacing w:val="-2"/>
          <w:sz w:val="24"/>
          <w:szCs w:val="24"/>
          <w14:textFill>
            <w14:solidFill>
              <w14:schemeClr w14:val="tx1"/>
            </w14:solidFill>
          </w14:textFill>
        </w:rPr>
        <w:t>否则其响应文件按无效处理</w:t>
      </w:r>
      <w:r>
        <w:rPr>
          <w:rFonts w:ascii="宋体" w:hAnsi="宋体" w:eastAsia="宋体" w:cs="宋体"/>
          <w:color w:val="000000" w:themeColor="text1"/>
          <w:spacing w:val="-2"/>
          <w:sz w:val="24"/>
          <w:szCs w:val="24"/>
          <w14:textFill>
            <w14:solidFill>
              <w14:schemeClr w14:val="tx1"/>
            </w14:solidFill>
          </w14:textFill>
        </w:rPr>
        <w:t>。</w:t>
      </w:r>
    </w:p>
    <w:p w14:paraId="419FAADB">
      <w:pPr>
        <w:spacing w:before="34" w:line="347" w:lineRule="auto"/>
        <w:ind w:left="2" w:right="112"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2.报价一经涂改，应在涂改处加盖供应商公章或者加盖电子签章或者由法定代表人</w:t>
      </w:r>
      <w:r>
        <w:rPr>
          <w:rFonts w:ascii="宋体" w:hAnsi="宋体" w:eastAsia="宋体" w:cs="宋体"/>
          <w:color w:val="000000" w:themeColor="text1"/>
          <w:spacing w:val="10"/>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或者授权委托人签字（或者电子签名</w:t>
      </w:r>
      <w:r>
        <w:rPr>
          <w:rFonts w:ascii="宋体" w:hAnsi="宋体" w:eastAsia="宋体" w:cs="宋体"/>
          <w:color w:val="000000" w:themeColor="text1"/>
          <w:spacing w:val="10"/>
          <w:sz w:val="24"/>
          <w:szCs w:val="24"/>
          <w14:textFill>
            <w14:solidFill>
              <w14:schemeClr w14:val="tx1"/>
            </w14:solidFill>
          </w14:textFill>
        </w:rPr>
        <w:t>）</w:t>
      </w:r>
      <w:r>
        <w:rPr>
          <w:rFonts w:ascii="宋体" w:hAnsi="宋体" w:eastAsia="宋体" w:cs="宋体"/>
          <w:b/>
          <w:bCs/>
          <w:color w:val="000000" w:themeColor="text1"/>
          <w:spacing w:val="10"/>
          <w:sz w:val="24"/>
          <w:szCs w:val="24"/>
          <w14:textFill>
            <w14:solidFill>
              <w14:schemeClr w14:val="tx1"/>
            </w14:solidFill>
          </w14:textFill>
        </w:rPr>
        <w:t>，</w:t>
      </w:r>
      <w:r>
        <w:rPr>
          <w:rFonts w:ascii="宋体" w:hAnsi="宋体" w:eastAsia="宋体" w:cs="宋体"/>
          <w:b/>
          <w:bCs/>
          <w:color w:val="000000" w:themeColor="text1"/>
          <w:spacing w:val="-2"/>
          <w:sz w:val="24"/>
          <w:szCs w:val="24"/>
          <w14:textFill>
            <w14:solidFill>
              <w14:schemeClr w14:val="tx1"/>
            </w14:solidFill>
          </w14:textFill>
        </w:rPr>
        <w:t>否则其响应文件按无效处理。</w:t>
      </w:r>
    </w:p>
    <w:p w14:paraId="0BC181FE">
      <w:pPr>
        <w:spacing w:before="34" w:line="347" w:lineRule="auto"/>
        <w:ind w:left="1" w:right="112" w:firstLine="48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3.如为联合体竞标，“供应商名称</w:t>
      </w:r>
      <w:r>
        <w:rPr>
          <w:rFonts w:ascii="宋体" w:hAnsi="宋体" w:eastAsia="宋体" w:cs="宋体"/>
          <w:color w:val="000000" w:themeColor="text1"/>
          <w:spacing w:val="-75"/>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”处必须列明联合体各方名称，标注联合体牵头</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人名称，</w:t>
      </w:r>
      <w:r>
        <w:rPr>
          <w:rFonts w:ascii="宋体" w:hAnsi="宋体" w:eastAsia="宋体" w:cs="宋体"/>
          <w:b/>
          <w:bCs/>
          <w:color w:val="000000" w:themeColor="text1"/>
          <w:spacing w:val="-3"/>
          <w:sz w:val="24"/>
          <w:szCs w:val="24"/>
          <w14:textFill>
            <w14:solidFill>
              <w14:schemeClr w14:val="tx1"/>
            </w14:solidFill>
          </w14:textFill>
        </w:rPr>
        <w:t>否则其响应文件按无效处理。</w:t>
      </w:r>
    </w:p>
    <w:p w14:paraId="00F02080">
      <w:pPr>
        <w:spacing w:before="34" w:line="349" w:lineRule="auto"/>
        <w:ind w:left="4" w:right="124" w:firstLine="47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4. 如为联合体竞标，盖章处须加盖联合体牵头人电子签章，</w:t>
      </w:r>
      <w:r>
        <w:rPr>
          <w:rFonts w:ascii="宋体" w:hAnsi="宋体" w:eastAsia="宋体" w:cs="宋体"/>
          <w:b/>
          <w:bCs/>
          <w:color w:val="000000" w:themeColor="text1"/>
          <w:spacing w:val="-6"/>
          <w:sz w:val="24"/>
          <w:szCs w:val="24"/>
          <w14:textFill>
            <w14:solidFill>
              <w14:schemeClr w14:val="tx1"/>
            </w14:solidFill>
          </w14:textFill>
        </w:rPr>
        <w:t>否则其响应文件按无效</w:t>
      </w:r>
      <w:r>
        <w:rPr>
          <w:rFonts w:ascii="宋体" w:hAnsi="宋体" w:eastAsia="宋体" w:cs="宋体"/>
          <w:color w:val="000000" w:themeColor="text1"/>
          <w:spacing w:val="10"/>
          <w:sz w:val="24"/>
          <w:szCs w:val="24"/>
          <w14:textFill>
            <w14:solidFill>
              <w14:schemeClr w14:val="tx1"/>
            </w14:solidFill>
          </w14:textFill>
        </w:rPr>
        <w:t xml:space="preserve"> </w:t>
      </w:r>
      <w:r>
        <w:rPr>
          <w:rFonts w:ascii="宋体" w:hAnsi="宋体" w:eastAsia="宋体" w:cs="宋体"/>
          <w:b/>
          <w:bCs/>
          <w:color w:val="000000" w:themeColor="text1"/>
          <w:spacing w:val="-8"/>
          <w:sz w:val="24"/>
          <w:szCs w:val="24"/>
          <w14:textFill>
            <w14:solidFill>
              <w14:schemeClr w14:val="tx1"/>
            </w14:solidFill>
          </w14:textFill>
        </w:rPr>
        <w:t>处理。</w:t>
      </w:r>
    </w:p>
    <w:p w14:paraId="190D0E36">
      <w:pPr>
        <w:spacing w:before="29" w:line="218" w:lineRule="auto"/>
        <w:ind w:left="48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2"/>
          <w:sz w:val="24"/>
          <w:szCs w:val="24"/>
          <w14:textFill>
            <w14:solidFill>
              <w14:schemeClr w14:val="tx1"/>
            </w14:solidFill>
          </w14:textFill>
        </w:rPr>
        <w:t>5.如有多分标，分别列明各分标的报价表，</w:t>
      </w:r>
      <w:r>
        <w:rPr>
          <w:rFonts w:ascii="宋体" w:hAnsi="宋体" w:eastAsia="宋体" w:cs="宋体"/>
          <w:b/>
          <w:bCs/>
          <w:color w:val="000000" w:themeColor="text1"/>
          <w:spacing w:val="-12"/>
          <w:sz w:val="24"/>
          <w:szCs w:val="24"/>
          <w14:textFill>
            <w14:solidFill>
              <w14:schemeClr w14:val="tx1"/>
            </w14:solidFill>
          </w14:textFill>
        </w:rPr>
        <w:t>否则其响应文件按无效处理。</w:t>
      </w:r>
    </w:p>
    <w:p w14:paraId="5D6CCB48">
      <w:pPr>
        <w:pStyle w:val="6"/>
        <w:spacing w:line="286" w:lineRule="auto"/>
        <w:rPr>
          <w:color w:val="000000" w:themeColor="text1"/>
          <w14:textFill>
            <w14:solidFill>
              <w14:schemeClr w14:val="tx1"/>
            </w14:solidFill>
          </w14:textFill>
        </w:rPr>
      </w:pPr>
    </w:p>
    <w:p w14:paraId="4215D6BC">
      <w:pPr>
        <w:pStyle w:val="6"/>
        <w:spacing w:line="286" w:lineRule="auto"/>
        <w:rPr>
          <w:color w:val="000000" w:themeColor="text1"/>
          <w14:textFill>
            <w14:solidFill>
              <w14:schemeClr w14:val="tx1"/>
            </w14:solidFill>
          </w14:textFill>
        </w:rPr>
      </w:pPr>
    </w:p>
    <w:p w14:paraId="0CD6FE58">
      <w:pPr>
        <w:spacing w:before="78" w:line="346" w:lineRule="auto"/>
        <w:ind w:left="2640" w:right="108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法定代表人或者委托代理人（签字或者电子签名</w:t>
      </w:r>
      <w:r>
        <w:rPr>
          <w:rFonts w:ascii="宋体" w:hAnsi="宋体" w:eastAsia="宋体" w:cs="宋体"/>
          <w:color w:val="000000" w:themeColor="text1"/>
          <w:spacing w:val="-26"/>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供应商（电子签章</w:t>
      </w:r>
      <w:r>
        <w:rPr>
          <w:rFonts w:ascii="宋体" w:hAnsi="宋体" w:eastAsia="宋体" w:cs="宋体"/>
          <w:color w:val="000000" w:themeColor="text1"/>
          <w:spacing w:val="2"/>
          <w:sz w:val="24"/>
          <w:szCs w:val="24"/>
          <w14:textFill>
            <w14:solidFill>
              <w14:schemeClr w14:val="tx1"/>
            </w14:solidFill>
          </w14:textFill>
        </w:rPr>
        <w:t>）：</w:t>
      </w:r>
    </w:p>
    <w:p w14:paraId="4B26DB89">
      <w:pPr>
        <w:spacing w:before="36" w:line="219" w:lineRule="auto"/>
        <w:ind w:left="41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9"/>
          <w:sz w:val="24"/>
          <w:szCs w:val="24"/>
          <w14:textFill>
            <w14:solidFill>
              <w14:schemeClr w14:val="tx1"/>
            </w14:solidFill>
          </w14:textFill>
        </w:rPr>
        <w:t>日期：年月日</w:t>
      </w:r>
    </w:p>
    <w:p w14:paraId="4E47D26D">
      <w:pPr>
        <w:spacing w:line="219" w:lineRule="auto"/>
        <w:rPr>
          <w:rFonts w:ascii="宋体" w:hAnsi="宋体" w:eastAsia="宋体" w:cs="宋体"/>
          <w:color w:val="000000" w:themeColor="text1"/>
          <w:sz w:val="24"/>
          <w:szCs w:val="24"/>
          <w14:textFill>
            <w14:solidFill>
              <w14:schemeClr w14:val="tx1"/>
            </w14:solidFill>
          </w14:textFill>
        </w:rPr>
        <w:sectPr>
          <w:footerReference r:id="rId50" w:type="default"/>
          <w:pgSz w:w="11906" w:h="16839"/>
          <w:pgMar w:top="1431" w:right="1305" w:bottom="861" w:left="1427" w:header="0" w:footer="701" w:gutter="0"/>
          <w:cols w:space="720" w:num="1"/>
        </w:sectPr>
      </w:pPr>
    </w:p>
    <w:p w14:paraId="2D5747B7">
      <w:pPr>
        <w:spacing w:before="139" w:line="223" w:lineRule="auto"/>
        <w:ind w:left="3289"/>
        <w:rPr>
          <w:rFonts w:ascii="宋体" w:hAnsi="宋体" w:eastAsia="宋体" w:cs="宋体"/>
          <w:b/>
          <w:bCs/>
          <w:color w:val="000000" w:themeColor="text1"/>
          <w:spacing w:val="1"/>
          <w:sz w:val="31"/>
          <w:szCs w:val="31"/>
          <w14:textFill>
            <w14:solidFill>
              <w14:schemeClr w14:val="tx1"/>
            </w14:solidFill>
          </w14:textFill>
        </w:rPr>
      </w:pPr>
      <w:r>
        <w:rPr>
          <w:rFonts w:ascii="宋体" w:hAnsi="宋体" w:eastAsia="宋体" w:cs="宋体"/>
          <w:b/>
          <w:bCs/>
          <w:color w:val="000000" w:themeColor="text1"/>
          <w:spacing w:val="1"/>
          <w:sz w:val="31"/>
          <w:szCs w:val="31"/>
          <w14:textFill>
            <w14:solidFill>
              <w14:schemeClr w14:val="tx1"/>
            </w14:solidFill>
          </w14:textFill>
        </w:rPr>
        <w:t>已标价工程量清单</w:t>
      </w:r>
    </w:p>
    <w:p w14:paraId="7875286F">
      <w:pPr>
        <w:jc w:val="center"/>
        <w:rPr>
          <w:rFonts w:hint="default"/>
          <w:color w:val="000000" w:themeColor="text1"/>
          <w:highlight w:val="none"/>
          <w:lang w:val="en-US" w:eastAsia="zh-CN"/>
          <w14:textFill>
            <w14:solidFill>
              <w14:schemeClr w14:val="tx1"/>
            </w14:solidFill>
          </w14:textFill>
        </w:rPr>
      </w:pPr>
    </w:p>
    <w:p w14:paraId="1CB712CB">
      <w:pPr>
        <w:jc w:val="center"/>
        <w:rPr>
          <w:rFonts w:ascii="仿宋" w:hAnsi="仿宋" w:eastAsia="仿宋"/>
          <w:b/>
          <w:bCs/>
          <w:color w:val="000000" w:themeColor="text1"/>
          <w:highlight w:val="none"/>
          <w14:textFill>
            <w14:solidFill>
              <w14:schemeClr w14:val="tx1"/>
            </w14:solidFill>
          </w14:textFill>
        </w:rPr>
      </w:pPr>
      <w:r>
        <w:rPr>
          <w:rFonts w:ascii="仿宋" w:hAnsi="仿宋" w:eastAsia="仿宋"/>
          <w:b/>
          <w:bCs/>
          <w:color w:val="000000" w:themeColor="text1"/>
          <w:highlight w:val="none"/>
          <w14:textFill>
            <w14:solidFill>
              <w14:schemeClr w14:val="tx1"/>
            </w14:solidFill>
          </w14:textFill>
        </w:rPr>
        <w:t>按 “工程量清单”中的相关表格及投标报价说明填写</w:t>
      </w:r>
    </w:p>
    <w:p w14:paraId="2AA9ED1E">
      <w:pPr>
        <w:jc w:val="center"/>
        <w:rPr>
          <w:rFonts w:ascii="仿宋" w:hAnsi="仿宋" w:eastAsia="仿宋"/>
          <w:color w:val="000000" w:themeColor="text1"/>
          <w:highlight w:val="none"/>
          <w14:textFill>
            <w14:solidFill>
              <w14:schemeClr w14:val="tx1"/>
            </w14:solidFill>
          </w14:textFill>
        </w:rPr>
      </w:pPr>
    </w:p>
    <w:p w14:paraId="16A6A3C1">
      <w:pPr>
        <w:snapToGrid w:val="0"/>
        <w:spacing w:line="360" w:lineRule="auto"/>
        <w:ind w:firstLine="480" w:firstLineChars="200"/>
        <w:rPr>
          <w:rFonts w:hint="eastAsia"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仿宋_GB2312"/>
          <w:b/>
          <w:color w:val="000000" w:themeColor="text1"/>
          <w:sz w:val="24"/>
          <w:szCs w:val="24"/>
          <w:highlight w:val="none"/>
          <w:lang w:val="en-US" w:eastAsia="zh-CN"/>
          <w14:textFill>
            <w14:solidFill>
              <w14:schemeClr w14:val="tx1"/>
            </w14:solidFill>
          </w14:textFill>
        </w:rPr>
        <w:t>说明：</w:t>
      </w:r>
      <w:r>
        <w:rPr>
          <w:rFonts w:hint="eastAsia" w:ascii="宋体" w:hAnsi="宋体" w:cs="仿宋_GB2312"/>
          <w:b/>
          <w:bCs w:val="0"/>
          <w:color w:val="000000" w:themeColor="text1"/>
          <w:kern w:val="2"/>
          <w:sz w:val="24"/>
          <w:szCs w:val="24"/>
          <w:highlight w:val="none"/>
          <w:lang w:val="en-US" w:eastAsia="zh-CN"/>
          <w14:textFill>
            <w14:solidFill>
              <w14:schemeClr w14:val="tx1"/>
            </w14:solidFill>
          </w14:textFill>
        </w:rPr>
        <w:t>二次报价或最后报价与首次报价相比有调整的，请供应商提前准备好调整后的已标价工程量清单（已标价工程量清单合计金额须与相对应的竞标总报价金额保持一致），如未在规定时间内提供调整后的已标价工程量清单，由此造成的后果供应商自行承担。</w:t>
      </w:r>
    </w:p>
    <w:p w14:paraId="40217FFE">
      <w:pPr>
        <w:pStyle w:val="14"/>
        <w:rPr>
          <w:rFonts w:ascii="宋体" w:hAnsi="宋体" w:eastAsia="宋体" w:cs="宋体"/>
          <w:b/>
          <w:bCs/>
          <w:color w:val="000000" w:themeColor="text1"/>
          <w:spacing w:val="1"/>
          <w:sz w:val="31"/>
          <w:szCs w:val="31"/>
          <w14:textFill>
            <w14:solidFill>
              <w14:schemeClr w14:val="tx1"/>
            </w14:solidFill>
          </w14:textFill>
        </w:rPr>
      </w:pPr>
    </w:p>
    <w:p w14:paraId="70D1C760">
      <w:pPr>
        <w:pStyle w:val="14"/>
        <w:rPr>
          <w:rFonts w:ascii="宋体" w:hAnsi="宋体" w:eastAsia="宋体" w:cs="宋体"/>
          <w:b/>
          <w:bCs/>
          <w:color w:val="000000" w:themeColor="text1"/>
          <w:spacing w:val="1"/>
          <w:sz w:val="31"/>
          <w:szCs w:val="31"/>
          <w14:textFill>
            <w14:solidFill>
              <w14:schemeClr w14:val="tx1"/>
            </w14:solidFill>
          </w14:textFill>
        </w:rPr>
      </w:pPr>
    </w:p>
    <w:p w14:paraId="5BEA917A">
      <w:pPr>
        <w:pStyle w:val="14"/>
        <w:rPr>
          <w:rFonts w:ascii="宋体" w:hAnsi="宋体" w:eastAsia="宋体" w:cs="宋体"/>
          <w:b/>
          <w:bCs/>
          <w:color w:val="000000" w:themeColor="text1"/>
          <w:spacing w:val="1"/>
          <w:sz w:val="31"/>
          <w:szCs w:val="31"/>
          <w14:textFill>
            <w14:solidFill>
              <w14:schemeClr w14:val="tx1"/>
            </w14:solidFill>
          </w14:textFill>
        </w:rPr>
      </w:pPr>
    </w:p>
    <w:p w14:paraId="2D8F8B3F">
      <w:pPr>
        <w:pStyle w:val="14"/>
        <w:rPr>
          <w:rFonts w:ascii="宋体" w:hAnsi="宋体" w:eastAsia="宋体" w:cs="宋体"/>
          <w:b/>
          <w:bCs/>
          <w:color w:val="000000" w:themeColor="text1"/>
          <w:spacing w:val="1"/>
          <w:sz w:val="31"/>
          <w:szCs w:val="31"/>
          <w14:textFill>
            <w14:solidFill>
              <w14:schemeClr w14:val="tx1"/>
            </w14:solidFill>
          </w14:textFill>
        </w:rPr>
      </w:pPr>
    </w:p>
    <w:p w14:paraId="41B7FD17">
      <w:pPr>
        <w:pStyle w:val="14"/>
        <w:rPr>
          <w:rFonts w:ascii="宋体" w:hAnsi="宋体" w:eastAsia="宋体" w:cs="宋体"/>
          <w:b/>
          <w:bCs/>
          <w:color w:val="000000" w:themeColor="text1"/>
          <w:spacing w:val="1"/>
          <w:sz w:val="31"/>
          <w:szCs w:val="31"/>
          <w14:textFill>
            <w14:solidFill>
              <w14:schemeClr w14:val="tx1"/>
            </w14:solidFill>
          </w14:textFill>
        </w:rPr>
      </w:pPr>
    </w:p>
    <w:p w14:paraId="20E04D81">
      <w:pPr>
        <w:pStyle w:val="14"/>
        <w:rPr>
          <w:rFonts w:ascii="宋体" w:hAnsi="宋体" w:eastAsia="宋体" w:cs="宋体"/>
          <w:b/>
          <w:bCs/>
          <w:color w:val="000000" w:themeColor="text1"/>
          <w:spacing w:val="1"/>
          <w:sz w:val="31"/>
          <w:szCs w:val="31"/>
          <w14:textFill>
            <w14:solidFill>
              <w14:schemeClr w14:val="tx1"/>
            </w14:solidFill>
          </w14:textFill>
        </w:rPr>
      </w:pPr>
    </w:p>
    <w:p w14:paraId="3908EB8B">
      <w:pPr>
        <w:pStyle w:val="14"/>
        <w:rPr>
          <w:rFonts w:ascii="宋体" w:hAnsi="宋体" w:eastAsia="宋体" w:cs="宋体"/>
          <w:b/>
          <w:bCs/>
          <w:color w:val="000000" w:themeColor="text1"/>
          <w:spacing w:val="1"/>
          <w:sz w:val="31"/>
          <w:szCs w:val="31"/>
          <w14:textFill>
            <w14:solidFill>
              <w14:schemeClr w14:val="tx1"/>
            </w14:solidFill>
          </w14:textFill>
        </w:rPr>
      </w:pPr>
    </w:p>
    <w:p w14:paraId="761C5631">
      <w:pPr>
        <w:pStyle w:val="14"/>
        <w:rPr>
          <w:rFonts w:ascii="宋体" w:hAnsi="宋体" w:eastAsia="宋体" w:cs="宋体"/>
          <w:b/>
          <w:bCs/>
          <w:color w:val="000000" w:themeColor="text1"/>
          <w:spacing w:val="1"/>
          <w:sz w:val="31"/>
          <w:szCs w:val="31"/>
          <w14:textFill>
            <w14:solidFill>
              <w14:schemeClr w14:val="tx1"/>
            </w14:solidFill>
          </w14:textFill>
        </w:rPr>
      </w:pPr>
    </w:p>
    <w:p w14:paraId="3C62A3EB">
      <w:pPr>
        <w:pStyle w:val="14"/>
        <w:rPr>
          <w:rFonts w:ascii="宋体" w:hAnsi="宋体" w:eastAsia="宋体" w:cs="宋体"/>
          <w:b/>
          <w:bCs/>
          <w:color w:val="000000" w:themeColor="text1"/>
          <w:spacing w:val="1"/>
          <w:sz w:val="31"/>
          <w:szCs w:val="31"/>
          <w14:textFill>
            <w14:solidFill>
              <w14:schemeClr w14:val="tx1"/>
            </w14:solidFill>
          </w14:textFill>
        </w:rPr>
      </w:pPr>
    </w:p>
    <w:p w14:paraId="3D620EE3">
      <w:pPr>
        <w:pStyle w:val="14"/>
        <w:ind w:left="0" w:leftChars="0" w:firstLine="0" w:firstLineChars="0"/>
        <w:rPr>
          <w:rFonts w:hint="default" w:ascii="宋体" w:hAnsi="宋体" w:eastAsia="宋体" w:cs="宋体"/>
          <w:b/>
          <w:bCs/>
          <w:color w:val="000000" w:themeColor="text1"/>
          <w:spacing w:val="1"/>
          <w:sz w:val="31"/>
          <w:szCs w:val="31"/>
          <w:lang w:val="en-US" w:eastAsia="zh-CN"/>
          <w14:textFill>
            <w14:solidFill>
              <w14:schemeClr w14:val="tx1"/>
            </w14:solidFill>
          </w14:textFill>
        </w:rPr>
      </w:pPr>
    </w:p>
    <w:p w14:paraId="2C523FAA">
      <w:pPr>
        <w:pStyle w:val="14"/>
        <w:rPr>
          <w:rFonts w:ascii="宋体" w:hAnsi="宋体" w:eastAsia="宋体" w:cs="宋体"/>
          <w:b/>
          <w:bCs/>
          <w:color w:val="000000" w:themeColor="text1"/>
          <w:spacing w:val="1"/>
          <w:sz w:val="31"/>
          <w:szCs w:val="31"/>
          <w14:textFill>
            <w14:solidFill>
              <w14:schemeClr w14:val="tx1"/>
            </w14:solidFill>
          </w14:textFill>
        </w:rPr>
      </w:pPr>
    </w:p>
    <w:p w14:paraId="08F1FFFF">
      <w:pPr>
        <w:pStyle w:val="14"/>
        <w:rPr>
          <w:rFonts w:ascii="宋体" w:hAnsi="宋体" w:eastAsia="宋体" w:cs="宋体"/>
          <w:b/>
          <w:bCs/>
          <w:color w:val="000000" w:themeColor="text1"/>
          <w:spacing w:val="1"/>
          <w:sz w:val="31"/>
          <w:szCs w:val="31"/>
          <w14:textFill>
            <w14:solidFill>
              <w14:schemeClr w14:val="tx1"/>
            </w14:solidFill>
          </w14:textFill>
        </w:rPr>
      </w:pPr>
    </w:p>
    <w:p w14:paraId="21DCE565">
      <w:pPr>
        <w:pStyle w:val="14"/>
        <w:ind w:left="0" w:leftChars="0" w:firstLine="0" w:firstLineChars="0"/>
        <w:rPr>
          <w:rFonts w:ascii="宋体" w:hAnsi="宋体" w:eastAsia="宋体" w:cs="宋体"/>
          <w:b/>
          <w:bCs/>
          <w:color w:val="000000" w:themeColor="text1"/>
          <w:spacing w:val="1"/>
          <w:sz w:val="31"/>
          <w:szCs w:val="31"/>
          <w14:textFill>
            <w14:solidFill>
              <w14:schemeClr w14:val="tx1"/>
            </w14:solidFill>
          </w14:textFill>
        </w:rPr>
      </w:pPr>
    </w:p>
    <w:p w14:paraId="31C804CE">
      <w:pPr>
        <w:pStyle w:val="14"/>
        <w:rPr>
          <w:rFonts w:ascii="宋体" w:hAnsi="宋体" w:eastAsia="宋体" w:cs="宋体"/>
          <w:b/>
          <w:bCs/>
          <w:color w:val="000000" w:themeColor="text1"/>
          <w:spacing w:val="1"/>
          <w:sz w:val="31"/>
          <w:szCs w:val="31"/>
          <w14:textFill>
            <w14:solidFill>
              <w14:schemeClr w14:val="tx1"/>
            </w14:solidFill>
          </w14:textFill>
        </w:rPr>
      </w:pPr>
    </w:p>
    <w:p w14:paraId="40F05C6F">
      <w:pPr>
        <w:spacing w:before="138" w:line="389" w:lineRule="auto"/>
        <w:ind w:right="2422" w:firstLine="3223"/>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6"/>
          <w:sz w:val="31"/>
          <w:szCs w:val="31"/>
          <w14:textFill>
            <w14:solidFill>
              <w14:schemeClr w14:val="tx1"/>
            </w14:solidFill>
          </w14:textFill>
        </w:rPr>
        <w:t>三、商务技术文件格式</w:t>
      </w:r>
      <w:r>
        <w:rPr>
          <w:rFonts w:ascii="宋体" w:hAnsi="宋体" w:eastAsia="宋体" w:cs="宋体"/>
          <w:color w:val="000000" w:themeColor="text1"/>
          <w:spacing w:val="4"/>
          <w:sz w:val="31"/>
          <w:szCs w:val="31"/>
          <w14:textFill>
            <w14:solidFill>
              <w14:schemeClr w14:val="tx1"/>
            </w14:solidFill>
          </w14:textFill>
        </w:rPr>
        <w:t xml:space="preserve"> </w:t>
      </w:r>
      <w:r>
        <w:rPr>
          <w:rFonts w:ascii="宋体" w:hAnsi="宋体" w:eastAsia="宋体" w:cs="宋体"/>
          <w:b/>
          <w:bCs/>
          <w:color w:val="000000" w:themeColor="text1"/>
          <w:spacing w:val="3"/>
          <w:sz w:val="31"/>
          <w:szCs w:val="31"/>
          <w14:textFill>
            <w14:solidFill>
              <w14:schemeClr w14:val="tx1"/>
            </w14:solidFill>
          </w14:textFill>
        </w:rPr>
        <w:t>1.商务技术文件封面格式</w:t>
      </w:r>
    </w:p>
    <w:p w14:paraId="686D490B">
      <w:pPr>
        <w:pStyle w:val="6"/>
        <w:spacing w:line="296" w:lineRule="auto"/>
        <w:rPr>
          <w:color w:val="000000" w:themeColor="text1"/>
          <w14:textFill>
            <w14:solidFill>
              <w14:schemeClr w14:val="tx1"/>
            </w14:solidFill>
          </w14:textFill>
        </w:rPr>
      </w:pPr>
    </w:p>
    <w:p w14:paraId="28337F74">
      <w:pPr>
        <w:pStyle w:val="6"/>
        <w:spacing w:line="297" w:lineRule="auto"/>
        <w:rPr>
          <w:color w:val="000000" w:themeColor="text1"/>
          <w14:textFill>
            <w14:solidFill>
              <w14:schemeClr w14:val="tx1"/>
            </w14:solidFill>
          </w14:textFill>
        </w:rPr>
      </w:pPr>
    </w:p>
    <w:p w14:paraId="21A11300">
      <w:pPr>
        <w:spacing w:before="140" w:line="223" w:lineRule="auto"/>
        <w:ind w:left="3246"/>
        <w:rPr>
          <w:rFonts w:ascii="宋体" w:hAnsi="宋体" w:eastAsia="宋体" w:cs="宋体"/>
          <w:color w:val="000000" w:themeColor="text1"/>
          <w:sz w:val="43"/>
          <w:szCs w:val="43"/>
          <w14:textFill>
            <w14:solidFill>
              <w14:schemeClr w14:val="tx1"/>
            </w14:solidFill>
          </w14:textFill>
        </w:rPr>
      </w:pPr>
      <w:r>
        <w:rPr>
          <w:rFonts w:ascii="宋体" w:hAnsi="宋体" w:eastAsia="宋体" w:cs="宋体"/>
          <w:color w:val="000000" w:themeColor="text1"/>
          <w:spacing w:val="-2"/>
          <w:sz w:val="43"/>
          <w:szCs w:val="43"/>
          <w14:textFill>
            <w14:solidFill>
              <w14:schemeClr w14:val="tx1"/>
            </w14:solidFill>
          </w14:textFill>
        </w:rPr>
        <w:t>电子响应文件</w:t>
      </w:r>
    </w:p>
    <w:p w14:paraId="3B25A5BF">
      <w:pPr>
        <w:pStyle w:val="6"/>
        <w:spacing w:line="251" w:lineRule="auto"/>
        <w:rPr>
          <w:color w:val="000000" w:themeColor="text1"/>
          <w14:textFill>
            <w14:solidFill>
              <w14:schemeClr w14:val="tx1"/>
            </w14:solidFill>
          </w14:textFill>
        </w:rPr>
      </w:pPr>
    </w:p>
    <w:p w14:paraId="594DA16C">
      <w:pPr>
        <w:pStyle w:val="6"/>
        <w:spacing w:line="251" w:lineRule="auto"/>
        <w:rPr>
          <w:color w:val="000000" w:themeColor="text1"/>
          <w14:textFill>
            <w14:solidFill>
              <w14:schemeClr w14:val="tx1"/>
            </w14:solidFill>
          </w14:textFill>
        </w:rPr>
      </w:pPr>
    </w:p>
    <w:p w14:paraId="6C66618D">
      <w:pPr>
        <w:pStyle w:val="6"/>
        <w:spacing w:line="251" w:lineRule="auto"/>
        <w:rPr>
          <w:color w:val="000000" w:themeColor="text1"/>
          <w14:textFill>
            <w14:solidFill>
              <w14:schemeClr w14:val="tx1"/>
            </w14:solidFill>
          </w14:textFill>
        </w:rPr>
      </w:pPr>
    </w:p>
    <w:p w14:paraId="1011B95B">
      <w:pPr>
        <w:pStyle w:val="6"/>
        <w:spacing w:line="252" w:lineRule="auto"/>
        <w:rPr>
          <w:color w:val="000000" w:themeColor="text1"/>
          <w14:textFill>
            <w14:solidFill>
              <w14:schemeClr w14:val="tx1"/>
            </w14:solidFill>
          </w14:textFill>
        </w:rPr>
      </w:pPr>
    </w:p>
    <w:p w14:paraId="25C7EF61">
      <w:pPr>
        <w:spacing w:before="140" w:line="592" w:lineRule="exact"/>
        <w:ind w:left="3187"/>
        <w:rPr>
          <w:rFonts w:ascii="宋体" w:hAnsi="宋体" w:eastAsia="宋体" w:cs="宋体"/>
          <w:color w:val="000000" w:themeColor="text1"/>
          <w:sz w:val="43"/>
          <w:szCs w:val="43"/>
          <w14:textFill>
            <w14:solidFill>
              <w14:schemeClr w14:val="tx1"/>
            </w14:solidFill>
          </w14:textFill>
        </w:rPr>
      </w:pPr>
      <w:r>
        <w:rPr>
          <w:rFonts w:ascii="宋体" w:hAnsi="宋体" w:eastAsia="宋体" w:cs="宋体"/>
          <w:b/>
          <w:bCs/>
          <w:color w:val="000000" w:themeColor="text1"/>
          <w:spacing w:val="3"/>
          <w:position w:val="2"/>
          <w:sz w:val="43"/>
          <w:szCs w:val="43"/>
          <w14:textFill>
            <w14:solidFill>
              <w14:schemeClr w14:val="tx1"/>
            </w14:solidFill>
          </w14:textFill>
        </w:rPr>
        <w:t>商务技术文件</w:t>
      </w:r>
    </w:p>
    <w:p w14:paraId="1A6925D6">
      <w:pPr>
        <w:pStyle w:val="6"/>
        <w:spacing w:line="242" w:lineRule="auto"/>
        <w:rPr>
          <w:color w:val="000000" w:themeColor="text1"/>
          <w14:textFill>
            <w14:solidFill>
              <w14:schemeClr w14:val="tx1"/>
            </w14:solidFill>
          </w14:textFill>
        </w:rPr>
      </w:pPr>
    </w:p>
    <w:p w14:paraId="1D3DF60B">
      <w:pPr>
        <w:pStyle w:val="6"/>
        <w:spacing w:line="242" w:lineRule="auto"/>
        <w:rPr>
          <w:color w:val="000000" w:themeColor="text1"/>
          <w14:textFill>
            <w14:solidFill>
              <w14:schemeClr w14:val="tx1"/>
            </w14:solidFill>
          </w14:textFill>
        </w:rPr>
      </w:pPr>
    </w:p>
    <w:p w14:paraId="4AD45C84">
      <w:pPr>
        <w:pStyle w:val="6"/>
        <w:spacing w:line="242" w:lineRule="auto"/>
        <w:rPr>
          <w:color w:val="000000" w:themeColor="text1"/>
          <w14:textFill>
            <w14:solidFill>
              <w14:schemeClr w14:val="tx1"/>
            </w14:solidFill>
          </w14:textFill>
        </w:rPr>
      </w:pPr>
    </w:p>
    <w:p w14:paraId="28348536">
      <w:pPr>
        <w:pStyle w:val="6"/>
        <w:spacing w:line="242" w:lineRule="auto"/>
        <w:rPr>
          <w:color w:val="000000" w:themeColor="text1"/>
          <w14:textFill>
            <w14:solidFill>
              <w14:schemeClr w14:val="tx1"/>
            </w14:solidFill>
          </w14:textFill>
        </w:rPr>
      </w:pPr>
    </w:p>
    <w:p w14:paraId="56640EBC">
      <w:pPr>
        <w:pStyle w:val="6"/>
        <w:spacing w:line="242" w:lineRule="auto"/>
        <w:rPr>
          <w:color w:val="000000" w:themeColor="text1"/>
          <w14:textFill>
            <w14:solidFill>
              <w14:schemeClr w14:val="tx1"/>
            </w14:solidFill>
          </w14:textFill>
        </w:rPr>
      </w:pPr>
    </w:p>
    <w:p w14:paraId="392D0FC1">
      <w:pPr>
        <w:pStyle w:val="6"/>
        <w:spacing w:line="242" w:lineRule="auto"/>
        <w:rPr>
          <w:color w:val="000000" w:themeColor="text1"/>
          <w14:textFill>
            <w14:solidFill>
              <w14:schemeClr w14:val="tx1"/>
            </w14:solidFill>
          </w14:textFill>
        </w:rPr>
      </w:pPr>
    </w:p>
    <w:p w14:paraId="08C5DAB5">
      <w:pPr>
        <w:pStyle w:val="6"/>
        <w:spacing w:line="242" w:lineRule="auto"/>
        <w:rPr>
          <w:color w:val="000000" w:themeColor="text1"/>
          <w14:textFill>
            <w14:solidFill>
              <w14:schemeClr w14:val="tx1"/>
            </w14:solidFill>
          </w14:textFill>
        </w:rPr>
      </w:pPr>
    </w:p>
    <w:p w14:paraId="15A326A7">
      <w:pPr>
        <w:pStyle w:val="6"/>
        <w:spacing w:line="243" w:lineRule="auto"/>
        <w:rPr>
          <w:color w:val="000000" w:themeColor="text1"/>
          <w14:textFill>
            <w14:solidFill>
              <w14:schemeClr w14:val="tx1"/>
            </w14:solidFill>
          </w14:textFill>
        </w:rPr>
      </w:pPr>
    </w:p>
    <w:p w14:paraId="5E89D996">
      <w:pPr>
        <w:pStyle w:val="6"/>
        <w:spacing w:line="243" w:lineRule="auto"/>
        <w:rPr>
          <w:color w:val="000000" w:themeColor="text1"/>
          <w14:textFill>
            <w14:solidFill>
              <w14:schemeClr w14:val="tx1"/>
            </w14:solidFill>
          </w14:textFill>
        </w:rPr>
      </w:pPr>
    </w:p>
    <w:p w14:paraId="0846D708">
      <w:pPr>
        <w:pStyle w:val="6"/>
        <w:spacing w:line="243" w:lineRule="auto"/>
        <w:rPr>
          <w:color w:val="000000" w:themeColor="text1"/>
          <w14:textFill>
            <w14:solidFill>
              <w14:schemeClr w14:val="tx1"/>
            </w14:solidFill>
          </w14:textFill>
        </w:rPr>
      </w:pPr>
    </w:p>
    <w:p w14:paraId="30390048">
      <w:pPr>
        <w:spacing w:before="101" w:line="225" w:lineRule="auto"/>
        <w:ind w:left="619"/>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4"/>
          <w:sz w:val="31"/>
          <w:szCs w:val="31"/>
          <w14:textFill>
            <w14:solidFill>
              <w14:schemeClr w14:val="tx1"/>
            </w14:solidFill>
          </w14:textFill>
        </w:rPr>
        <w:t>项目名称：</w:t>
      </w:r>
    </w:p>
    <w:p w14:paraId="0F2C32B3">
      <w:pPr>
        <w:pStyle w:val="6"/>
        <w:spacing w:line="329" w:lineRule="auto"/>
        <w:rPr>
          <w:color w:val="000000" w:themeColor="text1"/>
          <w14:textFill>
            <w14:solidFill>
              <w14:schemeClr w14:val="tx1"/>
            </w14:solidFill>
          </w14:textFill>
        </w:rPr>
      </w:pPr>
    </w:p>
    <w:p w14:paraId="3C405D45">
      <w:pPr>
        <w:pStyle w:val="6"/>
        <w:spacing w:line="329" w:lineRule="auto"/>
        <w:rPr>
          <w:color w:val="000000" w:themeColor="text1"/>
          <w14:textFill>
            <w14:solidFill>
              <w14:schemeClr w14:val="tx1"/>
            </w14:solidFill>
          </w14:textFill>
        </w:rPr>
      </w:pPr>
    </w:p>
    <w:p w14:paraId="1DC4A1B5">
      <w:pPr>
        <w:spacing w:before="101" w:line="225" w:lineRule="auto"/>
        <w:ind w:left="619"/>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4"/>
          <w:sz w:val="31"/>
          <w:szCs w:val="31"/>
          <w14:textFill>
            <w14:solidFill>
              <w14:schemeClr w14:val="tx1"/>
            </w14:solidFill>
          </w14:textFill>
        </w:rPr>
        <w:t>项目编号：</w:t>
      </w:r>
    </w:p>
    <w:p w14:paraId="7D7D0277">
      <w:pPr>
        <w:pStyle w:val="6"/>
        <w:spacing w:line="330" w:lineRule="auto"/>
        <w:rPr>
          <w:color w:val="000000" w:themeColor="text1"/>
          <w14:textFill>
            <w14:solidFill>
              <w14:schemeClr w14:val="tx1"/>
            </w14:solidFill>
          </w14:textFill>
        </w:rPr>
      </w:pPr>
    </w:p>
    <w:p w14:paraId="1A0A33A3">
      <w:pPr>
        <w:pStyle w:val="6"/>
        <w:spacing w:line="330" w:lineRule="auto"/>
        <w:rPr>
          <w:color w:val="000000" w:themeColor="text1"/>
          <w14:textFill>
            <w14:solidFill>
              <w14:schemeClr w14:val="tx1"/>
            </w14:solidFill>
          </w14:textFill>
        </w:rPr>
      </w:pPr>
    </w:p>
    <w:p w14:paraId="04BE2206">
      <w:pPr>
        <w:spacing w:before="101" w:line="225" w:lineRule="auto"/>
        <w:jc w:val="right"/>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7"/>
          <w:sz w:val="31"/>
          <w:szCs w:val="31"/>
          <w14:textFill>
            <w14:solidFill>
              <w14:schemeClr w14:val="tx1"/>
            </w14:solidFill>
          </w14:textFill>
        </w:rPr>
        <w:t>所竞分标（如有则填写，无分标时填写“无</w:t>
      </w:r>
      <w:r>
        <w:rPr>
          <w:rFonts w:ascii="宋体" w:hAnsi="宋体" w:eastAsia="宋体" w:cs="宋体"/>
          <w:color w:val="000000" w:themeColor="text1"/>
          <w:spacing w:val="-110"/>
          <w:sz w:val="31"/>
          <w:szCs w:val="31"/>
          <w14:textFill>
            <w14:solidFill>
              <w14:schemeClr w14:val="tx1"/>
            </w14:solidFill>
          </w14:textFill>
        </w:rPr>
        <w:t xml:space="preserve"> </w:t>
      </w:r>
      <w:r>
        <w:rPr>
          <w:rFonts w:ascii="宋体" w:hAnsi="宋体" w:eastAsia="宋体" w:cs="宋体"/>
          <w:color w:val="000000" w:themeColor="text1"/>
          <w:spacing w:val="7"/>
          <w:sz w:val="31"/>
          <w:szCs w:val="31"/>
          <w14:textFill>
            <w14:solidFill>
              <w14:schemeClr w14:val="tx1"/>
            </w14:solidFill>
          </w14:textFill>
        </w:rPr>
        <w:t>”或者留空</w:t>
      </w:r>
      <w:r>
        <w:rPr>
          <w:rFonts w:ascii="宋体" w:hAnsi="宋体" w:eastAsia="宋体" w:cs="宋体"/>
          <w:color w:val="000000" w:themeColor="text1"/>
          <w:spacing w:val="-22"/>
          <w:sz w:val="31"/>
          <w:szCs w:val="31"/>
          <w14:textFill>
            <w14:solidFill>
              <w14:schemeClr w14:val="tx1"/>
            </w14:solidFill>
          </w14:textFill>
        </w:rPr>
        <w:t>）：</w:t>
      </w:r>
    </w:p>
    <w:p w14:paraId="2125A5C8">
      <w:pPr>
        <w:pStyle w:val="6"/>
        <w:spacing w:line="275" w:lineRule="auto"/>
        <w:rPr>
          <w:color w:val="000000" w:themeColor="text1"/>
          <w14:textFill>
            <w14:solidFill>
              <w14:schemeClr w14:val="tx1"/>
            </w14:solidFill>
          </w14:textFill>
        </w:rPr>
      </w:pPr>
    </w:p>
    <w:p w14:paraId="6AE31654">
      <w:pPr>
        <w:pStyle w:val="6"/>
        <w:spacing w:line="276" w:lineRule="auto"/>
        <w:rPr>
          <w:color w:val="000000" w:themeColor="text1"/>
          <w14:textFill>
            <w14:solidFill>
              <w14:schemeClr w14:val="tx1"/>
            </w14:solidFill>
          </w14:textFill>
        </w:rPr>
      </w:pPr>
    </w:p>
    <w:p w14:paraId="52083F36">
      <w:pPr>
        <w:spacing w:before="102" w:line="224" w:lineRule="auto"/>
        <w:ind w:left="614"/>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5"/>
          <w:sz w:val="31"/>
          <w:szCs w:val="31"/>
          <w14:textFill>
            <w14:solidFill>
              <w14:schemeClr w14:val="tx1"/>
            </w14:solidFill>
          </w14:textFill>
        </w:rPr>
        <w:t>供应商名称：</w:t>
      </w:r>
    </w:p>
    <w:p w14:paraId="49DC2B76">
      <w:pPr>
        <w:pStyle w:val="6"/>
        <w:spacing w:line="242" w:lineRule="auto"/>
        <w:rPr>
          <w:color w:val="000000" w:themeColor="text1"/>
          <w14:textFill>
            <w14:solidFill>
              <w14:schemeClr w14:val="tx1"/>
            </w14:solidFill>
          </w14:textFill>
        </w:rPr>
      </w:pPr>
    </w:p>
    <w:p w14:paraId="4942A4F0">
      <w:pPr>
        <w:pStyle w:val="6"/>
        <w:spacing w:line="242" w:lineRule="auto"/>
        <w:rPr>
          <w:color w:val="000000" w:themeColor="text1"/>
          <w14:textFill>
            <w14:solidFill>
              <w14:schemeClr w14:val="tx1"/>
            </w14:solidFill>
          </w14:textFill>
        </w:rPr>
      </w:pPr>
    </w:p>
    <w:p w14:paraId="52116303">
      <w:pPr>
        <w:pStyle w:val="6"/>
        <w:spacing w:line="242" w:lineRule="auto"/>
        <w:rPr>
          <w:color w:val="000000" w:themeColor="text1"/>
          <w14:textFill>
            <w14:solidFill>
              <w14:schemeClr w14:val="tx1"/>
            </w14:solidFill>
          </w14:textFill>
        </w:rPr>
      </w:pPr>
    </w:p>
    <w:p w14:paraId="5663FA5A">
      <w:pPr>
        <w:pStyle w:val="6"/>
        <w:spacing w:line="243" w:lineRule="auto"/>
        <w:rPr>
          <w:color w:val="000000" w:themeColor="text1"/>
          <w14:textFill>
            <w14:solidFill>
              <w14:schemeClr w14:val="tx1"/>
            </w14:solidFill>
          </w14:textFill>
        </w:rPr>
      </w:pPr>
    </w:p>
    <w:p w14:paraId="78EE32C5">
      <w:pPr>
        <w:pStyle w:val="6"/>
        <w:spacing w:line="243" w:lineRule="auto"/>
        <w:rPr>
          <w:color w:val="000000" w:themeColor="text1"/>
          <w14:textFill>
            <w14:solidFill>
              <w14:schemeClr w14:val="tx1"/>
            </w14:solidFill>
          </w14:textFill>
        </w:rPr>
      </w:pPr>
    </w:p>
    <w:p w14:paraId="65DAD82D">
      <w:pPr>
        <w:pStyle w:val="6"/>
        <w:spacing w:line="243" w:lineRule="auto"/>
        <w:rPr>
          <w:color w:val="000000" w:themeColor="text1"/>
          <w14:textFill>
            <w14:solidFill>
              <w14:schemeClr w14:val="tx1"/>
            </w14:solidFill>
          </w14:textFill>
        </w:rPr>
      </w:pPr>
    </w:p>
    <w:p w14:paraId="2A56B186">
      <w:pPr>
        <w:pStyle w:val="6"/>
        <w:spacing w:line="243" w:lineRule="auto"/>
        <w:rPr>
          <w:color w:val="000000" w:themeColor="text1"/>
          <w14:textFill>
            <w14:solidFill>
              <w14:schemeClr w14:val="tx1"/>
            </w14:solidFill>
          </w14:textFill>
        </w:rPr>
      </w:pPr>
    </w:p>
    <w:p w14:paraId="679F4B50">
      <w:pPr>
        <w:pStyle w:val="6"/>
        <w:spacing w:line="243" w:lineRule="auto"/>
        <w:rPr>
          <w:color w:val="000000" w:themeColor="text1"/>
          <w14:textFill>
            <w14:solidFill>
              <w14:schemeClr w14:val="tx1"/>
            </w14:solidFill>
          </w14:textFill>
        </w:rPr>
      </w:pPr>
    </w:p>
    <w:p w14:paraId="3FBBC71F">
      <w:pPr>
        <w:spacing w:before="101" w:line="225" w:lineRule="auto"/>
        <w:ind w:left="4031"/>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5"/>
          <w:sz w:val="31"/>
          <w:szCs w:val="31"/>
          <w14:textFill>
            <w14:solidFill>
              <w14:schemeClr w14:val="tx1"/>
            </w14:solidFill>
          </w14:textFill>
        </w:rPr>
        <w:t>年月日</w:t>
      </w:r>
    </w:p>
    <w:p w14:paraId="3343A0F7">
      <w:pPr>
        <w:spacing w:line="225" w:lineRule="auto"/>
        <w:rPr>
          <w:rFonts w:ascii="宋体" w:hAnsi="宋体" w:eastAsia="宋体" w:cs="宋体"/>
          <w:color w:val="000000" w:themeColor="text1"/>
          <w:sz w:val="31"/>
          <w:szCs w:val="31"/>
          <w14:textFill>
            <w14:solidFill>
              <w14:schemeClr w14:val="tx1"/>
            </w14:solidFill>
          </w14:textFill>
        </w:rPr>
        <w:sectPr>
          <w:footerReference r:id="rId51" w:type="default"/>
          <w:pgSz w:w="11906" w:h="16839"/>
          <w:pgMar w:top="1431" w:right="1606" w:bottom="863" w:left="1454" w:header="0" w:footer="701" w:gutter="0"/>
          <w:cols w:space="720" w:num="1"/>
        </w:sectPr>
      </w:pPr>
    </w:p>
    <w:p w14:paraId="4580C815">
      <w:pPr>
        <w:spacing w:before="140" w:line="225" w:lineRule="auto"/>
        <w:ind w:left="243"/>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5"/>
          <w:sz w:val="31"/>
          <w:szCs w:val="31"/>
          <w14:textFill>
            <w14:solidFill>
              <w14:schemeClr w14:val="tx1"/>
            </w14:solidFill>
          </w14:textFill>
        </w:rPr>
        <w:t>2.商务技术文件目录</w:t>
      </w:r>
    </w:p>
    <w:p w14:paraId="0B475E31">
      <w:pPr>
        <w:pStyle w:val="6"/>
        <w:spacing w:line="296" w:lineRule="auto"/>
        <w:rPr>
          <w:color w:val="000000" w:themeColor="text1"/>
          <w14:textFill>
            <w14:solidFill>
              <w14:schemeClr w14:val="tx1"/>
            </w14:solidFill>
          </w14:textFill>
        </w:rPr>
      </w:pPr>
    </w:p>
    <w:p w14:paraId="527F85F7">
      <w:pPr>
        <w:spacing w:before="101" w:line="356" w:lineRule="auto"/>
        <w:ind w:firstLine="638"/>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13"/>
          <w:sz w:val="31"/>
          <w:szCs w:val="31"/>
          <w14:textFill>
            <w14:solidFill>
              <w14:schemeClr w14:val="tx1"/>
            </w14:solidFill>
          </w14:textFill>
        </w:rPr>
        <w:t>根据磋商文件规定及供应商提供的材料自行编写目录（部分</w:t>
      </w:r>
      <w:r>
        <w:rPr>
          <w:rFonts w:ascii="宋体" w:hAnsi="宋体" w:eastAsia="宋体" w:cs="宋体"/>
          <w:color w:val="000000" w:themeColor="text1"/>
          <w:spacing w:val="17"/>
          <w:sz w:val="31"/>
          <w:szCs w:val="31"/>
          <w14:textFill>
            <w14:solidFill>
              <w14:schemeClr w14:val="tx1"/>
            </w14:solidFill>
          </w14:textFill>
        </w:rPr>
        <w:t xml:space="preserve"> </w:t>
      </w:r>
      <w:r>
        <w:rPr>
          <w:rFonts w:ascii="宋体" w:hAnsi="宋体" w:eastAsia="宋体" w:cs="宋体"/>
          <w:color w:val="000000" w:themeColor="text1"/>
          <w:spacing w:val="4"/>
          <w:sz w:val="31"/>
          <w:szCs w:val="31"/>
          <w14:textFill>
            <w14:solidFill>
              <w14:schemeClr w14:val="tx1"/>
            </w14:solidFill>
          </w14:textFill>
        </w:rPr>
        <w:t>格式后附）。</w:t>
      </w:r>
    </w:p>
    <w:p w14:paraId="39903103">
      <w:pPr>
        <w:spacing w:line="356" w:lineRule="auto"/>
        <w:rPr>
          <w:rFonts w:ascii="宋体" w:hAnsi="宋体" w:eastAsia="宋体" w:cs="宋体"/>
          <w:color w:val="000000" w:themeColor="text1"/>
          <w:sz w:val="31"/>
          <w:szCs w:val="31"/>
          <w14:textFill>
            <w14:solidFill>
              <w14:schemeClr w14:val="tx1"/>
            </w14:solidFill>
          </w14:textFill>
        </w:rPr>
        <w:sectPr>
          <w:footerReference r:id="rId52" w:type="default"/>
          <w:pgSz w:w="11906" w:h="16839"/>
          <w:pgMar w:top="1431" w:right="1420" w:bottom="863" w:left="1430" w:header="0" w:footer="701" w:gutter="0"/>
          <w:cols w:space="720" w:num="1"/>
        </w:sectPr>
      </w:pPr>
    </w:p>
    <w:p w14:paraId="137778D9">
      <w:pPr>
        <w:spacing w:before="86" w:line="224" w:lineRule="auto"/>
        <w:ind w:left="2120"/>
        <w:rPr>
          <w:rFonts w:ascii="宋体" w:hAnsi="宋体" w:eastAsia="宋体" w:cs="宋体"/>
          <w:color w:val="000000" w:themeColor="text1"/>
          <w:sz w:val="43"/>
          <w:szCs w:val="43"/>
          <w14:textFill>
            <w14:solidFill>
              <w14:schemeClr w14:val="tx1"/>
            </w14:solidFill>
          </w14:textFill>
        </w:rPr>
      </w:pPr>
      <w:r>
        <w:rPr>
          <w:rFonts w:ascii="宋体" w:hAnsi="宋体" w:eastAsia="宋体" w:cs="宋体"/>
          <w:b/>
          <w:bCs/>
          <w:color w:val="000000" w:themeColor="text1"/>
          <w:spacing w:val="4"/>
          <w:sz w:val="43"/>
          <w:szCs w:val="43"/>
          <w14:textFill>
            <w14:solidFill>
              <w14:schemeClr w14:val="tx1"/>
            </w14:solidFill>
          </w14:textFill>
        </w:rPr>
        <w:t>无串通竞标行为的承诺函</w:t>
      </w:r>
    </w:p>
    <w:p w14:paraId="0499CB13">
      <w:pPr>
        <w:pStyle w:val="6"/>
        <w:spacing w:line="308" w:lineRule="auto"/>
        <w:rPr>
          <w:color w:val="000000" w:themeColor="text1"/>
          <w14:textFill>
            <w14:solidFill>
              <w14:schemeClr w14:val="tx1"/>
            </w14:solidFill>
          </w14:textFill>
        </w:rPr>
      </w:pPr>
    </w:p>
    <w:p w14:paraId="1B0F78D0">
      <w:pPr>
        <w:pStyle w:val="6"/>
        <w:spacing w:line="308" w:lineRule="auto"/>
        <w:rPr>
          <w:color w:val="000000" w:themeColor="text1"/>
          <w14:textFill>
            <w14:solidFill>
              <w14:schemeClr w14:val="tx1"/>
            </w14:solidFill>
          </w14:textFill>
        </w:rPr>
      </w:pPr>
    </w:p>
    <w:p w14:paraId="7C5F142E">
      <w:pPr>
        <w:spacing w:before="78" w:line="219" w:lineRule="auto"/>
        <w:ind w:left="485"/>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一、我方承诺无下列相互串通竞标的情形：</w:t>
      </w:r>
    </w:p>
    <w:p w14:paraId="7A694B55">
      <w:pPr>
        <w:spacing w:before="183" w:line="346" w:lineRule="auto"/>
        <w:ind w:left="484" w:right="3142" w:firstLine="1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1.不同供应商的响应文件由同一单位或者个人编制；</w:t>
      </w:r>
      <w:r>
        <w:rPr>
          <w:rFonts w:ascii="宋体" w:hAnsi="宋体" w:eastAsia="宋体" w:cs="宋体"/>
          <w:color w:val="000000" w:themeColor="text1"/>
          <w:spacing w:val="6"/>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2.不同供应商委托同一单位或者个人办理竞标</w:t>
      </w:r>
      <w:r>
        <w:rPr>
          <w:rFonts w:ascii="宋体" w:hAnsi="宋体" w:eastAsia="宋体" w:cs="宋体"/>
          <w:color w:val="000000" w:themeColor="text1"/>
          <w:spacing w:val="-4"/>
          <w:sz w:val="24"/>
          <w:szCs w:val="24"/>
          <w14:textFill>
            <w14:solidFill>
              <w14:schemeClr w14:val="tx1"/>
            </w14:solidFill>
          </w14:textFill>
        </w:rPr>
        <w:t>事宜；</w:t>
      </w:r>
    </w:p>
    <w:p w14:paraId="664BD12D">
      <w:pPr>
        <w:spacing w:before="35" w:line="219" w:lineRule="auto"/>
        <w:ind w:left="48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3.不同供应商的响应文件载明的项目管理员为同一个人；</w:t>
      </w:r>
    </w:p>
    <w:p w14:paraId="01F9919B">
      <w:pPr>
        <w:spacing w:before="185" w:line="346" w:lineRule="auto"/>
        <w:ind w:left="485" w:right="2242" w:hanging="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3"/>
          <w:sz w:val="24"/>
          <w:szCs w:val="24"/>
          <w14:textFill>
            <w14:solidFill>
              <w14:schemeClr w14:val="tx1"/>
            </w14:solidFill>
          </w14:textFill>
        </w:rPr>
        <w:t>4.不同供应商的响应文件异常一致或者竞标报价呈规律性差异；</w:t>
      </w:r>
      <w:r>
        <w:rPr>
          <w:rFonts w:ascii="宋体" w:hAnsi="宋体" w:eastAsia="宋体" w:cs="宋体"/>
          <w:color w:val="000000" w:themeColor="text1"/>
          <w:spacing w:val="6"/>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5.不同供应商的响应文件相互混装；</w:t>
      </w:r>
    </w:p>
    <w:p w14:paraId="13154BDB">
      <w:pPr>
        <w:spacing w:before="35" w:line="219" w:lineRule="auto"/>
        <w:ind w:left="48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6.不同供应商的磋商保证金从同一单位或者个人账户转出。</w:t>
      </w:r>
    </w:p>
    <w:p w14:paraId="3EE85147">
      <w:pPr>
        <w:spacing w:before="184" w:line="219" w:lineRule="auto"/>
        <w:ind w:left="485"/>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二、我方承诺无下列恶意串通的情形：</w:t>
      </w:r>
    </w:p>
    <w:p w14:paraId="5E5ED1DD">
      <w:pPr>
        <w:spacing w:before="182" w:line="347" w:lineRule="auto"/>
        <w:ind w:left="7" w:right="12" w:firstLine="49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1.供应商直接或者间接从采购人或者采购代理机构处获得其他供应商的相关信息</w:t>
      </w:r>
      <w:r>
        <w:rPr>
          <w:rFonts w:ascii="宋体" w:hAnsi="宋体" w:eastAsia="宋体" w:cs="宋体"/>
          <w:color w:val="000000" w:themeColor="text1"/>
          <w:spacing w:val="17"/>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并修改其响应文件；</w:t>
      </w:r>
    </w:p>
    <w:p w14:paraId="553C1BFD">
      <w:pPr>
        <w:spacing w:before="35" w:line="346" w:lineRule="auto"/>
        <w:ind w:left="485" w:right="1462" w:hanging="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2.供应商按照采购人或者采购代理机构的授意撤换、修改响应文件；</w:t>
      </w:r>
      <w:r>
        <w:rPr>
          <w:rFonts w:ascii="宋体" w:hAnsi="宋体" w:eastAsia="宋体" w:cs="宋体"/>
          <w:color w:val="000000" w:themeColor="text1"/>
          <w:spacing w:val="18"/>
          <w:sz w:val="24"/>
          <w:szCs w:val="24"/>
          <w14:textFill>
            <w14:solidFill>
              <w14:schemeClr w14:val="tx1"/>
            </w14:solidFill>
          </w14:textFill>
        </w:rPr>
        <w:t xml:space="preserve"> </w:t>
      </w:r>
      <w:r>
        <w:rPr>
          <w:rFonts w:ascii="宋体" w:hAnsi="宋体" w:eastAsia="宋体" w:cs="宋体"/>
          <w:color w:val="000000" w:themeColor="text1"/>
          <w:spacing w:val="-11"/>
          <w:sz w:val="24"/>
          <w:szCs w:val="24"/>
          <w14:textFill>
            <w14:solidFill>
              <w14:schemeClr w14:val="tx1"/>
            </w14:solidFill>
          </w14:textFill>
        </w:rPr>
        <w:t>3.供应商之间协商报价、技术方案等响应文件的实质性内容；</w:t>
      </w:r>
    </w:p>
    <w:p w14:paraId="6DA34B85">
      <w:pPr>
        <w:spacing w:before="36" w:line="347" w:lineRule="auto"/>
        <w:ind w:right="11"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4.属于同一集团、协会、商会等组织成员的供应商按照该组织要求协同参加政府采</w:t>
      </w:r>
      <w:r>
        <w:rPr>
          <w:rFonts w:ascii="宋体" w:hAnsi="宋体" w:eastAsia="宋体" w:cs="宋体"/>
          <w:color w:val="000000" w:themeColor="text1"/>
          <w:spacing w:val="14"/>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购活动；</w:t>
      </w:r>
    </w:p>
    <w:p w14:paraId="0E61CB5C">
      <w:pPr>
        <w:spacing w:before="35" w:line="351" w:lineRule="auto"/>
        <w:ind w:left="4" w:right="11" w:firstLine="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5.供应商之间事先约定一致抬高或者压低竞标报价，或者在竞争性磋商项目中事先</w:t>
      </w:r>
      <w:r>
        <w:rPr>
          <w:rFonts w:ascii="宋体" w:hAnsi="宋体" w:eastAsia="宋体" w:cs="宋体"/>
          <w:color w:val="000000" w:themeColor="text1"/>
          <w:spacing w:val="8"/>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约定轮流以高价位或者低价位成交，或者事先约定由某一特定供应商成交，然后再参加</w:t>
      </w:r>
      <w:r>
        <w:rPr>
          <w:rFonts w:ascii="宋体" w:hAnsi="宋体" w:eastAsia="宋体" w:cs="宋体"/>
          <w:color w:val="000000" w:themeColor="text1"/>
          <w:spacing w:val="12"/>
          <w:sz w:val="24"/>
          <w:szCs w:val="24"/>
          <w14:textFill>
            <w14:solidFill>
              <w14:schemeClr w14:val="tx1"/>
            </w14:solidFill>
          </w14:textFill>
        </w:rPr>
        <w:t xml:space="preserve"> </w:t>
      </w:r>
      <w:r>
        <w:rPr>
          <w:rFonts w:ascii="宋体" w:hAnsi="宋体" w:eastAsia="宋体" w:cs="宋体"/>
          <w:color w:val="000000" w:themeColor="text1"/>
          <w:spacing w:val="-5"/>
          <w:sz w:val="24"/>
          <w:szCs w:val="24"/>
          <w14:textFill>
            <w14:solidFill>
              <w14:schemeClr w14:val="tx1"/>
            </w14:solidFill>
          </w14:textFill>
        </w:rPr>
        <w:t>竞标；</w:t>
      </w:r>
    </w:p>
    <w:p w14:paraId="533B2BE0">
      <w:pPr>
        <w:spacing w:before="33" w:line="219" w:lineRule="auto"/>
        <w:ind w:left="48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6.供应商之间商定部分供应商放弃参加政府采购活动或者放弃成交；</w:t>
      </w:r>
    </w:p>
    <w:p w14:paraId="1840F253">
      <w:pPr>
        <w:spacing w:before="185" w:line="346" w:lineRule="auto"/>
        <w:ind w:left="6"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7.供应商与采购人或者采购代理机构之间</w:t>
      </w:r>
      <w:r>
        <w:rPr>
          <w:rFonts w:ascii="宋体" w:hAnsi="宋体" w:eastAsia="宋体" w:cs="宋体"/>
          <w:color w:val="000000" w:themeColor="text1"/>
          <w:spacing w:val="-2"/>
          <w:sz w:val="24"/>
          <w:szCs w:val="24"/>
          <w14:textFill>
            <w14:solidFill>
              <w14:schemeClr w14:val="tx1"/>
            </w14:solidFill>
          </w14:textFill>
        </w:rPr>
        <w:t>、供应商相互之间，为谋求特定供应商成</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12"/>
          <w:sz w:val="24"/>
          <w:szCs w:val="24"/>
          <w14:textFill>
            <w14:solidFill>
              <w14:schemeClr w14:val="tx1"/>
            </w14:solidFill>
          </w14:textFill>
        </w:rPr>
        <w:t>交或者排斥其他供应商的其他串通行为。</w:t>
      </w:r>
    </w:p>
    <w:p w14:paraId="00B78B6A">
      <w:pPr>
        <w:pStyle w:val="6"/>
        <w:spacing w:line="422" w:lineRule="auto"/>
        <w:rPr>
          <w:color w:val="000000" w:themeColor="text1"/>
          <w14:textFill>
            <w14:solidFill>
              <w14:schemeClr w14:val="tx1"/>
            </w14:solidFill>
          </w14:textFill>
        </w:rPr>
      </w:pPr>
    </w:p>
    <w:p w14:paraId="605C9887">
      <w:pPr>
        <w:spacing w:before="78" w:line="347" w:lineRule="auto"/>
        <w:ind w:left="16" w:right="14" w:firstLine="492"/>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以上情形一经核查属实，我方愿意承担一切后果，并不再寻求任何旨在减轻或</w:t>
      </w:r>
      <w:r>
        <w:rPr>
          <w:rFonts w:ascii="宋体" w:hAnsi="宋体" w:eastAsia="宋体" w:cs="宋体"/>
          <w:b/>
          <w:bCs/>
          <w:color w:val="000000" w:themeColor="text1"/>
          <w:spacing w:val="-6"/>
          <w:sz w:val="24"/>
          <w:szCs w:val="24"/>
          <w14:textFill>
            <w14:solidFill>
              <w14:schemeClr w14:val="tx1"/>
            </w14:solidFill>
          </w14:textFill>
        </w:rPr>
        <w:t>者免</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b/>
          <w:bCs/>
          <w:color w:val="000000" w:themeColor="text1"/>
          <w:spacing w:val="-5"/>
          <w:sz w:val="24"/>
          <w:szCs w:val="24"/>
          <w14:textFill>
            <w14:solidFill>
              <w14:schemeClr w14:val="tx1"/>
            </w14:solidFill>
          </w14:textFill>
        </w:rPr>
        <w:t>除法律责任的辩解。</w:t>
      </w:r>
    </w:p>
    <w:p w14:paraId="4543FC3D">
      <w:pPr>
        <w:pStyle w:val="6"/>
        <w:spacing w:line="421" w:lineRule="auto"/>
        <w:rPr>
          <w:color w:val="000000" w:themeColor="text1"/>
          <w14:textFill>
            <w14:solidFill>
              <w14:schemeClr w14:val="tx1"/>
            </w14:solidFill>
          </w14:textFill>
        </w:rPr>
      </w:pPr>
    </w:p>
    <w:p w14:paraId="67AAE2BC">
      <w:pPr>
        <w:spacing w:before="78" w:line="347" w:lineRule="auto"/>
        <w:ind w:left="4415" w:right="3141" w:hanging="81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供应商（电子签章</w:t>
      </w:r>
      <w:r>
        <w:rPr>
          <w:rFonts w:ascii="宋体" w:hAnsi="宋体" w:eastAsia="宋体" w:cs="宋体"/>
          <w:color w:val="000000" w:themeColor="text1"/>
          <w:spacing w:val="-28"/>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年月日</w:t>
      </w:r>
    </w:p>
    <w:p w14:paraId="61B66728">
      <w:pPr>
        <w:spacing w:line="347" w:lineRule="auto"/>
        <w:rPr>
          <w:rFonts w:ascii="宋体" w:hAnsi="宋体" w:eastAsia="宋体" w:cs="宋体"/>
          <w:color w:val="000000" w:themeColor="text1"/>
          <w:sz w:val="24"/>
          <w:szCs w:val="24"/>
          <w14:textFill>
            <w14:solidFill>
              <w14:schemeClr w14:val="tx1"/>
            </w14:solidFill>
          </w14:textFill>
        </w:rPr>
        <w:sectPr>
          <w:footerReference r:id="rId53" w:type="default"/>
          <w:pgSz w:w="11906" w:h="16839"/>
          <w:pgMar w:top="1368" w:right="1406" w:bottom="863" w:left="1425" w:header="0" w:footer="701" w:gutter="0"/>
          <w:cols w:space="720" w:num="1"/>
        </w:sectPr>
      </w:pPr>
    </w:p>
    <w:p w14:paraId="70AD9F20">
      <w:pPr>
        <w:spacing w:before="87" w:line="222" w:lineRule="auto"/>
        <w:ind w:left="2773"/>
        <w:rPr>
          <w:rFonts w:ascii="宋体" w:hAnsi="宋体" w:eastAsia="宋体" w:cs="宋体"/>
          <w:color w:val="000000" w:themeColor="text1"/>
          <w:sz w:val="43"/>
          <w:szCs w:val="43"/>
          <w14:textFill>
            <w14:solidFill>
              <w14:schemeClr w14:val="tx1"/>
            </w14:solidFill>
          </w14:textFill>
        </w:rPr>
      </w:pPr>
      <w:r>
        <w:rPr>
          <w:rFonts w:ascii="宋体" w:hAnsi="宋体" w:eastAsia="宋体" w:cs="宋体"/>
          <w:b/>
          <w:bCs/>
          <w:color w:val="000000" w:themeColor="text1"/>
          <w:spacing w:val="4"/>
          <w:sz w:val="43"/>
          <w:szCs w:val="43"/>
          <w14:textFill>
            <w14:solidFill>
              <w14:schemeClr w14:val="tx1"/>
            </w14:solidFill>
          </w14:textFill>
        </w:rPr>
        <w:t>法定代表人证明书</w:t>
      </w:r>
    </w:p>
    <w:p w14:paraId="5F87F7D5">
      <w:pPr>
        <w:pStyle w:val="6"/>
        <w:spacing w:line="310" w:lineRule="auto"/>
        <w:rPr>
          <w:color w:val="000000" w:themeColor="text1"/>
          <w14:textFill>
            <w14:solidFill>
              <w14:schemeClr w14:val="tx1"/>
            </w14:solidFill>
          </w14:textFill>
        </w:rPr>
      </w:pPr>
    </w:p>
    <w:p w14:paraId="701A5064">
      <w:pPr>
        <w:pStyle w:val="6"/>
        <w:spacing w:line="310" w:lineRule="auto"/>
        <w:rPr>
          <w:color w:val="000000" w:themeColor="text1"/>
          <w14:textFill>
            <w14:solidFill>
              <w14:schemeClr w14:val="tx1"/>
            </w14:solidFill>
          </w14:textFill>
        </w:rPr>
      </w:pPr>
    </w:p>
    <w:p w14:paraId="6DCCE60A">
      <w:pPr>
        <w:spacing w:before="78" w:line="351" w:lineRule="auto"/>
        <w:ind w:left="540" w:right="67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2"/>
          <w:sz w:val="24"/>
          <w:szCs w:val="24"/>
          <w14:textFill>
            <w14:solidFill>
              <w14:schemeClr w14:val="tx1"/>
            </w14:solidFill>
          </w14:textFill>
        </w:rPr>
        <w:t>供应商名称：</w:t>
      </w:r>
      <w:r>
        <w:rPr>
          <w:rFonts w:ascii="宋体" w:hAnsi="宋体" w:eastAsia="宋体" w:cs="宋体"/>
          <w:color w:val="000000" w:themeColor="text1"/>
          <w:spacing w:val="1"/>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地址：</w:t>
      </w:r>
    </w:p>
    <w:p w14:paraId="01C75CEA">
      <w:pPr>
        <w:spacing w:before="22" w:line="351" w:lineRule="auto"/>
        <w:ind w:left="540" w:right="6781"/>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2"/>
          <w:sz w:val="24"/>
          <w:szCs w:val="24"/>
          <w14:textFill>
            <w14:solidFill>
              <w14:schemeClr w14:val="tx1"/>
            </w14:solidFill>
          </w14:textFill>
        </w:rPr>
        <w:t>姓名：性别：</w:t>
      </w:r>
      <w:r>
        <w:rPr>
          <w:rFonts w:ascii="宋体" w:hAnsi="宋体" w:eastAsia="宋体" w:cs="宋体"/>
          <w:color w:val="000000" w:themeColor="text1"/>
          <w:spacing w:val="1"/>
          <w:sz w:val="24"/>
          <w:szCs w:val="24"/>
          <w14:textFill>
            <w14:solidFill>
              <w14:schemeClr w14:val="tx1"/>
            </w14:solidFill>
          </w14:textFill>
        </w:rPr>
        <w:t xml:space="preserve"> </w:t>
      </w:r>
      <w:r>
        <w:rPr>
          <w:rFonts w:ascii="宋体" w:hAnsi="宋体" w:eastAsia="宋体" w:cs="宋体"/>
          <w:color w:val="000000" w:themeColor="text1"/>
          <w:spacing w:val="-12"/>
          <w:sz w:val="24"/>
          <w:szCs w:val="24"/>
          <w14:textFill>
            <w14:solidFill>
              <w14:schemeClr w14:val="tx1"/>
            </w14:solidFill>
          </w14:textFill>
        </w:rPr>
        <w:t>年龄：职务：</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12"/>
          <w:sz w:val="24"/>
          <w:szCs w:val="24"/>
          <w14:textFill>
            <w14:solidFill>
              <w14:schemeClr w14:val="tx1"/>
            </w14:solidFill>
          </w14:textFill>
        </w:rPr>
        <w:t>身份证号码：</w:t>
      </w:r>
    </w:p>
    <w:p w14:paraId="41D52301">
      <w:pPr>
        <w:spacing w:before="34" w:line="347" w:lineRule="auto"/>
        <w:ind w:left="539" w:right="4661" w:hanging="5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系</w:t>
      </w:r>
      <w:r>
        <w:rPr>
          <w:rFonts w:ascii="宋体" w:hAnsi="宋体" w:eastAsia="宋体" w:cs="宋体"/>
          <w:color w:val="000000" w:themeColor="text1"/>
          <w:spacing w:val="-4"/>
          <w:sz w:val="24"/>
          <w:szCs w:val="24"/>
          <w:u w:val="single" w:color="auto"/>
          <w14:textFill>
            <w14:solidFill>
              <w14:schemeClr w14:val="tx1"/>
            </w14:solidFill>
          </w14:textFill>
        </w:rPr>
        <w:t>（供应商名称）</w:t>
      </w:r>
      <w:r>
        <w:rPr>
          <w:rFonts w:ascii="宋体" w:hAnsi="宋体" w:eastAsia="宋体" w:cs="宋体"/>
          <w:color w:val="000000" w:themeColor="text1"/>
          <w:spacing w:val="-4"/>
          <w:sz w:val="24"/>
          <w:szCs w:val="24"/>
          <w14:textFill>
            <w14:solidFill>
              <w14:schemeClr w14:val="tx1"/>
            </w14:solidFill>
          </w14:textFill>
        </w:rPr>
        <w:t>的法定代表人。</w:t>
      </w:r>
      <w:r>
        <w:rPr>
          <w:rFonts w:ascii="宋体" w:hAnsi="宋体" w:eastAsia="宋体" w:cs="宋体"/>
          <w:color w:val="000000" w:themeColor="text1"/>
          <w:spacing w:val="5"/>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特此证明。</w:t>
      </w:r>
    </w:p>
    <w:p w14:paraId="24DFC68E">
      <w:pPr>
        <w:pStyle w:val="6"/>
        <w:spacing w:line="270" w:lineRule="auto"/>
        <w:rPr>
          <w:color w:val="000000" w:themeColor="text1"/>
          <w14:textFill>
            <w14:solidFill>
              <w14:schemeClr w14:val="tx1"/>
            </w14:solidFill>
          </w14:textFill>
        </w:rPr>
      </w:pPr>
    </w:p>
    <w:p w14:paraId="1DEF8634">
      <w:pPr>
        <w:pStyle w:val="6"/>
        <w:spacing w:line="270" w:lineRule="auto"/>
        <w:rPr>
          <w:color w:val="000000" w:themeColor="text1"/>
          <w14:textFill>
            <w14:solidFill>
              <w14:schemeClr w14:val="tx1"/>
            </w14:solidFill>
          </w14:textFill>
        </w:rPr>
      </w:pPr>
    </w:p>
    <w:p w14:paraId="20A92347">
      <w:pPr>
        <w:pStyle w:val="6"/>
        <w:spacing w:line="270" w:lineRule="auto"/>
        <w:rPr>
          <w:color w:val="000000" w:themeColor="text1"/>
          <w14:textFill>
            <w14:solidFill>
              <w14:schemeClr w14:val="tx1"/>
            </w14:solidFill>
          </w14:textFill>
        </w:rPr>
      </w:pPr>
    </w:p>
    <w:p w14:paraId="4CB6A140">
      <w:pPr>
        <w:pStyle w:val="6"/>
        <w:spacing w:line="270" w:lineRule="auto"/>
        <w:rPr>
          <w:color w:val="000000" w:themeColor="text1"/>
          <w14:textFill>
            <w14:solidFill>
              <w14:schemeClr w14:val="tx1"/>
            </w14:solidFill>
          </w14:textFill>
        </w:rPr>
      </w:pPr>
    </w:p>
    <w:p w14:paraId="7F678820">
      <w:pPr>
        <w:pStyle w:val="6"/>
        <w:spacing w:line="271" w:lineRule="auto"/>
        <w:rPr>
          <w:color w:val="000000" w:themeColor="text1"/>
          <w14:textFill>
            <w14:solidFill>
              <w14:schemeClr w14:val="tx1"/>
            </w14:solidFill>
          </w14:textFill>
        </w:rPr>
      </w:pPr>
    </w:p>
    <w:p w14:paraId="72648716">
      <w:pPr>
        <w:spacing w:before="78" w:line="219" w:lineRule="auto"/>
        <w:ind w:left="55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附件：法定代表人有效身份证正反面复印件</w:t>
      </w:r>
    </w:p>
    <w:p w14:paraId="355FB7F1">
      <w:pPr>
        <w:pStyle w:val="6"/>
        <w:spacing w:line="284" w:lineRule="auto"/>
        <w:rPr>
          <w:color w:val="000000" w:themeColor="text1"/>
          <w14:textFill>
            <w14:solidFill>
              <w14:schemeClr w14:val="tx1"/>
            </w14:solidFill>
          </w14:textFill>
        </w:rPr>
      </w:pPr>
    </w:p>
    <w:p w14:paraId="5BCA0F05">
      <w:pPr>
        <w:pStyle w:val="6"/>
        <w:spacing w:line="285" w:lineRule="auto"/>
        <w:rPr>
          <w:color w:val="000000" w:themeColor="text1"/>
          <w14:textFill>
            <w14:solidFill>
              <w14:schemeClr w14:val="tx1"/>
            </w14:solidFill>
          </w14:textFill>
        </w:rPr>
      </w:pPr>
    </w:p>
    <w:p w14:paraId="67B9F40C">
      <w:pPr>
        <w:spacing w:before="79" w:line="347" w:lineRule="auto"/>
        <w:ind w:left="4080" w:right="2821" w:hanging="54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供应商（电子签章</w:t>
      </w:r>
      <w:r>
        <w:rPr>
          <w:rFonts w:ascii="宋体" w:hAnsi="宋体" w:eastAsia="宋体" w:cs="宋体"/>
          <w:color w:val="000000" w:themeColor="text1"/>
          <w:spacing w:val="-28"/>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年月日</w:t>
      </w:r>
    </w:p>
    <w:p w14:paraId="086238E4">
      <w:pPr>
        <w:pStyle w:val="6"/>
        <w:spacing w:line="295" w:lineRule="auto"/>
        <w:rPr>
          <w:color w:val="000000" w:themeColor="text1"/>
          <w14:textFill>
            <w14:solidFill>
              <w14:schemeClr w14:val="tx1"/>
            </w14:solidFill>
          </w14:textFill>
        </w:rPr>
      </w:pPr>
    </w:p>
    <w:p w14:paraId="706C36F7">
      <w:pPr>
        <w:pStyle w:val="6"/>
        <w:spacing w:line="295" w:lineRule="auto"/>
        <w:rPr>
          <w:color w:val="000000" w:themeColor="text1"/>
          <w14:textFill>
            <w14:solidFill>
              <w14:schemeClr w14:val="tx1"/>
            </w14:solidFill>
          </w14:textFill>
        </w:rPr>
      </w:pPr>
    </w:p>
    <w:p w14:paraId="63EC2A2B">
      <w:pPr>
        <w:pStyle w:val="6"/>
        <w:spacing w:line="296" w:lineRule="auto"/>
        <w:rPr>
          <w:color w:val="000000" w:themeColor="text1"/>
          <w14:textFill>
            <w14:solidFill>
              <w14:schemeClr w14:val="tx1"/>
            </w14:solidFill>
          </w14:textFill>
        </w:rPr>
      </w:pPr>
    </w:p>
    <w:p w14:paraId="6DC7E876">
      <w:pPr>
        <w:spacing w:before="79" w:line="219"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注：联合体竞标的只需牵头人出具。</w:t>
      </w:r>
    </w:p>
    <w:p w14:paraId="238F3B27">
      <w:pPr>
        <w:spacing w:line="219" w:lineRule="auto"/>
        <w:rPr>
          <w:rFonts w:ascii="宋体" w:hAnsi="宋体" w:eastAsia="宋体" w:cs="宋体"/>
          <w:color w:val="000000" w:themeColor="text1"/>
          <w:sz w:val="24"/>
          <w:szCs w:val="24"/>
          <w14:textFill>
            <w14:solidFill>
              <w14:schemeClr w14:val="tx1"/>
            </w14:solidFill>
          </w14:textFill>
        </w:rPr>
        <w:sectPr>
          <w:footerReference r:id="rId54" w:type="default"/>
          <w:pgSz w:w="11906" w:h="16839"/>
          <w:pgMar w:top="1368" w:right="1785" w:bottom="863" w:left="1427" w:header="0" w:footer="701" w:gutter="0"/>
          <w:cols w:space="720" w:num="1"/>
        </w:sectPr>
      </w:pPr>
    </w:p>
    <w:p w14:paraId="783C331B">
      <w:pPr>
        <w:spacing w:before="102" w:line="263" w:lineRule="auto"/>
        <w:ind w:left="2913" w:right="2922" w:firstLine="515"/>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4"/>
          <w:sz w:val="43"/>
          <w:szCs w:val="43"/>
          <w14:textFill>
            <w14:solidFill>
              <w14:schemeClr w14:val="tx1"/>
            </w14:solidFill>
          </w14:textFill>
        </w:rPr>
        <w:t>授权委托书</w:t>
      </w:r>
      <w:r>
        <w:rPr>
          <w:rFonts w:ascii="宋体" w:hAnsi="宋体" w:eastAsia="宋体" w:cs="宋体"/>
          <w:color w:val="000000" w:themeColor="text1"/>
          <w:sz w:val="43"/>
          <w:szCs w:val="43"/>
          <w14:textFill>
            <w14:solidFill>
              <w14:schemeClr w14:val="tx1"/>
            </w14:solidFill>
          </w14:textFill>
        </w:rPr>
        <w:t xml:space="preserve">   </w:t>
      </w:r>
      <w:r>
        <w:rPr>
          <w:rFonts w:ascii="宋体" w:hAnsi="宋体" w:eastAsia="宋体" w:cs="宋体"/>
          <w:b/>
          <w:bCs/>
          <w:color w:val="000000" w:themeColor="text1"/>
          <w:spacing w:val="9"/>
          <w:sz w:val="31"/>
          <w:szCs w:val="31"/>
          <w14:textFill>
            <w14:solidFill>
              <w14:schemeClr w14:val="tx1"/>
            </w14:solidFill>
          </w14:textFill>
        </w:rPr>
        <w:t>（非联合体竞标格式）</w:t>
      </w:r>
    </w:p>
    <w:p w14:paraId="2CDE2DA8">
      <w:pPr>
        <w:spacing w:before="91" w:line="431" w:lineRule="exact"/>
        <w:ind w:left="3393"/>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10"/>
          <w:position w:val="2"/>
          <w:sz w:val="31"/>
          <w:szCs w:val="31"/>
          <w14:textFill>
            <w14:solidFill>
              <w14:schemeClr w14:val="tx1"/>
            </w14:solidFill>
          </w14:textFill>
        </w:rPr>
        <w:t>（如有委托时）</w:t>
      </w:r>
    </w:p>
    <w:p w14:paraId="73B1E7B4">
      <w:pPr>
        <w:pStyle w:val="6"/>
        <w:spacing w:line="250" w:lineRule="auto"/>
        <w:rPr>
          <w:color w:val="000000" w:themeColor="text1"/>
          <w14:textFill>
            <w14:solidFill>
              <w14:schemeClr w14:val="tx1"/>
            </w14:solidFill>
          </w14:textFill>
        </w:rPr>
      </w:pPr>
    </w:p>
    <w:p w14:paraId="36CA3C18">
      <w:pPr>
        <w:pStyle w:val="6"/>
        <w:spacing w:line="251" w:lineRule="auto"/>
        <w:rPr>
          <w:color w:val="000000" w:themeColor="text1"/>
          <w14:textFill>
            <w14:solidFill>
              <w14:schemeClr w14:val="tx1"/>
            </w14:solidFill>
          </w14:textFill>
        </w:rPr>
      </w:pPr>
    </w:p>
    <w:p w14:paraId="619CE2AE">
      <w:pPr>
        <w:spacing w:before="78" w:line="219"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9"/>
          <w:sz w:val="24"/>
          <w:szCs w:val="24"/>
          <w14:textFill>
            <w14:solidFill>
              <w14:schemeClr w14:val="tx1"/>
            </w14:solidFill>
          </w14:textFill>
        </w:rPr>
        <w:t>致</w:t>
      </w:r>
      <w:r>
        <w:rPr>
          <w:rFonts w:ascii="宋体" w:hAnsi="宋体" w:eastAsia="宋体" w:cs="宋体"/>
          <w:color w:val="000000" w:themeColor="text1"/>
          <w:spacing w:val="-17"/>
          <w:sz w:val="24"/>
          <w:szCs w:val="24"/>
          <w14:textFill>
            <w14:solidFill>
              <w14:schemeClr w14:val="tx1"/>
            </w14:solidFill>
          </w14:textFill>
        </w:rPr>
        <w:t>：</w:t>
      </w:r>
      <w:r>
        <w:rPr>
          <w:rFonts w:ascii="宋体" w:hAnsi="宋体" w:eastAsia="宋体" w:cs="宋体"/>
          <w:color w:val="000000" w:themeColor="text1"/>
          <w:spacing w:val="-17"/>
          <w:sz w:val="24"/>
          <w:szCs w:val="24"/>
          <w:u w:val="single" w:color="auto"/>
          <w14:textFill>
            <w14:solidFill>
              <w14:schemeClr w14:val="tx1"/>
            </w14:solidFill>
          </w14:textFill>
        </w:rPr>
        <w:t>（</w:t>
      </w:r>
      <w:r>
        <w:rPr>
          <w:rFonts w:ascii="宋体" w:hAnsi="宋体" w:eastAsia="宋体" w:cs="宋体"/>
          <w:color w:val="000000" w:themeColor="text1"/>
          <w:spacing w:val="9"/>
          <w:sz w:val="24"/>
          <w:szCs w:val="24"/>
          <w:u w:val="single" w:color="auto"/>
          <w14:textFill>
            <w14:solidFill>
              <w14:schemeClr w14:val="tx1"/>
            </w14:solidFill>
          </w14:textFill>
        </w:rPr>
        <w:t>采购人名称</w:t>
      </w:r>
      <w:r>
        <w:rPr>
          <w:rFonts w:ascii="宋体" w:hAnsi="宋体" w:eastAsia="宋体" w:cs="宋体"/>
          <w:color w:val="000000" w:themeColor="text1"/>
          <w:spacing w:val="-17"/>
          <w:sz w:val="24"/>
          <w:szCs w:val="24"/>
          <w:u w:val="single" w:color="auto"/>
          <w14:textFill>
            <w14:solidFill>
              <w14:schemeClr w14:val="tx1"/>
            </w14:solidFill>
          </w14:textFill>
        </w:rPr>
        <w:t>）</w:t>
      </w:r>
      <w:r>
        <w:rPr>
          <w:rFonts w:ascii="宋体" w:hAnsi="宋体" w:eastAsia="宋体" w:cs="宋体"/>
          <w:color w:val="000000" w:themeColor="text1"/>
          <w:spacing w:val="-17"/>
          <w:sz w:val="24"/>
          <w:szCs w:val="24"/>
          <w14:textFill>
            <w14:solidFill>
              <w14:schemeClr w14:val="tx1"/>
            </w14:solidFill>
          </w14:textFill>
        </w:rPr>
        <w:t>：</w:t>
      </w:r>
    </w:p>
    <w:p w14:paraId="733CBF8A">
      <w:pPr>
        <w:spacing w:before="184" w:line="351" w:lineRule="auto"/>
        <w:ind w:firstLine="481"/>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我</w:t>
      </w:r>
      <w:r>
        <w:rPr>
          <w:rFonts w:ascii="宋体" w:hAnsi="宋体" w:eastAsia="宋体" w:cs="宋体"/>
          <w:color w:val="000000" w:themeColor="text1"/>
          <w:spacing w:val="-1"/>
          <w:sz w:val="24"/>
          <w:szCs w:val="24"/>
          <w:u w:val="single" w:color="auto"/>
          <w14:textFill>
            <w14:solidFill>
              <w14:schemeClr w14:val="tx1"/>
            </w14:solidFill>
          </w14:textFill>
        </w:rPr>
        <w:t>（姓名）</w:t>
      </w:r>
      <w:r>
        <w:rPr>
          <w:rFonts w:ascii="宋体" w:hAnsi="宋体" w:eastAsia="宋体" w:cs="宋体"/>
          <w:color w:val="000000" w:themeColor="text1"/>
          <w:spacing w:val="-1"/>
          <w:sz w:val="24"/>
          <w:szCs w:val="24"/>
          <w14:textFill>
            <w14:solidFill>
              <w14:schemeClr w14:val="tx1"/>
            </w14:solidFill>
          </w14:textFill>
        </w:rPr>
        <w:t>系</w:t>
      </w:r>
      <w:r>
        <w:rPr>
          <w:rFonts w:ascii="宋体" w:hAnsi="宋体" w:eastAsia="宋体" w:cs="宋体"/>
          <w:color w:val="000000" w:themeColor="text1"/>
          <w:spacing w:val="-1"/>
          <w:sz w:val="24"/>
          <w:szCs w:val="24"/>
          <w:u w:val="single" w:color="auto"/>
          <w14:textFill>
            <w14:solidFill>
              <w14:schemeClr w14:val="tx1"/>
            </w14:solidFill>
          </w14:textFill>
        </w:rPr>
        <w:t>（供应商名称）</w:t>
      </w:r>
      <w:r>
        <w:rPr>
          <w:rFonts w:ascii="宋体" w:hAnsi="宋体" w:eastAsia="宋体" w:cs="宋体"/>
          <w:color w:val="000000" w:themeColor="text1"/>
          <w:spacing w:val="-1"/>
          <w:sz w:val="24"/>
          <w:szCs w:val="24"/>
          <w14:textFill>
            <w14:solidFill>
              <w14:schemeClr w14:val="tx1"/>
            </w14:solidFill>
          </w14:textFill>
        </w:rPr>
        <w:t>的 (</w:t>
      </w:r>
      <w:r>
        <w:rPr>
          <w:rFonts w:ascii="宋体" w:hAnsi="宋体" w:eastAsia="宋体" w:cs="宋体"/>
          <w:color w:val="000000" w:themeColor="text1"/>
          <w:spacing w:val="-84"/>
          <w:sz w:val="24"/>
          <w:szCs w:val="24"/>
          <w14:textFill>
            <w14:solidFill>
              <w14:schemeClr w14:val="tx1"/>
            </w14:solidFill>
          </w14:textFill>
        </w:rPr>
        <w:t xml:space="preserve"> </w:t>
      </w:r>
      <w:r>
        <w:rPr>
          <w:rFonts w:ascii="宋体" w:hAnsi="宋体" w:eastAsia="宋体" w:cs="宋体"/>
          <w:color w:val="000000" w:themeColor="text1"/>
          <w:spacing w:val="-86"/>
          <w:sz w:val="24"/>
          <w:szCs w:val="24"/>
          <w:u w:val="single" w:color="auto"/>
          <w14:textFill>
            <w14:solidFill>
              <w14:schemeClr w14:val="tx1"/>
            </w14:solidFill>
          </w14:textFill>
        </w:rPr>
        <w:t xml:space="preserve"> </w:t>
      </w:r>
      <w:r>
        <w:rPr>
          <w:rFonts w:ascii="宋体" w:hAnsi="宋体" w:eastAsia="宋体" w:cs="宋体"/>
          <w:color w:val="000000" w:themeColor="text1"/>
          <w:spacing w:val="-1"/>
          <w:sz w:val="24"/>
          <w:szCs w:val="24"/>
          <w:u w:val="single" w:color="auto"/>
          <w14:textFill>
            <w14:solidFill>
              <w14:schemeClr w14:val="tx1"/>
            </w14:solidFill>
          </w14:textFill>
        </w:rPr>
        <w:t>□法定代表人/□负责人</w:t>
      </w:r>
      <w:r>
        <w:rPr>
          <w:rFonts w:ascii="宋体" w:hAnsi="宋体" w:eastAsia="宋体" w:cs="宋体"/>
          <w:color w:val="000000" w:themeColor="text1"/>
          <w:spacing w:val="11"/>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现授权</w:t>
      </w:r>
      <w:r>
        <w:rPr>
          <w:rFonts w:ascii="宋体" w:hAnsi="宋体" w:eastAsia="宋体" w:cs="宋体"/>
          <w:color w:val="000000" w:themeColor="text1"/>
          <w:spacing w:val="-1"/>
          <w:sz w:val="24"/>
          <w:szCs w:val="24"/>
          <w:u w:val="single" w:color="auto"/>
          <w14:textFill>
            <w14:solidFill>
              <w14:schemeClr w14:val="tx1"/>
            </w14:solidFill>
          </w14:textFill>
        </w:rPr>
        <w:t>（姓名）</w:t>
      </w:r>
      <w:r>
        <w:rPr>
          <w:rFonts w:ascii="宋体" w:hAnsi="宋体" w:eastAsia="宋体" w:cs="宋体"/>
          <w:color w:val="000000" w:themeColor="text1"/>
          <w:spacing w:val="-1"/>
          <w:sz w:val="24"/>
          <w:szCs w:val="24"/>
          <w14:textFill>
            <w14:solidFill>
              <w14:schemeClr w14:val="tx1"/>
            </w14:solidFill>
          </w14:textFill>
        </w:rPr>
        <w:t>以</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我方的名义参加项目的竞标活动，并代表我方全权办理针对上述项目的所有采购程序和</w:t>
      </w:r>
      <w:r>
        <w:rPr>
          <w:rFonts w:ascii="宋体" w:hAnsi="宋体" w:eastAsia="宋体" w:cs="宋体"/>
          <w:color w:val="000000" w:themeColor="text1"/>
          <w:spacing w:val="15"/>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环节的具体事务和签署相关文件。</w:t>
      </w:r>
    </w:p>
    <w:p w14:paraId="5FCF6F74">
      <w:pPr>
        <w:spacing w:before="34" w:line="219" w:lineRule="auto"/>
        <w:ind w:left="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我方对委托代理人的签字或者电子签名事项负全部责任。</w:t>
      </w:r>
    </w:p>
    <w:p w14:paraId="0B976AD1">
      <w:pPr>
        <w:spacing w:before="183" w:line="346" w:lineRule="auto"/>
        <w:ind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本授权书自签署之日起生效，在撤销授权的书面通知以前，本授权书一直有效。委</w:t>
      </w:r>
      <w:r>
        <w:rPr>
          <w:rFonts w:ascii="宋体" w:hAnsi="宋体" w:eastAsia="宋体" w:cs="宋体"/>
          <w:color w:val="000000" w:themeColor="text1"/>
          <w:spacing w:val="10"/>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托代理人在授权书有效期内签署的所有文件</w:t>
      </w:r>
      <w:r>
        <w:rPr>
          <w:rFonts w:ascii="宋体" w:hAnsi="宋体" w:eastAsia="宋体" w:cs="宋体"/>
          <w:color w:val="000000" w:themeColor="text1"/>
          <w:spacing w:val="-1"/>
          <w:sz w:val="24"/>
          <w:szCs w:val="24"/>
          <w14:textFill>
            <w14:solidFill>
              <w14:schemeClr w14:val="tx1"/>
            </w14:solidFill>
          </w14:textFill>
        </w:rPr>
        <w:t>不因授权的撤销而失效。</w:t>
      </w:r>
    </w:p>
    <w:p w14:paraId="1C335AD7">
      <w:pPr>
        <w:spacing w:before="36" w:line="219" w:lineRule="auto"/>
        <w:ind w:left="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委托代理人无转委托权，特此委托。</w:t>
      </w:r>
    </w:p>
    <w:p w14:paraId="52431C26">
      <w:pPr>
        <w:spacing w:before="183" w:line="219" w:lineRule="auto"/>
        <w:ind w:left="49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附：法定代表人身份证明书及委托代理人有效身份证正反面复印件</w:t>
      </w:r>
    </w:p>
    <w:p w14:paraId="3A37A375">
      <w:pPr>
        <w:pStyle w:val="6"/>
        <w:spacing w:line="284" w:lineRule="auto"/>
        <w:rPr>
          <w:color w:val="000000" w:themeColor="text1"/>
          <w14:textFill>
            <w14:solidFill>
              <w14:schemeClr w14:val="tx1"/>
            </w14:solidFill>
          </w14:textFill>
        </w:rPr>
      </w:pPr>
    </w:p>
    <w:p w14:paraId="38E6499A">
      <w:pPr>
        <w:pStyle w:val="6"/>
        <w:spacing w:line="285" w:lineRule="auto"/>
        <w:rPr>
          <w:color w:val="000000" w:themeColor="text1"/>
          <w14:textFill>
            <w14:solidFill>
              <w14:schemeClr w14:val="tx1"/>
            </w14:solidFill>
          </w14:textFill>
        </w:rPr>
      </w:pPr>
    </w:p>
    <w:p w14:paraId="31327C50">
      <w:pPr>
        <w:spacing w:before="78" w:line="347" w:lineRule="auto"/>
        <w:ind w:right="48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委托代理人（签字或者电子签名</w:t>
      </w:r>
      <w:r>
        <w:rPr>
          <w:rFonts w:ascii="宋体" w:hAnsi="宋体" w:eastAsia="宋体" w:cs="宋体"/>
          <w:color w:val="000000" w:themeColor="text1"/>
          <w:spacing w:val="-10"/>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法定代表人（签字或者盖章或者电子签名</w:t>
      </w:r>
      <w:r>
        <w:rPr>
          <w:rFonts w:ascii="宋体" w:hAnsi="宋体" w:eastAsia="宋体" w:cs="宋体"/>
          <w:color w:val="000000" w:themeColor="text1"/>
          <w:spacing w:val="-10"/>
          <w:sz w:val="24"/>
          <w:szCs w:val="24"/>
          <w14:textFill>
            <w14:solidFill>
              <w14:schemeClr w14:val="tx1"/>
            </w14:solidFill>
          </w14:textFill>
        </w:rPr>
        <w:t>）：</w:t>
      </w:r>
      <w:r>
        <w:rPr>
          <w:rFonts w:ascii="宋体" w:hAnsi="宋体" w:eastAsia="宋体" w:cs="宋体"/>
          <w:color w:val="000000" w:themeColor="text1"/>
          <w:spacing w:val="2"/>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委托代理人身份证号码：</w:t>
      </w:r>
    </w:p>
    <w:p w14:paraId="74DC9959">
      <w:pPr>
        <w:pStyle w:val="6"/>
        <w:spacing w:line="421" w:lineRule="auto"/>
        <w:rPr>
          <w:color w:val="000000" w:themeColor="text1"/>
          <w14:textFill>
            <w14:solidFill>
              <w14:schemeClr w14:val="tx1"/>
            </w14:solidFill>
          </w14:textFill>
        </w:rPr>
      </w:pPr>
    </w:p>
    <w:p w14:paraId="5F1C90AD">
      <w:pPr>
        <w:spacing w:before="78" w:line="347" w:lineRule="auto"/>
        <w:ind w:right="672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供应商（电子签章</w:t>
      </w:r>
      <w:r>
        <w:rPr>
          <w:rFonts w:ascii="宋体" w:hAnsi="宋体" w:eastAsia="宋体" w:cs="宋体"/>
          <w:color w:val="000000" w:themeColor="text1"/>
          <w:spacing w:val="-28"/>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年月日</w:t>
      </w:r>
    </w:p>
    <w:p w14:paraId="4F943F6E">
      <w:pPr>
        <w:pStyle w:val="6"/>
        <w:spacing w:line="422" w:lineRule="auto"/>
        <w:rPr>
          <w:color w:val="000000" w:themeColor="text1"/>
          <w14:textFill>
            <w14:solidFill>
              <w14:schemeClr w14:val="tx1"/>
            </w14:solidFill>
          </w14:textFill>
        </w:rPr>
      </w:pPr>
    </w:p>
    <w:p w14:paraId="1EC28865">
      <w:pPr>
        <w:spacing w:before="79" w:line="346"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注：法定代表人必须在授权委托书上签字或者盖章或者电子签名，委托代理人必须在授</w:t>
      </w:r>
      <w:r>
        <w:rPr>
          <w:rFonts w:ascii="宋体" w:hAnsi="宋体" w:eastAsia="宋体" w:cs="宋体"/>
          <w:color w:val="000000" w:themeColor="text1"/>
          <w:spacing w:val="15"/>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权委托书上签字或者电子签名，</w:t>
      </w:r>
      <w:r>
        <w:rPr>
          <w:rFonts w:ascii="宋体" w:hAnsi="宋体" w:eastAsia="宋体" w:cs="宋体"/>
          <w:b/>
          <w:bCs/>
          <w:color w:val="000000" w:themeColor="text1"/>
          <w:spacing w:val="-1"/>
          <w:sz w:val="24"/>
          <w:szCs w:val="24"/>
          <w14:textFill>
            <w14:solidFill>
              <w14:schemeClr w14:val="tx1"/>
            </w14:solidFill>
          </w14:textFill>
        </w:rPr>
        <w:t>否则其响应文件</w:t>
      </w:r>
      <w:r>
        <w:rPr>
          <w:rFonts w:ascii="宋体" w:hAnsi="宋体" w:eastAsia="宋体" w:cs="宋体"/>
          <w:b/>
          <w:bCs/>
          <w:color w:val="000000" w:themeColor="text1"/>
          <w:spacing w:val="-2"/>
          <w:sz w:val="24"/>
          <w:szCs w:val="24"/>
          <w14:textFill>
            <w14:solidFill>
              <w14:schemeClr w14:val="tx1"/>
            </w14:solidFill>
          </w14:textFill>
        </w:rPr>
        <w:t>按无效处理。</w:t>
      </w:r>
    </w:p>
    <w:p w14:paraId="111D9523">
      <w:pPr>
        <w:spacing w:line="346" w:lineRule="auto"/>
        <w:rPr>
          <w:rFonts w:ascii="宋体" w:hAnsi="宋体" w:eastAsia="宋体" w:cs="宋体"/>
          <w:color w:val="000000" w:themeColor="text1"/>
          <w:sz w:val="24"/>
          <w:szCs w:val="24"/>
          <w14:textFill>
            <w14:solidFill>
              <w14:schemeClr w14:val="tx1"/>
            </w14:solidFill>
          </w14:textFill>
        </w:rPr>
        <w:sectPr>
          <w:footerReference r:id="rId55" w:type="default"/>
          <w:pgSz w:w="11906" w:h="16839"/>
          <w:pgMar w:top="1349" w:right="1417" w:bottom="863" w:left="1426" w:header="0" w:footer="701" w:gutter="0"/>
          <w:cols w:space="720" w:num="1"/>
        </w:sectPr>
      </w:pPr>
    </w:p>
    <w:p w14:paraId="57FFA96B">
      <w:pPr>
        <w:tabs>
          <w:tab w:val="left" w:pos="3392"/>
        </w:tabs>
        <w:spacing w:before="102" w:line="270" w:lineRule="auto"/>
        <w:ind w:left="3072" w:right="3083" w:firstLine="357"/>
        <w:jc w:val="both"/>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4"/>
          <w:sz w:val="43"/>
          <w:szCs w:val="43"/>
          <w14:textFill>
            <w14:solidFill>
              <w14:schemeClr w14:val="tx1"/>
            </w14:solidFill>
          </w14:textFill>
        </w:rPr>
        <w:t>授权委托书</w:t>
      </w:r>
      <w:r>
        <w:rPr>
          <w:rFonts w:ascii="宋体" w:hAnsi="宋体" w:eastAsia="宋体" w:cs="宋体"/>
          <w:color w:val="000000" w:themeColor="text1"/>
          <w:sz w:val="43"/>
          <w:szCs w:val="43"/>
          <w14:textFill>
            <w14:solidFill>
              <w14:schemeClr w14:val="tx1"/>
            </w14:solidFill>
          </w14:textFill>
        </w:rPr>
        <w:t xml:space="preserve">  </w:t>
      </w:r>
      <w:r>
        <w:rPr>
          <w:rFonts w:ascii="宋体" w:hAnsi="宋体" w:eastAsia="宋体" w:cs="宋体"/>
          <w:b/>
          <w:bCs/>
          <w:color w:val="000000" w:themeColor="text1"/>
          <w:spacing w:val="9"/>
          <w:sz w:val="31"/>
          <w:szCs w:val="31"/>
          <w14:textFill>
            <w14:solidFill>
              <w14:schemeClr w14:val="tx1"/>
            </w14:solidFill>
          </w14:textFill>
        </w:rPr>
        <w:t>（联合体竞标格式）</w:t>
      </w:r>
      <w:r>
        <w:rPr>
          <w:rFonts w:ascii="宋体" w:hAnsi="宋体" w:eastAsia="宋体" w:cs="宋体"/>
          <w:color w:val="000000" w:themeColor="text1"/>
          <w:spacing w:val="4"/>
          <w:sz w:val="31"/>
          <w:szCs w:val="31"/>
          <w14:textFill>
            <w14:solidFill>
              <w14:schemeClr w14:val="tx1"/>
            </w14:solidFill>
          </w14:textFill>
        </w:rPr>
        <w:t xml:space="preserve"> </w:t>
      </w:r>
      <w:r>
        <w:rPr>
          <w:rFonts w:ascii="宋体" w:hAnsi="宋体" w:eastAsia="宋体" w:cs="宋体"/>
          <w:color w:val="000000" w:themeColor="text1"/>
          <w:sz w:val="31"/>
          <w:szCs w:val="31"/>
          <w14:textFill>
            <w14:solidFill>
              <w14:schemeClr w14:val="tx1"/>
            </w14:solidFill>
          </w14:textFill>
        </w:rPr>
        <w:tab/>
      </w:r>
      <w:r>
        <w:rPr>
          <w:rFonts w:ascii="宋体" w:hAnsi="宋体" w:eastAsia="宋体" w:cs="宋体"/>
          <w:b/>
          <w:bCs/>
          <w:color w:val="000000" w:themeColor="text1"/>
          <w:spacing w:val="10"/>
          <w:sz w:val="31"/>
          <w:szCs w:val="31"/>
          <w14:textFill>
            <w14:solidFill>
              <w14:schemeClr w14:val="tx1"/>
            </w14:solidFill>
          </w14:textFill>
        </w:rPr>
        <w:t>（如有委托时）</w:t>
      </w:r>
    </w:p>
    <w:p w14:paraId="4451509F">
      <w:pPr>
        <w:pStyle w:val="6"/>
        <w:spacing w:line="244" w:lineRule="auto"/>
        <w:rPr>
          <w:color w:val="000000" w:themeColor="text1"/>
          <w14:textFill>
            <w14:solidFill>
              <w14:schemeClr w14:val="tx1"/>
            </w14:solidFill>
          </w14:textFill>
        </w:rPr>
      </w:pPr>
    </w:p>
    <w:p w14:paraId="69D08F7A">
      <w:pPr>
        <w:pStyle w:val="6"/>
        <w:spacing w:line="244" w:lineRule="auto"/>
        <w:rPr>
          <w:color w:val="000000" w:themeColor="text1"/>
          <w14:textFill>
            <w14:solidFill>
              <w14:schemeClr w14:val="tx1"/>
            </w14:solidFill>
          </w14:textFill>
        </w:rPr>
      </w:pPr>
    </w:p>
    <w:p w14:paraId="1E2B623A">
      <w:pPr>
        <w:pStyle w:val="6"/>
        <w:spacing w:line="245" w:lineRule="auto"/>
        <w:rPr>
          <w:color w:val="000000" w:themeColor="text1"/>
          <w14:textFill>
            <w14:solidFill>
              <w14:schemeClr w14:val="tx1"/>
            </w14:solidFill>
          </w14:textFill>
        </w:rPr>
      </w:pPr>
    </w:p>
    <w:p w14:paraId="2B32C2DA">
      <w:pPr>
        <w:pStyle w:val="6"/>
        <w:spacing w:line="245" w:lineRule="auto"/>
        <w:rPr>
          <w:color w:val="000000" w:themeColor="text1"/>
          <w14:textFill>
            <w14:solidFill>
              <w14:schemeClr w14:val="tx1"/>
            </w14:solidFill>
          </w14:textFill>
        </w:rPr>
      </w:pPr>
    </w:p>
    <w:p w14:paraId="1825099A">
      <w:pPr>
        <w:spacing w:before="78" w:line="353" w:lineRule="auto"/>
        <w:ind w:firstLine="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本授权委托书声明：根据（牵头人名称）与（联合体其他成员名称）签订的《联合</w:t>
      </w:r>
      <w:r>
        <w:rPr>
          <w:rFonts w:ascii="宋体" w:hAnsi="宋体" w:eastAsia="宋体" w:cs="宋体"/>
          <w:color w:val="000000" w:themeColor="text1"/>
          <w:spacing w:val="10"/>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体竞标协议书》的内容</w:t>
      </w:r>
      <w:r>
        <w:rPr>
          <w:rFonts w:ascii="宋体" w:hAnsi="宋体" w:eastAsia="宋体" w:cs="宋体"/>
          <w:color w:val="000000" w:themeColor="text1"/>
          <w:spacing w:val="-30"/>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 xml:space="preserve">牵头人名称）的法定代表人（姓名）现授权（姓名）为联合 </w:t>
      </w:r>
      <w:r>
        <w:rPr>
          <w:rFonts w:ascii="宋体" w:hAnsi="宋体" w:eastAsia="宋体" w:cs="宋体"/>
          <w:color w:val="000000" w:themeColor="text1"/>
          <w:spacing w:val="-2"/>
          <w:sz w:val="24"/>
          <w:szCs w:val="24"/>
          <w14:textFill>
            <w14:solidFill>
              <w14:schemeClr w14:val="tx1"/>
            </w14:solidFill>
          </w14:textFill>
        </w:rPr>
        <w:t>委托代理人，并代表我方全权办理针对上述项目的所有采购程序和环节的具体事务和签</w:t>
      </w:r>
      <w:r>
        <w:rPr>
          <w:rFonts w:ascii="宋体" w:hAnsi="宋体" w:eastAsia="宋体" w:cs="宋体"/>
          <w:color w:val="000000" w:themeColor="text1"/>
          <w:spacing w:val="16"/>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署相关文件。</w:t>
      </w:r>
    </w:p>
    <w:p w14:paraId="652B350F">
      <w:pPr>
        <w:spacing w:before="34" w:line="219" w:lineRule="auto"/>
        <w:ind w:left="48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我方对委托代理人的签字或者电子签名事项负全部责任。</w:t>
      </w:r>
    </w:p>
    <w:p w14:paraId="2ABBB3BC">
      <w:pPr>
        <w:spacing w:before="183" w:line="346" w:lineRule="auto"/>
        <w:ind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本授权书自签署之日起生效，在撤销授权的书面通知以前，本授权书一直有效。委</w:t>
      </w:r>
      <w:r>
        <w:rPr>
          <w:rFonts w:ascii="宋体" w:hAnsi="宋体" w:eastAsia="宋体" w:cs="宋体"/>
          <w:color w:val="000000" w:themeColor="text1"/>
          <w:spacing w:val="10"/>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托代理人在授权书有效期内签署的所有文件</w:t>
      </w:r>
      <w:r>
        <w:rPr>
          <w:rFonts w:ascii="宋体" w:hAnsi="宋体" w:eastAsia="宋体" w:cs="宋体"/>
          <w:color w:val="000000" w:themeColor="text1"/>
          <w:spacing w:val="-1"/>
          <w:sz w:val="24"/>
          <w:szCs w:val="24"/>
          <w14:textFill>
            <w14:solidFill>
              <w14:schemeClr w14:val="tx1"/>
            </w14:solidFill>
          </w14:textFill>
        </w:rPr>
        <w:t>不因授权的撤销而失效。</w:t>
      </w:r>
    </w:p>
    <w:p w14:paraId="571F3502">
      <w:pPr>
        <w:spacing w:before="36" w:line="219" w:lineRule="auto"/>
        <w:ind w:left="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委托代理人无转委托权，特此委托。</w:t>
      </w:r>
    </w:p>
    <w:p w14:paraId="47BD9965">
      <w:pPr>
        <w:spacing w:before="183" w:line="346" w:lineRule="auto"/>
        <w:ind w:left="482" w:right="2109" w:hanging="46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附：法定代表人身份证明书及委托代理人有效身份证正反面复印件</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牵头人法定代表人（签字或者盖章或者电子签名</w:t>
      </w:r>
      <w:r>
        <w:rPr>
          <w:rFonts w:ascii="宋体" w:hAnsi="宋体" w:eastAsia="宋体" w:cs="宋体"/>
          <w:color w:val="000000" w:themeColor="text1"/>
          <w:spacing w:val="4"/>
          <w:sz w:val="24"/>
          <w:szCs w:val="24"/>
          <w14:textFill>
            <w14:solidFill>
              <w14:schemeClr w14:val="tx1"/>
            </w14:solidFill>
          </w14:textFill>
        </w:rPr>
        <w:t>）：</w:t>
      </w:r>
    </w:p>
    <w:p w14:paraId="440C016B">
      <w:pPr>
        <w:spacing w:before="35" w:line="347" w:lineRule="auto"/>
        <w:ind w:left="3881" w:right="3609" w:hanging="75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牵头人（电子签章</w:t>
      </w:r>
      <w:r>
        <w:rPr>
          <w:rFonts w:ascii="宋体" w:hAnsi="宋体" w:eastAsia="宋体" w:cs="宋体"/>
          <w:color w:val="000000" w:themeColor="text1"/>
          <w:spacing w:val="-29"/>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 xml:space="preserve"> </w:t>
      </w:r>
      <w:r>
        <w:rPr>
          <w:rFonts w:ascii="宋体" w:hAnsi="宋体" w:eastAsia="宋体" w:cs="宋体"/>
          <w:color w:val="000000" w:themeColor="text1"/>
          <w:spacing w:val="-9"/>
          <w:sz w:val="24"/>
          <w:szCs w:val="24"/>
          <w14:textFill>
            <w14:solidFill>
              <w14:schemeClr w14:val="tx1"/>
            </w14:solidFill>
          </w14:textFill>
        </w:rPr>
        <w:t>日期：年月日</w:t>
      </w:r>
    </w:p>
    <w:p w14:paraId="1D4B4316">
      <w:pPr>
        <w:pStyle w:val="6"/>
        <w:spacing w:line="421" w:lineRule="auto"/>
        <w:rPr>
          <w:color w:val="000000" w:themeColor="text1"/>
          <w14:textFill>
            <w14:solidFill>
              <w14:schemeClr w14:val="tx1"/>
            </w14:solidFill>
          </w14:textFill>
        </w:rPr>
      </w:pPr>
    </w:p>
    <w:p w14:paraId="7D6DB791">
      <w:pPr>
        <w:spacing w:before="78" w:line="347" w:lineRule="auto"/>
        <w:ind w:left="3881" w:right="2409" w:hanging="76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被授权人（签字或者电子签名</w:t>
      </w:r>
      <w:r>
        <w:rPr>
          <w:rFonts w:ascii="宋体" w:hAnsi="宋体" w:eastAsia="宋体" w:cs="宋体"/>
          <w:color w:val="000000" w:themeColor="text1"/>
          <w:spacing w:val="-29"/>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9"/>
          <w:sz w:val="24"/>
          <w:szCs w:val="24"/>
          <w14:textFill>
            <w14:solidFill>
              <w14:schemeClr w14:val="tx1"/>
            </w14:solidFill>
          </w14:textFill>
        </w:rPr>
        <w:t>日期：年月日</w:t>
      </w:r>
    </w:p>
    <w:p w14:paraId="11FAAAA8">
      <w:pPr>
        <w:pStyle w:val="6"/>
        <w:spacing w:line="422" w:lineRule="auto"/>
        <w:rPr>
          <w:color w:val="000000" w:themeColor="text1"/>
          <w14:textFill>
            <w14:solidFill>
              <w14:schemeClr w14:val="tx1"/>
            </w14:solidFill>
          </w14:textFill>
        </w:rPr>
      </w:pPr>
    </w:p>
    <w:p w14:paraId="7D3597EC">
      <w:pPr>
        <w:spacing w:before="79" w:line="346"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注：法定代表人必须在授权委托书上签字或者盖章或者电子签名，委托代理人必须在授</w:t>
      </w:r>
      <w:r>
        <w:rPr>
          <w:rFonts w:ascii="宋体" w:hAnsi="宋体" w:eastAsia="宋体" w:cs="宋体"/>
          <w:color w:val="000000" w:themeColor="text1"/>
          <w:spacing w:val="15"/>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权委托书上签字或者电子签名，</w:t>
      </w:r>
      <w:r>
        <w:rPr>
          <w:rFonts w:ascii="宋体" w:hAnsi="宋体" w:eastAsia="宋体" w:cs="宋体"/>
          <w:b/>
          <w:bCs/>
          <w:color w:val="000000" w:themeColor="text1"/>
          <w:spacing w:val="-1"/>
          <w:sz w:val="24"/>
          <w:szCs w:val="24"/>
          <w14:textFill>
            <w14:solidFill>
              <w14:schemeClr w14:val="tx1"/>
            </w14:solidFill>
          </w14:textFill>
        </w:rPr>
        <w:t>否则其响应文件</w:t>
      </w:r>
      <w:r>
        <w:rPr>
          <w:rFonts w:ascii="宋体" w:hAnsi="宋体" w:eastAsia="宋体" w:cs="宋体"/>
          <w:b/>
          <w:bCs/>
          <w:color w:val="000000" w:themeColor="text1"/>
          <w:spacing w:val="-2"/>
          <w:sz w:val="24"/>
          <w:szCs w:val="24"/>
          <w14:textFill>
            <w14:solidFill>
              <w14:schemeClr w14:val="tx1"/>
            </w14:solidFill>
          </w14:textFill>
        </w:rPr>
        <w:t>按无效处理。</w:t>
      </w:r>
    </w:p>
    <w:p w14:paraId="1F1BEC18">
      <w:pPr>
        <w:spacing w:line="346" w:lineRule="auto"/>
        <w:rPr>
          <w:rFonts w:ascii="宋体" w:hAnsi="宋体" w:eastAsia="宋体" w:cs="宋体"/>
          <w:color w:val="000000" w:themeColor="text1"/>
          <w:sz w:val="24"/>
          <w:szCs w:val="24"/>
          <w14:textFill>
            <w14:solidFill>
              <w14:schemeClr w14:val="tx1"/>
            </w14:solidFill>
          </w14:textFill>
        </w:rPr>
        <w:sectPr>
          <w:footerReference r:id="rId56" w:type="default"/>
          <w:pgSz w:w="11906" w:h="16839"/>
          <w:pgMar w:top="1332" w:right="1417" w:bottom="863" w:left="1426" w:header="0" w:footer="701" w:gutter="0"/>
          <w:cols w:space="720" w:num="1"/>
        </w:sectPr>
      </w:pPr>
    </w:p>
    <w:p w14:paraId="4F98E1A8">
      <w:pPr>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商务条款偏离表</w:t>
      </w:r>
    </w:p>
    <w:p w14:paraId="7E5F7554">
      <w:pPr>
        <w:spacing w:line="500" w:lineRule="exact"/>
        <w:jc w:val="center"/>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商务条款偏离表</w:t>
      </w:r>
    </w:p>
    <w:p w14:paraId="3AB61993">
      <w:pPr>
        <w:spacing w:line="520" w:lineRule="exact"/>
        <w:rPr>
          <w:rFonts w:hint="eastAsia" w:ascii="宋体" w:hAnsi="宋体" w:cs="宋体"/>
          <w:color w:val="000000" w:themeColor="text1"/>
          <w:sz w:val="32"/>
          <w:szCs w:val="32"/>
          <w:highlight w:val="none"/>
          <w14:textFill>
            <w14:solidFill>
              <w14:schemeClr w14:val="tx1"/>
            </w14:solidFill>
          </w14:textFill>
        </w:rPr>
      </w:pPr>
    </w:p>
    <w:p w14:paraId="22CD9F5B">
      <w:pPr>
        <w:spacing w:line="360" w:lineRule="auto"/>
        <w:contextualSpacing/>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采购项目编号：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2BFBBBF3">
      <w:pPr>
        <w:spacing w:line="360" w:lineRule="auto"/>
        <w:contextualSpacing/>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采购项目名称：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24C7972A">
      <w:pPr>
        <w:spacing w:line="360" w:lineRule="auto"/>
        <w:contextualSpacing/>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分标号（此处有分标时填写具体分标号，无分标时填写“无”）：</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tbl>
      <w:tblPr>
        <w:tblStyle w:val="15"/>
        <w:tblpPr w:leftFromText="180" w:rightFromText="180" w:vertAnchor="text" w:horzAnchor="margin" w:tblpXSpec="center" w:tblpY="94"/>
        <w:tblW w:w="8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449"/>
        <w:gridCol w:w="3196"/>
        <w:gridCol w:w="1274"/>
      </w:tblGrid>
      <w:tr w14:paraId="59D8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3C46B6EE">
            <w:pPr>
              <w:spacing w:line="3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项号</w:t>
            </w:r>
          </w:p>
        </w:tc>
        <w:tc>
          <w:tcPr>
            <w:tcW w:w="3449" w:type="dxa"/>
            <w:tcBorders>
              <w:top w:val="single" w:color="auto" w:sz="4" w:space="0"/>
              <w:left w:val="single" w:color="auto" w:sz="4" w:space="0"/>
              <w:bottom w:val="single" w:color="auto" w:sz="4" w:space="0"/>
              <w:right w:val="single" w:color="auto" w:sz="4" w:space="0"/>
            </w:tcBorders>
            <w:noWrap w:val="0"/>
            <w:vAlign w:val="center"/>
          </w:tcPr>
          <w:p w14:paraId="7A2AF302">
            <w:pPr>
              <w:spacing w:line="3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竞争性磋商文件的商务需求</w:t>
            </w:r>
          </w:p>
        </w:tc>
        <w:tc>
          <w:tcPr>
            <w:tcW w:w="3196" w:type="dxa"/>
            <w:tcBorders>
              <w:top w:val="single" w:color="auto" w:sz="4" w:space="0"/>
              <w:left w:val="single" w:color="auto" w:sz="4" w:space="0"/>
              <w:bottom w:val="single" w:color="auto" w:sz="4" w:space="0"/>
              <w:right w:val="single" w:color="auto" w:sz="4" w:space="0"/>
            </w:tcBorders>
            <w:noWrap w:val="0"/>
            <w:vAlign w:val="center"/>
          </w:tcPr>
          <w:p w14:paraId="1A0417E8">
            <w:pPr>
              <w:spacing w:line="3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6DC6357F">
            <w:pPr>
              <w:spacing w:line="3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偏离说明</w:t>
            </w:r>
          </w:p>
        </w:tc>
      </w:tr>
      <w:tr w14:paraId="780A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9A120A1">
            <w:pPr>
              <w:spacing w:line="3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3449" w:type="dxa"/>
            <w:tcBorders>
              <w:top w:val="single" w:color="auto" w:sz="4" w:space="0"/>
              <w:left w:val="single" w:color="auto" w:sz="4" w:space="0"/>
              <w:bottom w:val="single" w:color="auto" w:sz="4" w:space="0"/>
              <w:right w:val="single" w:color="auto" w:sz="4" w:space="0"/>
            </w:tcBorders>
            <w:noWrap w:val="0"/>
            <w:vAlign w:val="top"/>
          </w:tcPr>
          <w:p w14:paraId="2594F2C2">
            <w:pPr>
              <w:spacing w:line="3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w:t>
            </w:r>
          </w:p>
          <w:p w14:paraId="6FF57D48">
            <w:pPr>
              <w:spacing w:line="3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  ……</w:t>
            </w:r>
          </w:p>
          <w:p w14:paraId="6A1452DF">
            <w:pPr>
              <w:spacing w:line="3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  ……</w:t>
            </w:r>
          </w:p>
          <w:p w14:paraId="1DCCBD91">
            <w:pPr>
              <w:spacing w:line="3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3196" w:type="dxa"/>
            <w:tcBorders>
              <w:top w:val="single" w:color="auto" w:sz="4" w:space="0"/>
              <w:left w:val="single" w:color="auto" w:sz="4" w:space="0"/>
              <w:bottom w:val="single" w:color="auto" w:sz="4" w:space="0"/>
              <w:right w:val="single" w:color="auto" w:sz="4" w:space="0"/>
            </w:tcBorders>
            <w:noWrap w:val="0"/>
            <w:vAlign w:val="top"/>
          </w:tcPr>
          <w:p w14:paraId="5EC653E6">
            <w:pPr>
              <w:spacing w:line="3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w:t>
            </w:r>
          </w:p>
          <w:p w14:paraId="30BC09B3">
            <w:pPr>
              <w:spacing w:line="3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  ……</w:t>
            </w:r>
          </w:p>
          <w:p w14:paraId="35FF6558">
            <w:pPr>
              <w:spacing w:line="3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  ……</w:t>
            </w:r>
          </w:p>
          <w:p w14:paraId="7BAFB7CE">
            <w:pPr>
              <w:spacing w:line="3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7B42C951">
            <w:pPr>
              <w:spacing w:line="3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2D78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373730E3">
            <w:pPr>
              <w:spacing w:line="3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3449" w:type="dxa"/>
            <w:tcBorders>
              <w:top w:val="single" w:color="auto" w:sz="4" w:space="0"/>
              <w:left w:val="single" w:color="auto" w:sz="4" w:space="0"/>
              <w:bottom w:val="single" w:color="auto" w:sz="4" w:space="0"/>
              <w:right w:val="single" w:color="auto" w:sz="4" w:space="0"/>
            </w:tcBorders>
            <w:noWrap w:val="0"/>
            <w:vAlign w:val="top"/>
          </w:tcPr>
          <w:p w14:paraId="2EBFCB42">
            <w:pPr>
              <w:spacing w:line="3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w:t>
            </w:r>
          </w:p>
          <w:p w14:paraId="3381C65F">
            <w:pPr>
              <w:spacing w:line="3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  ……</w:t>
            </w:r>
          </w:p>
          <w:p w14:paraId="02C588D0">
            <w:pPr>
              <w:spacing w:line="3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  ……</w:t>
            </w:r>
          </w:p>
          <w:p w14:paraId="27155AB4">
            <w:pPr>
              <w:spacing w:line="3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3196" w:type="dxa"/>
            <w:tcBorders>
              <w:top w:val="single" w:color="auto" w:sz="4" w:space="0"/>
              <w:left w:val="single" w:color="auto" w:sz="4" w:space="0"/>
              <w:bottom w:val="single" w:color="auto" w:sz="4" w:space="0"/>
              <w:right w:val="single" w:color="auto" w:sz="4" w:space="0"/>
            </w:tcBorders>
            <w:noWrap w:val="0"/>
            <w:vAlign w:val="top"/>
          </w:tcPr>
          <w:p w14:paraId="40A30470">
            <w:pPr>
              <w:spacing w:line="3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w:t>
            </w:r>
          </w:p>
          <w:p w14:paraId="5F893664">
            <w:pPr>
              <w:spacing w:line="3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  ……</w:t>
            </w:r>
          </w:p>
          <w:p w14:paraId="72B70DCC">
            <w:pPr>
              <w:spacing w:line="3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  ……</w:t>
            </w:r>
          </w:p>
          <w:p w14:paraId="0E878B06">
            <w:pPr>
              <w:spacing w:line="3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757B55DC">
            <w:pPr>
              <w:spacing w:line="3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35BB1F49">
      <w:pPr>
        <w:pStyle w:val="8"/>
        <w:spacing w:line="400" w:lineRule="exact"/>
        <w:ind w:firstLine="0" w:firstLineChars="0"/>
        <w:contextualSpacing/>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w:t>
      </w:r>
    </w:p>
    <w:p w14:paraId="20B2624A">
      <w:pPr>
        <w:pStyle w:val="8"/>
        <w:spacing w:line="400" w:lineRule="exact"/>
        <w:ind w:firstLine="0" w:firstLineChars="0"/>
        <w:contextualSpacing/>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1.说明：应对照磋商文件“第</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章 采购需求”中的商务条款逐条作出明确响应，并作出偏离说明。</w:t>
      </w:r>
    </w:p>
    <w:p w14:paraId="6D3700D5">
      <w:pPr>
        <w:pStyle w:val="8"/>
        <w:spacing w:line="400" w:lineRule="exact"/>
        <w:ind w:firstLine="0" w:firstLineChars="0"/>
        <w:contextualSpacing/>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2.供应商应根据自身的承诺，对照磋商文件要求，在“偏离说明”中注明“正偏离”、“负偏离”或者“无偏离”。既不属于“正偏离”也不属于“负偏离”即为“无偏离”。 当响应文件的商务内容低于竞争性磋商文件要求时，竞标人应当如实写明“负偏离”，否则视为虚假应标。</w:t>
      </w:r>
    </w:p>
    <w:p w14:paraId="5EFD3EB7">
      <w:pPr>
        <w:spacing w:line="400" w:lineRule="exac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3.表格内容均需按要求填写，不得留空，否则按竞标无效处理。</w:t>
      </w:r>
    </w:p>
    <w:p w14:paraId="7B896502">
      <w:pPr>
        <w:spacing w:line="360" w:lineRule="auto"/>
        <w:ind w:firstLine="3840" w:firstLineChars="16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p w14:paraId="1E595CC4">
      <w:pPr>
        <w:spacing w:line="360" w:lineRule="auto"/>
        <w:ind w:firstLine="3840" w:firstLineChars="16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p w14:paraId="4CFD766A">
      <w:pPr>
        <w:spacing w:line="360" w:lineRule="auto"/>
        <w:ind w:firstLine="3840" w:firstLineChars="16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p w14:paraId="0E878B9B">
      <w:pPr>
        <w:spacing w:line="360" w:lineRule="auto"/>
        <w:ind w:firstLine="3840" w:firstLineChars="16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供应商名称（电子签章）：</w:t>
      </w:r>
    </w:p>
    <w:p w14:paraId="65C2518F">
      <w:pPr>
        <w:spacing w:line="360" w:lineRule="auto"/>
        <w:contextualSpacing/>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 xml:space="preserve">                                            日期：  年  月  日</w:t>
      </w:r>
    </w:p>
    <w:p w14:paraId="6D8C95AB">
      <w:pPr>
        <w:spacing w:before="82" w:line="217" w:lineRule="auto"/>
        <w:ind w:left="3210"/>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br w:type="page"/>
      </w:r>
    </w:p>
    <w:p w14:paraId="50E59FDD">
      <w:pPr>
        <w:spacing w:line="360" w:lineRule="auto"/>
        <w:ind w:firstLine="3902" w:firstLineChars="1300"/>
        <w:jc w:val="left"/>
        <w:rPr>
          <w:rFonts w:hint="eastAsia" w:ascii="宋体" w:hAnsi="宋体" w:cs="宋体"/>
          <w:b/>
          <w:color w:val="000000" w:themeColor="text1"/>
          <w:sz w:val="30"/>
          <w:szCs w:val="30"/>
          <w:highlight w:val="none"/>
          <w:lang w:eastAsia="zh-CN"/>
          <w14:textFill>
            <w14:solidFill>
              <w14:schemeClr w14:val="tx1"/>
            </w14:solidFill>
          </w14:textFill>
        </w:rPr>
      </w:pPr>
      <w:r>
        <w:rPr>
          <w:rFonts w:hint="eastAsia" w:ascii="宋体" w:hAnsi="宋体" w:cs="宋体"/>
          <w:b/>
          <w:color w:val="000000" w:themeColor="text1"/>
          <w:sz w:val="30"/>
          <w:szCs w:val="30"/>
          <w:highlight w:val="none"/>
          <w:lang w:eastAsia="zh-CN"/>
          <w14:textFill>
            <w14:solidFill>
              <w14:schemeClr w14:val="tx1"/>
            </w14:solidFill>
          </w14:textFill>
        </w:rPr>
        <w:t>企业概况表</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8"/>
        <w:gridCol w:w="1318"/>
        <w:gridCol w:w="1382"/>
        <w:gridCol w:w="1400"/>
        <w:gridCol w:w="1513"/>
        <w:gridCol w:w="1187"/>
      </w:tblGrid>
      <w:tr w14:paraId="0AEF4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2008" w:type="dxa"/>
            <w:noWrap w:val="0"/>
            <w:vAlign w:val="center"/>
          </w:tcPr>
          <w:p w14:paraId="1B159A59">
            <w:pPr>
              <w:pStyle w:val="20"/>
              <w:ind w:left="353" w:right="344"/>
              <w:jc w:val="center"/>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企业注册名称</w:t>
            </w:r>
          </w:p>
        </w:tc>
        <w:tc>
          <w:tcPr>
            <w:tcW w:w="4100" w:type="dxa"/>
            <w:gridSpan w:val="3"/>
            <w:noWrap w:val="0"/>
            <w:vAlign w:val="top"/>
          </w:tcPr>
          <w:p w14:paraId="32D4CA6B">
            <w:pPr>
              <w:pStyle w:val="20"/>
              <w:rPr>
                <w:rFonts w:ascii="仿宋" w:hAnsi="仿宋" w:eastAsia="仿宋"/>
                <w:b/>
                <w:color w:val="000000" w:themeColor="text1"/>
                <w:sz w:val="21"/>
                <w:szCs w:val="21"/>
                <w:highlight w:val="none"/>
                <w14:textFill>
                  <w14:solidFill>
                    <w14:schemeClr w14:val="tx1"/>
                  </w14:solidFill>
                </w14:textFill>
              </w:rPr>
            </w:pPr>
          </w:p>
        </w:tc>
        <w:tc>
          <w:tcPr>
            <w:tcW w:w="1513" w:type="dxa"/>
            <w:noWrap w:val="0"/>
            <w:vAlign w:val="center"/>
          </w:tcPr>
          <w:p w14:paraId="6E6F0BDB">
            <w:pPr>
              <w:pStyle w:val="20"/>
              <w:ind w:right="290"/>
              <w:jc w:val="center"/>
              <w:rPr>
                <w:rFonts w:ascii="仿宋" w:hAnsi="仿宋" w:eastAsia="仿宋"/>
                <w:b/>
                <w:color w:val="000000" w:themeColor="text1"/>
                <w:sz w:val="21"/>
                <w:szCs w:val="21"/>
                <w:highlight w:val="none"/>
                <w14:textFill>
                  <w14:solidFill>
                    <w14:schemeClr w14:val="tx1"/>
                  </w14:solidFill>
                </w14:textFill>
              </w:rPr>
            </w:pPr>
            <w:r>
              <w:rPr>
                <w:rFonts w:ascii="仿宋" w:hAnsi="仿宋" w:eastAsia="仿宋"/>
                <w:b/>
                <w:color w:val="000000" w:themeColor="text1"/>
                <w:sz w:val="21"/>
                <w:szCs w:val="21"/>
                <w:highlight w:val="none"/>
                <w14:textFill>
                  <w14:solidFill>
                    <w14:schemeClr w14:val="tx1"/>
                  </w14:solidFill>
                </w14:textFill>
              </w:rPr>
              <w:t xml:space="preserve">   </w:t>
            </w:r>
            <w:r>
              <w:rPr>
                <w:rFonts w:hint="eastAsia" w:ascii="仿宋" w:hAnsi="仿宋" w:eastAsia="仿宋"/>
                <w:b/>
                <w:color w:val="000000" w:themeColor="text1"/>
                <w:sz w:val="21"/>
                <w:szCs w:val="21"/>
                <w:highlight w:val="none"/>
                <w14:textFill>
                  <w14:solidFill>
                    <w14:schemeClr w14:val="tx1"/>
                  </w14:solidFill>
                </w14:textFill>
              </w:rPr>
              <w:t>注册资金</w:t>
            </w:r>
          </w:p>
        </w:tc>
        <w:tc>
          <w:tcPr>
            <w:tcW w:w="1187" w:type="dxa"/>
            <w:noWrap w:val="0"/>
            <w:vAlign w:val="top"/>
          </w:tcPr>
          <w:p w14:paraId="0E6CA3B1">
            <w:pPr>
              <w:pStyle w:val="20"/>
              <w:rPr>
                <w:rFonts w:ascii="仿宋" w:hAnsi="仿宋" w:eastAsia="仿宋"/>
                <w:b/>
                <w:color w:val="000000" w:themeColor="text1"/>
                <w:sz w:val="21"/>
                <w:szCs w:val="21"/>
                <w:highlight w:val="none"/>
                <w14:textFill>
                  <w14:solidFill>
                    <w14:schemeClr w14:val="tx1"/>
                  </w14:solidFill>
                </w14:textFill>
              </w:rPr>
            </w:pPr>
          </w:p>
        </w:tc>
      </w:tr>
      <w:tr w14:paraId="0F642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2008" w:type="dxa"/>
            <w:noWrap w:val="0"/>
            <w:vAlign w:val="center"/>
          </w:tcPr>
          <w:p w14:paraId="43FB0E16">
            <w:pPr>
              <w:pStyle w:val="20"/>
              <w:spacing w:before="9"/>
              <w:jc w:val="center"/>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注册地址</w:t>
            </w:r>
          </w:p>
        </w:tc>
        <w:tc>
          <w:tcPr>
            <w:tcW w:w="6800" w:type="dxa"/>
            <w:gridSpan w:val="5"/>
            <w:noWrap w:val="0"/>
            <w:vAlign w:val="center"/>
          </w:tcPr>
          <w:p w14:paraId="68A00033">
            <w:pPr>
              <w:pStyle w:val="20"/>
              <w:jc w:val="center"/>
              <w:rPr>
                <w:rFonts w:ascii="仿宋" w:hAnsi="仿宋" w:eastAsia="仿宋"/>
                <w:b/>
                <w:color w:val="000000" w:themeColor="text1"/>
                <w:sz w:val="21"/>
                <w:szCs w:val="21"/>
                <w:highlight w:val="none"/>
                <w14:textFill>
                  <w14:solidFill>
                    <w14:schemeClr w14:val="tx1"/>
                  </w14:solidFill>
                </w14:textFill>
              </w:rPr>
            </w:pPr>
          </w:p>
        </w:tc>
      </w:tr>
      <w:tr w14:paraId="726AF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2008" w:type="dxa"/>
            <w:noWrap w:val="0"/>
            <w:vAlign w:val="center"/>
          </w:tcPr>
          <w:p w14:paraId="56A2E9F0">
            <w:pPr>
              <w:pStyle w:val="20"/>
              <w:spacing w:before="1"/>
              <w:ind w:left="353" w:right="344"/>
              <w:jc w:val="center"/>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联系人姓名</w:t>
            </w:r>
          </w:p>
        </w:tc>
        <w:tc>
          <w:tcPr>
            <w:tcW w:w="1318" w:type="dxa"/>
            <w:noWrap w:val="0"/>
            <w:vAlign w:val="center"/>
          </w:tcPr>
          <w:p w14:paraId="0AF4D0B6">
            <w:pPr>
              <w:pStyle w:val="20"/>
              <w:jc w:val="center"/>
              <w:rPr>
                <w:rFonts w:ascii="仿宋" w:hAnsi="仿宋" w:eastAsia="仿宋"/>
                <w:b/>
                <w:color w:val="000000" w:themeColor="text1"/>
                <w:sz w:val="21"/>
                <w:szCs w:val="21"/>
                <w:highlight w:val="none"/>
                <w14:textFill>
                  <w14:solidFill>
                    <w14:schemeClr w14:val="tx1"/>
                  </w14:solidFill>
                </w14:textFill>
              </w:rPr>
            </w:pPr>
          </w:p>
        </w:tc>
        <w:tc>
          <w:tcPr>
            <w:tcW w:w="1382" w:type="dxa"/>
            <w:noWrap w:val="0"/>
            <w:vAlign w:val="center"/>
          </w:tcPr>
          <w:p w14:paraId="055FCA58">
            <w:pPr>
              <w:pStyle w:val="20"/>
              <w:tabs>
                <w:tab w:val="left" w:pos="638"/>
              </w:tabs>
              <w:spacing w:before="1"/>
              <w:ind w:left="7"/>
              <w:jc w:val="center"/>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电话</w:t>
            </w:r>
          </w:p>
        </w:tc>
        <w:tc>
          <w:tcPr>
            <w:tcW w:w="1400" w:type="dxa"/>
            <w:noWrap w:val="0"/>
            <w:vAlign w:val="center"/>
          </w:tcPr>
          <w:p w14:paraId="190054F7">
            <w:pPr>
              <w:pStyle w:val="20"/>
              <w:jc w:val="center"/>
              <w:rPr>
                <w:rFonts w:ascii="仿宋" w:hAnsi="仿宋" w:eastAsia="仿宋"/>
                <w:b/>
                <w:color w:val="000000" w:themeColor="text1"/>
                <w:sz w:val="21"/>
                <w:szCs w:val="21"/>
                <w:highlight w:val="none"/>
                <w14:textFill>
                  <w14:solidFill>
                    <w14:schemeClr w14:val="tx1"/>
                  </w14:solidFill>
                </w14:textFill>
              </w:rPr>
            </w:pPr>
          </w:p>
        </w:tc>
        <w:tc>
          <w:tcPr>
            <w:tcW w:w="1513" w:type="dxa"/>
            <w:noWrap w:val="0"/>
            <w:vAlign w:val="center"/>
          </w:tcPr>
          <w:p w14:paraId="547C5C4D">
            <w:pPr>
              <w:pStyle w:val="20"/>
              <w:spacing w:before="1"/>
              <w:ind w:right="290"/>
              <w:jc w:val="center"/>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w w:val="95"/>
                <w:sz w:val="21"/>
                <w:szCs w:val="21"/>
                <w:highlight w:val="none"/>
                <w14:textFill>
                  <w14:solidFill>
                    <w14:schemeClr w14:val="tx1"/>
                  </w14:solidFill>
                </w14:textFill>
              </w:rPr>
              <w:t xml:space="preserve"> </w:t>
            </w:r>
            <w:r>
              <w:rPr>
                <w:rFonts w:ascii="仿宋" w:hAnsi="仿宋" w:eastAsia="仿宋"/>
                <w:b/>
                <w:color w:val="000000" w:themeColor="text1"/>
                <w:w w:val="95"/>
                <w:sz w:val="21"/>
                <w:szCs w:val="21"/>
                <w:highlight w:val="none"/>
                <w14:textFill>
                  <w14:solidFill>
                    <w14:schemeClr w14:val="tx1"/>
                  </w14:solidFill>
                </w14:textFill>
              </w:rPr>
              <w:t xml:space="preserve"> </w:t>
            </w:r>
            <w:r>
              <w:rPr>
                <w:rFonts w:hint="eastAsia" w:ascii="仿宋" w:hAnsi="仿宋" w:eastAsia="仿宋"/>
                <w:b/>
                <w:color w:val="000000" w:themeColor="text1"/>
                <w:w w:val="95"/>
                <w:sz w:val="21"/>
                <w:szCs w:val="21"/>
                <w:highlight w:val="none"/>
                <w14:textFill>
                  <w14:solidFill>
                    <w14:schemeClr w14:val="tx1"/>
                  </w14:solidFill>
                </w14:textFill>
              </w:rPr>
              <w:t>企业性质</w:t>
            </w:r>
          </w:p>
        </w:tc>
        <w:tc>
          <w:tcPr>
            <w:tcW w:w="1187" w:type="dxa"/>
            <w:noWrap w:val="0"/>
            <w:vAlign w:val="top"/>
          </w:tcPr>
          <w:p w14:paraId="70ED12E9">
            <w:pPr>
              <w:pStyle w:val="20"/>
              <w:rPr>
                <w:rFonts w:ascii="仿宋" w:hAnsi="仿宋" w:eastAsia="仿宋"/>
                <w:b/>
                <w:color w:val="000000" w:themeColor="text1"/>
                <w:sz w:val="21"/>
                <w:szCs w:val="21"/>
                <w:highlight w:val="none"/>
                <w14:textFill>
                  <w14:solidFill>
                    <w14:schemeClr w14:val="tx1"/>
                  </w14:solidFill>
                </w14:textFill>
              </w:rPr>
            </w:pPr>
          </w:p>
        </w:tc>
      </w:tr>
      <w:tr w14:paraId="6E1B0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2008" w:type="dxa"/>
            <w:noWrap w:val="0"/>
            <w:vAlign w:val="center"/>
          </w:tcPr>
          <w:p w14:paraId="6FC0E339">
            <w:pPr>
              <w:pStyle w:val="20"/>
              <w:spacing w:before="10"/>
              <w:jc w:val="center"/>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法人代表姓名</w:t>
            </w:r>
          </w:p>
        </w:tc>
        <w:tc>
          <w:tcPr>
            <w:tcW w:w="1318" w:type="dxa"/>
            <w:noWrap w:val="0"/>
            <w:vAlign w:val="top"/>
          </w:tcPr>
          <w:p w14:paraId="64AF43F3">
            <w:pPr>
              <w:pStyle w:val="20"/>
              <w:rPr>
                <w:rFonts w:ascii="仿宋" w:hAnsi="仿宋" w:eastAsia="仿宋"/>
                <w:b/>
                <w:color w:val="000000" w:themeColor="text1"/>
                <w:sz w:val="21"/>
                <w:szCs w:val="21"/>
                <w:highlight w:val="none"/>
                <w14:textFill>
                  <w14:solidFill>
                    <w14:schemeClr w14:val="tx1"/>
                  </w14:solidFill>
                </w14:textFill>
              </w:rPr>
            </w:pPr>
          </w:p>
        </w:tc>
        <w:tc>
          <w:tcPr>
            <w:tcW w:w="1382" w:type="dxa"/>
            <w:noWrap w:val="0"/>
            <w:vAlign w:val="center"/>
          </w:tcPr>
          <w:p w14:paraId="0CFF3CE7">
            <w:pPr>
              <w:pStyle w:val="20"/>
              <w:spacing w:before="10"/>
              <w:jc w:val="center"/>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技术职称</w:t>
            </w:r>
          </w:p>
        </w:tc>
        <w:tc>
          <w:tcPr>
            <w:tcW w:w="1400" w:type="dxa"/>
            <w:noWrap w:val="0"/>
            <w:vAlign w:val="top"/>
          </w:tcPr>
          <w:p w14:paraId="4799C2F6">
            <w:pPr>
              <w:pStyle w:val="20"/>
              <w:rPr>
                <w:rFonts w:ascii="仿宋" w:hAnsi="仿宋" w:eastAsia="仿宋"/>
                <w:b/>
                <w:color w:val="000000" w:themeColor="text1"/>
                <w:sz w:val="21"/>
                <w:szCs w:val="21"/>
                <w:highlight w:val="none"/>
                <w14:textFill>
                  <w14:solidFill>
                    <w14:schemeClr w14:val="tx1"/>
                  </w14:solidFill>
                </w14:textFill>
              </w:rPr>
            </w:pPr>
          </w:p>
        </w:tc>
        <w:tc>
          <w:tcPr>
            <w:tcW w:w="1513" w:type="dxa"/>
            <w:noWrap w:val="0"/>
            <w:vAlign w:val="center"/>
          </w:tcPr>
          <w:p w14:paraId="416473D0">
            <w:pPr>
              <w:pStyle w:val="20"/>
              <w:spacing w:before="10"/>
              <w:jc w:val="center"/>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联系电话</w:t>
            </w:r>
          </w:p>
        </w:tc>
        <w:tc>
          <w:tcPr>
            <w:tcW w:w="1187" w:type="dxa"/>
            <w:noWrap w:val="0"/>
            <w:vAlign w:val="top"/>
          </w:tcPr>
          <w:p w14:paraId="1FCEDC37">
            <w:pPr>
              <w:pStyle w:val="20"/>
              <w:rPr>
                <w:rFonts w:ascii="仿宋" w:hAnsi="仿宋" w:eastAsia="仿宋"/>
                <w:b/>
                <w:color w:val="000000" w:themeColor="text1"/>
                <w:sz w:val="21"/>
                <w:szCs w:val="21"/>
                <w:highlight w:val="none"/>
                <w14:textFill>
                  <w14:solidFill>
                    <w14:schemeClr w14:val="tx1"/>
                  </w14:solidFill>
                </w14:textFill>
              </w:rPr>
            </w:pPr>
          </w:p>
        </w:tc>
      </w:tr>
      <w:tr w14:paraId="3C7BE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2008" w:type="dxa"/>
            <w:noWrap w:val="0"/>
            <w:vAlign w:val="center"/>
          </w:tcPr>
          <w:p w14:paraId="2BC6DBC4">
            <w:pPr>
              <w:pStyle w:val="20"/>
              <w:spacing w:before="10"/>
              <w:jc w:val="center"/>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技术负责人姓名</w:t>
            </w:r>
          </w:p>
        </w:tc>
        <w:tc>
          <w:tcPr>
            <w:tcW w:w="1318" w:type="dxa"/>
            <w:noWrap w:val="0"/>
            <w:vAlign w:val="top"/>
          </w:tcPr>
          <w:p w14:paraId="2B45427D">
            <w:pPr>
              <w:pStyle w:val="20"/>
              <w:rPr>
                <w:rFonts w:ascii="仿宋" w:hAnsi="仿宋" w:eastAsia="仿宋"/>
                <w:b/>
                <w:color w:val="000000" w:themeColor="text1"/>
                <w:sz w:val="21"/>
                <w:szCs w:val="21"/>
                <w:highlight w:val="none"/>
                <w14:textFill>
                  <w14:solidFill>
                    <w14:schemeClr w14:val="tx1"/>
                  </w14:solidFill>
                </w14:textFill>
              </w:rPr>
            </w:pPr>
          </w:p>
        </w:tc>
        <w:tc>
          <w:tcPr>
            <w:tcW w:w="1382" w:type="dxa"/>
            <w:noWrap w:val="0"/>
            <w:vAlign w:val="center"/>
          </w:tcPr>
          <w:p w14:paraId="074FFBA2">
            <w:pPr>
              <w:pStyle w:val="20"/>
              <w:spacing w:before="10"/>
              <w:jc w:val="center"/>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技术职称</w:t>
            </w:r>
          </w:p>
        </w:tc>
        <w:tc>
          <w:tcPr>
            <w:tcW w:w="1400" w:type="dxa"/>
            <w:noWrap w:val="0"/>
            <w:vAlign w:val="top"/>
          </w:tcPr>
          <w:p w14:paraId="11216BF1">
            <w:pPr>
              <w:pStyle w:val="20"/>
              <w:rPr>
                <w:rFonts w:ascii="仿宋" w:hAnsi="仿宋" w:eastAsia="仿宋"/>
                <w:b/>
                <w:color w:val="000000" w:themeColor="text1"/>
                <w:sz w:val="21"/>
                <w:szCs w:val="21"/>
                <w:highlight w:val="none"/>
                <w14:textFill>
                  <w14:solidFill>
                    <w14:schemeClr w14:val="tx1"/>
                  </w14:solidFill>
                </w14:textFill>
              </w:rPr>
            </w:pPr>
          </w:p>
        </w:tc>
        <w:tc>
          <w:tcPr>
            <w:tcW w:w="1513" w:type="dxa"/>
            <w:noWrap w:val="0"/>
            <w:vAlign w:val="center"/>
          </w:tcPr>
          <w:p w14:paraId="545289A7">
            <w:pPr>
              <w:pStyle w:val="20"/>
              <w:spacing w:before="10"/>
              <w:jc w:val="center"/>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联系电话</w:t>
            </w:r>
          </w:p>
        </w:tc>
        <w:tc>
          <w:tcPr>
            <w:tcW w:w="1187" w:type="dxa"/>
            <w:noWrap w:val="0"/>
            <w:vAlign w:val="top"/>
          </w:tcPr>
          <w:p w14:paraId="4A1C31AE">
            <w:pPr>
              <w:pStyle w:val="20"/>
              <w:rPr>
                <w:rFonts w:ascii="仿宋" w:hAnsi="仿宋" w:eastAsia="仿宋"/>
                <w:b/>
                <w:color w:val="000000" w:themeColor="text1"/>
                <w:sz w:val="21"/>
                <w:szCs w:val="21"/>
                <w:highlight w:val="none"/>
                <w14:textFill>
                  <w14:solidFill>
                    <w14:schemeClr w14:val="tx1"/>
                  </w14:solidFill>
                </w14:textFill>
              </w:rPr>
            </w:pPr>
          </w:p>
        </w:tc>
      </w:tr>
      <w:tr w14:paraId="5A1FF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2008" w:type="dxa"/>
            <w:noWrap w:val="0"/>
            <w:vAlign w:val="center"/>
          </w:tcPr>
          <w:p w14:paraId="6CA31BA1">
            <w:pPr>
              <w:pStyle w:val="20"/>
              <w:spacing w:before="9"/>
              <w:jc w:val="center"/>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企业资质等级</w:t>
            </w:r>
          </w:p>
        </w:tc>
        <w:tc>
          <w:tcPr>
            <w:tcW w:w="1318" w:type="dxa"/>
            <w:noWrap w:val="0"/>
            <w:vAlign w:val="center"/>
          </w:tcPr>
          <w:p w14:paraId="4CB51583">
            <w:pPr>
              <w:pStyle w:val="20"/>
              <w:jc w:val="center"/>
              <w:rPr>
                <w:rFonts w:ascii="仿宋" w:hAnsi="仿宋" w:eastAsia="仿宋"/>
                <w:b/>
                <w:color w:val="000000" w:themeColor="text1"/>
                <w:sz w:val="21"/>
                <w:szCs w:val="21"/>
                <w:highlight w:val="none"/>
                <w14:textFill>
                  <w14:solidFill>
                    <w14:schemeClr w14:val="tx1"/>
                  </w14:solidFill>
                </w14:textFill>
              </w:rPr>
            </w:pPr>
          </w:p>
        </w:tc>
        <w:tc>
          <w:tcPr>
            <w:tcW w:w="1382" w:type="dxa"/>
            <w:noWrap w:val="0"/>
            <w:vAlign w:val="center"/>
          </w:tcPr>
          <w:p w14:paraId="41107386">
            <w:pPr>
              <w:pStyle w:val="20"/>
              <w:ind w:left="4"/>
              <w:jc w:val="center"/>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证号</w:t>
            </w:r>
          </w:p>
        </w:tc>
        <w:tc>
          <w:tcPr>
            <w:tcW w:w="4100" w:type="dxa"/>
            <w:gridSpan w:val="3"/>
            <w:noWrap w:val="0"/>
            <w:vAlign w:val="top"/>
          </w:tcPr>
          <w:p w14:paraId="6E6650B8">
            <w:pPr>
              <w:pStyle w:val="20"/>
              <w:rPr>
                <w:rFonts w:ascii="仿宋" w:hAnsi="仿宋" w:eastAsia="仿宋"/>
                <w:b/>
                <w:color w:val="000000" w:themeColor="text1"/>
                <w:sz w:val="21"/>
                <w:szCs w:val="21"/>
                <w:highlight w:val="none"/>
                <w14:textFill>
                  <w14:solidFill>
                    <w14:schemeClr w14:val="tx1"/>
                  </w14:solidFill>
                </w14:textFill>
              </w:rPr>
            </w:pPr>
          </w:p>
        </w:tc>
      </w:tr>
      <w:tr w14:paraId="5239F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2008" w:type="dxa"/>
            <w:noWrap w:val="0"/>
            <w:vAlign w:val="center"/>
          </w:tcPr>
          <w:p w14:paraId="25600957">
            <w:pPr>
              <w:pStyle w:val="20"/>
              <w:spacing w:before="9"/>
              <w:jc w:val="center"/>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安全生产许可证号</w:t>
            </w:r>
          </w:p>
        </w:tc>
        <w:tc>
          <w:tcPr>
            <w:tcW w:w="6800" w:type="dxa"/>
            <w:gridSpan w:val="5"/>
            <w:noWrap w:val="0"/>
            <w:vAlign w:val="center"/>
          </w:tcPr>
          <w:p w14:paraId="1B1E889F">
            <w:pPr>
              <w:pStyle w:val="20"/>
              <w:jc w:val="both"/>
              <w:rPr>
                <w:rFonts w:ascii="仿宋" w:hAnsi="仿宋" w:eastAsia="仿宋"/>
                <w:b/>
                <w:color w:val="000000" w:themeColor="text1"/>
                <w:sz w:val="21"/>
                <w:szCs w:val="21"/>
                <w:highlight w:val="none"/>
                <w14:textFill>
                  <w14:solidFill>
                    <w14:schemeClr w14:val="tx1"/>
                  </w14:solidFill>
                </w14:textFill>
              </w:rPr>
            </w:pPr>
          </w:p>
        </w:tc>
      </w:tr>
      <w:tr w14:paraId="3582C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2008" w:type="dxa"/>
            <w:noWrap w:val="0"/>
            <w:vAlign w:val="center"/>
          </w:tcPr>
          <w:p w14:paraId="6F3828F2">
            <w:pPr>
              <w:pStyle w:val="20"/>
              <w:spacing w:before="10"/>
              <w:jc w:val="center"/>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上级主管部门</w:t>
            </w:r>
          </w:p>
        </w:tc>
        <w:tc>
          <w:tcPr>
            <w:tcW w:w="6800" w:type="dxa"/>
            <w:gridSpan w:val="5"/>
            <w:noWrap w:val="0"/>
            <w:vAlign w:val="top"/>
          </w:tcPr>
          <w:p w14:paraId="6066CC1A">
            <w:pPr>
              <w:pStyle w:val="20"/>
              <w:rPr>
                <w:rFonts w:ascii="仿宋" w:hAnsi="仿宋" w:eastAsia="仿宋"/>
                <w:b/>
                <w:color w:val="000000" w:themeColor="text1"/>
                <w:sz w:val="21"/>
                <w:szCs w:val="21"/>
                <w:highlight w:val="none"/>
                <w14:textFill>
                  <w14:solidFill>
                    <w14:schemeClr w14:val="tx1"/>
                  </w14:solidFill>
                </w14:textFill>
              </w:rPr>
            </w:pPr>
          </w:p>
        </w:tc>
      </w:tr>
      <w:tr w14:paraId="7A3A9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2008" w:type="dxa"/>
            <w:noWrap w:val="0"/>
            <w:vAlign w:val="center"/>
          </w:tcPr>
          <w:p w14:paraId="3F96632A">
            <w:pPr>
              <w:pStyle w:val="20"/>
              <w:spacing w:before="9"/>
              <w:jc w:val="center"/>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员工总人数</w:t>
            </w:r>
          </w:p>
        </w:tc>
        <w:tc>
          <w:tcPr>
            <w:tcW w:w="6800" w:type="dxa"/>
            <w:gridSpan w:val="5"/>
            <w:noWrap w:val="0"/>
            <w:vAlign w:val="top"/>
          </w:tcPr>
          <w:p w14:paraId="4D26D88B">
            <w:pPr>
              <w:pStyle w:val="20"/>
              <w:rPr>
                <w:rFonts w:ascii="仿宋" w:hAnsi="仿宋" w:eastAsia="仿宋"/>
                <w:b/>
                <w:color w:val="000000" w:themeColor="text1"/>
                <w:sz w:val="21"/>
                <w:szCs w:val="21"/>
                <w:highlight w:val="none"/>
                <w14:textFill>
                  <w14:solidFill>
                    <w14:schemeClr w14:val="tx1"/>
                  </w14:solidFill>
                </w14:textFill>
              </w:rPr>
            </w:pPr>
          </w:p>
        </w:tc>
      </w:tr>
      <w:tr w14:paraId="74CD5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2008" w:type="dxa"/>
            <w:noWrap w:val="0"/>
            <w:vAlign w:val="center"/>
          </w:tcPr>
          <w:p w14:paraId="19335D16">
            <w:pPr>
              <w:pStyle w:val="20"/>
              <w:spacing w:before="9"/>
              <w:jc w:val="center"/>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注册建造师人数</w:t>
            </w:r>
          </w:p>
        </w:tc>
        <w:tc>
          <w:tcPr>
            <w:tcW w:w="6800" w:type="dxa"/>
            <w:gridSpan w:val="5"/>
            <w:noWrap w:val="0"/>
            <w:vAlign w:val="top"/>
          </w:tcPr>
          <w:p w14:paraId="75F4BF69">
            <w:pPr>
              <w:pStyle w:val="20"/>
              <w:rPr>
                <w:rFonts w:ascii="仿宋" w:hAnsi="仿宋" w:eastAsia="仿宋"/>
                <w:b/>
                <w:color w:val="000000" w:themeColor="text1"/>
                <w:sz w:val="21"/>
                <w:szCs w:val="21"/>
                <w:highlight w:val="none"/>
                <w14:textFill>
                  <w14:solidFill>
                    <w14:schemeClr w14:val="tx1"/>
                  </w14:solidFill>
                </w14:textFill>
              </w:rPr>
            </w:pPr>
          </w:p>
        </w:tc>
      </w:tr>
      <w:tr w14:paraId="62502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2008" w:type="dxa"/>
            <w:noWrap w:val="0"/>
            <w:vAlign w:val="center"/>
          </w:tcPr>
          <w:p w14:paraId="5903248E">
            <w:pPr>
              <w:pStyle w:val="20"/>
              <w:spacing w:before="9"/>
              <w:jc w:val="center"/>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高级职称人数</w:t>
            </w:r>
          </w:p>
        </w:tc>
        <w:tc>
          <w:tcPr>
            <w:tcW w:w="6800" w:type="dxa"/>
            <w:gridSpan w:val="5"/>
            <w:noWrap w:val="0"/>
            <w:vAlign w:val="top"/>
          </w:tcPr>
          <w:p w14:paraId="1E24BF71">
            <w:pPr>
              <w:pStyle w:val="20"/>
              <w:rPr>
                <w:rFonts w:ascii="仿宋" w:hAnsi="仿宋" w:eastAsia="仿宋"/>
                <w:b/>
                <w:color w:val="000000" w:themeColor="text1"/>
                <w:sz w:val="21"/>
                <w:szCs w:val="21"/>
                <w:highlight w:val="none"/>
                <w14:textFill>
                  <w14:solidFill>
                    <w14:schemeClr w14:val="tx1"/>
                  </w14:solidFill>
                </w14:textFill>
              </w:rPr>
            </w:pPr>
          </w:p>
        </w:tc>
      </w:tr>
      <w:tr w14:paraId="55261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2008" w:type="dxa"/>
            <w:noWrap w:val="0"/>
            <w:vAlign w:val="center"/>
          </w:tcPr>
          <w:p w14:paraId="0496DF48">
            <w:pPr>
              <w:pStyle w:val="20"/>
              <w:spacing w:before="9"/>
              <w:jc w:val="center"/>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中级职称人数</w:t>
            </w:r>
          </w:p>
        </w:tc>
        <w:tc>
          <w:tcPr>
            <w:tcW w:w="6800" w:type="dxa"/>
            <w:gridSpan w:val="5"/>
            <w:noWrap w:val="0"/>
            <w:vAlign w:val="top"/>
          </w:tcPr>
          <w:p w14:paraId="72C730BC">
            <w:pPr>
              <w:pStyle w:val="20"/>
              <w:rPr>
                <w:rFonts w:ascii="仿宋" w:hAnsi="仿宋" w:eastAsia="仿宋"/>
                <w:b/>
                <w:color w:val="000000" w:themeColor="text1"/>
                <w:sz w:val="21"/>
                <w:szCs w:val="21"/>
                <w:highlight w:val="none"/>
                <w14:textFill>
                  <w14:solidFill>
                    <w14:schemeClr w14:val="tx1"/>
                  </w14:solidFill>
                </w14:textFill>
              </w:rPr>
            </w:pPr>
          </w:p>
        </w:tc>
      </w:tr>
      <w:tr w14:paraId="268A6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2008" w:type="dxa"/>
            <w:noWrap w:val="0"/>
            <w:vAlign w:val="center"/>
          </w:tcPr>
          <w:p w14:paraId="39553660">
            <w:pPr>
              <w:pStyle w:val="20"/>
              <w:spacing w:before="9"/>
              <w:jc w:val="center"/>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初级职称人数</w:t>
            </w:r>
          </w:p>
        </w:tc>
        <w:tc>
          <w:tcPr>
            <w:tcW w:w="6800" w:type="dxa"/>
            <w:gridSpan w:val="5"/>
            <w:noWrap w:val="0"/>
            <w:vAlign w:val="top"/>
          </w:tcPr>
          <w:p w14:paraId="01441496">
            <w:pPr>
              <w:pStyle w:val="20"/>
              <w:rPr>
                <w:rFonts w:ascii="仿宋" w:hAnsi="仿宋" w:eastAsia="仿宋"/>
                <w:b/>
                <w:color w:val="000000" w:themeColor="text1"/>
                <w:sz w:val="21"/>
                <w:szCs w:val="21"/>
                <w:highlight w:val="none"/>
                <w14:textFill>
                  <w14:solidFill>
                    <w14:schemeClr w14:val="tx1"/>
                  </w14:solidFill>
                </w14:textFill>
              </w:rPr>
            </w:pPr>
          </w:p>
        </w:tc>
      </w:tr>
      <w:tr w14:paraId="69FFA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jc w:val="center"/>
        </w:trPr>
        <w:tc>
          <w:tcPr>
            <w:tcW w:w="2008" w:type="dxa"/>
            <w:noWrap w:val="0"/>
            <w:vAlign w:val="top"/>
          </w:tcPr>
          <w:p w14:paraId="7775E965">
            <w:pPr>
              <w:pStyle w:val="20"/>
              <w:rPr>
                <w:rFonts w:ascii="仿宋" w:hAnsi="仿宋" w:eastAsia="仿宋"/>
                <w:b/>
                <w:color w:val="000000" w:themeColor="text1"/>
                <w:sz w:val="21"/>
                <w:szCs w:val="21"/>
                <w:highlight w:val="none"/>
                <w14:textFill>
                  <w14:solidFill>
                    <w14:schemeClr w14:val="tx1"/>
                  </w14:solidFill>
                </w14:textFill>
              </w:rPr>
            </w:pPr>
          </w:p>
          <w:p w14:paraId="3B7EEFF9">
            <w:pPr>
              <w:pStyle w:val="20"/>
              <w:spacing w:before="5"/>
              <w:rPr>
                <w:rFonts w:ascii="仿宋" w:hAnsi="仿宋" w:eastAsia="仿宋"/>
                <w:b/>
                <w:color w:val="000000" w:themeColor="text1"/>
                <w:sz w:val="21"/>
                <w:szCs w:val="21"/>
                <w:highlight w:val="none"/>
                <w14:textFill>
                  <w14:solidFill>
                    <w14:schemeClr w14:val="tx1"/>
                  </w14:solidFill>
                </w14:textFill>
              </w:rPr>
            </w:pPr>
          </w:p>
          <w:p w14:paraId="203FF7AC">
            <w:pPr>
              <w:pStyle w:val="20"/>
              <w:ind w:left="350" w:right="344"/>
              <w:jc w:val="center"/>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经营范围</w:t>
            </w:r>
          </w:p>
        </w:tc>
        <w:tc>
          <w:tcPr>
            <w:tcW w:w="6800" w:type="dxa"/>
            <w:gridSpan w:val="5"/>
            <w:noWrap w:val="0"/>
            <w:vAlign w:val="top"/>
          </w:tcPr>
          <w:p w14:paraId="243A3216">
            <w:pPr>
              <w:pStyle w:val="20"/>
              <w:rPr>
                <w:rFonts w:ascii="仿宋" w:hAnsi="仿宋" w:eastAsia="仿宋"/>
                <w:b/>
                <w:color w:val="000000" w:themeColor="text1"/>
                <w:sz w:val="21"/>
                <w:szCs w:val="21"/>
                <w:highlight w:val="none"/>
                <w14:textFill>
                  <w14:solidFill>
                    <w14:schemeClr w14:val="tx1"/>
                  </w14:solidFill>
                </w14:textFill>
              </w:rPr>
            </w:pPr>
          </w:p>
        </w:tc>
      </w:tr>
      <w:tr w14:paraId="6FABB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2" w:hRule="atLeast"/>
          <w:jc w:val="center"/>
        </w:trPr>
        <w:tc>
          <w:tcPr>
            <w:tcW w:w="2008" w:type="dxa"/>
            <w:noWrap w:val="0"/>
            <w:vAlign w:val="top"/>
          </w:tcPr>
          <w:p w14:paraId="20AFE9F2">
            <w:pPr>
              <w:pStyle w:val="20"/>
              <w:rPr>
                <w:rFonts w:ascii="仿宋" w:hAnsi="仿宋" w:eastAsia="仿宋"/>
                <w:b/>
                <w:color w:val="000000" w:themeColor="text1"/>
                <w:sz w:val="21"/>
                <w:szCs w:val="21"/>
                <w:highlight w:val="none"/>
                <w14:textFill>
                  <w14:solidFill>
                    <w14:schemeClr w14:val="tx1"/>
                  </w14:solidFill>
                </w14:textFill>
              </w:rPr>
            </w:pPr>
          </w:p>
          <w:p w14:paraId="2FBDBCDA">
            <w:pPr>
              <w:pStyle w:val="20"/>
              <w:ind w:left="350" w:right="344"/>
              <w:jc w:val="center"/>
              <w:rPr>
                <w:rFonts w:ascii="仿宋" w:hAnsi="仿宋" w:eastAsia="仿宋"/>
                <w:b/>
                <w:color w:val="000000" w:themeColor="text1"/>
                <w:sz w:val="21"/>
                <w:szCs w:val="21"/>
                <w:highlight w:val="none"/>
                <w14:textFill>
                  <w14:solidFill>
                    <w14:schemeClr w14:val="tx1"/>
                  </w14:solidFill>
                </w14:textFill>
              </w:rPr>
            </w:pPr>
          </w:p>
          <w:p w14:paraId="374B7219">
            <w:pPr>
              <w:pStyle w:val="20"/>
              <w:ind w:left="350" w:right="344"/>
              <w:jc w:val="center"/>
              <w:rPr>
                <w:rFonts w:ascii="仿宋" w:hAnsi="仿宋" w:eastAsia="仿宋"/>
                <w:b/>
                <w:color w:val="000000" w:themeColor="text1"/>
                <w:sz w:val="21"/>
                <w:szCs w:val="21"/>
                <w:highlight w:val="none"/>
                <w14:textFill>
                  <w14:solidFill>
                    <w14:schemeClr w14:val="tx1"/>
                  </w14:solidFill>
                </w14:textFill>
              </w:rPr>
            </w:pPr>
          </w:p>
          <w:p w14:paraId="5FF73617">
            <w:pPr>
              <w:pStyle w:val="20"/>
              <w:ind w:left="350" w:right="344"/>
              <w:jc w:val="center"/>
              <w:rPr>
                <w:rFonts w:ascii="仿宋" w:hAnsi="仿宋" w:eastAsia="仿宋"/>
                <w:b/>
                <w:color w:val="000000" w:themeColor="text1"/>
                <w:sz w:val="21"/>
                <w:szCs w:val="21"/>
                <w:highlight w:val="none"/>
                <w14:textFill>
                  <w14:solidFill>
                    <w14:schemeClr w14:val="tx1"/>
                  </w14:solidFill>
                </w14:textFill>
              </w:rPr>
            </w:pPr>
          </w:p>
          <w:p w14:paraId="288819F4">
            <w:pPr>
              <w:pStyle w:val="20"/>
              <w:ind w:left="350" w:right="344"/>
              <w:jc w:val="center"/>
              <w:rPr>
                <w:rFonts w:ascii="仿宋" w:hAnsi="仿宋" w:eastAsia="仿宋"/>
                <w:b/>
                <w:color w:val="000000" w:themeColor="text1"/>
                <w:sz w:val="21"/>
                <w:szCs w:val="21"/>
                <w:highlight w:val="none"/>
                <w14:textFill>
                  <w14:solidFill>
                    <w14:schemeClr w14:val="tx1"/>
                  </w14:solidFill>
                </w14:textFill>
              </w:rPr>
            </w:pPr>
          </w:p>
          <w:p w14:paraId="1F35A674">
            <w:pPr>
              <w:pStyle w:val="20"/>
              <w:ind w:left="350" w:right="344"/>
              <w:jc w:val="center"/>
              <w:rPr>
                <w:rFonts w:ascii="仿宋" w:hAnsi="仿宋" w:eastAsia="仿宋"/>
                <w:b/>
                <w:color w:val="000000" w:themeColor="text1"/>
                <w:sz w:val="21"/>
                <w:szCs w:val="21"/>
                <w:highlight w:val="none"/>
                <w14:textFill>
                  <w14:solidFill>
                    <w14:schemeClr w14:val="tx1"/>
                  </w14:solidFill>
                </w14:textFill>
              </w:rPr>
            </w:pPr>
          </w:p>
          <w:p w14:paraId="6EA302C9">
            <w:pPr>
              <w:pStyle w:val="20"/>
              <w:ind w:left="350" w:right="344"/>
              <w:jc w:val="center"/>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企业简介</w:t>
            </w:r>
          </w:p>
        </w:tc>
        <w:tc>
          <w:tcPr>
            <w:tcW w:w="6800" w:type="dxa"/>
            <w:gridSpan w:val="5"/>
            <w:noWrap w:val="0"/>
            <w:vAlign w:val="top"/>
          </w:tcPr>
          <w:p w14:paraId="081E1ABC">
            <w:pPr>
              <w:pStyle w:val="20"/>
              <w:rPr>
                <w:rFonts w:ascii="仿宋" w:hAnsi="仿宋" w:eastAsia="仿宋"/>
                <w:b/>
                <w:color w:val="000000" w:themeColor="text1"/>
                <w:sz w:val="21"/>
                <w:szCs w:val="21"/>
                <w:highlight w:val="none"/>
                <w14:textFill>
                  <w14:solidFill>
                    <w14:schemeClr w14:val="tx1"/>
                  </w14:solidFill>
                </w14:textFill>
              </w:rPr>
            </w:pPr>
          </w:p>
          <w:p w14:paraId="1444CE52">
            <w:pPr>
              <w:pStyle w:val="20"/>
              <w:rPr>
                <w:rFonts w:ascii="仿宋" w:hAnsi="仿宋" w:eastAsia="仿宋"/>
                <w:b/>
                <w:color w:val="000000" w:themeColor="text1"/>
                <w:sz w:val="21"/>
                <w:szCs w:val="21"/>
                <w:highlight w:val="none"/>
                <w14:textFill>
                  <w14:solidFill>
                    <w14:schemeClr w14:val="tx1"/>
                  </w14:solidFill>
                </w14:textFill>
              </w:rPr>
            </w:pPr>
          </w:p>
          <w:p w14:paraId="2BE3A3BE">
            <w:pPr>
              <w:pStyle w:val="20"/>
              <w:rPr>
                <w:rFonts w:ascii="仿宋" w:hAnsi="仿宋" w:eastAsia="仿宋"/>
                <w:b/>
                <w:color w:val="000000" w:themeColor="text1"/>
                <w:sz w:val="21"/>
                <w:szCs w:val="21"/>
                <w:highlight w:val="none"/>
                <w14:textFill>
                  <w14:solidFill>
                    <w14:schemeClr w14:val="tx1"/>
                  </w14:solidFill>
                </w14:textFill>
              </w:rPr>
            </w:pPr>
          </w:p>
          <w:p w14:paraId="2B46BDC6">
            <w:pPr>
              <w:pStyle w:val="20"/>
              <w:rPr>
                <w:rFonts w:ascii="仿宋" w:hAnsi="仿宋" w:eastAsia="仿宋"/>
                <w:b/>
                <w:color w:val="000000" w:themeColor="text1"/>
                <w:sz w:val="21"/>
                <w:szCs w:val="21"/>
                <w:highlight w:val="none"/>
                <w14:textFill>
                  <w14:solidFill>
                    <w14:schemeClr w14:val="tx1"/>
                  </w14:solidFill>
                </w14:textFill>
              </w:rPr>
            </w:pPr>
          </w:p>
          <w:p w14:paraId="32A2A930">
            <w:pPr>
              <w:pStyle w:val="20"/>
              <w:rPr>
                <w:rFonts w:ascii="仿宋" w:hAnsi="仿宋" w:eastAsia="仿宋"/>
                <w:b/>
                <w:color w:val="000000" w:themeColor="text1"/>
                <w:sz w:val="21"/>
                <w:szCs w:val="21"/>
                <w:highlight w:val="none"/>
                <w14:textFill>
                  <w14:solidFill>
                    <w14:schemeClr w14:val="tx1"/>
                  </w14:solidFill>
                </w14:textFill>
              </w:rPr>
            </w:pPr>
          </w:p>
          <w:p w14:paraId="608F20C4">
            <w:pPr>
              <w:pStyle w:val="20"/>
              <w:rPr>
                <w:rFonts w:ascii="仿宋" w:hAnsi="仿宋" w:eastAsia="仿宋"/>
                <w:b/>
                <w:color w:val="000000" w:themeColor="text1"/>
                <w:sz w:val="21"/>
                <w:szCs w:val="21"/>
                <w:highlight w:val="none"/>
                <w14:textFill>
                  <w14:solidFill>
                    <w14:schemeClr w14:val="tx1"/>
                  </w14:solidFill>
                </w14:textFill>
              </w:rPr>
            </w:pPr>
          </w:p>
          <w:p w14:paraId="0E5EF093">
            <w:pPr>
              <w:pStyle w:val="20"/>
              <w:rPr>
                <w:rFonts w:ascii="仿宋" w:hAnsi="仿宋" w:eastAsia="仿宋"/>
                <w:b/>
                <w:color w:val="000000" w:themeColor="text1"/>
                <w:sz w:val="21"/>
                <w:szCs w:val="21"/>
                <w:highlight w:val="none"/>
                <w14:textFill>
                  <w14:solidFill>
                    <w14:schemeClr w14:val="tx1"/>
                  </w14:solidFill>
                </w14:textFill>
              </w:rPr>
            </w:pPr>
          </w:p>
          <w:p w14:paraId="45AEC2D7">
            <w:pPr>
              <w:pStyle w:val="20"/>
              <w:rPr>
                <w:rFonts w:ascii="仿宋" w:hAnsi="仿宋" w:eastAsia="仿宋"/>
                <w:b/>
                <w:color w:val="000000" w:themeColor="text1"/>
                <w:sz w:val="21"/>
                <w:szCs w:val="21"/>
                <w:highlight w:val="none"/>
                <w14:textFill>
                  <w14:solidFill>
                    <w14:schemeClr w14:val="tx1"/>
                  </w14:solidFill>
                </w14:textFill>
              </w:rPr>
            </w:pPr>
          </w:p>
          <w:p w14:paraId="3A7DAE70">
            <w:pPr>
              <w:pStyle w:val="20"/>
              <w:rPr>
                <w:rFonts w:ascii="仿宋" w:hAnsi="仿宋" w:eastAsia="仿宋"/>
                <w:b/>
                <w:color w:val="000000" w:themeColor="text1"/>
                <w:sz w:val="21"/>
                <w:szCs w:val="21"/>
                <w:highlight w:val="none"/>
                <w14:textFill>
                  <w14:solidFill>
                    <w14:schemeClr w14:val="tx1"/>
                  </w14:solidFill>
                </w14:textFill>
              </w:rPr>
            </w:pPr>
          </w:p>
          <w:p w14:paraId="0FD20BA4">
            <w:pPr>
              <w:pStyle w:val="20"/>
              <w:rPr>
                <w:rFonts w:ascii="仿宋" w:hAnsi="仿宋" w:eastAsia="仿宋"/>
                <w:b/>
                <w:color w:val="000000" w:themeColor="text1"/>
                <w:sz w:val="21"/>
                <w:szCs w:val="21"/>
                <w:highlight w:val="none"/>
                <w14:textFill>
                  <w14:solidFill>
                    <w14:schemeClr w14:val="tx1"/>
                  </w14:solidFill>
                </w14:textFill>
              </w:rPr>
            </w:pPr>
          </w:p>
          <w:p w14:paraId="25081922">
            <w:pPr>
              <w:pStyle w:val="20"/>
              <w:rPr>
                <w:rFonts w:ascii="仿宋" w:hAnsi="仿宋" w:eastAsia="仿宋"/>
                <w:b/>
                <w:color w:val="000000" w:themeColor="text1"/>
                <w:sz w:val="21"/>
                <w:szCs w:val="21"/>
                <w:highlight w:val="none"/>
                <w14:textFill>
                  <w14:solidFill>
                    <w14:schemeClr w14:val="tx1"/>
                  </w14:solidFill>
                </w14:textFill>
              </w:rPr>
            </w:pPr>
          </w:p>
          <w:p w14:paraId="060DF2E9">
            <w:pPr>
              <w:pStyle w:val="20"/>
              <w:rPr>
                <w:rFonts w:ascii="仿宋" w:hAnsi="仿宋" w:eastAsia="仿宋"/>
                <w:b/>
                <w:color w:val="000000" w:themeColor="text1"/>
                <w:sz w:val="21"/>
                <w:szCs w:val="21"/>
                <w:highlight w:val="none"/>
                <w14:textFill>
                  <w14:solidFill>
                    <w14:schemeClr w14:val="tx1"/>
                  </w14:solidFill>
                </w14:textFill>
              </w:rPr>
            </w:pPr>
          </w:p>
          <w:p w14:paraId="4FCEE147">
            <w:pPr>
              <w:pStyle w:val="20"/>
              <w:rPr>
                <w:rFonts w:ascii="仿宋" w:hAnsi="仿宋" w:eastAsia="仿宋"/>
                <w:b/>
                <w:color w:val="000000" w:themeColor="text1"/>
                <w:sz w:val="21"/>
                <w:szCs w:val="21"/>
                <w:highlight w:val="none"/>
                <w14:textFill>
                  <w14:solidFill>
                    <w14:schemeClr w14:val="tx1"/>
                  </w14:solidFill>
                </w14:textFill>
              </w:rPr>
            </w:pPr>
          </w:p>
          <w:p w14:paraId="48422EC2">
            <w:pPr>
              <w:pStyle w:val="20"/>
              <w:rPr>
                <w:rFonts w:ascii="仿宋" w:hAnsi="仿宋" w:eastAsia="仿宋"/>
                <w:b/>
                <w:color w:val="000000" w:themeColor="text1"/>
                <w:sz w:val="21"/>
                <w:szCs w:val="21"/>
                <w:highlight w:val="none"/>
                <w14:textFill>
                  <w14:solidFill>
                    <w14:schemeClr w14:val="tx1"/>
                  </w14:solidFill>
                </w14:textFill>
              </w:rPr>
            </w:pPr>
          </w:p>
        </w:tc>
      </w:tr>
    </w:tbl>
    <w:p w14:paraId="56BEC6BA">
      <w:pPr>
        <w:snapToGrid w:val="0"/>
        <w:spacing w:line="360" w:lineRule="auto"/>
        <w:ind w:firstLine="602" w:firstLineChars="200"/>
        <w:rPr>
          <w:rFonts w:ascii="仿宋" w:hAnsi="仿宋" w:eastAsia="仿宋" w:cs="仿宋_GB2312"/>
          <w:b/>
          <w:color w:val="000000" w:themeColor="text1"/>
          <w:sz w:val="30"/>
          <w:szCs w:val="30"/>
          <w:highlight w:val="none"/>
          <w14:textFill>
            <w14:solidFill>
              <w14:schemeClr w14:val="tx1"/>
            </w14:solidFill>
          </w14:textFill>
        </w:rPr>
      </w:pPr>
    </w:p>
    <w:p w14:paraId="0C2A3AF3">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w:t>
      </w:r>
      <w:r>
        <w:rPr>
          <w:rFonts w:hint="eastAsia" w:ascii="宋体" w:hAnsi="宋体" w:cs="宋体"/>
          <w:color w:val="000000" w:themeColor="text1"/>
          <w:kern w:val="0"/>
          <w:sz w:val="24"/>
          <w:highlight w:val="none"/>
          <w:lang w:val="zh-CN"/>
          <w14:textFill>
            <w14:solidFill>
              <w14:schemeClr w14:val="tx1"/>
            </w14:solidFill>
          </w14:textFill>
        </w:rPr>
        <w:t>应商名称(电子签章)：</w:t>
      </w:r>
    </w:p>
    <w:p w14:paraId="195BDF30">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0DAA637F">
      <w:pPr>
        <w:snapToGrid w:val="0"/>
        <w:spacing w:before="120" w:beforeLines="50" w:after="50"/>
        <w:rPr>
          <w:rFonts w:hint="eastAsia" w:ascii="宋体" w:hAnsi="宋体" w:cs="宋体"/>
          <w:b/>
          <w:color w:val="000000" w:themeColor="text1"/>
          <w:sz w:val="30"/>
          <w:szCs w:val="30"/>
          <w:highlight w:val="none"/>
          <w14:textFill>
            <w14:solidFill>
              <w14:schemeClr w14:val="tx1"/>
            </w14:solidFill>
          </w14:textFill>
        </w:rPr>
      </w:pPr>
    </w:p>
    <w:p w14:paraId="497BC2CA">
      <w:pPr>
        <w:spacing w:before="82" w:line="217" w:lineRule="auto"/>
        <w:ind w:left="3210"/>
        <w:rPr>
          <w:rFonts w:ascii="宋体" w:hAnsi="宋体" w:eastAsia="宋体" w:cs="宋体"/>
          <w:b/>
          <w:bCs/>
          <w:color w:val="000000" w:themeColor="text1"/>
          <w:spacing w:val="4"/>
          <w:sz w:val="43"/>
          <w:szCs w:val="43"/>
          <w14:textFill>
            <w14:solidFill>
              <w14:schemeClr w14:val="tx1"/>
            </w14:solidFill>
          </w14:textFill>
        </w:rPr>
      </w:pPr>
    </w:p>
    <w:p w14:paraId="76380A75">
      <w:pPr>
        <w:snapToGrid w:val="0"/>
        <w:spacing w:before="120" w:beforeLines="50" w:after="50"/>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供应商类似的业绩证明文件</w:t>
      </w:r>
    </w:p>
    <w:p w14:paraId="124789DB">
      <w:pPr>
        <w:pStyle w:val="13"/>
        <w:snapToGrid w:val="0"/>
        <w:ind w:left="480" w:hanging="480"/>
        <w:rPr>
          <w:rFonts w:hint="eastAsia" w:ascii="宋体" w:hAnsi="宋体" w:cs="宋体"/>
          <w:color w:val="000000" w:themeColor="text1"/>
          <w:sz w:val="24"/>
          <w:highlight w:val="none"/>
          <w14:textFill>
            <w14:solidFill>
              <w14:schemeClr w14:val="tx1"/>
            </w14:solidFill>
          </w14:textFill>
        </w:rPr>
      </w:pPr>
    </w:p>
    <w:p w14:paraId="22978C3C">
      <w:pPr>
        <w:autoSpaceDE w:val="0"/>
        <w:autoSpaceDN w:val="0"/>
        <w:spacing w:line="360" w:lineRule="auto"/>
        <w:ind w:firstLine="120"/>
        <w:jc w:val="center"/>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相关项目业绩一览表</w:t>
      </w:r>
    </w:p>
    <w:tbl>
      <w:tblPr>
        <w:tblStyle w:val="15"/>
        <w:tblW w:w="8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260"/>
        <w:gridCol w:w="2147"/>
        <w:gridCol w:w="1483"/>
        <w:gridCol w:w="2086"/>
      </w:tblGrid>
      <w:tr w14:paraId="2DF1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noWrap w:val="0"/>
            <w:vAlign w:val="center"/>
          </w:tcPr>
          <w:p w14:paraId="4B7B30BB">
            <w:pPr>
              <w:pStyle w:val="9"/>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2260" w:type="dxa"/>
            <w:noWrap w:val="0"/>
            <w:vAlign w:val="center"/>
          </w:tcPr>
          <w:p w14:paraId="732E2333">
            <w:pPr>
              <w:pStyle w:val="9"/>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采购人名称</w:t>
            </w:r>
          </w:p>
        </w:tc>
        <w:tc>
          <w:tcPr>
            <w:tcW w:w="2147" w:type="dxa"/>
            <w:noWrap w:val="0"/>
            <w:vAlign w:val="center"/>
          </w:tcPr>
          <w:p w14:paraId="3F91A9D4">
            <w:pPr>
              <w:pStyle w:val="9"/>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项目名称</w:t>
            </w:r>
          </w:p>
        </w:tc>
        <w:tc>
          <w:tcPr>
            <w:tcW w:w="1483" w:type="dxa"/>
            <w:noWrap w:val="0"/>
            <w:vAlign w:val="center"/>
          </w:tcPr>
          <w:p w14:paraId="5E1100FB">
            <w:pPr>
              <w:pStyle w:val="9"/>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合同金额（万元）</w:t>
            </w:r>
          </w:p>
        </w:tc>
        <w:tc>
          <w:tcPr>
            <w:tcW w:w="2086" w:type="dxa"/>
            <w:noWrap w:val="0"/>
            <w:vAlign w:val="center"/>
          </w:tcPr>
          <w:p w14:paraId="30252FC4">
            <w:pPr>
              <w:pStyle w:val="9"/>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采购人联系人及联系电话</w:t>
            </w:r>
          </w:p>
        </w:tc>
      </w:tr>
      <w:tr w14:paraId="19C9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14:paraId="0F7CFB8D">
            <w:pPr>
              <w:pStyle w:val="9"/>
              <w:jc w:val="center"/>
              <w:rPr>
                <w:rFonts w:hint="eastAsia" w:hAnsi="宋体" w:cs="宋体"/>
                <w:color w:val="000000" w:themeColor="text1"/>
                <w:sz w:val="24"/>
                <w:szCs w:val="24"/>
                <w:highlight w:val="none"/>
                <w14:textFill>
                  <w14:solidFill>
                    <w14:schemeClr w14:val="tx1"/>
                  </w14:solidFill>
                </w14:textFill>
              </w:rPr>
            </w:pPr>
          </w:p>
        </w:tc>
        <w:tc>
          <w:tcPr>
            <w:tcW w:w="2260" w:type="dxa"/>
            <w:noWrap w:val="0"/>
            <w:vAlign w:val="center"/>
          </w:tcPr>
          <w:p w14:paraId="4A82A0D6">
            <w:pPr>
              <w:pStyle w:val="9"/>
              <w:jc w:val="center"/>
              <w:rPr>
                <w:rFonts w:hint="eastAsia" w:hAnsi="宋体" w:cs="宋体"/>
                <w:color w:val="000000" w:themeColor="text1"/>
                <w:sz w:val="24"/>
                <w:szCs w:val="24"/>
                <w:highlight w:val="none"/>
                <w14:textFill>
                  <w14:solidFill>
                    <w14:schemeClr w14:val="tx1"/>
                  </w14:solidFill>
                </w14:textFill>
              </w:rPr>
            </w:pPr>
          </w:p>
        </w:tc>
        <w:tc>
          <w:tcPr>
            <w:tcW w:w="2147" w:type="dxa"/>
            <w:noWrap w:val="0"/>
            <w:vAlign w:val="center"/>
          </w:tcPr>
          <w:p w14:paraId="5875B5BC">
            <w:pPr>
              <w:pStyle w:val="9"/>
              <w:jc w:val="center"/>
              <w:rPr>
                <w:rFonts w:hint="eastAsia" w:hAnsi="宋体" w:cs="宋体"/>
                <w:color w:val="000000" w:themeColor="text1"/>
                <w:sz w:val="24"/>
                <w:szCs w:val="24"/>
                <w:highlight w:val="none"/>
                <w14:textFill>
                  <w14:solidFill>
                    <w14:schemeClr w14:val="tx1"/>
                  </w14:solidFill>
                </w14:textFill>
              </w:rPr>
            </w:pPr>
          </w:p>
        </w:tc>
        <w:tc>
          <w:tcPr>
            <w:tcW w:w="1483" w:type="dxa"/>
            <w:noWrap w:val="0"/>
            <w:vAlign w:val="center"/>
          </w:tcPr>
          <w:p w14:paraId="0012B48F">
            <w:pPr>
              <w:pStyle w:val="9"/>
              <w:jc w:val="center"/>
              <w:rPr>
                <w:rFonts w:hint="eastAsia" w:hAnsi="宋体" w:cs="宋体"/>
                <w:color w:val="000000" w:themeColor="text1"/>
                <w:sz w:val="24"/>
                <w:szCs w:val="24"/>
                <w:highlight w:val="none"/>
                <w14:textFill>
                  <w14:solidFill>
                    <w14:schemeClr w14:val="tx1"/>
                  </w14:solidFill>
                </w14:textFill>
              </w:rPr>
            </w:pPr>
          </w:p>
        </w:tc>
        <w:tc>
          <w:tcPr>
            <w:tcW w:w="2086" w:type="dxa"/>
            <w:noWrap w:val="0"/>
            <w:vAlign w:val="center"/>
          </w:tcPr>
          <w:p w14:paraId="19C83F08">
            <w:pPr>
              <w:pStyle w:val="9"/>
              <w:jc w:val="center"/>
              <w:rPr>
                <w:rFonts w:hint="eastAsia" w:hAnsi="宋体" w:cs="宋体"/>
                <w:color w:val="000000" w:themeColor="text1"/>
                <w:sz w:val="24"/>
                <w:szCs w:val="24"/>
                <w:highlight w:val="none"/>
                <w14:textFill>
                  <w14:solidFill>
                    <w14:schemeClr w14:val="tx1"/>
                  </w14:solidFill>
                </w14:textFill>
              </w:rPr>
            </w:pPr>
          </w:p>
        </w:tc>
      </w:tr>
      <w:tr w14:paraId="027D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14:paraId="2CC14325">
            <w:pPr>
              <w:pStyle w:val="9"/>
              <w:jc w:val="center"/>
              <w:rPr>
                <w:rFonts w:hint="eastAsia" w:hAnsi="宋体" w:cs="宋体"/>
                <w:color w:val="000000" w:themeColor="text1"/>
                <w:sz w:val="24"/>
                <w:szCs w:val="24"/>
                <w:highlight w:val="none"/>
                <w14:textFill>
                  <w14:solidFill>
                    <w14:schemeClr w14:val="tx1"/>
                  </w14:solidFill>
                </w14:textFill>
              </w:rPr>
            </w:pPr>
          </w:p>
        </w:tc>
        <w:tc>
          <w:tcPr>
            <w:tcW w:w="2260" w:type="dxa"/>
            <w:noWrap w:val="0"/>
            <w:vAlign w:val="center"/>
          </w:tcPr>
          <w:p w14:paraId="4CD62DA9">
            <w:pPr>
              <w:pStyle w:val="9"/>
              <w:jc w:val="center"/>
              <w:rPr>
                <w:rFonts w:hint="eastAsia" w:hAnsi="宋体" w:cs="宋体"/>
                <w:color w:val="000000" w:themeColor="text1"/>
                <w:sz w:val="24"/>
                <w:szCs w:val="24"/>
                <w:highlight w:val="none"/>
                <w14:textFill>
                  <w14:solidFill>
                    <w14:schemeClr w14:val="tx1"/>
                  </w14:solidFill>
                </w14:textFill>
              </w:rPr>
            </w:pPr>
          </w:p>
        </w:tc>
        <w:tc>
          <w:tcPr>
            <w:tcW w:w="2147" w:type="dxa"/>
            <w:noWrap w:val="0"/>
            <w:vAlign w:val="center"/>
          </w:tcPr>
          <w:p w14:paraId="171CCF93">
            <w:pPr>
              <w:pStyle w:val="9"/>
              <w:jc w:val="center"/>
              <w:rPr>
                <w:rFonts w:hint="eastAsia" w:hAnsi="宋体" w:cs="宋体"/>
                <w:color w:val="000000" w:themeColor="text1"/>
                <w:sz w:val="24"/>
                <w:szCs w:val="24"/>
                <w:highlight w:val="none"/>
                <w14:textFill>
                  <w14:solidFill>
                    <w14:schemeClr w14:val="tx1"/>
                  </w14:solidFill>
                </w14:textFill>
              </w:rPr>
            </w:pPr>
          </w:p>
        </w:tc>
        <w:tc>
          <w:tcPr>
            <w:tcW w:w="1483" w:type="dxa"/>
            <w:noWrap w:val="0"/>
            <w:vAlign w:val="center"/>
          </w:tcPr>
          <w:p w14:paraId="552E0E68">
            <w:pPr>
              <w:pStyle w:val="9"/>
              <w:jc w:val="center"/>
              <w:rPr>
                <w:rFonts w:hint="eastAsia" w:hAnsi="宋体" w:cs="宋体"/>
                <w:color w:val="000000" w:themeColor="text1"/>
                <w:sz w:val="24"/>
                <w:szCs w:val="24"/>
                <w:highlight w:val="none"/>
                <w14:textFill>
                  <w14:solidFill>
                    <w14:schemeClr w14:val="tx1"/>
                  </w14:solidFill>
                </w14:textFill>
              </w:rPr>
            </w:pPr>
          </w:p>
        </w:tc>
        <w:tc>
          <w:tcPr>
            <w:tcW w:w="2086" w:type="dxa"/>
            <w:noWrap w:val="0"/>
            <w:vAlign w:val="center"/>
          </w:tcPr>
          <w:p w14:paraId="67CDFD1F">
            <w:pPr>
              <w:pStyle w:val="9"/>
              <w:jc w:val="center"/>
              <w:rPr>
                <w:rFonts w:hint="eastAsia" w:hAnsi="宋体" w:cs="宋体"/>
                <w:color w:val="000000" w:themeColor="text1"/>
                <w:sz w:val="24"/>
                <w:szCs w:val="24"/>
                <w:highlight w:val="none"/>
                <w14:textFill>
                  <w14:solidFill>
                    <w14:schemeClr w14:val="tx1"/>
                  </w14:solidFill>
                </w14:textFill>
              </w:rPr>
            </w:pPr>
          </w:p>
        </w:tc>
      </w:tr>
      <w:tr w14:paraId="2EE96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14:paraId="6E1C98A4">
            <w:pPr>
              <w:pStyle w:val="9"/>
              <w:jc w:val="center"/>
              <w:rPr>
                <w:rFonts w:hint="eastAsia" w:hAnsi="宋体" w:cs="宋体"/>
                <w:color w:val="000000" w:themeColor="text1"/>
                <w:sz w:val="24"/>
                <w:szCs w:val="24"/>
                <w:highlight w:val="none"/>
                <w14:textFill>
                  <w14:solidFill>
                    <w14:schemeClr w14:val="tx1"/>
                  </w14:solidFill>
                </w14:textFill>
              </w:rPr>
            </w:pPr>
          </w:p>
        </w:tc>
        <w:tc>
          <w:tcPr>
            <w:tcW w:w="2260" w:type="dxa"/>
            <w:noWrap w:val="0"/>
            <w:vAlign w:val="center"/>
          </w:tcPr>
          <w:p w14:paraId="1F9A88CE">
            <w:pPr>
              <w:pStyle w:val="9"/>
              <w:jc w:val="center"/>
              <w:rPr>
                <w:rFonts w:hint="eastAsia" w:hAnsi="宋体" w:cs="宋体"/>
                <w:color w:val="000000" w:themeColor="text1"/>
                <w:sz w:val="24"/>
                <w:szCs w:val="24"/>
                <w:highlight w:val="none"/>
                <w14:textFill>
                  <w14:solidFill>
                    <w14:schemeClr w14:val="tx1"/>
                  </w14:solidFill>
                </w14:textFill>
              </w:rPr>
            </w:pPr>
          </w:p>
        </w:tc>
        <w:tc>
          <w:tcPr>
            <w:tcW w:w="2147" w:type="dxa"/>
            <w:noWrap w:val="0"/>
            <w:vAlign w:val="center"/>
          </w:tcPr>
          <w:p w14:paraId="3C8AD902">
            <w:pPr>
              <w:pStyle w:val="9"/>
              <w:jc w:val="center"/>
              <w:rPr>
                <w:rFonts w:hint="eastAsia" w:hAnsi="宋体" w:cs="宋体"/>
                <w:color w:val="000000" w:themeColor="text1"/>
                <w:sz w:val="24"/>
                <w:szCs w:val="24"/>
                <w:highlight w:val="none"/>
                <w14:textFill>
                  <w14:solidFill>
                    <w14:schemeClr w14:val="tx1"/>
                  </w14:solidFill>
                </w14:textFill>
              </w:rPr>
            </w:pPr>
          </w:p>
        </w:tc>
        <w:tc>
          <w:tcPr>
            <w:tcW w:w="1483" w:type="dxa"/>
            <w:noWrap w:val="0"/>
            <w:vAlign w:val="center"/>
          </w:tcPr>
          <w:p w14:paraId="6C992868">
            <w:pPr>
              <w:pStyle w:val="9"/>
              <w:jc w:val="center"/>
              <w:rPr>
                <w:rFonts w:hint="eastAsia" w:hAnsi="宋体" w:cs="宋体"/>
                <w:color w:val="000000" w:themeColor="text1"/>
                <w:sz w:val="24"/>
                <w:szCs w:val="24"/>
                <w:highlight w:val="none"/>
                <w14:textFill>
                  <w14:solidFill>
                    <w14:schemeClr w14:val="tx1"/>
                  </w14:solidFill>
                </w14:textFill>
              </w:rPr>
            </w:pPr>
          </w:p>
        </w:tc>
        <w:tc>
          <w:tcPr>
            <w:tcW w:w="2086" w:type="dxa"/>
            <w:noWrap w:val="0"/>
            <w:vAlign w:val="center"/>
          </w:tcPr>
          <w:p w14:paraId="0DB4A60C">
            <w:pPr>
              <w:pStyle w:val="9"/>
              <w:jc w:val="center"/>
              <w:rPr>
                <w:rFonts w:hint="eastAsia" w:hAnsi="宋体" w:cs="宋体"/>
                <w:color w:val="000000" w:themeColor="text1"/>
                <w:sz w:val="24"/>
                <w:szCs w:val="24"/>
                <w:highlight w:val="none"/>
                <w14:textFill>
                  <w14:solidFill>
                    <w14:schemeClr w14:val="tx1"/>
                  </w14:solidFill>
                </w14:textFill>
              </w:rPr>
            </w:pPr>
          </w:p>
        </w:tc>
      </w:tr>
      <w:tr w14:paraId="45B6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14:paraId="340B9DDF">
            <w:pPr>
              <w:pStyle w:val="9"/>
              <w:jc w:val="center"/>
              <w:rPr>
                <w:rFonts w:hint="eastAsia" w:hAnsi="宋体" w:cs="宋体"/>
                <w:color w:val="000000" w:themeColor="text1"/>
                <w:sz w:val="24"/>
                <w:szCs w:val="24"/>
                <w:highlight w:val="none"/>
                <w14:textFill>
                  <w14:solidFill>
                    <w14:schemeClr w14:val="tx1"/>
                  </w14:solidFill>
                </w14:textFill>
              </w:rPr>
            </w:pPr>
          </w:p>
        </w:tc>
        <w:tc>
          <w:tcPr>
            <w:tcW w:w="2260" w:type="dxa"/>
            <w:noWrap w:val="0"/>
            <w:vAlign w:val="center"/>
          </w:tcPr>
          <w:p w14:paraId="7DB0DBCC">
            <w:pPr>
              <w:pStyle w:val="9"/>
              <w:jc w:val="center"/>
              <w:rPr>
                <w:rFonts w:hint="eastAsia" w:hAnsi="宋体" w:cs="宋体"/>
                <w:color w:val="000000" w:themeColor="text1"/>
                <w:sz w:val="24"/>
                <w:szCs w:val="24"/>
                <w:highlight w:val="none"/>
                <w14:textFill>
                  <w14:solidFill>
                    <w14:schemeClr w14:val="tx1"/>
                  </w14:solidFill>
                </w14:textFill>
              </w:rPr>
            </w:pPr>
          </w:p>
        </w:tc>
        <w:tc>
          <w:tcPr>
            <w:tcW w:w="2147" w:type="dxa"/>
            <w:noWrap w:val="0"/>
            <w:vAlign w:val="center"/>
          </w:tcPr>
          <w:p w14:paraId="45C16DD7">
            <w:pPr>
              <w:pStyle w:val="9"/>
              <w:jc w:val="center"/>
              <w:rPr>
                <w:rFonts w:hint="eastAsia" w:hAnsi="宋体" w:cs="宋体"/>
                <w:color w:val="000000" w:themeColor="text1"/>
                <w:sz w:val="24"/>
                <w:szCs w:val="24"/>
                <w:highlight w:val="none"/>
                <w14:textFill>
                  <w14:solidFill>
                    <w14:schemeClr w14:val="tx1"/>
                  </w14:solidFill>
                </w14:textFill>
              </w:rPr>
            </w:pPr>
          </w:p>
        </w:tc>
        <w:tc>
          <w:tcPr>
            <w:tcW w:w="1483" w:type="dxa"/>
            <w:noWrap w:val="0"/>
            <w:vAlign w:val="center"/>
          </w:tcPr>
          <w:p w14:paraId="7CF999F8">
            <w:pPr>
              <w:pStyle w:val="9"/>
              <w:jc w:val="center"/>
              <w:rPr>
                <w:rFonts w:hint="eastAsia" w:hAnsi="宋体" w:cs="宋体"/>
                <w:color w:val="000000" w:themeColor="text1"/>
                <w:sz w:val="24"/>
                <w:szCs w:val="24"/>
                <w:highlight w:val="none"/>
                <w14:textFill>
                  <w14:solidFill>
                    <w14:schemeClr w14:val="tx1"/>
                  </w14:solidFill>
                </w14:textFill>
              </w:rPr>
            </w:pPr>
          </w:p>
        </w:tc>
        <w:tc>
          <w:tcPr>
            <w:tcW w:w="2086" w:type="dxa"/>
            <w:noWrap w:val="0"/>
            <w:vAlign w:val="center"/>
          </w:tcPr>
          <w:p w14:paraId="3703BE66">
            <w:pPr>
              <w:pStyle w:val="9"/>
              <w:jc w:val="center"/>
              <w:rPr>
                <w:rFonts w:hint="eastAsia" w:hAnsi="宋体" w:cs="宋体"/>
                <w:color w:val="000000" w:themeColor="text1"/>
                <w:sz w:val="24"/>
                <w:szCs w:val="24"/>
                <w:highlight w:val="none"/>
                <w14:textFill>
                  <w14:solidFill>
                    <w14:schemeClr w14:val="tx1"/>
                  </w14:solidFill>
                </w14:textFill>
              </w:rPr>
            </w:pPr>
          </w:p>
        </w:tc>
      </w:tr>
      <w:tr w14:paraId="650F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14:paraId="7EF82C63">
            <w:pPr>
              <w:pStyle w:val="9"/>
              <w:jc w:val="center"/>
              <w:rPr>
                <w:rFonts w:hint="eastAsia" w:hAnsi="宋体" w:cs="宋体"/>
                <w:color w:val="000000" w:themeColor="text1"/>
                <w:sz w:val="24"/>
                <w:szCs w:val="24"/>
                <w:highlight w:val="none"/>
                <w14:textFill>
                  <w14:solidFill>
                    <w14:schemeClr w14:val="tx1"/>
                  </w14:solidFill>
                </w14:textFill>
              </w:rPr>
            </w:pPr>
          </w:p>
        </w:tc>
        <w:tc>
          <w:tcPr>
            <w:tcW w:w="2260" w:type="dxa"/>
            <w:noWrap w:val="0"/>
            <w:vAlign w:val="center"/>
          </w:tcPr>
          <w:p w14:paraId="12B17937">
            <w:pPr>
              <w:pStyle w:val="9"/>
              <w:jc w:val="center"/>
              <w:rPr>
                <w:rFonts w:hint="eastAsia" w:hAnsi="宋体" w:cs="宋体"/>
                <w:color w:val="000000" w:themeColor="text1"/>
                <w:sz w:val="24"/>
                <w:szCs w:val="24"/>
                <w:highlight w:val="none"/>
                <w14:textFill>
                  <w14:solidFill>
                    <w14:schemeClr w14:val="tx1"/>
                  </w14:solidFill>
                </w14:textFill>
              </w:rPr>
            </w:pPr>
          </w:p>
        </w:tc>
        <w:tc>
          <w:tcPr>
            <w:tcW w:w="2147" w:type="dxa"/>
            <w:noWrap w:val="0"/>
            <w:vAlign w:val="center"/>
          </w:tcPr>
          <w:p w14:paraId="6DBFA4D0">
            <w:pPr>
              <w:pStyle w:val="9"/>
              <w:jc w:val="center"/>
              <w:rPr>
                <w:rFonts w:hint="eastAsia" w:hAnsi="宋体" w:cs="宋体"/>
                <w:color w:val="000000" w:themeColor="text1"/>
                <w:sz w:val="24"/>
                <w:szCs w:val="24"/>
                <w:highlight w:val="none"/>
                <w14:textFill>
                  <w14:solidFill>
                    <w14:schemeClr w14:val="tx1"/>
                  </w14:solidFill>
                </w14:textFill>
              </w:rPr>
            </w:pPr>
          </w:p>
        </w:tc>
        <w:tc>
          <w:tcPr>
            <w:tcW w:w="1483" w:type="dxa"/>
            <w:noWrap w:val="0"/>
            <w:vAlign w:val="center"/>
          </w:tcPr>
          <w:p w14:paraId="3936B113">
            <w:pPr>
              <w:pStyle w:val="9"/>
              <w:jc w:val="center"/>
              <w:rPr>
                <w:rFonts w:hint="eastAsia" w:hAnsi="宋体" w:cs="宋体"/>
                <w:color w:val="000000" w:themeColor="text1"/>
                <w:sz w:val="24"/>
                <w:szCs w:val="24"/>
                <w:highlight w:val="none"/>
                <w14:textFill>
                  <w14:solidFill>
                    <w14:schemeClr w14:val="tx1"/>
                  </w14:solidFill>
                </w14:textFill>
              </w:rPr>
            </w:pPr>
          </w:p>
        </w:tc>
        <w:tc>
          <w:tcPr>
            <w:tcW w:w="2086" w:type="dxa"/>
            <w:noWrap w:val="0"/>
            <w:vAlign w:val="center"/>
          </w:tcPr>
          <w:p w14:paraId="1667742A">
            <w:pPr>
              <w:pStyle w:val="9"/>
              <w:jc w:val="center"/>
              <w:rPr>
                <w:rFonts w:hint="eastAsia" w:hAnsi="宋体" w:cs="宋体"/>
                <w:color w:val="000000" w:themeColor="text1"/>
                <w:sz w:val="24"/>
                <w:szCs w:val="24"/>
                <w:highlight w:val="none"/>
                <w14:textFill>
                  <w14:solidFill>
                    <w14:schemeClr w14:val="tx1"/>
                  </w14:solidFill>
                </w14:textFill>
              </w:rPr>
            </w:pPr>
          </w:p>
        </w:tc>
      </w:tr>
    </w:tbl>
    <w:p w14:paraId="3036F209">
      <w:pPr>
        <w:pStyle w:val="9"/>
        <w:spacing w:line="360" w:lineRule="auto"/>
        <w:ind w:left="72"/>
        <w:rPr>
          <w:rFonts w:hint="eastAsia" w:hAnsi="宋体" w:cs="宋体"/>
          <w:color w:val="000000" w:themeColor="text1"/>
          <w:sz w:val="24"/>
          <w:szCs w:val="24"/>
          <w:highlight w:val="none"/>
          <w14:textFill>
            <w14:solidFill>
              <w14:schemeClr w14:val="tx1"/>
            </w14:solidFill>
          </w14:textFill>
        </w:rPr>
      </w:pPr>
    </w:p>
    <w:p w14:paraId="2CB58E31">
      <w:pPr>
        <w:pStyle w:val="9"/>
        <w:spacing w:line="360" w:lineRule="auto"/>
        <w:ind w:left="72"/>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注：供应商可按上述的格式自行编制，须随表提交相应的合同或中标（成交）通知书复印件。</w:t>
      </w:r>
    </w:p>
    <w:p w14:paraId="4607E9FB">
      <w:pPr>
        <w:snapToGrid w:val="0"/>
        <w:spacing w:line="360" w:lineRule="auto"/>
        <w:ind w:left="4410" w:leftChars="2100" w:firstLine="5670" w:firstLineChars="27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供应商名称(电子签章)：</w:t>
      </w:r>
    </w:p>
    <w:p w14:paraId="441FC02A">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04E31CE9">
      <w:pPr>
        <w:spacing w:before="82" w:line="217" w:lineRule="auto"/>
        <w:ind w:left="3210"/>
        <w:rPr>
          <w:rFonts w:ascii="宋体" w:hAnsi="宋体" w:eastAsia="宋体" w:cs="宋体"/>
          <w:b/>
          <w:bCs/>
          <w:color w:val="000000" w:themeColor="text1"/>
          <w:spacing w:val="4"/>
          <w:sz w:val="43"/>
          <w:szCs w:val="43"/>
          <w14:textFill>
            <w14:solidFill>
              <w14:schemeClr w14:val="tx1"/>
            </w14:solidFill>
          </w14:textFill>
        </w:rPr>
      </w:pPr>
    </w:p>
    <w:p w14:paraId="5828EA5F">
      <w:pPr>
        <w:spacing w:before="82" w:line="217" w:lineRule="auto"/>
        <w:ind w:left="3210"/>
        <w:rPr>
          <w:rFonts w:ascii="宋体" w:hAnsi="宋体" w:eastAsia="宋体" w:cs="宋体"/>
          <w:b/>
          <w:bCs/>
          <w:color w:val="000000" w:themeColor="text1"/>
          <w:spacing w:val="4"/>
          <w:sz w:val="43"/>
          <w:szCs w:val="43"/>
          <w14:textFill>
            <w14:solidFill>
              <w14:schemeClr w14:val="tx1"/>
            </w14:solidFill>
          </w14:textFill>
        </w:rPr>
      </w:pPr>
    </w:p>
    <w:p w14:paraId="5337E116">
      <w:pPr>
        <w:spacing w:before="82" w:line="217" w:lineRule="auto"/>
        <w:ind w:left="3210"/>
        <w:rPr>
          <w:rFonts w:ascii="宋体" w:hAnsi="宋体" w:eastAsia="宋体" w:cs="宋体"/>
          <w:b/>
          <w:bCs/>
          <w:color w:val="000000" w:themeColor="text1"/>
          <w:spacing w:val="4"/>
          <w:sz w:val="43"/>
          <w:szCs w:val="43"/>
          <w14:textFill>
            <w14:solidFill>
              <w14:schemeClr w14:val="tx1"/>
            </w14:solidFill>
          </w14:textFill>
        </w:rPr>
      </w:pPr>
    </w:p>
    <w:p w14:paraId="5E432AED">
      <w:pPr>
        <w:spacing w:before="82" w:line="217" w:lineRule="auto"/>
        <w:ind w:left="3210"/>
        <w:rPr>
          <w:rFonts w:ascii="宋体" w:hAnsi="宋体" w:eastAsia="宋体" w:cs="宋体"/>
          <w:b/>
          <w:bCs/>
          <w:color w:val="000000" w:themeColor="text1"/>
          <w:spacing w:val="4"/>
          <w:sz w:val="43"/>
          <w:szCs w:val="43"/>
          <w14:textFill>
            <w14:solidFill>
              <w14:schemeClr w14:val="tx1"/>
            </w14:solidFill>
          </w14:textFill>
        </w:rPr>
      </w:pPr>
    </w:p>
    <w:p w14:paraId="69CCDB12">
      <w:pPr>
        <w:spacing w:before="82" w:line="217" w:lineRule="auto"/>
        <w:ind w:left="3210"/>
        <w:rPr>
          <w:rFonts w:ascii="宋体" w:hAnsi="宋体" w:eastAsia="宋体" w:cs="宋体"/>
          <w:b/>
          <w:bCs/>
          <w:color w:val="000000" w:themeColor="text1"/>
          <w:spacing w:val="4"/>
          <w:sz w:val="43"/>
          <w:szCs w:val="43"/>
          <w14:textFill>
            <w14:solidFill>
              <w14:schemeClr w14:val="tx1"/>
            </w14:solidFill>
          </w14:textFill>
        </w:rPr>
      </w:pPr>
    </w:p>
    <w:p w14:paraId="17BDA74F">
      <w:pPr>
        <w:spacing w:before="82" w:line="217" w:lineRule="auto"/>
        <w:ind w:left="3210"/>
        <w:rPr>
          <w:rFonts w:ascii="宋体" w:hAnsi="宋体" w:eastAsia="宋体" w:cs="宋体"/>
          <w:b/>
          <w:bCs/>
          <w:color w:val="000000" w:themeColor="text1"/>
          <w:spacing w:val="4"/>
          <w:sz w:val="43"/>
          <w:szCs w:val="43"/>
          <w14:textFill>
            <w14:solidFill>
              <w14:schemeClr w14:val="tx1"/>
            </w14:solidFill>
          </w14:textFill>
        </w:rPr>
      </w:pPr>
    </w:p>
    <w:p w14:paraId="750C58F8">
      <w:pPr>
        <w:spacing w:before="82" w:line="217" w:lineRule="auto"/>
        <w:ind w:left="3210"/>
        <w:rPr>
          <w:rFonts w:ascii="宋体" w:hAnsi="宋体" w:eastAsia="宋体" w:cs="宋体"/>
          <w:b/>
          <w:bCs/>
          <w:color w:val="000000" w:themeColor="text1"/>
          <w:spacing w:val="4"/>
          <w:sz w:val="43"/>
          <w:szCs w:val="43"/>
          <w14:textFill>
            <w14:solidFill>
              <w14:schemeClr w14:val="tx1"/>
            </w14:solidFill>
          </w14:textFill>
        </w:rPr>
      </w:pPr>
    </w:p>
    <w:p w14:paraId="0D7A4D31">
      <w:pPr>
        <w:spacing w:before="82" w:line="217" w:lineRule="auto"/>
        <w:ind w:left="3210"/>
        <w:rPr>
          <w:rFonts w:ascii="宋体" w:hAnsi="宋体" w:eastAsia="宋体" w:cs="宋体"/>
          <w:b/>
          <w:bCs/>
          <w:color w:val="000000" w:themeColor="text1"/>
          <w:spacing w:val="4"/>
          <w:sz w:val="43"/>
          <w:szCs w:val="43"/>
          <w14:textFill>
            <w14:solidFill>
              <w14:schemeClr w14:val="tx1"/>
            </w14:solidFill>
          </w14:textFill>
        </w:rPr>
      </w:pPr>
    </w:p>
    <w:p w14:paraId="278DE371">
      <w:pPr>
        <w:spacing w:before="82" w:line="217" w:lineRule="auto"/>
        <w:ind w:left="3210"/>
        <w:rPr>
          <w:rFonts w:ascii="宋体" w:hAnsi="宋体" w:eastAsia="宋体" w:cs="宋体"/>
          <w:b/>
          <w:bCs/>
          <w:color w:val="000000" w:themeColor="text1"/>
          <w:spacing w:val="4"/>
          <w:sz w:val="43"/>
          <w:szCs w:val="43"/>
          <w14:textFill>
            <w14:solidFill>
              <w14:schemeClr w14:val="tx1"/>
            </w14:solidFill>
          </w14:textFill>
        </w:rPr>
      </w:pPr>
    </w:p>
    <w:p w14:paraId="2682D8E7">
      <w:pPr>
        <w:spacing w:before="82" w:line="217" w:lineRule="auto"/>
        <w:ind w:left="3210"/>
        <w:rPr>
          <w:rFonts w:ascii="宋体" w:hAnsi="宋体" w:eastAsia="宋体" w:cs="宋体"/>
          <w:b/>
          <w:bCs/>
          <w:color w:val="000000" w:themeColor="text1"/>
          <w:spacing w:val="4"/>
          <w:sz w:val="43"/>
          <w:szCs w:val="43"/>
          <w14:textFill>
            <w14:solidFill>
              <w14:schemeClr w14:val="tx1"/>
            </w14:solidFill>
          </w14:textFill>
        </w:rPr>
      </w:pPr>
    </w:p>
    <w:p w14:paraId="5D64E5A3">
      <w:pPr>
        <w:spacing w:line="500" w:lineRule="exact"/>
        <w:jc w:val="center"/>
        <w:rPr>
          <w:rFonts w:hint="eastAsia" w:ascii="宋体" w:hAnsi="宋体" w:cs="宋体"/>
          <w:b/>
          <w:color w:val="000000" w:themeColor="text1"/>
          <w:sz w:val="30"/>
          <w:szCs w:val="30"/>
          <w:highlight w:val="none"/>
          <w14:textFill>
            <w14:solidFill>
              <w14:schemeClr w14:val="tx1"/>
            </w14:solidFill>
          </w14:textFill>
        </w:rPr>
      </w:pPr>
    </w:p>
    <w:p w14:paraId="2F0F83FA">
      <w:pPr>
        <w:spacing w:line="500" w:lineRule="exact"/>
        <w:jc w:val="center"/>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技术需求偏离表</w:t>
      </w:r>
    </w:p>
    <w:p w14:paraId="73BEEB84">
      <w:pPr>
        <w:spacing w:line="360" w:lineRule="auto"/>
        <w:contextualSpacing/>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single"/>
          <w14:textFill>
            <w14:solidFill>
              <w14:schemeClr w14:val="tx1"/>
            </w14:solidFill>
          </w14:textFill>
        </w:rPr>
        <w:t xml:space="preserve">                </w:t>
      </w:r>
    </w:p>
    <w:p w14:paraId="65CDC40D">
      <w:pPr>
        <w:spacing w:line="360" w:lineRule="auto"/>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single"/>
          <w14:textFill>
            <w14:solidFill>
              <w14:schemeClr w14:val="tx1"/>
            </w14:solidFill>
          </w14:textFill>
        </w:rPr>
        <w:t xml:space="preserve">                 </w:t>
      </w:r>
    </w:p>
    <w:p w14:paraId="33F4D556">
      <w:pPr>
        <w:spacing w:line="360" w:lineRule="auto"/>
        <w:contextualSpacing/>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分标号</w:t>
      </w:r>
      <w:r>
        <w:rPr>
          <w:rFonts w:hint="eastAsia" w:ascii="宋体" w:hAnsi="宋体" w:cs="宋体"/>
          <w:color w:val="000000" w:themeColor="text1"/>
          <w:szCs w:val="21"/>
          <w:highlight w:val="none"/>
          <w14:textFill>
            <w14:solidFill>
              <w14:schemeClr w14:val="tx1"/>
            </w14:solidFill>
          </w14:textFill>
        </w:rPr>
        <w:t>（此处有分标时填写具体分标号，无分标时填写“无”）</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tbl>
      <w:tblPr>
        <w:tblStyle w:val="15"/>
        <w:tblpPr w:leftFromText="180" w:rightFromText="180" w:vertAnchor="text" w:horzAnchor="margin" w:tblpXSpec="center" w:tblpY="94"/>
        <w:tblW w:w="8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631"/>
        <w:gridCol w:w="3210"/>
        <w:gridCol w:w="1274"/>
      </w:tblGrid>
      <w:tr w14:paraId="2298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498F2D22">
            <w:pPr>
              <w:spacing w:line="34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项号</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3ADB0F08">
            <w:pPr>
              <w:spacing w:line="34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竞争性磋商文件采购需求</w:t>
            </w:r>
          </w:p>
        </w:tc>
        <w:tc>
          <w:tcPr>
            <w:tcW w:w="3210" w:type="dxa"/>
            <w:tcBorders>
              <w:top w:val="single" w:color="auto" w:sz="4" w:space="0"/>
              <w:left w:val="single" w:color="auto" w:sz="4" w:space="0"/>
              <w:bottom w:val="single" w:color="auto" w:sz="4" w:space="0"/>
              <w:right w:val="single" w:color="auto" w:sz="4" w:space="0"/>
            </w:tcBorders>
            <w:noWrap w:val="0"/>
            <w:vAlign w:val="center"/>
          </w:tcPr>
          <w:p w14:paraId="0F7E0354">
            <w:pPr>
              <w:spacing w:line="34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响应文件采购需求承诺</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5A21C1DF">
            <w:pPr>
              <w:spacing w:line="34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偏离说明</w:t>
            </w:r>
          </w:p>
        </w:tc>
      </w:tr>
      <w:tr w14:paraId="4A7C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3BC8305F">
            <w:pPr>
              <w:spacing w:line="340" w:lineRule="exact"/>
              <w:jc w:val="center"/>
              <w:rPr>
                <w:rFonts w:hint="eastAsia" w:ascii="宋体" w:hAnsi="宋体" w:cs="宋体"/>
                <w:color w:val="000000" w:themeColor="text1"/>
                <w:sz w:val="24"/>
                <w:highlight w:val="none"/>
                <w14:textFill>
                  <w14:solidFill>
                    <w14:schemeClr w14:val="tx1"/>
                  </w14:solidFill>
                </w14:textFill>
              </w:rPr>
            </w:pPr>
          </w:p>
        </w:tc>
        <w:tc>
          <w:tcPr>
            <w:tcW w:w="3631" w:type="dxa"/>
            <w:tcBorders>
              <w:top w:val="single" w:color="auto" w:sz="4" w:space="0"/>
              <w:left w:val="single" w:color="auto" w:sz="4" w:space="0"/>
              <w:bottom w:val="single" w:color="auto" w:sz="4" w:space="0"/>
              <w:right w:val="single" w:color="auto" w:sz="4" w:space="0"/>
            </w:tcBorders>
            <w:noWrap w:val="0"/>
            <w:vAlign w:val="top"/>
          </w:tcPr>
          <w:p w14:paraId="61A4812B">
            <w:pPr>
              <w:spacing w:line="340" w:lineRule="exact"/>
              <w:rPr>
                <w:rFonts w:hint="eastAsia" w:ascii="宋体" w:hAnsi="宋体" w:cs="宋体"/>
                <w:color w:val="000000" w:themeColor="text1"/>
                <w:sz w:val="24"/>
                <w:highlight w:val="none"/>
                <w14:textFill>
                  <w14:solidFill>
                    <w14:schemeClr w14:val="tx1"/>
                  </w14:solidFill>
                </w14:textFill>
              </w:rPr>
            </w:pPr>
          </w:p>
        </w:tc>
        <w:tc>
          <w:tcPr>
            <w:tcW w:w="3210" w:type="dxa"/>
            <w:tcBorders>
              <w:top w:val="single" w:color="auto" w:sz="4" w:space="0"/>
              <w:left w:val="single" w:color="auto" w:sz="4" w:space="0"/>
              <w:bottom w:val="single" w:color="auto" w:sz="4" w:space="0"/>
              <w:right w:val="single" w:color="auto" w:sz="4" w:space="0"/>
            </w:tcBorders>
            <w:noWrap w:val="0"/>
            <w:vAlign w:val="top"/>
          </w:tcPr>
          <w:p w14:paraId="32A8D7F5">
            <w:pPr>
              <w:spacing w:line="340" w:lineRule="exact"/>
              <w:rPr>
                <w:rFonts w:hint="eastAsia" w:ascii="宋体" w:hAnsi="宋体" w:cs="宋体"/>
                <w:color w:val="000000" w:themeColor="text1"/>
                <w:sz w:val="24"/>
                <w:highlight w:val="none"/>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42D4A933">
            <w:pPr>
              <w:spacing w:line="300" w:lineRule="exact"/>
              <w:rPr>
                <w:rFonts w:hint="eastAsia" w:ascii="宋体" w:hAnsi="宋体" w:cs="宋体"/>
                <w:color w:val="000000" w:themeColor="text1"/>
                <w:sz w:val="24"/>
                <w:highlight w:val="none"/>
                <w14:textFill>
                  <w14:solidFill>
                    <w14:schemeClr w14:val="tx1"/>
                  </w14:solidFill>
                </w14:textFill>
              </w:rPr>
            </w:pPr>
          </w:p>
        </w:tc>
      </w:tr>
      <w:tr w14:paraId="217C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7402A114">
            <w:pPr>
              <w:spacing w:line="340" w:lineRule="exact"/>
              <w:jc w:val="center"/>
              <w:rPr>
                <w:rFonts w:hint="eastAsia" w:ascii="宋体" w:hAnsi="宋体" w:cs="宋体"/>
                <w:color w:val="000000" w:themeColor="text1"/>
                <w:sz w:val="24"/>
                <w:highlight w:val="none"/>
                <w14:textFill>
                  <w14:solidFill>
                    <w14:schemeClr w14:val="tx1"/>
                  </w14:solidFill>
                </w14:textFill>
              </w:rPr>
            </w:pPr>
          </w:p>
        </w:tc>
        <w:tc>
          <w:tcPr>
            <w:tcW w:w="3631" w:type="dxa"/>
            <w:tcBorders>
              <w:top w:val="single" w:color="auto" w:sz="4" w:space="0"/>
              <w:left w:val="single" w:color="auto" w:sz="4" w:space="0"/>
              <w:bottom w:val="single" w:color="auto" w:sz="4" w:space="0"/>
              <w:right w:val="single" w:color="auto" w:sz="4" w:space="0"/>
            </w:tcBorders>
            <w:noWrap w:val="0"/>
            <w:vAlign w:val="top"/>
          </w:tcPr>
          <w:p w14:paraId="4507C8A2">
            <w:pPr>
              <w:spacing w:line="340" w:lineRule="exact"/>
              <w:rPr>
                <w:rFonts w:hint="eastAsia" w:ascii="宋体" w:hAnsi="宋体" w:cs="宋体"/>
                <w:color w:val="000000" w:themeColor="text1"/>
                <w:sz w:val="24"/>
                <w:highlight w:val="none"/>
                <w14:textFill>
                  <w14:solidFill>
                    <w14:schemeClr w14:val="tx1"/>
                  </w14:solidFill>
                </w14:textFill>
              </w:rPr>
            </w:pPr>
          </w:p>
        </w:tc>
        <w:tc>
          <w:tcPr>
            <w:tcW w:w="3210" w:type="dxa"/>
            <w:tcBorders>
              <w:top w:val="single" w:color="auto" w:sz="4" w:space="0"/>
              <w:left w:val="single" w:color="auto" w:sz="4" w:space="0"/>
              <w:bottom w:val="single" w:color="auto" w:sz="4" w:space="0"/>
              <w:right w:val="single" w:color="auto" w:sz="4" w:space="0"/>
            </w:tcBorders>
            <w:noWrap w:val="0"/>
            <w:vAlign w:val="top"/>
          </w:tcPr>
          <w:p w14:paraId="05FCA260">
            <w:pPr>
              <w:spacing w:line="340" w:lineRule="exact"/>
              <w:rPr>
                <w:rFonts w:hint="eastAsia" w:ascii="宋体" w:hAnsi="宋体" w:cs="宋体"/>
                <w:color w:val="000000" w:themeColor="text1"/>
                <w:sz w:val="24"/>
                <w:highlight w:val="none"/>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2E699F82">
            <w:pPr>
              <w:spacing w:line="300" w:lineRule="exact"/>
              <w:rPr>
                <w:rFonts w:hint="eastAsia" w:ascii="宋体" w:hAnsi="宋体" w:cs="宋体"/>
                <w:color w:val="000000" w:themeColor="text1"/>
                <w:sz w:val="24"/>
                <w:highlight w:val="none"/>
                <w14:textFill>
                  <w14:solidFill>
                    <w14:schemeClr w14:val="tx1"/>
                  </w14:solidFill>
                </w14:textFill>
              </w:rPr>
            </w:pPr>
          </w:p>
        </w:tc>
      </w:tr>
      <w:tr w14:paraId="79E9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7492C725">
            <w:pPr>
              <w:spacing w:line="340" w:lineRule="exact"/>
              <w:rPr>
                <w:rFonts w:hint="eastAsia" w:ascii="宋体" w:hAnsi="宋体" w:cs="宋体"/>
                <w:color w:val="000000" w:themeColor="text1"/>
                <w:sz w:val="24"/>
                <w:highlight w:val="none"/>
                <w14:textFill>
                  <w14:solidFill>
                    <w14:schemeClr w14:val="tx1"/>
                  </w14:solidFill>
                </w14:textFill>
              </w:rPr>
            </w:pPr>
          </w:p>
        </w:tc>
        <w:tc>
          <w:tcPr>
            <w:tcW w:w="3631" w:type="dxa"/>
            <w:tcBorders>
              <w:top w:val="single" w:color="auto" w:sz="4" w:space="0"/>
              <w:left w:val="single" w:color="auto" w:sz="4" w:space="0"/>
              <w:bottom w:val="single" w:color="auto" w:sz="4" w:space="0"/>
              <w:right w:val="single" w:color="auto" w:sz="4" w:space="0"/>
            </w:tcBorders>
            <w:noWrap w:val="0"/>
            <w:vAlign w:val="top"/>
          </w:tcPr>
          <w:p w14:paraId="55701D25">
            <w:pPr>
              <w:spacing w:line="340" w:lineRule="exact"/>
              <w:rPr>
                <w:rFonts w:hint="eastAsia" w:ascii="宋体" w:hAnsi="宋体" w:cs="宋体"/>
                <w:color w:val="000000" w:themeColor="text1"/>
                <w:sz w:val="24"/>
                <w:highlight w:val="none"/>
                <w14:textFill>
                  <w14:solidFill>
                    <w14:schemeClr w14:val="tx1"/>
                  </w14:solidFill>
                </w14:textFill>
              </w:rPr>
            </w:pPr>
          </w:p>
        </w:tc>
        <w:tc>
          <w:tcPr>
            <w:tcW w:w="3210" w:type="dxa"/>
            <w:tcBorders>
              <w:top w:val="single" w:color="auto" w:sz="4" w:space="0"/>
              <w:left w:val="single" w:color="auto" w:sz="4" w:space="0"/>
              <w:bottom w:val="single" w:color="auto" w:sz="4" w:space="0"/>
              <w:right w:val="single" w:color="auto" w:sz="4" w:space="0"/>
            </w:tcBorders>
            <w:noWrap w:val="0"/>
            <w:vAlign w:val="top"/>
          </w:tcPr>
          <w:p w14:paraId="3CBA8F2A">
            <w:pPr>
              <w:spacing w:line="340" w:lineRule="exact"/>
              <w:rPr>
                <w:rFonts w:hint="eastAsia" w:ascii="宋体" w:hAnsi="宋体" w:cs="宋体"/>
                <w:color w:val="000000" w:themeColor="text1"/>
                <w:sz w:val="24"/>
                <w:highlight w:val="none"/>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15C8CED1">
            <w:pPr>
              <w:spacing w:line="300" w:lineRule="exact"/>
              <w:rPr>
                <w:rFonts w:hint="eastAsia" w:ascii="宋体" w:hAnsi="宋体" w:cs="宋体"/>
                <w:color w:val="000000" w:themeColor="text1"/>
                <w:sz w:val="24"/>
                <w:highlight w:val="none"/>
                <w14:textFill>
                  <w14:solidFill>
                    <w14:schemeClr w14:val="tx1"/>
                  </w14:solidFill>
                </w14:textFill>
              </w:rPr>
            </w:pPr>
          </w:p>
        </w:tc>
      </w:tr>
    </w:tbl>
    <w:p w14:paraId="2F2E8416">
      <w:pPr>
        <w:pStyle w:val="5"/>
        <w:spacing w:after="0" w:line="360" w:lineRule="exact"/>
        <w:ind w:left="840" w:hanging="420"/>
        <w:contextualSpacing/>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注：</w:t>
      </w:r>
    </w:p>
    <w:p w14:paraId="7FFDD0C5">
      <w:pPr>
        <w:pStyle w:val="8"/>
        <w:spacing w:line="360" w:lineRule="exact"/>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1.说明：应对照磋商文件“第</w:t>
      </w:r>
      <w:r>
        <w:rPr>
          <w:rFonts w:hint="eastAsia" w:ascii="宋体" w:hAnsi="宋体" w:eastAsia="宋体" w:cs="宋体"/>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章”中“采购需求”的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技术需求</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（工程量清单的内容可以另册提供）</w:t>
      </w:r>
      <w:r>
        <w:rPr>
          <w:rFonts w:hint="eastAsia" w:ascii="宋体" w:hAnsi="宋体" w:eastAsia="宋体" w:cs="宋体"/>
          <w:color w:val="000000" w:themeColor="text1"/>
          <w:sz w:val="21"/>
          <w:szCs w:val="21"/>
          <w:highlight w:val="none"/>
          <w14:textFill>
            <w14:solidFill>
              <w14:schemeClr w14:val="tx1"/>
            </w14:solidFill>
          </w14:textFill>
        </w:rPr>
        <w:t>逐条作出明确响应，并作出偏离说明。</w:t>
      </w:r>
    </w:p>
    <w:p w14:paraId="278B29D5">
      <w:pPr>
        <w:pStyle w:val="8"/>
        <w:spacing w:line="360" w:lineRule="exact"/>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2.供应商应根据自身的承诺，对照磋商文件要求，在“偏离说明”中注明“正偏离”、“负偏离”或者“无偏离”。既不属于“正偏离”也不属于“负偏离”即为“无偏离”。 当响应文件的商务内容低于竞争性磋商文件要求时，竞标人应当如实写明“负偏离”，否则视为虚假应标</w:t>
      </w:r>
    </w:p>
    <w:p w14:paraId="0D5E3ADF">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3.表格内容均需按要求填写并盖章，不得留空，否则按竞标无效处理。</w:t>
      </w:r>
    </w:p>
    <w:p w14:paraId="445E93D5">
      <w:pPr>
        <w:pStyle w:val="8"/>
        <w:spacing w:line="360" w:lineRule="exact"/>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4.如技术偏离表中的竞标响应与佐证材料不一致的，以佐证材料为准。</w:t>
      </w:r>
    </w:p>
    <w:p w14:paraId="50955AE6">
      <w:pPr>
        <w:autoSpaceDE w:val="0"/>
        <w:autoSpaceDN w:val="0"/>
        <w:spacing w:line="360" w:lineRule="auto"/>
        <w:ind w:left="4335" w:leftChars="1950" w:hanging="240" w:hangingChars="100"/>
        <w:rPr>
          <w:rFonts w:hint="eastAsia" w:ascii="宋体" w:hAnsi="宋体" w:cs="宋体"/>
          <w:color w:val="000000" w:themeColor="text1"/>
          <w:kern w:val="0"/>
          <w:sz w:val="24"/>
          <w:highlight w:val="none"/>
          <w14:textFill>
            <w14:solidFill>
              <w14:schemeClr w14:val="tx1"/>
            </w14:solidFill>
          </w14:textFill>
        </w:rPr>
      </w:pPr>
    </w:p>
    <w:p w14:paraId="4E9A5F38">
      <w:pPr>
        <w:autoSpaceDE w:val="0"/>
        <w:autoSpaceDN w:val="0"/>
        <w:spacing w:line="360" w:lineRule="auto"/>
        <w:ind w:left="4335" w:leftChars="1950" w:hanging="240" w:hanging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供应商名称（电子签章）：</w:t>
      </w:r>
    </w:p>
    <w:p w14:paraId="50BBFC8B">
      <w:pPr>
        <w:autoSpaceDE w:val="0"/>
        <w:autoSpaceDN w:val="0"/>
        <w:spacing w:line="360" w:lineRule="auto"/>
        <w:ind w:firstLine="6336" w:firstLineChars="264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3EF98880">
      <w:pPr>
        <w:spacing w:before="82" w:line="217" w:lineRule="auto"/>
        <w:ind w:left="3210"/>
        <w:rPr>
          <w:rFonts w:ascii="宋体" w:hAnsi="宋体" w:eastAsia="宋体" w:cs="宋体"/>
          <w:b/>
          <w:bCs/>
          <w:color w:val="000000" w:themeColor="text1"/>
          <w:spacing w:val="4"/>
          <w:sz w:val="43"/>
          <w:szCs w:val="43"/>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br w:type="page"/>
      </w:r>
    </w:p>
    <w:p w14:paraId="1EECB895">
      <w:pPr>
        <w:spacing w:before="82" w:line="217" w:lineRule="auto"/>
        <w:ind w:left="3210"/>
        <w:rPr>
          <w:rFonts w:ascii="宋体" w:hAnsi="宋体" w:eastAsia="宋体" w:cs="宋体"/>
          <w:color w:val="000000" w:themeColor="text1"/>
          <w:sz w:val="43"/>
          <w:szCs w:val="43"/>
          <w14:textFill>
            <w14:solidFill>
              <w14:schemeClr w14:val="tx1"/>
            </w14:solidFill>
          </w14:textFill>
        </w:rPr>
      </w:pPr>
      <w:r>
        <w:rPr>
          <w:rFonts w:ascii="宋体" w:hAnsi="宋体" w:eastAsia="宋体" w:cs="宋体"/>
          <w:b/>
          <w:bCs/>
          <w:color w:val="000000" w:themeColor="text1"/>
          <w:spacing w:val="4"/>
          <w:sz w:val="43"/>
          <w:szCs w:val="43"/>
          <w14:textFill>
            <w14:solidFill>
              <w14:schemeClr w14:val="tx1"/>
            </w14:solidFill>
          </w14:textFill>
        </w:rPr>
        <w:t>施工组织设计</w:t>
      </w:r>
    </w:p>
    <w:p w14:paraId="6236DA54">
      <w:pPr>
        <w:spacing w:before="96" w:line="417" w:lineRule="auto"/>
        <w:ind w:firstLine="436"/>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1"/>
          <w:sz w:val="20"/>
          <w:szCs w:val="20"/>
          <w14:textFill>
            <w14:solidFill>
              <w14:schemeClr w14:val="tx1"/>
            </w14:solidFill>
          </w14:textFill>
        </w:rPr>
        <w:t>1.</w:t>
      </w:r>
      <w:r>
        <w:rPr>
          <w:rFonts w:ascii="宋体" w:hAnsi="宋体" w:eastAsia="宋体" w:cs="宋体"/>
          <w:color w:val="000000" w:themeColor="text1"/>
          <w:spacing w:val="11"/>
          <w:sz w:val="20"/>
          <w:szCs w:val="20"/>
          <w14:textFill>
            <w14:solidFill>
              <w14:schemeClr w14:val="tx1"/>
            </w14:solidFill>
          </w14:textFill>
        </w:rPr>
        <w:t>施工组织设计应以下内容顺序编制，可采用文字并结合图表形式说明施工方法，施工组织设</w:t>
      </w:r>
      <w:r>
        <w:rPr>
          <w:rFonts w:ascii="宋体" w:hAnsi="宋体" w:eastAsia="宋体" w:cs="宋体"/>
          <w:color w:val="000000" w:themeColor="text1"/>
          <w:spacing w:val="9"/>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计具体内容如下：</w:t>
      </w:r>
    </w:p>
    <w:p w14:paraId="6129689C">
      <w:pPr>
        <w:spacing w:before="31" w:line="228"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w:t>
      </w:r>
      <w:r>
        <w:rPr>
          <w:rFonts w:ascii="Times New Roman" w:hAnsi="Times New Roman" w:eastAsia="Times New Roman" w:cs="Times New Roman"/>
          <w:color w:val="000000" w:themeColor="text1"/>
          <w:spacing w:val="5"/>
          <w:sz w:val="20"/>
          <w:szCs w:val="20"/>
          <w14:textFill>
            <w14:solidFill>
              <w14:schemeClr w14:val="tx1"/>
            </w14:solidFill>
          </w14:textFill>
        </w:rPr>
        <w:t>1</w:t>
      </w:r>
      <w:r>
        <w:rPr>
          <w:rFonts w:ascii="宋体" w:hAnsi="宋体" w:eastAsia="宋体" w:cs="宋体"/>
          <w:color w:val="000000" w:themeColor="text1"/>
          <w:spacing w:val="5"/>
          <w:sz w:val="20"/>
          <w:szCs w:val="20"/>
          <w14:textFill>
            <w14:solidFill>
              <w14:schemeClr w14:val="tx1"/>
            </w14:solidFill>
          </w14:textFill>
        </w:rPr>
        <w:t>）概述</w:t>
      </w:r>
    </w:p>
    <w:p w14:paraId="669488FB">
      <w:pPr>
        <w:spacing w:before="221" w:line="229"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w:t>
      </w:r>
      <w:r>
        <w:rPr>
          <w:rFonts w:ascii="Times New Roman" w:hAnsi="Times New Roman" w:eastAsia="Times New Roman" w:cs="Times New Roman"/>
          <w:color w:val="000000" w:themeColor="text1"/>
          <w:spacing w:val="6"/>
          <w:sz w:val="20"/>
          <w:szCs w:val="20"/>
          <w14:textFill>
            <w14:solidFill>
              <w14:schemeClr w14:val="tx1"/>
            </w14:solidFill>
          </w14:textFill>
        </w:rPr>
        <w:t>2</w:t>
      </w:r>
      <w:r>
        <w:rPr>
          <w:rFonts w:ascii="宋体" w:hAnsi="宋体" w:eastAsia="宋体" w:cs="宋体"/>
          <w:color w:val="000000" w:themeColor="text1"/>
          <w:spacing w:val="6"/>
          <w:sz w:val="20"/>
          <w:szCs w:val="20"/>
          <w14:textFill>
            <w14:solidFill>
              <w14:schemeClr w14:val="tx1"/>
            </w14:solidFill>
          </w14:textFill>
        </w:rPr>
        <w:t>）主要施工方法；</w:t>
      </w:r>
    </w:p>
    <w:p w14:paraId="772E694C">
      <w:pPr>
        <w:spacing w:before="219"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w:t>
      </w:r>
      <w:r>
        <w:rPr>
          <w:rFonts w:ascii="Times New Roman" w:hAnsi="Times New Roman" w:eastAsia="Times New Roman" w:cs="Times New Roman"/>
          <w:color w:val="000000" w:themeColor="text1"/>
          <w:spacing w:val="8"/>
          <w:sz w:val="20"/>
          <w:szCs w:val="20"/>
          <w14:textFill>
            <w14:solidFill>
              <w14:schemeClr w14:val="tx1"/>
            </w14:solidFill>
          </w14:textFill>
        </w:rPr>
        <w:t>3</w:t>
      </w:r>
      <w:r>
        <w:rPr>
          <w:rFonts w:ascii="宋体" w:hAnsi="宋体" w:eastAsia="宋体" w:cs="宋体"/>
          <w:color w:val="000000" w:themeColor="text1"/>
          <w:spacing w:val="8"/>
          <w:sz w:val="20"/>
          <w:szCs w:val="20"/>
          <w14:textFill>
            <w14:solidFill>
              <w14:schemeClr w14:val="tx1"/>
            </w14:solidFill>
          </w14:textFill>
        </w:rPr>
        <w:t>）拟投入的主要物资计划</w:t>
      </w:r>
    </w:p>
    <w:p w14:paraId="57EA17D0">
      <w:pPr>
        <w:spacing w:before="222" w:line="228"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w:t>
      </w:r>
      <w:r>
        <w:rPr>
          <w:rFonts w:ascii="Times New Roman" w:hAnsi="Times New Roman" w:eastAsia="Times New Roman" w:cs="Times New Roman"/>
          <w:color w:val="000000" w:themeColor="text1"/>
          <w:spacing w:val="6"/>
          <w:sz w:val="20"/>
          <w:szCs w:val="20"/>
          <w14:textFill>
            <w14:solidFill>
              <w14:schemeClr w14:val="tx1"/>
            </w14:solidFill>
          </w14:textFill>
        </w:rPr>
        <w:t>4</w:t>
      </w:r>
      <w:r>
        <w:rPr>
          <w:rFonts w:ascii="宋体" w:hAnsi="宋体" w:eastAsia="宋体" w:cs="宋体"/>
          <w:color w:val="000000" w:themeColor="text1"/>
          <w:spacing w:val="6"/>
          <w:sz w:val="20"/>
          <w:szCs w:val="20"/>
          <w14:textFill>
            <w14:solidFill>
              <w14:schemeClr w14:val="tx1"/>
            </w14:solidFill>
          </w14:textFill>
        </w:rPr>
        <w:t>）劳动力安排计划；</w:t>
      </w:r>
    </w:p>
    <w:p w14:paraId="2817FBEC">
      <w:pPr>
        <w:spacing w:before="221" w:line="228"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w:t>
      </w:r>
      <w:r>
        <w:rPr>
          <w:rFonts w:ascii="Times New Roman" w:hAnsi="Times New Roman" w:eastAsia="Times New Roman" w:cs="Times New Roman"/>
          <w:color w:val="000000" w:themeColor="text1"/>
          <w:spacing w:val="7"/>
          <w:sz w:val="20"/>
          <w:szCs w:val="20"/>
          <w14:textFill>
            <w14:solidFill>
              <w14:schemeClr w14:val="tx1"/>
            </w14:solidFill>
          </w14:textFill>
        </w:rPr>
        <w:t>5</w:t>
      </w:r>
      <w:r>
        <w:rPr>
          <w:rFonts w:ascii="宋体" w:hAnsi="宋体" w:eastAsia="宋体" w:cs="宋体"/>
          <w:color w:val="000000" w:themeColor="text1"/>
          <w:spacing w:val="7"/>
          <w:sz w:val="20"/>
          <w:szCs w:val="20"/>
          <w14:textFill>
            <w14:solidFill>
              <w14:schemeClr w14:val="tx1"/>
            </w14:solidFill>
          </w14:textFill>
        </w:rPr>
        <w:t>）确保工程质量的技术组织措施；</w:t>
      </w:r>
    </w:p>
    <w:p w14:paraId="5643564E">
      <w:pPr>
        <w:spacing w:before="221" w:line="228"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w:t>
      </w:r>
      <w:r>
        <w:rPr>
          <w:rFonts w:ascii="Times New Roman" w:hAnsi="Times New Roman" w:eastAsia="Times New Roman" w:cs="Times New Roman"/>
          <w:color w:val="000000" w:themeColor="text1"/>
          <w:spacing w:val="7"/>
          <w:sz w:val="20"/>
          <w:szCs w:val="20"/>
          <w14:textFill>
            <w14:solidFill>
              <w14:schemeClr w14:val="tx1"/>
            </w14:solidFill>
          </w14:textFill>
        </w:rPr>
        <w:t>6</w:t>
      </w:r>
      <w:r>
        <w:rPr>
          <w:rFonts w:ascii="宋体" w:hAnsi="宋体" w:eastAsia="宋体" w:cs="宋体"/>
          <w:color w:val="000000" w:themeColor="text1"/>
          <w:spacing w:val="7"/>
          <w:sz w:val="20"/>
          <w:szCs w:val="20"/>
          <w14:textFill>
            <w14:solidFill>
              <w14:schemeClr w14:val="tx1"/>
            </w14:solidFill>
          </w14:textFill>
        </w:rPr>
        <w:t>）确保安全生产的技术组织措施；</w:t>
      </w:r>
    </w:p>
    <w:p w14:paraId="0FA03965">
      <w:pPr>
        <w:spacing w:before="221" w:line="228"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w:t>
      </w:r>
      <w:r>
        <w:rPr>
          <w:rFonts w:ascii="Times New Roman" w:hAnsi="Times New Roman" w:eastAsia="Times New Roman" w:cs="Times New Roman"/>
          <w:color w:val="000000" w:themeColor="text1"/>
          <w:spacing w:val="7"/>
          <w:sz w:val="20"/>
          <w:szCs w:val="20"/>
          <w14:textFill>
            <w14:solidFill>
              <w14:schemeClr w14:val="tx1"/>
            </w14:solidFill>
          </w14:textFill>
        </w:rPr>
        <w:t>7</w:t>
      </w:r>
      <w:r>
        <w:rPr>
          <w:rFonts w:ascii="宋体" w:hAnsi="宋体" w:eastAsia="宋体" w:cs="宋体"/>
          <w:color w:val="000000" w:themeColor="text1"/>
          <w:spacing w:val="7"/>
          <w:sz w:val="20"/>
          <w:szCs w:val="20"/>
          <w14:textFill>
            <w14:solidFill>
              <w14:schemeClr w14:val="tx1"/>
            </w14:solidFill>
          </w14:textFill>
        </w:rPr>
        <w:t>）确保工期的技术组织措施；</w:t>
      </w:r>
    </w:p>
    <w:p w14:paraId="16B5F93E">
      <w:pPr>
        <w:spacing w:before="221" w:line="228"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w:t>
      </w:r>
      <w:r>
        <w:rPr>
          <w:rFonts w:ascii="Times New Roman" w:hAnsi="Times New Roman" w:eastAsia="Times New Roman" w:cs="Times New Roman"/>
          <w:color w:val="000000" w:themeColor="text1"/>
          <w:spacing w:val="7"/>
          <w:sz w:val="20"/>
          <w:szCs w:val="20"/>
          <w14:textFill>
            <w14:solidFill>
              <w14:schemeClr w14:val="tx1"/>
            </w14:solidFill>
          </w14:textFill>
        </w:rPr>
        <w:t>8</w:t>
      </w:r>
      <w:r>
        <w:rPr>
          <w:rFonts w:ascii="宋体" w:hAnsi="宋体" w:eastAsia="宋体" w:cs="宋体"/>
          <w:color w:val="000000" w:themeColor="text1"/>
          <w:spacing w:val="7"/>
          <w:sz w:val="20"/>
          <w:szCs w:val="20"/>
          <w14:textFill>
            <w14:solidFill>
              <w14:schemeClr w14:val="tx1"/>
            </w14:solidFill>
          </w14:textFill>
        </w:rPr>
        <w:t>）确保文明施工的技术组织措施；</w:t>
      </w:r>
    </w:p>
    <w:p w14:paraId="4DC714C5">
      <w:pPr>
        <w:spacing w:before="222" w:line="228"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w:t>
      </w:r>
      <w:r>
        <w:rPr>
          <w:rFonts w:ascii="Times New Roman" w:hAnsi="Times New Roman" w:eastAsia="Times New Roman" w:cs="Times New Roman"/>
          <w:color w:val="000000" w:themeColor="text1"/>
          <w:spacing w:val="8"/>
          <w:sz w:val="20"/>
          <w:szCs w:val="20"/>
          <w14:textFill>
            <w14:solidFill>
              <w14:schemeClr w14:val="tx1"/>
            </w14:solidFill>
          </w14:textFill>
        </w:rPr>
        <w:t>9</w:t>
      </w:r>
      <w:r>
        <w:rPr>
          <w:rFonts w:ascii="宋体" w:hAnsi="宋体" w:eastAsia="宋体" w:cs="宋体"/>
          <w:color w:val="000000" w:themeColor="text1"/>
          <w:spacing w:val="8"/>
          <w:sz w:val="20"/>
          <w:szCs w:val="20"/>
          <w14:textFill>
            <w14:solidFill>
              <w14:schemeClr w14:val="tx1"/>
            </w14:solidFill>
          </w14:textFill>
        </w:rPr>
        <w:t>）工程施工的重点和难点及保证措施；</w:t>
      </w:r>
    </w:p>
    <w:p w14:paraId="3620690B">
      <w:pPr>
        <w:spacing w:before="220"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w:t>
      </w:r>
      <w:r>
        <w:rPr>
          <w:rFonts w:ascii="Times New Roman" w:hAnsi="Times New Roman" w:eastAsia="Times New Roman" w:cs="Times New Roman"/>
          <w:color w:val="000000" w:themeColor="text1"/>
          <w:spacing w:val="6"/>
          <w:sz w:val="20"/>
          <w:szCs w:val="20"/>
          <w14:textFill>
            <w14:solidFill>
              <w14:schemeClr w14:val="tx1"/>
            </w14:solidFill>
          </w14:textFill>
        </w:rPr>
        <w:t>10</w:t>
      </w:r>
      <w:r>
        <w:rPr>
          <w:rFonts w:ascii="宋体" w:hAnsi="宋体" w:eastAsia="宋体" w:cs="宋体"/>
          <w:color w:val="000000" w:themeColor="text1"/>
          <w:spacing w:val="6"/>
          <w:sz w:val="20"/>
          <w:szCs w:val="20"/>
          <w14:textFill>
            <w14:solidFill>
              <w14:schemeClr w14:val="tx1"/>
            </w14:solidFill>
          </w14:textFill>
        </w:rPr>
        <w:t>）施工总平面布置图；</w:t>
      </w:r>
    </w:p>
    <w:p w14:paraId="703EEAEC">
      <w:pPr>
        <w:spacing w:before="222"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w:t>
      </w:r>
      <w:r>
        <w:rPr>
          <w:rFonts w:ascii="Times New Roman" w:hAnsi="Times New Roman" w:eastAsia="Times New Roman" w:cs="Times New Roman"/>
          <w:color w:val="000000" w:themeColor="text1"/>
          <w:spacing w:val="9"/>
          <w:sz w:val="20"/>
          <w:szCs w:val="20"/>
          <w14:textFill>
            <w14:solidFill>
              <w14:schemeClr w14:val="tx1"/>
            </w14:solidFill>
          </w14:textFill>
        </w:rPr>
        <w:t>11</w:t>
      </w:r>
      <w:r>
        <w:rPr>
          <w:rFonts w:ascii="宋体" w:hAnsi="宋体" w:eastAsia="宋体" w:cs="宋体"/>
          <w:color w:val="000000" w:themeColor="text1"/>
          <w:spacing w:val="9"/>
          <w:sz w:val="20"/>
          <w:szCs w:val="20"/>
          <w14:textFill>
            <w14:solidFill>
              <w14:schemeClr w14:val="tx1"/>
            </w14:solidFill>
          </w14:textFill>
        </w:rPr>
        <w:t>）其他（如有</w:t>
      </w:r>
      <w:r>
        <w:rPr>
          <w:rFonts w:ascii="宋体" w:hAnsi="宋体" w:eastAsia="宋体" w:cs="宋体"/>
          <w:color w:val="000000" w:themeColor="text1"/>
          <w:spacing w:val="-6"/>
          <w:sz w:val="20"/>
          <w:szCs w:val="20"/>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与第四章“评审程序、评审方法和评审标准 ”中的评审标准一致）</w:t>
      </w:r>
    </w:p>
    <w:p w14:paraId="6571476B">
      <w:pPr>
        <w:spacing w:before="223" w:line="329" w:lineRule="auto"/>
        <w:ind w:left="436" w:right="1282" w:hanging="20"/>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 xml:space="preserve">2.  </w:t>
      </w:r>
      <w:r>
        <w:rPr>
          <w:rFonts w:ascii="宋体" w:hAnsi="宋体" w:eastAsia="宋体" w:cs="宋体"/>
          <w:color w:val="000000" w:themeColor="text1"/>
          <w:spacing w:val="8"/>
          <w:sz w:val="20"/>
          <w:szCs w:val="20"/>
          <w14:textFill>
            <w14:solidFill>
              <w14:schemeClr w14:val="tx1"/>
            </w14:solidFill>
          </w14:textFill>
        </w:rPr>
        <w:t>技术标施工组织设计除采用文字表述外可附下列图表，图表及格式要求附后。</w:t>
      </w:r>
      <w:r>
        <w:rPr>
          <w:rFonts w:ascii="宋体" w:hAnsi="宋体" w:eastAsia="宋体" w:cs="宋体"/>
          <w:color w:val="000000" w:themeColor="text1"/>
          <w:spacing w:val="4"/>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附表一劳动力计划表</w:t>
      </w:r>
    </w:p>
    <w:p w14:paraId="6D2DFC9F">
      <w:pPr>
        <w:spacing w:before="222" w:line="417" w:lineRule="auto"/>
        <w:ind w:left="436" w:right="299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附表二计划开、竣工日期和施工进度计划（网络图或横道图）</w:t>
      </w:r>
      <w:r>
        <w:rPr>
          <w:rFonts w:ascii="宋体" w:hAnsi="宋体" w:eastAsia="宋体" w:cs="宋体"/>
          <w:color w:val="000000" w:themeColor="text1"/>
          <w:spacing w:val="9"/>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附表三施工总平面图</w:t>
      </w:r>
    </w:p>
    <w:p w14:paraId="54B2A86E">
      <w:pPr>
        <w:spacing w:before="33" w:line="227" w:lineRule="auto"/>
        <w:ind w:left="43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附表四临时用地表</w:t>
      </w:r>
    </w:p>
    <w:p w14:paraId="10DCA6EE">
      <w:pPr>
        <w:pStyle w:val="6"/>
        <w:spacing w:line="272" w:lineRule="auto"/>
        <w:rPr>
          <w:color w:val="000000" w:themeColor="text1"/>
          <w14:textFill>
            <w14:solidFill>
              <w14:schemeClr w14:val="tx1"/>
            </w14:solidFill>
          </w14:textFill>
        </w:rPr>
      </w:pPr>
    </w:p>
    <w:p w14:paraId="7BF1FAD4">
      <w:pPr>
        <w:pStyle w:val="6"/>
        <w:spacing w:line="272" w:lineRule="auto"/>
        <w:rPr>
          <w:color w:val="000000" w:themeColor="text1"/>
          <w14:textFill>
            <w14:solidFill>
              <w14:schemeClr w14:val="tx1"/>
            </w14:solidFill>
          </w14:textFill>
        </w:rPr>
      </w:pPr>
    </w:p>
    <w:p w14:paraId="40753415">
      <w:pPr>
        <w:spacing w:before="66" w:line="227" w:lineRule="auto"/>
        <w:ind w:left="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附表一：劳动力计划表</w:t>
      </w:r>
    </w:p>
    <w:p w14:paraId="2DF2A189">
      <w:pPr>
        <w:spacing w:before="66" w:line="228" w:lineRule="auto"/>
        <w:ind w:left="724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单位：人</w:t>
      </w:r>
    </w:p>
    <w:p w14:paraId="641B487D">
      <w:pPr>
        <w:spacing w:line="135" w:lineRule="auto"/>
        <w:rPr>
          <w:rFonts w:ascii="Arial"/>
          <w:color w:val="000000" w:themeColor="text1"/>
          <w:sz w:val="2"/>
          <w14:textFill>
            <w14:solidFill>
              <w14:schemeClr w14:val="tx1"/>
            </w14:solidFill>
          </w14:textFill>
        </w:rPr>
      </w:pPr>
    </w:p>
    <w:tbl>
      <w:tblPr>
        <w:tblStyle w:val="18"/>
        <w:tblW w:w="8475" w:type="dxa"/>
        <w:tblInd w:w="2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7"/>
        <w:gridCol w:w="961"/>
        <w:gridCol w:w="1256"/>
        <w:gridCol w:w="1256"/>
        <w:gridCol w:w="1257"/>
        <w:gridCol w:w="1256"/>
        <w:gridCol w:w="1262"/>
      </w:tblGrid>
      <w:tr w14:paraId="2B2C8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227" w:type="dxa"/>
            <w:vAlign w:val="top"/>
          </w:tcPr>
          <w:p w14:paraId="0F3C187A">
            <w:pPr>
              <w:pStyle w:val="19"/>
              <w:spacing w:before="134" w:line="228" w:lineRule="auto"/>
              <w:ind w:left="410"/>
              <w:rPr>
                <w:color w:val="000000" w:themeColor="text1"/>
                <w14:textFill>
                  <w14:solidFill>
                    <w14:schemeClr w14:val="tx1"/>
                  </w14:solidFill>
                </w14:textFill>
              </w:rPr>
            </w:pPr>
            <w:r>
              <w:rPr>
                <w:color w:val="000000" w:themeColor="text1"/>
                <w:spacing w:val="3"/>
                <w14:textFill>
                  <w14:solidFill>
                    <w14:schemeClr w14:val="tx1"/>
                  </w14:solidFill>
                </w14:textFill>
              </w:rPr>
              <w:t>工种</w:t>
            </w:r>
          </w:p>
        </w:tc>
        <w:tc>
          <w:tcPr>
            <w:tcW w:w="7248" w:type="dxa"/>
            <w:gridSpan w:val="6"/>
            <w:vAlign w:val="top"/>
          </w:tcPr>
          <w:p w14:paraId="60652198">
            <w:pPr>
              <w:pStyle w:val="19"/>
              <w:spacing w:before="133" w:line="228" w:lineRule="auto"/>
              <w:ind w:left="2158"/>
              <w:rPr>
                <w:color w:val="000000" w:themeColor="text1"/>
                <w14:textFill>
                  <w14:solidFill>
                    <w14:schemeClr w14:val="tx1"/>
                  </w14:solidFill>
                </w14:textFill>
              </w:rPr>
            </w:pPr>
            <w:r>
              <w:rPr>
                <w:color w:val="000000" w:themeColor="text1"/>
                <w:spacing w:val="9"/>
                <w14:textFill>
                  <w14:solidFill>
                    <w14:schemeClr w14:val="tx1"/>
                  </w14:solidFill>
                </w14:textFill>
              </w:rPr>
              <w:t>按工程施工阶段投入劳动力情况</w:t>
            </w:r>
          </w:p>
        </w:tc>
      </w:tr>
      <w:tr w14:paraId="581E6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27" w:type="dxa"/>
            <w:vAlign w:val="top"/>
          </w:tcPr>
          <w:p w14:paraId="423F71B9">
            <w:pPr>
              <w:rPr>
                <w:rFonts w:ascii="Arial"/>
                <w:color w:val="000000" w:themeColor="text1"/>
                <w:sz w:val="21"/>
                <w14:textFill>
                  <w14:solidFill>
                    <w14:schemeClr w14:val="tx1"/>
                  </w14:solidFill>
                </w14:textFill>
              </w:rPr>
            </w:pPr>
          </w:p>
        </w:tc>
        <w:tc>
          <w:tcPr>
            <w:tcW w:w="961" w:type="dxa"/>
            <w:vAlign w:val="top"/>
          </w:tcPr>
          <w:p w14:paraId="2B49A8D8">
            <w:pPr>
              <w:rPr>
                <w:rFonts w:ascii="Arial"/>
                <w:color w:val="000000" w:themeColor="text1"/>
                <w:sz w:val="21"/>
                <w14:textFill>
                  <w14:solidFill>
                    <w14:schemeClr w14:val="tx1"/>
                  </w14:solidFill>
                </w14:textFill>
              </w:rPr>
            </w:pPr>
          </w:p>
        </w:tc>
        <w:tc>
          <w:tcPr>
            <w:tcW w:w="1256" w:type="dxa"/>
            <w:vAlign w:val="top"/>
          </w:tcPr>
          <w:p w14:paraId="1C86DAAC">
            <w:pPr>
              <w:rPr>
                <w:rFonts w:ascii="Arial"/>
                <w:color w:val="000000" w:themeColor="text1"/>
                <w:sz w:val="21"/>
                <w14:textFill>
                  <w14:solidFill>
                    <w14:schemeClr w14:val="tx1"/>
                  </w14:solidFill>
                </w14:textFill>
              </w:rPr>
            </w:pPr>
          </w:p>
        </w:tc>
        <w:tc>
          <w:tcPr>
            <w:tcW w:w="1256" w:type="dxa"/>
            <w:vAlign w:val="top"/>
          </w:tcPr>
          <w:p w14:paraId="2437EE57">
            <w:pPr>
              <w:rPr>
                <w:rFonts w:ascii="Arial"/>
                <w:color w:val="000000" w:themeColor="text1"/>
                <w:sz w:val="21"/>
                <w14:textFill>
                  <w14:solidFill>
                    <w14:schemeClr w14:val="tx1"/>
                  </w14:solidFill>
                </w14:textFill>
              </w:rPr>
            </w:pPr>
          </w:p>
        </w:tc>
        <w:tc>
          <w:tcPr>
            <w:tcW w:w="1257" w:type="dxa"/>
            <w:vAlign w:val="top"/>
          </w:tcPr>
          <w:p w14:paraId="65EBCEDB">
            <w:pPr>
              <w:rPr>
                <w:rFonts w:ascii="Arial"/>
                <w:color w:val="000000" w:themeColor="text1"/>
                <w:sz w:val="21"/>
                <w14:textFill>
                  <w14:solidFill>
                    <w14:schemeClr w14:val="tx1"/>
                  </w14:solidFill>
                </w14:textFill>
              </w:rPr>
            </w:pPr>
          </w:p>
        </w:tc>
        <w:tc>
          <w:tcPr>
            <w:tcW w:w="1256" w:type="dxa"/>
            <w:vAlign w:val="top"/>
          </w:tcPr>
          <w:p w14:paraId="569CDA9F">
            <w:pPr>
              <w:rPr>
                <w:rFonts w:ascii="Arial"/>
                <w:color w:val="000000" w:themeColor="text1"/>
                <w:sz w:val="21"/>
                <w14:textFill>
                  <w14:solidFill>
                    <w14:schemeClr w14:val="tx1"/>
                  </w14:solidFill>
                </w14:textFill>
              </w:rPr>
            </w:pPr>
          </w:p>
        </w:tc>
        <w:tc>
          <w:tcPr>
            <w:tcW w:w="1262" w:type="dxa"/>
            <w:vAlign w:val="top"/>
          </w:tcPr>
          <w:p w14:paraId="61807E8D">
            <w:pPr>
              <w:rPr>
                <w:rFonts w:ascii="Arial"/>
                <w:color w:val="000000" w:themeColor="text1"/>
                <w:sz w:val="21"/>
                <w14:textFill>
                  <w14:solidFill>
                    <w14:schemeClr w14:val="tx1"/>
                  </w14:solidFill>
                </w14:textFill>
              </w:rPr>
            </w:pPr>
          </w:p>
        </w:tc>
      </w:tr>
      <w:tr w14:paraId="11ED4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27" w:type="dxa"/>
            <w:vAlign w:val="top"/>
          </w:tcPr>
          <w:p w14:paraId="619FB7CC">
            <w:pPr>
              <w:rPr>
                <w:rFonts w:ascii="Arial"/>
                <w:color w:val="000000" w:themeColor="text1"/>
                <w:sz w:val="21"/>
                <w14:textFill>
                  <w14:solidFill>
                    <w14:schemeClr w14:val="tx1"/>
                  </w14:solidFill>
                </w14:textFill>
              </w:rPr>
            </w:pPr>
          </w:p>
        </w:tc>
        <w:tc>
          <w:tcPr>
            <w:tcW w:w="961" w:type="dxa"/>
            <w:vAlign w:val="top"/>
          </w:tcPr>
          <w:p w14:paraId="4CDC23CF">
            <w:pPr>
              <w:rPr>
                <w:rFonts w:ascii="Arial"/>
                <w:color w:val="000000" w:themeColor="text1"/>
                <w:sz w:val="21"/>
                <w14:textFill>
                  <w14:solidFill>
                    <w14:schemeClr w14:val="tx1"/>
                  </w14:solidFill>
                </w14:textFill>
              </w:rPr>
            </w:pPr>
          </w:p>
        </w:tc>
        <w:tc>
          <w:tcPr>
            <w:tcW w:w="1256" w:type="dxa"/>
            <w:vAlign w:val="top"/>
          </w:tcPr>
          <w:p w14:paraId="36BE64C9">
            <w:pPr>
              <w:rPr>
                <w:rFonts w:ascii="Arial"/>
                <w:color w:val="000000" w:themeColor="text1"/>
                <w:sz w:val="21"/>
                <w14:textFill>
                  <w14:solidFill>
                    <w14:schemeClr w14:val="tx1"/>
                  </w14:solidFill>
                </w14:textFill>
              </w:rPr>
            </w:pPr>
          </w:p>
        </w:tc>
        <w:tc>
          <w:tcPr>
            <w:tcW w:w="1256" w:type="dxa"/>
            <w:vAlign w:val="top"/>
          </w:tcPr>
          <w:p w14:paraId="747D2C92">
            <w:pPr>
              <w:rPr>
                <w:rFonts w:ascii="Arial"/>
                <w:color w:val="000000" w:themeColor="text1"/>
                <w:sz w:val="21"/>
                <w14:textFill>
                  <w14:solidFill>
                    <w14:schemeClr w14:val="tx1"/>
                  </w14:solidFill>
                </w14:textFill>
              </w:rPr>
            </w:pPr>
          </w:p>
        </w:tc>
        <w:tc>
          <w:tcPr>
            <w:tcW w:w="1257" w:type="dxa"/>
            <w:vAlign w:val="top"/>
          </w:tcPr>
          <w:p w14:paraId="27A37A69">
            <w:pPr>
              <w:rPr>
                <w:rFonts w:ascii="Arial"/>
                <w:color w:val="000000" w:themeColor="text1"/>
                <w:sz w:val="21"/>
                <w14:textFill>
                  <w14:solidFill>
                    <w14:schemeClr w14:val="tx1"/>
                  </w14:solidFill>
                </w14:textFill>
              </w:rPr>
            </w:pPr>
          </w:p>
        </w:tc>
        <w:tc>
          <w:tcPr>
            <w:tcW w:w="1256" w:type="dxa"/>
            <w:vAlign w:val="top"/>
          </w:tcPr>
          <w:p w14:paraId="3122FF9F">
            <w:pPr>
              <w:rPr>
                <w:rFonts w:ascii="Arial"/>
                <w:color w:val="000000" w:themeColor="text1"/>
                <w:sz w:val="21"/>
                <w14:textFill>
                  <w14:solidFill>
                    <w14:schemeClr w14:val="tx1"/>
                  </w14:solidFill>
                </w14:textFill>
              </w:rPr>
            </w:pPr>
          </w:p>
        </w:tc>
        <w:tc>
          <w:tcPr>
            <w:tcW w:w="1262" w:type="dxa"/>
            <w:vAlign w:val="top"/>
          </w:tcPr>
          <w:p w14:paraId="197048A0">
            <w:pPr>
              <w:rPr>
                <w:rFonts w:ascii="Arial"/>
                <w:color w:val="000000" w:themeColor="text1"/>
                <w:sz w:val="21"/>
                <w14:textFill>
                  <w14:solidFill>
                    <w14:schemeClr w14:val="tx1"/>
                  </w14:solidFill>
                </w14:textFill>
              </w:rPr>
            </w:pPr>
          </w:p>
        </w:tc>
      </w:tr>
      <w:tr w14:paraId="159CD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27" w:type="dxa"/>
            <w:vAlign w:val="top"/>
          </w:tcPr>
          <w:p w14:paraId="2A59A750">
            <w:pPr>
              <w:rPr>
                <w:rFonts w:ascii="Arial"/>
                <w:color w:val="000000" w:themeColor="text1"/>
                <w:sz w:val="21"/>
                <w14:textFill>
                  <w14:solidFill>
                    <w14:schemeClr w14:val="tx1"/>
                  </w14:solidFill>
                </w14:textFill>
              </w:rPr>
            </w:pPr>
          </w:p>
        </w:tc>
        <w:tc>
          <w:tcPr>
            <w:tcW w:w="961" w:type="dxa"/>
            <w:vAlign w:val="top"/>
          </w:tcPr>
          <w:p w14:paraId="7855FBCE">
            <w:pPr>
              <w:rPr>
                <w:rFonts w:ascii="Arial"/>
                <w:color w:val="000000" w:themeColor="text1"/>
                <w:sz w:val="21"/>
                <w14:textFill>
                  <w14:solidFill>
                    <w14:schemeClr w14:val="tx1"/>
                  </w14:solidFill>
                </w14:textFill>
              </w:rPr>
            </w:pPr>
          </w:p>
        </w:tc>
        <w:tc>
          <w:tcPr>
            <w:tcW w:w="1256" w:type="dxa"/>
            <w:vAlign w:val="top"/>
          </w:tcPr>
          <w:p w14:paraId="5F21ADF1">
            <w:pPr>
              <w:rPr>
                <w:rFonts w:ascii="Arial"/>
                <w:color w:val="000000" w:themeColor="text1"/>
                <w:sz w:val="21"/>
                <w14:textFill>
                  <w14:solidFill>
                    <w14:schemeClr w14:val="tx1"/>
                  </w14:solidFill>
                </w14:textFill>
              </w:rPr>
            </w:pPr>
          </w:p>
        </w:tc>
        <w:tc>
          <w:tcPr>
            <w:tcW w:w="1256" w:type="dxa"/>
            <w:vAlign w:val="top"/>
          </w:tcPr>
          <w:p w14:paraId="111A7841">
            <w:pPr>
              <w:rPr>
                <w:rFonts w:ascii="Arial"/>
                <w:color w:val="000000" w:themeColor="text1"/>
                <w:sz w:val="21"/>
                <w14:textFill>
                  <w14:solidFill>
                    <w14:schemeClr w14:val="tx1"/>
                  </w14:solidFill>
                </w14:textFill>
              </w:rPr>
            </w:pPr>
          </w:p>
        </w:tc>
        <w:tc>
          <w:tcPr>
            <w:tcW w:w="1257" w:type="dxa"/>
            <w:vAlign w:val="top"/>
          </w:tcPr>
          <w:p w14:paraId="6443992D">
            <w:pPr>
              <w:rPr>
                <w:rFonts w:ascii="Arial"/>
                <w:color w:val="000000" w:themeColor="text1"/>
                <w:sz w:val="21"/>
                <w14:textFill>
                  <w14:solidFill>
                    <w14:schemeClr w14:val="tx1"/>
                  </w14:solidFill>
                </w14:textFill>
              </w:rPr>
            </w:pPr>
          </w:p>
        </w:tc>
        <w:tc>
          <w:tcPr>
            <w:tcW w:w="1256" w:type="dxa"/>
            <w:vAlign w:val="top"/>
          </w:tcPr>
          <w:p w14:paraId="5FA27D71">
            <w:pPr>
              <w:rPr>
                <w:rFonts w:ascii="Arial"/>
                <w:color w:val="000000" w:themeColor="text1"/>
                <w:sz w:val="21"/>
                <w14:textFill>
                  <w14:solidFill>
                    <w14:schemeClr w14:val="tx1"/>
                  </w14:solidFill>
                </w14:textFill>
              </w:rPr>
            </w:pPr>
          </w:p>
        </w:tc>
        <w:tc>
          <w:tcPr>
            <w:tcW w:w="1262" w:type="dxa"/>
            <w:vAlign w:val="top"/>
          </w:tcPr>
          <w:p w14:paraId="7A37973C">
            <w:pPr>
              <w:rPr>
                <w:rFonts w:ascii="Arial"/>
                <w:color w:val="000000" w:themeColor="text1"/>
                <w:sz w:val="21"/>
                <w14:textFill>
                  <w14:solidFill>
                    <w14:schemeClr w14:val="tx1"/>
                  </w14:solidFill>
                </w14:textFill>
              </w:rPr>
            </w:pPr>
          </w:p>
        </w:tc>
      </w:tr>
      <w:tr w14:paraId="6BC3E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27" w:type="dxa"/>
            <w:vAlign w:val="top"/>
          </w:tcPr>
          <w:p w14:paraId="536BA6F0">
            <w:pPr>
              <w:rPr>
                <w:rFonts w:ascii="Arial"/>
                <w:color w:val="000000" w:themeColor="text1"/>
                <w:sz w:val="21"/>
                <w14:textFill>
                  <w14:solidFill>
                    <w14:schemeClr w14:val="tx1"/>
                  </w14:solidFill>
                </w14:textFill>
              </w:rPr>
            </w:pPr>
          </w:p>
        </w:tc>
        <w:tc>
          <w:tcPr>
            <w:tcW w:w="961" w:type="dxa"/>
            <w:vAlign w:val="top"/>
          </w:tcPr>
          <w:p w14:paraId="49A6DB74">
            <w:pPr>
              <w:rPr>
                <w:rFonts w:ascii="Arial"/>
                <w:color w:val="000000" w:themeColor="text1"/>
                <w:sz w:val="21"/>
                <w14:textFill>
                  <w14:solidFill>
                    <w14:schemeClr w14:val="tx1"/>
                  </w14:solidFill>
                </w14:textFill>
              </w:rPr>
            </w:pPr>
          </w:p>
        </w:tc>
        <w:tc>
          <w:tcPr>
            <w:tcW w:w="1256" w:type="dxa"/>
            <w:vAlign w:val="top"/>
          </w:tcPr>
          <w:p w14:paraId="10C6080A">
            <w:pPr>
              <w:rPr>
                <w:rFonts w:ascii="Arial"/>
                <w:color w:val="000000" w:themeColor="text1"/>
                <w:sz w:val="21"/>
                <w14:textFill>
                  <w14:solidFill>
                    <w14:schemeClr w14:val="tx1"/>
                  </w14:solidFill>
                </w14:textFill>
              </w:rPr>
            </w:pPr>
          </w:p>
        </w:tc>
        <w:tc>
          <w:tcPr>
            <w:tcW w:w="1256" w:type="dxa"/>
            <w:vAlign w:val="top"/>
          </w:tcPr>
          <w:p w14:paraId="2CCF6AE5">
            <w:pPr>
              <w:rPr>
                <w:rFonts w:ascii="Arial"/>
                <w:color w:val="000000" w:themeColor="text1"/>
                <w:sz w:val="21"/>
                <w14:textFill>
                  <w14:solidFill>
                    <w14:schemeClr w14:val="tx1"/>
                  </w14:solidFill>
                </w14:textFill>
              </w:rPr>
            </w:pPr>
          </w:p>
        </w:tc>
        <w:tc>
          <w:tcPr>
            <w:tcW w:w="1257" w:type="dxa"/>
            <w:vAlign w:val="top"/>
          </w:tcPr>
          <w:p w14:paraId="10C5FAD5">
            <w:pPr>
              <w:rPr>
                <w:rFonts w:ascii="Arial"/>
                <w:color w:val="000000" w:themeColor="text1"/>
                <w:sz w:val="21"/>
                <w14:textFill>
                  <w14:solidFill>
                    <w14:schemeClr w14:val="tx1"/>
                  </w14:solidFill>
                </w14:textFill>
              </w:rPr>
            </w:pPr>
          </w:p>
        </w:tc>
        <w:tc>
          <w:tcPr>
            <w:tcW w:w="1256" w:type="dxa"/>
            <w:vAlign w:val="top"/>
          </w:tcPr>
          <w:p w14:paraId="732DEE49">
            <w:pPr>
              <w:rPr>
                <w:rFonts w:ascii="Arial"/>
                <w:color w:val="000000" w:themeColor="text1"/>
                <w:sz w:val="21"/>
                <w14:textFill>
                  <w14:solidFill>
                    <w14:schemeClr w14:val="tx1"/>
                  </w14:solidFill>
                </w14:textFill>
              </w:rPr>
            </w:pPr>
          </w:p>
        </w:tc>
        <w:tc>
          <w:tcPr>
            <w:tcW w:w="1262" w:type="dxa"/>
            <w:vAlign w:val="top"/>
          </w:tcPr>
          <w:p w14:paraId="17E0EA5C">
            <w:pPr>
              <w:rPr>
                <w:rFonts w:ascii="Arial"/>
                <w:color w:val="000000" w:themeColor="text1"/>
                <w:sz w:val="21"/>
                <w14:textFill>
                  <w14:solidFill>
                    <w14:schemeClr w14:val="tx1"/>
                  </w14:solidFill>
                </w14:textFill>
              </w:rPr>
            </w:pPr>
          </w:p>
        </w:tc>
      </w:tr>
      <w:tr w14:paraId="00E17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27" w:type="dxa"/>
            <w:vAlign w:val="top"/>
          </w:tcPr>
          <w:p w14:paraId="3A79AA68">
            <w:pPr>
              <w:rPr>
                <w:rFonts w:ascii="Arial"/>
                <w:color w:val="000000" w:themeColor="text1"/>
                <w:sz w:val="21"/>
                <w14:textFill>
                  <w14:solidFill>
                    <w14:schemeClr w14:val="tx1"/>
                  </w14:solidFill>
                </w14:textFill>
              </w:rPr>
            </w:pPr>
          </w:p>
        </w:tc>
        <w:tc>
          <w:tcPr>
            <w:tcW w:w="961" w:type="dxa"/>
            <w:vAlign w:val="top"/>
          </w:tcPr>
          <w:p w14:paraId="2DC28AC1">
            <w:pPr>
              <w:rPr>
                <w:rFonts w:ascii="Arial"/>
                <w:color w:val="000000" w:themeColor="text1"/>
                <w:sz w:val="21"/>
                <w14:textFill>
                  <w14:solidFill>
                    <w14:schemeClr w14:val="tx1"/>
                  </w14:solidFill>
                </w14:textFill>
              </w:rPr>
            </w:pPr>
          </w:p>
        </w:tc>
        <w:tc>
          <w:tcPr>
            <w:tcW w:w="1256" w:type="dxa"/>
            <w:vAlign w:val="top"/>
          </w:tcPr>
          <w:p w14:paraId="51773C21">
            <w:pPr>
              <w:rPr>
                <w:rFonts w:ascii="Arial"/>
                <w:color w:val="000000" w:themeColor="text1"/>
                <w:sz w:val="21"/>
                <w14:textFill>
                  <w14:solidFill>
                    <w14:schemeClr w14:val="tx1"/>
                  </w14:solidFill>
                </w14:textFill>
              </w:rPr>
            </w:pPr>
          </w:p>
        </w:tc>
        <w:tc>
          <w:tcPr>
            <w:tcW w:w="1256" w:type="dxa"/>
            <w:vAlign w:val="top"/>
          </w:tcPr>
          <w:p w14:paraId="7BE57DE8">
            <w:pPr>
              <w:rPr>
                <w:rFonts w:ascii="Arial"/>
                <w:color w:val="000000" w:themeColor="text1"/>
                <w:sz w:val="21"/>
                <w14:textFill>
                  <w14:solidFill>
                    <w14:schemeClr w14:val="tx1"/>
                  </w14:solidFill>
                </w14:textFill>
              </w:rPr>
            </w:pPr>
          </w:p>
        </w:tc>
        <w:tc>
          <w:tcPr>
            <w:tcW w:w="1257" w:type="dxa"/>
            <w:vAlign w:val="top"/>
          </w:tcPr>
          <w:p w14:paraId="4C150CC1">
            <w:pPr>
              <w:rPr>
                <w:rFonts w:ascii="Arial"/>
                <w:color w:val="000000" w:themeColor="text1"/>
                <w:sz w:val="21"/>
                <w14:textFill>
                  <w14:solidFill>
                    <w14:schemeClr w14:val="tx1"/>
                  </w14:solidFill>
                </w14:textFill>
              </w:rPr>
            </w:pPr>
          </w:p>
        </w:tc>
        <w:tc>
          <w:tcPr>
            <w:tcW w:w="1256" w:type="dxa"/>
            <w:vAlign w:val="top"/>
          </w:tcPr>
          <w:p w14:paraId="1108368D">
            <w:pPr>
              <w:rPr>
                <w:rFonts w:ascii="Arial"/>
                <w:color w:val="000000" w:themeColor="text1"/>
                <w:sz w:val="21"/>
                <w14:textFill>
                  <w14:solidFill>
                    <w14:schemeClr w14:val="tx1"/>
                  </w14:solidFill>
                </w14:textFill>
              </w:rPr>
            </w:pPr>
          </w:p>
        </w:tc>
        <w:tc>
          <w:tcPr>
            <w:tcW w:w="1262" w:type="dxa"/>
            <w:vAlign w:val="top"/>
          </w:tcPr>
          <w:p w14:paraId="43D6E6DF">
            <w:pPr>
              <w:rPr>
                <w:rFonts w:ascii="Arial"/>
                <w:color w:val="000000" w:themeColor="text1"/>
                <w:sz w:val="21"/>
                <w14:textFill>
                  <w14:solidFill>
                    <w14:schemeClr w14:val="tx1"/>
                  </w14:solidFill>
                </w14:textFill>
              </w:rPr>
            </w:pPr>
          </w:p>
        </w:tc>
      </w:tr>
      <w:tr w14:paraId="7E663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227" w:type="dxa"/>
            <w:vAlign w:val="top"/>
          </w:tcPr>
          <w:p w14:paraId="694E78DC">
            <w:pPr>
              <w:rPr>
                <w:rFonts w:ascii="Arial"/>
                <w:color w:val="000000" w:themeColor="text1"/>
                <w:sz w:val="21"/>
                <w14:textFill>
                  <w14:solidFill>
                    <w14:schemeClr w14:val="tx1"/>
                  </w14:solidFill>
                </w14:textFill>
              </w:rPr>
            </w:pPr>
          </w:p>
        </w:tc>
        <w:tc>
          <w:tcPr>
            <w:tcW w:w="961" w:type="dxa"/>
            <w:vAlign w:val="top"/>
          </w:tcPr>
          <w:p w14:paraId="782A9EDC">
            <w:pPr>
              <w:rPr>
                <w:rFonts w:ascii="Arial"/>
                <w:color w:val="000000" w:themeColor="text1"/>
                <w:sz w:val="21"/>
                <w14:textFill>
                  <w14:solidFill>
                    <w14:schemeClr w14:val="tx1"/>
                  </w14:solidFill>
                </w14:textFill>
              </w:rPr>
            </w:pPr>
          </w:p>
        </w:tc>
        <w:tc>
          <w:tcPr>
            <w:tcW w:w="1256" w:type="dxa"/>
            <w:vAlign w:val="top"/>
          </w:tcPr>
          <w:p w14:paraId="690205A2">
            <w:pPr>
              <w:rPr>
                <w:rFonts w:ascii="Arial"/>
                <w:color w:val="000000" w:themeColor="text1"/>
                <w:sz w:val="21"/>
                <w14:textFill>
                  <w14:solidFill>
                    <w14:schemeClr w14:val="tx1"/>
                  </w14:solidFill>
                </w14:textFill>
              </w:rPr>
            </w:pPr>
          </w:p>
        </w:tc>
        <w:tc>
          <w:tcPr>
            <w:tcW w:w="1256" w:type="dxa"/>
            <w:vAlign w:val="top"/>
          </w:tcPr>
          <w:p w14:paraId="17F7DC4C">
            <w:pPr>
              <w:rPr>
                <w:rFonts w:ascii="Arial"/>
                <w:color w:val="000000" w:themeColor="text1"/>
                <w:sz w:val="21"/>
                <w14:textFill>
                  <w14:solidFill>
                    <w14:schemeClr w14:val="tx1"/>
                  </w14:solidFill>
                </w14:textFill>
              </w:rPr>
            </w:pPr>
          </w:p>
        </w:tc>
        <w:tc>
          <w:tcPr>
            <w:tcW w:w="1257" w:type="dxa"/>
            <w:vAlign w:val="top"/>
          </w:tcPr>
          <w:p w14:paraId="19DD2121">
            <w:pPr>
              <w:rPr>
                <w:rFonts w:ascii="Arial"/>
                <w:color w:val="000000" w:themeColor="text1"/>
                <w:sz w:val="21"/>
                <w14:textFill>
                  <w14:solidFill>
                    <w14:schemeClr w14:val="tx1"/>
                  </w14:solidFill>
                </w14:textFill>
              </w:rPr>
            </w:pPr>
          </w:p>
        </w:tc>
        <w:tc>
          <w:tcPr>
            <w:tcW w:w="1256" w:type="dxa"/>
            <w:vAlign w:val="top"/>
          </w:tcPr>
          <w:p w14:paraId="3B01F7BA">
            <w:pPr>
              <w:rPr>
                <w:rFonts w:ascii="Arial"/>
                <w:color w:val="000000" w:themeColor="text1"/>
                <w:sz w:val="21"/>
                <w14:textFill>
                  <w14:solidFill>
                    <w14:schemeClr w14:val="tx1"/>
                  </w14:solidFill>
                </w14:textFill>
              </w:rPr>
            </w:pPr>
          </w:p>
        </w:tc>
        <w:tc>
          <w:tcPr>
            <w:tcW w:w="1262" w:type="dxa"/>
            <w:vAlign w:val="top"/>
          </w:tcPr>
          <w:p w14:paraId="601900D2">
            <w:pPr>
              <w:rPr>
                <w:rFonts w:ascii="Arial"/>
                <w:color w:val="000000" w:themeColor="text1"/>
                <w:sz w:val="21"/>
                <w14:textFill>
                  <w14:solidFill>
                    <w14:schemeClr w14:val="tx1"/>
                  </w14:solidFill>
                </w14:textFill>
              </w:rPr>
            </w:pPr>
          </w:p>
        </w:tc>
      </w:tr>
    </w:tbl>
    <w:p w14:paraId="3847B310">
      <w:pPr>
        <w:pStyle w:val="6"/>
        <w:rPr>
          <w:color w:val="000000" w:themeColor="text1"/>
          <w14:textFill>
            <w14:solidFill>
              <w14:schemeClr w14:val="tx1"/>
            </w14:solidFill>
          </w14:textFill>
        </w:rPr>
      </w:pPr>
    </w:p>
    <w:p w14:paraId="562FDFA1">
      <w:pPr>
        <w:rPr>
          <w:color w:val="000000" w:themeColor="text1"/>
          <w14:textFill>
            <w14:solidFill>
              <w14:schemeClr w14:val="tx1"/>
            </w14:solidFill>
          </w14:textFill>
        </w:rPr>
        <w:sectPr>
          <w:footerReference r:id="rId57" w:type="default"/>
          <w:pgSz w:w="11906" w:h="16839"/>
          <w:pgMar w:top="1362" w:right="1420" w:bottom="863" w:left="1426" w:header="0" w:footer="701" w:gutter="0"/>
          <w:cols w:space="720" w:num="1"/>
        </w:sectPr>
      </w:pPr>
    </w:p>
    <w:p w14:paraId="1EEAD581">
      <w:pPr>
        <w:spacing w:before="41" w:line="227" w:lineRule="auto"/>
        <w:ind w:left="9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附表二：计划开、竣工日期和施工进度计划</w:t>
      </w:r>
      <w:r>
        <w:rPr>
          <w:rFonts w:ascii="宋体" w:hAnsi="宋体" w:eastAsia="宋体" w:cs="宋体"/>
          <w:color w:val="000000" w:themeColor="text1"/>
          <w:spacing w:val="8"/>
          <w:sz w:val="20"/>
          <w:szCs w:val="20"/>
          <w14:textFill>
            <w14:solidFill>
              <w14:schemeClr w14:val="tx1"/>
            </w14:solidFill>
          </w14:textFill>
        </w:rPr>
        <w:t>（网络图或横道图）</w:t>
      </w:r>
    </w:p>
    <w:p w14:paraId="31C8B40A">
      <w:pPr>
        <w:spacing w:before="203" w:line="326" w:lineRule="auto"/>
        <w:ind w:left="74" w:right="74" w:firstLine="436"/>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9"/>
          <w:sz w:val="20"/>
          <w:szCs w:val="20"/>
          <w14:textFill>
            <w14:solidFill>
              <w14:schemeClr w14:val="tx1"/>
            </w14:solidFill>
          </w14:textFill>
        </w:rPr>
        <w:t xml:space="preserve">1.  </w:t>
      </w:r>
      <w:r>
        <w:rPr>
          <w:rFonts w:ascii="宋体" w:hAnsi="宋体" w:eastAsia="宋体" w:cs="宋体"/>
          <w:color w:val="000000" w:themeColor="text1"/>
          <w:spacing w:val="9"/>
          <w:sz w:val="20"/>
          <w:szCs w:val="20"/>
          <w14:textFill>
            <w14:solidFill>
              <w14:schemeClr w14:val="tx1"/>
            </w14:solidFill>
          </w14:textFill>
        </w:rPr>
        <w:t>供应商应提交施工进度计划，说明按磋商文件要求的</w:t>
      </w:r>
      <w:r>
        <w:rPr>
          <w:rFonts w:ascii="宋体" w:hAnsi="宋体" w:eastAsia="宋体" w:cs="宋体"/>
          <w:color w:val="000000" w:themeColor="text1"/>
          <w:spacing w:val="8"/>
          <w:sz w:val="20"/>
          <w:szCs w:val="20"/>
          <w14:textFill>
            <w14:solidFill>
              <w14:schemeClr w14:val="tx1"/>
            </w14:solidFill>
          </w14:textFill>
        </w:rPr>
        <w:t>工期进行施工的各个关键日期。成交的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供应商还应按合同条件有关条款的要求提交详细的施工进度计划。</w:t>
      </w:r>
    </w:p>
    <w:p w14:paraId="4663B192">
      <w:pPr>
        <w:spacing w:before="214" w:line="326" w:lineRule="auto"/>
        <w:ind w:left="76" w:right="74" w:firstLine="413"/>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9"/>
          <w:sz w:val="20"/>
          <w:szCs w:val="20"/>
          <w14:textFill>
            <w14:solidFill>
              <w14:schemeClr w14:val="tx1"/>
            </w14:solidFill>
          </w14:textFill>
        </w:rPr>
        <w:t xml:space="preserve">2.  </w:t>
      </w:r>
      <w:r>
        <w:rPr>
          <w:rFonts w:ascii="宋体" w:hAnsi="宋体" w:eastAsia="宋体" w:cs="宋体"/>
          <w:color w:val="000000" w:themeColor="text1"/>
          <w:spacing w:val="9"/>
          <w:sz w:val="20"/>
          <w:szCs w:val="20"/>
          <w14:textFill>
            <w14:solidFill>
              <w14:schemeClr w14:val="tx1"/>
            </w14:solidFill>
          </w14:textFill>
        </w:rPr>
        <w:t>施工进度计划可采用网络图（或横道图）表示，说明计划开工日期和各分项工程各阶段的完</w:t>
      </w:r>
      <w:r>
        <w:rPr>
          <w:rFonts w:ascii="宋体" w:hAnsi="宋体" w:eastAsia="宋体" w:cs="宋体"/>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工日期和分包合同签订的日期。</w:t>
      </w:r>
    </w:p>
    <w:p w14:paraId="17E7EEE4">
      <w:pPr>
        <w:spacing w:before="213" w:line="228" w:lineRule="auto"/>
        <w:ind w:left="494"/>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7"/>
          <w:sz w:val="20"/>
          <w:szCs w:val="20"/>
          <w14:textFill>
            <w14:solidFill>
              <w14:schemeClr w14:val="tx1"/>
            </w14:solidFill>
          </w14:textFill>
        </w:rPr>
        <w:t xml:space="preserve">3.  </w:t>
      </w:r>
      <w:r>
        <w:rPr>
          <w:rFonts w:ascii="宋体" w:hAnsi="宋体" w:eastAsia="宋体" w:cs="宋体"/>
          <w:color w:val="000000" w:themeColor="text1"/>
          <w:spacing w:val="7"/>
          <w:sz w:val="20"/>
          <w:szCs w:val="20"/>
          <w14:textFill>
            <w14:solidFill>
              <w14:schemeClr w14:val="tx1"/>
            </w14:solidFill>
          </w14:textFill>
        </w:rPr>
        <w:t>施工进度计划应与施工组织设计相适应。</w:t>
      </w:r>
    </w:p>
    <w:p w14:paraId="09F69EB1">
      <w:pPr>
        <w:pStyle w:val="6"/>
        <w:spacing w:line="262" w:lineRule="auto"/>
        <w:rPr>
          <w:color w:val="000000" w:themeColor="text1"/>
          <w14:textFill>
            <w14:solidFill>
              <w14:schemeClr w14:val="tx1"/>
            </w14:solidFill>
          </w14:textFill>
        </w:rPr>
      </w:pPr>
    </w:p>
    <w:p w14:paraId="16A3A6C3">
      <w:pPr>
        <w:pStyle w:val="6"/>
        <w:spacing w:line="262" w:lineRule="auto"/>
        <w:rPr>
          <w:color w:val="000000" w:themeColor="text1"/>
          <w14:textFill>
            <w14:solidFill>
              <w14:schemeClr w14:val="tx1"/>
            </w14:solidFill>
          </w14:textFill>
        </w:rPr>
      </w:pPr>
    </w:p>
    <w:p w14:paraId="0FA731D3">
      <w:pPr>
        <w:pStyle w:val="6"/>
        <w:spacing w:line="262" w:lineRule="auto"/>
        <w:rPr>
          <w:color w:val="000000" w:themeColor="text1"/>
          <w14:textFill>
            <w14:solidFill>
              <w14:schemeClr w14:val="tx1"/>
            </w14:solidFill>
          </w14:textFill>
        </w:rPr>
      </w:pPr>
    </w:p>
    <w:p w14:paraId="20C217A8">
      <w:pPr>
        <w:spacing w:before="65" w:line="227" w:lineRule="auto"/>
        <w:ind w:left="9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附表三：施工总平面图</w:t>
      </w:r>
    </w:p>
    <w:p w14:paraId="58D0752B">
      <w:pPr>
        <w:spacing w:before="204" w:line="408" w:lineRule="auto"/>
        <w:ind w:left="81" w:right="106"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供应商应递交一份施工总平面图，绘出现场临时设施布置图表并附文字说明，说明</w:t>
      </w:r>
      <w:r>
        <w:rPr>
          <w:rFonts w:ascii="宋体" w:hAnsi="宋体" w:eastAsia="宋体" w:cs="宋体"/>
          <w:color w:val="000000" w:themeColor="text1"/>
          <w:spacing w:val="9"/>
          <w:sz w:val="20"/>
          <w:szCs w:val="20"/>
          <w14:textFill>
            <w14:solidFill>
              <w14:schemeClr w14:val="tx1"/>
            </w14:solidFill>
          </w14:textFill>
        </w:rPr>
        <w:t>临时设施、</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加工车间、现场办公、设备及仓储、供电、供水</w:t>
      </w:r>
      <w:r>
        <w:rPr>
          <w:rFonts w:ascii="宋体" w:hAnsi="宋体" w:eastAsia="宋体" w:cs="宋体"/>
          <w:color w:val="000000" w:themeColor="text1"/>
          <w:spacing w:val="9"/>
          <w:sz w:val="20"/>
          <w:szCs w:val="20"/>
          <w14:textFill>
            <w14:solidFill>
              <w14:schemeClr w14:val="tx1"/>
            </w14:solidFill>
          </w14:textFill>
        </w:rPr>
        <w:t>、卫生、生活、道路、消防等设施的情况和布置。</w:t>
      </w:r>
    </w:p>
    <w:p w14:paraId="5E40F2FF">
      <w:pPr>
        <w:pStyle w:val="6"/>
        <w:spacing w:line="454" w:lineRule="auto"/>
        <w:rPr>
          <w:color w:val="000000" w:themeColor="text1"/>
          <w14:textFill>
            <w14:solidFill>
              <w14:schemeClr w14:val="tx1"/>
            </w14:solidFill>
          </w14:textFill>
        </w:rPr>
      </w:pPr>
    </w:p>
    <w:p w14:paraId="4FFE2F58">
      <w:pPr>
        <w:spacing w:before="65" w:line="227" w:lineRule="auto"/>
        <w:ind w:left="9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附表四：临时用地表</w:t>
      </w:r>
    </w:p>
    <w:p w14:paraId="63F67AB4">
      <w:pPr>
        <w:spacing w:line="14" w:lineRule="exact"/>
        <w:rPr>
          <w:color w:val="000000" w:themeColor="text1"/>
          <w14:textFill>
            <w14:solidFill>
              <w14:schemeClr w14:val="tx1"/>
            </w14:solidFill>
          </w14:textFill>
        </w:rPr>
      </w:pPr>
    </w:p>
    <w:tbl>
      <w:tblPr>
        <w:tblStyle w:val="18"/>
        <w:tblW w:w="9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9"/>
        <w:gridCol w:w="2356"/>
        <w:gridCol w:w="2355"/>
        <w:gridCol w:w="2139"/>
      </w:tblGrid>
      <w:tr w14:paraId="6B652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59" w:type="dxa"/>
            <w:vAlign w:val="top"/>
          </w:tcPr>
          <w:p w14:paraId="47D56154">
            <w:pPr>
              <w:pStyle w:val="19"/>
              <w:spacing w:before="207" w:line="229" w:lineRule="auto"/>
              <w:ind w:left="978"/>
              <w:rPr>
                <w:color w:val="000000" w:themeColor="text1"/>
                <w14:textFill>
                  <w14:solidFill>
                    <w14:schemeClr w14:val="tx1"/>
                  </w14:solidFill>
                </w14:textFill>
              </w:rPr>
            </w:pPr>
            <w:r>
              <w:rPr>
                <w:color w:val="000000" w:themeColor="text1"/>
                <w:spacing w:val="3"/>
                <w14:textFill>
                  <w14:solidFill>
                    <w14:schemeClr w14:val="tx1"/>
                  </w14:solidFill>
                </w14:textFill>
              </w:rPr>
              <w:t>用途</w:t>
            </w:r>
          </w:p>
        </w:tc>
        <w:tc>
          <w:tcPr>
            <w:tcW w:w="2356" w:type="dxa"/>
            <w:vAlign w:val="top"/>
          </w:tcPr>
          <w:p w14:paraId="09E31E98">
            <w:pPr>
              <w:pStyle w:val="19"/>
              <w:spacing w:before="207" w:line="228" w:lineRule="auto"/>
              <w:ind w:left="449"/>
              <w:rPr>
                <w:color w:val="000000" w:themeColor="text1"/>
                <w14:textFill>
                  <w14:solidFill>
                    <w14:schemeClr w14:val="tx1"/>
                  </w14:solidFill>
                </w14:textFill>
              </w:rPr>
            </w:pPr>
            <w:r>
              <w:rPr>
                <w:color w:val="000000" w:themeColor="text1"/>
                <w:spacing w:val="6"/>
                <w14:textFill>
                  <w14:solidFill>
                    <w14:schemeClr w14:val="tx1"/>
                  </w14:solidFill>
                </w14:textFill>
              </w:rPr>
              <w:t>面积（平方米）</w:t>
            </w:r>
          </w:p>
        </w:tc>
        <w:tc>
          <w:tcPr>
            <w:tcW w:w="2355" w:type="dxa"/>
            <w:vAlign w:val="top"/>
          </w:tcPr>
          <w:p w14:paraId="660D9E23">
            <w:pPr>
              <w:pStyle w:val="19"/>
              <w:spacing w:before="207" w:line="229" w:lineRule="auto"/>
              <w:ind w:left="974"/>
              <w:rPr>
                <w:color w:val="000000" w:themeColor="text1"/>
                <w14:textFill>
                  <w14:solidFill>
                    <w14:schemeClr w14:val="tx1"/>
                  </w14:solidFill>
                </w14:textFill>
              </w:rPr>
            </w:pPr>
            <w:r>
              <w:rPr>
                <w:color w:val="000000" w:themeColor="text1"/>
                <w:spacing w:val="4"/>
                <w14:textFill>
                  <w14:solidFill>
                    <w14:schemeClr w14:val="tx1"/>
                  </w14:solidFill>
                </w14:textFill>
              </w:rPr>
              <w:t>位置</w:t>
            </w:r>
          </w:p>
        </w:tc>
        <w:tc>
          <w:tcPr>
            <w:tcW w:w="2139" w:type="dxa"/>
            <w:vAlign w:val="top"/>
          </w:tcPr>
          <w:p w14:paraId="34F77CDD">
            <w:pPr>
              <w:pStyle w:val="19"/>
              <w:spacing w:before="207" w:line="228" w:lineRule="auto"/>
              <w:ind w:left="666"/>
              <w:rPr>
                <w:color w:val="000000" w:themeColor="text1"/>
                <w14:textFill>
                  <w14:solidFill>
                    <w14:schemeClr w14:val="tx1"/>
                  </w14:solidFill>
                </w14:textFill>
              </w:rPr>
            </w:pPr>
            <w:r>
              <w:rPr>
                <w:color w:val="000000" w:themeColor="text1"/>
                <w:spacing w:val="4"/>
                <w14:textFill>
                  <w14:solidFill>
                    <w14:schemeClr w14:val="tx1"/>
                  </w14:solidFill>
                </w14:textFill>
              </w:rPr>
              <w:t>需用时间</w:t>
            </w:r>
          </w:p>
        </w:tc>
      </w:tr>
      <w:tr w14:paraId="2A053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14:paraId="348A76E1">
            <w:pPr>
              <w:rPr>
                <w:rFonts w:ascii="Arial"/>
                <w:color w:val="000000" w:themeColor="text1"/>
                <w:sz w:val="21"/>
                <w14:textFill>
                  <w14:solidFill>
                    <w14:schemeClr w14:val="tx1"/>
                  </w14:solidFill>
                </w14:textFill>
              </w:rPr>
            </w:pPr>
          </w:p>
        </w:tc>
        <w:tc>
          <w:tcPr>
            <w:tcW w:w="2356" w:type="dxa"/>
            <w:vAlign w:val="top"/>
          </w:tcPr>
          <w:p w14:paraId="3431D2CE">
            <w:pPr>
              <w:rPr>
                <w:rFonts w:ascii="Arial"/>
                <w:color w:val="000000" w:themeColor="text1"/>
                <w:sz w:val="21"/>
                <w14:textFill>
                  <w14:solidFill>
                    <w14:schemeClr w14:val="tx1"/>
                  </w14:solidFill>
                </w14:textFill>
              </w:rPr>
            </w:pPr>
          </w:p>
        </w:tc>
        <w:tc>
          <w:tcPr>
            <w:tcW w:w="2355" w:type="dxa"/>
            <w:vAlign w:val="top"/>
          </w:tcPr>
          <w:p w14:paraId="0450AA06">
            <w:pPr>
              <w:rPr>
                <w:rFonts w:ascii="Arial"/>
                <w:color w:val="000000" w:themeColor="text1"/>
                <w:sz w:val="21"/>
                <w14:textFill>
                  <w14:solidFill>
                    <w14:schemeClr w14:val="tx1"/>
                  </w14:solidFill>
                </w14:textFill>
              </w:rPr>
            </w:pPr>
          </w:p>
        </w:tc>
        <w:tc>
          <w:tcPr>
            <w:tcW w:w="2139" w:type="dxa"/>
            <w:vAlign w:val="top"/>
          </w:tcPr>
          <w:p w14:paraId="364B2ACB">
            <w:pPr>
              <w:rPr>
                <w:rFonts w:ascii="Arial"/>
                <w:color w:val="000000" w:themeColor="text1"/>
                <w:sz w:val="21"/>
                <w14:textFill>
                  <w14:solidFill>
                    <w14:schemeClr w14:val="tx1"/>
                  </w14:solidFill>
                </w14:textFill>
              </w:rPr>
            </w:pPr>
          </w:p>
        </w:tc>
      </w:tr>
      <w:tr w14:paraId="70A9A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14:paraId="1EA90025">
            <w:pPr>
              <w:rPr>
                <w:rFonts w:ascii="Arial"/>
                <w:color w:val="000000" w:themeColor="text1"/>
                <w:sz w:val="21"/>
                <w14:textFill>
                  <w14:solidFill>
                    <w14:schemeClr w14:val="tx1"/>
                  </w14:solidFill>
                </w14:textFill>
              </w:rPr>
            </w:pPr>
          </w:p>
        </w:tc>
        <w:tc>
          <w:tcPr>
            <w:tcW w:w="2356" w:type="dxa"/>
            <w:vAlign w:val="top"/>
          </w:tcPr>
          <w:p w14:paraId="4B8708F8">
            <w:pPr>
              <w:rPr>
                <w:rFonts w:ascii="Arial"/>
                <w:color w:val="000000" w:themeColor="text1"/>
                <w:sz w:val="21"/>
                <w14:textFill>
                  <w14:solidFill>
                    <w14:schemeClr w14:val="tx1"/>
                  </w14:solidFill>
                </w14:textFill>
              </w:rPr>
            </w:pPr>
          </w:p>
        </w:tc>
        <w:tc>
          <w:tcPr>
            <w:tcW w:w="2355" w:type="dxa"/>
            <w:vAlign w:val="top"/>
          </w:tcPr>
          <w:p w14:paraId="01ECB4B0">
            <w:pPr>
              <w:rPr>
                <w:rFonts w:ascii="Arial"/>
                <w:color w:val="000000" w:themeColor="text1"/>
                <w:sz w:val="21"/>
                <w14:textFill>
                  <w14:solidFill>
                    <w14:schemeClr w14:val="tx1"/>
                  </w14:solidFill>
                </w14:textFill>
              </w:rPr>
            </w:pPr>
          </w:p>
        </w:tc>
        <w:tc>
          <w:tcPr>
            <w:tcW w:w="2139" w:type="dxa"/>
            <w:vAlign w:val="top"/>
          </w:tcPr>
          <w:p w14:paraId="623CD889">
            <w:pPr>
              <w:rPr>
                <w:rFonts w:ascii="Arial"/>
                <w:color w:val="000000" w:themeColor="text1"/>
                <w:sz w:val="21"/>
                <w14:textFill>
                  <w14:solidFill>
                    <w14:schemeClr w14:val="tx1"/>
                  </w14:solidFill>
                </w14:textFill>
              </w:rPr>
            </w:pPr>
          </w:p>
        </w:tc>
      </w:tr>
      <w:tr w14:paraId="1E78D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359" w:type="dxa"/>
            <w:vAlign w:val="top"/>
          </w:tcPr>
          <w:p w14:paraId="008B1FCF">
            <w:pPr>
              <w:rPr>
                <w:rFonts w:ascii="Arial"/>
                <w:color w:val="000000" w:themeColor="text1"/>
                <w:sz w:val="21"/>
                <w14:textFill>
                  <w14:solidFill>
                    <w14:schemeClr w14:val="tx1"/>
                  </w14:solidFill>
                </w14:textFill>
              </w:rPr>
            </w:pPr>
          </w:p>
        </w:tc>
        <w:tc>
          <w:tcPr>
            <w:tcW w:w="2356" w:type="dxa"/>
            <w:vAlign w:val="top"/>
          </w:tcPr>
          <w:p w14:paraId="61B46175">
            <w:pPr>
              <w:rPr>
                <w:rFonts w:ascii="Arial"/>
                <w:color w:val="000000" w:themeColor="text1"/>
                <w:sz w:val="21"/>
                <w14:textFill>
                  <w14:solidFill>
                    <w14:schemeClr w14:val="tx1"/>
                  </w14:solidFill>
                </w14:textFill>
              </w:rPr>
            </w:pPr>
          </w:p>
        </w:tc>
        <w:tc>
          <w:tcPr>
            <w:tcW w:w="2355" w:type="dxa"/>
            <w:vAlign w:val="top"/>
          </w:tcPr>
          <w:p w14:paraId="542F4054">
            <w:pPr>
              <w:rPr>
                <w:rFonts w:ascii="Arial"/>
                <w:color w:val="000000" w:themeColor="text1"/>
                <w:sz w:val="21"/>
                <w14:textFill>
                  <w14:solidFill>
                    <w14:schemeClr w14:val="tx1"/>
                  </w14:solidFill>
                </w14:textFill>
              </w:rPr>
            </w:pPr>
          </w:p>
        </w:tc>
        <w:tc>
          <w:tcPr>
            <w:tcW w:w="2139" w:type="dxa"/>
            <w:vAlign w:val="top"/>
          </w:tcPr>
          <w:p w14:paraId="5B727F0F">
            <w:pPr>
              <w:rPr>
                <w:rFonts w:ascii="Arial"/>
                <w:color w:val="000000" w:themeColor="text1"/>
                <w:sz w:val="21"/>
                <w14:textFill>
                  <w14:solidFill>
                    <w14:schemeClr w14:val="tx1"/>
                  </w14:solidFill>
                </w14:textFill>
              </w:rPr>
            </w:pPr>
          </w:p>
        </w:tc>
      </w:tr>
      <w:tr w14:paraId="76794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359" w:type="dxa"/>
            <w:vAlign w:val="top"/>
          </w:tcPr>
          <w:p w14:paraId="4505EFFD">
            <w:pPr>
              <w:rPr>
                <w:rFonts w:ascii="Arial"/>
                <w:color w:val="000000" w:themeColor="text1"/>
                <w:sz w:val="21"/>
                <w14:textFill>
                  <w14:solidFill>
                    <w14:schemeClr w14:val="tx1"/>
                  </w14:solidFill>
                </w14:textFill>
              </w:rPr>
            </w:pPr>
          </w:p>
        </w:tc>
        <w:tc>
          <w:tcPr>
            <w:tcW w:w="2356" w:type="dxa"/>
            <w:vAlign w:val="top"/>
          </w:tcPr>
          <w:p w14:paraId="02EFC9F6">
            <w:pPr>
              <w:rPr>
                <w:rFonts w:ascii="Arial"/>
                <w:color w:val="000000" w:themeColor="text1"/>
                <w:sz w:val="21"/>
                <w14:textFill>
                  <w14:solidFill>
                    <w14:schemeClr w14:val="tx1"/>
                  </w14:solidFill>
                </w14:textFill>
              </w:rPr>
            </w:pPr>
          </w:p>
        </w:tc>
        <w:tc>
          <w:tcPr>
            <w:tcW w:w="2355" w:type="dxa"/>
            <w:vAlign w:val="top"/>
          </w:tcPr>
          <w:p w14:paraId="698BECCE">
            <w:pPr>
              <w:rPr>
                <w:rFonts w:ascii="Arial"/>
                <w:color w:val="000000" w:themeColor="text1"/>
                <w:sz w:val="21"/>
                <w14:textFill>
                  <w14:solidFill>
                    <w14:schemeClr w14:val="tx1"/>
                  </w14:solidFill>
                </w14:textFill>
              </w:rPr>
            </w:pPr>
          </w:p>
        </w:tc>
        <w:tc>
          <w:tcPr>
            <w:tcW w:w="2139" w:type="dxa"/>
            <w:vAlign w:val="top"/>
          </w:tcPr>
          <w:p w14:paraId="186473BB">
            <w:pPr>
              <w:rPr>
                <w:rFonts w:ascii="Arial"/>
                <w:color w:val="000000" w:themeColor="text1"/>
                <w:sz w:val="21"/>
                <w14:textFill>
                  <w14:solidFill>
                    <w14:schemeClr w14:val="tx1"/>
                  </w14:solidFill>
                </w14:textFill>
              </w:rPr>
            </w:pPr>
          </w:p>
        </w:tc>
      </w:tr>
    </w:tbl>
    <w:p w14:paraId="43187B11">
      <w:pPr>
        <w:pStyle w:val="6"/>
        <w:rPr>
          <w:color w:val="000000" w:themeColor="text1"/>
          <w14:textFill>
            <w14:solidFill>
              <w14:schemeClr w14:val="tx1"/>
            </w14:solidFill>
          </w14:textFill>
        </w:rPr>
      </w:pPr>
    </w:p>
    <w:p w14:paraId="11B3C6F8">
      <w:pPr>
        <w:rPr>
          <w:color w:val="000000" w:themeColor="text1"/>
          <w14:textFill>
            <w14:solidFill>
              <w14:schemeClr w14:val="tx1"/>
            </w14:solidFill>
          </w14:textFill>
        </w:rPr>
        <w:sectPr>
          <w:footerReference r:id="rId58" w:type="default"/>
          <w:pgSz w:w="11906" w:h="16839"/>
          <w:pgMar w:top="1426" w:right="1346" w:bottom="863" w:left="1345" w:header="0" w:footer="701" w:gutter="0"/>
          <w:cols w:space="720" w:num="1"/>
        </w:sectPr>
      </w:pPr>
    </w:p>
    <w:p w14:paraId="6595BF93">
      <w:pPr>
        <w:spacing w:before="102" w:line="590" w:lineRule="exact"/>
        <w:ind w:left="763"/>
        <w:rPr>
          <w:rFonts w:ascii="宋体" w:hAnsi="宋体" w:eastAsia="宋体" w:cs="宋体"/>
          <w:color w:val="000000" w:themeColor="text1"/>
          <w:sz w:val="43"/>
          <w:szCs w:val="43"/>
          <w14:textFill>
            <w14:solidFill>
              <w14:schemeClr w14:val="tx1"/>
            </w14:solidFill>
          </w14:textFill>
        </w:rPr>
      </w:pPr>
      <w:r>
        <w:rPr>
          <w:rFonts w:ascii="宋体" w:hAnsi="宋体" w:eastAsia="宋体" w:cs="宋体"/>
          <w:b/>
          <w:bCs/>
          <w:color w:val="000000" w:themeColor="text1"/>
          <w:spacing w:val="5"/>
          <w:position w:val="2"/>
          <w:sz w:val="43"/>
          <w:szCs w:val="43"/>
          <w14:textFill>
            <w14:solidFill>
              <w14:schemeClr w14:val="tx1"/>
            </w14:solidFill>
          </w14:textFill>
        </w:rPr>
        <w:t>项目管理机构配备情况表及主要人员简历表</w:t>
      </w:r>
    </w:p>
    <w:p w14:paraId="69F3E49B">
      <w:pPr>
        <w:pStyle w:val="6"/>
        <w:spacing w:line="270" w:lineRule="auto"/>
        <w:rPr>
          <w:color w:val="000000" w:themeColor="text1"/>
          <w14:textFill>
            <w14:solidFill>
              <w14:schemeClr w14:val="tx1"/>
            </w14:solidFill>
          </w14:textFill>
        </w:rPr>
      </w:pPr>
    </w:p>
    <w:p w14:paraId="15C76AD2">
      <w:pPr>
        <w:spacing w:before="101" w:line="224" w:lineRule="auto"/>
        <w:ind w:left="2713"/>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5"/>
          <w:sz w:val="31"/>
          <w:szCs w:val="31"/>
          <w14:textFill>
            <w14:solidFill>
              <w14:schemeClr w14:val="tx1"/>
            </w14:solidFill>
          </w14:textFill>
        </w:rPr>
        <w:t>（一）项目管理机构配备情况表</w:t>
      </w:r>
    </w:p>
    <w:p w14:paraId="3D3FC887">
      <w:pPr>
        <w:spacing w:before="155" w:line="220" w:lineRule="auto"/>
        <w:ind w:left="4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分标（如有</w:t>
      </w:r>
      <w:r>
        <w:rPr>
          <w:rFonts w:ascii="宋体" w:hAnsi="宋体" w:eastAsia="宋体" w:cs="宋体"/>
          <w:color w:val="000000" w:themeColor="text1"/>
          <w:sz w:val="24"/>
          <w:szCs w:val="24"/>
          <w14:textFill>
            <w14:solidFill>
              <w14:schemeClr w14:val="tx1"/>
            </w14:solidFill>
          </w14:textFill>
        </w:rPr>
        <w:t>）：</w:t>
      </w:r>
    </w:p>
    <w:p w14:paraId="6EADBBB7">
      <w:pPr>
        <w:spacing w:line="67" w:lineRule="exact"/>
        <w:rPr>
          <w:color w:val="000000" w:themeColor="text1"/>
          <w14:textFill>
            <w14:solidFill>
              <w14:schemeClr w14:val="tx1"/>
            </w14:solidFill>
          </w14:textFill>
        </w:rPr>
      </w:pPr>
    </w:p>
    <w:tbl>
      <w:tblPr>
        <w:tblStyle w:val="18"/>
        <w:tblW w:w="9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4"/>
        <w:gridCol w:w="670"/>
        <w:gridCol w:w="829"/>
        <w:gridCol w:w="816"/>
        <w:gridCol w:w="1147"/>
        <w:gridCol w:w="1147"/>
        <w:gridCol w:w="1147"/>
        <w:gridCol w:w="744"/>
        <w:gridCol w:w="1166"/>
        <w:gridCol w:w="1280"/>
      </w:tblGrid>
      <w:tr w14:paraId="70B0C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924" w:type="dxa"/>
            <w:vMerge w:val="restart"/>
            <w:tcBorders>
              <w:bottom w:val="nil"/>
            </w:tcBorders>
            <w:vAlign w:val="top"/>
          </w:tcPr>
          <w:p w14:paraId="63AB2DC8">
            <w:pPr>
              <w:spacing w:line="381" w:lineRule="auto"/>
              <w:rPr>
                <w:rFonts w:ascii="Arial"/>
                <w:color w:val="000000" w:themeColor="text1"/>
                <w:sz w:val="21"/>
                <w14:textFill>
                  <w14:solidFill>
                    <w14:schemeClr w14:val="tx1"/>
                  </w14:solidFill>
                </w14:textFill>
              </w:rPr>
            </w:pPr>
          </w:p>
          <w:p w14:paraId="1B0873F3">
            <w:pPr>
              <w:pStyle w:val="19"/>
              <w:spacing w:before="65" w:line="228" w:lineRule="auto"/>
              <w:ind w:left="280"/>
              <w:rPr>
                <w:color w:val="000000" w:themeColor="text1"/>
                <w14:textFill>
                  <w14:solidFill>
                    <w14:schemeClr w14:val="tx1"/>
                  </w14:solidFill>
                </w14:textFill>
              </w:rPr>
            </w:pPr>
            <w:r>
              <w:rPr>
                <w:color w:val="000000" w:themeColor="text1"/>
                <w:spacing w:val="-7"/>
                <w14:textFill>
                  <w14:solidFill>
                    <w14:schemeClr w14:val="tx1"/>
                  </w14:solidFill>
                </w14:textFill>
              </w:rPr>
              <w:t>岗位</w:t>
            </w:r>
          </w:p>
        </w:tc>
        <w:tc>
          <w:tcPr>
            <w:tcW w:w="670" w:type="dxa"/>
            <w:vMerge w:val="restart"/>
            <w:tcBorders>
              <w:bottom w:val="nil"/>
            </w:tcBorders>
            <w:vAlign w:val="top"/>
          </w:tcPr>
          <w:p w14:paraId="0717CA71">
            <w:pPr>
              <w:spacing w:line="380" w:lineRule="auto"/>
              <w:rPr>
                <w:rFonts w:ascii="Arial"/>
                <w:color w:val="000000" w:themeColor="text1"/>
                <w:sz w:val="21"/>
                <w14:textFill>
                  <w14:solidFill>
                    <w14:schemeClr w14:val="tx1"/>
                  </w14:solidFill>
                </w14:textFill>
              </w:rPr>
            </w:pPr>
          </w:p>
          <w:p w14:paraId="5CD68F92">
            <w:pPr>
              <w:pStyle w:val="19"/>
              <w:spacing w:before="65" w:line="228" w:lineRule="auto"/>
              <w:ind w:left="127"/>
              <w:rPr>
                <w:color w:val="000000" w:themeColor="text1"/>
                <w14:textFill>
                  <w14:solidFill>
                    <w14:schemeClr w14:val="tx1"/>
                  </w14:solidFill>
                </w14:textFill>
              </w:rPr>
            </w:pPr>
            <w:r>
              <w:rPr>
                <w:color w:val="000000" w:themeColor="text1"/>
                <w:spacing w:val="4"/>
                <w14:textFill>
                  <w14:solidFill>
                    <w14:schemeClr w14:val="tx1"/>
                  </w14:solidFill>
                </w14:textFill>
              </w:rPr>
              <w:t>姓名</w:t>
            </w:r>
          </w:p>
        </w:tc>
        <w:tc>
          <w:tcPr>
            <w:tcW w:w="829" w:type="dxa"/>
            <w:vMerge w:val="restart"/>
            <w:tcBorders>
              <w:bottom w:val="nil"/>
            </w:tcBorders>
            <w:vAlign w:val="top"/>
          </w:tcPr>
          <w:p w14:paraId="3A891869">
            <w:pPr>
              <w:pStyle w:val="19"/>
              <w:spacing w:before="292" w:line="274" w:lineRule="auto"/>
              <w:ind w:left="206" w:right="207" w:firstLine="5"/>
              <w:rPr>
                <w:color w:val="000000" w:themeColor="text1"/>
                <w14:textFill>
                  <w14:solidFill>
                    <w14:schemeClr w14:val="tx1"/>
                  </w14:solidFill>
                </w14:textFill>
              </w:rPr>
            </w:pPr>
            <w:r>
              <w:rPr>
                <w:color w:val="000000" w:themeColor="text1"/>
                <w:spacing w:val="2"/>
                <w14:textFill>
                  <w14:solidFill>
                    <w14:schemeClr w14:val="tx1"/>
                  </w14:solidFill>
                </w14:textFill>
              </w:rPr>
              <w:t>身份</w:t>
            </w:r>
            <w:r>
              <w:rPr>
                <w:color w:val="000000" w:themeColor="text1"/>
                <w14:textFill>
                  <w14:solidFill>
                    <w14:schemeClr w14:val="tx1"/>
                  </w14:solidFill>
                </w14:textFill>
              </w:rPr>
              <w:t xml:space="preserve"> </w:t>
            </w:r>
            <w:r>
              <w:rPr>
                <w:color w:val="000000" w:themeColor="text1"/>
                <w:spacing w:val="4"/>
                <w14:textFill>
                  <w14:solidFill>
                    <w14:schemeClr w14:val="tx1"/>
                  </w14:solidFill>
                </w14:textFill>
              </w:rPr>
              <w:t>证号</w:t>
            </w:r>
          </w:p>
        </w:tc>
        <w:tc>
          <w:tcPr>
            <w:tcW w:w="816" w:type="dxa"/>
            <w:vMerge w:val="restart"/>
            <w:tcBorders>
              <w:bottom w:val="nil"/>
            </w:tcBorders>
            <w:vAlign w:val="top"/>
          </w:tcPr>
          <w:p w14:paraId="1E4C11F2">
            <w:pPr>
              <w:spacing w:line="380" w:lineRule="auto"/>
              <w:rPr>
                <w:rFonts w:ascii="Arial"/>
                <w:color w:val="000000" w:themeColor="text1"/>
                <w:sz w:val="21"/>
                <w14:textFill>
                  <w14:solidFill>
                    <w14:schemeClr w14:val="tx1"/>
                  </w14:solidFill>
                </w14:textFill>
              </w:rPr>
            </w:pPr>
          </w:p>
          <w:p w14:paraId="1583643A">
            <w:pPr>
              <w:pStyle w:val="19"/>
              <w:spacing w:before="65" w:line="230" w:lineRule="auto"/>
              <w:ind w:left="201"/>
              <w:rPr>
                <w:color w:val="000000" w:themeColor="text1"/>
                <w14:textFill>
                  <w14:solidFill>
                    <w14:schemeClr w14:val="tx1"/>
                  </w14:solidFill>
                </w14:textFill>
              </w:rPr>
            </w:pPr>
            <w:r>
              <w:rPr>
                <w:color w:val="000000" w:themeColor="text1"/>
                <w:spacing w:val="4"/>
                <w14:textFill>
                  <w14:solidFill>
                    <w14:schemeClr w14:val="tx1"/>
                  </w14:solidFill>
                </w14:textFill>
              </w:rPr>
              <w:t>职称</w:t>
            </w:r>
          </w:p>
        </w:tc>
        <w:tc>
          <w:tcPr>
            <w:tcW w:w="4185" w:type="dxa"/>
            <w:gridSpan w:val="4"/>
            <w:vAlign w:val="top"/>
          </w:tcPr>
          <w:p w14:paraId="28987AE1">
            <w:pPr>
              <w:pStyle w:val="19"/>
              <w:spacing w:before="131" w:line="228" w:lineRule="auto"/>
              <w:ind w:left="1362"/>
              <w:rPr>
                <w:color w:val="000000" w:themeColor="text1"/>
                <w14:textFill>
                  <w14:solidFill>
                    <w14:schemeClr w14:val="tx1"/>
                  </w14:solidFill>
                </w14:textFill>
              </w:rPr>
            </w:pPr>
            <w:r>
              <w:rPr>
                <w:color w:val="000000" w:themeColor="text1"/>
                <w:spacing w:val="8"/>
                <w14:textFill>
                  <w14:solidFill>
                    <w14:schemeClr w14:val="tx1"/>
                  </w14:solidFill>
                </w14:textFill>
              </w:rPr>
              <w:t>执业或职业资格</w:t>
            </w:r>
          </w:p>
        </w:tc>
        <w:tc>
          <w:tcPr>
            <w:tcW w:w="2446" w:type="dxa"/>
            <w:gridSpan w:val="2"/>
            <w:vAlign w:val="top"/>
          </w:tcPr>
          <w:p w14:paraId="1D4F0580">
            <w:pPr>
              <w:pStyle w:val="19"/>
              <w:spacing w:before="131" w:line="228" w:lineRule="auto"/>
              <w:ind w:left="115"/>
              <w:rPr>
                <w:color w:val="000000" w:themeColor="text1"/>
                <w14:textFill>
                  <w14:solidFill>
                    <w14:schemeClr w14:val="tx1"/>
                  </w14:solidFill>
                </w14:textFill>
              </w:rPr>
            </w:pPr>
            <w:r>
              <w:rPr>
                <w:color w:val="000000" w:themeColor="text1"/>
                <w:spacing w:val="1"/>
                <w14:textFill>
                  <w14:solidFill>
                    <w14:schemeClr w14:val="tx1"/>
                  </w14:solidFill>
                </w14:textFill>
              </w:rPr>
              <w:t>承担完工、在建工程情况</w:t>
            </w:r>
          </w:p>
        </w:tc>
      </w:tr>
      <w:tr w14:paraId="1E763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24" w:type="dxa"/>
            <w:vMerge w:val="continue"/>
            <w:tcBorders>
              <w:top w:val="nil"/>
            </w:tcBorders>
            <w:vAlign w:val="top"/>
          </w:tcPr>
          <w:p w14:paraId="7E12A733">
            <w:pPr>
              <w:rPr>
                <w:rFonts w:ascii="Arial"/>
                <w:color w:val="000000" w:themeColor="text1"/>
                <w:sz w:val="21"/>
                <w14:textFill>
                  <w14:solidFill>
                    <w14:schemeClr w14:val="tx1"/>
                  </w14:solidFill>
                </w14:textFill>
              </w:rPr>
            </w:pPr>
          </w:p>
        </w:tc>
        <w:tc>
          <w:tcPr>
            <w:tcW w:w="670" w:type="dxa"/>
            <w:vMerge w:val="continue"/>
            <w:tcBorders>
              <w:top w:val="nil"/>
            </w:tcBorders>
            <w:vAlign w:val="top"/>
          </w:tcPr>
          <w:p w14:paraId="1C786B42">
            <w:pPr>
              <w:rPr>
                <w:rFonts w:ascii="Arial"/>
                <w:color w:val="000000" w:themeColor="text1"/>
                <w:sz w:val="21"/>
                <w14:textFill>
                  <w14:solidFill>
                    <w14:schemeClr w14:val="tx1"/>
                  </w14:solidFill>
                </w14:textFill>
              </w:rPr>
            </w:pPr>
          </w:p>
        </w:tc>
        <w:tc>
          <w:tcPr>
            <w:tcW w:w="829" w:type="dxa"/>
            <w:vMerge w:val="continue"/>
            <w:tcBorders>
              <w:top w:val="nil"/>
            </w:tcBorders>
            <w:vAlign w:val="top"/>
          </w:tcPr>
          <w:p w14:paraId="1367917E">
            <w:pPr>
              <w:rPr>
                <w:rFonts w:ascii="Arial"/>
                <w:color w:val="000000" w:themeColor="text1"/>
                <w:sz w:val="21"/>
                <w14:textFill>
                  <w14:solidFill>
                    <w14:schemeClr w14:val="tx1"/>
                  </w14:solidFill>
                </w14:textFill>
              </w:rPr>
            </w:pPr>
          </w:p>
        </w:tc>
        <w:tc>
          <w:tcPr>
            <w:tcW w:w="816" w:type="dxa"/>
            <w:vMerge w:val="continue"/>
            <w:tcBorders>
              <w:top w:val="nil"/>
            </w:tcBorders>
            <w:vAlign w:val="top"/>
          </w:tcPr>
          <w:p w14:paraId="26BA0804">
            <w:pPr>
              <w:rPr>
                <w:rFonts w:ascii="Arial"/>
                <w:color w:val="000000" w:themeColor="text1"/>
                <w:sz w:val="21"/>
                <w14:textFill>
                  <w14:solidFill>
                    <w14:schemeClr w14:val="tx1"/>
                  </w14:solidFill>
                </w14:textFill>
              </w:rPr>
            </w:pPr>
          </w:p>
        </w:tc>
        <w:tc>
          <w:tcPr>
            <w:tcW w:w="1147" w:type="dxa"/>
            <w:vAlign w:val="top"/>
          </w:tcPr>
          <w:p w14:paraId="13A6F28A">
            <w:pPr>
              <w:pStyle w:val="19"/>
              <w:spacing w:before="207" w:line="227" w:lineRule="auto"/>
              <w:ind w:left="157"/>
              <w:rPr>
                <w:color w:val="000000" w:themeColor="text1"/>
                <w14:textFill>
                  <w14:solidFill>
                    <w14:schemeClr w14:val="tx1"/>
                  </w14:solidFill>
                </w14:textFill>
              </w:rPr>
            </w:pPr>
            <w:r>
              <w:rPr>
                <w:color w:val="000000" w:themeColor="text1"/>
                <w:spacing w:val="7"/>
                <w14:textFill>
                  <w14:solidFill>
                    <w14:schemeClr w14:val="tx1"/>
                  </w14:solidFill>
                </w14:textFill>
              </w:rPr>
              <w:t>证书名称</w:t>
            </w:r>
          </w:p>
        </w:tc>
        <w:tc>
          <w:tcPr>
            <w:tcW w:w="1147" w:type="dxa"/>
            <w:vAlign w:val="top"/>
          </w:tcPr>
          <w:p w14:paraId="55B1C6F0">
            <w:pPr>
              <w:pStyle w:val="19"/>
              <w:spacing w:before="207" w:line="228" w:lineRule="auto"/>
              <w:ind w:left="372"/>
              <w:rPr>
                <w:color w:val="000000" w:themeColor="text1"/>
                <w14:textFill>
                  <w14:solidFill>
                    <w14:schemeClr w14:val="tx1"/>
                  </w14:solidFill>
                </w14:textFill>
              </w:rPr>
            </w:pPr>
            <w:r>
              <w:rPr>
                <w:color w:val="000000" w:themeColor="text1"/>
                <w:spacing w:val="3"/>
                <w14:textFill>
                  <w14:solidFill>
                    <w14:schemeClr w14:val="tx1"/>
                  </w14:solidFill>
                </w14:textFill>
              </w:rPr>
              <w:t>级别</w:t>
            </w:r>
          </w:p>
        </w:tc>
        <w:tc>
          <w:tcPr>
            <w:tcW w:w="1147" w:type="dxa"/>
            <w:vAlign w:val="top"/>
          </w:tcPr>
          <w:p w14:paraId="02DE9E68">
            <w:pPr>
              <w:pStyle w:val="19"/>
              <w:spacing w:before="207" w:line="229" w:lineRule="auto"/>
              <w:ind w:left="369"/>
              <w:rPr>
                <w:color w:val="000000" w:themeColor="text1"/>
                <w14:textFill>
                  <w14:solidFill>
                    <w14:schemeClr w14:val="tx1"/>
                  </w14:solidFill>
                </w14:textFill>
              </w:rPr>
            </w:pPr>
            <w:r>
              <w:rPr>
                <w:color w:val="000000" w:themeColor="text1"/>
                <w:spacing w:val="4"/>
                <w14:textFill>
                  <w14:solidFill>
                    <w14:schemeClr w14:val="tx1"/>
                  </w14:solidFill>
                </w14:textFill>
              </w:rPr>
              <w:t>证号</w:t>
            </w:r>
          </w:p>
        </w:tc>
        <w:tc>
          <w:tcPr>
            <w:tcW w:w="744" w:type="dxa"/>
            <w:vAlign w:val="top"/>
          </w:tcPr>
          <w:p w14:paraId="0AD6F3FC">
            <w:pPr>
              <w:pStyle w:val="19"/>
              <w:spacing w:before="207" w:line="228" w:lineRule="auto"/>
              <w:ind w:left="168"/>
              <w:rPr>
                <w:color w:val="000000" w:themeColor="text1"/>
                <w14:textFill>
                  <w14:solidFill>
                    <w14:schemeClr w14:val="tx1"/>
                  </w14:solidFill>
                </w14:textFill>
              </w:rPr>
            </w:pPr>
            <w:r>
              <w:rPr>
                <w:color w:val="000000" w:themeColor="text1"/>
                <w:spacing w:val="4"/>
                <w14:textFill>
                  <w14:solidFill>
                    <w14:schemeClr w14:val="tx1"/>
                  </w14:solidFill>
                </w14:textFill>
              </w:rPr>
              <w:t>专业</w:t>
            </w:r>
          </w:p>
        </w:tc>
        <w:tc>
          <w:tcPr>
            <w:tcW w:w="1166" w:type="dxa"/>
            <w:vAlign w:val="top"/>
          </w:tcPr>
          <w:p w14:paraId="360386FD">
            <w:pPr>
              <w:pStyle w:val="19"/>
              <w:spacing w:before="207" w:line="228" w:lineRule="auto"/>
              <w:ind w:left="143"/>
              <w:rPr>
                <w:color w:val="000000" w:themeColor="text1"/>
                <w14:textFill>
                  <w14:solidFill>
                    <w14:schemeClr w14:val="tx1"/>
                  </w14:solidFill>
                </w14:textFill>
              </w:rPr>
            </w:pPr>
            <w:r>
              <w:rPr>
                <w:color w:val="000000" w:themeColor="text1"/>
                <w:spacing w:val="5"/>
                <w14:textFill>
                  <w14:solidFill>
                    <w14:schemeClr w14:val="tx1"/>
                  </w14:solidFill>
                </w14:textFill>
              </w:rPr>
              <w:t>完工</w:t>
            </w:r>
            <w:r>
              <w:rPr>
                <w:rFonts w:ascii="Times New Roman" w:hAnsi="Times New Roman" w:eastAsia="Times New Roman" w:cs="Times New Roman"/>
                <w:color w:val="000000" w:themeColor="text1"/>
                <w:spacing w:val="5"/>
                <w14:textFill>
                  <w14:solidFill>
                    <w14:schemeClr w14:val="tx1"/>
                  </w14:solidFill>
                </w14:textFill>
              </w:rPr>
              <w:t>/</w:t>
            </w:r>
            <w:r>
              <w:rPr>
                <w:color w:val="000000" w:themeColor="text1"/>
                <w:spacing w:val="5"/>
                <w14:textFill>
                  <w14:solidFill>
                    <w14:schemeClr w14:val="tx1"/>
                  </w14:solidFill>
                </w14:textFill>
              </w:rPr>
              <w:t>在建</w:t>
            </w:r>
          </w:p>
        </w:tc>
        <w:tc>
          <w:tcPr>
            <w:tcW w:w="1280" w:type="dxa"/>
            <w:vAlign w:val="top"/>
          </w:tcPr>
          <w:p w14:paraId="031379DC">
            <w:pPr>
              <w:pStyle w:val="19"/>
              <w:spacing w:before="51" w:line="262" w:lineRule="auto"/>
              <w:ind w:left="436" w:right="219" w:hanging="209"/>
              <w:rPr>
                <w:color w:val="000000" w:themeColor="text1"/>
                <w14:textFill>
                  <w14:solidFill>
                    <w14:schemeClr w14:val="tx1"/>
                  </w14:solidFill>
                </w14:textFill>
              </w:rPr>
            </w:pPr>
            <w:r>
              <w:rPr>
                <w:color w:val="000000" w:themeColor="text1"/>
                <w:spacing w:val="6"/>
                <w14:textFill>
                  <w14:solidFill>
                    <w14:schemeClr w14:val="tx1"/>
                  </w14:solidFill>
                </w14:textFill>
              </w:rPr>
              <w:t>主要项目</w:t>
            </w:r>
            <w:r>
              <w:rPr>
                <w:color w:val="000000" w:themeColor="text1"/>
                <w:spacing w:val="2"/>
                <w14:textFill>
                  <w14:solidFill>
                    <w14:schemeClr w14:val="tx1"/>
                  </w14:solidFill>
                </w14:textFill>
              </w:rPr>
              <w:t xml:space="preserve"> </w:t>
            </w:r>
            <w:r>
              <w:rPr>
                <w:color w:val="000000" w:themeColor="text1"/>
                <w:spacing w:val="3"/>
                <w14:textFill>
                  <w14:solidFill>
                    <w14:schemeClr w14:val="tx1"/>
                  </w14:solidFill>
                </w14:textFill>
              </w:rPr>
              <w:t>名称</w:t>
            </w:r>
          </w:p>
        </w:tc>
      </w:tr>
      <w:tr w14:paraId="2BBC7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24" w:type="dxa"/>
            <w:vAlign w:val="top"/>
          </w:tcPr>
          <w:p w14:paraId="1B9101B4">
            <w:pPr>
              <w:pStyle w:val="19"/>
              <w:spacing w:before="71" w:line="269" w:lineRule="auto"/>
              <w:ind w:left="117" w:right="237" w:firstLine="14"/>
              <w:rPr>
                <w:color w:val="000000" w:themeColor="text1"/>
                <w14:textFill>
                  <w14:solidFill>
                    <w14:schemeClr w14:val="tx1"/>
                  </w14:solidFill>
                </w14:textFill>
              </w:rPr>
            </w:pPr>
            <w:r>
              <w:rPr>
                <w:rFonts w:ascii="Times New Roman" w:hAnsi="Times New Roman" w:eastAsia="Times New Roman" w:cs="Times New Roman"/>
                <w:color w:val="000000" w:themeColor="text1"/>
                <w:spacing w:val="-1"/>
                <w14:textFill>
                  <w14:solidFill>
                    <w14:schemeClr w14:val="tx1"/>
                  </w14:solidFill>
                </w14:textFill>
              </w:rPr>
              <w:t>1.</w:t>
            </w:r>
            <w:r>
              <w:rPr>
                <w:color w:val="000000" w:themeColor="text1"/>
                <w:spacing w:val="-1"/>
                <w14:textFill>
                  <w14:solidFill>
                    <w14:schemeClr w14:val="tx1"/>
                  </w14:solidFill>
                </w14:textFill>
              </w:rPr>
              <w:t>项目</w:t>
            </w:r>
            <w:r>
              <w:rPr>
                <w:color w:val="000000" w:themeColor="text1"/>
                <w:spacing w:val="2"/>
                <w14:textFill>
                  <w14:solidFill>
                    <w14:schemeClr w14:val="tx1"/>
                  </w14:solidFill>
                </w14:textFill>
              </w:rPr>
              <w:t xml:space="preserve"> </w:t>
            </w:r>
            <w:r>
              <w:rPr>
                <w:color w:val="000000" w:themeColor="text1"/>
                <w:spacing w:val="3"/>
                <w14:textFill>
                  <w14:solidFill>
                    <w14:schemeClr w14:val="tx1"/>
                  </w14:solidFill>
                </w14:textFill>
              </w:rPr>
              <w:t>经理</w:t>
            </w:r>
          </w:p>
        </w:tc>
        <w:tc>
          <w:tcPr>
            <w:tcW w:w="670" w:type="dxa"/>
            <w:vAlign w:val="top"/>
          </w:tcPr>
          <w:p w14:paraId="388F65F7">
            <w:pPr>
              <w:rPr>
                <w:rFonts w:ascii="Arial"/>
                <w:color w:val="000000" w:themeColor="text1"/>
                <w:sz w:val="21"/>
                <w14:textFill>
                  <w14:solidFill>
                    <w14:schemeClr w14:val="tx1"/>
                  </w14:solidFill>
                </w14:textFill>
              </w:rPr>
            </w:pPr>
          </w:p>
        </w:tc>
        <w:tc>
          <w:tcPr>
            <w:tcW w:w="829" w:type="dxa"/>
            <w:vAlign w:val="top"/>
          </w:tcPr>
          <w:p w14:paraId="43BB0DF3">
            <w:pPr>
              <w:rPr>
                <w:rFonts w:ascii="Arial"/>
                <w:color w:val="000000" w:themeColor="text1"/>
                <w:sz w:val="21"/>
                <w14:textFill>
                  <w14:solidFill>
                    <w14:schemeClr w14:val="tx1"/>
                  </w14:solidFill>
                </w14:textFill>
              </w:rPr>
            </w:pPr>
          </w:p>
        </w:tc>
        <w:tc>
          <w:tcPr>
            <w:tcW w:w="816" w:type="dxa"/>
            <w:vAlign w:val="top"/>
          </w:tcPr>
          <w:p w14:paraId="16E98416">
            <w:pPr>
              <w:rPr>
                <w:rFonts w:ascii="Arial"/>
                <w:color w:val="000000" w:themeColor="text1"/>
                <w:sz w:val="21"/>
                <w14:textFill>
                  <w14:solidFill>
                    <w14:schemeClr w14:val="tx1"/>
                  </w14:solidFill>
                </w14:textFill>
              </w:rPr>
            </w:pPr>
          </w:p>
        </w:tc>
        <w:tc>
          <w:tcPr>
            <w:tcW w:w="1147" w:type="dxa"/>
            <w:vAlign w:val="top"/>
          </w:tcPr>
          <w:p w14:paraId="10D811EF">
            <w:pPr>
              <w:rPr>
                <w:rFonts w:ascii="Arial"/>
                <w:color w:val="000000" w:themeColor="text1"/>
                <w:sz w:val="21"/>
                <w14:textFill>
                  <w14:solidFill>
                    <w14:schemeClr w14:val="tx1"/>
                  </w14:solidFill>
                </w14:textFill>
              </w:rPr>
            </w:pPr>
          </w:p>
        </w:tc>
        <w:tc>
          <w:tcPr>
            <w:tcW w:w="1147" w:type="dxa"/>
            <w:vAlign w:val="top"/>
          </w:tcPr>
          <w:p w14:paraId="178A974E">
            <w:pPr>
              <w:rPr>
                <w:rFonts w:ascii="Arial"/>
                <w:color w:val="000000" w:themeColor="text1"/>
                <w:sz w:val="21"/>
                <w14:textFill>
                  <w14:solidFill>
                    <w14:schemeClr w14:val="tx1"/>
                  </w14:solidFill>
                </w14:textFill>
              </w:rPr>
            </w:pPr>
          </w:p>
        </w:tc>
        <w:tc>
          <w:tcPr>
            <w:tcW w:w="1147" w:type="dxa"/>
            <w:vAlign w:val="top"/>
          </w:tcPr>
          <w:p w14:paraId="78745DF7">
            <w:pPr>
              <w:rPr>
                <w:rFonts w:ascii="Arial"/>
                <w:color w:val="000000" w:themeColor="text1"/>
                <w:sz w:val="21"/>
                <w14:textFill>
                  <w14:solidFill>
                    <w14:schemeClr w14:val="tx1"/>
                  </w14:solidFill>
                </w14:textFill>
              </w:rPr>
            </w:pPr>
          </w:p>
        </w:tc>
        <w:tc>
          <w:tcPr>
            <w:tcW w:w="744" w:type="dxa"/>
            <w:vAlign w:val="top"/>
          </w:tcPr>
          <w:p w14:paraId="028B64AF">
            <w:pPr>
              <w:rPr>
                <w:rFonts w:ascii="Arial"/>
                <w:color w:val="000000" w:themeColor="text1"/>
                <w:sz w:val="21"/>
                <w14:textFill>
                  <w14:solidFill>
                    <w14:schemeClr w14:val="tx1"/>
                  </w14:solidFill>
                </w14:textFill>
              </w:rPr>
            </w:pPr>
          </w:p>
        </w:tc>
        <w:tc>
          <w:tcPr>
            <w:tcW w:w="1166" w:type="dxa"/>
            <w:vAlign w:val="top"/>
          </w:tcPr>
          <w:p w14:paraId="28C56E7B">
            <w:pPr>
              <w:rPr>
                <w:rFonts w:ascii="Arial"/>
                <w:color w:val="000000" w:themeColor="text1"/>
                <w:sz w:val="21"/>
                <w14:textFill>
                  <w14:solidFill>
                    <w14:schemeClr w14:val="tx1"/>
                  </w14:solidFill>
                </w14:textFill>
              </w:rPr>
            </w:pPr>
          </w:p>
        </w:tc>
        <w:tc>
          <w:tcPr>
            <w:tcW w:w="1280" w:type="dxa"/>
            <w:vAlign w:val="top"/>
          </w:tcPr>
          <w:p w14:paraId="2949F7DA">
            <w:pPr>
              <w:rPr>
                <w:rFonts w:ascii="Arial"/>
                <w:color w:val="000000" w:themeColor="text1"/>
                <w:sz w:val="21"/>
                <w14:textFill>
                  <w14:solidFill>
                    <w14:schemeClr w14:val="tx1"/>
                  </w14:solidFill>
                </w14:textFill>
              </w:rPr>
            </w:pPr>
          </w:p>
        </w:tc>
      </w:tr>
      <w:tr w14:paraId="1A379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24" w:type="dxa"/>
            <w:vAlign w:val="top"/>
          </w:tcPr>
          <w:p w14:paraId="47FA55B6">
            <w:pPr>
              <w:pStyle w:val="19"/>
              <w:spacing w:before="50" w:line="275" w:lineRule="auto"/>
              <w:ind w:left="121" w:right="182" w:hanging="9"/>
              <w:jc w:val="both"/>
              <w:rPr>
                <w:color w:val="000000" w:themeColor="text1"/>
                <w14:textFill>
                  <w14:solidFill>
                    <w14:schemeClr w14:val="tx1"/>
                  </w14:solidFill>
                </w14:textFill>
              </w:rPr>
            </w:pPr>
            <w:r>
              <w:rPr>
                <w:rFonts w:ascii="Times New Roman" w:hAnsi="Times New Roman" w:eastAsia="Times New Roman" w:cs="Times New Roman"/>
                <w:color w:val="000000" w:themeColor="text1"/>
                <w:spacing w:val="4"/>
                <w14:textFill>
                  <w14:solidFill>
                    <w14:schemeClr w14:val="tx1"/>
                  </w14:solidFill>
                </w14:textFill>
              </w:rPr>
              <w:t>2.</w:t>
            </w:r>
            <w:r>
              <w:rPr>
                <w:color w:val="000000" w:themeColor="text1"/>
                <w:spacing w:val="4"/>
                <w14:textFill>
                  <w14:solidFill>
                    <w14:schemeClr w14:val="tx1"/>
                  </w14:solidFill>
                </w14:textFill>
              </w:rPr>
              <w:t>技术</w:t>
            </w:r>
            <w:r>
              <w:rPr>
                <w:color w:val="000000" w:themeColor="text1"/>
                <w:spacing w:val="2"/>
                <w14:textFill>
                  <w14:solidFill>
                    <w14:schemeClr w14:val="tx1"/>
                  </w14:solidFill>
                </w14:textFill>
              </w:rPr>
              <w:t xml:space="preserve"> </w:t>
            </w:r>
            <w:r>
              <w:rPr>
                <w:color w:val="000000" w:themeColor="text1"/>
                <w:spacing w:val="5"/>
                <w14:textFill>
                  <w14:solidFill>
                    <w14:schemeClr w14:val="tx1"/>
                  </w14:solidFill>
                </w14:textFill>
              </w:rPr>
              <w:t>负责人</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（项目</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总工）</w:t>
            </w:r>
          </w:p>
        </w:tc>
        <w:tc>
          <w:tcPr>
            <w:tcW w:w="670" w:type="dxa"/>
            <w:vAlign w:val="top"/>
          </w:tcPr>
          <w:p w14:paraId="122E61A3">
            <w:pPr>
              <w:rPr>
                <w:rFonts w:ascii="Arial"/>
                <w:color w:val="000000" w:themeColor="text1"/>
                <w:sz w:val="21"/>
                <w14:textFill>
                  <w14:solidFill>
                    <w14:schemeClr w14:val="tx1"/>
                  </w14:solidFill>
                </w14:textFill>
              </w:rPr>
            </w:pPr>
          </w:p>
        </w:tc>
        <w:tc>
          <w:tcPr>
            <w:tcW w:w="829" w:type="dxa"/>
            <w:vAlign w:val="top"/>
          </w:tcPr>
          <w:p w14:paraId="7949C18B">
            <w:pPr>
              <w:rPr>
                <w:rFonts w:ascii="Arial"/>
                <w:color w:val="000000" w:themeColor="text1"/>
                <w:sz w:val="21"/>
                <w14:textFill>
                  <w14:solidFill>
                    <w14:schemeClr w14:val="tx1"/>
                  </w14:solidFill>
                </w14:textFill>
              </w:rPr>
            </w:pPr>
          </w:p>
        </w:tc>
        <w:tc>
          <w:tcPr>
            <w:tcW w:w="816" w:type="dxa"/>
            <w:vAlign w:val="top"/>
          </w:tcPr>
          <w:p w14:paraId="43B8A937">
            <w:pPr>
              <w:rPr>
                <w:rFonts w:ascii="Arial"/>
                <w:color w:val="000000" w:themeColor="text1"/>
                <w:sz w:val="21"/>
                <w14:textFill>
                  <w14:solidFill>
                    <w14:schemeClr w14:val="tx1"/>
                  </w14:solidFill>
                </w14:textFill>
              </w:rPr>
            </w:pPr>
          </w:p>
        </w:tc>
        <w:tc>
          <w:tcPr>
            <w:tcW w:w="1147" w:type="dxa"/>
            <w:vAlign w:val="top"/>
          </w:tcPr>
          <w:p w14:paraId="77ABBE0B">
            <w:pPr>
              <w:rPr>
                <w:rFonts w:ascii="Arial"/>
                <w:color w:val="000000" w:themeColor="text1"/>
                <w:sz w:val="21"/>
                <w14:textFill>
                  <w14:solidFill>
                    <w14:schemeClr w14:val="tx1"/>
                  </w14:solidFill>
                </w14:textFill>
              </w:rPr>
            </w:pPr>
          </w:p>
        </w:tc>
        <w:tc>
          <w:tcPr>
            <w:tcW w:w="1147" w:type="dxa"/>
            <w:vAlign w:val="top"/>
          </w:tcPr>
          <w:p w14:paraId="0162B1F4">
            <w:pPr>
              <w:rPr>
                <w:rFonts w:ascii="Arial"/>
                <w:color w:val="000000" w:themeColor="text1"/>
                <w:sz w:val="21"/>
                <w14:textFill>
                  <w14:solidFill>
                    <w14:schemeClr w14:val="tx1"/>
                  </w14:solidFill>
                </w14:textFill>
              </w:rPr>
            </w:pPr>
          </w:p>
        </w:tc>
        <w:tc>
          <w:tcPr>
            <w:tcW w:w="1147" w:type="dxa"/>
            <w:vAlign w:val="top"/>
          </w:tcPr>
          <w:p w14:paraId="4ED3BA7F">
            <w:pPr>
              <w:rPr>
                <w:rFonts w:ascii="Arial"/>
                <w:color w:val="000000" w:themeColor="text1"/>
                <w:sz w:val="21"/>
                <w14:textFill>
                  <w14:solidFill>
                    <w14:schemeClr w14:val="tx1"/>
                  </w14:solidFill>
                </w14:textFill>
              </w:rPr>
            </w:pPr>
          </w:p>
        </w:tc>
        <w:tc>
          <w:tcPr>
            <w:tcW w:w="744" w:type="dxa"/>
            <w:vAlign w:val="top"/>
          </w:tcPr>
          <w:p w14:paraId="059D46E2">
            <w:pPr>
              <w:rPr>
                <w:rFonts w:ascii="Arial"/>
                <w:color w:val="000000" w:themeColor="text1"/>
                <w:sz w:val="21"/>
                <w14:textFill>
                  <w14:solidFill>
                    <w14:schemeClr w14:val="tx1"/>
                  </w14:solidFill>
                </w14:textFill>
              </w:rPr>
            </w:pPr>
          </w:p>
        </w:tc>
        <w:tc>
          <w:tcPr>
            <w:tcW w:w="1166" w:type="dxa"/>
            <w:vAlign w:val="top"/>
          </w:tcPr>
          <w:p w14:paraId="6953E32C">
            <w:pPr>
              <w:rPr>
                <w:rFonts w:ascii="Arial"/>
                <w:color w:val="000000" w:themeColor="text1"/>
                <w:sz w:val="21"/>
                <w14:textFill>
                  <w14:solidFill>
                    <w14:schemeClr w14:val="tx1"/>
                  </w14:solidFill>
                </w14:textFill>
              </w:rPr>
            </w:pPr>
          </w:p>
        </w:tc>
        <w:tc>
          <w:tcPr>
            <w:tcW w:w="1280" w:type="dxa"/>
            <w:vAlign w:val="top"/>
          </w:tcPr>
          <w:p w14:paraId="2C2E817B">
            <w:pPr>
              <w:rPr>
                <w:rFonts w:ascii="Arial"/>
                <w:color w:val="000000" w:themeColor="text1"/>
                <w:sz w:val="21"/>
                <w14:textFill>
                  <w14:solidFill>
                    <w14:schemeClr w14:val="tx1"/>
                  </w14:solidFill>
                </w14:textFill>
              </w:rPr>
            </w:pPr>
          </w:p>
        </w:tc>
      </w:tr>
      <w:tr w14:paraId="2661A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24" w:type="dxa"/>
            <w:vAlign w:val="top"/>
          </w:tcPr>
          <w:p w14:paraId="37272616">
            <w:pPr>
              <w:pStyle w:val="19"/>
              <w:spacing w:before="71" w:line="269" w:lineRule="auto"/>
              <w:ind w:left="123" w:right="237" w:hanging="7"/>
              <w:rPr>
                <w:color w:val="000000" w:themeColor="text1"/>
                <w14:textFill>
                  <w14:solidFill>
                    <w14:schemeClr w14:val="tx1"/>
                  </w14:solidFill>
                </w14:textFill>
              </w:rPr>
            </w:pPr>
            <w:r>
              <w:rPr>
                <w:rFonts w:ascii="Times New Roman" w:hAnsi="Times New Roman" w:eastAsia="Times New Roman" w:cs="Times New Roman"/>
                <w:color w:val="000000" w:themeColor="text1"/>
                <w:spacing w:val="3"/>
                <w14:textFill>
                  <w14:solidFill>
                    <w14:schemeClr w14:val="tx1"/>
                  </w14:solidFill>
                </w14:textFill>
              </w:rPr>
              <w:t>3.</w:t>
            </w:r>
            <w:r>
              <w:rPr>
                <w:color w:val="000000" w:themeColor="text1"/>
                <w:spacing w:val="3"/>
                <w14:textFill>
                  <w14:solidFill>
                    <w14:schemeClr w14:val="tx1"/>
                  </w14:solidFill>
                </w14:textFill>
              </w:rPr>
              <w:t>施工</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员</w:t>
            </w:r>
          </w:p>
        </w:tc>
        <w:tc>
          <w:tcPr>
            <w:tcW w:w="670" w:type="dxa"/>
            <w:vAlign w:val="top"/>
          </w:tcPr>
          <w:p w14:paraId="71D0E09E">
            <w:pPr>
              <w:rPr>
                <w:rFonts w:ascii="Arial"/>
                <w:color w:val="000000" w:themeColor="text1"/>
                <w:sz w:val="21"/>
                <w14:textFill>
                  <w14:solidFill>
                    <w14:schemeClr w14:val="tx1"/>
                  </w14:solidFill>
                </w14:textFill>
              </w:rPr>
            </w:pPr>
          </w:p>
        </w:tc>
        <w:tc>
          <w:tcPr>
            <w:tcW w:w="829" w:type="dxa"/>
            <w:vAlign w:val="top"/>
          </w:tcPr>
          <w:p w14:paraId="6D902EFA">
            <w:pPr>
              <w:rPr>
                <w:rFonts w:ascii="Arial"/>
                <w:color w:val="000000" w:themeColor="text1"/>
                <w:sz w:val="21"/>
                <w14:textFill>
                  <w14:solidFill>
                    <w14:schemeClr w14:val="tx1"/>
                  </w14:solidFill>
                </w14:textFill>
              </w:rPr>
            </w:pPr>
          </w:p>
        </w:tc>
        <w:tc>
          <w:tcPr>
            <w:tcW w:w="816" w:type="dxa"/>
            <w:vAlign w:val="top"/>
          </w:tcPr>
          <w:p w14:paraId="0BF6AE73">
            <w:pPr>
              <w:rPr>
                <w:rFonts w:ascii="Arial"/>
                <w:color w:val="000000" w:themeColor="text1"/>
                <w:sz w:val="21"/>
                <w14:textFill>
                  <w14:solidFill>
                    <w14:schemeClr w14:val="tx1"/>
                  </w14:solidFill>
                </w14:textFill>
              </w:rPr>
            </w:pPr>
          </w:p>
        </w:tc>
        <w:tc>
          <w:tcPr>
            <w:tcW w:w="1147" w:type="dxa"/>
            <w:vAlign w:val="top"/>
          </w:tcPr>
          <w:p w14:paraId="1FB64C3F">
            <w:pPr>
              <w:rPr>
                <w:rFonts w:ascii="Arial"/>
                <w:color w:val="000000" w:themeColor="text1"/>
                <w:sz w:val="21"/>
                <w14:textFill>
                  <w14:solidFill>
                    <w14:schemeClr w14:val="tx1"/>
                  </w14:solidFill>
                </w14:textFill>
              </w:rPr>
            </w:pPr>
          </w:p>
        </w:tc>
        <w:tc>
          <w:tcPr>
            <w:tcW w:w="1147" w:type="dxa"/>
            <w:vAlign w:val="top"/>
          </w:tcPr>
          <w:p w14:paraId="1EFF8CF9">
            <w:pPr>
              <w:rPr>
                <w:rFonts w:ascii="Arial"/>
                <w:color w:val="000000" w:themeColor="text1"/>
                <w:sz w:val="21"/>
                <w14:textFill>
                  <w14:solidFill>
                    <w14:schemeClr w14:val="tx1"/>
                  </w14:solidFill>
                </w14:textFill>
              </w:rPr>
            </w:pPr>
          </w:p>
        </w:tc>
        <w:tc>
          <w:tcPr>
            <w:tcW w:w="1147" w:type="dxa"/>
            <w:vAlign w:val="top"/>
          </w:tcPr>
          <w:p w14:paraId="4CCEECA5">
            <w:pPr>
              <w:rPr>
                <w:rFonts w:ascii="Arial"/>
                <w:color w:val="000000" w:themeColor="text1"/>
                <w:sz w:val="21"/>
                <w14:textFill>
                  <w14:solidFill>
                    <w14:schemeClr w14:val="tx1"/>
                  </w14:solidFill>
                </w14:textFill>
              </w:rPr>
            </w:pPr>
          </w:p>
        </w:tc>
        <w:tc>
          <w:tcPr>
            <w:tcW w:w="744" w:type="dxa"/>
            <w:vAlign w:val="top"/>
          </w:tcPr>
          <w:p w14:paraId="5FD3534F">
            <w:pPr>
              <w:rPr>
                <w:rFonts w:ascii="Arial"/>
                <w:color w:val="000000" w:themeColor="text1"/>
                <w:sz w:val="21"/>
                <w14:textFill>
                  <w14:solidFill>
                    <w14:schemeClr w14:val="tx1"/>
                  </w14:solidFill>
                </w14:textFill>
              </w:rPr>
            </w:pPr>
          </w:p>
        </w:tc>
        <w:tc>
          <w:tcPr>
            <w:tcW w:w="1166" w:type="dxa"/>
            <w:vAlign w:val="top"/>
          </w:tcPr>
          <w:p w14:paraId="1C5DA887">
            <w:pPr>
              <w:rPr>
                <w:rFonts w:ascii="Arial"/>
                <w:color w:val="000000" w:themeColor="text1"/>
                <w:sz w:val="21"/>
                <w14:textFill>
                  <w14:solidFill>
                    <w14:schemeClr w14:val="tx1"/>
                  </w14:solidFill>
                </w14:textFill>
              </w:rPr>
            </w:pPr>
          </w:p>
        </w:tc>
        <w:tc>
          <w:tcPr>
            <w:tcW w:w="1280" w:type="dxa"/>
            <w:vAlign w:val="top"/>
          </w:tcPr>
          <w:p w14:paraId="47FD6A06">
            <w:pPr>
              <w:rPr>
                <w:rFonts w:ascii="Arial"/>
                <w:color w:val="000000" w:themeColor="text1"/>
                <w:sz w:val="21"/>
                <w14:textFill>
                  <w14:solidFill>
                    <w14:schemeClr w14:val="tx1"/>
                  </w14:solidFill>
                </w14:textFill>
              </w:rPr>
            </w:pPr>
          </w:p>
        </w:tc>
      </w:tr>
      <w:tr w14:paraId="39BB7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24" w:type="dxa"/>
            <w:vAlign w:val="top"/>
          </w:tcPr>
          <w:p w14:paraId="408D37F5">
            <w:pPr>
              <w:pStyle w:val="19"/>
              <w:spacing w:before="71" w:line="269" w:lineRule="auto"/>
              <w:ind w:left="123" w:right="237" w:hanging="12"/>
              <w:rPr>
                <w:color w:val="000000" w:themeColor="text1"/>
                <w14:textFill>
                  <w14:solidFill>
                    <w14:schemeClr w14:val="tx1"/>
                  </w14:solidFill>
                </w14:textFill>
              </w:rPr>
            </w:pPr>
            <w:r>
              <w:rPr>
                <w:rFonts w:ascii="Times New Roman" w:hAnsi="Times New Roman" w:eastAsia="Times New Roman" w:cs="Times New Roman"/>
                <w:color w:val="000000" w:themeColor="text1"/>
                <w:spacing w:val="5"/>
                <w14:textFill>
                  <w14:solidFill>
                    <w14:schemeClr w14:val="tx1"/>
                  </w14:solidFill>
                </w14:textFill>
              </w:rPr>
              <w:t>4.</w:t>
            </w:r>
            <w:r>
              <w:rPr>
                <w:color w:val="000000" w:themeColor="text1"/>
                <w:spacing w:val="5"/>
                <w14:textFill>
                  <w14:solidFill>
                    <w14:schemeClr w14:val="tx1"/>
                  </w14:solidFill>
                </w14:textFill>
              </w:rPr>
              <w:t>安全</w:t>
            </w:r>
            <w:r>
              <w:rPr>
                <w:color w:val="000000" w:themeColor="text1"/>
                <w14:textFill>
                  <w14:solidFill>
                    <w14:schemeClr w14:val="tx1"/>
                  </w14:solidFill>
                </w14:textFill>
              </w:rPr>
              <w:t xml:space="preserve"> 员</w:t>
            </w:r>
          </w:p>
        </w:tc>
        <w:tc>
          <w:tcPr>
            <w:tcW w:w="670" w:type="dxa"/>
            <w:vAlign w:val="top"/>
          </w:tcPr>
          <w:p w14:paraId="078C2528">
            <w:pPr>
              <w:rPr>
                <w:rFonts w:ascii="Arial"/>
                <w:color w:val="000000" w:themeColor="text1"/>
                <w:sz w:val="21"/>
                <w14:textFill>
                  <w14:solidFill>
                    <w14:schemeClr w14:val="tx1"/>
                  </w14:solidFill>
                </w14:textFill>
              </w:rPr>
            </w:pPr>
          </w:p>
        </w:tc>
        <w:tc>
          <w:tcPr>
            <w:tcW w:w="829" w:type="dxa"/>
            <w:vAlign w:val="top"/>
          </w:tcPr>
          <w:p w14:paraId="276AFD6C">
            <w:pPr>
              <w:rPr>
                <w:rFonts w:ascii="Arial"/>
                <w:color w:val="000000" w:themeColor="text1"/>
                <w:sz w:val="21"/>
                <w14:textFill>
                  <w14:solidFill>
                    <w14:schemeClr w14:val="tx1"/>
                  </w14:solidFill>
                </w14:textFill>
              </w:rPr>
            </w:pPr>
          </w:p>
        </w:tc>
        <w:tc>
          <w:tcPr>
            <w:tcW w:w="816" w:type="dxa"/>
            <w:vAlign w:val="top"/>
          </w:tcPr>
          <w:p w14:paraId="7C23A700">
            <w:pPr>
              <w:rPr>
                <w:rFonts w:ascii="Arial"/>
                <w:color w:val="000000" w:themeColor="text1"/>
                <w:sz w:val="21"/>
                <w14:textFill>
                  <w14:solidFill>
                    <w14:schemeClr w14:val="tx1"/>
                  </w14:solidFill>
                </w14:textFill>
              </w:rPr>
            </w:pPr>
          </w:p>
        </w:tc>
        <w:tc>
          <w:tcPr>
            <w:tcW w:w="1147" w:type="dxa"/>
            <w:vAlign w:val="top"/>
          </w:tcPr>
          <w:p w14:paraId="313E8EA4">
            <w:pPr>
              <w:rPr>
                <w:rFonts w:ascii="Arial"/>
                <w:color w:val="000000" w:themeColor="text1"/>
                <w:sz w:val="21"/>
                <w14:textFill>
                  <w14:solidFill>
                    <w14:schemeClr w14:val="tx1"/>
                  </w14:solidFill>
                </w14:textFill>
              </w:rPr>
            </w:pPr>
          </w:p>
        </w:tc>
        <w:tc>
          <w:tcPr>
            <w:tcW w:w="1147" w:type="dxa"/>
            <w:vAlign w:val="top"/>
          </w:tcPr>
          <w:p w14:paraId="1F490331">
            <w:pPr>
              <w:rPr>
                <w:rFonts w:ascii="Arial"/>
                <w:color w:val="000000" w:themeColor="text1"/>
                <w:sz w:val="21"/>
                <w14:textFill>
                  <w14:solidFill>
                    <w14:schemeClr w14:val="tx1"/>
                  </w14:solidFill>
                </w14:textFill>
              </w:rPr>
            </w:pPr>
          </w:p>
        </w:tc>
        <w:tc>
          <w:tcPr>
            <w:tcW w:w="1147" w:type="dxa"/>
            <w:vAlign w:val="top"/>
          </w:tcPr>
          <w:p w14:paraId="74ADFCF1">
            <w:pPr>
              <w:rPr>
                <w:rFonts w:ascii="Arial"/>
                <w:color w:val="000000" w:themeColor="text1"/>
                <w:sz w:val="21"/>
                <w14:textFill>
                  <w14:solidFill>
                    <w14:schemeClr w14:val="tx1"/>
                  </w14:solidFill>
                </w14:textFill>
              </w:rPr>
            </w:pPr>
          </w:p>
        </w:tc>
        <w:tc>
          <w:tcPr>
            <w:tcW w:w="744" w:type="dxa"/>
            <w:vAlign w:val="top"/>
          </w:tcPr>
          <w:p w14:paraId="22B76581">
            <w:pPr>
              <w:rPr>
                <w:rFonts w:ascii="Arial"/>
                <w:color w:val="000000" w:themeColor="text1"/>
                <w:sz w:val="21"/>
                <w14:textFill>
                  <w14:solidFill>
                    <w14:schemeClr w14:val="tx1"/>
                  </w14:solidFill>
                </w14:textFill>
              </w:rPr>
            </w:pPr>
          </w:p>
        </w:tc>
        <w:tc>
          <w:tcPr>
            <w:tcW w:w="1166" w:type="dxa"/>
            <w:vAlign w:val="top"/>
          </w:tcPr>
          <w:p w14:paraId="2FAE39A5">
            <w:pPr>
              <w:rPr>
                <w:rFonts w:ascii="Arial"/>
                <w:color w:val="000000" w:themeColor="text1"/>
                <w:sz w:val="21"/>
                <w14:textFill>
                  <w14:solidFill>
                    <w14:schemeClr w14:val="tx1"/>
                  </w14:solidFill>
                </w14:textFill>
              </w:rPr>
            </w:pPr>
          </w:p>
        </w:tc>
        <w:tc>
          <w:tcPr>
            <w:tcW w:w="1280" w:type="dxa"/>
            <w:vAlign w:val="top"/>
          </w:tcPr>
          <w:p w14:paraId="58774E12">
            <w:pPr>
              <w:rPr>
                <w:rFonts w:ascii="Arial"/>
                <w:color w:val="000000" w:themeColor="text1"/>
                <w:sz w:val="21"/>
                <w14:textFill>
                  <w14:solidFill>
                    <w14:schemeClr w14:val="tx1"/>
                  </w14:solidFill>
                </w14:textFill>
              </w:rPr>
            </w:pPr>
          </w:p>
        </w:tc>
      </w:tr>
      <w:tr w14:paraId="386A9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24" w:type="dxa"/>
            <w:vAlign w:val="top"/>
          </w:tcPr>
          <w:p w14:paraId="3BE82A5B">
            <w:pPr>
              <w:pStyle w:val="19"/>
              <w:spacing w:before="72" w:line="269" w:lineRule="auto"/>
              <w:ind w:left="123" w:right="237" w:hanging="6"/>
              <w:rPr>
                <w:color w:val="000000" w:themeColor="text1"/>
                <w14:textFill>
                  <w14:solidFill>
                    <w14:schemeClr w14:val="tx1"/>
                  </w14:solidFill>
                </w14:textFill>
              </w:rPr>
            </w:pPr>
            <w:r>
              <w:rPr>
                <w:rFonts w:ascii="Times New Roman" w:hAnsi="Times New Roman" w:eastAsia="Times New Roman" w:cs="Times New Roman"/>
                <w:color w:val="000000" w:themeColor="text1"/>
                <w:spacing w:val="3"/>
                <w14:textFill>
                  <w14:solidFill>
                    <w14:schemeClr w14:val="tx1"/>
                  </w14:solidFill>
                </w14:textFill>
              </w:rPr>
              <w:t>5.</w:t>
            </w:r>
            <w:r>
              <w:rPr>
                <w:color w:val="000000" w:themeColor="text1"/>
                <w:spacing w:val="3"/>
                <w14:textFill>
                  <w14:solidFill>
                    <w14:schemeClr w14:val="tx1"/>
                  </w14:solidFill>
                </w14:textFill>
              </w:rPr>
              <w:t>质量</w:t>
            </w:r>
            <w:r>
              <w:rPr>
                <w:color w:val="000000" w:themeColor="text1"/>
                <w14:textFill>
                  <w14:solidFill>
                    <w14:schemeClr w14:val="tx1"/>
                  </w14:solidFill>
                </w14:textFill>
              </w:rPr>
              <w:t xml:space="preserve"> 员</w:t>
            </w:r>
          </w:p>
        </w:tc>
        <w:tc>
          <w:tcPr>
            <w:tcW w:w="670" w:type="dxa"/>
            <w:vAlign w:val="top"/>
          </w:tcPr>
          <w:p w14:paraId="544345EE">
            <w:pPr>
              <w:rPr>
                <w:rFonts w:ascii="Arial"/>
                <w:color w:val="000000" w:themeColor="text1"/>
                <w:sz w:val="21"/>
                <w14:textFill>
                  <w14:solidFill>
                    <w14:schemeClr w14:val="tx1"/>
                  </w14:solidFill>
                </w14:textFill>
              </w:rPr>
            </w:pPr>
          </w:p>
        </w:tc>
        <w:tc>
          <w:tcPr>
            <w:tcW w:w="829" w:type="dxa"/>
            <w:vAlign w:val="top"/>
          </w:tcPr>
          <w:p w14:paraId="6E135E4B">
            <w:pPr>
              <w:rPr>
                <w:rFonts w:ascii="Arial"/>
                <w:color w:val="000000" w:themeColor="text1"/>
                <w:sz w:val="21"/>
                <w14:textFill>
                  <w14:solidFill>
                    <w14:schemeClr w14:val="tx1"/>
                  </w14:solidFill>
                </w14:textFill>
              </w:rPr>
            </w:pPr>
          </w:p>
        </w:tc>
        <w:tc>
          <w:tcPr>
            <w:tcW w:w="816" w:type="dxa"/>
            <w:vAlign w:val="top"/>
          </w:tcPr>
          <w:p w14:paraId="2A13BFE5">
            <w:pPr>
              <w:rPr>
                <w:rFonts w:ascii="Arial"/>
                <w:color w:val="000000" w:themeColor="text1"/>
                <w:sz w:val="21"/>
                <w14:textFill>
                  <w14:solidFill>
                    <w14:schemeClr w14:val="tx1"/>
                  </w14:solidFill>
                </w14:textFill>
              </w:rPr>
            </w:pPr>
          </w:p>
        </w:tc>
        <w:tc>
          <w:tcPr>
            <w:tcW w:w="1147" w:type="dxa"/>
            <w:vAlign w:val="top"/>
          </w:tcPr>
          <w:p w14:paraId="49BE8FF1">
            <w:pPr>
              <w:rPr>
                <w:rFonts w:ascii="Arial"/>
                <w:color w:val="000000" w:themeColor="text1"/>
                <w:sz w:val="21"/>
                <w14:textFill>
                  <w14:solidFill>
                    <w14:schemeClr w14:val="tx1"/>
                  </w14:solidFill>
                </w14:textFill>
              </w:rPr>
            </w:pPr>
          </w:p>
        </w:tc>
        <w:tc>
          <w:tcPr>
            <w:tcW w:w="1147" w:type="dxa"/>
            <w:vAlign w:val="top"/>
          </w:tcPr>
          <w:p w14:paraId="478E8DD2">
            <w:pPr>
              <w:rPr>
                <w:rFonts w:ascii="Arial"/>
                <w:color w:val="000000" w:themeColor="text1"/>
                <w:sz w:val="21"/>
                <w14:textFill>
                  <w14:solidFill>
                    <w14:schemeClr w14:val="tx1"/>
                  </w14:solidFill>
                </w14:textFill>
              </w:rPr>
            </w:pPr>
          </w:p>
        </w:tc>
        <w:tc>
          <w:tcPr>
            <w:tcW w:w="1147" w:type="dxa"/>
            <w:vAlign w:val="top"/>
          </w:tcPr>
          <w:p w14:paraId="5C4635A7">
            <w:pPr>
              <w:rPr>
                <w:rFonts w:ascii="Arial"/>
                <w:color w:val="000000" w:themeColor="text1"/>
                <w:sz w:val="21"/>
                <w14:textFill>
                  <w14:solidFill>
                    <w14:schemeClr w14:val="tx1"/>
                  </w14:solidFill>
                </w14:textFill>
              </w:rPr>
            </w:pPr>
          </w:p>
        </w:tc>
        <w:tc>
          <w:tcPr>
            <w:tcW w:w="744" w:type="dxa"/>
            <w:vAlign w:val="top"/>
          </w:tcPr>
          <w:p w14:paraId="5F3B24F3">
            <w:pPr>
              <w:rPr>
                <w:rFonts w:ascii="Arial"/>
                <w:color w:val="000000" w:themeColor="text1"/>
                <w:sz w:val="21"/>
                <w14:textFill>
                  <w14:solidFill>
                    <w14:schemeClr w14:val="tx1"/>
                  </w14:solidFill>
                </w14:textFill>
              </w:rPr>
            </w:pPr>
          </w:p>
        </w:tc>
        <w:tc>
          <w:tcPr>
            <w:tcW w:w="1166" w:type="dxa"/>
            <w:vAlign w:val="top"/>
          </w:tcPr>
          <w:p w14:paraId="4B0116BE">
            <w:pPr>
              <w:rPr>
                <w:rFonts w:ascii="Arial"/>
                <w:color w:val="000000" w:themeColor="text1"/>
                <w:sz w:val="21"/>
                <w14:textFill>
                  <w14:solidFill>
                    <w14:schemeClr w14:val="tx1"/>
                  </w14:solidFill>
                </w14:textFill>
              </w:rPr>
            </w:pPr>
          </w:p>
        </w:tc>
        <w:tc>
          <w:tcPr>
            <w:tcW w:w="1280" w:type="dxa"/>
            <w:vAlign w:val="top"/>
          </w:tcPr>
          <w:p w14:paraId="56AB4A12">
            <w:pPr>
              <w:rPr>
                <w:rFonts w:ascii="Arial"/>
                <w:color w:val="000000" w:themeColor="text1"/>
                <w:sz w:val="21"/>
                <w14:textFill>
                  <w14:solidFill>
                    <w14:schemeClr w14:val="tx1"/>
                  </w14:solidFill>
                </w14:textFill>
              </w:rPr>
            </w:pPr>
          </w:p>
        </w:tc>
      </w:tr>
      <w:tr w14:paraId="5C26B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24" w:type="dxa"/>
            <w:vAlign w:val="top"/>
          </w:tcPr>
          <w:p w14:paraId="5B9FDCC3">
            <w:pPr>
              <w:pStyle w:val="19"/>
              <w:spacing w:before="72" w:line="269" w:lineRule="auto"/>
              <w:ind w:left="123" w:right="237" w:hanging="7"/>
              <w:rPr>
                <w:color w:val="000000" w:themeColor="text1"/>
                <w14:textFill>
                  <w14:solidFill>
                    <w14:schemeClr w14:val="tx1"/>
                  </w14:solidFill>
                </w14:textFill>
              </w:rPr>
            </w:pPr>
            <w:r>
              <w:rPr>
                <w:rFonts w:ascii="Times New Roman" w:hAnsi="Times New Roman" w:eastAsia="Times New Roman" w:cs="Times New Roman"/>
                <w:color w:val="000000" w:themeColor="text1"/>
                <w:spacing w:val="3"/>
                <w14:textFill>
                  <w14:solidFill>
                    <w14:schemeClr w14:val="tx1"/>
                  </w14:solidFill>
                </w14:textFill>
              </w:rPr>
              <w:t>6.</w:t>
            </w:r>
            <w:r>
              <w:rPr>
                <w:color w:val="000000" w:themeColor="text1"/>
                <w:spacing w:val="3"/>
                <w14:textFill>
                  <w14:solidFill>
                    <w14:schemeClr w14:val="tx1"/>
                  </w14:solidFill>
                </w14:textFill>
              </w:rPr>
              <w:t>材料</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员</w:t>
            </w:r>
          </w:p>
        </w:tc>
        <w:tc>
          <w:tcPr>
            <w:tcW w:w="670" w:type="dxa"/>
            <w:vAlign w:val="top"/>
          </w:tcPr>
          <w:p w14:paraId="3B54E646">
            <w:pPr>
              <w:rPr>
                <w:rFonts w:ascii="Arial"/>
                <w:color w:val="000000" w:themeColor="text1"/>
                <w:sz w:val="21"/>
                <w14:textFill>
                  <w14:solidFill>
                    <w14:schemeClr w14:val="tx1"/>
                  </w14:solidFill>
                </w14:textFill>
              </w:rPr>
            </w:pPr>
          </w:p>
        </w:tc>
        <w:tc>
          <w:tcPr>
            <w:tcW w:w="829" w:type="dxa"/>
            <w:vAlign w:val="top"/>
          </w:tcPr>
          <w:p w14:paraId="53CAE856">
            <w:pPr>
              <w:rPr>
                <w:rFonts w:ascii="Arial"/>
                <w:color w:val="000000" w:themeColor="text1"/>
                <w:sz w:val="21"/>
                <w14:textFill>
                  <w14:solidFill>
                    <w14:schemeClr w14:val="tx1"/>
                  </w14:solidFill>
                </w14:textFill>
              </w:rPr>
            </w:pPr>
          </w:p>
        </w:tc>
        <w:tc>
          <w:tcPr>
            <w:tcW w:w="816" w:type="dxa"/>
            <w:vAlign w:val="top"/>
          </w:tcPr>
          <w:p w14:paraId="683211DC">
            <w:pPr>
              <w:rPr>
                <w:rFonts w:ascii="Arial"/>
                <w:color w:val="000000" w:themeColor="text1"/>
                <w:sz w:val="21"/>
                <w14:textFill>
                  <w14:solidFill>
                    <w14:schemeClr w14:val="tx1"/>
                  </w14:solidFill>
                </w14:textFill>
              </w:rPr>
            </w:pPr>
          </w:p>
        </w:tc>
        <w:tc>
          <w:tcPr>
            <w:tcW w:w="1147" w:type="dxa"/>
            <w:vAlign w:val="top"/>
          </w:tcPr>
          <w:p w14:paraId="5AB1E768">
            <w:pPr>
              <w:rPr>
                <w:rFonts w:ascii="Arial"/>
                <w:color w:val="000000" w:themeColor="text1"/>
                <w:sz w:val="21"/>
                <w14:textFill>
                  <w14:solidFill>
                    <w14:schemeClr w14:val="tx1"/>
                  </w14:solidFill>
                </w14:textFill>
              </w:rPr>
            </w:pPr>
          </w:p>
        </w:tc>
        <w:tc>
          <w:tcPr>
            <w:tcW w:w="1147" w:type="dxa"/>
            <w:vAlign w:val="top"/>
          </w:tcPr>
          <w:p w14:paraId="0FA08A88">
            <w:pPr>
              <w:rPr>
                <w:rFonts w:ascii="Arial"/>
                <w:color w:val="000000" w:themeColor="text1"/>
                <w:sz w:val="21"/>
                <w14:textFill>
                  <w14:solidFill>
                    <w14:schemeClr w14:val="tx1"/>
                  </w14:solidFill>
                </w14:textFill>
              </w:rPr>
            </w:pPr>
          </w:p>
        </w:tc>
        <w:tc>
          <w:tcPr>
            <w:tcW w:w="1147" w:type="dxa"/>
            <w:vAlign w:val="top"/>
          </w:tcPr>
          <w:p w14:paraId="04E4194C">
            <w:pPr>
              <w:rPr>
                <w:rFonts w:ascii="Arial"/>
                <w:color w:val="000000" w:themeColor="text1"/>
                <w:sz w:val="21"/>
                <w14:textFill>
                  <w14:solidFill>
                    <w14:schemeClr w14:val="tx1"/>
                  </w14:solidFill>
                </w14:textFill>
              </w:rPr>
            </w:pPr>
          </w:p>
        </w:tc>
        <w:tc>
          <w:tcPr>
            <w:tcW w:w="744" w:type="dxa"/>
            <w:vAlign w:val="top"/>
          </w:tcPr>
          <w:p w14:paraId="553DC8C8">
            <w:pPr>
              <w:rPr>
                <w:rFonts w:ascii="Arial"/>
                <w:color w:val="000000" w:themeColor="text1"/>
                <w:sz w:val="21"/>
                <w14:textFill>
                  <w14:solidFill>
                    <w14:schemeClr w14:val="tx1"/>
                  </w14:solidFill>
                </w14:textFill>
              </w:rPr>
            </w:pPr>
          </w:p>
        </w:tc>
        <w:tc>
          <w:tcPr>
            <w:tcW w:w="1166" w:type="dxa"/>
            <w:vAlign w:val="top"/>
          </w:tcPr>
          <w:p w14:paraId="653D5420">
            <w:pPr>
              <w:rPr>
                <w:rFonts w:ascii="Arial"/>
                <w:color w:val="000000" w:themeColor="text1"/>
                <w:sz w:val="21"/>
                <w14:textFill>
                  <w14:solidFill>
                    <w14:schemeClr w14:val="tx1"/>
                  </w14:solidFill>
                </w14:textFill>
              </w:rPr>
            </w:pPr>
          </w:p>
        </w:tc>
        <w:tc>
          <w:tcPr>
            <w:tcW w:w="1280" w:type="dxa"/>
            <w:vAlign w:val="top"/>
          </w:tcPr>
          <w:p w14:paraId="17773F38">
            <w:pPr>
              <w:rPr>
                <w:rFonts w:ascii="Arial"/>
                <w:color w:val="000000" w:themeColor="text1"/>
                <w:sz w:val="21"/>
                <w14:textFill>
                  <w14:solidFill>
                    <w14:schemeClr w14:val="tx1"/>
                  </w14:solidFill>
                </w14:textFill>
              </w:rPr>
            </w:pPr>
          </w:p>
        </w:tc>
      </w:tr>
      <w:tr w14:paraId="3964B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24" w:type="dxa"/>
            <w:vAlign w:val="top"/>
          </w:tcPr>
          <w:p w14:paraId="613B6C29">
            <w:pPr>
              <w:ind w:firstLine="210" w:firstLineChars="100"/>
              <w:rPr>
                <w:rFonts w:hint="default" w:ascii="Arial" w:eastAsia="宋体"/>
                <w:color w:val="000000" w:themeColor="text1"/>
                <w:sz w:val="21"/>
                <w:lang w:val="en-US" w:eastAsia="zh-CN"/>
                <w14:textFill>
                  <w14:solidFill>
                    <w14:schemeClr w14:val="tx1"/>
                  </w14:solidFill>
                </w14:textFill>
              </w:rPr>
            </w:pPr>
            <w:r>
              <w:rPr>
                <w:rFonts w:hint="eastAsia" w:eastAsia="宋体"/>
                <w:color w:val="000000" w:themeColor="text1"/>
                <w:sz w:val="21"/>
                <w:lang w:val="en-US" w:eastAsia="zh-CN"/>
                <w14:textFill>
                  <w14:solidFill>
                    <w14:schemeClr w14:val="tx1"/>
                  </w14:solidFill>
                </w14:textFill>
              </w:rPr>
              <w:t>........</w:t>
            </w:r>
          </w:p>
        </w:tc>
        <w:tc>
          <w:tcPr>
            <w:tcW w:w="670" w:type="dxa"/>
            <w:vAlign w:val="top"/>
          </w:tcPr>
          <w:p w14:paraId="355777FD">
            <w:pPr>
              <w:rPr>
                <w:rFonts w:ascii="Arial"/>
                <w:color w:val="000000" w:themeColor="text1"/>
                <w:sz w:val="21"/>
                <w14:textFill>
                  <w14:solidFill>
                    <w14:schemeClr w14:val="tx1"/>
                  </w14:solidFill>
                </w14:textFill>
              </w:rPr>
            </w:pPr>
          </w:p>
        </w:tc>
        <w:tc>
          <w:tcPr>
            <w:tcW w:w="829" w:type="dxa"/>
            <w:vAlign w:val="top"/>
          </w:tcPr>
          <w:p w14:paraId="51DC023B">
            <w:pPr>
              <w:rPr>
                <w:rFonts w:ascii="Arial"/>
                <w:color w:val="000000" w:themeColor="text1"/>
                <w:sz w:val="21"/>
                <w14:textFill>
                  <w14:solidFill>
                    <w14:schemeClr w14:val="tx1"/>
                  </w14:solidFill>
                </w14:textFill>
              </w:rPr>
            </w:pPr>
          </w:p>
        </w:tc>
        <w:tc>
          <w:tcPr>
            <w:tcW w:w="816" w:type="dxa"/>
            <w:vAlign w:val="top"/>
          </w:tcPr>
          <w:p w14:paraId="7272B0B4">
            <w:pPr>
              <w:rPr>
                <w:rFonts w:ascii="Arial"/>
                <w:color w:val="000000" w:themeColor="text1"/>
                <w:sz w:val="21"/>
                <w14:textFill>
                  <w14:solidFill>
                    <w14:schemeClr w14:val="tx1"/>
                  </w14:solidFill>
                </w14:textFill>
              </w:rPr>
            </w:pPr>
          </w:p>
        </w:tc>
        <w:tc>
          <w:tcPr>
            <w:tcW w:w="1147" w:type="dxa"/>
            <w:vAlign w:val="top"/>
          </w:tcPr>
          <w:p w14:paraId="0CDA7ACA">
            <w:pPr>
              <w:rPr>
                <w:rFonts w:ascii="Arial"/>
                <w:color w:val="000000" w:themeColor="text1"/>
                <w:sz w:val="21"/>
                <w14:textFill>
                  <w14:solidFill>
                    <w14:schemeClr w14:val="tx1"/>
                  </w14:solidFill>
                </w14:textFill>
              </w:rPr>
            </w:pPr>
          </w:p>
        </w:tc>
        <w:tc>
          <w:tcPr>
            <w:tcW w:w="1147" w:type="dxa"/>
            <w:vAlign w:val="top"/>
          </w:tcPr>
          <w:p w14:paraId="048CD58F">
            <w:pPr>
              <w:rPr>
                <w:rFonts w:ascii="Arial"/>
                <w:color w:val="000000" w:themeColor="text1"/>
                <w:sz w:val="21"/>
                <w14:textFill>
                  <w14:solidFill>
                    <w14:schemeClr w14:val="tx1"/>
                  </w14:solidFill>
                </w14:textFill>
              </w:rPr>
            </w:pPr>
          </w:p>
        </w:tc>
        <w:tc>
          <w:tcPr>
            <w:tcW w:w="1147" w:type="dxa"/>
            <w:vAlign w:val="top"/>
          </w:tcPr>
          <w:p w14:paraId="05B2398B">
            <w:pPr>
              <w:rPr>
                <w:rFonts w:ascii="Arial"/>
                <w:color w:val="000000" w:themeColor="text1"/>
                <w:sz w:val="21"/>
                <w14:textFill>
                  <w14:solidFill>
                    <w14:schemeClr w14:val="tx1"/>
                  </w14:solidFill>
                </w14:textFill>
              </w:rPr>
            </w:pPr>
          </w:p>
        </w:tc>
        <w:tc>
          <w:tcPr>
            <w:tcW w:w="744" w:type="dxa"/>
            <w:vAlign w:val="top"/>
          </w:tcPr>
          <w:p w14:paraId="7215C3B7">
            <w:pPr>
              <w:rPr>
                <w:rFonts w:ascii="Arial"/>
                <w:color w:val="000000" w:themeColor="text1"/>
                <w:sz w:val="21"/>
                <w14:textFill>
                  <w14:solidFill>
                    <w14:schemeClr w14:val="tx1"/>
                  </w14:solidFill>
                </w14:textFill>
              </w:rPr>
            </w:pPr>
          </w:p>
        </w:tc>
        <w:tc>
          <w:tcPr>
            <w:tcW w:w="1166" w:type="dxa"/>
            <w:vAlign w:val="top"/>
          </w:tcPr>
          <w:p w14:paraId="2F50D5BF">
            <w:pPr>
              <w:rPr>
                <w:rFonts w:ascii="Arial"/>
                <w:color w:val="000000" w:themeColor="text1"/>
                <w:sz w:val="21"/>
                <w14:textFill>
                  <w14:solidFill>
                    <w14:schemeClr w14:val="tx1"/>
                  </w14:solidFill>
                </w14:textFill>
              </w:rPr>
            </w:pPr>
          </w:p>
        </w:tc>
        <w:tc>
          <w:tcPr>
            <w:tcW w:w="1280" w:type="dxa"/>
            <w:vAlign w:val="top"/>
          </w:tcPr>
          <w:p w14:paraId="6BD438A1">
            <w:pPr>
              <w:rPr>
                <w:rFonts w:ascii="Arial"/>
                <w:color w:val="000000" w:themeColor="text1"/>
                <w:sz w:val="21"/>
                <w14:textFill>
                  <w14:solidFill>
                    <w14:schemeClr w14:val="tx1"/>
                  </w14:solidFill>
                </w14:textFill>
              </w:rPr>
            </w:pPr>
          </w:p>
        </w:tc>
      </w:tr>
      <w:tr w14:paraId="4C1EF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9870" w:type="dxa"/>
            <w:gridSpan w:val="10"/>
            <w:vAlign w:val="top"/>
          </w:tcPr>
          <w:p w14:paraId="2A45204E">
            <w:pPr>
              <w:pStyle w:val="19"/>
              <w:spacing w:before="73" w:line="227" w:lineRule="auto"/>
              <w:ind w:left="119"/>
              <w:rPr>
                <w:color w:val="000000" w:themeColor="text1"/>
                <w14:textFill>
                  <w14:solidFill>
                    <w14:schemeClr w14:val="tx1"/>
                  </w14:solidFill>
                </w14:textFill>
              </w:rPr>
            </w:pPr>
            <w:r>
              <w:rPr>
                <w:color w:val="000000" w:themeColor="text1"/>
                <w:spacing w:val="10"/>
                <w14:textFill>
                  <w14:solidFill>
                    <w14:schemeClr w14:val="tx1"/>
                  </w14:solidFill>
                </w14:textFill>
              </w:rPr>
              <w:t>一旦我单位成交，将实行项目经理负责制，我方</w:t>
            </w:r>
            <w:r>
              <w:rPr>
                <w:color w:val="000000" w:themeColor="text1"/>
                <w:spacing w:val="9"/>
                <w14:textFill>
                  <w14:solidFill>
                    <w14:schemeClr w14:val="tx1"/>
                  </w14:solidFill>
                </w14:textFill>
              </w:rPr>
              <w:t>保证并配备上述项目管理机构。上述填报内容真实，若不</w:t>
            </w:r>
          </w:p>
          <w:p w14:paraId="76924143">
            <w:pPr>
              <w:pStyle w:val="19"/>
              <w:spacing w:before="66" w:line="227" w:lineRule="auto"/>
              <w:ind w:left="958"/>
              <w:rPr>
                <w:color w:val="000000" w:themeColor="text1"/>
                <w14:textFill>
                  <w14:solidFill>
                    <w14:schemeClr w14:val="tx1"/>
                  </w14:solidFill>
                </w14:textFill>
              </w:rPr>
            </w:pPr>
            <w:r>
              <w:rPr>
                <w:color w:val="000000" w:themeColor="text1"/>
                <w:spacing w:val="9"/>
                <w14:textFill>
                  <w14:solidFill>
                    <w14:schemeClr w14:val="tx1"/>
                  </w14:solidFill>
                </w14:textFill>
              </w:rPr>
              <w:t>真实，愿按有关规定接受处理。项目管理班子机构设置、职责分工等情况另附资料说明。</w:t>
            </w:r>
          </w:p>
        </w:tc>
      </w:tr>
    </w:tbl>
    <w:p w14:paraId="671AD423">
      <w:pPr>
        <w:spacing w:before="113" w:line="221" w:lineRule="auto"/>
        <w:ind w:left="4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备注：</w:t>
      </w:r>
    </w:p>
    <w:p w14:paraId="26C604A1">
      <w:pPr>
        <w:spacing w:before="180" w:line="348" w:lineRule="auto"/>
        <w:ind w:left="419" w:right="402" w:firstLine="49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1.本表所列岗位的所有管理人员的情况均应如实填写。可按以上格式扩</w:t>
      </w:r>
      <w:r>
        <w:rPr>
          <w:rFonts w:ascii="宋体" w:hAnsi="宋体" w:eastAsia="宋体" w:cs="宋体"/>
          <w:color w:val="000000" w:themeColor="text1"/>
          <w:spacing w:val="-3"/>
          <w:sz w:val="24"/>
          <w:szCs w:val="24"/>
          <w14:textFill>
            <w14:solidFill>
              <w14:schemeClr w14:val="tx1"/>
            </w14:solidFill>
          </w14:textFill>
        </w:rPr>
        <w:t>展为多页填</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8"/>
          <w:sz w:val="24"/>
          <w:szCs w:val="24"/>
          <w14:textFill>
            <w14:solidFill>
              <w14:schemeClr w14:val="tx1"/>
            </w14:solidFill>
          </w14:textFill>
        </w:rPr>
        <w:t>写。</w:t>
      </w:r>
    </w:p>
    <w:p w14:paraId="123B5F6B">
      <w:pPr>
        <w:spacing w:before="32" w:line="346" w:lineRule="auto"/>
        <w:ind w:left="411" w:right="392" w:firstLine="48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2.供应商应当在本表后附所有管理人员的身</w:t>
      </w:r>
      <w:r>
        <w:rPr>
          <w:rFonts w:ascii="宋体" w:hAnsi="宋体" w:eastAsia="宋体" w:cs="宋体"/>
          <w:color w:val="000000" w:themeColor="text1"/>
          <w:spacing w:val="-2"/>
          <w:sz w:val="24"/>
          <w:szCs w:val="24"/>
          <w14:textFill>
            <w14:solidFill>
              <w14:schemeClr w14:val="tx1"/>
            </w14:solidFill>
          </w14:textFill>
        </w:rPr>
        <w:t>份证、职称证、执业或职业资格证书、</w:t>
      </w:r>
      <w:r>
        <w:rPr>
          <w:rFonts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202</w:t>
      </w:r>
      <w:r>
        <w:rPr>
          <w:rFonts w:hint="eastAsia" w:ascii="宋体" w:hAnsi="宋体" w:eastAsia="宋体" w:cs="宋体"/>
          <w:color w:val="000000" w:themeColor="text1"/>
          <w:sz w:val="24"/>
          <w:szCs w:val="24"/>
          <w:u w:val="single"/>
          <w:lang w:val="en-US" w:eastAsia="zh-CN"/>
          <w14:textFill>
            <w14:solidFill>
              <w14:schemeClr w14:val="tx1"/>
            </w14:solidFill>
          </w14:textFill>
        </w:rPr>
        <w:t>5</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3 </w:t>
      </w:r>
      <w:r>
        <w:rPr>
          <w:rFonts w:hint="eastAsia" w:ascii="宋体" w:hAnsi="宋体" w:eastAsia="宋体" w:cs="宋体"/>
          <w:color w:val="000000" w:themeColor="text1"/>
          <w:sz w:val="24"/>
          <w:szCs w:val="24"/>
          <w14:textFill>
            <w14:solidFill>
              <w14:schemeClr w14:val="tx1"/>
            </w14:solidFill>
          </w14:textFill>
        </w:rPr>
        <w:t>月至</w:t>
      </w:r>
      <w:r>
        <w:rPr>
          <w:rFonts w:hint="eastAsia" w:ascii="宋体" w:hAnsi="宋体" w:eastAsia="宋体" w:cs="宋体"/>
          <w:color w:val="000000" w:themeColor="text1"/>
          <w:sz w:val="24"/>
          <w:szCs w:val="24"/>
          <w:u w:val="single"/>
          <w14:textFill>
            <w14:solidFill>
              <w14:schemeClr w14:val="tx1"/>
            </w14:solidFill>
          </w14:textFill>
        </w:rPr>
        <w:t xml:space="preserve"> 202</w:t>
      </w:r>
      <w:r>
        <w:rPr>
          <w:rFonts w:hint="eastAsia" w:ascii="宋体" w:hAnsi="宋体" w:eastAsia="宋体" w:cs="宋体"/>
          <w:color w:val="000000" w:themeColor="text1"/>
          <w:sz w:val="24"/>
          <w:szCs w:val="24"/>
          <w:u w:val="single"/>
          <w:lang w:val="en-US" w:eastAsia="zh-CN"/>
          <w14:textFill>
            <w14:solidFill>
              <w14:schemeClr w14:val="tx1"/>
            </w14:solidFill>
          </w14:textFill>
        </w:rPr>
        <w:t>5</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8 </w:t>
      </w:r>
      <w:r>
        <w:rPr>
          <w:rFonts w:hint="eastAsia" w:ascii="宋体" w:hAnsi="宋体" w:eastAsia="宋体" w:cs="宋体"/>
          <w:color w:val="000000" w:themeColor="text1"/>
          <w:sz w:val="24"/>
          <w:szCs w:val="24"/>
          <w14:textFill>
            <w14:solidFill>
              <w14:schemeClr w14:val="tx1"/>
            </w14:solidFill>
          </w14:textFill>
        </w:rPr>
        <w:t>月]内</w:t>
      </w:r>
      <w:r>
        <w:rPr>
          <w:rFonts w:ascii="宋体" w:hAnsi="宋体" w:eastAsia="宋体" w:cs="宋体"/>
          <w:color w:val="000000" w:themeColor="text1"/>
          <w:spacing w:val="-2"/>
          <w:sz w:val="24"/>
          <w:szCs w:val="24"/>
          <w14:textFill>
            <w14:solidFill>
              <w14:schemeClr w14:val="tx1"/>
            </w14:solidFill>
          </w14:textFill>
        </w:rPr>
        <w:t>在现任职单位</w:t>
      </w:r>
      <w:r>
        <w:rPr>
          <w:rFonts w:hint="eastAsia" w:ascii="宋体" w:hAnsi="宋体" w:eastAsia="宋体" w:cs="宋体"/>
          <w:color w:val="000000" w:themeColor="text1"/>
          <w:sz w:val="24"/>
          <w:szCs w:val="24"/>
          <w:lang w:val="en-US" w:eastAsia="zh-CN"/>
          <w14:textFill>
            <w14:solidFill>
              <w14:schemeClr w14:val="tx1"/>
            </w14:solidFill>
          </w14:textFill>
        </w:rPr>
        <w:t>连续三个月</w:t>
      </w:r>
      <w:r>
        <w:rPr>
          <w:rFonts w:hint="eastAsia" w:ascii="宋体" w:hAnsi="宋体" w:eastAsia="宋体" w:cs="宋体"/>
          <w:color w:val="000000" w:themeColor="text1"/>
          <w:sz w:val="24"/>
          <w:szCs w:val="24"/>
          <w14:textFill>
            <w14:solidFill>
              <w14:schemeClr w14:val="tx1"/>
            </w14:solidFill>
          </w14:textFill>
        </w:rPr>
        <w:t>为其依法缴纳社保的证明材料</w:t>
      </w:r>
      <w:r>
        <w:rPr>
          <w:rFonts w:ascii="宋体" w:hAnsi="宋体" w:eastAsia="宋体" w:cs="宋体"/>
          <w:color w:val="000000" w:themeColor="text1"/>
          <w:spacing w:val="-2"/>
          <w:sz w:val="24"/>
          <w:szCs w:val="24"/>
          <w14:textFill>
            <w14:solidFill>
              <w14:schemeClr w14:val="tx1"/>
            </w14:solidFill>
          </w14:textFill>
        </w:rPr>
        <w:t>复印件并</w:t>
      </w:r>
      <w:r>
        <w:rPr>
          <w:rFonts w:ascii="宋体" w:hAnsi="宋体" w:eastAsia="宋体" w:cs="宋体"/>
          <w:color w:val="000000" w:themeColor="text1"/>
          <w:spacing w:val="-3"/>
          <w:sz w:val="24"/>
          <w:szCs w:val="24"/>
          <w14:textFill>
            <w14:solidFill>
              <w14:schemeClr w14:val="tx1"/>
            </w14:solidFill>
          </w14:textFill>
        </w:rPr>
        <w:t>加盖供应商电子签章。</w:t>
      </w:r>
    </w:p>
    <w:p w14:paraId="1263CA13">
      <w:pPr>
        <w:spacing w:before="37" w:line="346" w:lineRule="auto"/>
        <w:ind w:left="971" w:right="3532" w:hanging="7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法定代表人或者委托代理人（签字或者电子签名</w:t>
      </w:r>
      <w:r>
        <w:rPr>
          <w:rFonts w:ascii="宋体" w:hAnsi="宋体" w:eastAsia="宋体" w:cs="宋体"/>
          <w:color w:val="000000" w:themeColor="text1"/>
          <w:spacing w:val="-26"/>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 xml:space="preserve"> </w:t>
      </w:r>
      <w:r>
        <w:rPr>
          <w:rFonts w:ascii="宋体" w:hAnsi="宋体" w:eastAsia="宋体" w:cs="宋体"/>
          <w:color w:val="000000" w:themeColor="text1"/>
          <w:spacing w:val="14"/>
          <w:sz w:val="24"/>
          <w:szCs w:val="24"/>
          <w14:textFill>
            <w14:solidFill>
              <w14:schemeClr w14:val="tx1"/>
            </w14:solidFill>
          </w14:textFill>
        </w:rPr>
        <w:t>供应商（ 电子签章</w:t>
      </w:r>
      <w:r>
        <w:rPr>
          <w:rFonts w:ascii="宋体" w:hAnsi="宋体" w:eastAsia="宋体" w:cs="宋体"/>
          <w:color w:val="000000" w:themeColor="text1"/>
          <w:spacing w:val="-47"/>
          <w:sz w:val="24"/>
          <w:szCs w:val="24"/>
          <w14:textFill>
            <w14:solidFill>
              <w14:schemeClr w14:val="tx1"/>
            </w14:solidFill>
          </w14:textFill>
        </w:rPr>
        <w:t xml:space="preserve"> </w:t>
      </w:r>
      <w:r>
        <w:rPr>
          <w:rFonts w:ascii="宋体" w:hAnsi="宋体" w:eastAsia="宋体" w:cs="宋体"/>
          <w:color w:val="000000" w:themeColor="text1"/>
          <w:spacing w:val="-27"/>
          <w:sz w:val="24"/>
          <w:szCs w:val="24"/>
          <w14:textFill>
            <w14:solidFill>
              <w14:schemeClr w14:val="tx1"/>
            </w14:solidFill>
          </w14:textFill>
        </w:rPr>
        <w:t>）</w:t>
      </w:r>
      <w:r>
        <w:rPr>
          <w:rFonts w:ascii="宋体" w:hAnsi="宋体" w:eastAsia="宋体" w:cs="宋体"/>
          <w:color w:val="000000" w:themeColor="text1"/>
          <w:spacing w:val="-49"/>
          <w:sz w:val="24"/>
          <w:szCs w:val="24"/>
          <w14:textFill>
            <w14:solidFill>
              <w14:schemeClr w14:val="tx1"/>
            </w14:solidFill>
          </w14:textFill>
        </w:rPr>
        <w:t xml:space="preserve"> </w:t>
      </w:r>
      <w:r>
        <w:rPr>
          <w:rFonts w:ascii="宋体" w:hAnsi="宋体" w:eastAsia="宋体" w:cs="宋体"/>
          <w:color w:val="000000" w:themeColor="text1"/>
          <w:spacing w:val="-27"/>
          <w:sz w:val="24"/>
          <w:szCs w:val="24"/>
          <w14:textFill>
            <w14:solidFill>
              <w14:schemeClr w14:val="tx1"/>
            </w14:solidFill>
          </w14:textFill>
        </w:rPr>
        <w:t>：</w:t>
      </w:r>
      <w:r>
        <w:rPr>
          <w:rFonts w:ascii="宋体" w:hAnsi="宋体" w:eastAsia="宋体" w:cs="宋体"/>
          <w:color w:val="000000" w:themeColor="text1"/>
          <w:spacing w:val="-29"/>
          <w:sz w:val="24"/>
          <w:szCs w:val="24"/>
          <w14:textFill>
            <w14:solidFill>
              <w14:schemeClr w14:val="tx1"/>
            </w14:solidFill>
          </w14:textFill>
        </w:rPr>
        <w:t xml:space="preserve"> </w:t>
      </w:r>
      <w:r>
        <w:rPr>
          <w:rFonts w:ascii="宋体" w:hAnsi="宋体" w:eastAsia="宋体" w:cs="宋体"/>
          <w:color w:val="000000" w:themeColor="text1"/>
          <w:spacing w:val="14"/>
          <w:sz w:val="24"/>
          <w:szCs w:val="24"/>
          <w14:textFill>
            <w14:solidFill>
              <w14:schemeClr w14:val="tx1"/>
            </w14:solidFill>
          </w14:textFill>
        </w:rPr>
        <w:t>日期：</w:t>
      </w:r>
    </w:p>
    <w:p w14:paraId="28DDCB70">
      <w:pPr>
        <w:spacing w:line="346" w:lineRule="auto"/>
        <w:rPr>
          <w:rFonts w:ascii="宋体" w:hAnsi="宋体" w:eastAsia="宋体" w:cs="宋体"/>
          <w:color w:val="000000" w:themeColor="text1"/>
          <w:sz w:val="24"/>
          <w:szCs w:val="24"/>
          <w14:textFill>
            <w14:solidFill>
              <w14:schemeClr w14:val="tx1"/>
            </w14:solidFill>
          </w14:textFill>
        </w:rPr>
        <w:sectPr>
          <w:footerReference r:id="rId59" w:type="default"/>
          <w:pgSz w:w="11906" w:h="16839"/>
          <w:pgMar w:top="1390" w:right="1015" w:bottom="863" w:left="1015" w:header="0" w:footer="701" w:gutter="0"/>
          <w:cols w:space="720" w:num="1"/>
        </w:sectPr>
      </w:pPr>
    </w:p>
    <w:p w14:paraId="1042D983">
      <w:pPr>
        <w:spacing w:before="138" w:line="224" w:lineRule="auto"/>
        <w:ind w:left="2590"/>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5"/>
          <w:sz w:val="31"/>
          <w:szCs w:val="31"/>
          <w14:textFill>
            <w14:solidFill>
              <w14:schemeClr w14:val="tx1"/>
            </w14:solidFill>
          </w14:textFill>
        </w:rPr>
        <w:t>（二）拟投入的主要人员简历表</w:t>
      </w:r>
    </w:p>
    <w:p w14:paraId="6C564CC1">
      <w:pPr>
        <w:spacing w:before="247" w:line="224" w:lineRule="auto"/>
        <w:ind w:left="4027"/>
        <w:rPr>
          <w:rFonts w:ascii="宋体" w:hAnsi="宋体" w:eastAsia="宋体" w:cs="宋体"/>
          <w:color w:val="000000" w:themeColor="text1"/>
          <w:sz w:val="31"/>
          <w:szCs w:val="31"/>
          <w14:textFill>
            <w14:solidFill>
              <w14:schemeClr w14:val="tx1"/>
            </w14:solidFill>
          </w14:textFill>
        </w:rPr>
      </w:pPr>
      <w:r>
        <w:rPr>
          <w:color w:val="000000" w:themeColor="text1"/>
          <w14:textFill>
            <w14:solidFill>
              <w14:schemeClr w14:val="tx1"/>
            </w14:solidFill>
          </w14:textFill>
        </w:rPr>
        <w:pict>
          <v:shape id="_x0000_s1027" o:spid="_x0000_s1027" style="position:absolute;left:0pt;margin-left:480.6pt;margin-top:301.5pt;height:283.9pt;width:0.5pt;z-index:251661312;mso-width-relative:page;mso-height-relative:page;" filled="f" stroked="t" coordsize="10,5677" path="m4,0l4,5677e">
            <v:fill on="f" focussize="0,0"/>
            <v:stroke weight="0.48pt" color="#000000" miterlimit="2" joinstyle="bevel"/>
            <v:imagedata o:title=""/>
            <o:lock v:ext="edit"/>
          </v:shape>
        </w:pict>
      </w:r>
      <w:r>
        <w:rPr>
          <w:rFonts w:ascii="宋体" w:hAnsi="宋体" w:eastAsia="宋体" w:cs="宋体"/>
          <w:b/>
          <w:bCs/>
          <w:color w:val="000000" w:themeColor="text1"/>
          <w:spacing w:val="5"/>
          <w:sz w:val="31"/>
          <w:szCs w:val="31"/>
          <w14:textFill>
            <w14:solidFill>
              <w14:schemeClr w14:val="tx1"/>
            </w14:solidFill>
          </w14:textFill>
        </w:rPr>
        <w:t>项目经理简历表</w:t>
      </w:r>
    </w:p>
    <w:p w14:paraId="7966EA08">
      <w:pPr>
        <w:spacing w:line="94" w:lineRule="exact"/>
        <w:rPr>
          <w:color w:val="000000" w:themeColor="text1"/>
          <w14:textFill>
            <w14:solidFill>
              <w14:schemeClr w14:val="tx1"/>
            </w14:solidFill>
          </w14:textFill>
        </w:rPr>
      </w:pPr>
    </w:p>
    <w:tbl>
      <w:tblPr>
        <w:tblStyle w:val="18"/>
        <w:tblW w:w="96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0"/>
        <w:gridCol w:w="450"/>
        <w:gridCol w:w="879"/>
        <w:gridCol w:w="668"/>
        <w:gridCol w:w="320"/>
        <w:gridCol w:w="234"/>
        <w:gridCol w:w="1282"/>
        <w:gridCol w:w="134"/>
        <w:gridCol w:w="242"/>
        <w:gridCol w:w="1114"/>
        <w:gridCol w:w="470"/>
        <w:gridCol w:w="1140"/>
        <w:gridCol w:w="20"/>
        <w:gridCol w:w="1490"/>
      </w:tblGrid>
      <w:tr w14:paraId="1795C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180" w:type="dxa"/>
            <w:vAlign w:val="top"/>
          </w:tcPr>
          <w:p w14:paraId="296C1F3D">
            <w:pPr>
              <w:pStyle w:val="19"/>
              <w:spacing w:before="199" w:line="228" w:lineRule="auto"/>
              <w:ind w:left="386"/>
              <w:rPr>
                <w:color w:val="000000" w:themeColor="text1"/>
                <w14:textFill>
                  <w14:solidFill>
                    <w14:schemeClr w14:val="tx1"/>
                  </w14:solidFill>
                </w14:textFill>
              </w:rPr>
            </w:pPr>
            <w:r>
              <w:rPr>
                <w:color w:val="000000" w:themeColor="text1"/>
                <w:spacing w:val="4"/>
                <w14:textFill>
                  <w14:solidFill>
                    <w14:schemeClr w14:val="tx1"/>
                  </w14:solidFill>
                </w14:textFill>
              </w:rPr>
              <w:t>姓名</w:t>
            </w:r>
          </w:p>
        </w:tc>
        <w:tc>
          <w:tcPr>
            <w:tcW w:w="2317" w:type="dxa"/>
            <w:gridSpan w:val="4"/>
            <w:vAlign w:val="top"/>
          </w:tcPr>
          <w:p w14:paraId="341BFD85">
            <w:pPr>
              <w:rPr>
                <w:rFonts w:ascii="Arial"/>
                <w:color w:val="000000" w:themeColor="text1"/>
                <w:sz w:val="21"/>
                <w14:textFill>
                  <w14:solidFill>
                    <w14:schemeClr w14:val="tx1"/>
                  </w14:solidFill>
                </w14:textFill>
              </w:rPr>
            </w:pPr>
          </w:p>
        </w:tc>
        <w:tc>
          <w:tcPr>
            <w:tcW w:w="1892" w:type="dxa"/>
            <w:gridSpan w:val="4"/>
            <w:vAlign w:val="top"/>
          </w:tcPr>
          <w:p w14:paraId="2C8AE486">
            <w:pPr>
              <w:pStyle w:val="19"/>
              <w:spacing w:before="199" w:line="228" w:lineRule="auto"/>
              <w:ind w:left="744"/>
              <w:rPr>
                <w:color w:val="000000" w:themeColor="text1"/>
                <w14:textFill>
                  <w14:solidFill>
                    <w14:schemeClr w14:val="tx1"/>
                  </w14:solidFill>
                </w14:textFill>
              </w:rPr>
            </w:pPr>
            <w:r>
              <w:rPr>
                <w:color w:val="000000" w:themeColor="text1"/>
                <w:spacing w:val="3"/>
                <w14:textFill>
                  <w14:solidFill>
                    <w14:schemeClr w14:val="tx1"/>
                  </w14:solidFill>
                </w14:textFill>
              </w:rPr>
              <w:t>性别</w:t>
            </w:r>
          </w:p>
        </w:tc>
        <w:tc>
          <w:tcPr>
            <w:tcW w:w="1584" w:type="dxa"/>
            <w:gridSpan w:val="2"/>
            <w:vAlign w:val="top"/>
          </w:tcPr>
          <w:p w14:paraId="4167E132">
            <w:pPr>
              <w:rPr>
                <w:rFonts w:ascii="Arial"/>
                <w:color w:val="000000" w:themeColor="text1"/>
                <w:sz w:val="21"/>
                <w14:textFill>
                  <w14:solidFill>
                    <w14:schemeClr w14:val="tx1"/>
                  </w14:solidFill>
                </w14:textFill>
              </w:rPr>
            </w:pPr>
          </w:p>
        </w:tc>
        <w:tc>
          <w:tcPr>
            <w:tcW w:w="1140" w:type="dxa"/>
            <w:vAlign w:val="top"/>
          </w:tcPr>
          <w:p w14:paraId="2F00766C">
            <w:pPr>
              <w:pStyle w:val="19"/>
              <w:spacing w:before="199" w:line="228" w:lineRule="auto"/>
              <w:ind w:left="352"/>
              <w:rPr>
                <w:color w:val="000000" w:themeColor="text1"/>
                <w14:textFill>
                  <w14:solidFill>
                    <w14:schemeClr w14:val="tx1"/>
                  </w14:solidFill>
                </w14:textFill>
              </w:rPr>
            </w:pPr>
            <w:r>
              <w:rPr>
                <w:color w:val="000000" w:themeColor="text1"/>
                <w:spacing w:val="4"/>
                <w14:textFill>
                  <w14:solidFill>
                    <w14:schemeClr w14:val="tx1"/>
                  </w14:solidFill>
                </w14:textFill>
              </w:rPr>
              <w:t>年龄</w:t>
            </w:r>
          </w:p>
        </w:tc>
        <w:tc>
          <w:tcPr>
            <w:tcW w:w="1510" w:type="dxa"/>
            <w:gridSpan w:val="2"/>
            <w:vAlign w:val="top"/>
          </w:tcPr>
          <w:p w14:paraId="2EEE4B03">
            <w:pPr>
              <w:rPr>
                <w:rFonts w:ascii="Arial"/>
                <w:color w:val="000000" w:themeColor="text1"/>
                <w:sz w:val="21"/>
                <w14:textFill>
                  <w14:solidFill>
                    <w14:schemeClr w14:val="tx1"/>
                  </w14:solidFill>
                </w14:textFill>
              </w:rPr>
            </w:pPr>
          </w:p>
        </w:tc>
      </w:tr>
      <w:tr w14:paraId="2BFF8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80" w:type="dxa"/>
            <w:vAlign w:val="top"/>
          </w:tcPr>
          <w:p w14:paraId="7E08FCAA">
            <w:pPr>
              <w:pStyle w:val="19"/>
              <w:spacing w:before="207" w:line="228" w:lineRule="auto"/>
              <w:ind w:left="409"/>
              <w:rPr>
                <w:color w:val="000000" w:themeColor="text1"/>
                <w14:textFill>
                  <w14:solidFill>
                    <w14:schemeClr w14:val="tx1"/>
                  </w14:solidFill>
                </w14:textFill>
              </w:rPr>
            </w:pPr>
            <w:r>
              <w:rPr>
                <w:color w:val="000000" w:themeColor="text1"/>
                <w:spacing w:val="-7"/>
                <w14:textFill>
                  <w14:solidFill>
                    <w14:schemeClr w14:val="tx1"/>
                  </w14:solidFill>
                </w14:textFill>
              </w:rPr>
              <w:t>岗位</w:t>
            </w:r>
          </w:p>
        </w:tc>
        <w:tc>
          <w:tcPr>
            <w:tcW w:w="2317" w:type="dxa"/>
            <w:gridSpan w:val="4"/>
            <w:vAlign w:val="top"/>
          </w:tcPr>
          <w:p w14:paraId="66B9FB35">
            <w:pPr>
              <w:pStyle w:val="19"/>
              <w:spacing w:before="207" w:line="228" w:lineRule="auto"/>
              <w:ind w:left="745"/>
              <w:rPr>
                <w:color w:val="000000" w:themeColor="text1"/>
                <w14:textFill>
                  <w14:solidFill>
                    <w14:schemeClr w14:val="tx1"/>
                  </w14:solidFill>
                </w14:textFill>
              </w:rPr>
            </w:pPr>
            <w:r>
              <w:rPr>
                <w:color w:val="000000" w:themeColor="text1"/>
                <w:spacing w:val="6"/>
                <w14:textFill>
                  <w14:solidFill>
                    <w14:schemeClr w14:val="tx1"/>
                  </w14:solidFill>
                </w14:textFill>
              </w:rPr>
              <w:t>项目经理</w:t>
            </w:r>
          </w:p>
        </w:tc>
        <w:tc>
          <w:tcPr>
            <w:tcW w:w="1892" w:type="dxa"/>
            <w:gridSpan w:val="4"/>
            <w:vAlign w:val="top"/>
          </w:tcPr>
          <w:p w14:paraId="4586EE17">
            <w:pPr>
              <w:pStyle w:val="19"/>
              <w:spacing w:before="206" w:line="230" w:lineRule="auto"/>
              <w:ind w:left="742"/>
              <w:rPr>
                <w:color w:val="000000" w:themeColor="text1"/>
                <w14:textFill>
                  <w14:solidFill>
                    <w14:schemeClr w14:val="tx1"/>
                  </w14:solidFill>
                </w14:textFill>
              </w:rPr>
            </w:pPr>
            <w:r>
              <w:rPr>
                <w:color w:val="000000" w:themeColor="text1"/>
                <w:spacing w:val="4"/>
                <w14:textFill>
                  <w14:solidFill>
                    <w14:schemeClr w14:val="tx1"/>
                  </w14:solidFill>
                </w14:textFill>
              </w:rPr>
              <w:t>职称</w:t>
            </w:r>
          </w:p>
        </w:tc>
        <w:tc>
          <w:tcPr>
            <w:tcW w:w="1584" w:type="dxa"/>
            <w:gridSpan w:val="2"/>
            <w:vAlign w:val="top"/>
          </w:tcPr>
          <w:p w14:paraId="277EA80B">
            <w:pPr>
              <w:rPr>
                <w:rFonts w:ascii="Arial"/>
                <w:color w:val="000000" w:themeColor="text1"/>
                <w:sz w:val="21"/>
                <w14:textFill>
                  <w14:solidFill>
                    <w14:schemeClr w14:val="tx1"/>
                  </w14:solidFill>
                </w14:textFill>
              </w:rPr>
            </w:pPr>
          </w:p>
        </w:tc>
        <w:tc>
          <w:tcPr>
            <w:tcW w:w="1140" w:type="dxa"/>
            <w:vAlign w:val="top"/>
          </w:tcPr>
          <w:p w14:paraId="4D8C27DC">
            <w:pPr>
              <w:pStyle w:val="19"/>
              <w:spacing w:before="207" w:line="229" w:lineRule="auto"/>
              <w:ind w:left="356"/>
              <w:rPr>
                <w:color w:val="000000" w:themeColor="text1"/>
                <w14:textFill>
                  <w14:solidFill>
                    <w14:schemeClr w14:val="tx1"/>
                  </w14:solidFill>
                </w14:textFill>
              </w:rPr>
            </w:pPr>
            <w:r>
              <w:rPr>
                <w:color w:val="000000" w:themeColor="text1"/>
                <w:spacing w:val="2"/>
                <w14:textFill>
                  <w14:solidFill>
                    <w14:schemeClr w14:val="tx1"/>
                  </w14:solidFill>
                </w14:textFill>
              </w:rPr>
              <w:t>学历</w:t>
            </w:r>
          </w:p>
        </w:tc>
        <w:tc>
          <w:tcPr>
            <w:tcW w:w="1510" w:type="dxa"/>
            <w:gridSpan w:val="2"/>
            <w:vAlign w:val="top"/>
          </w:tcPr>
          <w:p w14:paraId="210F7C14">
            <w:pPr>
              <w:rPr>
                <w:rFonts w:ascii="Arial"/>
                <w:color w:val="000000" w:themeColor="text1"/>
                <w:sz w:val="21"/>
                <w14:textFill>
                  <w14:solidFill>
                    <w14:schemeClr w14:val="tx1"/>
                  </w14:solidFill>
                </w14:textFill>
              </w:rPr>
            </w:pPr>
          </w:p>
        </w:tc>
      </w:tr>
      <w:tr w14:paraId="54AEF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80" w:type="dxa"/>
            <w:vAlign w:val="top"/>
          </w:tcPr>
          <w:p w14:paraId="317D07DE">
            <w:pPr>
              <w:pStyle w:val="19"/>
              <w:spacing w:before="52" w:line="261" w:lineRule="auto"/>
              <w:ind w:left="395" w:right="170" w:hanging="218"/>
              <w:rPr>
                <w:color w:val="000000" w:themeColor="text1"/>
                <w14:textFill>
                  <w14:solidFill>
                    <w14:schemeClr w14:val="tx1"/>
                  </w14:solidFill>
                </w14:textFill>
              </w:rPr>
            </w:pPr>
            <w:r>
              <w:rPr>
                <w:color w:val="000000" w:themeColor="text1"/>
                <w:spacing w:val="6"/>
                <w14:textFill>
                  <w14:solidFill>
                    <w14:schemeClr w14:val="tx1"/>
                  </w14:solidFill>
                </w14:textFill>
              </w:rPr>
              <w:t>从业开始</w:t>
            </w:r>
            <w:r>
              <w:rPr>
                <w:color w:val="000000" w:themeColor="text1"/>
                <w:spacing w:val="2"/>
                <w14:textFill>
                  <w14:solidFill>
                    <w14:schemeClr w14:val="tx1"/>
                  </w14:solidFill>
                </w14:textFill>
              </w:rPr>
              <w:t xml:space="preserve"> </w:t>
            </w:r>
            <w:r>
              <w:rPr>
                <w:color w:val="000000" w:themeColor="text1"/>
                <w:spacing w:val="-1"/>
                <w14:textFill>
                  <w14:solidFill>
                    <w14:schemeClr w14:val="tx1"/>
                  </w14:solidFill>
                </w14:textFill>
              </w:rPr>
              <w:t>时间</w:t>
            </w:r>
          </w:p>
        </w:tc>
        <w:tc>
          <w:tcPr>
            <w:tcW w:w="2317" w:type="dxa"/>
            <w:gridSpan w:val="4"/>
            <w:vAlign w:val="top"/>
          </w:tcPr>
          <w:p w14:paraId="68AF07D8">
            <w:pPr>
              <w:rPr>
                <w:rFonts w:ascii="Arial"/>
                <w:color w:val="000000" w:themeColor="text1"/>
                <w:sz w:val="21"/>
                <w14:textFill>
                  <w14:solidFill>
                    <w14:schemeClr w14:val="tx1"/>
                  </w14:solidFill>
                </w14:textFill>
              </w:rPr>
            </w:pPr>
          </w:p>
        </w:tc>
        <w:tc>
          <w:tcPr>
            <w:tcW w:w="1892" w:type="dxa"/>
            <w:gridSpan w:val="4"/>
            <w:vAlign w:val="top"/>
          </w:tcPr>
          <w:p w14:paraId="5530E687">
            <w:pPr>
              <w:pStyle w:val="19"/>
              <w:spacing w:before="208" w:line="228" w:lineRule="auto"/>
              <w:ind w:left="322"/>
              <w:rPr>
                <w:color w:val="000000" w:themeColor="text1"/>
                <w14:textFill>
                  <w14:solidFill>
                    <w14:schemeClr w14:val="tx1"/>
                  </w14:solidFill>
                </w14:textFill>
              </w:rPr>
            </w:pPr>
            <w:r>
              <w:rPr>
                <w:color w:val="000000" w:themeColor="text1"/>
                <w:spacing w:val="8"/>
                <w14:textFill>
                  <w14:solidFill>
                    <w14:schemeClr w14:val="tx1"/>
                  </w14:solidFill>
                </w14:textFill>
              </w:rPr>
              <w:t>职称获得时间</w:t>
            </w:r>
          </w:p>
        </w:tc>
        <w:tc>
          <w:tcPr>
            <w:tcW w:w="1584" w:type="dxa"/>
            <w:gridSpan w:val="2"/>
            <w:vAlign w:val="top"/>
          </w:tcPr>
          <w:p w14:paraId="61A4DCD9">
            <w:pPr>
              <w:rPr>
                <w:rFonts w:ascii="Arial"/>
                <w:color w:val="000000" w:themeColor="text1"/>
                <w:sz w:val="21"/>
                <w14:textFill>
                  <w14:solidFill>
                    <w14:schemeClr w14:val="tx1"/>
                  </w14:solidFill>
                </w14:textFill>
              </w:rPr>
            </w:pPr>
          </w:p>
        </w:tc>
        <w:tc>
          <w:tcPr>
            <w:tcW w:w="1140" w:type="dxa"/>
            <w:vAlign w:val="top"/>
          </w:tcPr>
          <w:p w14:paraId="34623ADB">
            <w:pPr>
              <w:pStyle w:val="19"/>
              <w:spacing w:before="208" w:line="228" w:lineRule="auto"/>
              <w:ind w:left="144"/>
              <w:rPr>
                <w:color w:val="000000" w:themeColor="text1"/>
                <w14:textFill>
                  <w14:solidFill>
                    <w14:schemeClr w14:val="tx1"/>
                  </w14:solidFill>
                </w14:textFill>
              </w:rPr>
            </w:pPr>
            <w:r>
              <w:rPr>
                <w:color w:val="000000" w:themeColor="text1"/>
                <w:spacing w:val="6"/>
                <w14:textFill>
                  <w14:solidFill>
                    <w14:schemeClr w14:val="tx1"/>
                  </w14:solidFill>
                </w14:textFill>
              </w:rPr>
              <w:t>毕业时间</w:t>
            </w:r>
          </w:p>
        </w:tc>
        <w:tc>
          <w:tcPr>
            <w:tcW w:w="1510" w:type="dxa"/>
            <w:gridSpan w:val="2"/>
            <w:vAlign w:val="top"/>
          </w:tcPr>
          <w:p w14:paraId="7214F4B0">
            <w:pPr>
              <w:rPr>
                <w:rFonts w:ascii="Arial"/>
                <w:color w:val="000000" w:themeColor="text1"/>
                <w:sz w:val="21"/>
                <w14:textFill>
                  <w14:solidFill>
                    <w14:schemeClr w14:val="tx1"/>
                  </w14:solidFill>
                </w14:textFill>
              </w:rPr>
            </w:pPr>
          </w:p>
        </w:tc>
      </w:tr>
      <w:tr w14:paraId="5C9CE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80" w:type="dxa"/>
            <w:vAlign w:val="top"/>
          </w:tcPr>
          <w:p w14:paraId="1482CDA0">
            <w:pPr>
              <w:pStyle w:val="19"/>
              <w:spacing w:before="52" w:line="261" w:lineRule="auto"/>
              <w:ind w:left="176" w:right="170"/>
              <w:rPr>
                <w:color w:val="000000" w:themeColor="text1"/>
                <w14:textFill>
                  <w14:solidFill>
                    <w14:schemeClr w14:val="tx1"/>
                  </w14:solidFill>
                </w14:textFill>
              </w:rPr>
            </w:pPr>
            <w:r>
              <w:rPr>
                <w:color w:val="000000" w:themeColor="text1"/>
                <w:spacing w:val="7"/>
                <w14:textFill>
                  <w14:solidFill>
                    <w14:schemeClr w14:val="tx1"/>
                  </w14:solidFill>
                </w14:textFill>
              </w:rPr>
              <w:t>担任项目</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经理年限</w:t>
            </w:r>
          </w:p>
        </w:tc>
        <w:tc>
          <w:tcPr>
            <w:tcW w:w="2317" w:type="dxa"/>
            <w:gridSpan w:val="4"/>
            <w:vAlign w:val="top"/>
          </w:tcPr>
          <w:p w14:paraId="252018D2">
            <w:pPr>
              <w:rPr>
                <w:rFonts w:ascii="Arial"/>
                <w:color w:val="000000" w:themeColor="text1"/>
                <w:sz w:val="21"/>
                <w14:textFill>
                  <w14:solidFill>
                    <w14:schemeClr w14:val="tx1"/>
                  </w14:solidFill>
                </w14:textFill>
              </w:rPr>
            </w:pPr>
          </w:p>
        </w:tc>
        <w:tc>
          <w:tcPr>
            <w:tcW w:w="1516" w:type="dxa"/>
            <w:gridSpan w:val="2"/>
            <w:vAlign w:val="top"/>
          </w:tcPr>
          <w:p w14:paraId="51DFE780">
            <w:pPr>
              <w:pStyle w:val="19"/>
              <w:spacing w:before="208" w:line="228" w:lineRule="auto"/>
              <w:ind w:left="243"/>
              <w:rPr>
                <w:color w:val="000000" w:themeColor="text1"/>
                <w14:textFill>
                  <w14:solidFill>
                    <w14:schemeClr w14:val="tx1"/>
                  </w14:solidFill>
                </w14:textFill>
              </w:rPr>
            </w:pPr>
            <w:r>
              <w:rPr>
                <w:color w:val="000000" w:themeColor="text1"/>
                <w:spacing w:val="7"/>
                <w14:textFill>
                  <w14:solidFill>
                    <w14:schemeClr w14:val="tx1"/>
                  </w14:solidFill>
                </w14:textFill>
              </w:rPr>
              <w:t>身份证号码</w:t>
            </w:r>
          </w:p>
        </w:tc>
        <w:tc>
          <w:tcPr>
            <w:tcW w:w="4610" w:type="dxa"/>
            <w:gridSpan w:val="7"/>
            <w:vAlign w:val="top"/>
          </w:tcPr>
          <w:p w14:paraId="0765764D">
            <w:pPr>
              <w:rPr>
                <w:rFonts w:ascii="Arial"/>
                <w:color w:val="000000" w:themeColor="text1"/>
                <w:sz w:val="21"/>
                <w14:textFill>
                  <w14:solidFill>
                    <w14:schemeClr w14:val="tx1"/>
                  </w14:solidFill>
                </w14:textFill>
              </w:rPr>
            </w:pPr>
          </w:p>
        </w:tc>
      </w:tr>
      <w:tr w14:paraId="714C0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80" w:type="dxa"/>
            <w:vAlign w:val="top"/>
          </w:tcPr>
          <w:p w14:paraId="3171A770">
            <w:pPr>
              <w:pStyle w:val="19"/>
              <w:spacing w:before="200" w:line="227" w:lineRule="auto"/>
              <w:ind w:left="175"/>
              <w:rPr>
                <w:color w:val="000000" w:themeColor="text1"/>
                <w14:textFill>
                  <w14:solidFill>
                    <w14:schemeClr w14:val="tx1"/>
                  </w14:solidFill>
                </w14:textFill>
              </w:rPr>
            </w:pPr>
            <w:r>
              <w:rPr>
                <w:color w:val="000000" w:themeColor="text1"/>
                <w:spacing w:val="7"/>
                <w14:textFill>
                  <w14:solidFill>
                    <w14:schemeClr w14:val="tx1"/>
                  </w14:solidFill>
                </w14:textFill>
              </w:rPr>
              <w:t>证书名称</w:t>
            </w:r>
          </w:p>
        </w:tc>
        <w:tc>
          <w:tcPr>
            <w:tcW w:w="1329" w:type="dxa"/>
            <w:gridSpan w:val="2"/>
            <w:vAlign w:val="top"/>
          </w:tcPr>
          <w:p w14:paraId="4C8902E4">
            <w:pPr>
              <w:pStyle w:val="19"/>
              <w:spacing w:before="200" w:line="228" w:lineRule="auto"/>
              <w:ind w:left="248"/>
              <w:rPr>
                <w:color w:val="000000" w:themeColor="text1"/>
                <w14:textFill>
                  <w14:solidFill>
                    <w14:schemeClr w14:val="tx1"/>
                  </w14:solidFill>
                </w14:textFill>
              </w:rPr>
            </w:pPr>
            <w:r>
              <w:rPr>
                <w:color w:val="000000" w:themeColor="text1"/>
                <w:spacing w:val="7"/>
                <w14:textFill>
                  <w14:solidFill>
                    <w14:schemeClr w14:val="tx1"/>
                  </w14:solidFill>
                </w14:textFill>
              </w:rPr>
              <w:t>注册专业</w:t>
            </w:r>
          </w:p>
        </w:tc>
        <w:tc>
          <w:tcPr>
            <w:tcW w:w="1222" w:type="dxa"/>
            <w:gridSpan w:val="3"/>
            <w:vAlign w:val="top"/>
          </w:tcPr>
          <w:p w14:paraId="35DEC6EC">
            <w:pPr>
              <w:pStyle w:val="19"/>
              <w:spacing w:before="200" w:line="228" w:lineRule="auto"/>
              <w:ind w:left="408"/>
              <w:rPr>
                <w:color w:val="000000" w:themeColor="text1"/>
                <w14:textFill>
                  <w14:solidFill>
                    <w14:schemeClr w14:val="tx1"/>
                  </w14:solidFill>
                </w14:textFill>
              </w:rPr>
            </w:pPr>
            <w:r>
              <w:rPr>
                <w:color w:val="000000" w:themeColor="text1"/>
                <w:spacing w:val="3"/>
                <w14:textFill>
                  <w14:solidFill>
                    <w14:schemeClr w14:val="tx1"/>
                  </w14:solidFill>
                </w14:textFill>
              </w:rPr>
              <w:t>级别</w:t>
            </w:r>
          </w:p>
        </w:tc>
        <w:tc>
          <w:tcPr>
            <w:tcW w:w="1416" w:type="dxa"/>
            <w:gridSpan w:val="2"/>
            <w:vAlign w:val="top"/>
          </w:tcPr>
          <w:p w14:paraId="54C8C7B6">
            <w:pPr>
              <w:pStyle w:val="19"/>
              <w:spacing w:before="200" w:line="227" w:lineRule="auto"/>
              <w:ind w:left="293"/>
              <w:rPr>
                <w:color w:val="000000" w:themeColor="text1"/>
                <w14:textFill>
                  <w14:solidFill>
                    <w14:schemeClr w14:val="tx1"/>
                  </w14:solidFill>
                </w14:textFill>
              </w:rPr>
            </w:pPr>
            <w:r>
              <w:rPr>
                <w:color w:val="000000" w:themeColor="text1"/>
                <w:spacing w:val="7"/>
                <w14:textFill>
                  <w14:solidFill>
                    <w14:schemeClr w14:val="tx1"/>
                  </w14:solidFill>
                </w14:textFill>
              </w:rPr>
              <w:t>证书编号</w:t>
            </w:r>
          </w:p>
        </w:tc>
        <w:tc>
          <w:tcPr>
            <w:tcW w:w="1356" w:type="dxa"/>
            <w:gridSpan w:val="2"/>
            <w:vAlign w:val="top"/>
          </w:tcPr>
          <w:p w14:paraId="6D6ED010">
            <w:pPr>
              <w:pStyle w:val="19"/>
              <w:spacing w:before="200" w:line="229" w:lineRule="auto"/>
              <w:ind w:left="293"/>
              <w:rPr>
                <w:color w:val="000000" w:themeColor="text1"/>
                <w14:textFill>
                  <w14:solidFill>
                    <w14:schemeClr w14:val="tx1"/>
                  </w14:solidFill>
                </w14:textFill>
              </w:rPr>
            </w:pPr>
            <w:r>
              <w:rPr>
                <w:color w:val="000000" w:themeColor="text1"/>
                <w:spacing w:val="7"/>
                <w14:textFill>
                  <w14:solidFill>
                    <w14:schemeClr w14:val="tx1"/>
                  </w14:solidFill>
                </w14:textFill>
              </w:rPr>
              <w:t>注册时间</w:t>
            </w:r>
          </w:p>
        </w:tc>
        <w:tc>
          <w:tcPr>
            <w:tcW w:w="1630" w:type="dxa"/>
            <w:gridSpan w:val="3"/>
            <w:vAlign w:val="top"/>
          </w:tcPr>
          <w:p w14:paraId="4CC88E70">
            <w:pPr>
              <w:pStyle w:val="19"/>
              <w:spacing w:before="200" w:line="228" w:lineRule="auto"/>
              <w:ind w:left="464"/>
              <w:rPr>
                <w:color w:val="000000" w:themeColor="text1"/>
                <w14:textFill>
                  <w14:solidFill>
                    <w14:schemeClr w14:val="tx1"/>
                  </w14:solidFill>
                </w14:textFill>
              </w:rPr>
            </w:pPr>
            <w:r>
              <w:rPr>
                <w:color w:val="000000" w:themeColor="text1"/>
                <w:spacing w:val="7"/>
                <w14:textFill>
                  <w14:solidFill>
                    <w14:schemeClr w14:val="tx1"/>
                  </w14:solidFill>
                </w14:textFill>
              </w:rPr>
              <w:t>注册单位</w:t>
            </w:r>
          </w:p>
        </w:tc>
        <w:tc>
          <w:tcPr>
            <w:tcW w:w="1490" w:type="dxa"/>
            <w:vAlign w:val="top"/>
          </w:tcPr>
          <w:p w14:paraId="0B083626">
            <w:pPr>
              <w:pStyle w:val="19"/>
              <w:spacing w:before="200" w:line="228" w:lineRule="auto"/>
              <w:ind w:left="257"/>
              <w:rPr>
                <w:color w:val="000000" w:themeColor="text1"/>
                <w14:textFill>
                  <w14:solidFill>
                    <w14:schemeClr w14:val="tx1"/>
                  </w14:solidFill>
                </w14:textFill>
              </w:rPr>
            </w:pPr>
            <w:r>
              <w:rPr>
                <w:color w:val="000000" w:themeColor="text1"/>
                <w:spacing w:val="8"/>
                <w14:textFill>
                  <w14:solidFill>
                    <w14:schemeClr w14:val="tx1"/>
                  </w14:solidFill>
                </w14:textFill>
              </w:rPr>
              <w:t>注册有效期</w:t>
            </w:r>
          </w:p>
        </w:tc>
      </w:tr>
      <w:tr w14:paraId="15AC6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80" w:type="dxa"/>
            <w:vAlign w:val="top"/>
          </w:tcPr>
          <w:p w14:paraId="47736EEE">
            <w:pPr>
              <w:rPr>
                <w:rFonts w:ascii="Arial"/>
                <w:color w:val="000000" w:themeColor="text1"/>
                <w:sz w:val="21"/>
                <w14:textFill>
                  <w14:solidFill>
                    <w14:schemeClr w14:val="tx1"/>
                  </w14:solidFill>
                </w14:textFill>
              </w:rPr>
            </w:pPr>
          </w:p>
        </w:tc>
        <w:tc>
          <w:tcPr>
            <w:tcW w:w="1329" w:type="dxa"/>
            <w:gridSpan w:val="2"/>
            <w:vAlign w:val="top"/>
          </w:tcPr>
          <w:p w14:paraId="60D56A9D">
            <w:pPr>
              <w:rPr>
                <w:rFonts w:ascii="Arial"/>
                <w:color w:val="000000" w:themeColor="text1"/>
                <w:sz w:val="21"/>
                <w14:textFill>
                  <w14:solidFill>
                    <w14:schemeClr w14:val="tx1"/>
                  </w14:solidFill>
                </w14:textFill>
              </w:rPr>
            </w:pPr>
          </w:p>
        </w:tc>
        <w:tc>
          <w:tcPr>
            <w:tcW w:w="1222" w:type="dxa"/>
            <w:gridSpan w:val="3"/>
            <w:vAlign w:val="top"/>
          </w:tcPr>
          <w:p w14:paraId="5A0B9B3D">
            <w:pPr>
              <w:rPr>
                <w:rFonts w:ascii="Arial"/>
                <w:color w:val="000000" w:themeColor="text1"/>
                <w:sz w:val="21"/>
                <w14:textFill>
                  <w14:solidFill>
                    <w14:schemeClr w14:val="tx1"/>
                  </w14:solidFill>
                </w14:textFill>
              </w:rPr>
            </w:pPr>
          </w:p>
        </w:tc>
        <w:tc>
          <w:tcPr>
            <w:tcW w:w="1416" w:type="dxa"/>
            <w:gridSpan w:val="2"/>
            <w:vAlign w:val="top"/>
          </w:tcPr>
          <w:p w14:paraId="09172F06">
            <w:pPr>
              <w:rPr>
                <w:rFonts w:ascii="Arial"/>
                <w:color w:val="000000" w:themeColor="text1"/>
                <w:sz w:val="21"/>
                <w14:textFill>
                  <w14:solidFill>
                    <w14:schemeClr w14:val="tx1"/>
                  </w14:solidFill>
                </w14:textFill>
              </w:rPr>
            </w:pPr>
          </w:p>
        </w:tc>
        <w:tc>
          <w:tcPr>
            <w:tcW w:w="1356" w:type="dxa"/>
            <w:gridSpan w:val="2"/>
            <w:vAlign w:val="top"/>
          </w:tcPr>
          <w:p w14:paraId="03A5B80D">
            <w:pPr>
              <w:rPr>
                <w:rFonts w:ascii="Arial"/>
                <w:color w:val="000000" w:themeColor="text1"/>
                <w:sz w:val="21"/>
                <w14:textFill>
                  <w14:solidFill>
                    <w14:schemeClr w14:val="tx1"/>
                  </w14:solidFill>
                </w14:textFill>
              </w:rPr>
            </w:pPr>
          </w:p>
        </w:tc>
        <w:tc>
          <w:tcPr>
            <w:tcW w:w="1630" w:type="dxa"/>
            <w:gridSpan w:val="3"/>
            <w:vAlign w:val="top"/>
          </w:tcPr>
          <w:p w14:paraId="1B6E5394">
            <w:pPr>
              <w:rPr>
                <w:rFonts w:ascii="Arial"/>
                <w:color w:val="000000" w:themeColor="text1"/>
                <w:sz w:val="21"/>
                <w14:textFill>
                  <w14:solidFill>
                    <w14:schemeClr w14:val="tx1"/>
                  </w14:solidFill>
                </w14:textFill>
              </w:rPr>
            </w:pPr>
          </w:p>
        </w:tc>
        <w:tc>
          <w:tcPr>
            <w:tcW w:w="1490" w:type="dxa"/>
            <w:vAlign w:val="top"/>
          </w:tcPr>
          <w:p w14:paraId="4C4F177B">
            <w:pPr>
              <w:rPr>
                <w:rFonts w:ascii="Arial"/>
                <w:color w:val="000000" w:themeColor="text1"/>
                <w:sz w:val="21"/>
                <w14:textFill>
                  <w14:solidFill>
                    <w14:schemeClr w14:val="tx1"/>
                  </w14:solidFill>
                </w14:textFill>
              </w:rPr>
            </w:pPr>
          </w:p>
        </w:tc>
      </w:tr>
      <w:tr w14:paraId="603B6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180" w:type="dxa"/>
            <w:vAlign w:val="top"/>
          </w:tcPr>
          <w:p w14:paraId="52F4BE76">
            <w:pPr>
              <w:pStyle w:val="19"/>
              <w:spacing w:before="55" w:line="228" w:lineRule="auto"/>
              <w:ind w:left="179"/>
              <w:rPr>
                <w:color w:val="000000" w:themeColor="text1"/>
                <w14:textFill>
                  <w14:solidFill>
                    <w14:schemeClr w14:val="tx1"/>
                  </w14:solidFill>
                </w14:textFill>
              </w:rPr>
            </w:pPr>
            <w:r>
              <w:rPr>
                <w:color w:val="000000" w:themeColor="text1"/>
                <w:spacing w:val="6"/>
                <w14:textFill>
                  <w14:solidFill>
                    <w14:schemeClr w14:val="tx1"/>
                  </w14:solidFill>
                </w14:textFill>
              </w:rPr>
              <w:t>安全生产</w:t>
            </w:r>
          </w:p>
          <w:p w14:paraId="678650C1">
            <w:pPr>
              <w:pStyle w:val="19"/>
              <w:spacing w:before="65" w:line="228" w:lineRule="auto"/>
              <w:ind w:left="175"/>
              <w:rPr>
                <w:color w:val="000000" w:themeColor="text1"/>
                <w14:textFill>
                  <w14:solidFill>
                    <w14:schemeClr w14:val="tx1"/>
                  </w14:solidFill>
                </w14:textFill>
              </w:rPr>
            </w:pPr>
            <w:r>
              <w:rPr>
                <w:color w:val="000000" w:themeColor="text1"/>
                <w:spacing w:val="7"/>
                <w14:textFill>
                  <w14:solidFill>
                    <w14:schemeClr w14:val="tx1"/>
                  </w14:solidFill>
                </w14:textFill>
              </w:rPr>
              <w:t>考核合格</w:t>
            </w:r>
          </w:p>
          <w:p w14:paraId="16FD2188">
            <w:pPr>
              <w:pStyle w:val="19"/>
              <w:spacing w:before="65" w:line="227" w:lineRule="auto"/>
              <w:ind w:left="386"/>
              <w:rPr>
                <w:color w:val="000000" w:themeColor="text1"/>
                <w14:textFill>
                  <w14:solidFill>
                    <w14:schemeClr w14:val="tx1"/>
                  </w14:solidFill>
                </w14:textFill>
              </w:rPr>
            </w:pPr>
            <w:r>
              <w:rPr>
                <w:color w:val="000000" w:themeColor="text1"/>
                <w:spacing w:val="4"/>
                <w14:textFill>
                  <w14:solidFill>
                    <w14:schemeClr w14:val="tx1"/>
                  </w14:solidFill>
                </w14:textFill>
              </w:rPr>
              <w:t>证书</w:t>
            </w:r>
          </w:p>
        </w:tc>
        <w:tc>
          <w:tcPr>
            <w:tcW w:w="1329" w:type="dxa"/>
            <w:gridSpan w:val="2"/>
            <w:vAlign w:val="top"/>
          </w:tcPr>
          <w:p w14:paraId="4BF776FB">
            <w:pPr>
              <w:rPr>
                <w:rFonts w:ascii="Arial"/>
                <w:color w:val="000000" w:themeColor="text1"/>
                <w:sz w:val="21"/>
                <w14:textFill>
                  <w14:solidFill>
                    <w14:schemeClr w14:val="tx1"/>
                  </w14:solidFill>
                </w14:textFill>
              </w:rPr>
            </w:pPr>
          </w:p>
        </w:tc>
        <w:tc>
          <w:tcPr>
            <w:tcW w:w="1222" w:type="dxa"/>
            <w:gridSpan w:val="3"/>
            <w:vAlign w:val="top"/>
          </w:tcPr>
          <w:p w14:paraId="02B005CB">
            <w:pPr>
              <w:spacing w:line="300" w:lineRule="auto"/>
              <w:rPr>
                <w:rFonts w:ascii="Arial"/>
                <w:color w:val="000000" w:themeColor="text1"/>
                <w:sz w:val="21"/>
                <w14:textFill>
                  <w14:solidFill>
                    <w14:schemeClr w14:val="tx1"/>
                  </w14:solidFill>
                </w14:textFill>
              </w:rPr>
            </w:pPr>
          </w:p>
          <w:p w14:paraId="1DF69765">
            <w:pPr>
              <w:pStyle w:val="19"/>
              <w:spacing w:before="65" w:line="228" w:lineRule="auto"/>
              <w:ind w:left="409"/>
              <w:rPr>
                <w:color w:val="000000" w:themeColor="text1"/>
                <w14:textFill>
                  <w14:solidFill>
                    <w14:schemeClr w14:val="tx1"/>
                  </w14:solidFill>
                </w14:textFill>
              </w:rPr>
            </w:pPr>
            <w:r>
              <w:rPr>
                <w:rFonts w:ascii="Times New Roman" w:hAnsi="Times New Roman" w:eastAsia="Times New Roman" w:cs="Times New Roman"/>
                <w:color w:val="000000" w:themeColor="text1"/>
                <w:spacing w:val="1"/>
                <w14:textFill>
                  <w14:solidFill>
                    <w14:schemeClr w14:val="tx1"/>
                  </w14:solidFill>
                </w14:textFill>
              </w:rPr>
              <w:t>B</w:t>
            </w:r>
            <w:r>
              <w:rPr>
                <w:rFonts w:ascii="Times New Roman" w:hAnsi="Times New Roman" w:eastAsia="Times New Roman" w:cs="Times New Roman"/>
                <w:color w:val="000000" w:themeColor="text1"/>
                <w:spacing w:val="11"/>
                <w14:textFill>
                  <w14:solidFill>
                    <w14:schemeClr w14:val="tx1"/>
                  </w14:solidFill>
                </w14:textFill>
              </w:rPr>
              <w:t xml:space="preserve"> </w:t>
            </w:r>
            <w:r>
              <w:rPr>
                <w:color w:val="000000" w:themeColor="text1"/>
                <w:spacing w:val="1"/>
                <w14:textFill>
                  <w14:solidFill>
                    <w14:schemeClr w14:val="tx1"/>
                  </w14:solidFill>
                </w14:textFill>
              </w:rPr>
              <w:t>类</w:t>
            </w:r>
          </w:p>
        </w:tc>
        <w:tc>
          <w:tcPr>
            <w:tcW w:w="1416" w:type="dxa"/>
            <w:gridSpan w:val="2"/>
            <w:vAlign w:val="top"/>
          </w:tcPr>
          <w:p w14:paraId="44677F41">
            <w:pPr>
              <w:rPr>
                <w:rFonts w:ascii="Arial"/>
                <w:color w:val="000000" w:themeColor="text1"/>
                <w:sz w:val="21"/>
                <w14:textFill>
                  <w14:solidFill>
                    <w14:schemeClr w14:val="tx1"/>
                  </w14:solidFill>
                </w14:textFill>
              </w:rPr>
            </w:pPr>
          </w:p>
        </w:tc>
        <w:tc>
          <w:tcPr>
            <w:tcW w:w="1356" w:type="dxa"/>
            <w:gridSpan w:val="2"/>
            <w:vAlign w:val="top"/>
          </w:tcPr>
          <w:p w14:paraId="6D0EEFA1">
            <w:pPr>
              <w:rPr>
                <w:rFonts w:ascii="Arial"/>
                <w:color w:val="000000" w:themeColor="text1"/>
                <w:sz w:val="21"/>
                <w14:textFill>
                  <w14:solidFill>
                    <w14:schemeClr w14:val="tx1"/>
                  </w14:solidFill>
                </w14:textFill>
              </w:rPr>
            </w:pPr>
          </w:p>
        </w:tc>
        <w:tc>
          <w:tcPr>
            <w:tcW w:w="1630" w:type="dxa"/>
            <w:gridSpan w:val="3"/>
            <w:vAlign w:val="top"/>
          </w:tcPr>
          <w:p w14:paraId="52664EF5">
            <w:pPr>
              <w:rPr>
                <w:rFonts w:ascii="Arial"/>
                <w:color w:val="000000" w:themeColor="text1"/>
                <w:sz w:val="21"/>
                <w14:textFill>
                  <w14:solidFill>
                    <w14:schemeClr w14:val="tx1"/>
                  </w14:solidFill>
                </w14:textFill>
              </w:rPr>
            </w:pPr>
          </w:p>
        </w:tc>
        <w:tc>
          <w:tcPr>
            <w:tcW w:w="1490" w:type="dxa"/>
            <w:vAlign w:val="top"/>
          </w:tcPr>
          <w:p w14:paraId="48308B1E">
            <w:pPr>
              <w:rPr>
                <w:rFonts w:ascii="Arial"/>
                <w:color w:val="000000" w:themeColor="text1"/>
                <w:sz w:val="21"/>
                <w14:textFill>
                  <w14:solidFill>
                    <w14:schemeClr w14:val="tx1"/>
                  </w14:solidFill>
                </w14:textFill>
              </w:rPr>
            </w:pPr>
          </w:p>
        </w:tc>
      </w:tr>
      <w:tr w14:paraId="298D9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623" w:type="dxa"/>
            <w:gridSpan w:val="14"/>
            <w:vAlign w:val="top"/>
          </w:tcPr>
          <w:p w14:paraId="6FD03E42">
            <w:pPr>
              <w:pStyle w:val="19"/>
              <w:spacing w:before="209" w:line="228" w:lineRule="auto"/>
              <w:ind w:left="3661"/>
              <w:rPr>
                <w:color w:val="000000" w:themeColor="text1"/>
                <w14:textFill>
                  <w14:solidFill>
                    <w14:schemeClr w14:val="tx1"/>
                  </w14:solidFill>
                </w14:textFill>
              </w:rPr>
            </w:pPr>
            <w:r>
              <w:rPr>
                <w:color w:val="000000" w:themeColor="text1"/>
                <w:spacing w:val="9"/>
                <w14:textFill>
                  <w14:solidFill>
                    <w14:schemeClr w14:val="tx1"/>
                  </w14:solidFill>
                </w14:textFill>
              </w:rPr>
              <w:t>在建和已完工程项目情况</w:t>
            </w:r>
          </w:p>
        </w:tc>
      </w:tr>
      <w:tr w14:paraId="32C6B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30" w:type="dxa"/>
            <w:gridSpan w:val="2"/>
            <w:vAlign w:val="top"/>
          </w:tcPr>
          <w:p w14:paraId="7AFEAA5E">
            <w:pPr>
              <w:rPr>
                <w:rFonts w:ascii="Arial"/>
                <w:color w:val="000000" w:themeColor="text1"/>
                <w:sz w:val="21"/>
                <w14:textFill>
                  <w14:solidFill>
                    <w14:schemeClr w14:val="tx1"/>
                  </w14:solidFill>
                </w14:textFill>
              </w:rPr>
            </w:pPr>
          </w:p>
        </w:tc>
        <w:tc>
          <w:tcPr>
            <w:tcW w:w="1547" w:type="dxa"/>
            <w:gridSpan w:val="2"/>
            <w:vAlign w:val="top"/>
          </w:tcPr>
          <w:p w14:paraId="07FA288F">
            <w:pPr>
              <w:pStyle w:val="19"/>
              <w:spacing w:before="201" w:line="228" w:lineRule="auto"/>
              <w:ind w:left="492"/>
              <w:rPr>
                <w:rFonts w:ascii="Times New Roman" w:hAnsi="Times New Roman" w:eastAsia="Times New Roman" w:cs="Times New Roman"/>
                <w:color w:val="000000" w:themeColor="text1"/>
                <w14:textFill>
                  <w14:solidFill>
                    <w14:schemeClr w14:val="tx1"/>
                  </w14:solidFill>
                </w14:textFill>
              </w:rPr>
            </w:pPr>
            <w:r>
              <w:rPr>
                <w:color w:val="000000" w:themeColor="text1"/>
                <w:spacing w:val="2"/>
                <w14:textFill>
                  <w14:solidFill>
                    <w14:schemeClr w14:val="tx1"/>
                  </w14:solidFill>
                </w14:textFill>
              </w:rPr>
              <w:t>项目</w:t>
            </w:r>
            <w:r>
              <w:rPr>
                <w:color w:val="000000" w:themeColor="text1"/>
                <w:spacing w:val="-23"/>
                <w14:textFill>
                  <w14:solidFill>
                    <w14:schemeClr w14:val="tx1"/>
                  </w14:solidFill>
                </w14:textFill>
              </w:rPr>
              <w:t xml:space="preserve"> </w:t>
            </w:r>
            <w:r>
              <w:rPr>
                <w:rFonts w:ascii="Times New Roman" w:hAnsi="Times New Roman" w:eastAsia="Times New Roman" w:cs="Times New Roman"/>
                <w:color w:val="000000" w:themeColor="text1"/>
                <w:spacing w:val="2"/>
                <w14:textFill>
                  <w14:solidFill>
                    <w14:schemeClr w14:val="tx1"/>
                  </w14:solidFill>
                </w14:textFill>
              </w:rPr>
              <w:t>1</w:t>
            </w:r>
          </w:p>
        </w:tc>
        <w:tc>
          <w:tcPr>
            <w:tcW w:w="1836" w:type="dxa"/>
            <w:gridSpan w:val="3"/>
            <w:vAlign w:val="top"/>
          </w:tcPr>
          <w:p w14:paraId="51AD4939">
            <w:pPr>
              <w:pStyle w:val="19"/>
              <w:spacing w:before="201" w:line="228" w:lineRule="auto"/>
              <w:ind w:left="637"/>
              <w:rPr>
                <w:rFonts w:ascii="Times New Roman" w:hAnsi="Times New Roman" w:eastAsia="Times New Roman" w:cs="Times New Roman"/>
                <w:color w:val="000000" w:themeColor="text1"/>
                <w14:textFill>
                  <w14:solidFill>
                    <w14:schemeClr w14:val="tx1"/>
                  </w14:solidFill>
                </w14:textFill>
              </w:rPr>
            </w:pPr>
            <w:r>
              <w:rPr>
                <w:color w:val="000000" w:themeColor="text1"/>
                <w:spacing w:val="2"/>
                <w14:textFill>
                  <w14:solidFill>
                    <w14:schemeClr w14:val="tx1"/>
                  </w14:solidFill>
                </w14:textFill>
              </w:rPr>
              <w:t>项目</w:t>
            </w:r>
            <w:r>
              <w:rPr>
                <w:color w:val="000000" w:themeColor="text1"/>
                <w:spacing w:val="-44"/>
                <w14:textFill>
                  <w14:solidFill>
                    <w14:schemeClr w14:val="tx1"/>
                  </w14:solidFill>
                </w14:textFill>
              </w:rPr>
              <w:t xml:space="preserve"> </w:t>
            </w:r>
            <w:r>
              <w:rPr>
                <w:rFonts w:ascii="Times New Roman" w:hAnsi="Times New Roman" w:eastAsia="Times New Roman" w:cs="Times New Roman"/>
                <w:color w:val="000000" w:themeColor="text1"/>
                <w:spacing w:val="2"/>
                <w14:textFill>
                  <w14:solidFill>
                    <w14:schemeClr w14:val="tx1"/>
                  </w14:solidFill>
                </w14:textFill>
              </w:rPr>
              <w:t>2</w:t>
            </w:r>
          </w:p>
        </w:tc>
        <w:tc>
          <w:tcPr>
            <w:tcW w:w="1490" w:type="dxa"/>
            <w:gridSpan w:val="3"/>
            <w:vAlign w:val="top"/>
          </w:tcPr>
          <w:p w14:paraId="20C6A12D">
            <w:pPr>
              <w:pStyle w:val="19"/>
              <w:spacing w:before="201" w:line="228" w:lineRule="auto"/>
              <w:ind w:left="455"/>
              <w:rPr>
                <w:rFonts w:ascii="Times New Roman" w:hAnsi="Times New Roman" w:eastAsia="Times New Roman" w:cs="Times New Roman"/>
                <w:color w:val="000000" w:themeColor="text1"/>
                <w14:textFill>
                  <w14:solidFill>
                    <w14:schemeClr w14:val="tx1"/>
                  </w14:solidFill>
                </w14:textFill>
              </w:rPr>
            </w:pPr>
            <w:r>
              <w:rPr>
                <w:color w:val="000000" w:themeColor="text1"/>
                <w:spacing w:val="2"/>
                <w14:textFill>
                  <w14:solidFill>
                    <w14:schemeClr w14:val="tx1"/>
                  </w14:solidFill>
                </w14:textFill>
              </w:rPr>
              <w:t>项目</w:t>
            </w:r>
            <w:r>
              <w:rPr>
                <w:color w:val="000000" w:themeColor="text1"/>
                <w:spacing w:val="-37"/>
                <w14:textFill>
                  <w14:solidFill>
                    <w14:schemeClr w14:val="tx1"/>
                  </w14:solidFill>
                </w14:textFill>
              </w:rPr>
              <w:t xml:space="preserve"> </w:t>
            </w:r>
            <w:r>
              <w:rPr>
                <w:rFonts w:ascii="Times New Roman" w:hAnsi="Times New Roman" w:eastAsia="Times New Roman" w:cs="Times New Roman"/>
                <w:color w:val="000000" w:themeColor="text1"/>
                <w:spacing w:val="2"/>
                <w14:textFill>
                  <w14:solidFill>
                    <w14:schemeClr w14:val="tx1"/>
                  </w14:solidFill>
                </w14:textFill>
              </w:rPr>
              <w:t>3</w:t>
            </w:r>
          </w:p>
        </w:tc>
        <w:tc>
          <w:tcPr>
            <w:tcW w:w="1610" w:type="dxa"/>
            <w:gridSpan w:val="2"/>
            <w:vAlign w:val="top"/>
          </w:tcPr>
          <w:p w14:paraId="331C155A">
            <w:pPr>
              <w:pStyle w:val="19"/>
              <w:spacing w:before="201" w:line="228" w:lineRule="auto"/>
              <w:ind w:left="522"/>
              <w:rPr>
                <w:rFonts w:ascii="Times New Roman" w:hAnsi="Times New Roman" w:eastAsia="Times New Roman" w:cs="Times New Roman"/>
                <w:color w:val="000000" w:themeColor="text1"/>
                <w14:textFill>
                  <w14:solidFill>
                    <w14:schemeClr w14:val="tx1"/>
                  </w14:solidFill>
                </w14:textFill>
              </w:rPr>
            </w:pPr>
            <w:r>
              <w:rPr>
                <w:color w:val="000000" w:themeColor="text1"/>
                <w:spacing w:val="2"/>
                <w14:textFill>
                  <w14:solidFill>
                    <w14:schemeClr w14:val="tx1"/>
                  </w14:solidFill>
                </w14:textFill>
              </w:rPr>
              <w:t>项目</w:t>
            </w:r>
            <w:r>
              <w:rPr>
                <w:color w:val="000000" w:themeColor="text1"/>
                <w:spacing w:val="-44"/>
                <w14:textFill>
                  <w14:solidFill>
                    <w14:schemeClr w14:val="tx1"/>
                  </w14:solidFill>
                </w14:textFill>
              </w:rPr>
              <w:t xml:space="preserve"> </w:t>
            </w:r>
            <w:r>
              <w:rPr>
                <w:rFonts w:ascii="Times New Roman" w:hAnsi="Times New Roman" w:eastAsia="Times New Roman" w:cs="Times New Roman"/>
                <w:color w:val="000000" w:themeColor="text1"/>
                <w:spacing w:val="2"/>
                <w14:textFill>
                  <w14:solidFill>
                    <w14:schemeClr w14:val="tx1"/>
                  </w14:solidFill>
                </w14:textFill>
              </w:rPr>
              <w:t>4</w:t>
            </w:r>
          </w:p>
        </w:tc>
        <w:tc>
          <w:tcPr>
            <w:tcW w:w="1510" w:type="dxa"/>
            <w:gridSpan w:val="2"/>
            <w:tcBorders>
              <w:right w:val="nil"/>
            </w:tcBorders>
            <w:vAlign w:val="top"/>
          </w:tcPr>
          <w:p w14:paraId="27E76F20">
            <w:pPr>
              <w:pStyle w:val="19"/>
              <w:spacing w:before="201" w:line="324" w:lineRule="exact"/>
              <w:ind w:left="564"/>
              <w:rPr>
                <w:color w:val="000000" w:themeColor="text1"/>
                <w14:textFill>
                  <w14:solidFill>
                    <w14:schemeClr w14:val="tx1"/>
                  </w14:solidFill>
                </w14:textFill>
              </w:rPr>
            </w:pPr>
            <w:r>
              <w:rPr>
                <w:color w:val="000000" w:themeColor="text1"/>
                <w:spacing w:val="-2"/>
                <w:position w:val="2"/>
                <w14:textFill>
                  <w14:solidFill>
                    <w14:schemeClr w14:val="tx1"/>
                  </w14:solidFill>
                </w14:textFill>
              </w:rPr>
              <w:t>……</w:t>
            </w:r>
          </w:p>
        </w:tc>
      </w:tr>
      <w:tr w14:paraId="78664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30" w:type="dxa"/>
            <w:gridSpan w:val="2"/>
            <w:vAlign w:val="top"/>
          </w:tcPr>
          <w:p w14:paraId="798F2B09">
            <w:pPr>
              <w:pStyle w:val="19"/>
              <w:spacing w:before="201" w:line="228" w:lineRule="auto"/>
              <w:ind w:left="404"/>
              <w:rPr>
                <w:color w:val="000000" w:themeColor="text1"/>
                <w14:textFill>
                  <w14:solidFill>
                    <w14:schemeClr w14:val="tx1"/>
                  </w14:solidFill>
                </w14:textFill>
              </w:rPr>
            </w:pPr>
            <w:r>
              <w:rPr>
                <w:color w:val="000000" w:themeColor="text1"/>
                <w:spacing w:val="6"/>
                <w14:textFill>
                  <w14:solidFill>
                    <w14:schemeClr w14:val="tx1"/>
                  </w14:solidFill>
                </w14:textFill>
              </w:rPr>
              <w:t>项目名称</w:t>
            </w:r>
          </w:p>
        </w:tc>
        <w:tc>
          <w:tcPr>
            <w:tcW w:w="1547" w:type="dxa"/>
            <w:gridSpan w:val="2"/>
            <w:vAlign w:val="top"/>
          </w:tcPr>
          <w:p w14:paraId="155EFE87">
            <w:pPr>
              <w:rPr>
                <w:rFonts w:ascii="Arial"/>
                <w:color w:val="000000" w:themeColor="text1"/>
                <w:sz w:val="21"/>
                <w14:textFill>
                  <w14:solidFill>
                    <w14:schemeClr w14:val="tx1"/>
                  </w14:solidFill>
                </w14:textFill>
              </w:rPr>
            </w:pPr>
          </w:p>
        </w:tc>
        <w:tc>
          <w:tcPr>
            <w:tcW w:w="1836" w:type="dxa"/>
            <w:gridSpan w:val="3"/>
            <w:vAlign w:val="top"/>
          </w:tcPr>
          <w:p w14:paraId="403D8D58">
            <w:pPr>
              <w:rPr>
                <w:rFonts w:ascii="Arial"/>
                <w:color w:val="000000" w:themeColor="text1"/>
                <w:sz w:val="21"/>
                <w14:textFill>
                  <w14:solidFill>
                    <w14:schemeClr w14:val="tx1"/>
                  </w14:solidFill>
                </w14:textFill>
              </w:rPr>
            </w:pPr>
          </w:p>
        </w:tc>
        <w:tc>
          <w:tcPr>
            <w:tcW w:w="1490" w:type="dxa"/>
            <w:gridSpan w:val="3"/>
            <w:vAlign w:val="top"/>
          </w:tcPr>
          <w:p w14:paraId="41055270">
            <w:pPr>
              <w:rPr>
                <w:rFonts w:ascii="Arial"/>
                <w:color w:val="000000" w:themeColor="text1"/>
                <w:sz w:val="21"/>
                <w14:textFill>
                  <w14:solidFill>
                    <w14:schemeClr w14:val="tx1"/>
                  </w14:solidFill>
                </w14:textFill>
              </w:rPr>
            </w:pPr>
          </w:p>
        </w:tc>
        <w:tc>
          <w:tcPr>
            <w:tcW w:w="1610" w:type="dxa"/>
            <w:gridSpan w:val="2"/>
            <w:vAlign w:val="top"/>
          </w:tcPr>
          <w:p w14:paraId="4D3D5BEB">
            <w:pPr>
              <w:rPr>
                <w:rFonts w:ascii="Arial"/>
                <w:color w:val="000000" w:themeColor="text1"/>
                <w:sz w:val="21"/>
                <w14:textFill>
                  <w14:solidFill>
                    <w14:schemeClr w14:val="tx1"/>
                  </w14:solidFill>
                </w14:textFill>
              </w:rPr>
            </w:pPr>
          </w:p>
        </w:tc>
        <w:tc>
          <w:tcPr>
            <w:tcW w:w="1510" w:type="dxa"/>
            <w:gridSpan w:val="2"/>
            <w:tcBorders>
              <w:right w:val="nil"/>
            </w:tcBorders>
            <w:vAlign w:val="top"/>
          </w:tcPr>
          <w:p w14:paraId="540142FF">
            <w:pPr>
              <w:rPr>
                <w:rFonts w:ascii="Arial"/>
                <w:color w:val="000000" w:themeColor="text1"/>
                <w:sz w:val="21"/>
                <w14:textFill>
                  <w14:solidFill>
                    <w14:schemeClr w14:val="tx1"/>
                  </w14:solidFill>
                </w14:textFill>
              </w:rPr>
            </w:pPr>
          </w:p>
        </w:tc>
      </w:tr>
      <w:tr w14:paraId="32014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30" w:type="dxa"/>
            <w:gridSpan w:val="2"/>
            <w:vAlign w:val="top"/>
          </w:tcPr>
          <w:p w14:paraId="55A2A0C4">
            <w:pPr>
              <w:pStyle w:val="19"/>
              <w:spacing w:before="169" w:line="228" w:lineRule="auto"/>
              <w:ind w:left="403"/>
              <w:rPr>
                <w:color w:val="000000" w:themeColor="text1"/>
                <w14:textFill>
                  <w14:solidFill>
                    <w14:schemeClr w14:val="tx1"/>
                  </w14:solidFill>
                </w14:textFill>
              </w:rPr>
            </w:pPr>
            <w:r>
              <w:rPr>
                <w:color w:val="000000" w:themeColor="text1"/>
                <w:spacing w:val="6"/>
                <w14:textFill>
                  <w14:solidFill>
                    <w14:schemeClr w14:val="tx1"/>
                  </w14:solidFill>
                </w14:textFill>
              </w:rPr>
              <w:t>建设单位</w:t>
            </w:r>
          </w:p>
        </w:tc>
        <w:tc>
          <w:tcPr>
            <w:tcW w:w="1547" w:type="dxa"/>
            <w:gridSpan w:val="2"/>
            <w:vAlign w:val="top"/>
          </w:tcPr>
          <w:p w14:paraId="401588B0">
            <w:pPr>
              <w:rPr>
                <w:rFonts w:ascii="Arial"/>
                <w:color w:val="000000" w:themeColor="text1"/>
                <w:sz w:val="21"/>
                <w14:textFill>
                  <w14:solidFill>
                    <w14:schemeClr w14:val="tx1"/>
                  </w14:solidFill>
                </w14:textFill>
              </w:rPr>
            </w:pPr>
          </w:p>
        </w:tc>
        <w:tc>
          <w:tcPr>
            <w:tcW w:w="1836" w:type="dxa"/>
            <w:gridSpan w:val="3"/>
            <w:vAlign w:val="top"/>
          </w:tcPr>
          <w:p w14:paraId="5530E591">
            <w:pPr>
              <w:rPr>
                <w:rFonts w:ascii="Arial"/>
                <w:color w:val="000000" w:themeColor="text1"/>
                <w:sz w:val="21"/>
                <w14:textFill>
                  <w14:solidFill>
                    <w14:schemeClr w14:val="tx1"/>
                  </w14:solidFill>
                </w14:textFill>
              </w:rPr>
            </w:pPr>
          </w:p>
        </w:tc>
        <w:tc>
          <w:tcPr>
            <w:tcW w:w="1490" w:type="dxa"/>
            <w:gridSpan w:val="3"/>
            <w:vAlign w:val="top"/>
          </w:tcPr>
          <w:p w14:paraId="6887DEFA">
            <w:pPr>
              <w:rPr>
                <w:rFonts w:ascii="Arial"/>
                <w:color w:val="000000" w:themeColor="text1"/>
                <w:sz w:val="21"/>
                <w14:textFill>
                  <w14:solidFill>
                    <w14:schemeClr w14:val="tx1"/>
                  </w14:solidFill>
                </w14:textFill>
              </w:rPr>
            </w:pPr>
          </w:p>
        </w:tc>
        <w:tc>
          <w:tcPr>
            <w:tcW w:w="1610" w:type="dxa"/>
            <w:gridSpan w:val="2"/>
            <w:vAlign w:val="top"/>
          </w:tcPr>
          <w:p w14:paraId="306C675F">
            <w:pPr>
              <w:rPr>
                <w:rFonts w:ascii="Arial"/>
                <w:color w:val="000000" w:themeColor="text1"/>
                <w:sz w:val="21"/>
                <w14:textFill>
                  <w14:solidFill>
                    <w14:schemeClr w14:val="tx1"/>
                  </w14:solidFill>
                </w14:textFill>
              </w:rPr>
            </w:pPr>
          </w:p>
        </w:tc>
        <w:tc>
          <w:tcPr>
            <w:tcW w:w="1510" w:type="dxa"/>
            <w:gridSpan w:val="2"/>
            <w:tcBorders>
              <w:right w:val="nil"/>
            </w:tcBorders>
            <w:vAlign w:val="top"/>
          </w:tcPr>
          <w:p w14:paraId="6A8A7F8F">
            <w:pPr>
              <w:rPr>
                <w:rFonts w:ascii="Arial"/>
                <w:color w:val="000000" w:themeColor="text1"/>
                <w:sz w:val="21"/>
                <w14:textFill>
                  <w14:solidFill>
                    <w14:schemeClr w14:val="tx1"/>
                  </w14:solidFill>
                </w14:textFill>
              </w:rPr>
            </w:pPr>
          </w:p>
        </w:tc>
      </w:tr>
      <w:tr w14:paraId="6E170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30" w:type="dxa"/>
            <w:gridSpan w:val="2"/>
            <w:vAlign w:val="top"/>
          </w:tcPr>
          <w:p w14:paraId="66A1F49E">
            <w:pPr>
              <w:pStyle w:val="19"/>
              <w:spacing w:before="169" w:line="228" w:lineRule="auto"/>
              <w:ind w:left="403"/>
              <w:rPr>
                <w:color w:val="000000" w:themeColor="text1"/>
                <w14:textFill>
                  <w14:solidFill>
                    <w14:schemeClr w14:val="tx1"/>
                  </w14:solidFill>
                </w14:textFill>
              </w:rPr>
            </w:pPr>
            <w:r>
              <w:rPr>
                <w:color w:val="000000" w:themeColor="text1"/>
                <w:spacing w:val="6"/>
                <w14:textFill>
                  <w14:solidFill>
                    <w14:schemeClr w14:val="tx1"/>
                  </w14:solidFill>
                </w14:textFill>
              </w:rPr>
              <w:t>建设规模</w:t>
            </w:r>
          </w:p>
        </w:tc>
        <w:tc>
          <w:tcPr>
            <w:tcW w:w="1547" w:type="dxa"/>
            <w:gridSpan w:val="2"/>
            <w:vAlign w:val="top"/>
          </w:tcPr>
          <w:p w14:paraId="642B62B1">
            <w:pPr>
              <w:rPr>
                <w:rFonts w:ascii="Arial"/>
                <w:color w:val="000000" w:themeColor="text1"/>
                <w:sz w:val="21"/>
                <w14:textFill>
                  <w14:solidFill>
                    <w14:schemeClr w14:val="tx1"/>
                  </w14:solidFill>
                </w14:textFill>
              </w:rPr>
            </w:pPr>
          </w:p>
        </w:tc>
        <w:tc>
          <w:tcPr>
            <w:tcW w:w="1836" w:type="dxa"/>
            <w:gridSpan w:val="3"/>
            <w:vAlign w:val="top"/>
          </w:tcPr>
          <w:p w14:paraId="4EE5147D">
            <w:pPr>
              <w:rPr>
                <w:rFonts w:ascii="Arial"/>
                <w:color w:val="000000" w:themeColor="text1"/>
                <w:sz w:val="21"/>
                <w14:textFill>
                  <w14:solidFill>
                    <w14:schemeClr w14:val="tx1"/>
                  </w14:solidFill>
                </w14:textFill>
              </w:rPr>
            </w:pPr>
          </w:p>
        </w:tc>
        <w:tc>
          <w:tcPr>
            <w:tcW w:w="1490" w:type="dxa"/>
            <w:gridSpan w:val="3"/>
            <w:vAlign w:val="top"/>
          </w:tcPr>
          <w:p w14:paraId="0EFA9657">
            <w:pPr>
              <w:rPr>
                <w:rFonts w:ascii="Arial"/>
                <w:color w:val="000000" w:themeColor="text1"/>
                <w:sz w:val="21"/>
                <w14:textFill>
                  <w14:solidFill>
                    <w14:schemeClr w14:val="tx1"/>
                  </w14:solidFill>
                </w14:textFill>
              </w:rPr>
            </w:pPr>
          </w:p>
        </w:tc>
        <w:tc>
          <w:tcPr>
            <w:tcW w:w="1610" w:type="dxa"/>
            <w:gridSpan w:val="2"/>
            <w:vAlign w:val="top"/>
          </w:tcPr>
          <w:p w14:paraId="3C4AC58C">
            <w:pPr>
              <w:rPr>
                <w:rFonts w:ascii="Arial"/>
                <w:color w:val="000000" w:themeColor="text1"/>
                <w:sz w:val="21"/>
                <w14:textFill>
                  <w14:solidFill>
                    <w14:schemeClr w14:val="tx1"/>
                  </w14:solidFill>
                </w14:textFill>
              </w:rPr>
            </w:pPr>
          </w:p>
        </w:tc>
        <w:tc>
          <w:tcPr>
            <w:tcW w:w="1510" w:type="dxa"/>
            <w:gridSpan w:val="2"/>
            <w:tcBorders>
              <w:right w:val="nil"/>
            </w:tcBorders>
            <w:vAlign w:val="top"/>
          </w:tcPr>
          <w:p w14:paraId="741A3F3A">
            <w:pPr>
              <w:rPr>
                <w:rFonts w:ascii="Arial"/>
                <w:color w:val="000000" w:themeColor="text1"/>
                <w:sz w:val="21"/>
                <w14:textFill>
                  <w14:solidFill>
                    <w14:schemeClr w14:val="tx1"/>
                  </w14:solidFill>
                </w14:textFill>
              </w:rPr>
            </w:pPr>
          </w:p>
        </w:tc>
      </w:tr>
      <w:tr w14:paraId="3E785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30" w:type="dxa"/>
            <w:gridSpan w:val="2"/>
            <w:vAlign w:val="top"/>
          </w:tcPr>
          <w:p w14:paraId="6C017FF5">
            <w:pPr>
              <w:pStyle w:val="19"/>
              <w:spacing w:before="171" w:line="228" w:lineRule="auto"/>
              <w:ind w:left="401"/>
              <w:rPr>
                <w:color w:val="000000" w:themeColor="text1"/>
                <w14:textFill>
                  <w14:solidFill>
                    <w14:schemeClr w14:val="tx1"/>
                  </w14:solidFill>
                </w14:textFill>
              </w:rPr>
            </w:pPr>
            <w:r>
              <w:rPr>
                <w:color w:val="000000" w:themeColor="text1"/>
                <w:spacing w:val="7"/>
                <w14:textFill>
                  <w14:solidFill>
                    <w14:schemeClr w14:val="tx1"/>
                  </w14:solidFill>
                </w14:textFill>
              </w:rPr>
              <w:t>开工日期</w:t>
            </w:r>
          </w:p>
        </w:tc>
        <w:tc>
          <w:tcPr>
            <w:tcW w:w="1547" w:type="dxa"/>
            <w:gridSpan w:val="2"/>
            <w:vAlign w:val="top"/>
          </w:tcPr>
          <w:p w14:paraId="39204EE0">
            <w:pPr>
              <w:rPr>
                <w:rFonts w:ascii="Arial"/>
                <w:color w:val="000000" w:themeColor="text1"/>
                <w:sz w:val="21"/>
                <w14:textFill>
                  <w14:solidFill>
                    <w14:schemeClr w14:val="tx1"/>
                  </w14:solidFill>
                </w14:textFill>
              </w:rPr>
            </w:pPr>
          </w:p>
        </w:tc>
        <w:tc>
          <w:tcPr>
            <w:tcW w:w="1836" w:type="dxa"/>
            <w:gridSpan w:val="3"/>
            <w:vAlign w:val="top"/>
          </w:tcPr>
          <w:p w14:paraId="3DB4FDFB">
            <w:pPr>
              <w:rPr>
                <w:rFonts w:ascii="Arial"/>
                <w:color w:val="000000" w:themeColor="text1"/>
                <w:sz w:val="21"/>
                <w14:textFill>
                  <w14:solidFill>
                    <w14:schemeClr w14:val="tx1"/>
                  </w14:solidFill>
                </w14:textFill>
              </w:rPr>
            </w:pPr>
          </w:p>
        </w:tc>
        <w:tc>
          <w:tcPr>
            <w:tcW w:w="1490" w:type="dxa"/>
            <w:gridSpan w:val="3"/>
            <w:vAlign w:val="top"/>
          </w:tcPr>
          <w:p w14:paraId="415D25D9">
            <w:pPr>
              <w:rPr>
                <w:rFonts w:ascii="Arial"/>
                <w:color w:val="000000" w:themeColor="text1"/>
                <w:sz w:val="21"/>
                <w14:textFill>
                  <w14:solidFill>
                    <w14:schemeClr w14:val="tx1"/>
                  </w14:solidFill>
                </w14:textFill>
              </w:rPr>
            </w:pPr>
          </w:p>
        </w:tc>
        <w:tc>
          <w:tcPr>
            <w:tcW w:w="1610" w:type="dxa"/>
            <w:gridSpan w:val="2"/>
            <w:vAlign w:val="top"/>
          </w:tcPr>
          <w:p w14:paraId="0FAC2054">
            <w:pPr>
              <w:rPr>
                <w:rFonts w:ascii="Arial"/>
                <w:color w:val="000000" w:themeColor="text1"/>
                <w:sz w:val="21"/>
                <w14:textFill>
                  <w14:solidFill>
                    <w14:schemeClr w14:val="tx1"/>
                  </w14:solidFill>
                </w14:textFill>
              </w:rPr>
            </w:pPr>
          </w:p>
        </w:tc>
        <w:tc>
          <w:tcPr>
            <w:tcW w:w="1510" w:type="dxa"/>
            <w:gridSpan w:val="2"/>
            <w:tcBorders>
              <w:right w:val="nil"/>
            </w:tcBorders>
            <w:vAlign w:val="top"/>
          </w:tcPr>
          <w:p w14:paraId="1DBF9ED1">
            <w:pPr>
              <w:rPr>
                <w:rFonts w:ascii="Arial"/>
                <w:color w:val="000000" w:themeColor="text1"/>
                <w:sz w:val="21"/>
                <w14:textFill>
                  <w14:solidFill>
                    <w14:schemeClr w14:val="tx1"/>
                  </w14:solidFill>
                </w14:textFill>
              </w:rPr>
            </w:pPr>
          </w:p>
        </w:tc>
      </w:tr>
      <w:tr w14:paraId="2414A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0" w:type="dxa"/>
            <w:gridSpan w:val="2"/>
            <w:vAlign w:val="top"/>
          </w:tcPr>
          <w:p w14:paraId="7DDF9548">
            <w:pPr>
              <w:pStyle w:val="19"/>
              <w:spacing w:before="174" w:line="228" w:lineRule="auto"/>
              <w:ind w:left="401"/>
              <w:rPr>
                <w:color w:val="000000" w:themeColor="text1"/>
                <w14:textFill>
                  <w14:solidFill>
                    <w14:schemeClr w14:val="tx1"/>
                  </w14:solidFill>
                </w14:textFill>
              </w:rPr>
            </w:pPr>
            <w:r>
              <w:rPr>
                <w:color w:val="000000" w:themeColor="text1"/>
                <w:spacing w:val="7"/>
                <w14:textFill>
                  <w14:solidFill>
                    <w14:schemeClr w14:val="tx1"/>
                  </w14:solidFill>
                </w14:textFill>
              </w:rPr>
              <w:t>竣工日期</w:t>
            </w:r>
          </w:p>
        </w:tc>
        <w:tc>
          <w:tcPr>
            <w:tcW w:w="1547" w:type="dxa"/>
            <w:gridSpan w:val="2"/>
            <w:vAlign w:val="top"/>
          </w:tcPr>
          <w:p w14:paraId="77D14C36">
            <w:pPr>
              <w:rPr>
                <w:rFonts w:ascii="Arial"/>
                <w:color w:val="000000" w:themeColor="text1"/>
                <w:sz w:val="21"/>
                <w14:textFill>
                  <w14:solidFill>
                    <w14:schemeClr w14:val="tx1"/>
                  </w14:solidFill>
                </w14:textFill>
              </w:rPr>
            </w:pPr>
          </w:p>
        </w:tc>
        <w:tc>
          <w:tcPr>
            <w:tcW w:w="1836" w:type="dxa"/>
            <w:gridSpan w:val="3"/>
            <w:vAlign w:val="top"/>
          </w:tcPr>
          <w:p w14:paraId="36B2FDA8">
            <w:pPr>
              <w:rPr>
                <w:rFonts w:ascii="Arial"/>
                <w:color w:val="000000" w:themeColor="text1"/>
                <w:sz w:val="21"/>
                <w14:textFill>
                  <w14:solidFill>
                    <w14:schemeClr w14:val="tx1"/>
                  </w14:solidFill>
                </w14:textFill>
              </w:rPr>
            </w:pPr>
          </w:p>
        </w:tc>
        <w:tc>
          <w:tcPr>
            <w:tcW w:w="1490" w:type="dxa"/>
            <w:gridSpan w:val="3"/>
            <w:vAlign w:val="top"/>
          </w:tcPr>
          <w:p w14:paraId="7875D184">
            <w:pPr>
              <w:rPr>
                <w:rFonts w:ascii="Arial"/>
                <w:color w:val="000000" w:themeColor="text1"/>
                <w:sz w:val="21"/>
                <w14:textFill>
                  <w14:solidFill>
                    <w14:schemeClr w14:val="tx1"/>
                  </w14:solidFill>
                </w14:textFill>
              </w:rPr>
            </w:pPr>
          </w:p>
        </w:tc>
        <w:tc>
          <w:tcPr>
            <w:tcW w:w="1610" w:type="dxa"/>
            <w:gridSpan w:val="2"/>
            <w:vAlign w:val="top"/>
          </w:tcPr>
          <w:p w14:paraId="54674E44">
            <w:pPr>
              <w:rPr>
                <w:rFonts w:ascii="Arial"/>
                <w:color w:val="000000" w:themeColor="text1"/>
                <w:sz w:val="21"/>
                <w14:textFill>
                  <w14:solidFill>
                    <w14:schemeClr w14:val="tx1"/>
                  </w14:solidFill>
                </w14:textFill>
              </w:rPr>
            </w:pPr>
          </w:p>
        </w:tc>
        <w:tc>
          <w:tcPr>
            <w:tcW w:w="1510" w:type="dxa"/>
            <w:gridSpan w:val="2"/>
            <w:tcBorders>
              <w:right w:val="nil"/>
            </w:tcBorders>
            <w:vAlign w:val="top"/>
          </w:tcPr>
          <w:p w14:paraId="31C0EF8F">
            <w:pPr>
              <w:rPr>
                <w:rFonts w:ascii="Arial"/>
                <w:color w:val="000000" w:themeColor="text1"/>
                <w:sz w:val="21"/>
                <w14:textFill>
                  <w14:solidFill>
                    <w14:schemeClr w14:val="tx1"/>
                  </w14:solidFill>
                </w14:textFill>
              </w:rPr>
            </w:pPr>
          </w:p>
        </w:tc>
      </w:tr>
      <w:tr w14:paraId="4A98D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0" w:type="dxa"/>
            <w:gridSpan w:val="2"/>
            <w:vAlign w:val="top"/>
          </w:tcPr>
          <w:p w14:paraId="0B795703">
            <w:pPr>
              <w:pStyle w:val="19"/>
              <w:spacing w:before="174" w:line="227" w:lineRule="auto"/>
              <w:ind w:left="402"/>
              <w:rPr>
                <w:color w:val="000000" w:themeColor="text1"/>
                <w14:textFill>
                  <w14:solidFill>
                    <w14:schemeClr w14:val="tx1"/>
                  </w14:solidFill>
                </w14:textFill>
              </w:rPr>
            </w:pPr>
            <w:r>
              <w:rPr>
                <w:color w:val="000000" w:themeColor="text1"/>
                <w:spacing w:val="6"/>
                <w14:textFill>
                  <w14:solidFill>
                    <w14:schemeClr w14:val="tx1"/>
                  </w14:solidFill>
                </w14:textFill>
              </w:rPr>
              <w:t>人员角色</w:t>
            </w:r>
          </w:p>
        </w:tc>
        <w:tc>
          <w:tcPr>
            <w:tcW w:w="1547" w:type="dxa"/>
            <w:gridSpan w:val="2"/>
            <w:vAlign w:val="top"/>
          </w:tcPr>
          <w:p w14:paraId="503435B1">
            <w:pPr>
              <w:rPr>
                <w:rFonts w:ascii="Arial"/>
                <w:color w:val="000000" w:themeColor="text1"/>
                <w:sz w:val="21"/>
                <w14:textFill>
                  <w14:solidFill>
                    <w14:schemeClr w14:val="tx1"/>
                  </w14:solidFill>
                </w14:textFill>
              </w:rPr>
            </w:pPr>
          </w:p>
        </w:tc>
        <w:tc>
          <w:tcPr>
            <w:tcW w:w="1836" w:type="dxa"/>
            <w:gridSpan w:val="3"/>
            <w:vAlign w:val="top"/>
          </w:tcPr>
          <w:p w14:paraId="48BDC12F">
            <w:pPr>
              <w:rPr>
                <w:rFonts w:ascii="Arial"/>
                <w:color w:val="000000" w:themeColor="text1"/>
                <w:sz w:val="21"/>
                <w14:textFill>
                  <w14:solidFill>
                    <w14:schemeClr w14:val="tx1"/>
                  </w14:solidFill>
                </w14:textFill>
              </w:rPr>
            </w:pPr>
          </w:p>
        </w:tc>
        <w:tc>
          <w:tcPr>
            <w:tcW w:w="1490" w:type="dxa"/>
            <w:gridSpan w:val="3"/>
            <w:vAlign w:val="top"/>
          </w:tcPr>
          <w:p w14:paraId="6681ECD9">
            <w:pPr>
              <w:rPr>
                <w:rFonts w:ascii="Arial"/>
                <w:color w:val="000000" w:themeColor="text1"/>
                <w:sz w:val="21"/>
                <w14:textFill>
                  <w14:solidFill>
                    <w14:schemeClr w14:val="tx1"/>
                  </w14:solidFill>
                </w14:textFill>
              </w:rPr>
            </w:pPr>
          </w:p>
        </w:tc>
        <w:tc>
          <w:tcPr>
            <w:tcW w:w="1610" w:type="dxa"/>
            <w:gridSpan w:val="2"/>
            <w:vAlign w:val="top"/>
          </w:tcPr>
          <w:p w14:paraId="2EB0C7EE">
            <w:pPr>
              <w:rPr>
                <w:rFonts w:ascii="Arial"/>
                <w:color w:val="000000" w:themeColor="text1"/>
                <w:sz w:val="21"/>
                <w14:textFill>
                  <w14:solidFill>
                    <w14:schemeClr w14:val="tx1"/>
                  </w14:solidFill>
                </w14:textFill>
              </w:rPr>
            </w:pPr>
          </w:p>
        </w:tc>
        <w:tc>
          <w:tcPr>
            <w:tcW w:w="1510" w:type="dxa"/>
            <w:gridSpan w:val="2"/>
            <w:tcBorders>
              <w:right w:val="nil"/>
            </w:tcBorders>
            <w:vAlign w:val="top"/>
          </w:tcPr>
          <w:p w14:paraId="24727001">
            <w:pPr>
              <w:rPr>
                <w:rFonts w:ascii="Arial"/>
                <w:color w:val="000000" w:themeColor="text1"/>
                <w:sz w:val="21"/>
                <w14:textFill>
                  <w14:solidFill>
                    <w14:schemeClr w14:val="tx1"/>
                  </w14:solidFill>
                </w14:textFill>
              </w:rPr>
            </w:pPr>
          </w:p>
        </w:tc>
      </w:tr>
      <w:tr w14:paraId="774CE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0" w:type="dxa"/>
            <w:gridSpan w:val="2"/>
            <w:vAlign w:val="top"/>
          </w:tcPr>
          <w:p w14:paraId="5893782B">
            <w:pPr>
              <w:pStyle w:val="19"/>
              <w:spacing w:before="174" w:line="228" w:lineRule="auto"/>
              <w:ind w:left="294"/>
              <w:rPr>
                <w:color w:val="000000" w:themeColor="text1"/>
                <w14:textFill>
                  <w14:solidFill>
                    <w14:schemeClr w14:val="tx1"/>
                  </w14:solidFill>
                </w14:textFill>
              </w:rPr>
            </w:pPr>
            <w:r>
              <w:rPr>
                <w:color w:val="000000" w:themeColor="text1"/>
                <w:spacing w:val="8"/>
                <w14:textFill>
                  <w14:solidFill>
                    <w14:schemeClr w14:val="tx1"/>
                  </w14:solidFill>
                </w14:textFill>
              </w:rPr>
              <w:t>在建或已完</w:t>
            </w:r>
          </w:p>
        </w:tc>
        <w:tc>
          <w:tcPr>
            <w:tcW w:w="1547" w:type="dxa"/>
            <w:gridSpan w:val="2"/>
            <w:vAlign w:val="top"/>
          </w:tcPr>
          <w:p w14:paraId="3AEE37FE">
            <w:pPr>
              <w:rPr>
                <w:rFonts w:ascii="Arial"/>
                <w:color w:val="000000" w:themeColor="text1"/>
                <w:sz w:val="21"/>
                <w14:textFill>
                  <w14:solidFill>
                    <w14:schemeClr w14:val="tx1"/>
                  </w14:solidFill>
                </w14:textFill>
              </w:rPr>
            </w:pPr>
          </w:p>
        </w:tc>
        <w:tc>
          <w:tcPr>
            <w:tcW w:w="1836" w:type="dxa"/>
            <w:gridSpan w:val="3"/>
            <w:vAlign w:val="top"/>
          </w:tcPr>
          <w:p w14:paraId="3AE2085B">
            <w:pPr>
              <w:rPr>
                <w:rFonts w:ascii="Arial"/>
                <w:color w:val="000000" w:themeColor="text1"/>
                <w:sz w:val="21"/>
                <w14:textFill>
                  <w14:solidFill>
                    <w14:schemeClr w14:val="tx1"/>
                  </w14:solidFill>
                </w14:textFill>
              </w:rPr>
            </w:pPr>
          </w:p>
        </w:tc>
        <w:tc>
          <w:tcPr>
            <w:tcW w:w="1490" w:type="dxa"/>
            <w:gridSpan w:val="3"/>
            <w:vAlign w:val="top"/>
          </w:tcPr>
          <w:p w14:paraId="40E969CE">
            <w:pPr>
              <w:rPr>
                <w:rFonts w:ascii="Arial"/>
                <w:color w:val="000000" w:themeColor="text1"/>
                <w:sz w:val="21"/>
                <w14:textFill>
                  <w14:solidFill>
                    <w14:schemeClr w14:val="tx1"/>
                  </w14:solidFill>
                </w14:textFill>
              </w:rPr>
            </w:pPr>
          </w:p>
        </w:tc>
        <w:tc>
          <w:tcPr>
            <w:tcW w:w="1610" w:type="dxa"/>
            <w:gridSpan w:val="2"/>
            <w:vAlign w:val="top"/>
          </w:tcPr>
          <w:p w14:paraId="14E6E7C1">
            <w:pPr>
              <w:rPr>
                <w:rFonts w:ascii="Arial"/>
                <w:color w:val="000000" w:themeColor="text1"/>
                <w:sz w:val="21"/>
                <w14:textFill>
                  <w14:solidFill>
                    <w14:schemeClr w14:val="tx1"/>
                  </w14:solidFill>
                </w14:textFill>
              </w:rPr>
            </w:pPr>
          </w:p>
        </w:tc>
        <w:tc>
          <w:tcPr>
            <w:tcW w:w="1510" w:type="dxa"/>
            <w:gridSpan w:val="2"/>
            <w:tcBorders>
              <w:right w:val="nil"/>
            </w:tcBorders>
            <w:vAlign w:val="top"/>
          </w:tcPr>
          <w:p w14:paraId="40DD9C35">
            <w:pPr>
              <w:rPr>
                <w:rFonts w:ascii="Arial"/>
                <w:color w:val="000000" w:themeColor="text1"/>
                <w:sz w:val="21"/>
                <w14:textFill>
                  <w14:solidFill>
                    <w14:schemeClr w14:val="tx1"/>
                  </w14:solidFill>
                </w14:textFill>
              </w:rPr>
            </w:pPr>
          </w:p>
        </w:tc>
      </w:tr>
      <w:tr w14:paraId="6C492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0" w:type="dxa"/>
            <w:gridSpan w:val="2"/>
            <w:vAlign w:val="top"/>
          </w:tcPr>
          <w:p w14:paraId="6B66E330">
            <w:pPr>
              <w:pStyle w:val="19"/>
              <w:spacing w:before="175" w:line="228" w:lineRule="auto"/>
              <w:ind w:left="403"/>
              <w:rPr>
                <w:color w:val="000000" w:themeColor="text1"/>
                <w14:textFill>
                  <w14:solidFill>
                    <w14:schemeClr w14:val="tx1"/>
                  </w14:solidFill>
                </w14:textFill>
              </w:rPr>
            </w:pPr>
            <w:r>
              <w:rPr>
                <w:color w:val="000000" w:themeColor="text1"/>
                <w:spacing w:val="6"/>
                <w14:textFill>
                  <w14:solidFill>
                    <w14:schemeClr w14:val="tx1"/>
                  </w14:solidFill>
                </w14:textFill>
              </w:rPr>
              <w:t>工程质量</w:t>
            </w:r>
          </w:p>
        </w:tc>
        <w:tc>
          <w:tcPr>
            <w:tcW w:w="1547" w:type="dxa"/>
            <w:gridSpan w:val="2"/>
            <w:vAlign w:val="top"/>
          </w:tcPr>
          <w:p w14:paraId="2A46454C">
            <w:pPr>
              <w:rPr>
                <w:rFonts w:ascii="Arial"/>
                <w:color w:val="000000" w:themeColor="text1"/>
                <w:sz w:val="21"/>
                <w14:textFill>
                  <w14:solidFill>
                    <w14:schemeClr w14:val="tx1"/>
                  </w14:solidFill>
                </w14:textFill>
              </w:rPr>
            </w:pPr>
          </w:p>
        </w:tc>
        <w:tc>
          <w:tcPr>
            <w:tcW w:w="1836" w:type="dxa"/>
            <w:gridSpan w:val="3"/>
            <w:vAlign w:val="top"/>
          </w:tcPr>
          <w:p w14:paraId="09305714">
            <w:pPr>
              <w:rPr>
                <w:rFonts w:ascii="Arial"/>
                <w:color w:val="000000" w:themeColor="text1"/>
                <w:sz w:val="21"/>
                <w14:textFill>
                  <w14:solidFill>
                    <w14:schemeClr w14:val="tx1"/>
                  </w14:solidFill>
                </w14:textFill>
              </w:rPr>
            </w:pPr>
          </w:p>
        </w:tc>
        <w:tc>
          <w:tcPr>
            <w:tcW w:w="1490" w:type="dxa"/>
            <w:gridSpan w:val="3"/>
            <w:vAlign w:val="top"/>
          </w:tcPr>
          <w:p w14:paraId="28B8E6C3">
            <w:pPr>
              <w:rPr>
                <w:rFonts w:ascii="Arial"/>
                <w:color w:val="000000" w:themeColor="text1"/>
                <w:sz w:val="21"/>
                <w14:textFill>
                  <w14:solidFill>
                    <w14:schemeClr w14:val="tx1"/>
                  </w14:solidFill>
                </w14:textFill>
              </w:rPr>
            </w:pPr>
          </w:p>
        </w:tc>
        <w:tc>
          <w:tcPr>
            <w:tcW w:w="1610" w:type="dxa"/>
            <w:gridSpan w:val="2"/>
            <w:vAlign w:val="top"/>
          </w:tcPr>
          <w:p w14:paraId="3A77FD53">
            <w:pPr>
              <w:rPr>
                <w:rFonts w:ascii="Arial"/>
                <w:color w:val="000000" w:themeColor="text1"/>
                <w:sz w:val="21"/>
                <w14:textFill>
                  <w14:solidFill>
                    <w14:schemeClr w14:val="tx1"/>
                  </w14:solidFill>
                </w14:textFill>
              </w:rPr>
            </w:pPr>
          </w:p>
        </w:tc>
        <w:tc>
          <w:tcPr>
            <w:tcW w:w="1510" w:type="dxa"/>
            <w:gridSpan w:val="2"/>
            <w:tcBorders>
              <w:right w:val="nil"/>
            </w:tcBorders>
            <w:vAlign w:val="top"/>
          </w:tcPr>
          <w:p w14:paraId="4EFFD97A">
            <w:pPr>
              <w:rPr>
                <w:rFonts w:ascii="Arial"/>
                <w:color w:val="000000" w:themeColor="text1"/>
                <w:sz w:val="21"/>
                <w14:textFill>
                  <w14:solidFill>
                    <w14:schemeClr w14:val="tx1"/>
                  </w14:solidFill>
                </w14:textFill>
              </w:rPr>
            </w:pPr>
          </w:p>
        </w:tc>
      </w:tr>
      <w:tr w14:paraId="51238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630" w:type="dxa"/>
            <w:gridSpan w:val="2"/>
            <w:vAlign w:val="top"/>
          </w:tcPr>
          <w:p w14:paraId="1BB8FECB">
            <w:pPr>
              <w:pStyle w:val="19"/>
              <w:spacing w:before="175" w:line="228" w:lineRule="auto"/>
              <w:ind w:left="405"/>
              <w:rPr>
                <w:color w:val="000000" w:themeColor="text1"/>
                <w14:textFill>
                  <w14:solidFill>
                    <w14:schemeClr w14:val="tx1"/>
                  </w14:solidFill>
                </w14:textFill>
              </w:rPr>
            </w:pPr>
            <w:r>
              <w:rPr>
                <w:color w:val="000000" w:themeColor="text1"/>
                <w:spacing w:val="6"/>
                <w14:textFill>
                  <w14:solidFill>
                    <w14:schemeClr w14:val="tx1"/>
                  </w14:solidFill>
                </w14:textFill>
              </w:rPr>
              <w:t>受奖情况</w:t>
            </w:r>
          </w:p>
        </w:tc>
        <w:tc>
          <w:tcPr>
            <w:tcW w:w="1547" w:type="dxa"/>
            <w:gridSpan w:val="2"/>
            <w:vAlign w:val="top"/>
          </w:tcPr>
          <w:p w14:paraId="60528E78">
            <w:pPr>
              <w:rPr>
                <w:rFonts w:ascii="Arial"/>
                <w:color w:val="000000" w:themeColor="text1"/>
                <w:sz w:val="21"/>
                <w14:textFill>
                  <w14:solidFill>
                    <w14:schemeClr w14:val="tx1"/>
                  </w14:solidFill>
                </w14:textFill>
              </w:rPr>
            </w:pPr>
          </w:p>
        </w:tc>
        <w:tc>
          <w:tcPr>
            <w:tcW w:w="1836" w:type="dxa"/>
            <w:gridSpan w:val="3"/>
            <w:vAlign w:val="top"/>
          </w:tcPr>
          <w:p w14:paraId="605DC66F">
            <w:pPr>
              <w:rPr>
                <w:rFonts w:ascii="Arial"/>
                <w:color w:val="000000" w:themeColor="text1"/>
                <w:sz w:val="21"/>
                <w14:textFill>
                  <w14:solidFill>
                    <w14:schemeClr w14:val="tx1"/>
                  </w14:solidFill>
                </w14:textFill>
              </w:rPr>
            </w:pPr>
          </w:p>
        </w:tc>
        <w:tc>
          <w:tcPr>
            <w:tcW w:w="1490" w:type="dxa"/>
            <w:gridSpan w:val="3"/>
            <w:vAlign w:val="top"/>
          </w:tcPr>
          <w:p w14:paraId="3402DB71">
            <w:pPr>
              <w:rPr>
                <w:rFonts w:ascii="Arial"/>
                <w:color w:val="000000" w:themeColor="text1"/>
                <w:sz w:val="21"/>
                <w14:textFill>
                  <w14:solidFill>
                    <w14:schemeClr w14:val="tx1"/>
                  </w14:solidFill>
                </w14:textFill>
              </w:rPr>
            </w:pPr>
          </w:p>
        </w:tc>
        <w:tc>
          <w:tcPr>
            <w:tcW w:w="1610" w:type="dxa"/>
            <w:gridSpan w:val="2"/>
            <w:vAlign w:val="top"/>
          </w:tcPr>
          <w:p w14:paraId="69C12185">
            <w:pPr>
              <w:rPr>
                <w:rFonts w:ascii="Arial"/>
                <w:color w:val="000000" w:themeColor="text1"/>
                <w:sz w:val="21"/>
                <w14:textFill>
                  <w14:solidFill>
                    <w14:schemeClr w14:val="tx1"/>
                  </w14:solidFill>
                </w14:textFill>
              </w:rPr>
            </w:pPr>
          </w:p>
        </w:tc>
        <w:tc>
          <w:tcPr>
            <w:tcW w:w="1510" w:type="dxa"/>
            <w:gridSpan w:val="2"/>
            <w:tcBorders>
              <w:right w:val="nil"/>
            </w:tcBorders>
            <w:vAlign w:val="top"/>
          </w:tcPr>
          <w:p w14:paraId="0688E1F3">
            <w:pPr>
              <w:rPr>
                <w:rFonts w:ascii="Arial"/>
                <w:color w:val="000000" w:themeColor="text1"/>
                <w:sz w:val="21"/>
                <w14:textFill>
                  <w14:solidFill>
                    <w14:schemeClr w14:val="tx1"/>
                  </w14:solidFill>
                </w14:textFill>
              </w:rPr>
            </w:pPr>
          </w:p>
        </w:tc>
      </w:tr>
    </w:tbl>
    <w:p w14:paraId="4004CB7E">
      <w:pPr>
        <w:spacing w:before="51" w:line="229" w:lineRule="auto"/>
        <w:ind w:left="29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备注：</w:t>
      </w:r>
    </w:p>
    <w:p w14:paraId="205E2F7A">
      <w:pPr>
        <w:spacing w:before="143" w:line="228" w:lineRule="auto"/>
        <w:ind w:left="7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1.项目数可以根据需要增加。</w:t>
      </w:r>
    </w:p>
    <w:p w14:paraId="5C7AD902">
      <w:pPr>
        <w:spacing w:before="221" w:line="417" w:lineRule="auto"/>
        <w:ind w:left="293" w:right="281" w:firstLine="41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2.本表后附项目经理的学历证（如有）</w:t>
      </w:r>
      <w:r>
        <w:rPr>
          <w:rFonts w:ascii="宋体" w:hAnsi="宋体" w:eastAsia="宋体" w:cs="宋体"/>
          <w:color w:val="000000" w:themeColor="text1"/>
          <w:spacing w:val="-49"/>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、安全生产考核合格证（B</w:t>
      </w:r>
      <w:r>
        <w:rPr>
          <w:rFonts w:ascii="宋体" w:hAnsi="宋体" w:eastAsia="宋体" w:cs="宋体"/>
          <w:color w:val="000000" w:themeColor="text1"/>
          <w:spacing w:val="-36"/>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类）、本表所列证书复印件</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并加盖供应商电子签章。</w:t>
      </w:r>
    </w:p>
    <w:p w14:paraId="1B1FEF49">
      <w:pPr>
        <w:spacing w:line="417" w:lineRule="auto"/>
        <w:rPr>
          <w:rFonts w:ascii="宋体" w:hAnsi="宋体" w:eastAsia="宋体" w:cs="宋体"/>
          <w:color w:val="000000" w:themeColor="text1"/>
          <w:sz w:val="20"/>
          <w:szCs w:val="20"/>
          <w14:textFill>
            <w14:solidFill>
              <w14:schemeClr w14:val="tx1"/>
            </w14:solidFill>
          </w14:textFill>
        </w:rPr>
        <w:sectPr>
          <w:footerReference r:id="rId60" w:type="default"/>
          <w:pgSz w:w="11906" w:h="16839"/>
          <w:pgMar w:top="1431" w:right="1139" w:bottom="863" w:left="1138" w:header="0" w:footer="701" w:gutter="0"/>
          <w:cols w:space="720" w:num="1"/>
        </w:sectPr>
      </w:pPr>
    </w:p>
    <w:p w14:paraId="3083B92C">
      <w:pPr>
        <w:spacing w:before="294" w:line="224" w:lineRule="auto"/>
        <w:ind w:left="2582"/>
        <w:rPr>
          <w:rFonts w:ascii="宋体" w:hAnsi="宋体" w:eastAsia="宋体" w:cs="宋体"/>
          <w:color w:val="000000" w:themeColor="text1"/>
          <w:sz w:val="31"/>
          <w:szCs w:val="31"/>
          <w14:textFill>
            <w14:solidFill>
              <w14:schemeClr w14:val="tx1"/>
            </w14:solidFill>
          </w14:textFill>
        </w:rPr>
      </w:pPr>
      <w:r>
        <w:rPr>
          <w:color w:val="000000" w:themeColor="text1"/>
          <w14:textFill>
            <w14:solidFill>
              <w14:schemeClr w14:val="tx1"/>
            </w14:solidFill>
          </w14:textFill>
        </w:rPr>
        <w:pict>
          <v:shape id="_x0000_s1028" o:spid="_x0000_s1028" style="position:absolute;left:0pt;margin-left:480.6pt;margin-top:287.1pt;height:283.5pt;width:0.5pt;z-index:251662336;mso-width-relative:page;mso-height-relative:page;" filled="f" stroked="t" coordsize="10,5670" path="m4,0l4,5669e">
            <v:fill on="f" focussize="0,0"/>
            <v:stroke weight="0.48pt" color="#000000" miterlimit="2" joinstyle="bevel"/>
            <v:imagedata o:title=""/>
            <o:lock v:ext="edit"/>
          </v:shape>
        </w:pict>
      </w:r>
      <w:r>
        <w:rPr>
          <w:rFonts w:ascii="宋体" w:hAnsi="宋体" w:eastAsia="宋体" w:cs="宋体"/>
          <w:b/>
          <w:bCs/>
          <w:color w:val="000000" w:themeColor="text1"/>
          <w:spacing w:val="6"/>
          <w:sz w:val="31"/>
          <w:szCs w:val="31"/>
          <w14:textFill>
            <w14:solidFill>
              <w14:schemeClr w14:val="tx1"/>
            </w14:solidFill>
          </w14:textFill>
        </w:rPr>
        <w:t>项目技术负责人（项目总工）简历表</w:t>
      </w:r>
    </w:p>
    <w:p w14:paraId="575862D2">
      <w:pPr>
        <w:spacing w:line="94" w:lineRule="exact"/>
        <w:rPr>
          <w:color w:val="000000" w:themeColor="text1"/>
          <w14:textFill>
            <w14:solidFill>
              <w14:schemeClr w14:val="tx1"/>
            </w14:solidFill>
          </w14:textFill>
        </w:rPr>
      </w:pPr>
    </w:p>
    <w:tbl>
      <w:tblPr>
        <w:tblStyle w:val="18"/>
        <w:tblW w:w="96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8"/>
        <w:gridCol w:w="164"/>
        <w:gridCol w:w="308"/>
        <w:gridCol w:w="879"/>
        <w:gridCol w:w="668"/>
        <w:gridCol w:w="320"/>
        <w:gridCol w:w="234"/>
        <w:gridCol w:w="66"/>
        <w:gridCol w:w="1216"/>
        <w:gridCol w:w="134"/>
        <w:gridCol w:w="242"/>
        <w:gridCol w:w="1114"/>
        <w:gridCol w:w="470"/>
        <w:gridCol w:w="1140"/>
        <w:gridCol w:w="20"/>
        <w:gridCol w:w="1490"/>
      </w:tblGrid>
      <w:tr w14:paraId="179A4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158" w:type="dxa"/>
            <w:vAlign w:val="top"/>
          </w:tcPr>
          <w:p w14:paraId="0BCABEE5">
            <w:pPr>
              <w:pStyle w:val="19"/>
              <w:spacing w:before="199" w:line="228" w:lineRule="auto"/>
              <w:ind w:left="374"/>
              <w:rPr>
                <w:color w:val="000000" w:themeColor="text1"/>
                <w14:textFill>
                  <w14:solidFill>
                    <w14:schemeClr w14:val="tx1"/>
                  </w14:solidFill>
                </w14:textFill>
              </w:rPr>
            </w:pPr>
            <w:r>
              <w:rPr>
                <w:color w:val="000000" w:themeColor="text1"/>
                <w:spacing w:val="4"/>
                <w14:textFill>
                  <w14:solidFill>
                    <w14:schemeClr w14:val="tx1"/>
                  </w14:solidFill>
                </w14:textFill>
              </w:rPr>
              <w:t>姓名</w:t>
            </w:r>
          </w:p>
        </w:tc>
        <w:tc>
          <w:tcPr>
            <w:tcW w:w="2339" w:type="dxa"/>
            <w:gridSpan w:val="5"/>
            <w:vAlign w:val="top"/>
          </w:tcPr>
          <w:p w14:paraId="02797D93">
            <w:pPr>
              <w:rPr>
                <w:rFonts w:ascii="Arial"/>
                <w:color w:val="000000" w:themeColor="text1"/>
                <w:sz w:val="21"/>
                <w14:textFill>
                  <w14:solidFill>
                    <w14:schemeClr w14:val="tx1"/>
                  </w14:solidFill>
                </w14:textFill>
              </w:rPr>
            </w:pPr>
          </w:p>
        </w:tc>
        <w:tc>
          <w:tcPr>
            <w:tcW w:w="1892" w:type="dxa"/>
            <w:gridSpan w:val="5"/>
            <w:vAlign w:val="top"/>
          </w:tcPr>
          <w:p w14:paraId="4A8528C4">
            <w:pPr>
              <w:pStyle w:val="19"/>
              <w:spacing w:before="199" w:line="228" w:lineRule="auto"/>
              <w:ind w:left="744"/>
              <w:rPr>
                <w:color w:val="000000" w:themeColor="text1"/>
                <w14:textFill>
                  <w14:solidFill>
                    <w14:schemeClr w14:val="tx1"/>
                  </w14:solidFill>
                </w14:textFill>
              </w:rPr>
            </w:pPr>
            <w:r>
              <w:rPr>
                <w:color w:val="000000" w:themeColor="text1"/>
                <w:spacing w:val="3"/>
                <w14:textFill>
                  <w14:solidFill>
                    <w14:schemeClr w14:val="tx1"/>
                  </w14:solidFill>
                </w14:textFill>
              </w:rPr>
              <w:t>性别</w:t>
            </w:r>
          </w:p>
        </w:tc>
        <w:tc>
          <w:tcPr>
            <w:tcW w:w="1584" w:type="dxa"/>
            <w:gridSpan w:val="2"/>
            <w:vAlign w:val="top"/>
          </w:tcPr>
          <w:p w14:paraId="145C1C62">
            <w:pPr>
              <w:rPr>
                <w:rFonts w:ascii="Arial"/>
                <w:color w:val="000000" w:themeColor="text1"/>
                <w:sz w:val="21"/>
                <w14:textFill>
                  <w14:solidFill>
                    <w14:schemeClr w14:val="tx1"/>
                  </w14:solidFill>
                </w14:textFill>
              </w:rPr>
            </w:pPr>
          </w:p>
        </w:tc>
        <w:tc>
          <w:tcPr>
            <w:tcW w:w="1140" w:type="dxa"/>
            <w:vAlign w:val="top"/>
          </w:tcPr>
          <w:p w14:paraId="74C0B166">
            <w:pPr>
              <w:pStyle w:val="19"/>
              <w:spacing w:before="199" w:line="228" w:lineRule="auto"/>
              <w:ind w:left="352"/>
              <w:rPr>
                <w:color w:val="000000" w:themeColor="text1"/>
                <w14:textFill>
                  <w14:solidFill>
                    <w14:schemeClr w14:val="tx1"/>
                  </w14:solidFill>
                </w14:textFill>
              </w:rPr>
            </w:pPr>
            <w:r>
              <w:rPr>
                <w:color w:val="000000" w:themeColor="text1"/>
                <w:spacing w:val="4"/>
                <w14:textFill>
                  <w14:solidFill>
                    <w14:schemeClr w14:val="tx1"/>
                  </w14:solidFill>
                </w14:textFill>
              </w:rPr>
              <w:t>年龄</w:t>
            </w:r>
          </w:p>
        </w:tc>
        <w:tc>
          <w:tcPr>
            <w:tcW w:w="1510" w:type="dxa"/>
            <w:gridSpan w:val="2"/>
            <w:vAlign w:val="top"/>
          </w:tcPr>
          <w:p w14:paraId="711A198D">
            <w:pPr>
              <w:rPr>
                <w:rFonts w:ascii="Arial"/>
                <w:color w:val="000000" w:themeColor="text1"/>
                <w:sz w:val="21"/>
                <w14:textFill>
                  <w14:solidFill>
                    <w14:schemeClr w14:val="tx1"/>
                  </w14:solidFill>
                </w14:textFill>
              </w:rPr>
            </w:pPr>
          </w:p>
        </w:tc>
      </w:tr>
      <w:tr w14:paraId="782AD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58" w:type="dxa"/>
            <w:vAlign w:val="top"/>
          </w:tcPr>
          <w:p w14:paraId="4EEA7EC0">
            <w:pPr>
              <w:pStyle w:val="19"/>
              <w:spacing w:before="209" w:line="228" w:lineRule="auto"/>
              <w:ind w:left="397"/>
              <w:rPr>
                <w:color w:val="000000" w:themeColor="text1"/>
                <w14:textFill>
                  <w14:solidFill>
                    <w14:schemeClr w14:val="tx1"/>
                  </w14:solidFill>
                </w14:textFill>
              </w:rPr>
            </w:pPr>
            <w:r>
              <w:rPr>
                <w:color w:val="000000" w:themeColor="text1"/>
                <w:spacing w:val="-7"/>
                <w14:textFill>
                  <w14:solidFill>
                    <w14:schemeClr w14:val="tx1"/>
                  </w14:solidFill>
                </w14:textFill>
              </w:rPr>
              <w:t>岗位</w:t>
            </w:r>
          </w:p>
        </w:tc>
        <w:tc>
          <w:tcPr>
            <w:tcW w:w="2339" w:type="dxa"/>
            <w:gridSpan w:val="5"/>
            <w:vAlign w:val="top"/>
          </w:tcPr>
          <w:p w14:paraId="72418B66">
            <w:pPr>
              <w:pStyle w:val="19"/>
              <w:spacing w:before="52" w:line="261" w:lineRule="auto"/>
              <w:ind w:left="863" w:right="120" w:hanging="736"/>
              <w:rPr>
                <w:color w:val="000000" w:themeColor="text1"/>
                <w14:textFill>
                  <w14:solidFill>
                    <w14:schemeClr w14:val="tx1"/>
                  </w14:solidFill>
                </w14:textFill>
              </w:rPr>
            </w:pPr>
            <w:r>
              <w:rPr>
                <w:color w:val="000000" w:themeColor="text1"/>
                <w:spacing w:val="8"/>
                <w14:textFill>
                  <w14:solidFill>
                    <w14:schemeClr w14:val="tx1"/>
                  </w14:solidFill>
                </w14:textFill>
              </w:rPr>
              <w:t>项目技术负责人（项目</w:t>
            </w:r>
            <w:r>
              <w:rPr>
                <w:color w:val="000000" w:themeColor="text1"/>
                <w:spacing w:val="5"/>
                <w14:textFill>
                  <w14:solidFill>
                    <w14:schemeClr w14:val="tx1"/>
                  </w14:solidFill>
                </w14:textFill>
              </w:rPr>
              <w:t xml:space="preserve"> </w:t>
            </w:r>
            <w:r>
              <w:rPr>
                <w:color w:val="000000" w:themeColor="text1"/>
                <w:spacing w:val="1"/>
                <w14:textFill>
                  <w14:solidFill>
                    <w14:schemeClr w14:val="tx1"/>
                  </w14:solidFill>
                </w14:textFill>
              </w:rPr>
              <w:t>总工）</w:t>
            </w:r>
          </w:p>
        </w:tc>
        <w:tc>
          <w:tcPr>
            <w:tcW w:w="1892" w:type="dxa"/>
            <w:gridSpan w:val="5"/>
            <w:vAlign w:val="top"/>
          </w:tcPr>
          <w:p w14:paraId="33A251FB">
            <w:pPr>
              <w:pStyle w:val="19"/>
              <w:spacing w:before="209" w:line="230" w:lineRule="auto"/>
              <w:ind w:left="742"/>
              <w:rPr>
                <w:color w:val="000000" w:themeColor="text1"/>
                <w14:textFill>
                  <w14:solidFill>
                    <w14:schemeClr w14:val="tx1"/>
                  </w14:solidFill>
                </w14:textFill>
              </w:rPr>
            </w:pPr>
            <w:r>
              <w:rPr>
                <w:color w:val="000000" w:themeColor="text1"/>
                <w:spacing w:val="4"/>
                <w14:textFill>
                  <w14:solidFill>
                    <w14:schemeClr w14:val="tx1"/>
                  </w14:solidFill>
                </w14:textFill>
              </w:rPr>
              <w:t>职称</w:t>
            </w:r>
          </w:p>
        </w:tc>
        <w:tc>
          <w:tcPr>
            <w:tcW w:w="1584" w:type="dxa"/>
            <w:gridSpan w:val="2"/>
            <w:vAlign w:val="top"/>
          </w:tcPr>
          <w:p w14:paraId="4AF16BF3">
            <w:pPr>
              <w:rPr>
                <w:rFonts w:ascii="Arial"/>
                <w:color w:val="000000" w:themeColor="text1"/>
                <w:sz w:val="21"/>
                <w14:textFill>
                  <w14:solidFill>
                    <w14:schemeClr w14:val="tx1"/>
                  </w14:solidFill>
                </w14:textFill>
              </w:rPr>
            </w:pPr>
          </w:p>
        </w:tc>
        <w:tc>
          <w:tcPr>
            <w:tcW w:w="1140" w:type="dxa"/>
            <w:vAlign w:val="top"/>
          </w:tcPr>
          <w:p w14:paraId="3D4054C0">
            <w:pPr>
              <w:pStyle w:val="19"/>
              <w:spacing w:before="209" w:line="229" w:lineRule="auto"/>
              <w:ind w:left="356"/>
              <w:rPr>
                <w:color w:val="000000" w:themeColor="text1"/>
                <w14:textFill>
                  <w14:solidFill>
                    <w14:schemeClr w14:val="tx1"/>
                  </w14:solidFill>
                </w14:textFill>
              </w:rPr>
            </w:pPr>
            <w:r>
              <w:rPr>
                <w:color w:val="000000" w:themeColor="text1"/>
                <w:spacing w:val="2"/>
                <w14:textFill>
                  <w14:solidFill>
                    <w14:schemeClr w14:val="tx1"/>
                  </w14:solidFill>
                </w14:textFill>
              </w:rPr>
              <w:t>学历</w:t>
            </w:r>
          </w:p>
        </w:tc>
        <w:tc>
          <w:tcPr>
            <w:tcW w:w="1510" w:type="dxa"/>
            <w:gridSpan w:val="2"/>
            <w:vAlign w:val="top"/>
          </w:tcPr>
          <w:p w14:paraId="17C21A27">
            <w:pPr>
              <w:rPr>
                <w:rFonts w:ascii="Arial"/>
                <w:color w:val="000000" w:themeColor="text1"/>
                <w:sz w:val="21"/>
                <w14:textFill>
                  <w14:solidFill>
                    <w14:schemeClr w14:val="tx1"/>
                  </w14:solidFill>
                </w14:textFill>
              </w:rPr>
            </w:pPr>
          </w:p>
        </w:tc>
      </w:tr>
      <w:tr w14:paraId="75FB3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58" w:type="dxa"/>
            <w:vAlign w:val="top"/>
          </w:tcPr>
          <w:p w14:paraId="23D0A420">
            <w:pPr>
              <w:pStyle w:val="19"/>
              <w:spacing w:before="54" w:line="260" w:lineRule="auto"/>
              <w:ind w:left="384" w:right="157" w:hanging="216"/>
              <w:rPr>
                <w:color w:val="000000" w:themeColor="text1"/>
                <w14:textFill>
                  <w14:solidFill>
                    <w14:schemeClr w14:val="tx1"/>
                  </w14:solidFill>
                </w14:textFill>
              </w:rPr>
            </w:pPr>
            <w:r>
              <w:rPr>
                <w:color w:val="000000" w:themeColor="text1"/>
                <w:spacing w:val="6"/>
                <w14:textFill>
                  <w14:solidFill>
                    <w14:schemeClr w14:val="tx1"/>
                  </w14:solidFill>
                </w14:textFill>
              </w:rPr>
              <w:t>从业开始</w:t>
            </w:r>
            <w:r>
              <w:rPr>
                <w:color w:val="000000" w:themeColor="text1"/>
                <w:spacing w:val="2"/>
                <w14:textFill>
                  <w14:solidFill>
                    <w14:schemeClr w14:val="tx1"/>
                  </w14:solidFill>
                </w14:textFill>
              </w:rPr>
              <w:t xml:space="preserve"> </w:t>
            </w:r>
            <w:r>
              <w:rPr>
                <w:color w:val="000000" w:themeColor="text1"/>
                <w:spacing w:val="-1"/>
                <w14:textFill>
                  <w14:solidFill>
                    <w14:schemeClr w14:val="tx1"/>
                  </w14:solidFill>
                </w14:textFill>
              </w:rPr>
              <w:t>时间</w:t>
            </w:r>
          </w:p>
        </w:tc>
        <w:tc>
          <w:tcPr>
            <w:tcW w:w="2339" w:type="dxa"/>
            <w:gridSpan w:val="5"/>
            <w:vAlign w:val="top"/>
          </w:tcPr>
          <w:p w14:paraId="64A601C8">
            <w:pPr>
              <w:rPr>
                <w:rFonts w:ascii="Arial"/>
                <w:color w:val="000000" w:themeColor="text1"/>
                <w:sz w:val="21"/>
                <w14:textFill>
                  <w14:solidFill>
                    <w14:schemeClr w14:val="tx1"/>
                  </w14:solidFill>
                </w14:textFill>
              </w:rPr>
            </w:pPr>
          </w:p>
        </w:tc>
        <w:tc>
          <w:tcPr>
            <w:tcW w:w="1892" w:type="dxa"/>
            <w:gridSpan w:val="5"/>
            <w:vAlign w:val="top"/>
          </w:tcPr>
          <w:p w14:paraId="2B403C9B">
            <w:pPr>
              <w:pStyle w:val="19"/>
              <w:spacing w:before="209" w:line="228" w:lineRule="auto"/>
              <w:ind w:left="322"/>
              <w:rPr>
                <w:color w:val="000000" w:themeColor="text1"/>
                <w14:textFill>
                  <w14:solidFill>
                    <w14:schemeClr w14:val="tx1"/>
                  </w14:solidFill>
                </w14:textFill>
              </w:rPr>
            </w:pPr>
            <w:r>
              <w:rPr>
                <w:color w:val="000000" w:themeColor="text1"/>
                <w:spacing w:val="8"/>
                <w14:textFill>
                  <w14:solidFill>
                    <w14:schemeClr w14:val="tx1"/>
                  </w14:solidFill>
                </w14:textFill>
              </w:rPr>
              <w:t>职称获得时间</w:t>
            </w:r>
          </w:p>
        </w:tc>
        <w:tc>
          <w:tcPr>
            <w:tcW w:w="1584" w:type="dxa"/>
            <w:gridSpan w:val="2"/>
            <w:vAlign w:val="top"/>
          </w:tcPr>
          <w:p w14:paraId="01FC2CF2">
            <w:pPr>
              <w:rPr>
                <w:rFonts w:ascii="Arial"/>
                <w:color w:val="000000" w:themeColor="text1"/>
                <w:sz w:val="21"/>
                <w14:textFill>
                  <w14:solidFill>
                    <w14:schemeClr w14:val="tx1"/>
                  </w14:solidFill>
                </w14:textFill>
              </w:rPr>
            </w:pPr>
          </w:p>
        </w:tc>
        <w:tc>
          <w:tcPr>
            <w:tcW w:w="1140" w:type="dxa"/>
            <w:vAlign w:val="top"/>
          </w:tcPr>
          <w:p w14:paraId="1FC104F9">
            <w:pPr>
              <w:pStyle w:val="19"/>
              <w:spacing w:before="209" w:line="228" w:lineRule="auto"/>
              <w:ind w:left="144"/>
              <w:rPr>
                <w:color w:val="000000" w:themeColor="text1"/>
                <w14:textFill>
                  <w14:solidFill>
                    <w14:schemeClr w14:val="tx1"/>
                  </w14:solidFill>
                </w14:textFill>
              </w:rPr>
            </w:pPr>
            <w:r>
              <w:rPr>
                <w:color w:val="000000" w:themeColor="text1"/>
                <w:spacing w:val="6"/>
                <w14:textFill>
                  <w14:solidFill>
                    <w14:schemeClr w14:val="tx1"/>
                  </w14:solidFill>
                </w14:textFill>
              </w:rPr>
              <w:t>毕业时间</w:t>
            </w:r>
          </w:p>
        </w:tc>
        <w:tc>
          <w:tcPr>
            <w:tcW w:w="1510" w:type="dxa"/>
            <w:gridSpan w:val="2"/>
            <w:vAlign w:val="top"/>
          </w:tcPr>
          <w:p w14:paraId="5EA3BC66">
            <w:pPr>
              <w:rPr>
                <w:rFonts w:ascii="Arial"/>
                <w:color w:val="000000" w:themeColor="text1"/>
                <w:sz w:val="21"/>
                <w14:textFill>
                  <w14:solidFill>
                    <w14:schemeClr w14:val="tx1"/>
                  </w14:solidFill>
                </w14:textFill>
              </w:rPr>
            </w:pPr>
          </w:p>
        </w:tc>
      </w:tr>
      <w:tr w14:paraId="59126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22" w:type="dxa"/>
            <w:gridSpan w:val="2"/>
            <w:vAlign w:val="top"/>
          </w:tcPr>
          <w:p w14:paraId="1BB3DFE9">
            <w:pPr>
              <w:pStyle w:val="19"/>
              <w:spacing w:before="54" w:line="260" w:lineRule="auto"/>
              <w:ind w:left="575" w:right="134" w:hanging="433"/>
              <w:rPr>
                <w:color w:val="000000" w:themeColor="text1"/>
                <w14:textFill>
                  <w14:solidFill>
                    <w14:schemeClr w14:val="tx1"/>
                  </w14:solidFill>
                </w14:textFill>
              </w:rPr>
            </w:pPr>
            <w:r>
              <w:rPr>
                <w:color w:val="000000" w:themeColor="text1"/>
                <w:spacing w:val="8"/>
                <w14:textFill>
                  <w14:solidFill>
                    <w14:schemeClr w14:val="tx1"/>
                  </w14:solidFill>
                </w14:textFill>
              </w:rPr>
              <w:t>担任……年</w:t>
            </w:r>
            <w:r>
              <w:rPr>
                <w:color w:val="000000" w:themeColor="text1"/>
                <w14:textFill>
                  <w14:solidFill>
                    <w14:schemeClr w14:val="tx1"/>
                  </w14:solidFill>
                </w14:textFill>
              </w:rPr>
              <w:t xml:space="preserve"> 限</w:t>
            </w:r>
          </w:p>
        </w:tc>
        <w:tc>
          <w:tcPr>
            <w:tcW w:w="2475" w:type="dxa"/>
            <w:gridSpan w:val="6"/>
            <w:vAlign w:val="top"/>
          </w:tcPr>
          <w:p w14:paraId="5ED1C19E">
            <w:pPr>
              <w:rPr>
                <w:rFonts w:ascii="Arial"/>
                <w:color w:val="000000" w:themeColor="text1"/>
                <w:sz w:val="21"/>
                <w14:textFill>
                  <w14:solidFill>
                    <w14:schemeClr w14:val="tx1"/>
                  </w14:solidFill>
                </w14:textFill>
              </w:rPr>
            </w:pPr>
          </w:p>
        </w:tc>
        <w:tc>
          <w:tcPr>
            <w:tcW w:w="1216" w:type="dxa"/>
            <w:vAlign w:val="top"/>
          </w:tcPr>
          <w:p w14:paraId="038330B1">
            <w:pPr>
              <w:pStyle w:val="19"/>
              <w:spacing w:before="54" w:line="260" w:lineRule="auto"/>
              <w:ind w:left="507" w:right="189" w:hanging="310"/>
              <w:rPr>
                <w:color w:val="000000" w:themeColor="text1"/>
                <w14:textFill>
                  <w14:solidFill>
                    <w14:schemeClr w14:val="tx1"/>
                  </w14:solidFill>
                </w14:textFill>
              </w:rPr>
            </w:pPr>
            <w:r>
              <w:rPr>
                <w:color w:val="000000" w:themeColor="text1"/>
                <w:spacing w:val="5"/>
                <w14:textFill>
                  <w14:solidFill>
                    <w14:schemeClr w14:val="tx1"/>
                  </w14:solidFill>
                </w14:textFill>
              </w:rPr>
              <w:t>身份证号</w:t>
            </w:r>
            <w:r>
              <w:rPr>
                <w:color w:val="000000" w:themeColor="text1"/>
                <w:spacing w:val="2"/>
                <w14:textFill>
                  <w14:solidFill>
                    <w14:schemeClr w14:val="tx1"/>
                  </w14:solidFill>
                </w14:textFill>
              </w:rPr>
              <w:t xml:space="preserve"> </w:t>
            </w:r>
            <w:r>
              <w:rPr>
                <w:color w:val="000000" w:themeColor="text1"/>
                <w:spacing w:val="1"/>
                <w14:textFill>
                  <w14:solidFill>
                    <w14:schemeClr w14:val="tx1"/>
                  </w14:solidFill>
                </w14:textFill>
              </w:rPr>
              <w:t>码</w:t>
            </w:r>
          </w:p>
        </w:tc>
        <w:tc>
          <w:tcPr>
            <w:tcW w:w="4610" w:type="dxa"/>
            <w:gridSpan w:val="7"/>
            <w:vAlign w:val="top"/>
          </w:tcPr>
          <w:p w14:paraId="2048C028">
            <w:pPr>
              <w:rPr>
                <w:rFonts w:ascii="Arial"/>
                <w:color w:val="000000" w:themeColor="text1"/>
                <w:sz w:val="21"/>
                <w14:textFill>
                  <w14:solidFill>
                    <w14:schemeClr w14:val="tx1"/>
                  </w14:solidFill>
                </w14:textFill>
              </w:rPr>
            </w:pPr>
          </w:p>
        </w:tc>
      </w:tr>
      <w:tr w14:paraId="4744B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22" w:type="dxa"/>
            <w:gridSpan w:val="2"/>
            <w:vAlign w:val="top"/>
          </w:tcPr>
          <w:p w14:paraId="68429A0F">
            <w:pPr>
              <w:pStyle w:val="19"/>
              <w:spacing w:before="199" w:line="227" w:lineRule="auto"/>
              <w:ind w:left="247"/>
              <w:rPr>
                <w:color w:val="000000" w:themeColor="text1"/>
                <w14:textFill>
                  <w14:solidFill>
                    <w14:schemeClr w14:val="tx1"/>
                  </w14:solidFill>
                </w14:textFill>
              </w:rPr>
            </w:pPr>
            <w:r>
              <w:rPr>
                <w:color w:val="000000" w:themeColor="text1"/>
                <w:spacing w:val="7"/>
                <w14:textFill>
                  <w14:solidFill>
                    <w14:schemeClr w14:val="tx1"/>
                  </w14:solidFill>
                </w14:textFill>
              </w:rPr>
              <w:t>证书名称</w:t>
            </w:r>
          </w:p>
        </w:tc>
        <w:tc>
          <w:tcPr>
            <w:tcW w:w="1187" w:type="dxa"/>
            <w:gridSpan w:val="2"/>
            <w:vAlign w:val="top"/>
          </w:tcPr>
          <w:p w14:paraId="1D2158C3">
            <w:pPr>
              <w:pStyle w:val="19"/>
              <w:spacing w:before="199" w:line="228" w:lineRule="auto"/>
              <w:ind w:left="178"/>
              <w:rPr>
                <w:color w:val="000000" w:themeColor="text1"/>
                <w14:textFill>
                  <w14:solidFill>
                    <w14:schemeClr w14:val="tx1"/>
                  </w14:solidFill>
                </w14:textFill>
              </w:rPr>
            </w:pPr>
            <w:r>
              <w:rPr>
                <w:color w:val="000000" w:themeColor="text1"/>
                <w:spacing w:val="7"/>
                <w14:textFill>
                  <w14:solidFill>
                    <w14:schemeClr w14:val="tx1"/>
                  </w14:solidFill>
                </w14:textFill>
              </w:rPr>
              <w:t>注册专业</w:t>
            </w:r>
          </w:p>
        </w:tc>
        <w:tc>
          <w:tcPr>
            <w:tcW w:w="1222" w:type="dxa"/>
            <w:gridSpan w:val="3"/>
            <w:vAlign w:val="top"/>
          </w:tcPr>
          <w:p w14:paraId="3C292D18">
            <w:pPr>
              <w:pStyle w:val="19"/>
              <w:spacing w:before="199" w:line="228" w:lineRule="auto"/>
              <w:ind w:left="408"/>
              <w:rPr>
                <w:color w:val="000000" w:themeColor="text1"/>
                <w14:textFill>
                  <w14:solidFill>
                    <w14:schemeClr w14:val="tx1"/>
                  </w14:solidFill>
                </w14:textFill>
              </w:rPr>
            </w:pPr>
            <w:r>
              <w:rPr>
                <w:color w:val="000000" w:themeColor="text1"/>
                <w:spacing w:val="3"/>
                <w14:textFill>
                  <w14:solidFill>
                    <w14:schemeClr w14:val="tx1"/>
                  </w14:solidFill>
                </w14:textFill>
              </w:rPr>
              <w:t>级别</w:t>
            </w:r>
          </w:p>
        </w:tc>
        <w:tc>
          <w:tcPr>
            <w:tcW w:w="1416" w:type="dxa"/>
            <w:gridSpan w:val="3"/>
            <w:vAlign w:val="top"/>
          </w:tcPr>
          <w:p w14:paraId="6DB0DBC3">
            <w:pPr>
              <w:pStyle w:val="19"/>
              <w:spacing w:before="199" w:line="227" w:lineRule="auto"/>
              <w:ind w:left="293"/>
              <w:rPr>
                <w:color w:val="000000" w:themeColor="text1"/>
                <w14:textFill>
                  <w14:solidFill>
                    <w14:schemeClr w14:val="tx1"/>
                  </w14:solidFill>
                </w14:textFill>
              </w:rPr>
            </w:pPr>
            <w:r>
              <w:rPr>
                <w:color w:val="000000" w:themeColor="text1"/>
                <w:spacing w:val="7"/>
                <w14:textFill>
                  <w14:solidFill>
                    <w14:schemeClr w14:val="tx1"/>
                  </w14:solidFill>
                </w14:textFill>
              </w:rPr>
              <w:t>证书编号</w:t>
            </w:r>
          </w:p>
        </w:tc>
        <w:tc>
          <w:tcPr>
            <w:tcW w:w="1356" w:type="dxa"/>
            <w:gridSpan w:val="2"/>
            <w:vAlign w:val="top"/>
          </w:tcPr>
          <w:p w14:paraId="7B45A96C">
            <w:pPr>
              <w:pStyle w:val="19"/>
              <w:spacing w:before="199" w:line="229" w:lineRule="auto"/>
              <w:ind w:left="293"/>
              <w:rPr>
                <w:color w:val="000000" w:themeColor="text1"/>
                <w14:textFill>
                  <w14:solidFill>
                    <w14:schemeClr w14:val="tx1"/>
                  </w14:solidFill>
                </w14:textFill>
              </w:rPr>
            </w:pPr>
            <w:r>
              <w:rPr>
                <w:color w:val="000000" w:themeColor="text1"/>
                <w:spacing w:val="7"/>
                <w14:textFill>
                  <w14:solidFill>
                    <w14:schemeClr w14:val="tx1"/>
                  </w14:solidFill>
                </w14:textFill>
              </w:rPr>
              <w:t>注册时间</w:t>
            </w:r>
          </w:p>
        </w:tc>
        <w:tc>
          <w:tcPr>
            <w:tcW w:w="1630" w:type="dxa"/>
            <w:gridSpan w:val="3"/>
            <w:vAlign w:val="top"/>
          </w:tcPr>
          <w:p w14:paraId="536F939E">
            <w:pPr>
              <w:pStyle w:val="19"/>
              <w:spacing w:before="199" w:line="228" w:lineRule="auto"/>
              <w:ind w:left="464"/>
              <w:rPr>
                <w:color w:val="000000" w:themeColor="text1"/>
                <w14:textFill>
                  <w14:solidFill>
                    <w14:schemeClr w14:val="tx1"/>
                  </w14:solidFill>
                </w14:textFill>
              </w:rPr>
            </w:pPr>
            <w:r>
              <w:rPr>
                <w:color w:val="000000" w:themeColor="text1"/>
                <w:spacing w:val="7"/>
                <w14:textFill>
                  <w14:solidFill>
                    <w14:schemeClr w14:val="tx1"/>
                  </w14:solidFill>
                </w14:textFill>
              </w:rPr>
              <w:t>注册单位</w:t>
            </w:r>
          </w:p>
        </w:tc>
        <w:tc>
          <w:tcPr>
            <w:tcW w:w="1490" w:type="dxa"/>
            <w:vAlign w:val="top"/>
          </w:tcPr>
          <w:p w14:paraId="37A8C42B">
            <w:pPr>
              <w:pStyle w:val="19"/>
              <w:spacing w:before="199" w:line="228" w:lineRule="auto"/>
              <w:ind w:left="257"/>
              <w:rPr>
                <w:color w:val="000000" w:themeColor="text1"/>
                <w14:textFill>
                  <w14:solidFill>
                    <w14:schemeClr w14:val="tx1"/>
                  </w14:solidFill>
                </w14:textFill>
              </w:rPr>
            </w:pPr>
            <w:r>
              <w:rPr>
                <w:color w:val="000000" w:themeColor="text1"/>
                <w:spacing w:val="8"/>
                <w14:textFill>
                  <w14:solidFill>
                    <w14:schemeClr w14:val="tx1"/>
                  </w14:solidFill>
                </w14:textFill>
              </w:rPr>
              <w:t>注册有效期</w:t>
            </w:r>
          </w:p>
        </w:tc>
      </w:tr>
      <w:tr w14:paraId="00FF0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22" w:type="dxa"/>
            <w:gridSpan w:val="2"/>
            <w:vAlign w:val="top"/>
          </w:tcPr>
          <w:p w14:paraId="02341617">
            <w:pPr>
              <w:rPr>
                <w:rFonts w:ascii="Arial"/>
                <w:color w:val="000000" w:themeColor="text1"/>
                <w:sz w:val="21"/>
                <w14:textFill>
                  <w14:solidFill>
                    <w14:schemeClr w14:val="tx1"/>
                  </w14:solidFill>
                </w14:textFill>
              </w:rPr>
            </w:pPr>
          </w:p>
        </w:tc>
        <w:tc>
          <w:tcPr>
            <w:tcW w:w="1187" w:type="dxa"/>
            <w:gridSpan w:val="2"/>
            <w:vAlign w:val="top"/>
          </w:tcPr>
          <w:p w14:paraId="53B030ED">
            <w:pPr>
              <w:rPr>
                <w:rFonts w:ascii="Arial"/>
                <w:color w:val="000000" w:themeColor="text1"/>
                <w:sz w:val="21"/>
                <w14:textFill>
                  <w14:solidFill>
                    <w14:schemeClr w14:val="tx1"/>
                  </w14:solidFill>
                </w14:textFill>
              </w:rPr>
            </w:pPr>
          </w:p>
        </w:tc>
        <w:tc>
          <w:tcPr>
            <w:tcW w:w="1222" w:type="dxa"/>
            <w:gridSpan w:val="3"/>
            <w:vAlign w:val="top"/>
          </w:tcPr>
          <w:p w14:paraId="74204BDD">
            <w:pPr>
              <w:rPr>
                <w:rFonts w:ascii="Arial"/>
                <w:color w:val="000000" w:themeColor="text1"/>
                <w:sz w:val="21"/>
                <w14:textFill>
                  <w14:solidFill>
                    <w14:schemeClr w14:val="tx1"/>
                  </w14:solidFill>
                </w14:textFill>
              </w:rPr>
            </w:pPr>
          </w:p>
        </w:tc>
        <w:tc>
          <w:tcPr>
            <w:tcW w:w="1416" w:type="dxa"/>
            <w:gridSpan w:val="3"/>
            <w:vAlign w:val="top"/>
          </w:tcPr>
          <w:p w14:paraId="53B574CF">
            <w:pPr>
              <w:rPr>
                <w:rFonts w:ascii="Arial"/>
                <w:color w:val="000000" w:themeColor="text1"/>
                <w:sz w:val="21"/>
                <w14:textFill>
                  <w14:solidFill>
                    <w14:schemeClr w14:val="tx1"/>
                  </w14:solidFill>
                </w14:textFill>
              </w:rPr>
            </w:pPr>
          </w:p>
        </w:tc>
        <w:tc>
          <w:tcPr>
            <w:tcW w:w="1356" w:type="dxa"/>
            <w:gridSpan w:val="2"/>
            <w:vAlign w:val="top"/>
          </w:tcPr>
          <w:p w14:paraId="74A7EA42">
            <w:pPr>
              <w:rPr>
                <w:rFonts w:ascii="Arial"/>
                <w:color w:val="000000" w:themeColor="text1"/>
                <w:sz w:val="21"/>
                <w14:textFill>
                  <w14:solidFill>
                    <w14:schemeClr w14:val="tx1"/>
                  </w14:solidFill>
                </w14:textFill>
              </w:rPr>
            </w:pPr>
          </w:p>
        </w:tc>
        <w:tc>
          <w:tcPr>
            <w:tcW w:w="1630" w:type="dxa"/>
            <w:gridSpan w:val="3"/>
            <w:vAlign w:val="top"/>
          </w:tcPr>
          <w:p w14:paraId="26C6E776">
            <w:pPr>
              <w:rPr>
                <w:rFonts w:ascii="Arial"/>
                <w:color w:val="000000" w:themeColor="text1"/>
                <w:sz w:val="21"/>
                <w14:textFill>
                  <w14:solidFill>
                    <w14:schemeClr w14:val="tx1"/>
                  </w14:solidFill>
                </w14:textFill>
              </w:rPr>
            </w:pPr>
          </w:p>
        </w:tc>
        <w:tc>
          <w:tcPr>
            <w:tcW w:w="1490" w:type="dxa"/>
            <w:vAlign w:val="top"/>
          </w:tcPr>
          <w:p w14:paraId="098DF9B0">
            <w:pPr>
              <w:rPr>
                <w:rFonts w:ascii="Arial"/>
                <w:color w:val="000000" w:themeColor="text1"/>
                <w:sz w:val="21"/>
                <w14:textFill>
                  <w14:solidFill>
                    <w14:schemeClr w14:val="tx1"/>
                  </w14:solidFill>
                </w14:textFill>
              </w:rPr>
            </w:pPr>
          </w:p>
        </w:tc>
      </w:tr>
      <w:tr w14:paraId="5B46B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22" w:type="dxa"/>
            <w:gridSpan w:val="2"/>
            <w:vAlign w:val="top"/>
          </w:tcPr>
          <w:p w14:paraId="6BD7667B">
            <w:pPr>
              <w:rPr>
                <w:rFonts w:ascii="Arial"/>
                <w:color w:val="000000" w:themeColor="text1"/>
                <w:sz w:val="21"/>
                <w14:textFill>
                  <w14:solidFill>
                    <w14:schemeClr w14:val="tx1"/>
                  </w14:solidFill>
                </w14:textFill>
              </w:rPr>
            </w:pPr>
          </w:p>
        </w:tc>
        <w:tc>
          <w:tcPr>
            <w:tcW w:w="1187" w:type="dxa"/>
            <w:gridSpan w:val="2"/>
            <w:vAlign w:val="top"/>
          </w:tcPr>
          <w:p w14:paraId="5BB3D83D">
            <w:pPr>
              <w:rPr>
                <w:rFonts w:ascii="Arial"/>
                <w:color w:val="000000" w:themeColor="text1"/>
                <w:sz w:val="21"/>
                <w14:textFill>
                  <w14:solidFill>
                    <w14:schemeClr w14:val="tx1"/>
                  </w14:solidFill>
                </w14:textFill>
              </w:rPr>
            </w:pPr>
          </w:p>
        </w:tc>
        <w:tc>
          <w:tcPr>
            <w:tcW w:w="1222" w:type="dxa"/>
            <w:gridSpan w:val="3"/>
            <w:vAlign w:val="top"/>
          </w:tcPr>
          <w:p w14:paraId="0FC109F6">
            <w:pPr>
              <w:rPr>
                <w:rFonts w:ascii="Arial"/>
                <w:color w:val="000000" w:themeColor="text1"/>
                <w:sz w:val="21"/>
                <w14:textFill>
                  <w14:solidFill>
                    <w14:schemeClr w14:val="tx1"/>
                  </w14:solidFill>
                </w14:textFill>
              </w:rPr>
            </w:pPr>
          </w:p>
        </w:tc>
        <w:tc>
          <w:tcPr>
            <w:tcW w:w="1416" w:type="dxa"/>
            <w:gridSpan w:val="3"/>
            <w:vAlign w:val="top"/>
          </w:tcPr>
          <w:p w14:paraId="04C88536">
            <w:pPr>
              <w:rPr>
                <w:rFonts w:ascii="Arial"/>
                <w:color w:val="000000" w:themeColor="text1"/>
                <w:sz w:val="21"/>
                <w14:textFill>
                  <w14:solidFill>
                    <w14:schemeClr w14:val="tx1"/>
                  </w14:solidFill>
                </w14:textFill>
              </w:rPr>
            </w:pPr>
          </w:p>
        </w:tc>
        <w:tc>
          <w:tcPr>
            <w:tcW w:w="1356" w:type="dxa"/>
            <w:gridSpan w:val="2"/>
            <w:vAlign w:val="top"/>
          </w:tcPr>
          <w:p w14:paraId="1C564E55">
            <w:pPr>
              <w:rPr>
                <w:rFonts w:ascii="Arial"/>
                <w:color w:val="000000" w:themeColor="text1"/>
                <w:sz w:val="21"/>
                <w14:textFill>
                  <w14:solidFill>
                    <w14:schemeClr w14:val="tx1"/>
                  </w14:solidFill>
                </w14:textFill>
              </w:rPr>
            </w:pPr>
          </w:p>
        </w:tc>
        <w:tc>
          <w:tcPr>
            <w:tcW w:w="1630" w:type="dxa"/>
            <w:gridSpan w:val="3"/>
            <w:vAlign w:val="top"/>
          </w:tcPr>
          <w:p w14:paraId="66BD31DC">
            <w:pPr>
              <w:rPr>
                <w:rFonts w:ascii="Arial"/>
                <w:color w:val="000000" w:themeColor="text1"/>
                <w:sz w:val="21"/>
                <w14:textFill>
                  <w14:solidFill>
                    <w14:schemeClr w14:val="tx1"/>
                  </w14:solidFill>
                </w14:textFill>
              </w:rPr>
            </w:pPr>
          </w:p>
        </w:tc>
        <w:tc>
          <w:tcPr>
            <w:tcW w:w="1490" w:type="dxa"/>
            <w:vAlign w:val="top"/>
          </w:tcPr>
          <w:p w14:paraId="6B11EB4C">
            <w:pPr>
              <w:rPr>
                <w:rFonts w:ascii="Arial"/>
                <w:color w:val="000000" w:themeColor="text1"/>
                <w:sz w:val="21"/>
                <w14:textFill>
                  <w14:solidFill>
                    <w14:schemeClr w14:val="tx1"/>
                  </w14:solidFill>
                </w14:textFill>
              </w:rPr>
            </w:pPr>
          </w:p>
        </w:tc>
      </w:tr>
      <w:tr w14:paraId="58E7E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623" w:type="dxa"/>
            <w:gridSpan w:val="16"/>
            <w:vAlign w:val="top"/>
          </w:tcPr>
          <w:p w14:paraId="6269DA58">
            <w:pPr>
              <w:pStyle w:val="19"/>
              <w:spacing w:before="209" w:line="228" w:lineRule="auto"/>
              <w:ind w:left="3661"/>
              <w:rPr>
                <w:color w:val="000000" w:themeColor="text1"/>
                <w14:textFill>
                  <w14:solidFill>
                    <w14:schemeClr w14:val="tx1"/>
                  </w14:solidFill>
                </w14:textFill>
              </w:rPr>
            </w:pPr>
            <w:r>
              <w:rPr>
                <w:color w:val="000000" w:themeColor="text1"/>
                <w:spacing w:val="9"/>
                <w14:textFill>
                  <w14:solidFill>
                    <w14:schemeClr w14:val="tx1"/>
                  </w14:solidFill>
                </w14:textFill>
              </w:rPr>
              <w:t>在建和已完工程项目情况</w:t>
            </w:r>
          </w:p>
        </w:tc>
      </w:tr>
      <w:tr w14:paraId="6E51D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30" w:type="dxa"/>
            <w:gridSpan w:val="3"/>
            <w:vAlign w:val="top"/>
          </w:tcPr>
          <w:p w14:paraId="71E2095C">
            <w:pPr>
              <w:rPr>
                <w:rFonts w:ascii="Arial"/>
                <w:color w:val="000000" w:themeColor="text1"/>
                <w:sz w:val="21"/>
                <w14:textFill>
                  <w14:solidFill>
                    <w14:schemeClr w14:val="tx1"/>
                  </w14:solidFill>
                </w14:textFill>
              </w:rPr>
            </w:pPr>
          </w:p>
        </w:tc>
        <w:tc>
          <w:tcPr>
            <w:tcW w:w="1547" w:type="dxa"/>
            <w:gridSpan w:val="2"/>
            <w:vAlign w:val="top"/>
          </w:tcPr>
          <w:p w14:paraId="7270C403">
            <w:pPr>
              <w:pStyle w:val="19"/>
              <w:spacing w:before="200" w:line="228" w:lineRule="auto"/>
              <w:ind w:left="492"/>
              <w:rPr>
                <w:rFonts w:ascii="Times New Roman" w:hAnsi="Times New Roman" w:eastAsia="Times New Roman" w:cs="Times New Roman"/>
                <w:color w:val="000000" w:themeColor="text1"/>
                <w14:textFill>
                  <w14:solidFill>
                    <w14:schemeClr w14:val="tx1"/>
                  </w14:solidFill>
                </w14:textFill>
              </w:rPr>
            </w:pPr>
            <w:r>
              <w:rPr>
                <w:color w:val="000000" w:themeColor="text1"/>
                <w:spacing w:val="2"/>
                <w14:textFill>
                  <w14:solidFill>
                    <w14:schemeClr w14:val="tx1"/>
                  </w14:solidFill>
                </w14:textFill>
              </w:rPr>
              <w:t>项目</w:t>
            </w:r>
            <w:r>
              <w:rPr>
                <w:color w:val="000000" w:themeColor="text1"/>
                <w:spacing w:val="-23"/>
                <w14:textFill>
                  <w14:solidFill>
                    <w14:schemeClr w14:val="tx1"/>
                  </w14:solidFill>
                </w14:textFill>
              </w:rPr>
              <w:t xml:space="preserve"> </w:t>
            </w:r>
            <w:r>
              <w:rPr>
                <w:rFonts w:ascii="Times New Roman" w:hAnsi="Times New Roman" w:eastAsia="Times New Roman" w:cs="Times New Roman"/>
                <w:color w:val="000000" w:themeColor="text1"/>
                <w:spacing w:val="2"/>
                <w14:textFill>
                  <w14:solidFill>
                    <w14:schemeClr w14:val="tx1"/>
                  </w14:solidFill>
                </w14:textFill>
              </w:rPr>
              <w:t>1</w:t>
            </w:r>
          </w:p>
        </w:tc>
        <w:tc>
          <w:tcPr>
            <w:tcW w:w="1836" w:type="dxa"/>
            <w:gridSpan w:val="4"/>
            <w:vAlign w:val="top"/>
          </w:tcPr>
          <w:p w14:paraId="57977AD2">
            <w:pPr>
              <w:pStyle w:val="19"/>
              <w:spacing w:before="200" w:line="228" w:lineRule="auto"/>
              <w:ind w:left="637"/>
              <w:rPr>
                <w:rFonts w:ascii="Times New Roman" w:hAnsi="Times New Roman" w:eastAsia="Times New Roman" w:cs="Times New Roman"/>
                <w:color w:val="000000" w:themeColor="text1"/>
                <w14:textFill>
                  <w14:solidFill>
                    <w14:schemeClr w14:val="tx1"/>
                  </w14:solidFill>
                </w14:textFill>
              </w:rPr>
            </w:pPr>
            <w:r>
              <w:rPr>
                <w:color w:val="000000" w:themeColor="text1"/>
                <w:spacing w:val="2"/>
                <w14:textFill>
                  <w14:solidFill>
                    <w14:schemeClr w14:val="tx1"/>
                  </w14:solidFill>
                </w14:textFill>
              </w:rPr>
              <w:t>项目</w:t>
            </w:r>
            <w:r>
              <w:rPr>
                <w:color w:val="000000" w:themeColor="text1"/>
                <w:spacing w:val="-44"/>
                <w14:textFill>
                  <w14:solidFill>
                    <w14:schemeClr w14:val="tx1"/>
                  </w14:solidFill>
                </w14:textFill>
              </w:rPr>
              <w:t xml:space="preserve"> </w:t>
            </w:r>
            <w:r>
              <w:rPr>
                <w:rFonts w:ascii="Times New Roman" w:hAnsi="Times New Roman" w:eastAsia="Times New Roman" w:cs="Times New Roman"/>
                <w:color w:val="000000" w:themeColor="text1"/>
                <w:spacing w:val="2"/>
                <w14:textFill>
                  <w14:solidFill>
                    <w14:schemeClr w14:val="tx1"/>
                  </w14:solidFill>
                </w14:textFill>
              </w:rPr>
              <w:t>2</w:t>
            </w:r>
          </w:p>
        </w:tc>
        <w:tc>
          <w:tcPr>
            <w:tcW w:w="1490" w:type="dxa"/>
            <w:gridSpan w:val="3"/>
            <w:vAlign w:val="top"/>
          </w:tcPr>
          <w:p w14:paraId="4DD14FDB">
            <w:pPr>
              <w:pStyle w:val="19"/>
              <w:spacing w:before="200" w:line="228" w:lineRule="auto"/>
              <w:ind w:left="455"/>
              <w:rPr>
                <w:rFonts w:ascii="Times New Roman" w:hAnsi="Times New Roman" w:eastAsia="Times New Roman" w:cs="Times New Roman"/>
                <w:color w:val="000000" w:themeColor="text1"/>
                <w14:textFill>
                  <w14:solidFill>
                    <w14:schemeClr w14:val="tx1"/>
                  </w14:solidFill>
                </w14:textFill>
              </w:rPr>
            </w:pPr>
            <w:r>
              <w:rPr>
                <w:color w:val="000000" w:themeColor="text1"/>
                <w:spacing w:val="2"/>
                <w14:textFill>
                  <w14:solidFill>
                    <w14:schemeClr w14:val="tx1"/>
                  </w14:solidFill>
                </w14:textFill>
              </w:rPr>
              <w:t>项目</w:t>
            </w:r>
            <w:r>
              <w:rPr>
                <w:color w:val="000000" w:themeColor="text1"/>
                <w:spacing w:val="-37"/>
                <w14:textFill>
                  <w14:solidFill>
                    <w14:schemeClr w14:val="tx1"/>
                  </w14:solidFill>
                </w14:textFill>
              </w:rPr>
              <w:t xml:space="preserve"> </w:t>
            </w:r>
            <w:r>
              <w:rPr>
                <w:rFonts w:ascii="Times New Roman" w:hAnsi="Times New Roman" w:eastAsia="Times New Roman" w:cs="Times New Roman"/>
                <w:color w:val="000000" w:themeColor="text1"/>
                <w:spacing w:val="2"/>
                <w14:textFill>
                  <w14:solidFill>
                    <w14:schemeClr w14:val="tx1"/>
                  </w14:solidFill>
                </w14:textFill>
              </w:rPr>
              <w:t>3</w:t>
            </w:r>
          </w:p>
        </w:tc>
        <w:tc>
          <w:tcPr>
            <w:tcW w:w="1610" w:type="dxa"/>
            <w:gridSpan w:val="2"/>
            <w:vAlign w:val="top"/>
          </w:tcPr>
          <w:p w14:paraId="5BCB5E38">
            <w:pPr>
              <w:pStyle w:val="19"/>
              <w:spacing w:before="200" w:line="228" w:lineRule="auto"/>
              <w:ind w:left="522"/>
              <w:rPr>
                <w:rFonts w:ascii="Times New Roman" w:hAnsi="Times New Roman" w:eastAsia="Times New Roman" w:cs="Times New Roman"/>
                <w:color w:val="000000" w:themeColor="text1"/>
                <w14:textFill>
                  <w14:solidFill>
                    <w14:schemeClr w14:val="tx1"/>
                  </w14:solidFill>
                </w14:textFill>
              </w:rPr>
            </w:pPr>
            <w:r>
              <w:rPr>
                <w:color w:val="000000" w:themeColor="text1"/>
                <w:spacing w:val="2"/>
                <w14:textFill>
                  <w14:solidFill>
                    <w14:schemeClr w14:val="tx1"/>
                  </w14:solidFill>
                </w14:textFill>
              </w:rPr>
              <w:t>项目</w:t>
            </w:r>
            <w:r>
              <w:rPr>
                <w:color w:val="000000" w:themeColor="text1"/>
                <w:spacing w:val="-44"/>
                <w14:textFill>
                  <w14:solidFill>
                    <w14:schemeClr w14:val="tx1"/>
                  </w14:solidFill>
                </w14:textFill>
              </w:rPr>
              <w:t xml:space="preserve"> </w:t>
            </w:r>
            <w:r>
              <w:rPr>
                <w:rFonts w:ascii="Times New Roman" w:hAnsi="Times New Roman" w:eastAsia="Times New Roman" w:cs="Times New Roman"/>
                <w:color w:val="000000" w:themeColor="text1"/>
                <w:spacing w:val="2"/>
                <w14:textFill>
                  <w14:solidFill>
                    <w14:schemeClr w14:val="tx1"/>
                  </w14:solidFill>
                </w14:textFill>
              </w:rPr>
              <w:t>4</w:t>
            </w:r>
          </w:p>
        </w:tc>
        <w:tc>
          <w:tcPr>
            <w:tcW w:w="1510" w:type="dxa"/>
            <w:gridSpan w:val="2"/>
            <w:tcBorders>
              <w:right w:val="nil"/>
            </w:tcBorders>
            <w:vAlign w:val="top"/>
          </w:tcPr>
          <w:p w14:paraId="05A3D012">
            <w:pPr>
              <w:pStyle w:val="19"/>
              <w:spacing w:before="200" w:line="324" w:lineRule="exact"/>
              <w:ind w:left="564"/>
              <w:rPr>
                <w:color w:val="000000" w:themeColor="text1"/>
                <w14:textFill>
                  <w14:solidFill>
                    <w14:schemeClr w14:val="tx1"/>
                  </w14:solidFill>
                </w14:textFill>
              </w:rPr>
            </w:pPr>
            <w:r>
              <w:rPr>
                <w:color w:val="000000" w:themeColor="text1"/>
                <w:spacing w:val="-2"/>
                <w:position w:val="2"/>
                <w14:textFill>
                  <w14:solidFill>
                    <w14:schemeClr w14:val="tx1"/>
                  </w14:solidFill>
                </w14:textFill>
              </w:rPr>
              <w:t>……</w:t>
            </w:r>
          </w:p>
        </w:tc>
      </w:tr>
      <w:tr w14:paraId="21E1E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30" w:type="dxa"/>
            <w:gridSpan w:val="3"/>
            <w:vAlign w:val="top"/>
          </w:tcPr>
          <w:p w14:paraId="3DDC2EB2">
            <w:pPr>
              <w:pStyle w:val="19"/>
              <w:spacing w:before="200" w:line="228" w:lineRule="auto"/>
              <w:ind w:left="404"/>
              <w:rPr>
                <w:color w:val="000000" w:themeColor="text1"/>
                <w14:textFill>
                  <w14:solidFill>
                    <w14:schemeClr w14:val="tx1"/>
                  </w14:solidFill>
                </w14:textFill>
              </w:rPr>
            </w:pPr>
            <w:r>
              <w:rPr>
                <w:color w:val="000000" w:themeColor="text1"/>
                <w:spacing w:val="6"/>
                <w14:textFill>
                  <w14:solidFill>
                    <w14:schemeClr w14:val="tx1"/>
                  </w14:solidFill>
                </w14:textFill>
              </w:rPr>
              <w:t>项目名称</w:t>
            </w:r>
          </w:p>
        </w:tc>
        <w:tc>
          <w:tcPr>
            <w:tcW w:w="1547" w:type="dxa"/>
            <w:gridSpan w:val="2"/>
            <w:vAlign w:val="top"/>
          </w:tcPr>
          <w:p w14:paraId="63688A91">
            <w:pPr>
              <w:rPr>
                <w:rFonts w:ascii="Arial"/>
                <w:color w:val="000000" w:themeColor="text1"/>
                <w:sz w:val="21"/>
                <w14:textFill>
                  <w14:solidFill>
                    <w14:schemeClr w14:val="tx1"/>
                  </w14:solidFill>
                </w14:textFill>
              </w:rPr>
            </w:pPr>
          </w:p>
        </w:tc>
        <w:tc>
          <w:tcPr>
            <w:tcW w:w="1836" w:type="dxa"/>
            <w:gridSpan w:val="4"/>
            <w:vAlign w:val="top"/>
          </w:tcPr>
          <w:p w14:paraId="28E32B60">
            <w:pPr>
              <w:rPr>
                <w:rFonts w:ascii="Arial"/>
                <w:color w:val="000000" w:themeColor="text1"/>
                <w:sz w:val="21"/>
                <w14:textFill>
                  <w14:solidFill>
                    <w14:schemeClr w14:val="tx1"/>
                  </w14:solidFill>
                </w14:textFill>
              </w:rPr>
            </w:pPr>
          </w:p>
        </w:tc>
        <w:tc>
          <w:tcPr>
            <w:tcW w:w="1490" w:type="dxa"/>
            <w:gridSpan w:val="3"/>
            <w:vAlign w:val="top"/>
          </w:tcPr>
          <w:p w14:paraId="1832D037">
            <w:pPr>
              <w:rPr>
                <w:rFonts w:ascii="Arial"/>
                <w:color w:val="000000" w:themeColor="text1"/>
                <w:sz w:val="21"/>
                <w14:textFill>
                  <w14:solidFill>
                    <w14:schemeClr w14:val="tx1"/>
                  </w14:solidFill>
                </w14:textFill>
              </w:rPr>
            </w:pPr>
          </w:p>
        </w:tc>
        <w:tc>
          <w:tcPr>
            <w:tcW w:w="1610" w:type="dxa"/>
            <w:gridSpan w:val="2"/>
            <w:vAlign w:val="top"/>
          </w:tcPr>
          <w:p w14:paraId="25549938">
            <w:pPr>
              <w:rPr>
                <w:rFonts w:ascii="Arial"/>
                <w:color w:val="000000" w:themeColor="text1"/>
                <w:sz w:val="21"/>
                <w14:textFill>
                  <w14:solidFill>
                    <w14:schemeClr w14:val="tx1"/>
                  </w14:solidFill>
                </w14:textFill>
              </w:rPr>
            </w:pPr>
          </w:p>
        </w:tc>
        <w:tc>
          <w:tcPr>
            <w:tcW w:w="1510" w:type="dxa"/>
            <w:gridSpan w:val="2"/>
            <w:tcBorders>
              <w:right w:val="nil"/>
            </w:tcBorders>
            <w:vAlign w:val="top"/>
          </w:tcPr>
          <w:p w14:paraId="54C509FF">
            <w:pPr>
              <w:rPr>
                <w:rFonts w:ascii="Arial"/>
                <w:color w:val="000000" w:themeColor="text1"/>
                <w:sz w:val="21"/>
                <w14:textFill>
                  <w14:solidFill>
                    <w14:schemeClr w14:val="tx1"/>
                  </w14:solidFill>
                </w14:textFill>
              </w:rPr>
            </w:pPr>
          </w:p>
        </w:tc>
      </w:tr>
      <w:tr w14:paraId="730D5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30" w:type="dxa"/>
            <w:gridSpan w:val="3"/>
            <w:vAlign w:val="top"/>
          </w:tcPr>
          <w:p w14:paraId="7E0DB69B">
            <w:pPr>
              <w:pStyle w:val="19"/>
              <w:spacing w:before="171" w:line="228" w:lineRule="auto"/>
              <w:ind w:left="403"/>
              <w:rPr>
                <w:color w:val="000000" w:themeColor="text1"/>
                <w14:textFill>
                  <w14:solidFill>
                    <w14:schemeClr w14:val="tx1"/>
                  </w14:solidFill>
                </w14:textFill>
              </w:rPr>
            </w:pPr>
            <w:r>
              <w:rPr>
                <w:color w:val="000000" w:themeColor="text1"/>
                <w:spacing w:val="6"/>
                <w14:textFill>
                  <w14:solidFill>
                    <w14:schemeClr w14:val="tx1"/>
                  </w14:solidFill>
                </w14:textFill>
              </w:rPr>
              <w:t>建设单位</w:t>
            </w:r>
          </w:p>
        </w:tc>
        <w:tc>
          <w:tcPr>
            <w:tcW w:w="1547" w:type="dxa"/>
            <w:gridSpan w:val="2"/>
            <w:vAlign w:val="top"/>
          </w:tcPr>
          <w:p w14:paraId="7BBB6CD9">
            <w:pPr>
              <w:rPr>
                <w:rFonts w:ascii="Arial"/>
                <w:color w:val="000000" w:themeColor="text1"/>
                <w:sz w:val="21"/>
                <w14:textFill>
                  <w14:solidFill>
                    <w14:schemeClr w14:val="tx1"/>
                  </w14:solidFill>
                </w14:textFill>
              </w:rPr>
            </w:pPr>
          </w:p>
        </w:tc>
        <w:tc>
          <w:tcPr>
            <w:tcW w:w="1836" w:type="dxa"/>
            <w:gridSpan w:val="4"/>
            <w:vAlign w:val="top"/>
          </w:tcPr>
          <w:p w14:paraId="4B331B2B">
            <w:pPr>
              <w:rPr>
                <w:rFonts w:ascii="Arial"/>
                <w:color w:val="000000" w:themeColor="text1"/>
                <w:sz w:val="21"/>
                <w14:textFill>
                  <w14:solidFill>
                    <w14:schemeClr w14:val="tx1"/>
                  </w14:solidFill>
                </w14:textFill>
              </w:rPr>
            </w:pPr>
          </w:p>
        </w:tc>
        <w:tc>
          <w:tcPr>
            <w:tcW w:w="1490" w:type="dxa"/>
            <w:gridSpan w:val="3"/>
            <w:vAlign w:val="top"/>
          </w:tcPr>
          <w:p w14:paraId="44607168">
            <w:pPr>
              <w:rPr>
                <w:rFonts w:ascii="Arial"/>
                <w:color w:val="000000" w:themeColor="text1"/>
                <w:sz w:val="21"/>
                <w14:textFill>
                  <w14:solidFill>
                    <w14:schemeClr w14:val="tx1"/>
                  </w14:solidFill>
                </w14:textFill>
              </w:rPr>
            </w:pPr>
          </w:p>
        </w:tc>
        <w:tc>
          <w:tcPr>
            <w:tcW w:w="1610" w:type="dxa"/>
            <w:gridSpan w:val="2"/>
            <w:vAlign w:val="top"/>
          </w:tcPr>
          <w:p w14:paraId="3EBCE762">
            <w:pPr>
              <w:rPr>
                <w:rFonts w:ascii="Arial"/>
                <w:color w:val="000000" w:themeColor="text1"/>
                <w:sz w:val="21"/>
                <w14:textFill>
                  <w14:solidFill>
                    <w14:schemeClr w14:val="tx1"/>
                  </w14:solidFill>
                </w14:textFill>
              </w:rPr>
            </w:pPr>
          </w:p>
        </w:tc>
        <w:tc>
          <w:tcPr>
            <w:tcW w:w="1510" w:type="dxa"/>
            <w:gridSpan w:val="2"/>
            <w:tcBorders>
              <w:right w:val="nil"/>
            </w:tcBorders>
            <w:vAlign w:val="top"/>
          </w:tcPr>
          <w:p w14:paraId="55F8A99C">
            <w:pPr>
              <w:rPr>
                <w:rFonts w:ascii="Arial"/>
                <w:color w:val="000000" w:themeColor="text1"/>
                <w:sz w:val="21"/>
                <w14:textFill>
                  <w14:solidFill>
                    <w14:schemeClr w14:val="tx1"/>
                  </w14:solidFill>
                </w14:textFill>
              </w:rPr>
            </w:pPr>
          </w:p>
        </w:tc>
      </w:tr>
      <w:tr w14:paraId="3F110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30" w:type="dxa"/>
            <w:gridSpan w:val="3"/>
            <w:vAlign w:val="top"/>
          </w:tcPr>
          <w:p w14:paraId="40D00712">
            <w:pPr>
              <w:pStyle w:val="19"/>
              <w:spacing w:before="168" w:line="228" w:lineRule="auto"/>
              <w:ind w:left="403"/>
              <w:rPr>
                <w:color w:val="000000" w:themeColor="text1"/>
                <w14:textFill>
                  <w14:solidFill>
                    <w14:schemeClr w14:val="tx1"/>
                  </w14:solidFill>
                </w14:textFill>
              </w:rPr>
            </w:pPr>
            <w:r>
              <w:rPr>
                <w:color w:val="000000" w:themeColor="text1"/>
                <w:spacing w:val="6"/>
                <w14:textFill>
                  <w14:solidFill>
                    <w14:schemeClr w14:val="tx1"/>
                  </w14:solidFill>
                </w14:textFill>
              </w:rPr>
              <w:t>建设规模</w:t>
            </w:r>
          </w:p>
        </w:tc>
        <w:tc>
          <w:tcPr>
            <w:tcW w:w="1547" w:type="dxa"/>
            <w:gridSpan w:val="2"/>
            <w:vAlign w:val="top"/>
          </w:tcPr>
          <w:p w14:paraId="57EAFF68">
            <w:pPr>
              <w:rPr>
                <w:rFonts w:ascii="Arial"/>
                <w:color w:val="000000" w:themeColor="text1"/>
                <w:sz w:val="21"/>
                <w14:textFill>
                  <w14:solidFill>
                    <w14:schemeClr w14:val="tx1"/>
                  </w14:solidFill>
                </w14:textFill>
              </w:rPr>
            </w:pPr>
          </w:p>
        </w:tc>
        <w:tc>
          <w:tcPr>
            <w:tcW w:w="1836" w:type="dxa"/>
            <w:gridSpan w:val="4"/>
            <w:vAlign w:val="top"/>
          </w:tcPr>
          <w:p w14:paraId="1989A98F">
            <w:pPr>
              <w:rPr>
                <w:rFonts w:ascii="Arial"/>
                <w:color w:val="000000" w:themeColor="text1"/>
                <w:sz w:val="21"/>
                <w14:textFill>
                  <w14:solidFill>
                    <w14:schemeClr w14:val="tx1"/>
                  </w14:solidFill>
                </w14:textFill>
              </w:rPr>
            </w:pPr>
          </w:p>
        </w:tc>
        <w:tc>
          <w:tcPr>
            <w:tcW w:w="1490" w:type="dxa"/>
            <w:gridSpan w:val="3"/>
            <w:vAlign w:val="top"/>
          </w:tcPr>
          <w:p w14:paraId="479B0E19">
            <w:pPr>
              <w:rPr>
                <w:rFonts w:ascii="Arial"/>
                <w:color w:val="000000" w:themeColor="text1"/>
                <w:sz w:val="21"/>
                <w14:textFill>
                  <w14:solidFill>
                    <w14:schemeClr w14:val="tx1"/>
                  </w14:solidFill>
                </w14:textFill>
              </w:rPr>
            </w:pPr>
          </w:p>
        </w:tc>
        <w:tc>
          <w:tcPr>
            <w:tcW w:w="1610" w:type="dxa"/>
            <w:gridSpan w:val="2"/>
            <w:vAlign w:val="top"/>
          </w:tcPr>
          <w:p w14:paraId="49742E56">
            <w:pPr>
              <w:rPr>
                <w:rFonts w:ascii="Arial"/>
                <w:color w:val="000000" w:themeColor="text1"/>
                <w:sz w:val="21"/>
                <w14:textFill>
                  <w14:solidFill>
                    <w14:schemeClr w14:val="tx1"/>
                  </w14:solidFill>
                </w14:textFill>
              </w:rPr>
            </w:pPr>
          </w:p>
        </w:tc>
        <w:tc>
          <w:tcPr>
            <w:tcW w:w="1510" w:type="dxa"/>
            <w:gridSpan w:val="2"/>
            <w:tcBorders>
              <w:right w:val="nil"/>
            </w:tcBorders>
            <w:vAlign w:val="top"/>
          </w:tcPr>
          <w:p w14:paraId="352E8004">
            <w:pPr>
              <w:rPr>
                <w:rFonts w:ascii="Arial"/>
                <w:color w:val="000000" w:themeColor="text1"/>
                <w:sz w:val="21"/>
                <w14:textFill>
                  <w14:solidFill>
                    <w14:schemeClr w14:val="tx1"/>
                  </w14:solidFill>
                </w14:textFill>
              </w:rPr>
            </w:pPr>
          </w:p>
        </w:tc>
      </w:tr>
      <w:tr w14:paraId="0FFB8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30" w:type="dxa"/>
            <w:gridSpan w:val="3"/>
            <w:vAlign w:val="top"/>
          </w:tcPr>
          <w:p w14:paraId="4F2046D3">
            <w:pPr>
              <w:pStyle w:val="19"/>
              <w:spacing w:before="170" w:line="228" w:lineRule="auto"/>
              <w:ind w:left="401"/>
              <w:rPr>
                <w:color w:val="000000" w:themeColor="text1"/>
                <w14:textFill>
                  <w14:solidFill>
                    <w14:schemeClr w14:val="tx1"/>
                  </w14:solidFill>
                </w14:textFill>
              </w:rPr>
            </w:pPr>
            <w:r>
              <w:rPr>
                <w:color w:val="000000" w:themeColor="text1"/>
                <w:spacing w:val="7"/>
                <w14:textFill>
                  <w14:solidFill>
                    <w14:schemeClr w14:val="tx1"/>
                  </w14:solidFill>
                </w14:textFill>
              </w:rPr>
              <w:t>开工日期</w:t>
            </w:r>
          </w:p>
        </w:tc>
        <w:tc>
          <w:tcPr>
            <w:tcW w:w="1547" w:type="dxa"/>
            <w:gridSpan w:val="2"/>
            <w:vAlign w:val="top"/>
          </w:tcPr>
          <w:p w14:paraId="7DEA88B8">
            <w:pPr>
              <w:rPr>
                <w:rFonts w:ascii="Arial"/>
                <w:color w:val="000000" w:themeColor="text1"/>
                <w:sz w:val="21"/>
                <w14:textFill>
                  <w14:solidFill>
                    <w14:schemeClr w14:val="tx1"/>
                  </w14:solidFill>
                </w14:textFill>
              </w:rPr>
            </w:pPr>
          </w:p>
        </w:tc>
        <w:tc>
          <w:tcPr>
            <w:tcW w:w="1836" w:type="dxa"/>
            <w:gridSpan w:val="4"/>
            <w:vAlign w:val="top"/>
          </w:tcPr>
          <w:p w14:paraId="437D2F65">
            <w:pPr>
              <w:rPr>
                <w:rFonts w:ascii="Arial"/>
                <w:color w:val="000000" w:themeColor="text1"/>
                <w:sz w:val="21"/>
                <w14:textFill>
                  <w14:solidFill>
                    <w14:schemeClr w14:val="tx1"/>
                  </w14:solidFill>
                </w14:textFill>
              </w:rPr>
            </w:pPr>
          </w:p>
        </w:tc>
        <w:tc>
          <w:tcPr>
            <w:tcW w:w="1490" w:type="dxa"/>
            <w:gridSpan w:val="3"/>
            <w:vAlign w:val="top"/>
          </w:tcPr>
          <w:p w14:paraId="04496D3D">
            <w:pPr>
              <w:rPr>
                <w:rFonts w:ascii="Arial"/>
                <w:color w:val="000000" w:themeColor="text1"/>
                <w:sz w:val="21"/>
                <w14:textFill>
                  <w14:solidFill>
                    <w14:schemeClr w14:val="tx1"/>
                  </w14:solidFill>
                </w14:textFill>
              </w:rPr>
            </w:pPr>
          </w:p>
        </w:tc>
        <w:tc>
          <w:tcPr>
            <w:tcW w:w="1610" w:type="dxa"/>
            <w:gridSpan w:val="2"/>
            <w:vAlign w:val="top"/>
          </w:tcPr>
          <w:p w14:paraId="0D91083F">
            <w:pPr>
              <w:rPr>
                <w:rFonts w:ascii="Arial"/>
                <w:color w:val="000000" w:themeColor="text1"/>
                <w:sz w:val="21"/>
                <w14:textFill>
                  <w14:solidFill>
                    <w14:schemeClr w14:val="tx1"/>
                  </w14:solidFill>
                </w14:textFill>
              </w:rPr>
            </w:pPr>
          </w:p>
        </w:tc>
        <w:tc>
          <w:tcPr>
            <w:tcW w:w="1510" w:type="dxa"/>
            <w:gridSpan w:val="2"/>
            <w:tcBorders>
              <w:right w:val="nil"/>
            </w:tcBorders>
            <w:vAlign w:val="top"/>
          </w:tcPr>
          <w:p w14:paraId="65658E00">
            <w:pPr>
              <w:rPr>
                <w:rFonts w:ascii="Arial"/>
                <w:color w:val="000000" w:themeColor="text1"/>
                <w:sz w:val="21"/>
                <w14:textFill>
                  <w14:solidFill>
                    <w14:schemeClr w14:val="tx1"/>
                  </w14:solidFill>
                </w14:textFill>
              </w:rPr>
            </w:pPr>
          </w:p>
        </w:tc>
      </w:tr>
      <w:tr w14:paraId="7600F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30" w:type="dxa"/>
            <w:gridSpan w:val="3"/>
            <w:vAlign w:val="top"/>
          </w:tcPr>
          <w:p w14:paraId="01103B10">
            <w:pPr>
              <w:pStyle w:val="19"/>
              <w:spacing w:before="170" w:line="228" w:lineRule="auto"/>
              <w:ind w:left="401"/>
              <w:rPr>
                <w:color w:val="000000" w:themeColor="text1"/>
                <w14:textFill>
                  <w14:solidFill>
                    <w14:schemeClr w14:val="tx1"/>
                  </w14:solidFill>
                </w14:textFill>
              </w:rPr>
            </w:pPr>
            <w:r>
              <w:rPr>
                <w:color w:val="000000" w:themeColor="text1"/>
                <w:spacing w:val="7"/>
                <w14:textFill>
                  <w14:solidFill>
                    <w14:schemeClr w14:val="tx1"/>
                  </w14:solidFill>
                </w14:textFill>
              </w:rPr>
              <w:t>竣工日期</w:t>
            </w:r>
          </w:p>
        </w:tc>
        <w:tc>
          <w:tcPr>
            <w:tcW w:w="1547" w:type="dxa"/>
            <w:gridSpan w:val="2"/>
            <w:vAlign w:val="top"/>
          </w:tcPr>
          <w:p w14:paraId="7FD69BEC">
            <w:pPr>
              <w:rPr>
                <w:rFonts w:ascii="Arial"/>
                <w:color w:val="000000" w:themeColor="text1"/>
                <w:sz w:val="21"/>
                <w14:textFill>
                  <w14:solidFill>
                    <w14:schemeClr w14:val="tx1"/>
                  </w14:solidFill>
                </w14:textFill>
              </w:rPr>
            </w:pPr>
          </w:p>
        </w:tc>
        <w:tc>
          <w:tcPr>
            <w:tcW w:w="1836" w:type="dxa"/>
            <w:gridSpan w:val="4"/>
            <w:vAlign w:val="top"/>
          </w:tcPr>
          <w:p w14:paraId="35973760">
            <w:pPr>
              <w:rPr>
                <w:rFonts w:ascii="Arial"/>
                <w:color w:val="000000" w:themeColor="text1"/>
                <w:sz w:val="21"/>
                <w14:textFill>
                  <w14:solidFill>
                    <w14:schemeClr w14:val="tx1"/>
                  </w14:solidFill>
                </w14:textFill>
              </w:rPr>
            </w:pPr>
          </w:p>
        </w:tc>
        <w:tc>
          <w:tcPr>
            <w:tcW w:w="1490" w:type="dxa"/>
            <w:gridSpan w:val="3"/>
            <w:vAlign w:val="top"/>
          </w:tcPr>
          <w:p w14:paraId="693EAD00">
            <w:pPr>
              <w:rPr>
                <w:rFonts w:ascii="Arial"/>
                <w:color w:val="000000" w:themeColor="text1"/>
                <w:sz w:val="21"/>
                <w14:textFill>
                  <w14:solidFill>
                    <w14:schemeClr w14:val="tx1"/>
                  </w14:solidFill>
                </w14:textFill>
              </w:rPr>
            </w:pPr>
          </w:p>
        </w:tc>
        <w:tc>
          <w:tcPr>
            <w:tcW w:w="1610" w:type="dxa"/>
            <w:gridSpan w:val="2"/>
            <w:vAlign w:val="top"/>
          </w:tcPr>
          <w:p w14:paraId="33D5DB5D">
            <w:pPr>
              <w:rPr>
                <w:rFonts w:ascii="Arial"/>
                <w:color w:val="000000" w:themeColor="text1"/>
                <w:sz w:val="21"/>
                <w14:textFill>
                  <w14:solidFill>
                    <w14:schemeClr w14:val="tx1"/>
                  </w14:solidFill>
                </w14:textFill>
              </w:rPr>
            </w:pPr>
          </w:p>
        </w:tc>
        <w:tc>
          <w:tcPr>
            <w:tcW w:w="1510" w:type="dxa"/>
            <w:gridSpan w:val="2"/>
            <w:tcBorders>
              <w:right w:val="nil"/>
            </w:tcBorders>
            <w:vAlign w:val="top"/>
          </w:tcPr>
          <w:p w14:paraId="54333CC4">
            <w:pPr>
              <w:rPr>
                <w:rFonts w:ascii="Arial"/>
                <w:color w:val="000000" w:themeColor="text1"/>
                <w:sz w:val="21"/>
                <w14:textFill>
                  <w14:solidFill>
                    <w14:schemeClr w14:val="tx1"/>
                  </w14:solidFill>
                </w14:textFill>
              </w:rPr>
            </w:pPr>
          </w:p>
        </w:tc>
      </w:tr>
      <w:tr w14:paraId="13641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0" w:type="dxa"/>
            <w:gridSpan w:val="3"/>
            <w:vAlign w:val="top"/>
          </w:tcPr>
          <w:p w14:paraId="26C49DB8">
            <w:pPr>
              <w:pStyle w:val="19"/>
              <w:spacing w:before="174" w:line="227" w:lineRule="auto"/>
              <w:ind w:left="402"/>
              <w:rPr>
                <w:color w:val="000000" w:themeColor="text1"/>
                <w14:textFill>
                  <w14:solidFill>
                    <w14:schemeClr w14:val="tx1"/>
                  </w14:solidFill>
                </w14:textFill>
              </w:rPr>
            </w:pPr>
            <w:r>
              <w:rPr>
                <w:color w:val="000000" w:themeColor="text1"/>
                <w:spacing w:val="6"/>
                <w14:textFill>
                  <w14:solidFill>
                    <w14:schemeClr w14:val="tx1"/>
                  </w14:solidFill>
                </w14:textFill>
              </w:rPr>
              <w:t>人员角色</w:t>
            </w:r>
          </w:p>
        </w:tc>
        <w:tc>
          <w:tcPr>
            <w:tcW w:w="1547" w:type="dxa"/>
            <w:gridSpan w:val="2"/>
            <w:vAlign w:val="top"/>
          </w:tcPr>
          <w:p w14:paraId="14EB7937">
            <w:pPr>
              <w:rPr>
                <w:rFonts w:ascii="Arial"/>
                <w:color w:val="000000" w:themeColor="text1"/>
                <w:sz w:val="21"/>
                <w14:textFill>
                  <w14:solidFill>
                    <w14:schemeClr w14:val="tx1"/>
                  </w14:solidFill>
                </w14:textFill>
              </w:rPr>
            </w:pPr>
          </w:p>
        </w:tc>
        <w:tc>
          <w:tcPr>
            <w:tcW w:w="1836" w:type="dxa"/>
            <w:gridSpan w:val="4"/>
            <w:vAlign w:val="top"/>
          </w:tcPr>
          <w:p w14:paraId="3E8D4138">
            <w:pPr>
              <w:rPr>
                <w:rFonts w:ascii="Arial"/>
                <w:color w:val="000000" w:themeColor="text1"/>
                <w:sz w:val="21"/>
                <w14:textFill>
                  <w14:solidFill>
                    <w14:schemeClr w14:val="tx1"/>
                  </w14:solidFill>
                </w14:textFill>
              </w:rPr>
            </w:pPr>
          </w:p>
        </w:tc>
        <w:tc>
          <w:tcPr>
            <w:tcW w:w="1490" w:type="dxa"/>
            <w:gridSpan w:val="3"/>
            <w:vAlign w:val="top"/>
          </w:tcPr>
          <w:p w14:paraId="35CCC4C2">
            <w:pPr>
              <w:rPr>
                <w:rFonts w:ascii="Arial"/>
                <w:color w:val="000000" w:themeColor="text1"/>
                <w:sz w:val="21"/>
                <w14:textFill>
                  <w14:solidFill>
                    <w14:schemeClr w14:val="tx1"/>
                  </w14:solidFill>
                </w14:textFill>
              </w:rPr>
            </w:pPr>
          </w:p>
        </w:tc>
        <w:tc>
          <w:tcPr>
            <w:tcW w:w="1610" w:type="dxa"/>
            <w:gridSpan w:val="2"/>
            <w:vAlign w:val="top"/>
          </w:tcPr>
          <w:p w14:paraId="03C7D9F4">
            <w:pPr>
              <w:rPr>
                <w:rFonts w:ascii="Arial"/>
                <w:color w:val="000000" w:themeColor="text1"/>
                <w:sz w:val="21"/>
                <w14:textFill>
                  <w14:solidFill>
                    <w14:schemeClr w14:val="tx1"/>
                  </w14:solidFill>
                </w14:textFill>
              </w:rPr>
            </w:pPr>
          </w:p>
        </w:tc>
        <w:tc>
          <w:tcPr>
            <w:tcW w:w="1510" w:type="dxa"/>
            <w:gridSpan w:val="2"/>
            <w:tcBorders>
              <w:right w:val="nil"/>
            </w:tcBorders>
            <w:vAlign w:val="top"/>
          </w:tcPr>
          <w:p w14:paraId="1591A9BD">
            <w:pPr>
              <w:rPr>
                <w:rFonts w:ascii="Arial"/>
                <w:color w:val="000000" w:themeColor="text1"/>
                <w:sz w:val="21"/>
                <w14:textFill>
                  <w14:solidFill>
                    <w14:schemeClr w14:val="tx1"/>
                  </w14:solidFill>
                </w14:textFill>
              </w:rPr>
            </w:pPr>
          </w:p>
        </w:tc>
      </w:tr>
      <w:tr w14:paraId="68363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0" w:type="dxa"/>
            <w:gridSpan w:val="3"/>
            <w:vAlign w:val="top"/>
          </w:tcPr>
          <w:p w14:paraId="10C41A51">
            <w:pPr>
              <w:pStyle w:val="19"/>
              <w:spacing w:before="174" w:line="228" w:lineRule="auto"/>
              <w:ind w:left="294"/>
              <w:rPr>
                <w:color w:val="000000" w:themeColor="text1"/>
                <w14:textFill>
                  <w14:solidFill>
                    <w14:schemeClr w14:val="tx1"/>
                  </w14:solidFill>
                </w14:textFill>
              </w:rPr>
            </w:pPr>
            <w:r>
              <w:rPr>
                <w:color w:val="000000" w:themeColor="text1"/>
                <w:spacing w:val="8"/>
                <w14:textFill>
                  <w14:solidFill>
                    <w14:schemeClr w14:val="tx1"/>
                  </w14:solidFill>
                </w14:textFill>
              </w:rPr>
              <w:t>在建或已完</w:t>
            </w:r>
          </w:p>
        </w:tc>
        <w:tc>
          <w:tcPr>
            <w:tcW w:w="1547" w:type="dxa"/>
            <w:gridSpan w:val="2"/>
            <w:vAlign w:val="top"/>
          </w:tcPr>
          <w:p w14:paraId="58D470CD">
            <w:pPr>
              <w:rPr>
                <w:rFonts w:ascii="Arial"/>
                <w:color w:val="000000" w:themeColor="text1"/>
                <w:sz w:val="21"/>
                <w14:textFill>
                  <w14:solidFill>
                    <w14:schemeClr w14:val="tx1"/>
                  </w14:solidFill>
                </w14:textFill>
              </w:rPr>
            </w:pPr>
          </w:p>
        </w:tc>
        <w:tc>
          <w:tcPr>
            <w:tcW w:w="1836" w:type="dxa"/>
            <w:gridSpan w:val="4"/>
            <w:vAlign w:val="top"/>
          </w:tcPr>
          <w:p w14:paraId="40D284F2">
            <w:pPr>
              <w:rPr>
                <w:rFonts w:ascii="Arial"/>
                <w:color w:val="000000" w:themeColor="text1"/>
                <w:sz w:val="21"/>
                <w14:textFill>
                  <w14:solidFill>
                    <w14:schemeClr w14:val="tx1"/>
                  </w14:solidFill>
                </w14:textFill>
              </w:rPr>
            </w:pPr>
          </w:p>
        </w:tc>
        <w:tc>
          <w:tcPr>
            <w:tcW w:w="1490" w:type="dxa"/>
            <w:gridSpan w:val="3"/>
            <w:vAlign w:val="top"/>
          </w:tcPr>
          <w:p w14:paraId="51F8E1FA">
            <w:pPr>
              <w:rPr>
                <w:rFonts w:ascii="Arial"/>
                <w:color w:val="000000" w:themeColor="text1"/>
                <w:sz w:val="21"/>
                <w14:textFill>
                  <w14:solidFill>
                    <w14:schemeClr w14:val="tx1"/>
                  </w14:solidFill>
                </w14:textFill>
              </w:rPr>
            </w:pPr>
          </w:p>
        </w:tc>
        <w:tc>
          <w:tcPr>
            <w:tcW w:w="1610" w:type="dxa"/>
            <w:gridSpan w:val="2"/>
            <w:vAlign w:val="top"/>
          </w:tcPr>
          <w:p w14:paraId="77231CB8">
            <w:pPr>
              <w:rPr>
                <w:rFonts w:ascii="Arial"/>
                <w:color w:val="000000" w:themeColor="text1"/>
                <w:sz w:val="21"/>
                <w14:textFill>
                  <w14:solidFill>
                    <w14:schemeClr w14:val="tx1"/>
                  </w14:solidFill>
                </w14:textFill>
              </w:rPr>
            </w:pPr>
          </w:p>
        </w:tc>
        <w:tc>
          <w:tcPr>
            <w:tcW w:w="1510" w:type="dxa"/>
            <w:gridSpan w:val="2"/>
            <w:tcBorders>
              <w:right w:val="nil"/>
            </w:tcBorders>
            <w:vAlign w:val="top"/>
          </w:tcPr>
          <w:p w14:paraId="79D716DF">
            <w:pPr>
              <w:rPr>
                <w:rFonts w:ascii="Arial"/>
                <w:color w:val="000000" w:themeColor="text1"/>
                <w:sz w:val="21"/>
                <w14:textFill>
                  <w14:solidFill>
                    <w14:schemeClr w14:val="tx1"/>
                  </w14:solidFill>
                </w14:textFill>
              </w:rPr>
            </w:pPr>
          </w:p>
        </w:tc>
      </w:tr>
      <w:tr w14:paraId="1C55D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0" w:type="dxa"/>
            <w:gridSpan w:val="3"/>
            <w:vAlign w:val="top"/>
          </w:tcPr>
          <w:p w14:paraId="2580522A">
            <w:pPr>
              <w:pStyle w:val="19"/>
              <w:spacing w:before="175" w:line="228" w:lineRule="auto"/>
              <w:ind w:left="403"/>
              <w:rPr>
                <w:color w:val="000000" w:themeColor="text1"/>
                <w14:textFill>
                  <w14:solidFill>
                    <w14:schemeClr w14:val="tx1"/>
                  </w14:solidFill>
                </w14:textFill>
              </w:rPr>
            </w:pPr>
            <w:r>
              <w:rPr>
                <w:color w:val="000000" w:themeColor="text1"/>
                <w:spacing w:val="6"/>
                <w14:textFill>
                  <w14:solidFill>
                    <w14:schemeClr w14:val="tx1"/>
                  </w14:solidFill>
                </w14:textFill>
              </w:rPr>
              <w:t>工程质量</w:t>
            </w:r>
          </w:p>
        </w:tc>
        <w:tc>
          <w:tcPr>
            <w:tcW w:w="1547" w:type="dxa"/>
            <w:gridSpan w:val="2"/>
            <w:vAlign w:val="top"/>
          </w:tcPr>
          <w:p w14:paraId="164CA1C9">
            <w:pPr>
              <w:rPr>
                <w:rFonts w:ascii="Arial"/>
                <w:color w:val="000000" w:themeColor="text1"/>
                <w:sz w:val="21"/>
                <w14:textFill>
                  <w14:solidFill>
                    <w14:schemeClr w14:val="tx1"/>
                  </w14:solidFill>
                </w14:textFill>
              </w:rPr>
            </w:pPr>
          </w:p>
        </w:tc>
        <w:tc>
          <w:tcPr>
            <w:tcW w:w="1836" w:type="dxa"/>
            <w:gridSpan w:val="4"/>
            <w:vAlign w:val="top"/>
          </w:tcPr>
          <w:p w14:paraId="7201094F">
            <w:pPr>
              <w:rPr>
                <w:rFonts w:ascii="Arial"/>
                <w:color w:val="000000" w:themeColor="text1"/>
                <w:sz w:val="21"/>
                <w14:textFill>
                  <w14:solidFill>
                    <w14:schemeClr w14:val="tx1"/>
                  </w14:solidFill>
                </w14:textFill>
              </w:rPr>
            </w:pPr>
          </w:p>
        </w:tc>
        <w:tc>
          <w:tcPr>
            <w:tcW w:w="1490" w:type="dxa"/>
            <w:gridSpan w:val="3"/>
            <w:vAlign w:val="top"/>
          </w:tcPr>
          <w:p w14:paraId="4C464D6F">
            <w:pPr>
              <w:rPr>
                <w:rFonts w:ascii="Arial"/>
                <w:color w:val="000000" w:themeColor="text1"/>
                <w:sz w:val="21"/>
                <w14:textFill>
                  <w14:solidFill>
                    <w14:schemeClr w14:val="tx1"/>
                  </w14:solidFill>
                </w14:textFill>
              </w:rPr>
            </w:pPr>
          </w:p>
        </w:tc>
        <w:tc>
          <w:tcPr>
            <w:tcW w:w="1610" w:type="dxa"/>
            <w:gridSpan w:val="2"/>
            <w:vAlign w:val="top"/>
          </w:tcPr>
          <w:p w14:paraId="49407248">
            <w:pPr>
              <w:rPr>
                <w:rFonts w:ascii="Arial"/>
                <w:color w:val="000000" w:themeColor="text1"/>
                <w:sz w:val="21"/>
                <w14:textFill>
                  <w14:solidFill>
                    <w14:schemeClr w14:val="tx1"/>
                  </w14:solidFill>
                </w14:textFill>
              </w:rPr>
            </w:pPr>
          </w:p>
        </w:tc>
        <w:tc>
          <w:tcPr>
            <w:tcW w:w="1510" w:type="dxa"/>
            <w:gridSpan w:val="2"/>
            <w:tcBorders>
              <w:right w:val="nil"/>
            </w:tcBorders>
            <w:vAlign w:val="top"/>
          </w:tcPr>
          <w:p w14:paraId="4E4350EE">
            <w:pPr>
              <w:rPr>
                <w:rFonts w:ascii="Arial"/>
                <w:color w:val="000000" w:themeColor="text1"/>
                <w:sz w:val="21"/>
                <w14:textFill>
                  <w14:solidFill>
                    <w14:schemeClr w14:val="tx1"/>
                  </w14:solidFill>
                </w14:textFill>
              </w:rPr>
            </w:pPr>
          </w:p>
        </w:tc>
      </w:tr>
      <w:tr w14:paraId="793F6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630" w:type="dxa"/>
            <w:gridSpan w:val="3"/>
            <w:vAlign w:val="top"/>
          </w:tcPr>
          <w:p w14:paraId="35F870C3">
            <w:pPr>
              <w:pStyle w:val="19"/>
              <w:spacing w:before="175" w:line="228" w:lineRule="auto"/>
              <w:ind w:left="405"/>
              <w:rPr>
                <w:color w:val="000000" w:themeColor="text1"/>
                <w14:textFill>
                  <w14:solidFill>
                    <w14:schemeClr w14:val="tx1"/>
                  </w14:solidFill>
                </w14:textFill>
              </w:rPr>
            </w:pPr>
            <w:r>
              <w:rPr>
                <w:color w:val="000000" w:themeColor="text1"/>
                <w:spacing w:val="6"/>
                <w14:textFill>
                  <w14:solidFill>
                    <w14:schemeClr w14:val="tx1"/>
                  </w14:solidFill>
                </w14:textFill>
              </w:rPr>
              <w:t>受奖情况</w:t>
            </w:r>
          </w:p>
        </w:tc>
        <w:tc>
          <w:tcPr>
            <w:tcW w:w="1547" w:type="dxa"/>
            <w:gridSpan w:val="2"/>
            <w:vAlign w:val="top"/>
          </w:tcPr>
          <w:p w14:paraId="625B559F">
            <w:pPr>
              <w:rPr>
                <w:rFonts w:ascii="Arial"/>
                <w:color w:val="000000" w:themeColor="text1"/>
                <w:sz w:val="21"/>
                <w14:textFill>
                  <w14:solidFill>
                    <w14:schemeClr w14:val="tx1"/>
                  </w14:solidFill>
                </w14:textFill>
              </w:rPr>
            </w:pPr>
          </w:p>
        </w:tc>
        <w:tc>
          <w:tcPr>
            <w:tcW w:w="1836" w:type="dxa"/>
            <w:gridSpan w:val="4"/>
            <w:vAlign w:val="top"/>
          </w:tcPr>
          <w:p w14:paraId="2EB267A2">
            <w:pPr>
              <w:rPr>
                <w:rFonts w:ascii="Arial"/>
                <w:color w:val="000000" w:themeColor="text1"/>
                <w:sz w:val="21"/>
                <w14:textFill>
                  <w14:solidFill>
                    <w14:schemeClr w14:val="tx1"/>
                  </w14:solidFill>
                </w14:textFill>
              </w:rPr>
            </w:pPr>
          </w:p>
        </w:tc>
        <w:tc>
          <w:tcPr>
            <w:tcW w:w="1490" w:type="dxa"/>
            <w:gridSpan w:val="3"/>
            <w:vAlign w:val="top"/>
          </w:tcPr>
          <w:p w14:paraId="4FA9393E">
            <w:pPr>
              <w:rPr>
                <w:rFonts w:ascii="Arial"/>
                <w:color w:val="000000" w:themeColor="text1"/>
                <w:sz w:val="21"/>
                <w14:textFill>
                  <w14:solidFill>
                    <w14:schemeClr w14:val="tx1"/>
                  </w14:solidFill>
                </w14:textFill>
              </w:rPr>
            </w:pPr>
          </w:p>
        </w:tc>
        <w:tc>
          <w:tcPr>
            <w:tcW w:w="1610" w:type="dxa"/>
            <w:gridSpan w:val="2"/>
            <w:vAlign w:val="top"/>
          </w:tcPr>
          <w:p w14:paraId="7F7BBAA3">
            <w:pPr>
              <w:rPr>
                <w:rFonts w:ascii="Arial"/>
                <w:color w:val="000000" w:themeColor="text1"/>
                <w:sz w:val="21"/>
                <w14:textFill>
                  <w14:solidFill>
                    <w14:schemeClr w14:val="tx1"/>
                  </w14:solidFill>
                </w14:textFill>
              </w:rPr>
            </w:pPr>
          </w:p>
        </w:tc>
        <w:tc>
          <w:tcPr>
            <w:tcW w:w="1510" w:type="dxa"/>
            <w:gridSpan w:val="2"/>
            <w:tcBorders>
              <w:right w:val="nil"/>
            </w:tcBorders>
            <w:vAlign w:val="top"/>
          </w:tcPr>
          <w:p w14:paraId="186FBAF4">
            <w:pPr>
              <w:rPr>
                <w:rFonts w:ascii="Arial"/>
                <w:color w:val="000000" w:themeColor="text1"/>
                <w:sz w:val="21"/>
                <w14:textFill>
                  <w14:solidFill>
                    <w14:schemeClr w14:val="tx1"/>
                  </w14:solidFill>
                </w14:textFill>
              </w:rPr>
            </w:pPr>
          </w:p>
        </w:tc>
      </w:tr>
    </w:tbl>
    <w:p w14:paraId="11B3D605">
      <w:pPr>
        <w:spacing w:before="130" w:line="229" w:lineRule="auto"/>
        <w:ind w:left="29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备注：</w:t>
      </w:r>
    </w:p>
    <w:p w14:paraId="08F8DCD5">
      <w:pPr>
        <w:spacing w:before="219" w:line="228" w:lineRule="auto"/>
        <w:ind w:left="7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1.项目数可以根据需要增加。</w:t>
      </w:r>
    </w:p>
    <w:p w14:paraId="0BE03F6D">
      <w:pPr>
        <w:spacing w:before="221" w:line="227" w:lineRule="auto"/>
        <w:ind w:left="710"/>
        <w:outlineLvl w:val="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2.本表后附项目技术负责人（项目总工）的学历证（如有）、本表所列证书复印件并加盖供应</w:t>
      </w:r>
    </w:p>
    <w:p w14:paraId="6DD157D6">
      <w:pPr>
        <w:spacing w:before="222" w:line="227" w:lineRule="auto"/>
        <w:ind w:left="29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商电子签章。</w:t>
      </w:r>
    </w:p>
    <w:p w14:paraId="75E33850">
      <w:pPr>
        <w:spacing w:line="227" w:lineRule="auto"/>
        <w:rPr>
          <w:rFonts w:ascii="宋体" w:hAnsi="宋体" w:eastAsia="宋体" w:cs="宋体"/>
          <w:color w:val="000000" w:themeColor="text1"/>
          <w:sz w:val="20"/>
          <w:szCs w:val="20"/>
          <w14:textFill>
            <w14:solidFill>
              <w14:schemeClr w14:val="tx1"/>
            </w14:solidFill>
          </w14:textFill>
        </w:rPr>
        <w:sectPr>
          <w:footerReference r:id="rId61" w:type="default"/>
          <w:pgSz w:w="11906" w:h="16839"/>
          <w:pgMar w:top="1431" w:right="1139" w:bottom="863" w:left="1138" w:header="0" w:footer="701" w:gutter="0"/>
          <w:cols w:space="720" w:num="1"/>
        </w:sectPr>
      </w:pPr>
    </w:p>
    <w:p w14:paraId="6AB7CBF3">
      <w:pPr>
        <w:spacing w:before="138" w:line="225" w:lineRule="auto"/>
        <w:ind w:left="3221"/>
        <w:rPr>
          <w:rFonts w:ascii="宋体" w:hAnsi="宋体" w:eastAsia="宋体" w:cs="宋体"/>
          <w:color w:val="000000" w:themeColor="text1"/>
          <w:sz w:val="31"/>
          <w:szCs w:val="31"/>
          <w14:textFill>
            <w14:solidFill>
              <w14:schemeClr w14:val="tx1"/>
            </w14:solidFill>
          </w14:textFill>
        </w:rPr>
      </w:pPr>
      <w:r>
        <w:rPr>
          <w:color w:val="000000" w:themeColor="text1"/>
          <w14:textFill>
            <w14:solidFill>
              <w14:schemeClr w14:val="tx1"/>
            </w14:solidFill>
          </w14:textFill>
        </w:rPr>
        <w:pict>
          <v:shape id="_x0000_s1029" o:spid="_x0000_s1029" style="position:absolute;left:0pt;margin-left:480.6pt;margin-top:296.05pt;height:283.9pt;width:0.5pt;z-index:251663360;mso-width-relative:page;mso-height-relative:page;" filled="f" stroked="t" coordsize="10,5677" path="m4,0l4,5677e">
            <v:fill on="f" focussize="0,0"/>
            <v:stroke weight="0.48pt" color="#000000" miterlimit="2" joinstyle="bevel"/>
            <v:imagedata o:title=""/>
            <o:lock v:ext="edit"/>
          </v:shape>
        </w:pict>
      </w:r>
      <w:r>
        <w:rPr>
          <w:rFonts w:ascii="宋体" w:hAnsi="宋体" w:eastAsia="宋体" w:cs="宋体"/>
          <w:b/>
          <w:bCs/>
          <w:color w:val="000000" w:themeColor="text1"/>
          <w:spacing w:val="6"/>
          <w:sz w:val="31"/>
          <w:szCs w:val="31"/>
          <w14:textFill>
            <w14:solidFill>
              <w14:schemeClr w14:val="tx1"/>
            </w14:solidFill>
          </w14:textFill>
        </w:rPr>
        <w:t>专职安全生产管理人员</w:t>
      </w:r>
    </w:p>
    <w:p w14:paraId="01890753">
      <w:pPr>
        <w:spacing w:line="93" w:lineRule="exact"/>
        <w:rPr>
          <w:color w:val="000000" w:themeColor="text1"/>
          <w14:textFill>
            <w14:solidFill>
              <w14:schemeClr w14:val="tx1"/>
            </w14:solidFill>
          </w14:textFill>
        </w:rPr>
      </w:pPr>
    </w:p>
    <w:tbl>
      <w:tblPr>
        <w:tblStyle w:val="18"/>
        <w:tblW w:w="96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439"/>
        <w:gridCol w:w="836"/>
        <w:gridCol w:w="712"/>
        <w:gridCol w:w="327"/>
        <w:gridCol w:w="183"/>
        <w:gridCol w:w="66"/>
        <w:gridCol w:w="1258"/>
        <w:gridCol w:w="94"/>
        <w:gridCol w:w="293"/>
        <w:gridCol w:w="1094"/>
        <w:gridCol w:w="491"/>
        <w:gridCol w:w="1122"/>
        <w:gridCol w:w="20"/>
        <w:gridCol w:w="1496"/>
      </w:tblGrid>
      <w:tr w14:paraId="6B542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192" w:type="dxa"/>
            <w:vAlign w:val="top"/>
          </w:tcPr>
          <w:p w14:paraId="7C495FE8">
            <w:pPr>
              <w:pStyle w:val="19"/>
              <w:spacing w:before="199" w:line="228" w:lineRule="auto"/>
              <w:ind w:left="374"/>
              <w:rPr>
                <w:color w:val="000000" w:themeColor="text1"/>
                <w14:textFill>
                  <w14:solidFill>
                    <w14:schemeClr w14:val="tx1"/>
                  </w14:solidFill>
                </w14:textFill>
              </w:rPr>
            </w:pPr>
            <w:r>
              <w:rPr>
                <w:color w:val="000000" w:themeColor="text1"/>
                <w:spacing w:val="4"/>
                <w14:textFill>
                  <w14:solidFill>
                    <w14:schemeClr w14:val="tx1"/>
                  </w14:solidFill>
                </w14:textFill>
              </w:rPr>
              <w:t>姓名</w:t>
            </w:r>
          </w:p>
        </w:tc>
        <w:tc>
          <w:tcPr>
            <w:tcW w:w="2314" w:type="dxa"/>
            <w:gridSpan w:val="4"/>
            <w:vAlign w:val="top"/>
          </w:tcPr>
          <w:p w14:paraId="5401B901">
            <w:pPr>
              <w:rPr>
                <w:rFonts w:ascii="Arial"/>
                <w:color w:val="000000" w:themeColor="text1"/>
                <w:sz w:val="21"/>
                <w14:textFill>
                  <w14:solidFill>
                    <w14:schemeClr w14:val="tx1"/>
                  </w14:solidFill>
                </w14:textFill>
              </w:rPr>
            </w:pPr>
          </w:p>
        </w:tc>
        <w:tc>
          <w:tcPr>
            <w:tcW w:w="1894" w:type="dxa"/>
            <w:gridSpan w:val="5"/>
            <w:vAlign w:val="top"/>
          </w:tcPr>
          <w:p w14:paraId="1134C2C5">
            <w:pPr>
              <w:pStyle w:val="19"/>
              <w:spacing w:before="199" w:line="228" w:lineRule="auto"/>
              <w:ind w:left="735"/>
              <w:rPr>
                <w:color w:val="000000" w:themeColor="text1"/>
                <w14:textFill>
                  <w14:solidFill>
                    <w14:schemeClr w14:val="tx1"/>
                  </w14:solidFill>
                </w14:textFill>
              </w:rPr>
            </w:pPr>
            <w:r>
              <w:rPr>
                <w:color w:val="000000" w:themeColor="text1"/>
                <w:spacing w:val="3"/>
                <w14:textFill>
                  <w14:solidFill>
                    <w14:schemeClr w14:val="tx1"/>
                  </w14:solidFill>
                </w14:textFill>
              </w:rPr>
              <w:t>性别</w:t>
            </w:r>
          </w:p>
        </w:tc>
        <w:tc>
          <w:tcPr>
            <w:tcW w:w="1585" w:type="dxa"/>
            <w:gridSpan w:val="2"/>
            <w:vAlign w:val="top"/>
          </w:tcPr>
          <w:p w14:paraId="1B4C97DF">
            <w:pPr>
              <w:rPr>
                <w:rFonts w:ascii="Arial"/>
                <w:color w:val="000000" w:themeColor="text1"/>
                <w:sz w:val="21"/>
                <w14:textFill>
                  <w14:solidFill>
                    <w14:schemeClr w14:val="tx1"/>
                  </w14:solidFill>
                </w14:textFill>
              </w:rPr>
            </w:pPr>
          </w:p>
        </w:tc>
        <w:tc>
          <w:tcPr>
            <w:tcW w:w="1122" w:type="dxa"/>
            <w:vAlign w:val="top"/>
          </w:tcPr>
          <w:p w14:paraId="2ADC70FA">
            <w:pPr>
              <w:pStyle w:val="19"/>
              <w:spacing w:before="199" w:line="228" w:lineRule="auto"/>
              <w:ind w:left="340"/>
              <w:rPr>
                <w:color w:val="000000" w:themeColor="text1"/>
                <w14:textFill>
                  <w14:solidFill>
                    <w14:schemeClr w14:val="tx1"/>
                  </w14:solidFill>
                </w14:textFill>
              </w:rPr>
            </w:pPr>
            <w:r>
              <w:rPr>
                <w:color w:val="000000" w:themeColor="text1"/>
                <w:spacing w:val="4"/>
                <w14:textFill>
                  <w14:solidFill>
                    <w14:schemeClr w14:val="tx1"/>
                  </w14:solidFill>
                </w14:textFill>
              </w:rPr>
              <w:t>年龄</w:t>
            </w:r>
          </w:p>
        </w:tc>
        <w:tc>
          <w:tcPr>
            <w:tcW w:w="1516" w:type="dxa"/>
            <w:gridSpan w:val="2"/>
            <w:vAlign w:val="top"/>
          </w:tcPr>
          <w:p w14:paraId="0F067180">
            <w:pPr>
              <w:rPr>
                <w:rFonts w:ascii="Arial"/>
                <w:color w:val="000000" w:themeColor="text1"/>
                <w:sz w:val="21"/>
                <w14:textFill>
                  <w14:solidFill>
                    <w14:schemeClr w14:val="tx1"/>
                  </w14:solidFill>
                </w14:textFill>
              </w:rPr>
            </w:pPr>
          </w:p>
        </w:tc>
      </w:tr>
      <w:tr w14:paraId="7AECF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92" w:type="dxa"/>
            <w:vAlign w:val="top"/>
          </w:tcPr>
          <w:p w14:paraId="28B25EC0">
            <w:pPr>
              <w:pStyle w:val="19"/>
              <w:spacing w:before="207" w:line="228" w:lineRule="auto"/>
              <w:ind w:left="397"/>
              <w:rPr>
                <w:color w:val="000000" w:themeColor="text1"/>
                <w14:textFill>
                  <w14:solidFill>
                    <w14:schemeClr w14:val="tx1"/>
                  </w14:solidFill>
                </w14:textFill>
              </w:rPr>
            </w:pPr>
            <w:r>
              <w:rPr>
                <w:color w:val="000000" w:themeColor="text1"/>
                <w:spacing w:val="-7"/>
                <w14:textFill>
                  <w14:solidFill>
                    <w14:schemeClr w14:val="tx1"/>
                  </w14:solidFill>
                </w14:textFill>
              </w:rPr>
              <w:t>岗位</w:t>
            </w:r>
          </w:p>
        </w:tc>
        <w:tc>
          <w:tcPr>
            <w:tcW w:w="2314" w:type="dxa"/>
            <w:gridSpan w:val="4"/>
            <w:vAlign w:val="top"/>
          </w:tcPr>
          <w:p w14:paraId="27D1F5DE">
            <w:pPr>
              <w:pStyle w:val="19"/>
              <w:spacing w:before="206" w:line="228" w:lineRule="auto"/>
              <w:ind w:left="90"/>
              <w:rPr>
                <w:color w:val="000000" w:themeColor="text1"/>
                <w14:textFill>
                  <w14:solidFill>
                    <w14:schemeClr w14:val="tx1"/>
                  </w14:solidFill>
                </w14:textFill>
              </w:rPr>
            </w:pPr>
            <w:r>
              <w:rPr>
                <w:color w:val="000000" w:themeColor="text1"/>
                <w:spacing w:val="8"/>
                <w14:textFill>
                  <w14:solidFill>
                    <w14:schemeClr w14:val="tx1"/>
                  </w14:solidFill>
                </w14:textFill>
              </w:rPr>
              <w:t>专职安全生产管理人员</w:t>
            </w:r>
          </w:p>
        </w:tc>
        <w:tc>
          <w:tcPr>
            <w:tcW w:w="1894" w:type="dxa"/>
            <w:gridSpan w:val="5"/>
            <w:vAlign w:val="top"/>
          </w:tcPr>
          <w:p w14:paraId="1055E24F">
            <w:pPr>
              <w:pStyle w:val="19"/>
              <w:spacing w:before="206" w:line="230" w:lineRule="auto"/>
              <w:ind w:left="733"/>
              <w:rPr>
                <w:color w:val="000000" w:themeColor="text1"/>
                <w14:textFill>
                  <w14:solidFill>
                    <w14:schemeClr w14:val="tx1"/>
                  </w14:solidFill>
                </w14:textFill>
              </w:rPr>
            </w:pPr>
            <w:r>
              <w:rPr>
                <w:color w:val="000000" w:themeColor="text1"/>
                <w:spacing w:val="4"/>
                <w14:textFill>
                  <w14:solidFill>
                    <w14:schemeClr w14:val="tx1"/>
                  </w14:solidFill>
                </w14:textFill>
              </w:rPr>
              <w:t>职称</w:t>
            </w:r>
          </w:p>
        </w:tc>
        <w:tc>
          <w:tcPr>
            <w:tcW w:w="1585" w:type="dxa"/>
            <w:gridSpan w:val="2"/>
            <w:vAlign w:val="top"/>
          </w:tcPr>
          <w:p w14:paraId="2A5DC286">
            <w:pPr>
              <w:rPr>
                <w:rFonts w:ascii="Arial"/>
                <w:color w:val="000000" w:themeColor="text1"/>
                <w:sz w:val="21"/>
                <w14:textFill>
                  <w14:solidFill>
                    <w14:schemeClr w14:val="tx1"/>
                  </w14:solidFill>
                </w14:textFill>
              </w:rPr>
            </w:pPr>
          </w:p>
        </w:tc>
        <w:tc>
          <w:tcPr>
            <w:tcW w:w="1122" w:type="dxa"/>
            <w:vAlign w:val="top"/>
          </w:tcPr>
          <w:p w14:paraId="0ABA439A">
            <w:pPr>
              <w:pStyle w:val="19"/>
              <w:spacing w:before="207" w:line="229" w:lineRule="auto"/>
              <w:ind w:left="344"/>
              <w:rPr>
                <w:color w:val="000000" w:themeColor="text1"/>
                <w14:textFill>
                  <w14:solidFill>
                    <w14:schemeClr w14:val="tx1"/>
                  </w14:solidFill>
                </w14:textFill>
              </w:rPr>
            </w:pPr>
            <w:r>
              <w:rPr>
                <w:color w:val="000000" w:themeColor="text1"/>
                <w:spacing w:val="2"/>
                <w14:textFill>
                  <w14:solidFill>
                    <w14:schemeClr w14:val="tx1"/>
                  </w14:solidFill>
                </w14:textFill>
              </w:rPr>
              <w:t>学历</w:t>
            </w:r>
          </w:p>
        </w:tc>
        <w:tc>
          <w:tcPr>
            <w:tcW w:w="1516" w:type="dxa"/>
            <w:gridSpan w:val="2"/>
            <w:vAlign w:val="top"/>
          </w:tcPr>
          <w:p w14:paraId="5C11C492">
            <w:pPr>
              <w:rPr>
                <w:rFonts w:ascii="Arial"/>
                <w:color w:val="000000" w:themeColor="text1"/>
                <w:sz w:val="21"/>
                <w14:textFill>
                  <w14:solidFill>
                    <w14:schemeClr w14:val="tx1"/>
                  </w14:solidFill>
                </w14:textFill>
              </w:rPr>
            </w:pPr>
          </w:p>
        </w:tc>
      </w:tr>
      <w:tr w14:paraId="0EF12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92" w:type="dxa"/>
            <w:vAlign w:val="top"/>
          </w:tcPr>
          <w:p w14:paraId="125D4226">
            <w:pPr>
              <w:pStyle w:val="19"/>
              <w:spacing w:before="52" w:line="261" w:lineRule="auto"/>
              <w:ind w:left="384" w:right="191" w:hanging="216"/>
              <w:rPr>
                <w:color w:val="000000" w:themeColor="text1"/>
                <w14:textFill>
                  <w14:solidFill>
                    <w14:schemeClr w14:val="tx1"/>
                  </w14:solidFill>
                </w14:textFill>
              </w:rPr>
            </w:pPr>
            <w:r>
              <w:rPr>
                <w:color w:val="000000" w:themeColor="text1"/>
                <w:spacing w:val="6"/>
                <w14:textFill>
                  <w14:solidFill>
                    <w14:schemeClr w14:val="tx1"/>
                  </w14:solidFill>
                </w14:textFill>
              </w:rPr>
              <w:t>从业开始</w:t>
            </w:r>
            <w:r>
              <w:rPr>
                <w:color w:val="000000" w:themeColor="text1"/>
                <w:spacing w:val="2"/>
                <w14:textFill>
                  <w14:solidFill>
                    <w14:schemeClr w14:val="tx1"/>
                  </w14:solidFill>
                </w14:textFill>
              </w:rPr>
              <w:t xml:space="preserve"> </w:t>
            </w:r>
            <w:r>
              <w:rPr>
                <w:color w:val="000000" w:themeColor="text1"/>
                <w:spacing w:val="-1"/>
                <w14:textFill>
                  <w14:solidFill>
                    <w14:schemeClr w14:val="tx1"/>
                  </w14:solidFill>
                </w14:textFill>
              </w:rPr>
              <w:t>时间</w:t>
            </w:r>
          </w:p>
        </w:tc>
        <w:tc>
          <w:tcPr>
            <w:tcW w:w="2314" w:type="dxa"/>
            <w:gridSpan w:val="4"/>
            <w:vAlign w:val="top"/>
          </w:tcPr>
          <w:p w14:paraId="7DA47909">
            <w:pPr>
              <w:rPr>
                <w:rFonts w:ascii="Arial"/>
                <w:color w:val="000000" w:themeColor="text1"/>
                <w:sz w:val="21"/>
                <w14:textFill>
                  <w14:solidFill>
                    <w14:schemeClr w14:val="tx1"/>
                  </w14:solidFill>
                </w14:textFill>
              </w:rPr>
            </w:pPr>
          </w:p>
        </w:tc>
        <w:tc>
          <w:tcPr>
            <w:tcW w:w="1894" w:type="dxa"/>
            <w:gridSpan w:val="5"/>
            <w:vAlign w:val="top"/>
          </w:tcPr>
          <w:p w14:paraId="0BF365B8">
            <w:pPr>
              <w:pStyle w:val="19"/>
              <w:spacing w:before="208" w:line="228" w:lineRule="auto"/>
              <w:ind w:left="313"/>
              <w:rPr>
                <w:color w:val="000000" w:themeColor="text1"/>
                <w14:textFill>
                  <w14:solidFill>
                    <w14:schemeClr w14:val="tx1"/>
                  </w14:solidFill>
                </w14:textFill>
              </w:rPr>
            </w:pPr>
            <w:r>
              <w:rPr>
                <w:color w:val="000000" w:themeColor="text1"/>
                <w:spacing w:val="8"/>
                <w14:textFill>
                  <w14:solidFill>
                    <w14:schemeClr w14:val="tx1"/>
                  </w14:solidFill>
                </w14:textFill>
              </w:rPr>
              <w:t>职称获得时间</w:t>
            </w:r>
          </w:p>
        </w:tc>
        <w:tc>
          <w:tcPr>
            <w:tcW w:w="1585" w:type="dxa"/>
            <w:gridSpan w:val="2"/>
            <w:vAlign w:val="top"/>
          </w:tcPr>
          <w:p w14:paraId="01FB3523">
            <w:pPr>
              <w:rPr>
                <w:rFonts w:ascii="Arial"/>
                <w:color w:val="000000" w:themeColor="text1"/>
                <w:sz w:val="21"/>
                <w14:textFill>
                  <w14:solidFill>
                    <w14:schemeClr w14:val="tx1"/>
                  </w14:solidFill>
                </w14:textFill>
              </w:rPr>
            </w:pPr>
          </w:p>
        </w:tc>
        <w:tc>
          <w:tcPr>
            <w:tcW w:w="1122" w:type="dxa"/>
            <w:vAlign w:val="top"/>
          </w:tcPr>
          <w:p w14:paraId="584AE959">
            <w:pPr>
              <w:pStyle w:val="19"/>
              <w:spacing w:before="208" w:line="228" w:lineRule="auto"/>
              <w:ind w:left="132"/>
              <w:rPr>
                <w:color w:val="000000" w:themeColor="text1"/>
                <w14:textFill>
                  <w14:solidFill>
                    <w14:schemeClr w14:val="tx1"/>
                  </w14:solidFill>
                </w14:textFill>
              </w:rPr>
            </w:pPr>
            <w:r>
              <w:rPr>
                <w:color w:val="000000" w:themeColor="text1"/>
                <w:spacing w:val="6"/>
                <w14:textFill>
                  <w14:solidFill>
                    <w14:schemeClr w14:val="tx1"/>
                  </w14:solidFill>
                </w14:textFill>
              </w:rPr>
              <w:t>毕业时间</w:t>
            </w:r>
          </w:p>
        </w:tc>
        <w:tc>
          <w:tcPr>
            <w:tcW w:w="1516" w:type="dxa"/>
            <w:gridSpan w:val="2"/>
            <w:vAlign w:val="top"/>
          </w:tcPr>
          <w:p w14:paraId="1250CD68">
            <w:pPr>
              <w:rPr>
                <w:rFonts w:ascii="Arial"/>
                <w:color w:val="000000" w:themeColor="text1"/>
                <w:sz w:val="21"/>
                <w14:textFill>
                  <w14:solidFill>
                    <w14:schemeClr w14:val="tx1"/>
                  </w14:solidFill>
                </w14:textFill>
              </w:rPr>
            </w:pPr>
          </w:p>
        </w:tc>
      </w:tr>
      <w:tr w14:paraId="104EC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92" w:type="dxa"/>
            <w:vAlign w:val="top"/>
          </w:tcPr>
          <w:p w14:paraId="7118CDE1">
            <w:pPr>
              <w:pStyle w:val="19"/>
              <w:spacing w:before="52" w:line="261" w:lineRule="auto"/>
              <w:ind w:left="413" w:right="155" w:hanging="211"/>
              <w:rPr>
                <w:color w:val="000000" w:themeColor="text1"/>
                <w14:textFill>
                  <w14:solidFill>
                    <w14:schemeClr w14:val="tx1"/>
                  </w14:solidFill>
                </w14:textFill>
              </w:rPr>
            </w:pPr>
            <w:r>
              <w:rPr>
                <w:color w:val="000000" w:themeColor="text1"/>
                <w:spacing w:val="7"/>
                <w14:textFill>
                  <w14:solidFill>
                    <w14:schemeClr w14:val="tx1"/>
                  </w14:solidFill>
                </w14:textFill>
              </w:rPr>
              <w:t>担任……</w:t>
            </w:r>
            <w:r>
              <w:rPr>
                <w:color w:val="000000" w:themeColor="text1"/>
                <w14:textFill>
                  <w14:solidFill>
                    <w14:schemeClr w14:val="tx1"/>
                  </w14:solidFill>
                </w14:textFill>
              </w:rPr>
              <w:t xml:space="preserve"> </w:t>
            </w:r>
            <w:r>
              <w:rPr>
                <w:color w:val="000000" w:themeColor="text1"/>
                <w:spacing w:val="4"/>
                <w14:textFill>
                  <w14:solidFill>
                    <w14:schemeClr w14:val="tx1"/>
                  </w14:solidFill>
                </w14:textFill>
              </w:rPr>
              <w:t>年限</w:t>
            </w:r>
          </w:p>
        </w:tc>
        <w:tc>
          <w:tcPr>
            <w:tcW w:w="2563" w:type="dxa"/>
            <w:gridSpan w:val="6"/>
            <w:vAlign w:val="top"/>
          </w:tcPr>
          <w:p w14:paraId="3676853B">
            <w:pPr>
              <w:rPr>
                <w:rFonts w:ascii="Arial"/>
                <w:color w:val="000000" w:themeColor="text1"/>
                <w:sz w:val="21"/>
                <w14:textFill>
                  <w14:solidFill>
                    <w14:schemeClr w14:val="tx1"/>
                  </w14:solidFill>
                </w14:textFill>
              </w:rPr>
            </w:pPr>
          </w:p>
        </w:tc>
        <w:tc>
          <w:tcPr>
            <w:tcW w:w="1258" w:type="dxa"/>
            <w:vAlign w:val="top"/>
          </w:tcPr>
          <w:p w14:paraId="065DF648">
            <w:pPr>
              <w:pStyle w:val="19"/>
              <w:spacing w:before="52" w:line="261" w:lineRule="auto"/>
              <w:ind w:left="549" w:right="189" w:hanging="310"/>
              <w:rPr>
                <w:color w:val="000000" w:themeColor="text1"/>
                <w14:textFill>
                  <w14:solidFill>
                    <w14:schemeClr w14:val="tx1"/>
                  </w14:solidFill>
                </w14:textFill>
              </w:rPr>
            </w:pPr>
            <w:r>
              <w:rPr>
                <w:color w:val="000000" w:themeColor="text1"/>
                <w:spacing w:val="5"/>
                <w14:textFill>
                  <w14:solidFill>
                    <w14:schemeClr w14:val="tx1"/>
                  </w14:solidFill>
                </w14:textFill>
              </w:rPr>
              <w:t>身份证号</w:t>
            </w:r>
            <w:r>
              <w:rPr>
                <w:color w:val="000000" w:themeColor="text1"/>
                <w:spacing w:val="2"/>
                <w14:textFill>
                  <w14:solidFill>
                    <w14:schemeClr w14:val="tx1"/>
                  </w14:solidFill>
                </w14:textFill>
              </w:rPr>
              <w:t xml:space="preserve"> </w:t>
            </w:r>
            <w:r>
              <w:rPr>
                <w:color w:val="000000" w:themeColor="text1"/>
                <w:spacing w:val="1"/>
                <w14:textFill>
                  <w14:solidFill>
                    <w14:schemeClr w14:val="tx1"/>
                  </w14:solidFill>
                </w14:textFill>
              </w:rPr>
              <w:t>码</w:t>
            </w:r>
          </w:p>
        </w:tc>
        <w:tc>
          <w:tcPr>
            <w:tcW w:w="4610" w:type="dxa"/>
            <w:gridSpan w:val="7"/>
            <w:vAlign w:val="top"/>
          </w:tcPr>
          <w:p w14:paraId="31C2A0E4">
            <w:pPr>
              <w:rPr>
                <w:rFonts w:ascii="Arial"/>
                <w:color w:val="000000" w:themeColor="text1"/>
                <w:sz w:val="21"/>
                <w14:textFill>
                  <w14:solidFill>
                    <w14:schemeClr w14:val="tx1"/>
                  </w14:solidFill>
                </w14:textFill>
              </w:rPr>
            </w:pPr>
          </w:p>
        </w:tc>
      </w:tr>
      <w:tr w14:paraId="693FA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92" w:type="dxa"/>
            <w:vAlign w:val="top"/>
          </w:tcPr>
          <w:p w14:paraId="207AABA2">
            <w:pPr>
              <w:pStyle w:val="19"/>
              <w:spacing w:before="200" w:line="227" w:lineRule="auto"/>
              <w:ind w:left="201"/>
              <w:rPr>
                <w:color w:val="000000" w:themeColor="text1"/>
                <w14:textFill>
                  <w14:solidFill>
                    <w14:schemeClr w14:val="tx1"/>
                  </w14:solidFill>
                </w14:textFill>
              </w:rPr>
            </w:pPr>
            <w:r>
              <w:rPr>
                <w:color w:val="000000" w:themeColor="text1"/>
                <w:spacing w:val="7"/>
                <w14:textFill>
                  <w14:solidFill>
                    <w14:schemeClr w14:val="tx1"/>
                  </w14:solidFill>
                </w14:textFill>
              </w:rPr>
              <w:t>证书名称</w:t>
            </w:r>
          </w:p>
        </w:tc>
        <w:tc>
          <w:tcPr>
            <w:tcW w:w="1275" w:type="dxa"/>
            <w:gridSpan w:val="2"/>
            <w:vAlign w:val="top"/>
          </w:tcPr>
          <w:p w14:paraId="23FA0D3F">
            <w:pPr>
              <w:pStyle w:val="19"/>
              <w:spacing w:before="200" w:line="228" w:lineRule="auto"/>
              <w:ind w:left="264"/>
              <w:rPr>
                <w:color w:val="000000" w:themeColor="text1"/>
                <w14:textFill>
                  <w14:solidFill>
                    <w14:schemeClr w14:val="tx1"/>
                  </w14:solidFill>
                </w14:textFill>
              </w:rPr>
            </w:pPr>
            <w:r>
              <w:rPr>
                <w:color w:val="000000" w:themeColor="text1"/>
                <w:spacing w:val="7"/>
                <w14:textFill>
                  <w14:solidFill>
                    <w14:schemeClr w14:val="tx1"/>
                  </w14:solidFill>
                </w14:textFill>
              </w:rPr>
              <w:t>注册专业</w:t>
            </w:r>
          </w:p>
        </w:tc>
        <w:tc>
          <w:tcPr>
            <w:tcW w:w="1222" w:type="dxa"/>
            <w:gridSpan w:val="3"/>
            <w:vAlign w:val="top"/>
          </w:tcPr>
          <w:p w14:paraId="2121A759">
            <w:pPr>
              <w:pStyle w:val="19"/>
              <w:spacing w:before="200" w:line="228" w:lineRule="auto"/>
              <w:ind w:left="450"/>
              <w:rPr>
                <w:color w:val="000000" w:themeColor="text1"/>
                <w14:textFill>
                  <w14:solidFill>
                    <w14:schemeClr w14:val="tx1"/>
                  </w14:solidFill>
                </w14:textFill>
              </w:rPr>
            </w:pPr>
            <w:r>
              <w:rPr>
                <w:color w:val="000000" w:themeColor="text1"/>
                <w:spacing w:val="3"/>
                <w14:textFill>
                  <w14:solidFill>
                    <w14:schemeClr w14:val="tx1"/>
                  </w14:solidFill>
                </w14:textFill>
              </w:rPr>
              <w:t>级别</w:t>
            </w:r>
          </w:p>
        </w:tc>
        <w:tc>
          <w:tcPr>
            <w:tcW w:w="1418" w:type="dxa"/>
            <w:gridSpan w:val="3"/>
            <w:vAlign w:val="top"/>
          </w:tcPr>
          <w:p w14:paraId="4B8F62E4">
            <w:pPr>
              <w:pStyle w:val="19"/>
              <w:spacing w:before="200" w:line="227" w:lineRule="auto"/>
              <w:ind w:left="335"/>
              <w:rPr>
                <w:color w:val="000000" w:themeColor="text1"/>
                <w14:textFill>
                  <w14:solidFill>
                    <w14:schemeClr w14:val="tx1"/>
                  </w14:solidFill>
                </w14:textFill>
              </w:rPr>
            </w:pPr>
            <w:r>
              <w:rPr>
                <w:color w:val="000000" w:themeColor="text1"/>
                <w:spacing w:val="7"/>
                <w14:textFill>
                  <w14:solidFill>
                    <w14:schemeClr w14:val="tx1"/>
                  </w14:solidFill>
                </w14:textFill>
              </w:rPr>
              <w:t>证书编号</w:t>
            </w:r>
          </w:p>
        </w:tc>
        <w:tc>
          <w:tcPr>
            <w:tcW w:w="1387" w:type="dxa"/>
            <w:gridSpan w:val="2"/>
            <w:vAlign w:val="top"/>
          </w:tcPr>
          <w:p w14:paraId="0C03CDAF">
            <w:pPr>
              <w:pStyle w:val="19"/>
              <w:spacing w:before="200" w:line="229" w:lineRule="auto"/>
              <w:ind w:left="333"/>
              <w:rPr>
                <w:color w:val="000000" w:themeColor="text1"/>
                <w14:textFill>
                  <w14:solidFill>
                    <w14:schemeClr w14:val="tx1"/>
                  </w14:solidFill>
                </w14:textFill>
              </w:rPr>
            </w:pPr>
            <w:r>
              <w:rPr>
                <w:color w:val="000000" w:themeColor="text1"/>
                <w:spacing w:val="7"/>
                <w14:textFill>
                  <w14:solidFill>
                    <w14:schemeClr w14:val="tx1"/>
                  </w14:solidFill>
                </w14:textFill>
              </w:rPr>
              <w:t>注册时间</w:t>
            </w:r>
          </w:p>
        </w:tc>
        <w:tc>
          <w:tcPr>
            <w:tcW w:w="1633" w:type="dxa"/>
            <w:gridSpan w:val="3"/>
            <w:vAlign w:val="top"/>
          </w:tcPr>
          <w:p w14:paraId="12ADC3E9">
            <w:pPr>
              <w:pStyle w:val="19"/>
              <w:spacing w:before="200" w:line="228" w:lineRule="auto"/>
              <w:ind w:left="473"/>
              <w:rPr>
                <w:color w:val="000000" w:themeColor="text1"/>
                <w14:textFill>
                  <w14:solidFill>
                    <w14:schemeClr w14:val="tx1"/>
                  </w14:solidFill>
                </w14:textFill>
              </w:rPr>
            </w:pPr>
            <w:r>
              <w:rPr>
                <w:color w:val="000000" w:themeColor="text1"/>
                <w:spacing w:val="7"/>
                <w14:textFill>
                  <w14:solidFill>
                    <w14:schemeClr w14:val="tx1"/>
                  </w14:solidFill>
                </w14:textFill>
              </w:rPr>
              <w:t>注册单位</w:t>
            </w:r>
          </w:p>
        </w:tc>
        <w:tc>
          <w:tcPr>
            <w:tcW w:w="1496" w:type="dxa"/>
            <w:vAlign w:val="top"/>
          </w:tcPr>
          <w:p w14:paraId="33FAB6DD">
            <w:pPr>
              <w:pStyle w:val="19"/>
              <w:spacing w:before="200" w:line="228" w:lineRule="auto"/>
              <w:ind w:left="263"/>
              <w:rPr>
                <w:color w:val="000000" w:themeColor="text1"/>
                <w14:textFill>
                  <w14:solidFill>
                    <w14:schemeClr w14:val="tx1"/>
                  </w14:solidFill>
                </w14:textFill>
              </w:rPr>
            </w:pPr>
            <w:r>
              <w:rPr>
                <w:color w:val="000000" w:themeColor="text1"/>
                <w:spacing w:val="8"/>
                <w14:textFill>
                  <w14:solidFill>
                    <w14:schemeClr w14:val="tx1"/>
                  </w14:solidFill>
                </w14:textFill>
              </w:rPr>
              <w:t>注册有效期</w:t>
            </w:r>
          </w:p>
        </w:tc>
      </w:tr>
      <w:tr w14:paraId="297F6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192" w:type="dxa"/>
            <w:vAlign w:val="top"/>
          </w:tcPr>
          <w:p w14:paraId="7A0D7C68">
            <w:pPr>
              <w:pStyle w:val="19"/>
              <w:spacing w:before="55" w:line="228" w:lineRule="auto"/>
              <w:ind w:left="205"/>
              <w:rPr>
                <w:color w:val="000000" w:themeColor="text1"/>
                <w14:textFill>
                  <w14:solidFill>
                    <w14:schemeClr w14:val="tx1"/>
                  </w14:solidFill>
                </w14:textFill>
              </w:rPr>
            </w:pPr>
            <w:r>
              <w:rPr>
                <w:color w:val="000000" w:themeColor="text1"/>
                <w:spacing w:val="6"/>
                <w14:textFill>
                  <w14:solidFill>
                    <w14:schemeClr w14:val="tx1"/>
                  </w14:solidFill>
                </w14:textFill>
              </w:rPr>
              <w:t>安全生产</w:t>
            </w:r>
          </w:p>
          <w:p w14:paraId="348A278B">
            <w:pPr>
              <w:pStyle w:val="19"/>
              <w:spacing w:before="65" w:line="228" w:lineRule="auto"/>
              <w:ind w:left="201"/>
              <w:rPr>
                <w:color w:val="000000" w:themeColor="text1"/>
                <w14:textFill>
                  <w14:solidFill>
                    <w14:schemeClr w14:val="tx1"/>
                  </w14:solidFill>
                </w14:textFill>
              </w:rPr>
            </w:pPr>
            <w:r>
              <w:rPr>
                <w:color w:val="000000" w:themeColor="text1"/>
                <w:spacing w:val="7"/>
                <w14:textFill>
                  <w14:solidFill>
                    <w14:schemeClr w14:val="tx1"/>
                  </w14:solidFill>
                </w14:textFill>
              </w:rPr>
              <w:t>考核合格</w:t>
            </w:r>
          </w:p>
          <w:p w14:paraId="4AEC6532">
            <w:pPr>
              <w:pStyle w:val="19"/>
              <w:spacing w:before="65" w:line="227" w:lineRule="auto"/>
              <w:ind w:left="412"/>
              <w:rPr>
                <w:color w:val="000000" w:themeColor="text1"/>
                <w14:textFill>
                  <w14:solidFill>
                    <w14:schemeClr w14:val="tx1"/>
                  </w14:solidFill>
                </w14:textFill>
              </w:rPr>
            </w:pPr>
            <w:r>
              <w:rPr>
                <w:color w:val="000000" w:themeColor="text1"/>
                <w:spacing w:val="4"/>
                <w14:textFill>
                  <w14:solidFill>
                    <w14:schemeClr w14:val="tx1"/>
                  </w14:solidFill>
                </w14:textFill>
              </w:rPr>
              <w:t>证书</w:t>
            </w:r>
          </w:p>
        </w:tc>
        <w:tc>
          <w:tcPr>
            <w:tcW w:w="1275" w:type="dxa"/>
            <w:gridSpan w:val="2"/>
            <w:vAlign w:val="top"/>
          </w:tcPr>
          <w:p w14:paraId="0EF14058">
            <w:pPr>
              <w:rPr>
                <w:rFonts w:ascii="Arial"/>
                <w:color w:val="000000" w:themeColor="text1"/>
                <w:sz w:val="21"/>
                <w14:textFill>
                  <w14:solidFill>
                    <w14:schemeClr w14:val="tx1"/>
                  </w14:solidFill>
                </w14:textFill>
              </w:rPr>
            </w:pPr>
          </w:p>
        </w:tc>
        <w:tc>
          <w:tcPr>
            <w:tcW w:w="1222" w:type="dxa"/>
            <w:gridSpan w:val="3"/>
            <w:vAlign w:val="top"/>
          </w:tcPr>
          <w:p w14:paraId="07BBC076">
            <w:pPr>
              <w:spacing w:line="300" w:lineRule="auto"/>
              <w:rPr>
                <w:rFonts w:ascii="Arial"/>
                <w:color w:val="000000" w:themeColor="text1"/>
                <w:sz w:val="21"/>
                <w14:textFill>
                  <w14:solidFill>
                    <w14:schemeClr w14:val="tx1"/>
                  </w14:solidFill>
                </w14:textFill>
              </w:rPr>
            </w:pPr>
          </w:p>
          <w:p w14:paraId="4D3CCEF8">
            <w:pPr>
              <w:pStyle w:val="19"/>
              <w:spacing w:before="65" w:line="228" w:lineRule="auto"/>
              <w:ind w:left="455"/>
              <w:rPr>
                <w:color w:val="000000" w:themeColor="text1"/>
                <w14:textFill>
                  <w14:solidFill>
                    <w14:schemeClr w14:val="tx1"/>
                  </w14:solidFill>
                </w14:textFill>
              </w:rPr>
            </w:pPr>
            <w:r>
              <w:rPr>
                <w:rFonts w:ascii="Times New Roman" w:hAnsi="Times New Roman" w:eastAsia="Times New Roman" w:cs="Times New Roman"/>
                <w:color w:val="000000" w:themeColor="text1"/>
                <w:spacing w:val="-1"/>
                <w14:textFill>
                  <w14:solidFill>
                    <w14:schemeClr w14:val="tx1"/>
                  </w14:solidFill>
                </w14:textFill>
              </w:rPr>
              <w:t>C</w:t>
            </w:r>
            <w:r>
              <w:rPr>
                <w:rFonts w:ascii="Times New Roman" w:hAnsi="Times New Roman" w:eastAsia="Times New Roman" w:cs="Times New Roman"/>
                <w:color w:val="000000" w:themeColor="text1"/>
                <w:spacing w:val="11"/>
                <w14:textFill>
                  <w14:solidFill>
                    <w14:schemeClr w14:val="tx1"/>
                  </w14:solidFill>
                </w14:textFill>
              </w:rPr>
              <w:t xml:space="preserve"> </w:t>
            </w:r>
            <w:r>
              <w:rPr>
                <w:color w:val="000000" w:themeColor="text1"/>
                <w:spacing w:val="-1"/>
                <w14:textFill>
                  <w14:solidFill>
                    <w14:schemeClr w14:val="tx1"/>
                  </w14:solidFill>
                </w14:textFill>
              </w:rPr>
              <w:t>类</w:t>
            </w:r>
          </w:p>
        </w:tc>
        <w:tc>
          <w:tcPr>
            <w:tcW w:w="1418" w:type="dxa"/>
            <w:gridSpan w:val="3"/>
            <w:vAlign w:val="top"/>
          </w:tcPr>
          <w:p w14:paraId="0C1ED402">
            <w:pPr>
              <w:rPr>
                <w:rFonts w:ascii="Arial"/>
                <w:color w:val="000000" w:themeColor="text1"/>
                <w:sz w:val="21"/>
                <w14:textFill>
                  <w14:solidFill>
                    <w14:schemeClr w14:val="tx1"/>
                  </w14:solidFill>
                </w14:textFill>
              </w:rPr>
            </w:pPr>
          </w:p>
        </w:tc>
        <w:tc>
          <w:tcPr>
            <w:tcW w:w="1387" w:type="dxa"/>
            <w:gridSpan w:val="2"/>
            <w:vAlign w:val="top"/>
          </w:tcPr>
          <w:p w14:paraId="69000994">
            <w:pPr>
              <w:rPr>
                <w:rFonts w:ascii="Arial"/>
                <w:color w:val="000000" w:themeColor="text1"/>
                <w:sz w:val="21"/>
                <w14:textFill>
                  <w14:solidFill>
                    <w14:schemeClr w14:val="tx1"/>
                  </w14:solidFill>
                </w14:textFill>
              </w:rPr>
            </w:pPr>
          </w:p>
        </w:tc>
        <w:tc>
          <w:tcPr>
            <w:tcW w:w="1633" w:type="dxa"/>
            <w:gridSpan w:val="3"/>
            <w:vAlign w:val="top"/>
          </w:tcPr>
          <w:p w14:paraId="22288D29">
            <w:pPr>
              <w:rPr>
                <w:rFonts w:ascii="Arial"/>
                <w:color w:val="000000" w:themeColor="text1"/>
                <w:sz w:val="21"/>
                <w14:textFill>
                  <w14:solidFill>
                    <w14:schemeClr w14:val="tx1"/>
                  </w14:solidFill>
                </w14:textFill>
              </w:rPr>
            </w:pPr>
          </w:p>
        </w:tc>
        <w:tc>
          <w:tcPr>
            <w:tcW w:w="1496" w:type="dxa"/>
            <w:vAlign w:val="top"/>
          </w:tcPr>
          <w:p w14:paraId="4EC3F948">
            <w:pPr>
              <w:rPr>
                <w:rFonts w:ascii="Arial"/>
                <w:color w:val="000000" w:themeColor="text1"/>
                <w:sz w:val="21"/>
                <w14:textFill>
                  <w14:solidFill>
                    <w14:schemeClr w14:val="tx1"/>
                  </w14:solidFill>
                </w14:textFill>
              </w:rPr>
            </w:pPr>
          </w:p>
        </w:tc>
      </w:tr>
      <w:tr w14:paraId="13211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92" w:type="dxa"/>
            <w:vAlign w:val="top"/>
          </w:tcPr>
          <w:p w14:paraId="6BCFF094">
            <w:pPr>
              <w:rPr>
                <w:rFonts w:ascii="Arial"/>
                <w:color w:val="000000" w:themeColor="text1"/>
                <w:sz w:val="21"/>
                <w14:textFill>
                  <w14:solidFill>
                    <w14:schemeClr w14:val="tx1"/>
                  </w14:solidFill>
                </w14:textFill>
              </w:rPr>
            </w:pPr>
          </w:p>
        </w:tc>
        <w:tc>
          <w:tcPr>
            <w:tcW w:w="1275" w:type="dxa"/>
            <w:gridSpan w:val="2"/>
            <w:vAlign w:val="top"/>
          </w:tcPr>
          <w:p w14:paraId="6A9D63BC">
            <w:pPr>
              <w:rPr>
                <w:rFonts w:ascii="Arial"/>
                <w:color w:val="000000" w:themeColor="text1"/>
                <w:sz w:val="21"/>
                <w14:textFill>
                  <w14:solidFill>
                    <w14:schemeClr w14:val="tx1"/>
                  </w14:solidFill>
                </w14:textFill>
              </w:rPr>
            </w:pPr>
          </w:p>
        </w:tc>
        <w:tc>
          <w:tcPr>
            <w:tcW w:w="1222" w:type="dxa"/>
            <w:gridSpan w:val="3"/>
            <w:vAlign w:val="top"/>
          </w:tcPr>
          <w:p w14:paraId="4B617D87">
            <w:pPr>
              <w:rPr>
                <w:rFonts w:ascii="Arial"/>
                <w:color w:val="000000" w:themeColor="text1"/>
                <w:sz w:val="21"/>
                <w14:textFill>
                  <w14:solidFill>
                    <w14:schemeClr w14:val="tx1"/>
                  </w14:solidFill>
                </w14:textFill>
              </w:rPr>
            </w:pPr>
          </w:p>
        </w:tc>
        <w:tc>
          <w:tcPr>
            <w:tcW w:w="1418" w:type="dxa"/>
            <w:gridSpan w:val="3"/>
            <w:vAlign w:val="top"/>
          </w:tcPr>
          <w:p w14:paraId="32E60690">
            <w:pPr>
              <w:rPr>
                <w:rFonts w:ascii="Arial"/>
                <w:color w:val="000000" w:themeColor="text1"/>
                <w:sz w:val="21"/>
                <w14:textFill>
                  <w14:solidFill>
                    <w14:schemeClr w14:val="tx1"/>
                  </w14:solidFill>
                </w14:textFill>
              </w:rPr>
            </w:pPr>
          </w:p>
        </w:tc>
        <w:tc>
          <w:tcPr>
            <w:tcW w:w="1387" w:type="dxa"/>
            <w:gridSpan w:val="2"/>
            <w:vAlign w:val="top"/>
          </w:tcPr>
          <w:p w14:paraId="63781F2F">
            <w:pPr>
              <w:rPr>
                <w:rFonts w:ascii="Arial"/>
                <w:color w:val="000000" w:themeColor="text1"/>
                <w:sz w:val="21"/>
                <w14:textFill>
                  <w14:solidFill>
                    <w14:schemeClr w14:val="tx1"/>
                  </w14:solidFill>
                </w14:textFill>
              </w:rPr>
            </w:pPr>
          </w:p>
        </w:tc>
        <w:tc>
          <w:tcPr>
            <w:tcW w:w="1633" w:type="dxa"/>
            <w:gridSpan w:val="3"/>
            <w:vAlign w:val="top"/>
          </w:tcPr>
          <w:p w14:paraId="7E99B2D4">
            <w:pPr>
              <w:rPr>
                <w:rFonts w:ascii="Arial"/>
                <w:color w:val="000000" w:themeColor="text1"/>
                <w:sz w:val="21"/>
                <w14:textFill>
                  <w14:solidFill>
                    <w14:schemeClr w14:val="tx1"/>
                  </w14:solidFill>
                </w14:textFill>
              </w:rPr>
            </w:pPr>
          </w:p>
        </w:tc>
        <w:tc>
          <w:tcPr>
            <w:tcW w:w="1496" w:type="dxa"/>
            <w:vAlign w:val="top"/>
          </w:tcPr>
          <w:p w14:paraId="42A25825">
            <w:pPr>
              <w:rPr>
                <w:rFonts w:ascii="Arial"/>
                <w:color w:val="000000" w:themeColor="text1"/>
                <w:sz w:val="21"/>
                <w14:textFill>
                  <w14:solidFill>
                    <w14:schemeClr w14:val="tx1"/>
                  </w14:solidFill>
                </w14:textFill>
              </w:rPr>
            </w:pPr>
          </w:p>
        </w:tc>
      </w:tr>
      <w:tr w14:paraId="68BE2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623" w:type="dxa"/>
            <w:gridSpan w:val="15"/>
            <w:vAlign w:val="top"/>
          </w:tcPr>
          <w:p w14:paraId="76CA140E">
            <w:pPr>
              <w:pStyle w:val="19"/>
              <w:spacing w:before="209" w:line="228" w:lineRule="auto"/>
              <w:ind w:left="3661"/>
              <w:rPr>
                <w:color w:val="000000" w:themeColor="text1"/>
                <w14:textFill>
                  <w14:solidFill>
                    <w14:schemeClr w14:val="tx1"/>
                  </w14:solidFill>
                </w14:textFill>
              </w:rPr>
            </w:pPr>
            <w:r>
              <w:rPr>
                <w:color w:val="000000" w:themeColor="text1"/>
                <w:spacing w:val="9"/>
                <w14:textFill>
                  <w14:solidFill>
                    <w14:schemeClr w14:val="tx1"/>
                  </w14:solidFill>
                </w14:textFill>
              </w:rPr>
              <w:t>在建和已完工程项目情况</w:t>
            </w:r>
          </w:p>
        </w:tc>
      </w:tr>
      <w:tr w14:paraId="7BAAD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31" w:type="dxa"/>
            <w:gridSpan w:val="2"/>
            <w:vAlign w:val="top"/>
          </w:tcPr>
          <w:p w14:paraId="03B64AE8">
            <w:pPr>
              <w:rPr>
                <w:rFonts w:ascii="Arial"/>
                <w:color w:val="000000" w:themeColor="text1"/>
                <w:sz w:val="21"/>
                <w14:textFill>
                  <w14:solidFill>
                    <w14:schemeClr w14:val="tx1"/>
                  </w14:solidFill>
                </w14:textFill>
              </w:rPr>
            </w:pPr>
          </w:p>
        </w:tc>
        <w:tc>
          <w:tcPr>
            <w:tcW w:w="1548" w:type="dxa"/>
            <w:gridSpan w:val="2"/>
            <w:vAlign w:val="top"/>
          </w:tcPr>
          <w:p w14:paraId="3F28E9C9">
            <w:pPr>
              <w:pStyle w:val="19"/>
              <w:spacing w:before="201" w:line="228" w:lineRule="auto"/>
              <w:ind w:left="491"/>
              <w:rPr>
                <w:rFonts w:ascii="Times New Roman" w:hAnsi="Times New Roman" w:eastAsia="Times New Roman" w:cs="Times New Roman"/>
                <w:color w:val="000000" w:themeColor="text1"/>
                <w14:textFill>
                  <w14:solidFill>
                    <w14:schemeClr w14:val="tx1"/>
                  </w14:solidFill>
                </w14:textFill>
              </w:rPr>
            </w:pPr>
            <w:r>
              <w:rPr>
                <w:color w:val="000000" w:themeColor="text1"/>
                <w:spacing w:val="2"/>
                <w14:textFill>
                  <w14:solidFill>
                    <w14:schemeClr w14:val="tx1"/>
                  </w14:solidFill>
                </w14:textFill>
              </w:rPr>
              <w:t>项目</w:t>
            </w:r>
            <w:r>
              <w:rPr>
                <w:color w:val="000000" w:themeColor="text1"/>
                <w:spacing w:val="-23"/>
                <w14:textFill>
                  <w14:solidFill>
                    <w14:schemeClr w14:val="tx1"/>
                  </w14:solidFill>
                </w14:textFill>
              </w:rPr>
              <w:t xml:space="preserve"> </w:t>
            </w:r>
            <w:r>
              <w:rPr>
                <w:rFonts w:ascii="Times New Roman" w:hAnsi="Times New Roman" w:eastAsia="Times New Roman" w:cs="Times New Roman"/>
                <w:color w:val="000000" w:themeColor="text1"/>
                <w:spacing w:val="2"/>
                <w14:textFill>
                  <w14:solidFill>
                    <w14:schemeClr w14:val="tx1"/>
                  </w14:solidFill>
                </w14:textFill>
              </w:rPr>
              <w:t>1</w:t>
            </w:r>
          </w:p>
        </w:tc>
        <w:tc>
          <w:tcPr>
            <w:tcW w:w="1834" w:type="dxa"/>
            <w:gridSpan w:val="4"/>
            <w:vAlign w:val="top"/>
          </w:tcPr>
          <w:p w14:paraId="4ED0237C">
            <w:pPr>
              <w:pStyle w:val="19"/>
              <w:spacing w:before="201" w:line="228" w:lineRule="auto"/>
              <w:ind w:left="635"/>
              <w:rPr>
                <w:rFonts w:ascii="Times New Roman" w:hAnsi="Times New Roman" w:eastAsia="Times New Roman" w:cs="Times New Roman"/>
                <w:color w:val="000000" w:themeColor="text1"/>
                <w14:textFill>
                  <w14:solidFill>
                    <w14:schemeClr w14:val="tx1"/>
                  </w14:solidFill>
                </w14:textFill>
              </w:rPr>
            </w:pPr>
            <w:r>
              <w:rPr>
                <w:color w:val="000000" w:themeColor="text1"/>
                <w:spacing w:val="2"/>
                <w14:textFill>
                  <w14:solidFill>
                    <w14:schemeClr w14:val="tx1"/>
                  </w14:solidFill>
                </w14:textFill>
              </w:rPr>
              <w:t>项目</w:t>
            </w:r>
            <w:r>
              <w:rPr>
                <w:color w:val="000000" w:themeColor="text1"/>
                <w:spacing w:val="-44"/>
                <w14:textFill>
                  <w14:solidFill>
                    <w14:schemeClr w14:val="tx1"/>
                  </w14:solidFill>
                </w14:textFill>
              </w:rPr>
              <w:t xml:space="preserve"> </w:t>
            </w:r>
            <w:r>
              <w:rPr>
                <w:rFonts w:ascii="Times New Roman" w:hAnsi="Times New Roman" w:eastAsia="Times New Roman" w:cs="Times New Roman"/>
                <w:color w:val="000000" w:themeColor="text1"/>
                <w:spacing w:val="2"/>
                <w14:textFill>
                  <w14:solidFill>
                    <w14:schemeClr w14:val="tx1"/>
                  </w14:solidFill>
                </w14:textFill>
              </w:rPr>
              <w:t>2</w:t>
            </w:r>
          </w:p>
        </w:tc>
        <w:tc>
          <w:tcPr>
            <w:tcW w:w="1481" w:type="dxa"/>
            <w:gridSpan w:val="3"/>
            <w:vAlign w:val="top"/>
          </w:tcPr>
          <w:p w14:paraId="6D9F0899">
            <w:pPr>
              <w:pStyle w:val="19"/>
              <w:spacing w:before="201" w:line="228" w:lineRule="auto"/>
              <w:ind w:left="455"/>
              <w:rPr>
                <w:rFonts w:ascii="Times New Roman" w:hAnsi="Times New Roman" w:eastAsia="Times New Roman" w:cs="Times New Roman"/>
                <w:color w:val="000000" w:themeColor="text1"/>
                <w14:textFill>
                  <w14:solidFill>
                    <w14:schemeClr w14:val="tx1"/>
                  </w14:solidFill>
                </w14:textFill>
              </w:rPr>
            </w:pPr>
            <w:r>
              <w:rPr>
                <w:color w:val="000000" w:themeColor="text1"/>
                <w:spacing w:val="2"/>
                <w14:textFill>
                  <w14:solidFill>
                    <w14:schemeClr w14:val="tx1"/>
                  </w14:solidFill>
                </w14:textFill>
              </w:rPr>
              <w:t>项目</w:t>
            </w:r>
            <w:r>
              <w:rPr>
                <w:color w:val="000000" w:themeColor="text1"/>
                <w:spacing w:val="-37"/>
                <w14:textFill>
                  <w14:solidFill>
                    <w14:schemeClr w14:val="tx1"/>
                  </w14:solidFill>
                </w14:textFill>
              </w:rPr>
              <w:t xml:space="preserve"> </w:t>
            </w:r>
            <w:r>
              <w:rPr>
                <w:rFonts w:ascii="Times New Roman" w:hAnsi="Times New Roman" w:eastAsia="Times New Roman" w:cs="Times New Roman"/>
                <w:color w:val="000000" w:themeColor="text1"/>
                <w:spacing w:val="2"/>
                <w14:textFill>
                  <w14:solidFill>
                    <w14:schemeClr w14:val="tx1"/>
                  </w14:solidFill>
                </w14:textFill>
              </w:rPr>
              <w:t>3</w:t>
            </w:r>
          </w:p>
        </w:tc>
        <w:tc>
          <w:tcPr>
            <w:tcW w:w="1613" w:type="dxa"/>
            <w:gridSpan w:val="2"/>
            <w:vAlign w:val="top"/>
          </w:tcPr>
          <w:p w14:paraId="1FF006C3">
            <w:pPr>
              <w:pStyle w:val="19"/>
              <w:spacing w:before="201" w:line="228" w:lineRule="auto"/>
              <w:ind w:left="531"/>
              <w:rPr>
                <w:rFonts w:ascii="Times New Roman" w:hAnsi="Times New Roman" w:eastAsia="Times New Roman" w:cs="Times New Roman"/>
                <w:color w:val="000000" w:themeColor="text1"/>
                <w14:textFill>
                  <w14:solidFill>
                    <w14:schemeClr w14:val="tx1"/>
                  </w14:solidFill>
                </w14:textFill>
              </w:rPr>
            </w:pPr>
            <w:r>
              <w:rPr>
                <w:color w:val="000000" w:themeColor="text1"/>
                <w:spacing w:val="2"/>
                <w14:textFill>
                  <w14:solidFill>
                    <w14:schemeClr w14:val="tx1"/>
                  </w14:solidFill>
                </w14:textFill>
              </w:rPr>
              <w:t>项目</w:t>
            </w:r>
            <w:r>
              <w:rPr>
                <w:color w:val="000000" w:themeColor="text1"/>
                <w:spacing w:val="-44"/>
                <w14:textFill>
                  <w14:solidFill>
                    <w14:schemeClr w14:val="tx1"/>
                  </w14:solidFill>
                </w14:textFill>
              </w:rPr>
              <w:t xml:space="preserve"> </w:t>
            </w:r>
            <w:r>
              <w:rPr>
                <w:rFonts w:ascii="Times New Roman" w:hAnsi="Times New Roman" w:eastAsia="Times New Roman" w:cs="Times New Roman"/>
                <w:color w:val="000000" w:themeColor="text1"/>
                <w:spacing w:val="2"/>
                <w14:textFill>
                  <w14:solidFill>
                    <w14:schemeClr w14:val="tx1"/>
                  </w14:solidFill>
                </w14:textFill>
              </w:rPr>
              <w:t>4</w:t>
            </w:r>
          </w:p>
        </w:tc>
        <w:tc>
          <w:tcPr>
            <w:tcW w:w="1516" w:type="dxa"/>
            <w:gridSpan w:val="2"/>
            <w:tcBorders>
              <w:right w:val="nil"/>
            </w:tcBorders>
            <w:vAlign w:val="top"/>
          </w:tcPr>
          <w:p w14:paraId="48D9D6E1">
            <w:pPr>
              <w:pStyle w:val="19"/>
              <w:spacing w:before="201" w:line="324" w:lineRule="exact"/>
              <w:ind w:left="570"/>
              <w:rPr>
                <w:color w:val="000000" w:themeColor="text1"/>
                <w14:textFill>
                  <w14:solidFill>
                    <w14:schemeClr w14:val="tx1"/>
                  </w14:solidFill>
                </w14:textFill>
              </w:rPr>
            </w:pPr>
            <w:r>
              <w:rPr>
                <w:color w:val="000000" w:themeColor="text1"/>
                <w:spacing w:val="-2"/>
                <w:position w:val="2"/>
                <w14:textFill>
                  <w14:solidFill>
                    <w14:schemeClr w14:val="tx1"/>
                  </w14:solidFill>
                </w14:textFill>
              </w:rPr>
              <w:t>……</w:t>
            </w:r>
          </w:p>
        </w:tc>
      </w:tr>
      <w:tr w14:paraId="3145A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31" w:type="dxa"/>
            <w:gridSpan w:val="2"/>
            <w:vAlign w:val="top"/>
          </w:tcPr>
          <w:p w14:paraId="46744F26">
            <w:pPr>
              <w:pStyle w:val="19"/>
              <w:spacing w:before="201" w:line="228" w:lineRule="auto"/>
              <w:ind w:left="404"/>
              <w:rPr>
                <w:color w:val="000000" w:themeColor="text1"/>
                <w14:textFill>
                  <w14:solidFill>
                    <w14:schemeClr w14:val="tx1"/>
                  </w14:solidFill>
                </w14:textFill>
              </w:rPr>
            </w:pPr>
            <w:r>
              <w:rPr>
                <w:color w:val="000000" w:themeColor="text1"/>
                <w:spacing w:val="6"/>
                <w14:textFill>
                  <w14:solidFill>
                    <w14:schemeClr w14:val="tx1"/>
                  </w14:solidFill>
                </w14:textFill>
              </w:rPr>
              <w:t>项目名称</w:t>
            </w:r>
          </w:p>
        </w:tc>
        <w:tc>
          <w:tcPr>
            <w:tcW w:w="1548" w:type="dxa"/>
            <w:gridSpan w:val="2"/>
            <w:vAlign w:val="top"/>
          </w:tcPr>
          <w:p w14:paraId="5655E54B">
            <w:pPr>
              <w:rPr>
                <w:rFonts w:ascii="Arial"/>
                <w:color w:val="000000" w:themeColor="text1"/>
                <w:sz w:val="21"/>
                <w14:textFill>
                  <w14:solidFill>
                    <w14:schemeClr w14:val="tx1"/>
                  </w14:solidFill>
                </w14:textFill>
              </w:rPr>
            </w:pPr>
          </w:p>
        </w:tc>
        <w:tc>
          <w:tcPr>
            <w:tcW w:w="1834" w:type="dxa"/>
            <w:gridSpan w:val="4"/>
            <w:vAlign w:val="top"/>
          </w:tcPr>
          <w:p w14:paraId="225FDBF5">
            <w:pPr>
              <w:rPr>
                <w:rFonts w:ascii="Arial"/>
                <w:color w:val="000000" w:themeColor="text1"/>
                <w:sz w:val="21"/>
                <w14:textFill>
                  <w14:solidFill>
                    <w14:schemeClr w14:val="tx1"/>
                  </w14:solidFill>
                </w14:textFill>
              </w:rPr>
            </w:pPr>
          </w:p>
        </w:tc>
        <w:tc>
          <w:tcPr>
            <w:tcW w:w="1481" w:type="dxa"/>
            <w:gridSpan w:val="3"/>
            <w:vAlign w:val="top"/>
          </w:tcPr>
          <w:p w14:paraId="7F005077">
            <w:pPr>
              <w:rPr>
                <w:rFonts w:ascii="Arial"/>
                <w:color w:val="000000" w:themeColor="text1"/>
                <w:sz w:val="21"/>
                <w14:textFill>
                  <w14:solidFill>
                    <w14:schemeClr w14:val="tx1"/>
                  </w14:solidFill>
                </w14:textFill>
              </w:rPr>
            </w:pPr>
          </w:p>
        </w:tc>
        <w:tc>
          <w:tcPr>
            <w:tcW w:w="1613" w:type="dxa"/>
            <w:gridSpan w:val="2"/>
            <w:vAlign w:val="top"/>
          </w:tcPr>
          <w:p w14:paraId="16B3CD59">
            <w:pPr>
              <w:rPr>
                <w:rFonts w:ascii="Arial"/>
                <w:color w:val="000000" w:themeColor="text1"/>
                <w:sz w:val="21"/>
                <w14:textFill>
                  <w14:solidFill>
                    <w14:schemeClr w14:val="tx1"/>
                  </w14:solidFill>
                </w14:textFill>
              </w:rPr>
            </w:pPr>
          </w:p>
        </w:tc>
        <w:tc>
          <w:tcPr>
            <w:tcW w:w="1516" w:type="dxa"/>
            <w:gridSpan w:val="2"/>
            <w:tcBorders>
              <w:right w:val="nil"/>
            </w:tcBorders>
            <w:vAlign w:val="top"/>
          </w:tcPr>
          <w:p w14:paraId="0A0DF78C">
            <w:pPr>
              <w:rPr>
                <w:rFonts w:ascii="Arial"/>
                <w:color w:val="000000" w:themeColor="text1"/>
                <w:sz w:val="21"/>
                <w14:textFill>
                  <w14:solidFill>
                    <w14:schemeClr w14:val="tx1"/>
                  </w14:solidFill>
                </w14:textFill>
              </w:rPr>
            </w:pPr>
          </w:p>
        </w:tc>
      </w:tr>
      <w:tr w14:paraId="3ECBE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31" w:type="dxa"/>
            <w:gridSpan w:val="2"/>
            <w:vAlign w:val="top"/>
          </w:tcPr>
          <w:p w14:paraId="586CE7C1">
            <w:pPr>
              <w:pStyle w:val="19"/>
              <w:spacing w:before="169" w:line="228" w:lineRule="auto"/>
              <w:ind w:left="403"/>
              <w:rPr>
                <w:color w:val="000000" w:themeColor="text1"/>
                <w14:textFill>
                  <w14:solidFill>
                    <w14:schemeClr w14:val="tx1"/>
                  </w14:solidFill>
                </w14:textFill>
              </w:rPr>
            </w:pPr>
            <w:r>
              <w:rPr>
                <w:color w:val="000000" w:themeColor="text1"/>
                <w:spacing w:val="6"/>
                <w14:textFill>
                  <w14:solidFill>
                    <w14:schemeClr w14:val="tx1"/>
                  </w14:solidFill>
                </w14:textFill>
              </w:rPr>
              <w:t>建设单位</w:t>
            </w:r>
          </w:p>
        </w:tc>
        <w:tc>
          <w:tcPr>
            <w:tcW w:w="1548" w:type="dxa"/>
            <w:gridSpan w:val="2"/>
            <w:vAlign w:val="top"/>
          </w:tcPr>
          <w:p w14:paraId="7C7D8BF7">
            <w:pPr>
              <w:rPr>
                <w:rFonts w:ascii="Arial"/>
                <w:color w:val="000000" w:themeColor="text1"/>
                <w:sz w:val="21"/>
                <w14:textFill>
                  <w14:solidFill>
                    <w14:schemeClr w14:val="tx1"/>
                  </w14:solidFill>
                </w14:textFill>
              </w:rPr>
            </w:pPr>
          </w:p>
        </w:tc>
        <w:tc>
          <w:tcPr>
            <w:tcW w:w="1834" w:type="dxa"/>
            <w:gridSpan w:val="4"/>
            <w:vAlign w:val="top"/>
          </w:tcPr>
          <w:p w14:paraId="6E881FFE">
            <w:pPr>
              <w:rPr>
                <w:rFonts w:ascii="Arial"/>
                <w:color w:val="000000" w:themeColor="text1"/>
                <w:sz w:val="21"/>
                <w14:textFill>
                  <w14:solidFill>
                    <w14:schemeClr w14:val="tx1"/>
                  </w14:solidFill>
                </w14:textFill>
              </w:rPr>
            </w:pPr>
          </w:p>
        </w:tc>
        <w:tc>
          <w:tcPr>
            <w:tcW w:w="1481" w:type="dxa"/>
            <w:gridSpan w:val="3"/>
            <w:vAlign w:val="top"/>
          </w:tcPr>
          <w:p w14:paraId="1CB8B84F">
            <w:pPr>
              <w:rPr>
                <w:rFonts w:ascii="Arial"/>
                <w:color w:val="000000" w:themeColor="text1"/>
                <w:sz w:val="21"/>
                <w14:textFill>
                  <w14:solidFill>
                    <w14:schemeClr w14:val="tx1"/>
                  </w14:solidFill>
                </w14:textFill>
              </w:rPr>
            </w:pPr>
          </w:p>
        </w:tc>
        <w:tc>
          <w:tcPr>
            <w:tcW w:w="1613" w:type="dxa"/>
            <w:gridSpan w:val="2"/>
            <w:vAlign w:val="top"/>
          </w:tcPr>
          <w:p w14:paraId="207175C5">
            <w:pPr>
              <w:rPr>
                <w:rFonts w:ascii="Arial"/>
                <w:color w:val="000000" w:themeColor="text1"/>
                <w:sz w:val="21"/>
                <w14:textFill>
                  <w14:solidFill>
                    <w14:schemeClr w14:val="tx1"/>
                  </w14:solidFill>
                </w14:textFill>
              </w:rPr>
            </w:pPr>
          </w:p>
        </w:tc>
        <w:tc>
          <w:tcPr>
            <w:tcW w:w="1516" w:type="dxa"/>
            <w:gridSpan w:val="2"/>
            <w:tcBorders>
              <w:right w:val="nil"/>
            </w:tcBorders>
            <w:vAlign w:val="top"/>
          </w:tcPr>
          <w:p w14:paraId="0B39460A">
            <w:pPr>
              <w:rPr>
                <w:rFonts w:ascii="Arial"/>
                <w:color w:val="000000" w:themeColor="text1"/>
                <w:sz w:val="21"/>
                <w14:textFill>
                  <w14:solidFill>
                    <w14:schemeClr w14:val="tx1"/>
                  </w14:solidFill>
                </w14:textFill>
              </w:rPr>
            </w:pPr>
          </w:p>
        </w:tc>
      </w:tr>
      <w:tr w14:paraId="5060C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31" w:type="dxa"/>
            <w:gridSpan w:val="2"/>
            <w:vAlign w:val="top"/>
          </w:tcPr>
          <w:p w14:paraId="20F43B09">
            <w:pPr>
              <w:pStyle w:val="19"/>
              <w:spacing w:before="169" w:line="228" w:lineRule="auto"/>
              <w:ind w:left="403"/>
              <w:rPr>
                <w:color w:val="000000" w:themeColor="text1"/>
                <w14:textFill>
                  <w14:solidFill>
                    <w14:schemeClr w14:val="tx1"/>
                  </w14:solidFill>
                </w14:textFill>
              </w:rPr>
            </w:pPr>
            <w:r>
              <w:rPr>
                <w:color w:val="000000" w:themeColor="text1"/>
                <w:spacing w:val="6"/>
                <w14:textFill>
                  <w14:solidFill>
                    <w14:schemeClr w14:val="tx1"/>
                  </w14:solidFill>
                </w14:textFill>
              </w:rPr>
              <w:t>建设规模</w:t>
            </w:r>
          </w:p>
        </w:tc>
        <w:tc>
          <w:tcPr>
            <w:tcW w:w="1548" w:type="dxa"/>
            <w:gridSpan w:val="2"/>
            <w:vAlign w:val="top"/>
          </w:tcPr>
          <w:p w14:paraId="0DFD7A4B">
            <w:pPr>
              <w:rPr>
                <w:rFonts w:ascii="Arial"/>
                <w:color w:val="000000" w:themeColor="text1"/>
                <w:sz w:val="21"/>
                <w14:textFill>
                  <w14:solidFill>
                    <w14:schemeClr w14:val="tx1"/>
                  </w14:solidFill>
                </w14:textFill>
              </w:rPr>
            </w:pPr>
          </w:p>
        </w:tc>
        <w:tc>
          <w:tcPr>
            <w:tcW w:w="1834" w:type="dxa"/>
            <w:gridSpan w:val="4"/>
            <w:vAlign w:val="top"/>
          </w:tcPr>
          <w:p w14:paraId="0F4FA913">
            <w:pPr>
              <w:rPr>
                <w:rFonts w:ascii="Arial"/>
                <w:color w:val="000000" w:themeColor="text1"/>
                <w:sz w:val="21"/>
                <w14:textFill>
                  <w14:solidFill>
                    <w14:schemeClr w14:val="tx1"/>
                  </w14:solidFill>
                </w14:textFill>
              </w:rPr>
            </w:pPr>
          </w:p>
        </w:tc>
        <w:tc>
          <w:tcPr>
            <w:tcW w:w="1481" w:type="dxa"/>
            <w:gridSpan w:val="3"/>
            <w:vAlign w:val="top"/>
          </w:tcPr>
          <w:p w14:paraId="1F4CD4CA">
            <w:pPr>
              <w:rPr>
                <w:rFonts w:ascii="Arial"/>
                <w:color w:val="000000" w:themeColor="text1"/>
                <w:sz w:val="21"/>
                <w14:textFill>
                  <w14:solidFill>
                    <w14:schemeClr w14:val="tx1"/>
                  </w14:solidFill>
                </w14:textFill>
              </w:rPr>
            </w:pPr>
          </w:p>
        </w:tc>
        <w:tc>
          <w:tcPr>
            <w:tcW w:w="1613" w:type="dxa"/>
            <w:gridSpan w:val="2"/>
            <w:vAlign w:val="top"/>
          </w:tcPr>
          <w:p w14:paraId="5DF51475">
            <w:pPr>
              <w:rPr>
                <w:rFonts w:ascii="Arial"/>
                <w:color w:val="000000" w:themeColor="text1"/>
                <w:sz w:val="21"/>
                <w14:textFill>
                  <w14:solidFill>
                    <w14:schemeClr w14:val="tx1"/>
                  </w14:solidFill>
                </w14:textFill>
              </w:rPr>
            </w:pPr>
          </w:p>
        </w:tc>
        <w:tc>
          <w:tcPr>
            <w:tcW w:w="1516" w:type="dxa"/>
            <w:gridSpan w:val="2"/>
            <w:tcBorders>
              <w:right w:val="nil"/>
            </w:tcBorders>
            <w:vAlign w:val="top"/>
          </w:tcPr>
          <w:p w14:paraId="42C7DF0D">
            <w:pPr>
              <w:rPr>
                <w:rFonts w:ascii="Arial"/>
                <w:color w:val="000000" w:themeColor="text1"/>
                <w:sz w:val="21"/>
                <w14:textFill>
                  <w14:solidFill>
                    <w14:schemeClr w14:val="tx1"/>
                  </w14:solidFill>
                </w14:textFill>
              </w:rPr>
            </w:pPr>
          </w:p>
        </w:tc>
      </w:tr>
      <w:tr w14:paraId="35487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31" w:type="dxa"/>
            <w:gridSpan w:val="2"/>
            <w:vAlign w:val="top"/>
          </w:tcPr>
          <w:p w14:paraId="0384F139">
            <w:pPr>
              <w:pStyle w:val="19"/>
              <w:spacing w:before="171" w:line="228" w:lineRule="auto"/>
              <w:ind w:left="401"/>
              <w:rPr>
                <w:color w:val="000000" w:themeColor="text1"/>
                <w14:textFill>
                  <w14:solidFill>
                    <w14:schemeClr w14:val="tx1"/>
                  </w14:solidFill>
                </w14:textFill>
              </w:rPr>
            </w:pPr>
            <w:r>
              <w:rPr>
                <w:color w:val="000000" w:themeColor="text1"/>
                <w:spacing w:val="7"/>
                <w14:textFill>
                  <w14:solidFill>
                    <w14:schemeClr w14:val="tx1"/>
                  </w14:solidFill>
                </w14:textFill>
              </w:rPr>
              <w:t>开工日期</w:t>
            </w:r>
          </w:p>
        </w:tc>
        <w:tc>
          <w:tcPr>
            <w:tcW w:w="1548" w:type="dxa"/>
            <w:gridSpan w:val="2"/>
            <w:vAlign w:val="top"/>
          </w:tcPr>
          <w:p w14:paraId="556CE1F6">
            <w:pPr>
              <w:rPr>
                <w:rFonts w:ascii="Arial"/>
                <w:color w:val="000000" w:themeColor="text1"/>
                <w:sz w:val="21"/>
                <w14:textFill>
                  <w14:solidFill>
                    <w14:schemeClr w14:val="tx1"/>
                  </w14:solidFill>
                </w14:textFill>
              </w:rPr>
            </w:pPr>
          </w:p>
        </w:tc>
        <w:tc>
          <w:tcPr>
            <w:tcW w:w="1834" w:type="dxa"/>
            <w:gridSpan w:val="4"/>
            <w:vAlign w:val="top"/>
          </w:tcPr>
          <w:p w14:paraId="6D9A1580">
            <w:pPr>
              <w:rPr>
                <w:rFonts w:ascii="Arial"/>
                <w:color w:val="000000" w:themeColor="text1"/>
                <w:sz w:val="21"/>
                <w14:textFill>
                  <w14:solidFill>
                    <w14:schemeClr w14:val="tx1"/>
                  </w14:solidFill>
                </w14:textFill>
              </w:rPr>
            </w:pPr>
          </w:p>
        </w:tc>
        <w:tc>
          <w:tcPr>
            <w:tcW w:w="1481" w:type="dxa"/>
            <w:gridSpan w:val="3"/>
            <w:vAlign w:val="top"/>
          </w:tcPr>
          <w:p w14:paraId="5A863C84">
            <w:pPr>
              <w:rPr>
                <w:rFonts w:ascii="Arial"/>
                <w:color w:val="000000" w:themeColor="text1"/>
                <w:sz w:val="21"/>
                <w14:textFill>
                  <w14:solidFill>
                    <w14:schemeClr w14:val="tx1"/>
                  </w14:solidFill>
                </w14:textFill>
              </w:rPr>
            </w:pPr>
          </w:p>
        </w:tc>
        <w:tc>
          <w:tcPr>
            <w:tcW w:w="1613" w:type="dxa"/>
            <w:gridSpan w:val="2"/>
            <w:vAlign w:val="top"/>
          </w:tcPr>
          <w:p w14:paraId="019DD3E0">
            <w:pPr>
              <w:rPr>
                <w:rFonts w:ascii="Arial"/>
                <w:color w:val="000000" w:themeColor="text1"/>
                <w:sz w:val="21"/>
                <w14:textFill>
                  <w14:solidFill>
                    <w14:schemeClr w14:val="tx1"/>
                  </w14:solidFill>
                </w14:textFill>
              </w:rPr>
            </w:pPr>
          </w:p>
        </w:tc>
        <w:tc>
          <w:tcPr>
            <w:tcW w:w="1516" w:type="dxa"/>
            <w:gridSpan w:val="2"/>
            <w:tcBorders>
              <w:right w:val="nil"/>
            </w:tcBorders>
            <w:vAlign w:val="top"/>
          </w:tcPr>
          <w:p w14:paraId="3D055DD5">
            <w:pPr>
              <w:rPr>
                <w:rFonts w:ascii="Arial"/>
                <w:color w:val="000000" w:themeColor="text1"/>
                <w:sz w:val="21"/>
                <w14:textFill>
                  <w14:solidFill>
                    <w14:schemeClr w14:val="tx1"/>
                  </w14:solidFill>
                </w14:textFill>
              </w:rPr>
            </w:pPr>
          </w:p>
        </w:tc>
      </w:tr>
      <w:tr w14:paraId="40F2A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1" w:type="dxa"/>
            <w:gridSpan w:val="2"/>
            <w:vAlign w:val="top"/>
          </w:tcPr>
          <w:p w14:paraId="65623092">
            <w:pPr>
              <w:pStyle w:val="19"/>
              <w:spacing w:before="174" w:line="228" w:lineRule="auto"/>
              <w:ind w:left="401"/>
              <w:rPr>
                <w:color w:val="000000" w:themeColor="text1"/>
                <w14:textFill>
                  <w14:solidFill>
                    <w14:schemeClr w14:val="tx1"/>
                  </w14:solidFill>
                </w14:textFill>
              </w:rPr>
            </w:pPr>
            <w:r>
              <w:rPr>
                <w:color w:val="000000" w:themeColor="text1"/>
                <w:spacing w:val="7"/>
                <w14:textFill>
                  <w14:solidFill>
                    <w14:schemeClr w14:val="tx1"/>
                  </w14:solidFill>
                </w14:textFill>
              </w:rPr>
              <w:t>竣工日期</w:t>
            </w:r>
          </w:p>
        </w:tc>
        <w:tc>
          <w:tcPr>
            <w:tcW w:w="1548" w:type="dxa"/>
            <w:gridSpan w:val="2"/>
            <w:vAlign w:val="top"/>
          </w:tcPr>
          <w:p w14:paraId="26241A92">
            <w:pPr>
              <w:rPr>
                <w:rFonts w:ascii="Arial"/>
                <w:color w:val="000000" w:themeColor="text1"/>
                <w:sz w:val="21"/>
                <w14:textFill>
                  <w14:solidFill>
                    <w14:schemeClr w14:val="tx1"/>
                  </w14:solidFill>
                </w14:textFill>
              </w:rPr>
            </w:pPr>
          </w:p>
        </w:tc>
        <w:tc>
          <w:tcPr>
            <w:tcW w:w="1834" w:type="dxa"/>
            <w:gridSpan w:val="4"/>
            <w:vAlign w:val="top"/>
          </w:tcPr>
          <w:p w14:paraId="502D9960">
            <w:pPr>
              <w:rPr>
                <w:rFonts w:ascii="Arial"/>
                <w:color w:val="000000" w:themeColor="text1"/>
                <w:sz w:val="21"/>
                <w14:textFill>
                  <w14:solidFill>
                    <w14:schemeClr w14:val="tx1"/>
                  </w14:solidFill>
                </w14:textFill>
              </w:rPr>
            </w:pPr>
          </w:p>
        </w:tc>
        <w:tc>
          <w:tcPr>
            <w:tcW w:w="1481" w:type="dxa"/>
            <w:gridSpan w:val="3"/>
            <w:vAlign w:val="top"/>
          </w:tcPr>
          <w:p w14:paraId="4974B685">
            <w:pPr>
              <w:rPr>
                <w:rFonts w:ascii="Arial"/>
                <w:color w:val="000000" w:themeColor="text1"/>
                <w:sz w:val="21"/>
                <w14:textFill>
                  <w14:solidFill>
                    <w14:schemeClr w14:val="tx1"/>
                  </w14:solidFill>
                </w14:textFill>
              </w:rPr>
            </w:pPr>
          </w:p>
        </w:tc>
        <w:tc>
          <w:tcPr>
            <w:tcW w:w="1613" w:type="dxa"/>
            <w:gridSpan w:val="2"/>
            <w:vAlign w:val="top"/>
          </w:tcPr>
          <w:p w14:paraId="4ED87285">
            <w:pPr>
              <w:rPr>
                <w:rFonts w:ascii="Arial"/>
                <w:color w:val="000000" w:themeColor="text1"/>
                <w:sz w:val="21"/>
                <w14:textFill>
                  <w14:solidFill>
                    <w14:schemeClr w14:val="tx1"/>
                  </w14:solidFill>
                </w14:textFill>
              </w:rPr>
            </w:pPr>
          </w:p>
        </w:tc>
        <w:tc>
          <w:tcPr>
            <w:tcW w:w="1516" w:type="dxa"/>
            <w:gridSpan w:val="2"/>
            <w:tcBorders>
              <w:right w:val="nil"/>
            </w:tcBorders>
            <w:vAlign w:val="top"/>
          </w:tcPr>
          <w:p w14:paraId="1F2C900A">
            <w:pPr>
              <w:rPr>
                <w:rFonts w:ascii="Arial"/>
                <w:color w:val="000000" w:themeColor="text1"/>
                <w:sz w:val="21"/>
                <w14:textFill>
                  <w14:solidFill>
                    <w14:schemeClr w14:val="tx1"/>
                  </w14:solidFill>
                </w14:textFill>
              </w:rPr>
            </w:pPr>
          </w:p>
        </w:tc>
      </w:tr>
      <w:tr w14:paraId="08987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1" w:type="dxa"/>
            <w:gridSpan w:val="2"/>
            <w:vAlign w:val="top"/>
          </w:tcPr>
          <w:p w14:paraId="4366DAEA">
            <w:pPr>
              <w:pStyle w:val="19"/>
              <w:spacing w:before="174" w:line="227" w:lineRule="auto"/>
              <w:ind w:left="402"/>
              <w:rPr>
                <w:color w:val="000000" w:themeColor="text1"/>
                <w14:textFill>
                  <w14:solidFill>
                    <w14:schemeClr w14:val="tx1"/>
                  </w14:solidFill>
                </w14:textFill>
              </w:rPr>
            </w:pPr>
            <w:r>
              <w:rPr>
                <w:color w:val="000000" w:themeColor="text1"/>
                <w:spacing w:val="6"/>
                <w14:textFill>
                  <w14:solidFill>
                    <w14:schemeClr w14:val="tx1"/>
                  </w14:solidFill>
                </w14:textFill>
              </w:rPr>
              <w:t>人员角色</w:t>
            </w:r>
          </w:p>
        </w:tc>
        <w:tc>
          <w:tcPr>
            <w:tcW w:w="1548" w:type="dxa"/>
            <w:gridSpan w:val="2"/>
            <w:vAlign w:val="top"/>
          </w:tcPr>
          <w:p w14:paraId="34B02690">
            <w:pPr>
              <w:rPr>
                <w:rFonts w:ascii="Arial"/>
                <w:color w:val="000000" w:themeColor="text1"/>
                <w:sz w:val="21"/>
                <w14:textFill>
                  <w14:solidFill>
                    <w14:schemeClr w14:val="tx1"/>
                  </w14:solidFill>
                </w14:textFill>
              </w:rPr>
            </w:pPr>
          </w:p>
        </w:tc>
        <w:tc>
          <w:tcPr>
            <w:tcW w:w="1834" w:type="dxa"/>
            <w:gridSpan w:val="4"/>
            <w:vAlign w:val="top"/>
          </w:tcPr>
          <w:p w14:paraId="64CEA4FD">
            <w:pPr>
              <w:rPr>
                <w:rFonts w:ascii="Arial"/>
                <w:color w:val="000000" w:themeColor="text1"/>
                <w:sz w:val="21"/>
                <w14:textFill>
                  <w14:solidFill>
                    <w14:schemeClr w14:val="tx1"/>
                  </w14:solidFill>
                </w14:textFill>
              </w:rPr>
            </w:pPr>
          </w:p>
        </w:tc>
        <w:tc>
          <w:tcPr>
            <w:tcW w:w="1481" w:type="dxa"/>
            <w:gridSpan w:val="3"/>
            <w:vAlign w:val="top"/>
          </w:tcPr>
          <w:p w14:paraId="13193F58">
            <w:pPr>
              <w:rPr>
                <w:rFonts w:ascii="Arial"/>
                <w:color w:val="000000" w:themeColor="text1"/>
                <w:sz w:val="21"/>
                <w14:textFill>
                  <w14:solidFill>
                    <w14:schemeClr w14:val="tx1"/>
                  </w14:solidFill>
                </w14:textFill>
              </w:rPr>
            </w:pPr>
          </w:p>
        </w:tc>
        <w:tc>
          <w:tcPr>
            <w:tcW w:w="1613" w:type="dxa"/>
            <w:gridSpan w:val="2"/>
            <w:vAlign w:val="top"/>
          </w:tcPr>
          <w:p w14:paraId="6550A61F">
            <w:pPr>
              <w:rPr>
                <w:rFonts w:ascii="Arial"/>
                <w:color w:val="000000" w:themeColor="text1"/>
                <w:sz w:val="21"/>
                <w14:textFill>
                  <w14:solidFill>
                    <w14:schemeClr w14:val="tx1"/>
                  </w14:solidFill>
                </w14:textFill>
              </w:rPr>
            </w:pPr>
          </w:p>
        </w:tc>
        <w:tc>
          <w:tcPr>
            <w:tcW w:w="1516" w:type="dxa"/>
            <w:gridSpan w:val="2"/>
            <w:tcBorders>
              <w:right w:val="nil"/>
            </w:tcBorders>
            <w:vAlign w:val="top"/>
          </w:tcPr>
          <w:p w14:paraId="14CFD996">
            <w:pPr>
              <w:rPr>
                <w:rFonts w:ascii="Arial"/>
                <w:color w:val="000000" w:themeColor="text1"/>
                <w:sz w:val="21"/>
                <w14:textFill>
                  <w14:solidFill>
                    <w14:schemeClr w14:val="tx1"/>
                  </w14:solidFill>
                </w14:textFill>
              </w:rPr>
            </w:pPr>
          </w:p>
        </w:tc>
      </w:tr>
      <w:tr w14:paraId="1DB58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1" w:type="dxa"/>
            <w:gridSpan w:val="2"/>
            <w:vAlign w:val="top"/>
          </w:tcPr>
          <w:p w14:paraId="6EABBDC6">
            <w:pPr>
              <w:pStyle w:val="19"/>
              <w:spacing w:before="174" w:line="228" w:lineRule="auto"/>
              <w:ind w:left="294"/>
              <w:rPr>
                <w:color w:val="000000" w:themeColor="text1"/>
                <w14:textFill>
                  <w14:solidFill>
                    <w14:schemeClr w14:val="tx1"/>
                  </w14:solidFill>
                </w14:textFill>
              </w:rPr>
            </w:pPr>
            <w:r>
              <w:rPr>
                <w:color w:val="000000" w:themeColor="text1"/>
                <w:spacing w:val="8"/>
                <w14:textFill>
                  <w14:solidFill>
                    <w14:schemeClr w14:val="tx1"/>
                  </w14:solidFill>
                </w14:textFill>
              </w:rPr>
              <w:t>在建或已完</w:t>
            </w:r>
          </w:p>
        </w:tc>
        <w:tc>
          <w:tcPr>
            <w:tcW w:w="1548" w:type="dxa"/>
            <w:gridSpan w:val="2"/>
            <w:vAlign w:val="top"/>
          </w:tcPr>
          <w:p w14:paraId="56519557">
            <w:pPr>
              <w:rPr>
                <w:rFonts w:ascii="Arial"/>
                <w:color w:val="000000" w:themeColor="text1"/>
                <w:sz w:val="21"/>
                <w14:textFill>
                  <w14:solidFill>
                    <w14:schemeClr w14:val="tx1"/>
                  </w14:solidFill>
                </w14:textFill>
              </w:rPr>
            </w:pPr>
          </w:p>
        </w:tc>
        <w:tc>
          <w:tcPr>
            <w:tcW w:w="1834" w:type="dxa"/>
            <w:gridSpan w:val="4"/>
            <w:vAlign w:val="top"/>
          </w:tcPr>
          <w:p w14:paraId="786B17AE">
            <w:pPr>
              <w:rPr>
                <w:rFonts w:ascii="Arial"/>
                <w:color w:val="000000" w:themeColor="text1"/>
                <w:sz w:val="21"/>
                <w14:textFill>
                  <w14:solidFill>
                    <w14:schemeClr w14:val="tx1"/>
                  </w14:solidFill>
                </w14:textFill>
              </w:rPr>
            </w:pPr>
          </w:p>
        </w:tc>
        <w:tc>
          <w:tcPr>
            <w:tcW w:w="1481" w:type="dxa"/>
            <w:gridSpan w:val="3"/>
            <w:vAlign w:val="top"/>
          </w:tcPr>
          <w:p w14:paraId="3D0AFE5D">
            <w:pPr>
              <w:rPr>
                <w:rFonts w:ascii="Arial"/>
                <w:color w:val="000000" w:themeColor="text1"/>
                <w:sz w:val="21"/>
                <w14:textFill>
                  <w14:solidFill>
                    <w14:schemeClr w14:val="tx1"/>
                  </w14:solidFill>
                </w14:textFill>
              </w:rPr>
            </w:pPr>
          </w:p>
        </w:tc>
        <w:tc>
          <w:tcPr>
            <w:tcW w:w="1613" w:type="dxa"/>
            <w:gridSpan w:val="2"/>
            <w:vAlign w:val="top"/>
          </w:tcPr>
          <w:p w14:paraId="65386760">
            <w:pPr>
              <w:rPr>
                <w:rFonts w:ascii="Arial"/>
                <w:color w:val="000000" w:themeColor="text1"/>
                <w:sz w:val="21"/>
                <w14:textFill>
                  <w14:solidFill>
                    <w14:schemeClr w14:val="tx1"/>
                  </w14:solidFill>
                </w14:textFill>
              </w:rPr>
            </w:pPr>
          </w:p>
        </w:tc>
        <w:tc>
          <w:tcPr>
            <w:tcW w:w="1516" w:type="dxa"/>
            <w:gridSpan w:val="2"/>
            <w:tcBorders>
              <w:right w:val="nil"/>
            </w:tcBorders>
            <w:vAlign w:val="top"/>
          </w:tcPr>
          <w:p w14:paraId="72DF5B29">
            <w:pPr>
              <w:rPr>
                <w:rFonts w:ascii="Arial"/>
                <w:color w:val="000000" w:themeColor="text1"/>
                <w:sz w:val="21"/>
                <w14:textFill>
                  <w14:solidFill>
                    <w14:schemeClr w14:val="tx1"/>
                  </w14:solidFill>
                </w14:textFill>
              </w:rPr>
            </w:pPr>
          </w:p>
        </w:tc>
      </w:tr>
      <w:tr w14:paraId="25CDD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1" w:type="dxa"/>
            <w:gridSpan w:val="2"/>
            <w:vAlign w:val="top"/>
          </w:tcPr>
          <w:p w14:paraId="79021D15">
            <w:pPr>
              <w:pStyle w:val="19"/>
              <w:spacing w:before="175" w:line="228" w:lineRule="auto"/>
              <w:ind w:left="403"/>
              <w:rPr>
                <w:color w:val="000000" w:themeColor="text1"/>
                <w14:textFill>
                  <w14:solidFill>
                    <w14:schemeClr w14:val="tx1"/>
                  </w14:solidFill>
                </w14:textFill>
              </w:rPr>
            </w:pPr>
            <w:r>
              <w:rPr>
                <w:color w:val="000000" w:themeColor="text1"/>
                <w:spacing w:val="6"/>
                <w14:textFill>
                  <w14:solidFill>
                    <w14:schemeClr w14:val="tx1"/>
                  </w14:solidFill>
                </w14:textFill>
              </w:rPr>
              <w:t>工程质量</w:t>
            </w:r>
          </w:p>
        </w:tc>
        <w:tc>
          <w:tcPr>
            <w:tcW w:w="1548" w:type="dxa"/>
            <w:gridSpan w:val="2"/>
            <w:vAlign w:val="top"/>
          </w:tcPr>
          <w:p w14:paraId="4D3B346E">
            <w:pPr>
              <w:rPr>
                <w:rFonts w:ascii="Arial"/>
                <w:color w:val="000000" w:themeColor="text1"/>
                <w:sz w:val="21"/>
                <w14:textFill>
                  <w14:solidFill>
                    <w14:schemeClr w14:val="tx1"/>
                  </w14:solidFill>
                </w14:textFill>
              </w:rPr>
            </w:pPr>
          </w:p>
        </w:tc>
        <w:tc>
          <w:tcPr>
            <w:tcW w:w="1834" w:type="dxa"/>
            <w:gridSpan w:val="4"/>
            <w:vAlign w:val="top"/>
          </w:tcPr>
          <w:p w14:paraId="3C21220E">
            <w:pPr>
              <w:rPr>
                <w:rFonts w:ascii="Arial"/>
                <w:color w:val="000000" w:themeColor="text1"/>
                <w:sz w:val="21"/>
                <w14:textFill>
                  <w14:solidFill>
                    <w14:schemeClr w14:val="tx1"/>
                  </w14:solidFill>
                </w14:textFill>
              </w:rPr>
            </w:pPr>
          </w:p>
        </w:tc>
        <w:tc>
          <w:tcPr>
            <w:tcW w:w="1481" w:type="dxa"/>
            <w:gridSpan w:val="3"/>
            <w:vAlign w:val="top"/>
          </w:tcPr>
          <w:p w14:paraId="6398AD62">
            <w:pPr>
              <w:rPr>
                <w:rFonts w:ascii="Arial"/>
                <w:color w:val="000000" w:themeColor="text1"/>
                <w:sz w:val="21"/>
                <w14:textFill>
                  <w14:solidFill>
                    <w14:schemeClr w14:val="tx1"/>
                  </w14:solidFill>
                </w14:textFill>
              </w:rPr>
            </w:pPr>
          </w:p>
        </w:tc>
        <w:tc>
          <w:tcPr>
            <w:tcW w:w="1613" w:type="dxa"/>
            <w:gridSpan w:val="2"/>
            <w:vAlign w:val="top"/>
          </w:tcPr>
          <w:p w14:paraId="2E45509D">
            <w:pPr>
              <w:rPr>
                <w:rFonts w:ascii="Arial"/>
                <w:color w:val="000000" w:themeColor="text1"/>
                <w:sz w:val="21"/>
                <w14:textFill>
                  <w14:solidFill>
                    <w14:schemeClr w14:val="tx1"/>
                  </w14:solidFill>
                </w14:textFill>
              </w:rPr>
            </w:pPr>
          </w:p>
        </w:tc>
        <w:tc>
          <w:tcPr>
            <w:tcW w:w="1516" w:type="dxa"/>
            <w:gridSpan w:val="2"/>
            <w:tcBorders>
              <w:right w:val="nil"/>
            </w:tcBorders>
            <w:vAlign w:val="top"/>
          </w:tcPr>
          <w:p w14:paraId="594A90B6">
            <w:pPr>
              <w:rPr>
                <w:rFonts w:ascii="Arial"/>
                <w:color w:val="000000" w:themeColor="text1"/>
                <w:sz w:val="21"/>
                <w14:textFill>
                  <w14:solidFill>
                    <w14:schemeClr w14:val="tx1"/>
                  </w14:solidFill>
                </w14:textFill>
              </w:rPr>
            </w:pPr>
          </w:p>
        </w:tc>
      </w:tr>
      <w:tr w14:paraId="74979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631" w:type="dxa"/>
            <w:gridSpan w:val="2"/>
            <w:vAlign w:val="top"/>
          </w:tcPr>
          <w:p w14:paraId="555016F1">
            <w:pPr>
              <w:pStyle w:val="19"/>
              <w:spacing w:before="175" w:line="228" w:lineRule="auto"/>
              <w:ind w:left="405"/>
              <w:rPr>
                <w:color w:val="000000" w:themeColor="text1"/>
                <w14:textFill>
                  <w14:solidFill>
                    <w14:schemeClr w14:val="tx1"/>
                  </w14:solidFill>
                </w14:textFill>
              </w:rPr>
            </w:pPr>
            <w:r>
              <w:rPr>
                <w:color w:val="000000" w:themeColor="text1"/>
                <w:spacing w:val="6"/>
                <w14:textFill>
                  <w14:solidFill>
                    <w14:schemeClr w14:val="tx1"/>
                  </w14:solidFill>
                </w14:textFill>
              </w:rPr>
              <w:t>受奖情况</w:t>
            </w:r>
          </w:p>
        </w:tc>
        <w:tc>
          <w:tcPr>
            <w:tcW w:w="1548" w:type="dxa"/>
            <w:gridSpan w:val="2"/>
            <w:vAlign w:val="top"/>
          </w:tcPr>
          <w:p w14:paraId="0BD551AA">
            <w:pPr>
              <w:rPr>
                <w:rFonts w:ascii="Arial"/>
                <w:color w:val="000000" w:themeColor="text1"/>
                <w:sz w:val="21"/>
                <w14:textFill>
                  <w14:solidFill>
                    <w14:schemeClr w14:val="tx1"/>
                  </w14:solidFill>
                </w14:textFill>
              </w:rPr>
            </w:pPr>
          </w:p>
        </w:tc>
        <w:tc>
          <w:tcPr>
            <w:tcW w:w="1834" w:type="dxa"/>
            <w:gridSpan w:val="4"/>
            <w:vAlign w:val="top"/>
          </w:tcPr>
          <w:p w14:paraId="00868583">
            <w:pPr>
              <w:rPr>
                <w:rFonts w:ascii="Arial"/>
                <w:color w:val="000000" w:themeColor="text1"/>
                <w:sz w:val="21"/>
                <w14:textFill>
                  <w14:solidFill>
                    <w14:schemeClr w14:val="tx1"/>
                  </w14:solidFill>
                </w14:textFill>
              </w:rPr>
            </w:pPr>
          </w:p>
        </w:tc>
        <w:tc>
          <w:tcPr>
            <w:tcW w:w="1481" w:type="dxa"/>
            <w:gridSpan w:val="3"/>
            <w:vAlign w:val="top"/>
          </w:tcPr>
          <w:p w14:paraId="6FABCE50">
            <w:pPr>
              <w:rPr>
                <w:rFonts w:ascii="Arial"/>
                <w:color w:val="000000" w:themeColor="text1"/>
                <w:sz w:val="21"/>
                <w14:textFill>
                  <w14:solidFill>
                    <w14:schemeClr w14:val="tx1"/>
                  </w14:solidFill>
                </w14:textFill>
              </w:rPr>
            </w:pPr>
          </w:p>
        </w:tc>
        <w:tc>
          <w:tcPr>
            <w:tcW w:w="1613" w:type="dxa"/>
            <w:gridSpan w:val="2"/>
            <w:vAlign w:val="top"/>
          </w:tcPr>
          <w:p w14:paraId="33FAB3B6">
            <w:pPr>
              <w:rPr>
                <w:rFonts w:ascii="Arial"/>
                <w:color w:val="000000" w:themeColor="text1"/>
                <w:sz w:val="21"/>
                <w14:textFill>
                  <w14:solidFill>
                    <w14:schemeClr w14:val="tx1"/>
                  </w14:solidFill>
                </w14:textFill>
              </w:rPr>
            </w:pPr>
          </w:p>
        </w:tc>
        <w:tc>
          <w:tcPr>
            <w:tcW w:w="1516" w:type="dxa"/>
            <w:gridSpan w:val="2"/>
            <w:tcBorders>
              <w:right w:val="nil"/>
            </w:tcBorders>
            <w:vAlign w:val="top"/>
          </w:tcPr>
          <w:p w14:paraId="4E18ED13">
            <w:pPr>
              <w:rPr>
                <w:rFonts w:ascii="Arial"/>
                <w:color w:val="000000" w:themeColor="text1"/>
                <w:sz w:val="21"/>
                <w14:textFill>
                  <w14:solidFill>
                    <w14:schemeClr w14:val="tx1"/>
                  </w14:solidFill>
                </w14:textFill>
              </w:rPr>
            </w:pPr>
          </w:p>
        </w:tc>
      </w:tr>
    </w:tbl>
    <w:p w14:paraId="72DF60DC">
      <w:pPr>
        <w:spacing w:before="130" w:line="229" w:lineRule="auto"/>
        <w:ind w:left="29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备注：</w:t>
      </w:r>
    </w:p>
    <w:p w14:paraId="0F84E7D5">
      <w:pPr>
        <w:spacing w:before="219" w:line="227" w:lineRule="auto"/>
        <w:ind w:left="7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1.供应商可以根据项目情况增减表格内容，项目数可以根据需要增加。</w:t>
      </w:r>
    </w:p>
    <w:p w14:paraId="18F7E5BA">
      <w:pPr>
        <w:spacing w:before="222" w:line="417" w:lineRule="auto"/>
        <w:ind w:left="292" w:right="281" w:firstLine="4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2.本表后附专职安全生产管理人员的学历证（如有）、安全生产考核合格证（C</w:t>
      </w:r>
      <w:r>
        <w:rPr>
          <w:rFonts w:ascii="宋体" w:hAnsi="宋体" w:eastAsia="宋体" w:cs="宋体"/>
          <w:color w:val="000000" w:themeColor="text1"/>
          <w:spacing w:val="-27"/>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类）、本表所</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列证书复印件并加盖供应商电子签章。</w:t>
      </w:r>
    </w:p>
    <w:p w14:paraId="156D3063">
      <w:pPr>
        <w:spacing w:line="417" w:lineRule="auto"/>
        <w:rPr>
          <w:rFonts w:ascii="宋体" w:hAnsi="宋体" w:eastAsia="宋体" w:cs="宋体"/>
          <w:color w:val="000000" w:themeColor="text1"/>
          <w:sz w:val="20"/>
          <w:szCs w:val="20"/>
          <w14:textFill>
            <w14:solidFill>
              <w14:schemeClr w14:val="tx1"/>
            </w14:solidFill>
          </w14:textFill>
        </w:rPr>
        <w:sectPr>
          <w:footerReference r:id="rId62" w:type="default"/>
          <w:pgSz w:w="11906" w:h="16839"/>
          <w:pgMar w:top="1431" w:right="1139" w:bottom="863" w:left="1138" w:header="0" w:footer="701" w:gutter="0"/>
          <w:cols w:space="720" w:num="1"/>
        </w:sectPr>
      </w:pPr>
    </w:p>
    <w:p w14:paraId="41EEC5F0">
      <w:pPr>
        <w:spacing w:before="197" w:line="592" w:lineRule="exact"/>
        <w:ind w:left="2986"/>
        <w:rPr>
          <w:rFonts w:ascii="宋体" w:hAnsi="宋体" w:eastAsia="宋体" w:cs="宋体"/>
          <w:color w:val="000000" w:themeColor="text1"/>
          <w:sz w:val="43"/>
          <w:szCs w:val="43"/>
          <w14:textFill>
            <w14:solidFill>
              <w14:schemeClr w14:val="tx1"/>
            </w14:solidFill>
          </w14:textFill>
        </w:rPr>
      </w:pPr>
      <w:r>
        <w:rPr>
          <w:rFonts w:ascii="宋体" w:hAnsi="宋体" w:eastAsia="宋体" w:cs="宋体"/>
          <w:b/>
          <w:bCs/>
          <w:color w:val="000000" w:themeColor="text1"/>
          <w:spacing w:val="7"/>
          <w:position w:val="2"/>
          <w:sz w:val="43"/>
          <w:szCs w:val="43"/>
          <w14:textFill>
            <w14:solidFill>
              <w14:schemeClr w14:val="tx1"/>
            </w14:solidFill>
          </w14:textFill>
        </w:rPr>
        <w:t>质疑函（格式）</w:t>
      </w:r>
    </w:p>
    <w:p w14:paraId="74D11274">
      <w:pPr>
        <w:spacing w:before="246" w:line="219" w:lineRule="auto"/>
        <w:ind w:left="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一、质疑供应商基本信息：</w:t>
      </w:r>
    </w:p>
    <w:p w14:paraId="73968BB4">
      <w:pPr>
        <w:spacing w:before="183" w:line="347" w:lineRule="auto"/>
        <w:ind w:left="477" w:right="684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2"/>
          <w:sz w:val="24"/>
          <w:szCs w:val="24"/>
          <w14:textFill>
            <w14:solidFill>
              <w14:schemeClr w14:val="tx1"/>
            </w14:solidFill>
          </w14:textFill>
        </w:rPr>
        <w:t>质疑供应商：</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12"/>
          <w:sz w:val="24"/>
          <w:szCs w:val="24"/>
          <w14:textFill>
            <w14:solidFill>
              <w14:schemeClr w14:val="tx1"/>
            </w14:solidFill>
          </w14:textFill>
        </w:rPr>
        <w:t>地址：邮编：</w:t>
      </w:r>
    </w:p>
    <w:p w14:paraId="5D553204">
      <w:pPr>
        <w:spacing w:before="33" w:line="347" w:lineRule="auto"/>
        <w:ind w:left="476" w:right="6121" w:firstLine="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8"/>
          <w:sz w:val="24"/>
          <w:szCs w:val="24"/>
          <w14:textFill>
            <w14:solidFill>
              <w14:schemeClr w14:val="tx1"/>
            </w14:solidFill>
          </w14:textFill>
        </w:rPr>
        <w:t>联系人：联系电话：</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授权代表：</w:t>
      </w:r>
    </w:p>
    <w:p w14:paraId="24F3B6B8">
      <w:pPr>
        <w:spacing w:before="35" w:line="221" w:lineRule="auto"/>
        <w:ind w:left="47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联系电话：</w:t>
      </w:r>
    </w:p>
    <w:p w14:paraId="65D55B38">
      <w:pPr>
        <w:spacing w:before="181" w:line="219" w:lineRule="auto"/>
        <w:ind w:left="47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地址：邮编：</w:t>
      </w:r>
    </w:p>
    <w:p w14:paraId="29744627">
      <w:pPr>
        <w:spacing w:before="182" w:line="219" w:lineRule="auto"/>
        <w:ind w:left="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二、质疑项目基本情况：</w:t>
      </w:r>
    </w:p>
    <w:p w14:paraId="6467B9B9">
      <w:pPr>
        <w:spacing w:before="183" w:line="347" w:lineRule="auto"/>
        <w:ind w:left="494" w:right="634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9"/>
          <w:sz w:val="24"/>
          <w:szCs w:val="24"/>
          <w14:textFill>
            <w14:solidFill>
              <w14:schemeClr w14:val="tx1"/>
            </w14:solidFill>
          </w14:textFill>
        </w:rPr>
        <w:t>质疑项目的名称：</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9"/>
          <w:sz w:val="24"/>
          <w:szCs w:val="24"/>
          <w14:textFill>
            <w14:solidFill>
              <w14:schemeClr w14:val="tx1"/>
            </w14:solidFill>
          </w14:textFill>
        </w:rPr>
        <w:t>质疑项目的编号：</w:t>
      </w:r>
    </w:p>
    <w:p w14:paraId="4E69B896">
      <w:pPr>
        <w:spacing w:before="35" w:line="347" w:lineRule="auto"/>
        <w:ind w:left="493" w:right="6825" w:hanging="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2"/>
          <w:sz w:val="24"/>
          <w:szCs w:val="24"/>
          <w14:textFill>
            <w14:solidFill>
              <w14:schemeClr w14:val="tx1"/>
            </w14:solidFill>
          </w14:textFill>
        </w:rPr>
        <w:t>采购人名称：</w:t>
      </w:r>
      <w:r>
        <w:rPr>
          <w:rFonts w:ascii="宋体" w:hAnsi="宋体" w:eastAsia="宋体" w:cs="宋体"/>
          <w:color w:val="000000" w:themeColor="text1"/>
          <w:spacing w:val="2"/>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质疑事项：</w:t>
      </w:r>
    </w:p>
    <w:p w14:paraId="43CE6606">
      <w:pPr>
        <w:spacing w:before="33" w:line="219" w:lineRule="auto"/>
        <w:ind w:left="39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□采购文件采购文件获取日期：</w:t>
      </w:r>
    </w:p>
    <w:p w14:paraId="31F5B441">
      <w:pPr>
        <w:spacing w:before="183" w:line="219" w:lineRule="auto"/>
        <w:ind w:left="39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□采购过程</w:t>
      </w:r>
    </w:p>
    <w:p w14:paraId="716C39A4">
      <w:pPr>
        <w:spacing w:before="184" w:line="220" w:lineRule="auto"/>
        <w:ind w:left="39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□成交结果</w:t>
      </w:r>
    </w:p>
    <w:p w14:paraId="66D4C3B2">
      <w:pPr>
        <w:spacing w:before="183" w:line="219" w:lineRule="auto"/>
        <w:ind w:left="49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三、质疑事项具体内容</w:t>
      </w:r>
    </w:p>
    <w:p w14:paraId="0634802F">
      <w:pPr>
        <w:spacing w:before="182" w:line="360" w:lineRule="auto"/>
        <w:ind w:left="493" w:right="688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7"/>
          <w:sz w:val="24"/>
          <w:szCs w:val="24"/>
          <w14:textFill>
            <w14:solidFill>
              <w14:schemeClr w14:val="tx1"/>
            </w14:solidFill>
          </w14:textFill>
        </w:rPr>
        <w:t>质疑事项</w:t>
      </w:r>
      <w:r>
        <w:rPr>
          <w:rFonts w:ascii="宋体" w:hAnsi="宋体" w:eastAsia="宋体" w:cs="宋体"/>
          <w:color w:val="000000" w:themeColor="text1"/>
          <w:spacing w:val="-30"/>
          <w:sz w:val="24"/>
          <w:szCs w:val="24"/>
          <w14:textFill>
            <w14:solidFill>
              <w14:schemeClr w14:val="tx1"/>
            </w14:solidFill>
          </w14:textFill>
        </w:rPr>
        <w:t xml:space="preserve"> </w:t>
      </w:r>
      <w:r>
        <w:rPr>
          <w:rFonts w:ascii="宋体" w:hAnsi="宋体" w:eastAsia="宋体" w:cs="宋体"/>
          <w:color w:val="000000" w:themeColor="text1"/>
          <w:spacing w:val="-17"/>
          <w:sz w:val="24"/>
          <w:szCs w:val="24"/>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事实依据：</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法律依据：</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5"/>
          <w:sz w:val="24"/>
          <w:szCs w:val="24"/>
          <w14:textFill>
            <w14:solidFill>
              <w14:schemeClr w14:val="tx1"/>
            </w14:solidFill>
          </w14:textFill>
        </w:rPr>
        <w:t>质疑事项</w:t>
      </w:r>
      <w:r>
        <w:rPr>
          <w:rFonts w:ascii="宋体" w:hAnsi="宋体" w:eastAsia="宋体" w:cs="宋体"/>
          <w:color w:val="000000" w:themeColor="text1"/>
          <w:spacing w:val="-46"/>
          <w:sz w:val="24"/>
          <w:szCs w:val="24"/>
          <w14:textFill>
            <w14:solidFill>
              <w14:schemeClr w14:val="tx1"/>
            </w14:solidFill>
          </w14:textFill>
        </w:rPr>
        <w:t xml:space="preserve"> </w:t>
      </w:r>
      <w:r>
        <w:rPr>
          <w:rFonts w:ascii="宋体" w:hAnsi="宋体" w:eastAsia="宋体" w:cs="宋体"/>
          <w:color w:val="000000" w:themeColor="text1"/>
          <w:spacing w:val="-5"/>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5"/>
          <w:sz w:val="24"/>
          <w:szCs w:val="24"/>
          <w14:textFill>
            <w14:solidFill>
              <w14:schemeClr w14:val="tx1"/>
            </w14:solidFill>
          </w14:textFill>
        </w:rPr>
        <w:t>……</w:t>
      </w:r>
    </w:p>
    <w:p w14:paraId="737D9B72">
      <w:pPr>
        <w:spacing w:before="1" w:line="347" w:lineRule="auto"/>
        <w:ind w:left="491" w:right="4665" w:firstLine="2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四、与质疑事项相关的质疑请求：</w:t>
      </w:r>
      <w:r>
        <w:rPr>
          <w:rFonts w:ascii="宋体" w:hAnsi="宋体" w:eastAsia="宋体" w:cs="宋体"/>
          <w:color w:val="000000" w:themeColor="text1"/>
          <w:spacing w:val="11"/>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请求：</w:t>
      </w:r>
    </w:p>
    <w:p w14:paraId="64445E30">
      <w:pPr>
        <w:pStyle w:val="6"/>
        <w:spacing w:line="421" w:lineRule="auto"/>
        <w:rPr>
          <w:color w:val="000000" w:themeColor="text1"/>
          <w14:textFill>
            <w14:solidFill>
              <w14:schemeClr w14:val="tx1"/>
            </w14:solidFill>
          </w14:textFill>
        </w:rPr>
      </w:pPr>
    </w:p>
    <w:p w14:paraId="3EB32C7A">
      <w:pPr>
        <w:spacing w:before="78" w:line="347" w:lineRule="auto"/>
        <w:ind w:left="517" w:right="5865" w:hanging="2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1"/>
          <w:sz w:val="24"/>
          <w:szCs w:val="24"/>
          <w14:textFill>
            <w14:solidFill>
              <w14:schemeClr w14:val="tx1"/>
            </w14:solidFill>
          </w14:textFill>
        </w:rPr>
        <w:t>签字（签章</w:t>
      </w:r>
      <w:r>
        <w:rPr>
          <w:rFonts w:ascii="宋体" w:hAnsi="宋体" w:eastAsia="宋体" w:cs="宋体"/>
          <w:color w:val="000000" w:themeColor="text1"/>
          <w:spacing w:val="8"/>
          <w:sz w:val="24"/>
          <w:szCs w:val="24"/>
          <w14:textFill>
            <w14:solidFill>
              <w14:schemeClr w14:val="tx1"/>
            </w14:solidFill>
          </w14:textFill>
        </w:rPr>
        <w:t>）：</w:t>
      </w:r>
      <w:r>
        <w:rPr>
          <w:rFonts w:ascii="宋体" w:hAnsi="宋体" w:eastAsia="宋体" w:cs="宋体"/>
          <w:color w:val="000000" w:themeColor="text1"/>
          <w:spacing w:val="-11"/>
          <w:sz w:val="24"/>
          <w:szCs w:val="24"/>
          <w14:textFill>
            <w14:solidFill>
              <w14:schemeClr w14:val="tx1"/>
            </w14:solidFill>
          </w14:textFill>
        </w:rPr>
        <w:t>公章：</w:t>
      </w:r>
      <w:r>
        <w:rPr>
          <w:rFonts w:ascii="宋体" w:hAnsi="宋体" w:eastAsia="宋体" w:cs="宋体"/>
          <w:color w:val="000000" w:themeColor="text1"/>
          <w:spacing w:val="1"/>
          <w:sz w:val="24"/>
          <w:szCs w:val="24"/>
          <w14:textFill>
            <w14:solidFill>
              <w14:schemeClr w14:val="tx1"/>
            </w14:solidFill>
          </w14:textFill>
        </w:rPr>
        <w:t xml:space="preserve"> </w:t>
      </w:r>
      <w:r>
        <w:rPr>
          <w:rFonts w:ascii="宋体" w:hAnsi="宋体" w:eastAsia="宋体" w:cs="宋体"/>
          <w:color w:val="000000" w:themeColor="text1"/>
          <w:spacing w:val="-17"/>
          <w:sz w:val="24"/>
          <w:szCs w:val="24"/>
          <w14:textFill>
            <w14:solidFill>
              <w14:schemeClr w14:val="tx1"/>
            </w14:solidFill>
          </w14:textFill>
        </w:rPr>
        <w:t>日期：</w:t>
      </w:r>
    </w:p>
    <w:p w14:paraId="62BA7C05">
      <w:pPr>
        <w:spacing w:before="34" w:line="219"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7"/>
          <w:sz w:val="24"/>
          <w:szCs w:val="24"/>
          <w14:textFill>
            <w14:solidFill>
              <w14:schemeClr w14:val="tx1"/>
            </w14:solidFill>
          </w14:textFill>
        </w:rPr>
        <w:t>说明：</w:t>
      </w:r>
    </w:p>
    <w:p w14:paraId="56E32482">
      <w:pPr>
        <w:spacing w:before="182" w:line="219" w:lineRule="auto"/>
        <w:ind w:left="39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1.供应商提出质疑时，应提交质疑函和必要的证明材料。</w:t>
      </w:r>
    </w:p>
    <w:p w14:paraId="6B58FB06">
      <w:pPr>
        <w:spacing w:line="219" w:lineRule="auto"/>
        <w:rPr>
          <w:rFonts w:ascii="宋体" w:hAnsi="宋体" w:eastAsia="宋体" w:cs="宋体"/>
          <w:color w:val="000000" w:themeColor="text1"/>
          <w:sz w:val="24"/>
          <w:szCs w:val="24"/>
          <w14:textFill>
            <w14:solidFill>
              <w14:schemeClr w14:val="tx1"/>
            </w14:solidFill>
          </w14:textFill>
        </w:rPr>
        <w:sectPr>
          <w:footerReference r:id="rId63" w:type="default"/>
          <w:pgSz w:w="11906" w:h="16839"/>
          <w:pgMar w:top="1431" w:right="1785" w:bottom="863" w:left="1430" w:header="0" w:footer="701" w:gutter="0"/>
          <w:cols w:space="720" w:num="1"/>
        </w:sectPr>
      </w:pPr>
    </w:p>
    <w:p w14:paraId="217166D1">
      <w:pPr>
        <w:spacing w:before="101" w:line="351" w:lineRule="auto"/>
        <w:ind w:left="1" w:firstLine="352"/>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2"/>
          <w:sz w:val="24"/>
          <w:szCs w:val="24"/>
          <w14:textFill>
            <w14:solidFill>
              <w14:schemeClr w14:val="tx1"/>
            </w14:solidFill>
          </w14:textFill>
        </w:rPr>
        <w:t>2.质疑供应商若委托代理人进行质疑的，质疑函</w:t>
      </w:r>
      <w:r>
        <w:rPr>
          <w:rFonts w:ascii="宋体" w:hAnsi="宋体" w:eastAsia="宋体" w:cs="宋体"/>
          <w:b/>
          <w:bCs/>
          <w:color w:val="000000" w:themeColor="text1"/>
          <w:spacing w:val="-3"/>
          <w:sz w:val="24"/>
          <w:szCs w:val="24"/>
          <w14:textFill>
            <w14:solidFill>
              <w14:schemeClr w14:val="tx1"/>
            </w14:solidFill>
          </w14:textFill>
        </w:rPr>
        <w:t>应按要求列明“授权代表</w:t>
      </w:r>
      <w:r>
        <w:rPr>
          <w:rFonts w:ascii="宋体" w:hAnsi="宋体" w:eastAsia="宋体" w:cs="宋体"/>
          <w:color w:val="000000" w:themeColor="text1"/>
          <w:spacing w:val="-88"/>
          <w:sz w:val="24"/>
          <w:szCs w:val="24"/>
          <w14:textFill>
            <w14:solidFill>
              <w14:schemeClr w14:val="tx1"/>
            </w14:solidFill>
          </w14:textFill>
        </w:rPr>
        <w:t xml:space="preserve"> </w:t>
      </w:r>
      <w:r>
        <w:rPr>
          <w:rFonts w:ascii="宋体" w:hAnsi="宋体" w:eastAsia="宋体" w:cs="宋体"/>
          <w:b/>
          <w:bCs/>
          <w:color w:val="000000" w:themeColor="text1"/>
          <w:spacing w:val="-3"/>
          <w:sz w:val="24"/>
          <w:szCs w:val="24"/>
          <w14:textFill>
            <w14:solidFill>
              <w14:schemeClr w14:val="tx1"/>
            </w14:solidFill>
          </w14:textFill>
        </w:rPr>
        <w:t>”的有关</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b/>
          <w:bCs/>
          <w:color w:val="000000" w:themeColor="text1"/>
          <w:spacing w:val="-5"/>
          <w:sz w:val="24"/>
          <w:szCs w:val="24"/>
          <w14:textFill>
            <w14:solidFill>
              <w14:schemeClr w14:val="tx1"/>
            </w14:solidFill>
          </w14:textFill>
        </w:rPr>
        <w:t>内容，并在附件中提交由质疑供应商签署的授权委托书。授权委托书应载明代理人的姓</w:t>
      </w:r>
      <w:r>
        <w:rPr>
          <w:rFonts w:ascii="宋体" w:hAnsi="宋体" w:eastAsia="宋体" w:cs="宋体"/>
          <w:color w:val="000000" w:themeColor="text1"/>
          <w:spacing w:val="6"/>
          <w:sz w:val="24"/>
          <w:szCs w:val="24"/>
          <w14:textFill>
            <w14:solidFill>
              <w14:schemeClr w14:val="tx1"/>
            </w14:solidFill>
          </w14:textFill>
        </w:rPr>
        <w:t xml:space="preserve"> </w:t>
      </w:r>
      <w:r>
        <w:rPr>
          <w:rFonts w:ascii="宋体" w:hAnsi="宋体" w:eastAsia="宋体" w:cs="宋体"/>
          <w:b/>
          <w:bCs/>
          <w:color w:val="000000" w:themeColor="text1"/>
          <w:spacing w:val="-2"/>
          <w:sz w:val="24"/>
          <w:szCs w:val="24"/>
          <w14:textFill>
            <w14:solidFill>
              <w14:schemeClr w14:val="tx1"/>
            </w14:solidFill>
          </w14:textFill>
        </w:rPr>
        <w:t>名或者名称、代理事项、具体权限、期限和</w:t>
      </w:r>
      <w:r>
        <w:rPr>
          <w:rFonts w:ascii="宋体" w:hAnsi="宋体" w:eastAsia="宋体" w:cs="宋体"/>
          <w:b/>
          <w:bCs/>
          <w:color w:val="000000" w:themeColor="text1"/>
          <w:spacing w:val="-3"/>
          <w:sz w:val="24"/>
          <w:szCs w:val="24"/>
          <w14:textFill>
            <w14:solidFill>
              <w14:schemeClr w14:val="tx1"/>
            </w14:solidFill>
          </w14:textFill>
        </w:rPr>
        <w:t>相关事项。</w:t>
      </w:r>
    </w:p>
    <w:p w14:paraId="454C45F8">
      <w:pPr>
        <w:spacing w:before="34" w:line="347" w:lineRule="auto"/>
        <w:ind w:left="350" w:right="1263" w:firstLine="5"/>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3.质疑函的质疑事项应具体、明确，并有必要</w:t>
      </w:r>
      <w:r>
        <w:rPr>
          <w:rFonts w:ascii="宋体" w:hAnsi="宋体" w:eastAsia="宋体" w:cs="宋体"/>
          <w:b/>
          <w:bCs/>
          <w:color w:val="000000" w:themeColor="text1"/>
          <w:spacing w:val="-4"/>
          <w:sz w:val="24"/>
          <w:szCs w:val="24"/>
          <w14:textFill>
            <w14:solidFill>
              <w14:schemeClr w14:val="tx1"/>
            </w14:solidFill>
          </w14:textFill>
        </w:rPr>
        <w:t>的事实依据和法律依据。</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b/>
          <w:bCs/>
          <w:color w:val="000000" w:themeColor="text1"/>
          <w:spacing w:val="-3"/>
          <w:sz w:val="24"/>
          <w:szCs w:val="24"/>
          <w14:textFill>
            <w14:solidFill>
              <w14:schemeClr w14:val="tx1"/>
            </w14:solidFill>
          </w14:textFill>
        </w:rPr>
        <w:t>4.质疑函的质疑请求应与质疑事项相关。</w:t>
      </w:r>
    </w:p>
    <w:p w14:paraId="69B0A21B">
      <w:pPr>
        <w:spacing w:before="34" w:line="346" w:lineRule="auto"/>
        <w:ind w:right="2" w:firstLine="356"/>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2"/>
          <w:sz w:val="24"/>
          <w:szCs w:val="24"/>
          <w14:textFill>
            <w14:solidFill>
              <w14:schemeClr w14:val="tx1"/>
            </w14:solidFill>
          </w14:textFill>
        </w:rPr>
        <w:t>5.质疑供应商为法人或者其他组织的，质疑函应由法定代表人、主要负责人，或者</w:t>
      </w:r>
      <w:r>
        <w:rPr>
          <w:rFonts w:ascii="宋体" w:hAnsi="宋体" w:eastAsia="宋体" w:cs="宋体"/>
          <w:color w:val="000000" w:themeColor="text1"/>
          <w:spacing w:val="15"/>
          <w:sz w:val="24"/>
          <w:szCs w:val="24"/>
          <w14:textFill>
            <w14:solidFill>
              <w14:schemeClr w14:val="tx1"/>
            </w14:solidFill>
          </w14:textFill>
        </w:rPr>
        <w:t xml:space="preserve"> </w:t>
      </w:r>
      <w:r>
        <w:rPr>
          <w:rFonts w:ascii="宋体" w:hAnsi="宋体" w:eastAsia="宋体" w:cs="宋体"/>
          <w:b/>
          <w:bCs/>
          <w:color w:val="000000" w:themeColor="text1"/>
          <w:spacing w:val="-3"/>
          <w:sz w:val="24"/>
          <w:szCs w:val="24"/>
          <w14:textFill>
            <w14:solidFill>
              <w14:schemeClr w14:val="tx1"/>
            </w14:solidFill>
          </w14:textFill>
        </w:rPr>
        <w:t>其授权代表签字或者盖章，并加盖公章。</w:t>
      </w:r>
    </w:p>
    <w:p w14:paraId="0E3C2FEB">
      <w:pPr>
        <w:spacing w:line="346" w:lineRule="auto"/>
        <w:rPr>
          <w:rFonts w:ascii="宋体" w:hAnsi="宋体" w:eastAsia="宋体" w:cs="宋体"/>
          <w:color w:val="000000" w:themeColor="text1"/>
          <w:sz w:val="24"/>
          <w:szCs w:val="24"/>
          <w14:textFill>
            <w14:solidFill>
              <w14:schemeClr w14:val="tx1"/>
            </w14:solidFill>
          </w14:textFill>
        </w:rPr>
        <w:sectPr>
          <w:footerReference r:id="rId64" w:type="default"/>
          <w:pgSz w:w="11906" w:h="16839"/>
          <w:pgMar w:top="1431" w:right="1418" w:bottom="863" w:left="1452" w:header="0" w:footer="701" w:gutter="0"/>
          <w:cols w:space="720" w:num="1"/>
        </w:sectPr>
      </w:pPr>
    </w:p>
    <w:p w14:paraId="617126B4">
      <w:pPr>
        <w:pStyle w:val="6"/>
        <w:spacing w:line="339" w:lineRule="auto"/>
        <w:rPr>
          <w:color w:val="000000" w:themeColor="text1"/>
          <w14:textFill>
            <w14:solidFill>
              <w14:schemeClr w14:val="tx1"/>
            </w14:solidFill>
          </w14:textFill>
        </w:rPr>
      </w:pPr>
    </w:p>
    <w:p w14:paraId="6670AD2F">
      <w:pPr>
        <w:pStyle w:val="6"/>
        <w:spacing w:line="339" w:lineRule="auto"/>
        <w:rPr>
          <w:color w:val="000000" w:themeColor="text1"/>
          <w14:textFill>
            <w14:solidFill>
              <w14:schemeClr w14:val="tx1"/>
            </w14:solidFill>
          </w14:textFill>
        </w:rPr>
      </w:pPr>
    </w:p>
    <w:p w14:paraId="2B4BC966">
      <w:pPr>
        <w:spacing w:before="139" w:line="590" w:lineRule="exact"/>
        <w:ind w:left="2637"/>
        <w:rPr>
          <w:rFonts w:ascii="宋体" w:hAnsi="宋体" w:eastAsia="宋体" w:cs="宋体"/>
          <w:color w:val="000000" w:themeColor="text1"/>
          <w:sz w:val="43"/>
          <w:szCs w:val="43"/>
          <w14:textFill>
            <w14:solidFill>
              <w14:schemeClr w14:val="tx1"/>
            </w14:solidFill>
          </w14:textFill>
        </w:rPr>
      </w:pPr>
      <w:r>
        <w:rPr>
          <w:rFonts w:ascii="宋体" w:hAnsi="宋体" w:eastAsia="宋体" w:cs="宋体"/>
          <w:b/>
          <w:bCs/>
          <w:color w:val="000000" w:themeColor="text1"/>
          <w:spacing w:val="6"/>
          <w:position w:val="2"/>
          <w:sz w:val="43"/>
          <w:szCs w:val="43"/>
          <w14:textFill>
            <w14:solidFill>
              <w14:schemeClr w14:val="tx1"/>
            </w14:solidFill>
          </w14:textFill>
        </w:rPr>
        <w:t>投诉书（格式）</w:t>
      </w:r>
    </w:p>
    <w:p w14:paraId="2A501490">
      <w:pPr>
        <w:spacing w:before="169" w:line="219" w:lineRule="auto"/>
        <w:ind w:left="125"/>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一、投诉相关主体基本情况：</w:t>
      </w:r>
    </w:p>
    <w:p w14:paraId="41D5CFA4">
      <w:pPr>
        <w:spacing w:before="180" w:line="219" w:lineRule="auto"/>
        <w:ind w:left="1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供应商：</w:t>
      </w:r>
    </w:p>
    <w:p w14:paraId="181DED23">
      <w:pPr>
        <w:spacing w:before="184" w:line="219" w:lineRule="auto"/>
        <w:ind w:left="1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地址：邮编：</w:t>
      </w:r>
    </w:p>
    <w:p w14:paraId="512CE250">
      <w:pPr>
        <w:spacing w:before="180" w:line="348" w:lineRule="auto"/>
        <w:ind w:left="122" w:right="5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法定代表人/主要负责人：</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联系电话：</w:t>
      </w:r>
    </w:p>
    <w:p w14:paraId="1CC8918B">
      <w:pPr>
        <w:spacing w:before="30" w:line="219" w:lineRule="auto"/>
        <w:ind w:left="12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授权代表：联系电话：</w:t>
      </w:r>
    </w:p>
    <w:p w14:paraId="7815AD73">
      <w:pPr>
        <w:spacing w:before="182" w:line="345" w:lineRule="auto"/>
        <w:ind w:left="138" w:right="7561" w:hanging="1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4"/>
          <w:sz w:val="24"/>
          <w:szCs w:val="24"/>
          <w14:textFill>
            <w14:solidFill>
              <w14:schemeClr w14:val="tx1"/>
            </w14:solidFill>
          </w14:textFill>
        </w:rPr>
        <w:t>地址：</w:t>
      </w:r>
      <w:r>
        <w:rPr>
          <w:rFonts w:ascii="宋体" w:hAnsi="宋体" w:eastAsia="宋体" w:cs="宋体"/>
          <w:color w:val="000000" w:themeColor="text1"/>
          <w:spacing w:val="1"/>
          <w:sz w:val="24"/>
          <w:szCs w:val="24"/>
          <w14:textFill>
            <w14:solidFill>
              <w14:schemeClr w14:val="tx1"/>
            </w14:solidFill>
          </w14:textFill>
        </w:rPr>
        <w:t xml:space="preserve"> </w:t>
      </w:r>
      <w:r>
        <w:rPr>
          <w:rFonts w:ascii="宋体" w:hAnsi="宋体" w:eastAsia="宋体" w:cs="宋体"/>
          <w:color w:val="000000" w:themeColor="text1"/>
          <w:spacing w:val="-30"/>
          <w:sz w:val="24"/>
          <w:szCs w:val="24"/>
          <w14:textFill>
            <w14:solidFill>
              <w14:schemeClr w14:val="tx1"/>
            </w14:solidFill>
          </w14:textFill>
        </w:rPr>
        <w:t>邮编：</w:t>
      </w:r>
    </w:p>
    <w:p w14:paraId="78040F6B">
      <w:pPr>
        <w:spacing w:before="36" w:line="350" w:lineRule="auto"/>
        <w:ind w:left="121" w:right="690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7"/>
          <w:sz w:val="24"/>
          <w:szCs w:val="24"/>
          <w14:textFill>
            <w14:solidFill>
              <w14:schemeClr w14:val="tx1"/>
            </w14:solidFill>
          </w14:textFill>
        </w:rPr>
        <w:t>被投诉人</w:t>
      </w:r>
      <w:r>
        <w:rPr>
          <w:rFonts w:ascii="宋体" w:hAnsi="宋体" w:eastAsia="宋体" w:cs="宋体"/>
          <w:color w:val="000000" w:themeColor="text1"/>
          <w:spacing w:val="-29"/>
          <w:sz w:val="24"/>
          <w:szCs w:val="24"/>
          <w14:textFill>
            <w14:solidFill>
              <w14:schemeClr w14:val="tx1"/>
            </w14:solidFill>
          </w14:textFill>
        </w:rPr>
        <w:t xml:space="preserve"> </w:t>
      </w:r>
      <w:r>
        <w:rPr>
          <w:rFonts w:ascii="宋体" w:hAnsi="宋体" w:eastAsia="宋体" w:cs="宋体"/>
          <w:color w:val="000000" w:themeColor="text1"/>
          <w:spacing w:val="-17"/>
          <w:sz w:val="24"/>
          <w:szCs w:val="24"/>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地址：</w:t>
      </w:r>
    </w:p>
    <w:p w14:paraId="1085E4D9">
      <w:pPr>
        <w:spacing w:before="25" w:line="219" w:lineRule="auto"/>
        <w:ind w:left="13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0"/>
          <w:sz w:val="24"/>
          <w:szCs w:val="24"/>
          <w14:textFill>
            <w14:solidFill>
              <w14:schemeClr w14:val="tx1"/>
            </w14:solidFill>
          </w14:textFill>
        </w:rPr>
        <w:t>邮编：</w:t>
      </w:r>
    </w:p>
    <w:p w14:paraId="2DC92138">
      <w:pPr>
        <w:spacing w:before="180" w:line="347" w:lineRule="auto"/>
        <w:ind w:left="121" w:right="61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8"/>
          <w:sz w:val="24"/>
          <w:szCs w:val="24"/>
          <w14:textFill>
            <w14:solidFill>
              <w14:schemeClr w14:val="tx1"/>
            </w14:solidFill>
          </w14:textFill>
        </w:rPr>
        <w:t>联系人：联系电话：</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被投诉人</w:t>
      </w:r>
      <w:r>
        <w:rPr>
          <w:rFonts w:ascii="宋体" w:hAnsi="宋体" w:eastAsia="宋体" w:cs="宋体"/>
          <w:color w:val="000000" w:themeColor="text1"/>
          <w:spacing w:val="-47"/>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2：</w:t>
      </w:r>
    </w:p>
    <w:p w14:paraId="197E72F0">
      <w:pPr>
        <w:spacing w:before="34" w:line="378" w:lineRule="exact"/>
        <w:ind w:left="13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3"/>
          <w:position w:val="3"/>
          <w:sz w:val="24"/>
          <w:szCs w:val="24"/>
          <w14:textFill>
            <w14:solidFill>
              <w14:schemeClr w14:val="tx1"/>
            </w14:solidFill>
          </w14:textFill>
        </w:rPr>
        <w:t>……</w:t>
      </w:r>
    </w:p>
    <w:p w14:paraId="1E0EE5D6">
      <w:pPr>
        <w:spacing w:before="87" w:line="347" w:lineRule="auto"/>
        <w:ind w:left="121" w:right="684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2"/>
          <w:sz w:val="24"/>
          <w:szCs w:val="24"/>
          <w14:textFill>
            <w14:solidFill>
              <w14:schemeClr w14:val="tx1"/>
            </w14:solidFill>
          </w14:textFill>
        </w:rPr>
        <w:t>相关供应商：</w:t>
      </w:r>
      <w:r>
        <w:rPr>
          <w:rFonts w:ascii="宋体" w:hAnsi="宋体" w:eastAsia="宋体" w:cs="宋体"/>
          <w:color w:val="000000" w:themeColor="text1"/>
          <w:spacing w:val="1"/>
          <w:sz w:val="24"/>
          <w:szCs w:val="24"/>
          <w14:textFill>
            <w14:solidFill>
              <w14:schemeClr w14:val="tx1"/>
            </w14:solidFill>
          </w14:textFill>
        </w:rPr>
        <w:t xml:space="preserve"> </w:t>
      </w:r>
      <w:r>
        <w:rPr>
          <w:rFonts w:ascii="宋体" w:hAnsi="宋体" w:eastAsia="宋体" w:cs="宋体"/>
          <w:color w:val="000000" w:themeColor="text1"/>
          <w:spacing w:val="-12"/>
          <w:sz w:val="24"/>
          <w:szCs w:val="24"/>
          <w14:textFill>
            <w14:solidFill>
              <w14:schemeClr w14:val="tx1"/>
            </w14:solidFill>
          </w14:textFill>
        </w:rPr>
        <w:t>地址：邮编：</w:t>
      </w:r>
    </w:p>
    <w:p w14:paraId="0EE02A18">
      <w:pPr>
        <w:spacing w:before="33" w:line="221" w:lineRule="auto"/>
        <w:ind w:left="12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联系人：联系电话：</w:t>
      </w:r>
    </w:p>
    <w:p w14:paraId="37BA3CD5">
      <w:pPr>
        <w:spacing w:before="177" w:line="219" w:lineRule="auto"/>
        <w:ind w:left="125"/>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二、投诉项目基本情况：</w:t>
      </w:r>
    </w:p>
    <w:p w14:paraId="590C63D4">
      <w:pPr>
        <w:spacing w:before="264" w:line="346" w:lineRule="auto"/>
        <w:ind w:left="137" w:right="634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9"/>
          <w:sz w:val="24"/>
          <w:szCs w:val="24"/>
          <w14:textFill>
            <w14:solidFill>
              <w14:schemeClr w14:val="tx1"/>
            </w14:solidFill>
          </w14:textFill>
        </w:rPr>
        <w:t>采购项目的名称：</w:t>
      </w:r>
      <w:r>
        <w:rPr>
          <w:rFonts w:ascii="宋体" w:hAnsi="宋体" w:eastAsia="宋体" w:cs="宋体"/>
          <w:color w:val="000000" w:themeColor="text1"/>
          <w:spacing w:val="2"/>
          <w:sz w:val="24"/>
          <w:szCs w:val="24"/>
          <w14:textFill>
            <w14:solidFill>
              <w14:schemeClr w14:val="tx1"/>
            </w14:solidFill>
          </w14:textFill>
        </w:rPr>
        <w:t xml:space="preserve"> </w:t>
      </w:r>
      <w:r>
        <w:rPr>
          <w:rFonts w:ascii="宋体" w:hAnsi="宋体" w:eastAsia="宋体" w:cs="宋体"/>
          <w:color w:val="000000" w:themeColor="text1"/>
          <w:spacing w:val="-9"/>
          <w:sz w:val="24"/>
          <w:szCs w:val="24"/>
          <w14:textFill>
            <w14:solidFill>
              <w14:schemeClr w14:val="tx1"/>
            </w14:solidFill>
          </w14:textFill>
        </w:rPr>
        <w:t>采购项目的编号：</w:t>
      </w:r>
    </w:p>
    <w:p w14:paraId="6D57DCFB">
      <w:pPr>
        <w:spacing w:before="35" w:line="219" w:lineRule="auto"/>
        <w:ind w:left="13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采购人名称：</w:t>
      </w:r>
    </w:p>
    <w:p w14:paraId="101C39CE">
      <w:pPr>
        <w:spacing w:before="183" w:line="219" w:lineRule="auto"/>
        <w:ind w:left="13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代理机构名称：</w:t>
      </w:r>
    </w:p>
    <w:p w14:paraId="31A42DDD">
      <w:pPr>
        <w:spacing w:before="184" w:line="346" w:lineRule="auto"/>
        <w:ind w:left="137" w:right="478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采购文件公告：</w:t>
      </w:r>
      <w:r>
        <w:rPr>
          <w:rFonts w:ascii="宋体" w:hAnsi="宋体" w:eastAsia="宋体" w:cs="宋体"/>
          <w:color w:val="000000" w:themeColor="text1"/>
          <w:spacing w:val="-5"/>
          <w:sz w:val="24"/>
          <w:szCs w:val="24"/>
          <w:u w:val="single" w:color="auto"/>
          <w14:textFill>
            <w14:solidFill>
              <w14:schemeClr w14:val="tx1"/>
            </w14:solidFill>
          </w14:textFill>
        </w:rPr>
        <w:t>是/否</w:t>
      </w:r>
      <w:r>
        <w:rPr>
          <w:rFonts w:ascii="宋体" w:hAnsi="宋体" w:eastAsia="宋体" w:cs="宋体"/>
          <w:color w:val="000000" w:themeColor="text1"/>
          <w:spacing w:val="-5"/>
          <w:sz w:val="24"/>
          <w:szCs w:val="24"/>
          <w14:textFill>
            <w14:solidFill>
              <w14:schemeClr w14:val="tx1"/>
            </w14:solidFill>
          </w14:textFill>
        </w:rPr>
        <w:t>公告期限：</w:t>
      </w:r>
      <w:r>
        <w:rPr>
          <w:rFonts w:ascii="宋体" w:hAnsi="宋体" w:eastAsia="宋体" w:cs="宋体"/>
          <w:color w:val="000000" w:themeColor="text1"/>
          <w:spacing w:val="5"/>
          <w:sz w:val="24"/>
          <w:szCs w:val="24"/>
          <w14:textFill>
            <w14:solidFill>
              <w14:schemeClr w14:val="tx1"/>
            </w14:solidFill>
          </w14:textFill>
        </w:rPr>
        <w:t xml:space="preserve"> </w:t>
      </w:r>
      <w:r>
        <w:rPr>
          <w:rFonts w:ascii="宋体" w:hAnsi="宋体" w:eastAsia="宋体" w:cs="宋体"/>
          <w:color w:val="000000" w:themeColor="text1"/>
          <w:spacing w:val="-5"/>
          <w:sz w:val="24"/>
          <w:szCs w:val="24"/>
          <w14:textFill>
            <w14:solidFill>
              <w14:schemeClr w14:val="tx1"/>
            </w14:solidFill>
          </w14:textFill>
        </w:rPr>
        <w:t>采购结果公告：</w:t>
      </w:r>
      <w:r>
        <w:rPr>
          <w:rFonts w:ascii="宋体" w:hAnsi="宋体" w:eastAsia="宋体" w:cs="宋体"/>
          <w:color w:val="000000" w:themeColor="text1"/>
          <w:spacing w:val="-5"/>
          <w:sz w:val="24"/>
          <w:szCs w:val="24"/>
          <w:u w:val="single" w:color="auto"/>
          <w14:textFill>
            <w14:solidFill>
              <w14:schemeClr w14:val="tx1"/>
            </w14:solidFill>
          </w14:textFill>
        </w:rPr>
        <w:t>是/否</w:t>
      </w:r>
      <w:r>
        <w:rPr>
          <w:rFonts w:ascii="宋体" w:hAnsi="宋体" w:eastAsia="宋体" w:cs="宋体"/>
          <w:color w:val="000000" w:themeColor="text1"/>
          <w:spacing w:val="-5"/>
          <w:sz w:val="24"/>
          <w:szCs w:val="24"/>
          <w14:textFill>
            <w14:solidFill>
              <w14:schemeClr w14:val="tx1"/>
            </w14:solidFill>
          </w14:textFill>
        </w:rPr>
        <w:t>公告期限：</w:t>
      </w:r>
    </w:p>
    <w:p w14:paraId="3F535D98">
      <w:pPr>
        <w:spacing w:before="36" w:line="219" w:lineRule="auto"/>
        <w:ind w:left="136"/>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三、质疑基本情况</w:t>
      </w:r>
    </w:p>
    <w:p w14:paraId="40E1336B">
      <w:pPr>
        <w:spacing w:before="184" w:line="219" w:lineRule="auto"/>
        <w:ind w:left="12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投诉人于年月日，向提出质疑，质疑事项为：</w:t>
      </w:r>
    </w:p>
    <w:p w14:paraId="7D3EB52D">
      <w:pPr>
        <w:spacing w:line="219" w:lineRule="auto"/>
        <w:rPr>
          <w:rFonts w:ascii="宋体" w:hAnsi="宋体" w:eastAsia="宋体" w:cs="宋体"/>
          <w:color w:val="000000" w:themeColor="text1"/>
          <w:sz w:val="24"/>
          <w:szCs w:val="24"/>
          <w14:textFill>
            <w14:solidFill>
              <w14:schemeClr w14:val="tx1"/>
            </w14:solidFill>
          </w14:textFill>
        </w:rPr>
        <w:sectPr>
          <w:footerReference r:id="rId65" w:type="default"/>
          <w:pgSz w:w="11906" w:h="16839"/>
          <w:pgMar w:top="1431" w:right="1785" w:bottom="861" w:left="1785" w:header="0" w:footer="701" w:gutter="0"/>
          <w:cols w:space="720" w:num="1"/>
        </w:sectPr>
      </w:pPr>
    </w:p>
    <w:p w14:paraId="02787B0A">
      <w:pPr>
        <w:pStyle w:val="6"/>
        <w:spacing w:line="317" w:lineRule="auto"/>
        <w:rPr>
          <w:color w:val="000000" w:themeColor="text1"/>
          <w14:textFill>
            <w14:solidFill>
              <w14:schemeClr w14:val="tx1"/>
            </w14:solidFill>
          </w14:textFill>
        </w:rPr>
      </w:pPr>
    </w:p>
    <w:p w14:paraId="633194DB">
      <w:pPr>
        <w:pStyle w:val="6"/>
        <w:spacing w:line="317" w:lineRule="auto"/>
        <w:rPr>
          <w:color w:val="000000" w:themeColor="text1"/>
          <w14:textFill>
            <w14:solidFill>
              <w14:schemeClr w14:val="tx1"/>
            </w14:solidFill>
          </w14:textFill>
        </w:rPr>
      </w:pPr>
    </w:p>
    <w:p w14:paraId="2CD92A5D">
      <w:pPr>
        <w:pStyle w:val="6"/>
        <w:spacing w:line="318" w:lineRule="auto"/>
        <w:rPr>
          <w:color w:val="000000" w:themeColor="text1"/>
          <w14:textFill>
            <w14:solidFill>
              <w14:schemeClr w14:val="tx1"/>
            </w14:solidFill>
          </w14:textFill>
        </w:rPr>
      </w:pPr>
    </w:p>
    <w:p w14:paraId="64ADC4E8">
      <w:pPr>
        <w:spacing w:before="78" w:line="219" w:lineRule="auto"/>
        <w:ind w:right="11"/>
        <w:jc w:val="righ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u w:val="single" w:color="auto"/>
          <w14:textFill>
            <w14:solidFill>
              <w14:schemeClr w14:val="tx1"/>
            </w14:solidFill>
          </w14:textFill>
        </w:rPr>
        <w:t>采购人/代理机构</w:t>
      </w:r>
      <w:r>
        <w:rPr>
          <w:rFonts w:ascii="宋体" w:hAnsi="宋体" w:eastAsia="宋体" w:cs="宋体"/>
          <w:color w:val="000000" w:themeColor="text1"/>
          <w:sz w:val="24"/>
          <w:szCs w:val="24"/>
          <w14:textFill>
            <w14:solidFill>
              <w14:schemeClr w14:val="tx1"/>
            </w14:solidFill>
          </w14:textFill>
        </w:rPr>
        <w:t>于年月日，就质疑事项作出了答复/没有在</w:t>
      </w:r>
      <w:r>
        <w:rPr>
          <w:rFonts w:ascii="宋体" w:hAnsi="宋体" w:eastAsia="宋体" w:cs="宋体"/>
          <w:color w:val="000000" w:themeColor="text1"/>
          <w:spacing w:val="-1"/>
          <w:sz w:val="24"/>
          <w:szCs w:val="24"/>
          <w14:textFill>
            <w14:solidFill>
              <w14:schemeClr w14:val="tx1"/>
            </w14:solidFill>
          </w14:textFill>
        </w:rPr>
        <w:t>法定期限内作出答复。</w:t>
      </w:r>
    </w:p>
    <w:p w14:paraId="0AE3DD8B">
      <w:pPr>
        <w:spacing w:before="184" w:line="219" w:lineRule="auto"/>
        <w:ind w:left="514"/>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四、投诉事项具体内容</w:t>
      </w:r>
    </w:p>
    <w:p w14:paraId="041DC6A6">
      <w:pPr>
        <w:spacing w:before="183" w:line="346" w:lineRule="auto"/>
        <w:ind w:left="477" w:right="7314" w:firstLine="1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7"/>
          <w:sz w:val="24"/>
          <w:szCs w:val="24"/>
          <w14:textFill>
            <w14:solidFill>
              <w14:schemeClr w14:val="tx1"/>
            </w14:solidFill>
          </w14:textFill>
        </w:rPr>
        <w:t>投诉事项</w:t>
      </w:r>
      <w:r>
        <w:rPr>
          <w:rFonts w:ascii="宋体" w:hAnsi="宋体" w:eastAsia="宋体" w:cs="宋体"/>
          <w:color w:val="000000" w:themeColor="text1"/>
          <w:spacing w:val="-32"/>
          <w:sz w:val="24"/>
          <w:szCs w:val="24"/>
          <w14:textFill>
            <w14:solidFill>
              <w14:schemeClr w14:val="tx1"/>
            </w14:solidFill>
          </w14:textFill>
        </w:rPr>
        <w:t xml:space="preserve"> </w:t>
      </w:r>
      <w:r>
        <w:rPr>
          <w:rFonts w:ascii="宋体" w:hAnsi="宋体" w:eastAsia="宋体" w:cs="宋体"/>
          <w:color w:val="000000" w:themeColor="text1"/>
          <w:spacing w:val="-17"/>
          <w:sz w:val="24"/>
          <w:szCs w:val="24"/>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事实依据：</w:t>
      </w:r>
    </w:p>
    <w:p w14:paraId="535F7188">
      <w:pPr>
        <w:pStyle w:val="6"/>
        <w:spacing w:line="422" w:lineRule="auto"/>
        <w:rPr>
          <w:color w:val="000000" w:themeColor="text1"/>
          <w14:textFill>
            <w14:solidFill>
              <w14:schemeClr w14:val="tx1"/>
            </w14:solidFill>
          </w14:textFill>
        </w:rPr>
      </w:pPr>
    </w:p>
    <w:p w14:paraId="2F5BDEB6">
      <w:pPr>
        <w:spacing w:before="78" w:line="219" w:lineRule="auto"/>
        <w:ind w:left="47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法律依据：</w:t>
      </w:r>
    </w:p>
    <w:p w14:paraId="6CF883D3">
      <w:pPr>
        <w:pStyle w:val="6"/>
        <w:spacing w:line="285" w:lineRule="auto"/>
        <w:rPr>
          <w:color w:val="000000" w:themeColor="text1"/>
          <w14:textFill>
            <w14:solidFill>
              <w14:schemeClr w14:val="tx1"/>
            </w14:solidFill>
          </w14:textFill>
        </w:rPr>
      </w:pPr>
    </w:p>
    <w:p w14:paraId="7D667FB3">
      <w:pPr>
        <w:pStyle w:val="6"/>
        <w:spacing w:line="285" w:lineRule="auto"/>
        <w:rPr>
          <w:color w:val="000000" w:themeColor="text1"/>
          <w14:textFill>
            <w14:solidFill>
              <w14:schemeClr w14:val="tx1"/>
            </w14:solidFill>
          </w14:textFill>
        </w:rPr>
      </w:pPr>
    </w:p>
    <w:p w14:paraId="72731B3E">
      <w:pPr>
        <w:spacing w:before="78" w:line="360" w:lineRule="auto"/>
        <w:ind w:left="508" w:right="7494" w:hanging="1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投诉事项</w:t>
      </w:r>
      <w:r>
        <w:rPr>
          <w:rFonts w:ascii="宋体" w:hAnsi="宋体" w:eastAsia="宋体" w:cs="宋体"/>
          <w:color w:val="000000" w:themeColor="text1"/>
          <w:spacing w:val="-48"/>
          <w:sz w:val="24"/>
          <w:szCs w:val="24"/>
          <w14:textFill>
            <w14:solidFill>
              <w14:schemeClr w14:val="tx1"/>
            </w14:solidFill>
          </w14:textFill>
        </w:rPr>
        <w:t xml:space="preserve"> </w:t>
      </w:r>
      <w:r>
        <w:rPr>
          <w:rFonts w:ascii="宋体" w:hAnsi="宋体" w:eastAsia="宋体" w:cs="宋体"/>
          <w:color w:val="000000" w:themeColor="text1"/>
          <w:spacing w:val="-5"/>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13"/>
          <w:sz w:val="24"/>
          <w:szCs w:val="24"/>
          <w14:textFill>
            <w14:solidFill>
              <w14:schemeClr w14:val="tx1"/>
            </w14:solidFill>
          </w14:textFill>
        </w:rPr>
        <w:t>……</w:t>
      </w:r>
    </w:p>
    <w:p w14:paraId="160EFA4E">
      <w:pPr>
        <w:spacing w:line="220" w:lineRule="auto"/>
        <w:ind w:left="495"/>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五、与投诉事项相关的投诉请求：</w:t>
      </w:r>
    </w:p>
    <w:p w14:paraId="3F5732F6">
      <w:pPr>
        <w:spacing w:before="182" w:line="220" w:lineRule="auto"/>
        <w:ind w:left="49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请求：</w:t>
      </w:r>
    </w:p>
    <w:p w14:paraId="4C4D87FE">
      <w:pPr>
        <w:pStyle w:val="6"/>
        <w:spacing w:line="283" w:lineRule="auto"/>
        <w:rPr>
          <w:color w:val="000000" w:themeColor="text1"/>
          <w14:textFill>
            <w14:solidFill>
              <w14:schemeClr w14:val="tx1"/>
            </w14:solidFill>
          </w14:textFill>
        </w:rPr>
      </w:pPr>
    </w:p>
    <w:p w14:paraId="0BD88213">
      <w:pPr>
        <w:pStyle w:val="6"/>
        <w:spacing w:line="284" w:lineRule="auto"/>
        <w:rPr>
          <w:color w:val="000000" w:themeColor="text1"/>
          <w14:textFill>
            <w14:solidFill>
              <w14:schemeClr w14:val="tx1"/>
            </w14:solidFill>
          </w14:textFill>
        </w:rPr>
      </w:pPr>
    </w:p>
    <w:p w14:paraId="1DE696D1">
      <w:pPr>
        <w:spacing w:before="79" w:line="219" w:lineRule="auto"/>
        <w:ind w:left="49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签字（签章</w:t>
      </w:r>
      <w:r>
        <w:rPr>
          <w:rFonts w:ascii="宋体" w:hAnsi="宋体" w:eastAsia="宋体" w:cs="宋体"/>
          <w:color w:val="000000" w:themeColor="text1"/>
          <w:spacing w:val="10"/>
          <w:sz w:val="24"/>
          <w:szCs w:val="24"/>
          <w14:textFill>
            <w14:solidFill>
              <w14:schemeClr w14:val="tx1"/>
            </w14:solidFill>
          </w14:textFill>
        </w:rPr>
        <w:t>）：</w:t>
      </w:r>
      <w:r>
        <w:rPr>
          <w:rFonts w:ascii="宋体" w:hAnsi="宋体" w:eastAsia="宋体" w:cs="宋体"/>
          <w:color w:val="000000" w:themeColor="text1"/>
          <w:spacing w:val="-4"/>
          <w:sz w:val="24"/>
          <w:szCs w:val="24"/>
          <w14:textFill>
            <w14:solidFill>
              <w14:schemeClr w14:val="tx1"/>
            </w14:solidFill>
          </w14:textFill>
        </w:rPr>
        <w:t>公章：</w:t>
      </w:r>
    </w:p>
    <w:p w14:paraId="43B4B980">
      <w:pPr>
        <w:pStyle w:val="6"/>
        <w:spacing w:line="285" w:lineRule="auto"/>
        <w:rPr>
          <w:color w:val="000000" w:themeColor="text1"/>
          <w14:textFill>
            <w14:solidFill>
              <w14:schemeClr w14:val="tx1"/>
            </w14:solidFill>
          </w14:textFill>
        </w:rPr>
      </w:pPr>
    </w:p>
    <w:p w14:paraId="4BDE437B">
      <w:pPr>
        <w:pStyle w:val="6"/>
        <w:spacing w:line="285" w:lineRule="auto"/>
        <w:rPr>
          <w:color w:val="000000" w:themeColor="text1"/>
          <w14:textFill>
            <w14:solidFill>
              <w14:schemeClr w14:val="tx1"/>
            </w14:solidFill>
          </w14:textFill>
        </w:rPr>
      </w:pPr>
    </w:p>
    <w:p w14:paraId="09D78E97">
      <w:pPr>
        <w:spacing w:before="78" w:line="220" w:lineRule="auto"/>
        <w:ind w:left="53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7"/>
          <w:sz w:val="24"/>
          <w:szCs w:val="24"/>
          <w14:textFill>
            <w14:solidFill>
              <w14:schemeClr w14:val="tx1"/>
            </w14:solidFill>
          </w14:textFill>
        </w:rPr>
        <w:t>日期：</w:t>
      </w:r>
    </w:p>
    <w:p w14:paraId="3DC35D04">
      <w:pPr>
        <w:pStyle w:val="6"/>
        <w:spacing w:line="245" w:lineRule="auto"/>
        <w:rPr>
          <w:color w:val="000000" w:themeColor="text1"/>
          <w14:textFill>
            <w14:solidFill>
              <w14:schemeClr w14:val="tx1"/>
            </w14:solidFill>
          </w14:textFill>
        </w:rPr>
      </w:pPr>
    </w:p>
    <w:p w14:paraId="3A997DBA">
      <w:pPr>
        <w:pStyle w:val="6"/>
        <w:spacing w:line="245" w:lineRule="auto"/>
        <w:rPr>
          <w:color w:val="000000" w:themeColor="text1"/>
          <w14:textFill>
            <w14:solidFill>
              <w14:schemeClr w14:val="tx1"/>
            </w14:solidFill>
          </w14:textFill>
        </w:rPr>
      </w:pPr>
    </w:p>
    <w:p w14:paraId="10D8C469">
      <w:pPr>
        <w:spacing w:before="79" w:line="219"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7"/>
          <w:sz w:val="24"/>
          <w:szCs w:val="24"/>
          <w14:textFill>
            <w14:solidFill>
              <w14:schemeClr w14:val="tx1"/>
            </w14:solidFill>
          </w14:textFill>
        </w:rPr>
        <w:t>说明：</w:t>
      </w:r>
    </w:p>
    <w:p w14:paraId="0EF9B59D">
      <w:pPr>
        <w:spacing w:before="260" w:line="346" w:lineRule="auto"/>
        <w:ind w:left="20" w:right="64" w:firstLine="37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2"/>
          <w:sz w:val="24"/>
          <w:szCs w:val="24"/>
          <w14:textFill>
            <w14:solidFill>
              <w14:schemeClr w14:val="tx1"/>
            </w14:solidFill>
          </w14:textFill>
        </w:rPr>
        <w:t>1.投诉人提起投诉时，应当提交投诉书和必要的证明材料，并按照被投诉人和与投</w:t>
      </w:r>
      <w:r>
        <w:rPr>
          <w:rFonts w:ascii="宋体" w:hAnsi="宋体" w:eastAsia="宋体" w:cs="宋体"/>
          <w:color w:val="000000" w:themeColor="text1"/>
          <w:spacing w:val="2"/>
          <w:sz w:val="24"/>
          <w:szCs w:val="24"/>
          <w14:textFill>
            <w14:solidFill>
              <w14:schemeClr w14:val="tx1"/>
            </w14:solidFill>
          </w14:textFill>
        </w:rPr>
        <w:t xml:space="preserve"> </w:t>
      </w:r>
      <w:r>
        <w:rPr>
          <w:rFonts w:ascii="宋体" w:hAnsi="宋体" w:eastAsia="宋体" w:cs="宋体"/>
          <w:b/>
          <w:bCs/>
          <w:color w:val="000000" w:themeColor="text1"/>
          <w:spacing w:val="-3"/>
          <w:sz w:val="24"/>
          <w:szCs w:val="24"/>
          <w14:textFill>
            <w14:solidFill>
              <w14:schemeClr w14:val="tx1"/>
            </w14:solidFill>
          </w14:textFill>
        </w:rPr>
        <w:t>诉事项有关的供应商数量提供投诉书副本。</w:t>
      </w:r>
    </w:p>
    <w:p w14:paraId="17E29DB9">
      <w:pPr>
        <w:spacing w:before="36" w:line="351" w:lineRule="auto"/>
        <w:ind w:left="20" w:firstLine="356"/>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7"/>
          <w:sz w:val="24"/>
          <w:szCs w:val="24"/>
          <w14:textFill>
            <w14:solidFill>
              <w14:schemeClr w14:val="tx1"/>
            </w14:solidFill>
          </w14:textFill>
        </w:rPr>
        <w:t>2.投诉人若委托代理人进行投诉的，投诉书应按要求列明“授权代表</w:t>
      </w:r>
      <w:r>
        <w:rPr>
          <w:rFonts w:ascii="宋体" w:hAnsi="宋体" w:eastAsia="宋体" w:cs="宋体"/>
          <w:color w:val="000000" w:themeColor="text1"/>
          <w:spacing w:val="-85"/>
          <w:sz w:val="24"/>
          <w:szCs w:val="24"/>
          <w14:textFill>
            <w14:solidFill>
              <w14:schemeClr w14:val="tx1"/>
            </w14:solidFill>
          </w14:textFill>
        </w:rPr>
        <w:t xml:space="preserve"> </w:t>
      </w:r>
      <w:r>
        <w:rPr>
          <w:rFonts w:ascii="宋体" w:hAnsi="宋体" w:eastAsia="宋体" w:cs="宋体"/>
          <w:b/>
          <w:bCs/>
          <w:color w:val="000000" w:themeColor="text1"/>
          <w:spacing w:val="-7"/>
          <w:sz w:val="24"/>
          <w:szCs w:val="24"/>
          <w14:textFill>
            <w14:solidFill>
              <w14:schemeClr w14:val="tx1"/>
            </w14:solidFill>
          </w14:textFill>
        </w:rPr>
        <w:t>”的有</w:t>
      </w:r>
      <w:r>
        <w:rPr>
          <w:rFonts w:ascii="宋体" w:hAnsi="宋体" w:eastAsia="宋体" w:cs="宋体"/>
          <w:b/>
          <w:bCs/>
          <w:color w:val="000000" w:themeColor="text1"/>
          <w:spacing w:val="-8"/>
          <w:sz w:val="24"/>
          <w:szCs w:val="24"/>
          <w14:textFill>
            <w14:solidFill>
              <w14:schemeClr w14:val="tx1"/>
            </w14:solidFill>
          </w14:textFill>
        </w:rPr>
        <w:t>关内容，</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b/>
          <w:bCs/>
          <w:color w:val="000000" w:themeColor="text1"/>
          <w:spacing w:val="-5"/>
          <w:sz w:val="24"/>
          <w:szCs w:val="24"/>
          <w14:textFill>
            <w14:solidFill>
              <w14:schemeClr w14:val="tx1"/>
            </w14:solidFill>
          </w14:textFill>
        </w:rPr>
        <w:t>并在附件中提交由投诉人签署的授权委托书。授权委托书应当载明代理人的姓名或者名</w:t>
      </w:r>
      <w:r>
        <w:rPr>
          <w:rFonts w:ascii="宋体" w:hAnsi="宋体" w:eastAsia="宋体" w:cs="宋体"/>
          <w:color w:val="000000" w:themeColor="text1"/>
          <w:spacing w:val="5"/>
          <w:sz w:val="24"/>
          <w:szCs w:val="24"/>
          <w14:textFill>
            <w14:solidFill>
              <w14:schemeClr w14:val="tx1"/>
            </w14:solidFill>
          </w14:textFill>
        </w:rPr>
        <w:t xml:space="preserve">  </w:t>
      </w:r>
      <w:r>
        <w:rPr>
          <w:rFonts w:ascii="宋体" w:hAnsi="宋体" w:eastAsia="宋体" w:cs="宋体"/>
          <w:b/>
          <w:bCs/>
          <w:color w:val="000000" w:themeColor="text1"/>
          <w:spacing w:val="-3"/>
          <w:sz w:val="24"/>
          <w:szCs w:val="24"/>
          <w14:textFill>
            <w14:solidFill>
              <w14:schemeClr w14:val="tx1"/>
            </w14:solidFill>
          </w14:textFill>
        </w:rPr>
        <w:t>称、代理事项、具体权限、期限和相关事项。</w:t>
      </w:r>
    </w:p>
    <w:p w14:paraId="37BAEA9C">
      <w:pPr>
        <w:spacing w:before="36" w:line="346" w:lineRule="auto"/>
        <w:ind w:left="372" w:right="1082" w:firstLine="5"/>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3.投诉书应简要列明质疑事项，质疑函、质疑答复等</w:t>
      </w:r>
      <w:r>
        <w:rPr>
          <w:rFonts w:ascii="宋体" w:hAnsi="宋体" w:eastAsia="宋体" w:cs="宋体"/>
          <w:b/>
          <w:bCs/>
          <w:color w:val="000000" w:themeColor="text1"/>
          <w:spacing w:val="-4"/>
          <w:sz w:val="24"/>
          <w:szCs w:val="24"/>
          <w14:textFill>
            <w14:solidFill>
              <w14:schemeClr w14:val="tx1"/>
            </w14:solidFill>
          </w14:textFill>
        </w:rPr>
        <w:t>作为附件材料提供。</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b/>
          <w:bCs/>
          <w:color w:val="000000" w:themeColor="text1"/>
          <w:spacing w:val="-2"/>
          <w:sz w:val="24"/>
          <w:szCs w:val="24"/>
          <w14:textFill>
            <w14:solidFill>
              <w14:schemeClr w14:val="tx1"/>
            </w14:solidFill>
          </w14:textFill>
        </w:rPr>
        <w:t>4.投诉书的投诉事项应具体、明确，并有必要的事实依据和法律依据。</w:t>
      </w:r>
    </w:p>
    <w:p w14:paraId="0226084E">
      <w:pPr>
        <w:spacing w:before="35" w:line="219" w:lineRule="auto"/>
        <w:ind w:left="378"/>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5.投诉书的投诉请求应与投诉事项相关。</w:t>
      </w:r>
    </w:p>
    <w:p w14:paraId="4F1C4A35">
      <w:pPr>
        <w:spacing w:before="184" w:line="346" w:lineRule="auto"/>
        <w:ind w:left="20" w:right="64" w:firstLine="355"/>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2"/>
          <w:sz w:val="24"/>
          <w:szCs w:val="24"/>
          <w14:textFill>
            <w14:solidFill>
              <w14:schemeClr w14:val="tx1"/>
            </w14:solidFill>
          </w14:textFill>
        </w:rPr>
        <w:t>6.投诉人为法人或者其他组织的，投诉书应由法定代表人、主要负责人，或者其授</w:t>
      </w:r>
      <w:r>
        <w:rPr>
          <w:rFonts w:ascii="宋体" w:hAnsi="宋体" w:eastAsia="宋体" w:cs="宋体"/>
          <w:color w:val="000000" w:themeColor="text1"/>
          <w:spacing w:val="18"/>
          <w:sz w:val="24"/>
          <w:szCs w:val="24"/>
          <w14:textFill>
            <w14:solidFill>
              <w14:schemeClr w14:val="tx1"/>
            </w14:solidFill>
          </w14:textFill>
        </w:rPr>
        <w:t xml:space="preserve"> </w:t>
      </w:r>
      <w:r>
        <w:rPr>
          <w:rFonts w:ascii="宋体" w:hAnsi="宋体" w:eastAsia="宋体" w:cs="宋体"/>
          <w:b/>
          <w:bCs/>
          <w:color w:val="000000" w:themeColor="text1"/>
          <w:spacing w:val="-3"/>
          <w:sz w:val="24"/>
          <w:szCs w:val="24"/>
          <w14:textFill>
            <w14:solidFill>
              <w14:schemeClr w14:val="tx1"/>
            </w14:solidFill>
          </w14:textFill>
        </w:rPr>
        <w:t>权代表签字或者盖章，并加盖公章。</w:t>
      </w:r>
    </w:p>
    <w:p w14:paraId="25A2C720">
      <w:pPr>
        <w:spacing w:line="346" w:lineRule="auto"/>
        <w:rPr>
          <w:rFonts w:ascii="宋体" w:hAnsi="宋体" w:eastAsia="宋体" w:cs="宋体"/>
          <w:color w:val="000000" w:themeColor="text1"/>
          <w:sz w:val="24"/>
          <w:szCs w:val="24"/>
          <w14:textFill>
            <w14:solidFill>
              <w14:schemeClr w14:val="tx1"/>
            </w14:solidFill>
          </w14:textFill>
        </w:rPr>
        <w:sectPr>
          <w:footerReference r:id="rId66" w:type="default"/>
          <w:pgSz w:w="11906" w:h="16839"/>
          <w:pgMar w:top="1431" w:right="1356" w:bottom="863" w:left="1430" w:header="0" w:footer="701" w:gutter="0"/>
          <w:cols w:space="720" w:num="1"/>
        </w:sectPr>
      </w:pPr>
    </w:p>
    <w:p w14:paraId="5688A308">
      <w:pPr>
        <w:pStyle w:val="6"/>
        <w:spacing w:line="247" w:lineRule="auto"/>
        <w:rPr>
          <w:color w:val="000000" w:themeColor="text1"/>
          <w14:textFill>
            <w14:solidFill>
              <w14:schemeClr w14:val="tx1"/>
            </w14:solidFill>
          </w14:textFill>
        </w:rPr>
      </w:pPr>
    </w:p>
    <w:p w14:paraId="409A1AEA">
      <w:pPr>
        <w:pStyle w:val="6"/>
        <w:spacing w:line="248" w:lineRule="auto"/>
        <w:rPr>
          <w:color w:val="000000" w:themeColor="text1"/>
          <w14:textFill>
            <w14:solidFill>
              <w14:schemeClr w14:val="tx1"/>
            </w14:solidFill>
          </w14:textFill>
        </w:rPr>
      </w:pPr>
    </w:p>
    <w:p w14:paraId="1217924A">
      <w:pPr>
        <w:pStyle w:val="6"/>
        <w:spacing w:line="248" w:lineRule="auto"/>
        <w:rPr>
          <w:color w:val="000000" w:themeColor="text1"/>
          <w14:textFill>
            <w14:solidFill>
              <w14:schemeClr w14:val="tx1"/>
            </w14:solidFill>
          </w14:textFill>
        </w:rPr>
      </w:pPr>
    </w:p>
    <w:p w14:paraId="1634A339">
      <w:pPr>
        <w:pStyle w:val="6"/>
        <w:spacing w:line="248" w:lineRule="auto"/>
        <w:rPr>
          <w:color w:val="000000" w:themeColor="text1"/>
          <w14:textFill>
            <w14:solidFill>
              <w14:schemeClr w14:val="tx1"/>
            </w14:solidFill>
          </w14:textFill>
        </w:rPr>
      </w:pPr>
    </w:p>
    <w:p w14:paraId="5B5025CF">
      <w:pPr>
        <w:pStyle w:val="6"/>
        <w:spacing w:line="248" w:lineRule="auto"/>
        <w:rPr>
          <w:color w:val="000000" w:themeColor="text1"/>
          <w14:textFill>
            <w14:solidFill>
              <w14:schemeClr w14:val="tx1"/>
            </w14:solidFill>
          </w14:textFill>
        </w:rPr>
      </w:pPr>
    </w:p>
    <w:p w14:paraId="520D910F">
      <w:pPr>
        <w:pStyle w:val="6"/>
        <w:spacing w:line="248" w:lineRule="auto"/>
        <w:rPr>
          <w:color w:val="000000" w:themeColor="text1"/>
          <w14:textFill>
            <w14:solidFill>
              <w14:schemeClr w14:val="tx1"/>
            </w14:solidFill>
          </w14:textFill>
        </w:rPr>
      </w:pPr>
    </w:p>
    <w:p w14:paraId="6C308FE6">
      <w:pPr>
        <w:pStyle w:val="6"/>
        <w:spacing w:line="248" w:lineRule="auto"/>
        <w:rPr>
          <w:color w:val="000000" w:themeColor="text1"/>
          <w14:textFill>
            <w14:solidFill>
              <w14:schemeClr w14:val="tx1"/>
            </w14:solidFill>
          </w14:textFill>
        </w:rPr>
      </w:pPr>
    </w:p>
    <w:p w14:paraId="0EBC5DAF">
      <w:pPr>
        <w:pStyle w:val="6"/>
        <w:spacing w:line="248" w:lineRule="auto"/>
        <w:rPr>
          <w:color w:val="000000" w:themeColor="text1"/>
          <w14:textFill>
            <w14:solidFill>
              <w14:schemeClr w14:val="tx1"/>
            </w14:solidFill>
          </w14:textFill>
        </w:rPr>
      </w:pPr>
    </w:p>
    <w:p w14:paraId="0A8147DF">
      <w:pPr>
        <w:pStyle w:val="6"/>
        <w:spacing w:line="248" w:lineRule="auto"/>
        <w:rPr>
          <w:color w:val="000000" w:themeColor="text1"/>
          <w14:textFill>
            <w14:solidFill>
              <w14:schemeClr w14:val="tx1"/>
            </w14:solidFill>
          </w14:textFill>
        </w:rPr>
      </w:pPr>
    </w:p>
    <w:p w14:paraId="42F88B85">
      <w:pPr>
        <w:pStyle w:val="6"/>
        <w:spacing w:line="248" w:lineRule="auto"/>
        <w:rPr>
          <w:color w:val="000000" w:themeColor="text1"/>
          <w14:textFill>
            <w14:solidFill>
              <w14:schemeClr w14:val="tx1"/>
            </w14:solidFill>
          </w14:textFill>
        </w:rPr>
      </w:pPr>
    </w:p>
    <w:p w14:paraId="650DE1F4">
      <w:pPr>
        <w:pStyle w:val="6"/>
        <w:spacing w:line="248" w:lineRule="auto"/>
        <w:rPr>
          <w:color w:val="000000" w:themeColor="text1"/>
          <w14:textFill>
            <w14:solidFill>
              <w14:schemeClr w14:val="tx1"/>
            </w14:solidFill>
          </w14:textFill>
        </w:rPr>
      </w:pPr>
    </w:p>
    <w:p w14:paraId="7CFAFF3D">
      <w:pPr>
        <w:pStyle w:val="6"/>
        <w:spacing w:line="248" w:lineRule="auto"/>
        <w:rPr>
          <w:color w:val="000000" w:themeColor="text1"/>
          <w14:textFill>
            <w14:solidFill>
              <w14:schemeClr w14:val="tx1"/>
            </w14:solidFill>
          </w14:textFill>
        </w:rPr>
      </w:pPr>
    </w:p>
    <w:p w14:paraId="5FAA2C6A">
      <w:pPr>
        <w:pStyle w:val="6"/>
        <w:spacing w:line="248" w:lineRule="auto"/>
        <w:rPr>
          <w:color w:val="000000" w:themeColor="text1"/>
          <w14:textFill>
            <w14:solidFill>
              <w14:schemeClr w14:val="tx1"/>
            </w14:solidFill>
          </w14:textFill>
        </w:rPr>
      </w:pPr>
    </w:p>
    <w:p w14:paraId="39807687">
      <w:pPr>
        <w:pStyle w:val="6"/>
        <w:spacing w:line="248" w:lineRule="auto"/>
        <w:rPr>
          <w:color w:val="000000" w:themeColor="text1"/>
          <w14:textFill>
            <w14:solidFill>
              <w14:schemeClr w14:val="tx1"/>
            </w14:solidFill>
          </w14:textFill>
        </w:rPr>
      </w:pPr>
    </w:p>
    <w:p w14:paraId="45112171">
      <w:pPr>
        <w:pStyle w:val="6"/>
        <w:spacing w:line="248" w:lineRule="auto"/>
        <w:rPr>
          <w:color w:val="000000" w:themeColor="text1"/>
          <w14:textFill>
            <w14:solidFill>
              <w14:schemeClr w14:val="tx1"/>
            </w14:solidFill>
          </w14:textFill>
        </w:rPr>
      </w:pPr>
    </w:p>
    <w:p w14:paraId="63F5E721">
      <w:pPr>
        <w:pStyle w:val="6"/>
        <w:spacing w:line="248" w:lineRule="auto"/>
        <w:rPr>
          <w:color w:val="000000" w:themeColor="text1"/>
          <w14:textFill>
            <w14:solidFill>
              <w14:schemeClr w14:val="tx1"/>
            </w14:solidFill>
          </w14:textFill>
        </w:rPr>
      </w:pPr>
    </w:p>
    <w:p w14:paraId="00803262">
      <w:pPr>
        <w:pStyle w:val="6"/>
        <w:spacing w:line="248" w:lineRule="auto"/>
        <w:rPr>
          <w:color w:val="000000" w:themeColor="text1"/>
          <w14:textFill>
            <w14:solidFill>
              <w14:schemeClr w14:val="tx1"/>
            </w14:solidFill>
          </w14:textFill>
        </w:rPr>
      </w:pPr>
    </w:p>
    <w:p w14:paraId="247D30D8">
      <w:pPr>
        <w:spacing w:before="139" w:line="222" w:lineRule="auto"/>
        <w:ind w:left="2637"/>
        <w:outlineLvl w:val="0"/>
        <w:rPr>
          <w:rFonts w:ascii="宋体" w:hAnsi="宋体" w:eastAsia="宋体" w:cs="宋体"/>
          <w:color w:val="000000" w:themeColor="text1"/>
          <w:sz w:val="43"/>
          <w:szCs w:val="43"/>
          <w14:textFill>
            <w14:solidFill>
              <w14:schemeClr w14:val="tx1"/>
            </w14:solidFill>
          </w14:textFill>
        </w:rPr>
      </w:pPr>
      <w:bookmarkStart w:id="31" w:name="bookmark14"/>
      <w:bookmarkEnd w:id="31"/>
      <w:bookmarkStart w:id="32" w:name="bookmark13"/>
      <w:bookmarkEnd w:id="32"/>
      <w:r>
        <w:rPr>
          <w:rFonts w:ascii="宋体" w:hAnsi="宋体" w:eastAsia="宋体" w:cs="宋体"/>
          <w:b/>
          <w:bCs/>
          <w:color w:val="000000" w:themeColor="text1"/>
          <w:spacing w:val="4"/>
          <w:sz w:val="43"/>
          <w:szCs w:val="43"/>
          <w14:textFill>
            <w14:solidFill>
              <w14:schemeClr w14:val="tx1"/>
            </w14:solidFill>
          </w14:textFill>
        </w:rPr>
        <w:t>第七章合同文本</w:t>
      </w:r>
    </w:p>
    <w:p w14:paraId="5C97F7EB">
      <w:pPr>
        <w:spacing w:line="222" w:lineRule="auto"/>
        <w:rPr>
          <w:rFonts w:ascii="宋体" w:hAnsi="宋体" w:eastAsia="宋体" w:cs="宋体"/>
          <w:color w:val="000000" w:themeColor="text1"/>
          <w:sz w:val="43"/>
          <w:szCs w:val="43"/>
          <w14:textFill>
            <w14:solidFill>
              <w14:schemeClr w14:val="tx1"/>
            </w14:solidFill>
          </w14:textFill>
        </w:rPr>
        <w:sectPr>
          <w:footerReference r:id="rId67" w:type="default"/>
          <w:pgSz w:w="11906" w:h="16839"/>
          <w:pgMar w:top="1431" w:right="1785" w:bottom="861" w:left="1785" w:header="0" w:footer="701" w:gutter="0"/>
          <w:cols w:space="720" w:num="1"/>
        </w:sectPr>
      </w:pPr>
    </w:p>
    <w:p w14:paraId="054651BC">
      <w:pPr>
        <w:pStyle w:val="6"/>
        <w:spacing w:line="242" w:lineRule="auto"/>
        <w:rPr>
          <w:color w:val="000000" w:themeColor="text1"/>
          <w14:textFill>
            <w14:solidFill>
              <w14:schemeClr w14:val="tx1"/>
            </w14:solidFill>
          </w14:textFill>
        </w:rPr>
      </w:pPr>
    </w:p>
    <w:p w14:paraId="08600CFF">
      <w:pPr>
        <w:pStyle w:val="6"/>
        <w:spacing w:line="242" w:lineRule="auto"/>
        <w:rPr>
          <w:color w:val="000000" w:themeColor="text1"/>
          <w14:textFill>
            <w14:solidFill>
              <w14:schemeClr w14:val="tx1"/>
            </w14:solidFill>
          </w14:textFill>
        </w:rPr>
      </w:pPr>
    </w:p>
    <w:p w14:paraId="19D7C4A0">
      <w:pPr>
        <w:pStyle w:val="6"/>
        <w:spacing w:line="243" w:lineRule="auto"/>
        <w:rPr>
          <w:color w:val="000000" w:themeColor="text1"/>
          <w14:textFill>
            <w14:solidFill>
              <w14:schemeClr w14:val="tx1"/>
            </w14:solidFill>
          </w14:textFill>
        </w:rPr>
      </w:pPr>
    </w:p>
    <w:p w14:paraId="57C5B23A">
      <w:pPr>
        <w:pStyle w:val="6"/>
        <w:spacing w:line="243" w:lineRule="auto"/>
        <w:rPr>
          <w:color w:val="000000" w:themeColor="text1"/>
          <w14:textFill>
            <w14:solidFill>
              <w14:schemeClr w14:val="tx1"/>
            </w14:solidFill>
          </w14:textFill>
        </w:rPr>
      </w:pPr>
    </w:p>
    <w:p w14:paraId="4DEF8E4C">
      <w:pPr>
        <w:pStyle w:val="6"/>
        <w:spacing w:line="243" w:lineRule="auto"/>
        <w:rPr>
          <w:color w:val="000000" w:themeColor="text1"/>
          <w14:textFill>
            <w14:solidFill>
              <w14:schemeClr w14:val="tx1"/>
            </w14:solidFill>
          </w14:textFill>
        </w:rPr>
      </w:pPr>
    </w:p>
    <w:p w14:paraId="7FE39562">
      <w:pPr>
        <w:pStyle w:val="6"/>
        <w:spacing w:line="243" w:lineRule="auto"/>
        <w:rPr>
          <w:color w:val="000000" w:themeColor="text1"/>
          <w14:textFill>
            <w14:solidFill>
              <w14:schemeClr w14:val="tx1"/>
            </w14:solidFill>
          </w14:textFill>
        </w:rPr>
      </w:pPr>
    </w:p>
    <w:p w14:paraId="200632EA">
      <w:pPr>
        <w:spacing w:before="153" w:line="224" w:lineRule="auto"/>
        <w:ind w:left="2263"/>
        <w:rPr>
          <w:rFonts w:ascii="宋体" w:hAnsi="宋体" w:eastAsia="宋体" w:cs="宋体"/>
          <w:color w:val="000000" w:themeColor="text1"/>
          <w:sz w:val="47"/>
          <w:szCs w:val="47"/>
          <w14:textFill>
            <w14:solidFill>
              <w14:schemeClr w14:val="tx1"/>
            </w14:solidFill>
          </w14:textFill>
        </w:rPr>
      </w:pPr>
      <w:r>
        <w:rPr>
          <w:rFonts w:ascii="宋体" w:hAnsi="宋体" w:eastAsia="宋体" w:cs="宋体"/>
          <w:b/>
          <w:bCs/>
          <w:color w:val="000000" w:themeColor="text1"/>
          <w:spacing w:val="3"/>
          <w:sz w:val="47"/>
          <w:szCs w:val="47"/>
          <w14:textFill>
            <w14:solidFill>
              <w14:schemeClr w14:val="tx1"/>
            </w14:solidFill>
          </w14:textFill>
        </w:rPr>
        <w:t>建设工程施工合同</w:t>
      </w:r>
    </w:p>
    <w:p w14:paraId="6755FFD8">
      <w:pPr>
        <w:pStyle w:val="6"/>
        <w:spacing w:line="273" w:lineRule="auto"/>
        <w:rPr>
          <w:color w:val="000000" w:themeColor="text1"/>
          <w14:textFill>
            <w14:solidFill>
              <w14:schemeClr w14:val="tx1"/>
            </w14:solidFill>
          </w14:textFill>
        </w:rPr>
      </w:pPr>
    </w:p>
    <w:p w14:paraId="73CE7378">
      <w:pPr>
        <w:pStyle w:val="6"/>
        <w:spacing w:line="273" w:lineRule="auto"/>
        <w:rPr>
          <w:color w:val="000000" w:themeColor="text1"/>
          <w14:textFill>
            <w14:solidFill>
              <w14:schemeClr w14:val="tx1"/>
            </w14:solidFill>
          </w14:textFill>
        </w:rPr>
      </w:pPr>
    </w:p>
    <w:p w14:paraId="487233BC">
      <w:pPr>
        <w:pStyle w:val="6"/>
        <w:spacing w:line="274" w:lineRule="auto"/>
        <w:rPr>
          <w:color w:val="000000" w:themeColor="text1"/>
          <w14:textFill>
            <w14:solidFill>
              <w14:schemeClr w14:val="tx1"/>
            </w14:solidFill>
          </w14:textFill>
        </w:rPr>
      </w:pPr>
    </w:p>
    <w:p w14:paraId="6FEA71D3">
      <w:pPr>
        <w:pStyle w:val="6"/>
        <w:spacing w:line="274" w:lineRule="auto"/>
        <w:rPr>
          <w:color w:val="000000" w:themeColor="text1"/>
          <w14:textFill>
            <w14:solidFill>
              <w14:schemeClr w14:val="tx1"/>
            </w14:solidFill>
          </w14:textFill>
        </w:rPr>
      </w:pPr>
    </w:p>
    <w:p w14:paraId="766C3DE8">
      <w:pPr>
        <w:pStyle w:val="6"/>
        <w:spacing w:line="274" w:lineRule="auto"/>
        <w:rPr>
          <w:color w:val="000000" w:themeColor="text1"/>
          <w14:textFill>
            <w14:solidFill>
              <w14:schemeClr w14:val="tx1"/>
            </w14:solidFill>
          </w14:textFill>
        </w:rPr>
      </w:pPr>
    </w:p>
    <w:p w14:paraId="7566309F">
      <w:pPr>
        <w:pStyle w:val="6"/>
        <w:spacing w:line="274" w:lineRule="auto"/>
        <w:rPr>
          <w:color w:val="000000" w:themeColor="text1"/>
          <w14:textFill>
            <w14:solidFill>
              <w14:schemeClr w14:val="tx1"/>
            </w14:solidFill>
          </w14:textFill>
        </w:rPr>
      </w:pPr>
    </w:p>
    <w:p w14:paraId="213CE9BA">
      <w:pPr>
        <w:pStyle w:val="6"/>
        <w:spacing w:line="274" w:lineRule="auto"/>
        <w:rPr>
          <w:color w:val="000000" w:themeColor="text1"/>
          <w14:textFill>
            <w14:solidFill>
              <w14:schemeClr w14:val="tx1"/>
            </w14:solidFill>
          </w14:textFill>
        </w:rPr>
      </w:pPr>
    </w:p>
    <w:p w14:paraId="77C8085C">
      <w:pPr>
        <w:spacing w:before="100" w:line="225" w:lineRule="auto"/>
        <w:ind w:left="606"/>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4"/>
          <w:sz w:val="31"/>
          <w:szCs w:val="31"/>
          <w14:textFill>
            <w14:solidFill>
              <w14:schemeClr w14:val="tx1"/>
            </w14:solidFill>
          </w14:textFill>
        </w:rPr>
        <w:t>工程名称：</w:t>
      </w:r>
    </w:p>
    <w:p w14:paraId="7C8D6DE4">
      <w:pPr>
        <w:pStyle w:val="6"/>
        <w:spacing w:line="241" w:lineRule="auto"/>
        <w:rPr>
          <w:color w:val="000000" w:themeColor="text1"/>
          <w14:textFill>
            <w14:solidFill>
              <w14:schemeClr w14:val="tx1"/>
            </w14:solidFill>
          </w14:textFill>
        </w:rPr>
      </w:pPr>
    </w:p>
    <w:p w14:paraId="749F9F74">
      <w:pPr>
        <w:pStyle w:val="6"/>
        <w:spacing w:line="241" w:lineRule="auto"/>
        <w:rPr>
          <w:color w:val="000000" w:themeColor="text1"/>
          <w14:textFill>
            <w14:solidFill>
              <w14:schemeClr w14:val="tx1"/>
            </w14:solidFill>
          </w14:textFill>
        </w:rPr>
      </w:pPr>
    </w:p>
    <w:p w14:paraId="2C30AEB3">
      <w:pPr>
        <w:pStyle w:val="6"/>
        <w:spacing w:line="241" w:lineRule="auto"/>
        <w:rPr>
          <w:color w:val="000000" w:themeColor="text1"/>
          <w14:textFill>
            <w14:solidFill>
              <w14:schemeClr w14:val="tx1"/>
            </w14:solidFill>
          </w14:textFill>
        </w:rPr>
      </w:pPr>
    </w:p>
    <w:p w14:paraId="0263BBE9">
      <w:pPr>
        <w:pStyle w:val="6"/>
        <w:spacing w:line="241" w:lineRule="auto"/>
        <w:rPr>
          <w:color w:val="000000" w:themeColor="text1"/>
          <w14:textFill>
            <w14:solidFill>
              <w14:schemeClr w14:val="tx1"/>
            </w14:solidFill>
          </w14:textFill>
        </w:rPr>
      </w:pPr>
    </w:p>
    <w:p w14:paraId="3E233DAD">
      <w:pPr>
        <w:pStyle w:val="6"/>
        <w:spacing w:line="241" w:lineRule="auto"/>
        <w:rPr>
          <w:color w:val="000000" w:themeColor="text1"/>
          <w14:textFill>
            <w14:solidFill>
              <w14:schemeClr w14:val="tx1"/>
            </w14:solidFill>
          </w14:textFill>
        </w:rPr>
      </w:pPr>
    </w:p>
    <w:p w14:paraId="6DED3016">
      <w:pPr>
        <w:pStyle w:val="6"/>
        <w:spacing w:line="241" w:lineRule="auto"/>
        <w:rPr>
          <w:color w:val="000000" w:themeColor="text1"/>
          <w14:textFill>
            <w14:solidFill>
              <w14:schemeClr w14:val="tx1"/>
            </w14:solidFill>
          </w14:textFill>
        </w:rPr>
      </w:pPr>
    </w:p>
    <w:p w14:paraId="5D35004D">
      <w:pPr>
        <w:pStyle w:val="6"/>
        <w:spacing w:line="241" w:lineRule="auto"/>
        <w:rPr>
          <w:color w:val="000000" w:themeColor="text1"/>
          <w14:textFill>
            <w14:solidFill>
              <w14:schemeClr w14:val="tx1"/>
            </w14:solidFill>
          </w14:textFill>
        </w:rPr>
      </w:pPr>
    </w:p>
    <w:p w14:paraId="7B704F76">
      <w:pPr>
        <w:pStyle w:val="6"/>
        <w:spacing w:line="241" w:lineRule="auto"/>
        <w:rPr>
          <w:color w:val="000000" w:themeColor="text1"/>
          <w14:textFill>
            <w14:solidFill>
              <w14:schemeClr w14:val="tx1"/>
            </w14:solidFill>
          </w14:textFill>
        </w:rPr>
      </w:pPr>
    </w:p>
    <w:p w14:paraId="790D0459">
      <w:pPr>
        <w:pStyle w:val="6"/>
        <w:spacing w:line="241" w:lineRule="auto"/>
        <w:rPr>
          <w:color w:val="000000" w:themeColor="text1"/>
          <w14:textFill>
            <w14:solidFill>
              <w14:schemeClr w14:val="tx1"/>
            </w14:solidFill>
          </w14:textFill>
        </w:rPr>
      </w:pPr>
    </w:p>
    <w:p w14:paraId="1C485C27">
      <w:pPr>
        <w:pStyle w:val="6"/>
        <w:spacing w:line="241" w:lineRule="auto"/>
        <w:rPr>
          <w:color w:val="000000" w:themeColor="text1"/>
          <w14:textFill>
            <w14:solidFill>
              <w14:schemeClr w14:val="tx1"/>
            </w14:solidFill>
          </w14:textFill>
        </w:rPr>
      </w:pPr>
    </w:p>
    <w:p w14:paraId="2776BF15">
      <w:pPr>
        <w:pStyle w:val="6"/>
        <w:spacing w:line="241" w:lineRule="auto"/>
        <w:rPr>
          <w:color w:val="000000" w:themeColor="text1"/>
          <w14:textFill>
            <w14:solidFill>
              <w14:schemeClr w14:val="tx1"/>
            </w14:solidFill>
          </w14:textFill>
        </w:rPr>
      </w:pPr>
    </w:p>
    <w:p w14:paraId="17E618A0">
      <w:pPr>
        <w:pStyle w:val="6"/>
        <w:spacing w:line="241" w:lineRule="auto"/>
        <w:rPr>
          <w:color w:val="000000" w:themeColor="text1"/>
          <w14:textFill>
            <w14:solidFill>
              <w14:schemeClr w14:val="tx1"/>
            </w14:solidFill>
          </w14:textFill>
        </w:rPr>
      </w:pPr>
    </w:p>
    <w:p w14:paraId="76F75553">
      <w:pPr>
        <w:pStyle w:val="6"/>
        <w:spacing w:line="241" w:lineRule="auto"/>
        <w:rPr>
          <w:color w:val="000000" w:themeColor="text1"/>
          <w14:textFill>
            <w14:solidFill>
              <w14:schemeClr w14:val="tx1"/>
            </w14:solidFill>
          </w14:textFill>
        </w:rPr>
      </w:pPr>
    </w:p>
    <w:p w14:paraId="58FEA6F0">
      <w:pPr>
        <w:pStyle w:val="6"/>
        <w:spacing w:line="241" w:lineRule="auto"/>
        <w:rPr>
          <w:color w:val="000000" w:themeColor="text1"/>
          <w14:textFill>
            <w14:solidFill>
              <w14:schemeClr w14:val="tx1"/>
            </w14:solidFill>
          </w14:textFill>
        </w:rPr>
      </w:pPr>
    </w:p>
    <w:p w14:paraId="252E40CE">
      <w:pPr>
        <w:pStyle w:val="6"/>
        <w:spacing w:line="241" w:lineRule="auto"/>
        <w:rPr>
          <w:color w:val="000000" w:themeColor="text1"/>
          <w14:textFill>
            <w14:solidFill>
              <w14:schemeClr w14:val="tx1"/>
            </w14:solidFill>
          </w14:textFill>
        </w:rPr>
      </w:pPr>
    </w:p>
    <w:p w14:paraId="090662C4">
      <w:pPr>
        <w:pStyle w:val="6"/>
        <w:spacing w:line="242" w:lineRule="auto"/>
        <w:rPr>
          <w:color w:val="000000" w:themeColor="text1"/>
          <w14:textFill>
            <w14:solidFill>
              <w14:schemeClr w14:val="tx1"/>
            </w14:solidFill>
          </w14:textFill>
        </w:rPr>
      </w:pPr>
    </w:p>
    <w:p w14:paraId="7CC13466">
      <w:pPr>
        <w:pStyle w:val="6"/>
        <w:spacing w:line="242" w:lineRule="auto"/>
        <w:rPr>
          <w:color w:val="000000" w:themeColor="text1"/>
          <w14:textFill>
            <w14:solidFill>
              <w14:schemeClr w14:val="tx1"/>
            </w14:solidFill>
          </w14:textFill>
        </w:rPr>
      </w:pPr>
    </w:p>
    <w:p w14:paraId="187F25C7">
      <w:pPr>
        <w:pStyle w:val="6"/>
        <w:spacing w:line="242" w:lineRule="auto"/>
        <w:rPr>
          <w:color w:val="000000" w:themeColor="text1"/>
          <w14:textFill>
            <w14:solidFill>
              <w14:schemeClr w14:val="tx1"/>
            </w14:solidFill>
          </w14:textFill>
        </w:rPr>
      </w:pPr>
    </w:p>
    <w:p w14:paraId="7D31073F">
      <w:pPr>
        <w:spacing w:before="100" w:line="462" w:lineRule="auto"/>
        <w:ind w:left="1404" w:right="3743" w:firstLine="5"/>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8"/>
          <w:sz w:val="31"/>
          <w:szCs w:val="31"/>
          <w14:textFill>
            <w14:solidFill>
              <w14:schemeClr w14:val="tx1"/>
            </w14:solidFill>
          </w14:textFill>
        </w:rPr>
        <w:t>发包人：凭祥市教育局</w:t>
      </w:r>
      <w:r>
        <w:rPr>
          <w:rFonts w:ascii="宋体" w:hAnsi="宋体" w:eastAsia="宋体" w:cs="宋体"/>
          <w:color w:val="000000" w:themeColor="text1"/>
          <w:sz w:val="31"/>
          <w:szCs w:val="31"/>
          <w14:textFill>
            <w14:solidFill>
              <w14:schemeClr w14:val="tx1"/>
            </w14:solidFill>
          </w14:textFill>
        </w:rPr>
        <w:t xml:space="preserve"> </w:t>
      </w:r>
      <w:r>
        <w:rPr>
          <w:rFonts w:ascii="宋体" w:hAnsi="宋体" w:eastAsia="宋体" w:cs="宋体"/>
          <w:color w:val="000000" w:themeColor="text1"/>
          <w:spacing w:val="4"/>
          <w:sz w:val="31"/>
          <w:szCs w:val="31"/>
          <w14:textFill>
            <w14:solidFill>
              <w14:schemeClr w14:val="tx1"/>
            </w14:solidFill>
          </w14:textFill>
        </w:rPr>
        <w:t>承包人：</w:t>
      </w:r>
    </w:p>
    <w:p w14:paraId="77546199">
      <w:pPr>
        <w:spacing w:line="462" w:lineRule="auto"/>
        <w:rPr>
          <w:rFonts w:ascii="宋体" w:hAnsi="宋体" w:eastAsia="宋体" w:cs="宋体"/>
          <w:color w:val="000000" w:themeColor="text1"/>
          <w:sz w:val="31"/>
          <w:szCs w:val="31"/>
          <w14:textFill>
            <w14:solidFill>
              <w14:schemeClr w14:val="tx1"/>
            </w14:solidFill>
          </w14:textFill>
        </w:rPr>
        <w:sectPr>
          <w:footerReference r:id="rId68" w:type="default"/>
          <w:pgSz w:w="11906" w:h="16839"/>
          <w:pgMar w:top="1431" w:right="1785" w:bottom="863" w:left="1785" w:header="0" w:footer="701" w:gutter="0"/>
          <w:cols w:space="720" w:num="1"/>
        </w:sectPr>
      </w:pPr>
    </w:p>
    <w:p w14:paraId="6F560360">
      <w:pPr>
        <w:pStyle w:val="6"/>
        <w:spacing w:line="319" w:lineRule="auto"/>
        <w:rPr>
          <w:color w:val="000000" w:themeColor="text1"/>
          <w14:textFill>
            <w14:solidFill>
              <w14:schemeClr w14:val="tx1"/>
            </w14:solidFill>
          </w14:textFill>
        </w:rPr>
      </w:pPr>
    </w:p>
    <w:p w14:paraId="3A09E79F">
      <w:pPr>
        <w:spacing w:before="101" w:line="224" w:lineRule="auto"/>
        <w:ind w:left="3240"/>
        <w:outlineLvl w:val="1"/>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5"/>
          <w:sz w:val="31"/>
          <w:szCs w:val="31"/>
          <w14:textFill>
            <w14:solidFill>
              <w14:schemeClr w14:val="tx1"/>
            </w14:solidFill>
          </w14:textFill>
        </w:rPr>
        <w:t>第一部分</w:t>
      </w:r>
      <w:r>
        <w:rPr>
          <w:rFonts w:ascii="宋体" w:hAnsi="宋体" w:eastAsia="宋体" w:cs="宋体"/>
          <w:color w:val="000000" w:themeColor="text1"/>
          <w:spacing w:val="5"/>
          <w:sz w:val="31"/>
          <w:szCs w:val="31"/>
          <w14:textFill>
            <w14:solidFill>
              <w14:schemeClr w14:val="tx1"/>
            </w14:solidFill>
          </w14:textFill>
        </w:rPr>
        <w:t xml:space="preserve"> </w:t>
      </w:r>
      <w:r>
        <w:rPr>
          <w:rFonts w:ascii="宋体" w:hAnsi="宋体" w:eastAsia="宋体" w:cs="宋体"/>
          <w:b/>
          <w:bCs/>
          <w:color w:val="000000" w:themeColor="text1"/>
          <w:spacing w:val="5"/>
          <w:sz w:val="31"/>
          <w:szCs w:val="31"/>
          <w14:textFill>
            <w14:solidFill>
              <w14:schemeClr w14:val="tx1"/>
            </w14:solidFill>
          </w14:textFill>
        </w:rPr>
        <w:t>协议书</w:t>
      </w:r>
    </w:p>
    <w:p w14:paraId="19825CE8">
      <w:pPr>
        <w:pStyle w:val="6"/>
        <w:spacing w:line="293" w:lineRule="auto"/>
        <w:rPr>
          <w:color w:val="000000" w:themeColor="text1"/>
          <w14:textFill>
            <w14:solidFill>
              <w14:schemeClr w14:val="tx1"/>
            </w14:solidFill>
          </w14:textFill>
        </w:rPr>
      </w:pPr>
    </w:p>
    <w:p w14:paraId="48E82492">
      <w:pPr>
        <w:pStyle w:val="6"/>
        <w:spacing w:line="294" w:lineRule="auto"/>
        <w:rPr>
          <w:color w:val="000000" w:themeColor="text1"/>
          <w14:textFill>
            <w14:solidFill>
              <w14:schemeClr w14:val="tx1"/>
            </w14:solidFill>
          </w14:textFill>
        </w:rPr>
      </w:pPr>
    </w:p>
    <w:p w14:paraId="7E2523CD">
      <w:pPr>
        <w:pStyle w:val="6"/>
        <w:spacing w:line="294" w:lineRule="auto"/>
        <w:rPr>
          <w:color w:val="000000" w:themeColor="text1"/>
          <w14:textFill>
            <w14:solidFill>
              <w14:schemeClr w14:val="tx1"/>
            </w14:solidFill>
          </w14:textFill>
        </w:rPr>
      </w:pPr>
    </w:p>
    <w:p w14:paraId="186E7DFA">
      <w:pPr>
        <w:spacing w:before="65" w:line="228" w:lineRule="auto"/>
        <w:ind w:left="47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发包人（全称</w:t>
      </w:r>
      <w:r>
        <w:rPr>
          <w:rFonts w:ascii="宋体" w:hAnsi="宋体" w:eastAsia="宋体" w:cs="宋体"/>
          <w:color w:val="000000" w:themeColor="text1"/>
          <w:spacing w:val="11"/>
          <w:sz w:val="20"/>
          <w:szCs w:val="20"/>
          <w14:textFill>
            <w14:solidFill>
              <w14:schemeClr w14:val="tx1"/>
            </w14:solidFill>
          </w14:textFill>
        </w:rPr>
        <w:t>）</w:t>
      </w:r>
      <w:r>
        <w:rPr>
          <w:rFonts w:ascii="宋体" w:hAnsi="宋体" w:eastAsia="宋体" w:cs="宋体"/>
          <w:color w:val="000000" w:themeColor="text1"/>
          <w:spacing w:val="11"/>
          <w:sz w:val="20"/>
          <w:szCs w:val="20"/>
          <w:u w:val="single" w:color="auto"/>
          <w14:textFill>
            <w14:solidFill>
              <w14:schemeClr w14:val="tx1"/>
            </w14:solidFill>
          </w14:textFill>
        </w:rPr>
        <w:t>：</w:t>
      </w:r>
      <w:r>
        <w:rPr>
          <w:rFonts w:ascii="宋体" w:hAnsi="宋体" w:eastAsia="宋体" w:cs="宋体"/>
          <w:color w:val="000000" w:themeColor="text1"/>
          <w:spacing w:val="15"/>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Fill>
            <w14:solidFill>
              <w14:schemeClr w14:val="tx1"/>
            </w14:solidFill>
          </w14:textFill>
        </w:rPr>
        <w:t>凭祥市教育局</w:t>
      </w:r>
    </w:p>
    <w:p w14:paraId="4D35F4DF">
      <w:pPr>
        <w:spacing w:before="221" w:line="228" w:lineRule="auto"/>
        <w:ind w:left="47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承包人（全称）</w:t>
      </w:r>
      <w:r>
        <w:rPr>
          <w:rFonts w:ascii="宋体" w:hAnsi="宋体" w:eastAsia="宋体" w:cs="宋体"/>
          <w:color w:val="000000" w:themeColor="text1"/>
          <w:spacing w:val="8"/>
          <w:sz w:val="20"/>
          <w:szCs w:val="20"/>
          <w:u w:val="single" w:color="auto"/>
          <w14:textFill>
            <w14:solidFill>
              <w14:schemeClr w14:val="tx1"/>
            </w14:solidFill>
          </w14:textFill>
        </w:rPr>
        <w:t>：</w:t>
      </w:r>
      <w:r>
        <w:rPr>
          <w:rFonts w:ascii="宋体" w:hAnsi="宋体" w:eastAsia="宋体" w:cs="宋体"/>
          <w:color w:val="000000" w:themeColor="text1"/>
          <w:sz w:val="20"/>
          <w:szCs w:val="20"/>
          <w:u w:val="single" w:color="auto"/>
          <w14:textFill>
            <w14:solidFill>
              <w14:schemeClr w14:val="tx1"/>
            </w14:solidFill>
          </w14:textFill>
        </w:rPr>
        <w:t xml:space="preserve">                          </w:t>
      </w:r>
    </w:p>
    <w:p w14:paraId="59B56676">
      <w:pPr>
        <w:spacing w:before="221" w:line="417" w:lineRule="auto"/>
        <w:ind w:firstLine="47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依照《中华人民共和国民法典》、《中华人民</w:t>
      </w:r>
      <w:r>
        <w:rPr>
          <w:rFonts w:ascii="宋体" w:hAnsi="宋体" w:eastAsia="宋体" w:cs="宋体"/>
          <w:color w:val="000000" w:themeColor="text1"/>
          <w:spacing w:val="8"/>
          <w:sz w:val="20"/>
          <w:szCs w:val="20"/>
          <w14:textFill>
            <w14:solidFill>
              <w14:schemeClr w14:val="tx1"/>
            </w14:solidFill>
          </w14:textFill>
        </w:rPr>
        <w:t>共和国建筑法》及其他有关法律、行政法规，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遵循平等、</w:t>
      </w:r>
      <w:r>
        <w:rPr>
          <w:rFonts w:ascii="宋体" w:hAnsi="宋体" w:eastAsia="宋体" w:cs="宋体"/>
          <w:color w:val="000000" w:themeColor="text1"/>
          <w:spacing w:val="-39"/>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自愿、公平和诚实信用的原则，双方就建设工程施工事项协商一致，订立本合同。</w:t>
      </w:r>
    </w:p>
    <w:p w14:paraId="512EA06A">
      <w:pPr>
        <w:spacing w:before="32" w:line="228" w:lineRule="auto"/>
        <w:ind w:left="515"/>
        <w:outlineLvl w:val="0"/>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6"/>
          <w:sz w:val="20"/>
          <w:szCs w:val="20"/>
          <w14:textFill>
            <w14:solidFill>
              <w14:schemeClr w14:val="tx1"/>
            </w14:solidFill>
          </w14:textFill>
        </w:rPr>
        <w:t>一、工程概况</w:t>
      </w:r>
    </w:p>
    <w:p w14:paraId="21635AC8">
      <w:pPr>
        <w:spacing w:before="220" w:line="418" w:lineRule="auto"/>
        <w:ind w:left="514" w:right="44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工程名称：</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工程地点：</w:t>
      </w:r>
      <w:r>
        <w:rPr>
          <w:rFonts w:ascii="宋体" w:hAnsi="宋体" w:eastAsia="宋体" w:cs="宋体"/>
          <w:color w:val="000000" w:themeColor="text1"/>
          <w:sz w:val="20"/>
          <w:szCs w:val="20"/>
          <w:u w:val="single" w:color="auto"/>
          <w14:textFill>
            <w14:solidFill>
              <w14:schemeClr w14:val="tx1"/>
            </w14:solidFill>
          </w14:textFill>
        </w:rPr>
        <w:t xml:space="preserve">            </w:t>
      </w:r>
    </w:p>
    <w:p w14:paraId="5466B79E">
      <w:pPr>
        <w:spacing w:before="30" w:line="228" w:lineRule="auto"/>
        <w:ind w:left="5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资金来源：</w:t>
      </w:r>
      <w:r>
        <w:rPr>
          <w:rFonts w:ascii="宋体" w:hAnsi="宋体" w:eastAsia="宋体" w:cs="宋体"/>
          <w:color w:val="000000" w:themeColor="text1"/>
          <w:sz w:val="20"/>
          <w:szCs w:val="20"/>
          <w:u w:val="single" w:color="auto"/>
          <w14:textFill>
            <w14:solidFill>
              <w14:schemeClr w14:val="tx1"/>
            </w14:solidFill>
          </w14:textFill>
        </w:rPr>
        <w:t xml:space="preserve">            </w:t>
      </w:r>
    </w:p>
    <w:p w14:paraId="4679F811">
      <w:pPr>
        <w:spacing w:before="221" w:line="228" w:lineRule="auto"/>
        <w:ind w:left="508"/>
        <w:outlineLvl w:val="0"/>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二、工程承包范围</w:t>
      </w:r>
    </w:p>
    <w:p w14:paraId="5A3E31DA">
      <w:pPr>
        <w:spacing w:before="221" w:line="228" w:lineRule="auto"/>
        <w:ind w:left="5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承包范围：</w:t>
      </w:r>
      <w:r>
        <w:rPr>
          <w:rFonts w:ascii="宋体" w:hAnsi="宋体" w:eastAsia="宋体" w:cs="宋体"/>
          <w:color w:val="000000" w:themeColor="text1"/>
          <w:spacing w:val="4"/>
          <w:sz w:val="20"/>
          <w:szCs w:val="20"/>
          <w:u w:val="single" w:color="auto"/>
          <w14:textFill>
            <w14:solidFill>
              <w14:schemeClr w14:val="tx1"/>
            </w14:solidFill>
          </w14:textFill>
        </w:rPr>
        <w:t xml:space="preserve">主要建设内容：                                                        </w:t>
      </w:r>
    </w:p>
    <w:p w14:paraId="2D28E187">
      <w:pPr>
        <w:spacing w:before="221" w:line="228" w:lineRule="auto"/>
        <w:ind w:left="512"/>
        <w:outlineLvl w:val="0"/>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6"/>
          <w:sz w:val="20"/>
          <w:szCs w:val="20"/>
          <w14:textFill>
            <w14:solidFill>
              <w14:schemeClr w14:val="tx1"/>
            </w14:solidFill>
          </w14:textFill>
        </w:rPr>
        <w:t>三、合同工期</w:t>
      </w:r>
    </w:p>
    <w:p w14:paraId="01555443">
      <w:pPr>
        <w:spacing w:before="221" w:line="228" w:lineRule="auto"/>
        <w:ind w:left="5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开工日期：</w:t>
      </w:r>
      <w:r>
        <w:rPr>
          <w:rFonts w:ascii="宋体" w:hAnsi="宋体" w:eastAsia="宋体" w:cs="宋体"/>
          <w:color w:val="000000" w:themeColor="text1"/>
          <w:spacing w:val="4"/>
          <w:sz w:val="20"/>
          <w:szCs w:val="20"/>
          <w:u w:val="single" w:color="auto"/>
          <w14:textFill>
            <w14:solidFill>
              <w14:schemeClr w14:val="tx1"/>
            </w14:solidFill>
          </w14:textFill>
        </w:rPr>
        <w:t xml:space="preserve">    </w:t>
      </w:r>
      <w:r>
        <w:rPr>
          <w:rFonts w:ascii="宋体" w:hAnsi="宋体" w:eastAsia="宋体" w:cs="宋体"/>
          <w:color w:val="000000" w:themeColor="text1"/>
          <w:spacing w:val="-85"/>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年</w:t>
      </w:r>
      <w:r>
        <w:rPr>
          <w:rFonts w:ascii="宋体" w:hAnsi="宋体" w:eastAsia="宋体" w:cs="宋体"/>
          <w:color w:val="000000" w:themeColor="text1"/>
          <w:spacing w:val="-98"/>
          <w:sz w:val="20"/>
          <w:szCs w:val="20"/>
          <w14:textFill>
            <w14:solidFill>
              <w14:schemeClr w14:val="tx1"/>
            </w14:solidFill>
          </w14:textFill>
        </w:rPr>
        <w:t xml:space="preserve"> </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86"/>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月</w:t>
      </w:r>
      <w:r>
        <w:rPr>
          <w:rFonts w:ascii="宋体" w:hAnsi="宋体" w:eastAsia="宋体" w:cs="宋体"/>
          <w:color w:val="000000" w:themeColor="text1"/>
          <w:spacing w:val="4"/>
          <w:sz w:val="20"/>
          <w:szCs w:val="20"/>
          <w:u w:val="single" w:color="auto"/>
          <w14:textFill>
            <w14:solidFill>
              <w14:schemeClr w14:val="tx1"/>
            </w14:solidFill>
          </w14:textFill>
        </w:rPr>
        <w:t xml:space="preserve">    </w:t>
      </w:r>
      <w:r>
        <w:rPr>
          <w:rFonts w:ascii="宋体" w:hAnsi="宋体" w:eastAsia="宋体" w:cs="宋体"/>
          <w:color w:val="000000" w:themeColor="text1"/>
          <w:spacing w:val="-53"/>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日</w:t>
      </w:r>
    </w:p>
    <w:p w14:paraId="0148A65B">
      <w:pPr>
        <w:spacing w:before="221" w:line="228" w:lineRule="auto"/>
        <w:ind w:left="5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竣工日期：</w:t>
      </w:r>
      <w:r>
        <w:rPr>
          <w:rFonts w:ascii="宋体" w:hAnsi="宋体" w:eastAsia="宋体" w:cs="宋体"/>
          <w:color w:val="000000" w:themeColor="text1"/>
          <w:spacing w:val="4"/>
          <w:sz w:val="20"/>
          <w:szCs w:val="20"/>
          <w:u w:val="single" w:color="auto"/>
          <w14:textFill>
            <w14:solidFill>
              <w14:schemeClr w14:val="tx1"/>
            </w14:solidFill>
          </w14:textFill>
        </w:rPr>
        <w:t xml:space="preserve">    </w:t>
      </w:r>
      <w:r>
        <w:rPr>
          <w:rFonts w:ascii="宋体" w:hAnsi="宋体" w:eastAsia="宋体" w:cs="宋体"/>
          <w:color w:val="000000" w:themeColor="text1"/>
          <w:spacing w:val="-85"/>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年</w:t>
      </w:r>
      <w:r>
        <w:rPr>
          <w:rFonts w:ascii="宋体" w:hAnsi="宋体" w:eastAsia="宋体" w:cs="宋体"/>
          <w:color w:val="000000" w:themeColor="text1"/>
          <w:spacing w:val="-98"/>
          <w:sz w:val="20"/>
          <w:szCs w:val="20"/>
          <w14:textFill>
            <w14:solidFill>
              <w14:schemeClr w14:val="tx1"/>
            </w14:solidFill>
          </w14:textFill>
        </w:rPr>
        <w:t xml:space="preserve"> </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86"/>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月</w:t>
      </w:r>
      <w:r>
        <w:rPr>
          <w:rFonts w:ascii="宋体" w:hAnsi="宋体" w:eastAsia="宋体" w:cs="宋体"/>
          <w:color w:val="000000" w:themeColor="text1"/>
          <w:spacing w:val="4"/>
          <w:sz w:val="20"/>
          <w:szCs w:val="20"/>
          <w:u w:val="single" w:color="auto"/>
          <w14:textFill>
            <w14:solidFill>
              <w14:schemeClr w14:val="tx1"/>
            </w14:solidFill>
          </w14:textFill>
        </w:rPr>
        <w:t xml:space="preserve">    </w:t>
      </w:r>
      <w:r>
        <w:rPr>
          <w:rFonts w:ascii="宋体" w:hAnsi="宋体" w:eastAsia="宋体" w:cs="宋体"/>
          <w:color w:val="000000" w:themeColor="text1"/>
          <w:spacing w:val="-53"/>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日</w:t>
      </w:r>
    </w:p>
    <w:p w14:paraId="244BE90D">
      <w:pPr>
        <w:spacing w:before="221" w:line="228" w:lineRule="auto"/>
        <w:ind w:left="5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合同工期总日历天数</w:t>
      </w:r>
      <w:r>
        <w:rPr>
          <w:rFonts w:ascii="宋体" w:hAnsi="宋体" w:eastAsia="宋体" w:cs="宋体"/>
          <w:color w:val="000000" w:themeColor="text1"/>
          <w:spacing w:val="6"/>
          <w:sz w:val="20"/>
          <w:szCs w:val="20"/>
          <w:u w:val="single" w:color="auto"/>
          <w14:textFill>
            <w14:solidFill>
              <w14:schemeClr w14:val="tx1"/>
            </w14:solidFill>
          </w14:textFill>
        </w:rPr>
        <w:t xml:space="preserve">   </w:t>
      </w:r>
      <w:r>
        <w:rPr>
          <w:rFonts w:ascii="宋体" w:hAnsi="宋体" w:eastAsia="宋体" w:cs="宋体"/>
          <w:color w:val="000000" w:themeColor="text1"/>
          <w:spacing w:val="-82"/>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天。</w:t>
      </w:r>
    </w:p>
    <w:p w14:paraId="0FFE2597">
      <w:pPr>
        <w:spacing w:before="221" w:line="227" w:lineRule="auto"/>
        <w:ind w:left="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实际开工日期以甲方签发的开工令为准。</w:t>
      </w:r>
    </w:p>
    <w:p w14:paraId="70114370">
      <w:pPr>
        <w:pStyle w:val="6"/>
        <w:spacing w:line="311" w:lineRule="auto"/>
        <w:rPr>
          <w:color w:val="000000" w:themeColor="text1"/>
          <w14:textFill>
            <w14:solidFill>
              <w14:schemeClr w14:val="tx1"/>
            </w14:solidFill>
          </w14:textFill>
        </w:rPr>
      </w:pPr>
    </w:p>
    <w:p w14:paraId="4609F268">
      <w:pPr>
        <w:spacing w:before="66" w:line="228" w:lineRule="auto"/>
        <w:ind w:left="541"/>
        <w:outlineLvl w:val="0"/>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3"/>
          <w:sz w:val="20"/>
          <w:szCs w:val="20"/>
          <w14:textFill>
            <w14:solidFill>
              <w14:schemeClr w14:val="tx1"/>
            </w14:solidFill>
          </w14:textFill>
        </w:rPr>
        <w:t>四、质量标准</w:t>
      </w:r>
    </w:p>
    <w:p w14:paraId="27125C62">
      <w:pPr>
        <w:spacing w:before="220" w:line="228" w:lineRule="auto"/>
        <w:ind w:left="5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工程质量标准：</w:t>
      </w:r>
      <w:r>
        <w:rPr>
          <w:rFonts w:ascii="宋体" w:hAnsi="宋体" w:eastAsia="宋体" w:cs="宋体"/>
          <w:color w:val="000000" w:themeColor="text1"/>
          <w:spacing w:val="10"/>
          <w:sz w:val="20"/>
          <w:szCs w:val="20"/>
          <w:u w:val="single" w:color="auto"/>
          <w14:textFill>
            <w14:solidFill>
              <w14:schemeClr w14:val="tx1"/>
            </w14:solidFill>
          </w14:textFill>
        </w:rPr>
        <w:t>合格。</w:t>
      </w:r>
    </w:p>
    <w:p w14:paraId="5BA1685D">
      <w:pPr>
        <w:spacing w:before="221" w:line="226" w:lineRule="auto"/>
        <w:ind w:left="515"/>
        <w:outlineLvl w:val="0"/>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6"/>
          <w:sz w:val="20"/>
          <w:szCs w:val="20"/>
          <w14:textFill>
            <w14:solidFill>
              <w14:schemeClr w14:val="tx1"/>
            </w14:solidFill>
          </w14:textFill>
        </w:rPr>
        <w:t>五、合同价款</w:t>
      </w:r>
    </w:p>
    <w:p w14:paraId="6E8ECE88">
      <w:pPr>
        <w:pStyle w:val="2"/>
        <w:bidi w:val="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金额（大写</w:t>
      </w:r>
      <w:r>
        <w:rPr>
          <w:rFonts w:ascii="宋体" w:hAnsi="宋体" w:eastAsia="宋体" w:cs="宋体"/>
          <w:color w:val="000000" w:themeColor="text1"/>
          <w:spacing w:val="12"/>
          <w:sz w:val="20"/>
          <w:szCs w:val="20"/>
          <w14:textFill>
            <w14:solidFill>
              <w14:schemeClr w14:val="tx1"/>
            </w14:solidFill>
          </w14:textFill>
        </w:rPr>
        <w:t>）：</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hint="eastAsia" w:ascii="宋体" w:hAnsi="宋体" w:eastAsia="宋体" w:cs="宋体"/>
          <w:color w:val="000000" w:themeColor="text1"/>
          <w:spacing w:val="9"/>
          <w:sz w:val="20"/>
          <w:szCs w:val="20"/>
          <w:u w:val="single" w:color="auto"/>
          <w:lang w:val="en-US" w:eastAsia="zh-CN"/>
          <w14:textFill>
            <w14:solidFill>
              <w14:schemeClr w14:val="tx1"/>
            </w14:solidFill>
          </w14:textFill>
        </w:rPr>
        <w:t xml:space="preserve">             </w:t>
      </w:r>
      <w:r>
        <w:rPr>
          <w:rFonts w:ascii="宋体" w:hAnsi="宋体" w:eastAsia="宋体" w:cs="宋体"/>
          <w:color w:val="000000" w:themeColor="text1"/>
          <w:spacing w:val="4"/>
          <w:sz w:val="20"/>
          <w:szCs w:val="20"/>
          <w:u w:val="single" w:color="auto"/>
          <w14:textFill>
            <w14:solidFill>
              <w14:schemeClr w14:val="tx1"/>
            </w14:solidFill>
          </w14:textFill>
        </w:rPr>
        <w:t xml:space="preserve"> </w:t>
      </w:r>
      <w:r>
        <w:rPr>
          <w:rFonts w:ascii="宋体" w:hAnsi="宋体" w:eastAsia="宋体" w:cs="宋体"/>
          <w:b/>
          <w:bCs/>
          <w:color w:val="000000" w:themeColor="text1"/>
          <w:spacing w:val="4"/>
          <w:sz w:val="20"/>
          <w:szCs w:val="20"/>
          <w14:textFill>
            <w14:solidFill>
              <w14:schemeClr w14:val="tx1"/>
            </w14:solidFill>
          </w14:textFill>
        </w:rPr>
        <w:t>（人民币）</w:t>
      </w:r>
      <w:r>
        <w:rPr>
          <w:rFonts w:ascii="宋体" w:hAnsi="宋体" w:eastAsia="宋体" w:cs="宋体"/>
          <w:color w:val="000000" w:themeColor="text1"/>
          <w:spacing w:val="6"/>
          <w:sz w:val="20"/>
          <w:szCs w:val="20"/>
          <w:u w:val="single" w:color="auto"/>
          <w14:textFill>
            <w14:solidFill>
              <w14:schemeClr w14:val="tx1"/>
            </w14:solidFill>
          </w14:textFill>
        </w:rPr>
        <w:t xml:space="preserve">          </w:t>
      </w:r>
      <w:r>
        <w:rPr>
          <w:rFonts w:ascii="宋体" w:hAnsi="宋体" w:eastAsia="宋体" w:cs="宋体"/>
          <w:b/>
          <w:bCs/>
          <w:color w:val="000000" w:themeColor="text1"/>
          <w:spacing w:val="4"/>
          <w:sz w:val="20"/>
          <w:szCs w:val="20"/>
          <w:u w:val="single" w:color="auto"/>
          <w14:textFill>
            <w14:solidFill>
              <w14:schemeClr w14:val="tx1"/>
            </w14:solidFill>
          </w14:textFill>
        </w:rPr>
        <w:t>元</w:t>
      </w:r>
    </w:p>
    <w:p w14:paraId="3B8112DD">
      <w:pPr>
        <w:spacing w:before="222" w:line="228" w:lineRule="auto"/>
        <w:ind w:left="513"/>
        <w:outlineLvl w:val="0"/>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六、组成合同的文件</w:t>
      </w:r>
    </w:p>
    <w:p w14:paraId="0258B29C">
      <w:pPr>
        <w:spacing w:before="221" w:line="227" w:lineRule="auto"/>
        <w:ind w:left="5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组成本合同的文件包括：</w:t>
      </w:r>
    </w:p>
    <w:p w14:paraId="770C8C02">
      <w:pPr>
        <w:spacing w:before="222" w:line="227" w:lineRule="auto"/>
        <w:ind w:left="528"/>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3"/>
          <w:sz w:val="20"/>
          <w:szCs w:val="20"/>
          <w14:textFill>
            <w14:solidFill>
              <w14:schemeClr w14:val="tx1"/>
            </w14:solidFill>
          </w14:textFill>
        </w:rPr>
        <w:t>1</w:t>
      </w:r>
      <w:r>
        <w:rPr>
          <w:rFonts w:ascii="Times New Roman" w:hAnsi="Times New Roman" w:eastAsia="Times New Roman" w:cs="Times New Roman"/>
          <w:color w:val="000000" w:themeColor="text1"/>
          <w:spacing w:val="-28"/>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、本合同协议书</w:t>
      </w:r>
    </w:p>
    <w:p w14:paraId="78C8E1B3">
      <w:pPr>
        <w:spacing w:before="223" w:line="227" w:lineRule="auto"/>
        <w:ind w:left="508"/>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5"/>
          <w:sz w:val="20"/>
          <w:szCs w:val="20"/>
          <w14:textFill>
            <w14:solidFill>
              <w14:schemeClr w14:val="tx1"/>
            </w14:solidFill>
          </w14:textFill>
        </w:rPr>
        <w:t>2</w:t>
      </w:r>
      <w:r>
        <w:rPr>
          <w:rFonts w:ascii="Times New Roman" w:hAnsi="Times New Roman" w:eastAsia="Times New Roman" w:cs="Times New Roman"/>
          <w:color w:val="000000" w:themeColor="text1"/>
          <w:spacing w:val="-29"/>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、成交通知书</w:t>
      </w:r>
    </w:p>
    <w:p w14:paraId="08C18CC4">
      <w:pPr>
        <w:spacing w:before="222" w:line="227" w:lineRule="auto"/>
        <w:ind w:left="512"/>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6"/>
          <w:sz w:val="20"/>
          <w:szCs w:val="20"/>
          <w14:textFill>
            <w14:solidFill>
              <w14:schemeClr w14:val="tx1"/>
            </w14:solidFill>
          </w14:textFill>
        </w:rPr>
        <w:t>3</w:t>
      </w:r>
      <w:r>
        <w:rPr>
          <w:rFonts w:ascii="Times New Roman" w:hAnsi="Times New Roman" w:eastAsia="Times New Roman" w:cs="Times New Roman"/>
          <w:color w:val="000000" w:themeColor="text1"/>
          <w:spacing w:val="-28"/>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、磋商文件及其附件</w:t>
      </w:r>
    </w:p>
    <w:p w14:paraId="5C4FE7A3">
      <w:pPr>
        <w:spacing w:before="222" w:line="227" w:lineRule="auto"/>
        <w:ind w:left="50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6"/>
          <w:sz w:val="20"/>
          <w:szCs w:val="20"/>
          <w14:textFill>
            <w14:solidFill>
              <w14:schemeClr w14:val="tx1"/>
            </w14:solidFill>
          </w14:textFill>
        </w:rPr>
        <w:t>4</w:t>
      </w:r>
      <w:r>
        <w:rPr>
          <w:rFonts w:ascii="Times New Roman" w:hAnsi="Times New Roman" w:eastAsia="Times New Roman" w:cs="Times New Roman"/>
          <w:color w:val="000000" w:themeColor="text1"/>
          <w:spacing w:val="-28"/>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、本合同专用条款</w:t>
      </w:r>
    </w:p>
    <w:p w14:paraId="70D59F0F">
      <w:pPr>
        <w:spacing w:before="222" w:line="227" w:lineRule="auto"/>
        <w:ind w:left="513"/>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5"/>
          <w:sz w:val="20"/>
          <w:szCs w:val="20"/>
          <w14:textFill>
            <w14:solidFill>
              <w14:schemeClr w14:val="tx1"/>
            </w14:solidFill>
          </w14:textFill>
        </w:rPr>
        <w:t>5</w:t>
      </w:r>
      <w:r>
        <w:rPr>
          <w:rFonts w:ascii="Times New Roman" w:hAnsi="Times New Roman" w:eastAsia="Times New Roman" w:cs="Times New Roman"/>
          <w:color w:val="000000" w:themeColor="text1"/>
          <w:spacing w:val="-26"/>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、本合同通用条款</w:t>
      </w:r>
    </w:p>
    <w:p w14:paraId="4E8EC5DA">
      <w:pPr>
        <w:spacing w:line="227" w:lineRule="auto"/>
        <w:rPr>
          <w:rFonts w:ascii="宋体" w:hAnsi="宋体" w:eastAsia="宋体" w:cs="宋体"/>
          <w:color w:val="000000" w:themeColor="text1"/>
          <w:sz w:val="20"/>
          <w:szCs w:val="20"/>
          <w14:textFill>
            <w14:solidFill>
              <w14:schemeClr w14:val="tx1"/>
            </w14:solidFill>
          </w14:textFill>
        </w:rPr>
        <w:sectPr>
          <w:footerReference r:id="rId69" w:type="default"/>
          <w:pgSz w:w="11906" w:h="16839"/>
          <w:pgMar w:top="1431" w:right="1493" w:bottom="1151" w:left="1593" w:header="0" w:footer="989" w:gutter="0"/>
          <w:cols w:space="720" w:num="1"/>
        </w:sectPr>
      </w:pPr>
    </w:p>
    <w:p w14:paraId="6D54404E">
      <w:pPr>
        <w:spacing w:before="137" w:line="228" w:lineRule="auto"/>
        <w:ind w:left="513"/>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7"/>
          <w:sz w:val="20"/>
          <w:szCs w:val="20"/>
          <w14:textFill>
            <w14:solidFill>
              <w14:schemeClr w14:val="tx1"/>
            </w14:solidFill>
          </w14:textFill>
        </w:rPr>
        <w:t>6</w:t>
      </w:r>
      <w:r>
        <w:rPr>
          <w:rFonts w:ascii="Times New Roman" w:hAnsi="Times New Roman" w:eastAsia="Times New Roman" w:cs="Times New Roman"/>
          <w:color w:val="000000" w:themeColor="text1"/>
          <w:spacing w:val="-26"/>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、标准、规范及有关技术文件</w:t>
      </w:r>
    </w:p>
    <w:p w14:paraId="4069160B">
      <w:pPr>
        <w:spacing w:before="221" w:line="228" w:lineRule="auto"/>
        <w:ind w:left="512"/>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7</w:t>
      </w:r>
      <w:r>
        <w:rPr>
          <w:rFonts w:ascii="Times New Roman" w:hAnsi="Times New Roman" w:eastAsia="Times New Roman" w:cs="Times New Roman"/>
          <w:color w:val="000000" w:themeColor="text1"/>
          <w:spacing w:val="-26"/>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、工程量清单</w:t>
      </w:r>
    </w:p>
    <w:p w14:paraId="2A9D5B10">
      <w:pPr>
        <w:spacing w:before="220" w:line="227" w:lineRule="auto"/>
        <w:ind w:left="5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双方有关工程听洽商、变更等书面协议或文件视为本合同的组成部分。</w:t>
      </w:r>
    </w:p>
    <w:p w14:paraId="72857E01">
      <w:pPr>
        <w:spacing w:before="222" w:line="227" w:lineRule="auto"/>
        <w:jc w:val="right"/>
        <w:outlineLvl w:val="0"/>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七、本协议书中有关词语定义与本合同第二部</w:t>
      </w:r>
      <w:r>
        <w:rPr>
          <w:rFonts w:ascii="宋体" w:hAnsi="宋体" w:eastAsia="宋体" w:cs="宋体"/>
          <w:b/>
          <w:bCs/>
          <w:color w:val="000000" w:themeColor="text1"/>
          <w:spacing w:val="6"/>
          <w:sz w:val="20"/>
          <w:szCs w:val="20"/>
          <w14:textFill>
            <w14:solidFill>
              <w14:schemeClr w14:val="tx1"/>
            </w14:solidFill>
          </w14:textFill>
        </w:rPr>
        <w:t>分《通用条款》</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b/>
          <w:bCs/>
          <w:color w:val="000000" w:themeColor="text1"/>
          <w:spacing w:val="6"/>
          <w:sz w:val="20"/>
          <w:szCs w:val="20"/>
          <w14:textFill>
            <w14:solidFill>
              <w14:schemeClr w14:val="tx1"/>
            </w14:solidFill>
          </w14:textFill>
        </w:rPr>
        <w:t>中分别赋予它们的定义相同。</w:t>
      </w:r>
    </w:p>
    <w:p w14:paraId="3FCD4D91">
      <w:pPr>
        <w:spacing w:before="221" w:line="228" w:lineRule="auto"/>
        <w:ind w:left="525"/>
        <w:outlineLvl w:val="0"/>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八、承包人向发包人承诺按照合同约定进行施</w:t>
      </w:r>
      <w:r>
        <w:rPr>
          <w:rFonts w:ascii="宋体" w:hAnsi="宋体" w:eastAsia="宋体" w:cs="宋体"/>
          <w:b/>
          <w:bCs/>
          <w:color w:val="000000" w:themeColor="text1"/>
          <w:spacing w:val="6"/>
          <w:sz w:val="20"/>
          <w:szCs w:val="20"/>
          <w14:textFill>
            <w14:solidFill>
              <w14:schemeClr w14:val="tx1"/>
            </w14:solidFill>
          </w14:textFill>
        </w:rPr>
        <w:t>工、竣工并在质量保修期内承担工程质量保修</w:t>
      </w:r>
    </w:p>
    <w:p w14:paraId="4F956D61">
      <w:pPr>
        <w:spacing w:before="221" w:line="228" w:lineRule="auto"/>
        <w:ind w:left="8"/>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1"/>
          <w:sz w:val="20"/>
          <w:szCs w:val="20"/>
          <w14:textFill>
            <w14:solidFill>
              <w14:schemeClr w14:val="tx1"/>
            </w14:solidFill>
          </w14:textFill>
        </w:rPr>
        <w:t>责任。</w:t>
      </w:r>
    </w:p>
    <w:p w14:paraId="3BF11137">
      <w:pPr>
        <w:spacing w:before="221" w:line="226" w:lineRule="auto"/>
        <w:jc w:val="right"/>
        <w:outlineLvl w:val="0"/>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九、发包人向承包人承诺按照合同约定的期限和方式支付合同价款及其他应当支付的款项。</w:t>
      </w:r>
    </w:p>
    <w:p w14:paraId="2E0204C7">
      <w:pPr>
        <w:spacing w:before="224" w:line="228" w:lineRule="auto"/>
        <w:ind w:left="513"/>
        <w:outlineLvl w:val="0"/>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6"/>
          <w:sz w:val="20"/>
          <w:szCs w:val="20"/>
          <w14:textFill>
            <w14:solidFill>
              <w14:schemeClr w14:val="tx1"/>
            </w14:solidFill>
          </w14:textFill>
        </w:rPr>
        <w:t>十、合同生效</w:t>
      </w:r>
    </w:p>
    <w:p w14:paraId="2C007F18">
      <w:pPr>
        <w:spacing w:before="220" w:line="228" w:lineRule="auto"/>
        <w:ind w:left="51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合同订立时间：</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87"/>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年</w:t>
      </w:r>
      <w:r>
        <w:rPr>
          <w:rFonts w:ascii="宋体" w:hAnsi="宋体" w:eastAsia="宋体" w:cs="宋体"/>
          <w:color w:val="000000" w:themeColor="text1"/>
          <w:spacing w:val="-99"/>
          <w:sz w:val="20"/>
          <w:szCs w:val="20"/>
          <w14:textFill>
            <w14:solidFill>
              <w14:schemeClr w14:val="tx1"/>
            </w14:solidFill>
          </w14:textFill>
        </w:rPr>
        <w:t xml:space="preserve"> </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85"/>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月</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57"/>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日</w:t>
      </w:r>
    </w:p>
    <w:p w14:paraId="44B010B6">
      <w:pPr>
        <w:spacing w:before="221" w:line="230" w:lineRule="auto"/>
        <w:ind w:left="51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合同订立地点：</w:t>
      </w:r>
      <w:r>
        <w:rPr>
          <w:rFonts w:ascii="宋体" w:hAnsi="宋体" w:eastAsia="宋体" w:cs="宋体"/>
          <w:color w:val="000000" w:themeColor="text1"/>
          <w:sz w:val="20"/>
          <w:szCs w:val="20"/>
          <w:u w:val="single" w:color="auto"/>
          <w14:textFill>
            <w14:solidFill>
              <w14:schemeClr w14:val="tx1"/>
            </w14:solidFill>
          </w14:textFill>
        </w:rPr>
        <w:t xml:space="preserve">                   </w:t>
      </w:r>
    </w:p>
    <w:p w14:paraId="77267F3D">
      <w:pPr>
        <w:spacing w:before="219" w:line="227" w:lineRule="auto"/>
        <w:ind w:left="51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本合同双方约定</w:t>
      </w:r>
      <w:r>
        <w:rPr>
          <w:rFonts w:ascii="宋体" w:hAnsi="宋体" w:eastAsia="宋体" w:cs="宋体"/>
          <w:color w:val="000000" w:themeColor="text1"/>
          <w:spacing w:val="9"/>
          <w:sz w:val="20"/>
          <w:szCs w:val="20"/>
          <w:u w:val="single" w:color="auto"/>
          <w14:textFill>
            <w14:solidFill>
              <w14:schemeClr w14:val="tx1"/>
            </w14:solidFill>
          </w14:textFill>
        </w:rPr>
        <w:t xml:space="preserve">  双方法定代表人或其授权代理人签字或盖章并加盖单位</w:t>
      </w:r>
      <w:r>
        <w:rPr>
          <w:rFonts w:ascii="宋体" w:hAnsi="宋体" w:eastAsia="宋体" w:cs="宋体"/>
          <w:color w:val="000000" w:themeColor="text1"/>
          <w:spacing w:val="8"/>
          <w:sz w:val="20"/>
          <w:szCs w:val="20"/>
          <w:u w:val="single" w:color="auto"/>
          <w14:textFill>
            <w14:solidFill>
              <w14:schemeClr w14:val="tx1"/>
            </w14:solidFill>
          </w14:textFill>
        </w:rPr>
        <w:t xml:space="preserve">公章  </w:t>
      </w:r>
      <w:r>
        <w:rPr>
          <w:rFonts w:ascii="宋体" w:hAnsi="宋体" w:eastAsia="宋体" w:cs="宋体"/>
          <w:color w:val="000000" w:themeColor="text1"/>
          <w:spacing w:val="-94"/>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后生效。</w:t>
      </w:r>
    </w:p>
    <w:p w14:paraId="5C9184C5">
      <w:pPr>
        <w:spacing w:before="222" w:line="227" w:lineRule="auto"/>
        <w:ind w:left="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发  包  人</w:t>
      </w:r>
      <w:r>
        <w:rPr>
          <w:rFonts w:ascii="宋体" w:hAnsi="宋体" w:eastAsia="宋体" w:cs="宋体"/>
          <w:color w:val="000000" w:themeColor="text1"/>
          <w:spacing w:val="-16"/>
          <w:sz w:val="20"/>
          <w:szCs w:val="20"/>
          <w14:textFill>
            <w14:solidFill>
              <w14:schemeClr w14:val="tx1"/>
            </w14:solidFill>
          </w14:textFill>
        </w:rPr>
        <w:t>：（</w:t>
      </w:r>
      <w:r>
        <w:rPr>
          <w:rFonts w:ascii="宋体" w:hAnsi="宋体" w:eastAsia="宋体" w:cs="宋体"/>
          <w:color w:val="000000" w:themeColor="text1"/>
          <w:spacing w:val="11"/>
          <w:sz w:val="20"/>
          <w:szCs w:val="20"/>
          <w14:textFill>
            <w14:solidFill>
              <w14:schemeClr w14:val="tx1"/>
            </w14:solidFill>
          </w14:textFill>
        </w:rPr>
        <w:t>公章）</w:t>
      </w:r>
      <w:r>
        <w:rPr>
          <w:rFonts w:ascii="宋体" w:hAnsi="宋体" w:eastAsia="宋体" w:cs="宋体"/>
          <w:color w:val="000000" w:themeColor="text1"/>
          <w:spacing w:val="2"/>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承  包</w:t>
      </w:r>
      <w:r>
        <w:rPr>
          <w:rFonts w:ascii="宋体" w:hAnsi="宋体" w:eastAsia="宋体" w:cs="宋体"/>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人</w:t>
      </w:r>
      <w:r>
        <w:rPr>
          <w:rFonts w:ascii="宋体" w:hAnsi="宋体" w:eastAsia="宋体" w:cs="宋体"/>
          <w:color w:val="000000" w:themeColor="text1"/>
          <w:spacing w:val="-16"/>
          <w:sz w:val="20"/>
          <w:szCs w:val="20"/>
          <w14:textFill>
            <w14:solidFill>
              <w14:schemeClr w14:val="tx1"/>
            </w14:solidFill>
          </w14:textFill>
        </w:rPr>
        <w:t>：（</w:t>
      </w:r>
      <w:r>
        <w:rPr>
          <w:rFonts w:ascii="宋体" w:hAnsi="宋体" w:eastAsia="宋体" w:cs="宋体"/>
          <w:color w:val="000000" w:themeColor="text1"/>
          <w:spacing w:val="11"/>
          <w:sz w:val="20"/>
          <w:szCs w:val="20"/>
          <w14:textFill>
            <w14:solidFill>
              <w14:schemeClr w14:val="tx1"/>
            </w14:solidFill>
          </w14:textFill>
        </w:rPr>
        <w:t>公章）</w:t>
      </w:r>
    </w:p>
    <w:p w14:paraId="4B53B66D">
      <w:pPr>
        <w:spacing w:before="222" w:line="228" w:lineRule="auto"/>
        <w:ind w:left="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凭祥市教育局</w:t>
      </w:r>
    </w:p>
    <w:p w14:paraId="0A38D107">
      <w:pPr>
        <w:spacing w:before="221" w:line="237" w:lineRule="auto"/>
        <w:ind w:left="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地</w:t>
      </w:r>
      <w:r>
        <w:rPr>
          <w:rFonts w:ascii="宋体" w:hAnsi="宋体" w:eastAsia="宋体" w:cs="宋体"/>
          <w:color w:val="000000" w:themeColor="text1"/>
          <w:spacing w:val="9"/>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址：</w:t>
      </w:r>
      <w:r>
        <w:rPr>
          <w:rFonts w:ascii="宋体" w:hAnsi="宋体" w:eastAsia="宋体" w:cs="宋体"/>
          <w:color w:val="000000" w:themeColor="text1"/>
          <w:spacing w:val="1"/>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地址：</w:t>
      </w:r>
    </w:p>
    <w:p w14:paraId="0C2385FC">
      <w:pPr>
        <w:spacing w:before="211" w:line="228" w:lineRule="auto"/>
        <w:ind w:left="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法定代表人：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法定代表人：</w:t>
      </w:r>
    </w:p>
    <w:p w14:paraId="6F6D82E0">
      <w:pPr>
        <w:spacing w:before="221" w:line="228" w:lineRule="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委托代理人：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委托代理人：</w:t>
      </w:r>
    </w:p>
    <w:p w14:paraId="2BE9BE92">
      <w:pPr>
        <w:spacing w:before="221" w:line="230"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电</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话</w:t>
      </w:r>
      <w:r>
        <w:rPr>
          <w:rFonts w:ascii="宋体" w:hAnsi="宋体" w:eastAsia="宋体" w:cs="宋体"/>
          <w:color w:val="000000" w:themeColor="text1"/>
          <w:spacing w:val="-7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 xml:space="preserve">                  电       话</w:t>
      </w:r>
    </w:p>
    <w:p w14:paraId="50C55A29">
      <w:pPr>
        <w:spacing w:before="219" w:line="227" w:lineRule="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传</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真</w:t>
      </w:r>
      <w:r>
        <w:rPr>
          <w:rFonts w:ascii="宋体" w:hAnsi="宋体" w:eastAsia="宋体" w:cs="宋体"/>
          <w:color w:val="000000" w:themeColor="text1"/>
          <w:spacing w:val="-74"/>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传</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真：</w:t>
      </w:r>
    </w:p>
    <w:p w14:paraId="43E31E52">
      <w:pPr>
        <w:spacing w:before="223" w:line="228" w:lineRule="auto"/>
        <w:ind w:left="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开</w:t>
      </w:r>
      <w:r>
        <w:rPr>
          <w:rFonts w:ascii="宋体" w:hAnsi="宋体" w:eastAsia="宋体" w:cs="宋体"/>
          <w:color w:val="000000" w:themeColor="text1"/>
          <w:spacing w:val="-33"/>
          <w:sz w:val="20"/>
          <w:szCs w:val="20"/>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户</w:t>
      </w:r>
      <w:r>
        <w:rPr>
          <w:rFonts w:ascii="宋体" w:hAnsi="宋体" w:eastAsia="宋体" w:cs="宋体"/>
          <w:color w:val="000000" w:themeColor="text1"/>
          <w:spacing w:val="-32"/>
          <w:sz w:val="20"/>
          <w:szCs w:val="20"/>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银</w:t>
      </w:r>
      <w:r>
        <w:rPr>
          <w:rFonts w:ascii="宋体" w:hAnsi="宋体" w:eastAsia="宋体" w:cs="宋体"/>
          <w:color w:val="000000" w:themeColor="text1"/>
          <w:spacing w:val="-31"/>
          <w:sz w:val="20"/>
          <w:szCs w:val="20"/>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 xml:space="preserve">行：                              </w:t>
      </w:r>
      <w:r>
        <w:rPr>
          <w:rFonts w:ascii="宋体" w:hAnsi="宋体" w:eastAsia="宋体" w:cs="宋体"/>
          <w:color w:val="000000" w:themeColor="text1"/>
          <w:spacing w:val="-2"/>
          <w:sz w:val="20"/>
          <w:szCs w:val="20"/>
          <w14:textFill>
            <w14:solidFill>
              <w14:schemeClr w14:val="tx1"/>
            </w14:solidFill>
          </w14:textFill>
        </w:rPr>
        <w:t xml:space="preserve">          开</w:t>
      </w:r>
      <w:r>
        <w:rPr>
          <w:rFonts w:ascii="宋体" w:hAnsi="宋体" w:eastAsia="宋体" w:cs="宋体"/>
          <w:color w:val="000000" w:themeColor="text1"/>
          <w:spacing w:val="-33"/>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户</w:t>
      </w:r>
      <w:r>
        <w:rPr>
          <w:rFonts w:ascii="宋体" w:hAnsi="宋体" w:eastAsia="宋体" w:cs="宋体"/>
          <w:color w:val="000000" w:themeColor="text1"/>
          <w:spacing w:val="-34"/>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银</w:t>
      </w:r>
      <w:r>
        <w:rPr>
          <w:rFonts w:ascii="宋体" w:hAnsi="宋体" w:eastAsia="宋体" w:cs="宋体"/>
          <w:color w:val="000000" w:themeColor="text1"/>
          <w:spacing w:val="-31"/>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行：</w:t>
      </w:r>
    </w:p>
    <w:p w14:paraId="7B663D46">
      <w:pPr>
        <w:spacing w:before="221" w:line="229" w:lineRule="auto"/>
        <w:ind w:left="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账</w:t>
      </w:r>
      <w:r>
        <w:rPr>
          <w:rFonts w:ascii="宋体" w:hAnsi="宋体" w:eastAsia="宋体" w:cs="宋体"/>
          <w:color w:val="000000" w:themeColor="text1"/>
          <w:spacing w:val="1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号：</w:t>
      </w:r>
      <w:r>
        <w:rPr>
          <w:rFonts w:ascii="宋体" w:hAnsi="宋体" w:eastAsia="宋体" w:cs="宋体"/>
          <w:color w:val="000000" w:themeColor="text1"/>
          <w:spacing w:val="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账</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号：</w:t>
      </w:r>
    </w:p>
    <w:p w14:paraId="3769ECBA">
      <w:pPr>
        <w:spacing w:before="219" w:line="228" w:lineRule="auto"/>
        <w:ind w:left="17"/>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邮</w:t>
      </w:r>
      <w:r>
        <w:rPr>
          <w:rFonts w:ascii="宋体" w:hAnsi="宋体" w:eastAsia="宋体" w:cs="宋体"/>
          <w:color w:val="000000" w:themeColor="text1"/>
          <w:spacing w:val="-34"/>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政</w:t>
      </w:r>
      <w:r>
        <w:rPr>
          <w:rFonts w:ascii="宋体" w:hAnsi="宋体" w:eastAsia="宋体" w:cs="宋体"/>
          <w:color w:val="000000" w:themeColor="text1"/>
          <w:spacing w:val="-3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编</w:t>
      </w:r>
      <w:r>
        <w:rPr>
          <w:rFonts w:ascii="宋体" w:hAnsi="宋体" w:eastAsia="宋体" w:cs="宋体"/>
          <w:color w:val="000000" w:themeColor="text1"/>
          <w:spacing w:val="-29"/>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号：</w:t>
      </w:r>
      <w:r>
        <w:rPr>
          <w:rFonts w:ascii="宋体" w:hAnsi="宋体" w:eastAsia="宋体" w:cs="宋体"/>
          <w:color w:val="000000" w:themeColor="text1"/>
          <w:spacing w:val="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邮</w:t>
      </w:r>
      <w:r>
        <w:rPr>
          <w:rFonts w:ascii="宋体" w:hAnsi="宋体" w:eastAsia="宋体" w:cs="宋体"/>
          <w:color w:val="000000" w:themeColor="text1"/>
          <w:spacing w:val="-16"/>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政</w:t>
      </w:r>
      <w:r>
        <w:rPr>
          <w:rFonts w:ascii="宋体" w:hAnsi="宋体" w:eastAsia="宋体" w:cs="宋体"/>
          <w:color w:val="000000" w:themeColor="text1"/>
          <w:spacing w:val="-33"/>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编</w:t>
      </w:r>
      <w:r>
        <w:rPr>
          <w:rFonts w:ascii="宋体" w:hAnsi="宋体" w:eastAsia="宋体" w:cs="宋体"/>
          <w:color w:val="000000" w:themeColor="text1"/>
          <w:spacing w:val="-29"/>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号：</w:t>
      </w:r>
    </w:p>
    <w:p w14:paraId="125CCE17">
      <w:pPr>
        <w:spacing w:line="228" w:lineRule="auto"/>
        <w:rPr>
          <w:rFonts w:ascii="宋体" w:hAnsi="宋体" w:eastAsia="宋体" w:cs="宋体"/>
          <w:color w:val="000000" w:themeColor="text1"/>
          <w:sz w:val="20"/>
          <w:szCs w:val="20"/>
          <w14:textFill>
            <w14:solidFill>
              <w14:schemeClr w14:val="tx1"/>
            </w14:solidFill>
          </w14:textFill>
        </w:rPr>
        <w:sectPr>
          <w:footerReference r:id="rId70" w:type="default"/>
          <w:pgSz w:w="11906" w:h="16839"/>
          <w:pgMar w:top="1431" w:right="1404" w:bottom="1358" w:left="1592" w:header="0" w:footer="1195" w:gutter="0"/>
          <w:cols w:space="720" w:num="1"/>
        </w:sectPr>
      </w:pPr>
    </w:p>
    <w:p w14:paraId="5906707E">
      <w:pPr>
        <w:spacing w:before="162" w:line="225" w:lineRule="auto"/>
        <w:ind w:left="2677"/>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6"/>
          <w:sz w:val="31"/>
          <w:szCs w:val="31"/>
          <w14:textFill>
            <w14:solidFill>
              <w14:schemeClr w14:val="tx1"/>
            </w14:solidFill>
          </w14:textFill>
        </w:rPr>
        <w:t>第二部分：合同通用条款</w:t>
      </w:r>
    </w:p>
    <w:p w14:paraId="03CCD942">
      <w:pPr>
        <w:pStyle w:val="6"/>
        <w:spacing w:line="318" w:lineRule="auto"/>
        <w:rPr>
          <w:color w:val="000000" w:themeColor="text1"/>
          <w14:textFill>
            <w14:solidFill>
              <w14:schemeClr w14:val="tx1"/>
            </w14:solidFill>
          </w14:textFill>
        </w:rPr>
      </w:pPr>
    </w:p>
    <w:p w14:paraId="1798AB4A">
      <w:pPr>
        <w:spacing w:before="65" w:line="289" w:lineRule="auto"/>
        <w:ind w:firstLine="48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《建设工程施工竞争性磋商文件》的“合同通用条款</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”，采用国家工商行政</w:t>
      </w:r>
      <w:r>
        <w:rPr>
          <w:rFonts w:ascii="宋体" w:hAnsi="宋体" w:eastAsia="宋体" w:cs="宋体"/>
          <w:color w:val="000000" w:themeColor="text1"/>
          <w:spacing w:val="8"/>
          <w:sz w:val="20"/>
          <w:szCs w:val="20"/>
          <w14:textFill>
            <w14:solidFill>
              <w14:schemeClr w14:val="tx1"/>
            </w14:solidFill>
          </w14:textFill>
        </w:rPr>
        <w:t>管理局和建设部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颁发的《建设工程施工合同（示范文本）》（</w:t>
      </w:r>
      <w:r>
        <w:rPr>
          <w:rFonts w:ascii="Times New Roman" w:hAnsi="Times New Roman" w:eastAsia="Times New Roman" w:cs="Times New Roman"/>
          <w:color w:val="000000" w:themeColor="text1"/>
          <w:sz w:val="20"/>
          <w:szCs w:val="20"/>
          <w14:textFill>
            <w14:solidFill>
              <w14:schemeClr w14:val="tx1"/>
            </w14:solidFill>
          </w14:textFill>
        </w:rPr>
        <w:t>GF</w:t>
      </w:r>
      <w:r>
        <w:rPr>
          <w:rFonts w:ascii="Times New Roman" w:hAnsi="Times New Roman" w:eastAsia="Times New Roman" w:cs="Times New Roman"/>
          <w:color w:val="000000" w:themeColor="text1"/>
          <w:spacing w:val="9"/>
          <w:sz w:val="20"/>
          <w:szCs w:val="20"/>
          <w14:textFill>
            <w14:solidFill>
              <w14:schemeClr w14:val="tx1"/>
            </w14:solidFill>
          </w14:textFill>
        </w:rPr>
        <w:t>-201</w:t>
      </w:r>
      <w:r>
        <w:rPr>
          <w:rFonts w:ascii="Times New Roman" w:hAnsi="Times New Roman" w:eastAsia="Times New Roman" w:cs="Times New Roman"/>
          <w:color w:val="000000" w:themeColor="text1"/>
          <w:spacing w:val="8"/>
          <w:sz w:val="20"/>
          <w:szCs w:val="20"/>
          <w14:textFill>
            <w14:solidFill>
              <w14:schemeClr w14:val="tx1"/>
            </w14:solidFill>
          </w14:textFill>
        </w:rPr>
        <w:t>7-0201</w:t>
      </w:r>
      <w:r>
        <w:rPr>
          <w:rFonts w:ascii="宋体" w:hAnsi="宋体" w:eastAsia="宋体" w:cs="宋体"/>
          <w:color w:val="000000" w:themeColor="text1"/>
          <w:spacing w:val="8"/>
          <w:sz w:val="20"/>
          <w:szCs w:val="20"/>
          <w14:textFill>
            <w14:solidFill>
              <w14:schemeClr w14:val="tx1"/>
            </w14:solidFill>
          </w14:textFill>
        </w:rPr>
        <w:t>）的“合同通用条款</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w:t>
      </w:r>
      <w:r>
        <w:rPr>
          <w:rFonts w:ascii="宋体" w:hAnsi="宋体" w:eastAsia="宋体" w:cs="宋体"/>
          <w:color w:val="000000" w:themeColor="text1"/>
          <w:spacing w:val="8"/>
          <w:sz w:val="24"/>
          <w:szCs w:val="24"/>
          <w14:textFill>
            <w14:solidFill>
              <w14:schemeClr w14:val="tx1"/>
            </w14:solidFill>
          </w14:textFill>
        </w:rPr>
        <w:t>。</w:t>
      </w:r>
    </w:p>
    <w:p w14:paraId="1A7BF655">
      <w:pPr>
        <w:spacing w:line="289" w:lineRule="auto"/>
        <w:rPr>
          <w:rFonts w:ascii="宋体" w:hAnsi="宋体" w:eastAsia="宋体" w:cs="宋体"/>
          <w:color w:val="000000" w:themeColor="text1"/>
          <w:sz w:val="24"/>
          <w:szCs w:val="24"/>
          <w14:textFill>
            <w14:solidFill>
              <w14:schemeClr w14:val="tx1"/>
            </w14:solidFill>
          </w14:textFill>
        </w:rPr>
        <w:sectPr>
          <w:footerReference r:id="rId71" w:type="default"/>
          <w:pgSz w:w="11906" w:h="16839"/>
          <w:pgMar w:top="1431" w:right="1441" w:bottom="1358" w:left="1594" w:header="0" w:footer="1195" w:gutter="0"/>
          <w:cols w:space="720" w:num="1"/>
        </w:sectPr>
      </w:pPr>
    </w:p>
    <w:p w14:paraId="2350DEC0">
      <w:pPr>
        <w:spacing w:before="162" w:line="225" w:lineRule="auto"/>
        <w:ind w:left="2676"/>
        <w:outlineLvl w:val="1"/>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6"/>
          <w:sz w:val="31"/>
          <w:szCs w:val="31"/>
          <w14:textFill>
            <w14:solidFill>
              <w14:schemeClr w14:val="tx1"/>
            </w14:solidFill>
          </w14:textFill>
        </w:rPr>
        <w:t>第三部分：合同专用条款</w:t>
      </w:r>
    </w:p>
    <w:p w14:paraId="59F02A29">
      <w:pPr>
        <w:pStyle w:val="6"/>
        <w:spacing w:line="410" w:lineRule="auto"/>
        <w:rPr>
          <w:color w:val="000000" w:themeColor="text1"/>
          <w14:textFill>
            <w14:solidFill>
              <w14:schemeClr w14:val="tx1"/>
            </w14:solidFill>
          </w14:textFill>
        </w:rPr>
      </w:pPr>
    </w:p>
    <w:p w14:paraId="4E8D02BC">
      <w:pPr>
        <w:spacing w:before="65"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一、词语定义及合同文件</w:t>
      </w:r>
    </w:p>
    <w:p w14:paraId="50060586">
      <w:pPr>
        <w:spacing w:before="132" w:line="228" w:lineRule="auto"/>
        <w:ind w:left="455"/>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6"/>
          <w:sz w:val="20"/>
          <w:szCs w:val="20"/>
          <w14:textFill>
            <w14:solidFill>
              <w14:schemeClr w14:val="tx1"/>
            </w14:solidFill>
          </w14:textFill>
        </w:rPr>
        <w:t>1、语言文字和适用法律、标准及规范</w:t>
      </w:r>
    </w:p>
    <w:p w14:paraId="47F1E6F4">
      <w:pPr>
        <w:spacing w:before="132" w:line="227" w:lineRule="auto"/>
        <w:ind w:left="45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1.1 本合同除使用汉语外，无其它语言文字。</w:t>
      </w:r>
    </w:p>
    <w:p w14:paraId="72858CEC">
      <w:pPr>
        <w:spacing w:before="135" w:line="228" w:lineRule="auto"/>
        <w:ind w:left="45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1.2 适用法律和法规</w:t>
      </w:r>
    </w:p>
    <w:p w14:paraId="5876CB9B">
      <w:pPr>
        <w:spacing w:before="132" w:line="335" w:lineRule="auto"/>
        <w:ind w:left="5" w:right="71" w:firstLine="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需要明示的法律、行政法规：</w:t>
      </w:r>
      <w:r>
        <w:rPr>
          <w:rFonts w:ascii="宋体" w:hAnsi="宋体" w:eastAsia="宋体" w:cs="宋体"/>
          <w:color w:val="000000" w:themeColor="text1"/>
          <w:spacing w:val="10"/>
          <w:sz w:val="20"/>
          <w:szCs w:val="20"/>
          <w:u w:val="single" w:color="auto"/>
          <w14:textFill>
            <w14:solidFill>
              <w14:schemeClr w14:val="tx1"/>
            </w14:solidFill>
          </w14:textFill>
        </w:rPr>
        <w:t>现行的国家法律和行政法规，工程所在地政府的有关法规和规</w:t>
      </w:r>
      <w:r>
        <w:rPr>
          <w:rFonts w:ascii="宋体" w:hAnsi="宋体" w:eastAsia="宋体" w:cs="宋体"/>
          <w:color w:val="000000" w:themeColor="text1"/>
          <w:spacing w:val="15"/>
          <w:sz w:val="20"/>
          <w:szCs w:val="20"/>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Fill>
            <w14:solidFill>
              <w14:schemeClr w14:val="tx1"/>
            </w14:solidFill>
          </w14:textFill>
        </w:rPr>
        <w:t>章。</w:t>
      </w:r>
    </w:p>
    <w:p w14:paraId="314B2D58">
      <w:pPr>
        <w:spacing w:before="35" w:line="228" w:lineRule="auto"/>
        <w:ind w:left="45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1.3 适用标准、规范</w:t>
      </w:r>
    </w:p>
    <w:p w14:paraId="511BCD69">
      <w:pPr>
        <w:spacing w:before="132" w:line="335" w:lineRule="auto"/>
        <w:ind w:left="442" w:right="1998" w:hanging="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适用标准、规范的名称：</w:t>
      </w:r>
      <w:r>
        <w:rPr>
          <w:rFonts w:ascii="宋体" w:hAnsi="宋体" w:eastAsia="宋体" w:cs="宋体"/>
          <w:color w:val="000000" w:themeColor="text1"/>
          <w:spacing w:val="10"/>
          <w:sz w:val="20"/>
          <w:szCs w:val="20"/>
          <w:u w:val="single" w:color="auto"/>
          <w14:textFill>
            <w14:solidFill>
              <w14:schemeClr w14:val="tx1"/>
            </w14:solidFill>
          </w14:textFill>
        </w:rPr>
        <w:t>现行的国家标准、</w:t>
      </w:r>
      <w:r>
        <w:rPr>
          <w:rFonts w:ascii="宋体" w:hAnsi="宋体" w:eastAsia="宋体" w:cs="宋体"/>
          <w:color w:val="000000" w:themeColor="text1"/>
          <w:spacing w:val="9"/>
          <w:sz w:val="20"/>
          <w:szCs w:val="20"/>
          <w:u w:val="single" w:color="auto"/>
          <w14:textFill>
            <w14:solidFill>
              <w14:schemeClr w14:val="tx1"/>
            </w14:solidFill>
          </w14:textFill>
        </w:rPr>
        <w:t>规范、行业标准、规范等。</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发包人提供标准、规范的时间：</w:t>
      </w:r>
      <w:r>
        <w:rPr>
          <w:rFonts w:ascii="宋体" w:hAnsi="宋体" w:eastAsia="宋体" w:cs="宋体"/>
          <w:color w:val="000000" w:themeColor="text1"/>
          <w:spacing w:val="9"/>
          <w:sz w:val="20"/>
          <w:szCs w:val="20"/>
          <w:u w:val="single" w:color="auto"/>
          <w14:textFill>
            <w14:solidFill>
              <w14:schemeClr w14:val="tx1"/>
            </w14:solidFill>
          </w14:textFill>
        </w:rPr>
        <w:t xml:space="preserve">  无。</w:t>
      </w:r>
    </w:p>
    <w:p w14:paraId="10D3C644">
      <w:pPr>
        <w:spacing w:before="34" w:line="228" w:lineRule="auto"/>
        <w:ind w:left="46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国内没有相应标准、规范时的约定：</w:t>
      </w:r>
      <w:r>
        <w:rPr>
          <w:rFonts w:ascii="宋体" w:hAnsi="宋体" w:eastAsia="宋体" w:cs="宋体"/>
          <w:color w:val="000000" w:themeColor="text1"/>
          <w:spacing w:val="7"/>
          <w:sz w:val="20"/>
          <w:szCs w:val="20"/>
          <w:u w:val="single" w:color="auto"/>
          <w14:textFill>
            <w14:solidFill>
              <w14:schemeClr w14:val="tx1"/>
            </w14:solidFill>
          </w14:textFill>
        </w:rPr>
        <w:t xml:space="preserve">  无。</w:t>
      </w:r>
      <w:r>
        <w:rPr>
          <w:rFonts w:ascii="宋体" w:hAnsi="宋体" w:eastAsia="宋体" w:cs="宋体"/>
          <w:color w:val="000000" w:themeColor="text1"/>
          <w:spacing w:val="5"/>
          <w:sz w:val="20"/>
          <w:szCs w:val="20"/>
          <w:u w:val="single" w:color="auto"/>
          <w14:textFill>
            <w14:solidFill>
              <w14:schemeClr w14:val="tx1"/>
            </w14:solidFill>
          </w14:textFill>
        </w:rPr>
        <w:t xml:space="preserve">  </w:t>
      </w:r>
    </w:p>
    <w:p w14:paraId="25444511">
      <w:pPr>
        <w:spacing w:before="133" w:line="229"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4"/>
          <w:sz w:val="20"/>
          <w:szCs w:val="20"/>
          <w14:textFill>
            <w14:solidFill>
              <w14:schemeClr w14:val="tx1"/>
            </w14:solidFill>
          </w14:textFill>
        </w:rPr>
        <w:t>2、图纸</w:t>
      </w:r>
    </w:p>
    <w:p w14:paraId="09EBC2C7">
      <w:pPr>
        <w:spacing w:before="131" w:line="338" w:lineRule="auto"/>
        <w:ind w:left="442" w:right="87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2.1 发包人向承包人提供图纸日期和套数</w:t>
      </w:r>
      <w:r>
        <w:rPr>
          <w:rFonts w:ascii="宋体" w:hAnsi="宋体" w:eastAsia="宋体" w:cs="宋体"/>
          <w:color w:val="000000" w:themeColor="text1"/>
          <w:spacing w:val="7"/>
          <w:sz w:val="20"/>
          <w:szCs w:val="20"/>
          <w14:textFill>
            <w14:solidFill>
              <w14:schemeClr w14:val="tx1"/>
            </w14:solidFill>
          </w14:textFill>
        </w:rPr>
        <w:t>：合同签定</w:t>
      </w:r>
      <w:r>
        <w:rPr>
          <w:rFonts w:ascii="宋体" w:hAnsi="宋体" w:eastAsia="宋体" w:cs="宋体"/>
          <w:color w:val="000000" w:themeColor="text1"/>
          <w:spacing w:val="7"/>
          <w:sz w:val="20"/>
          <w:szCs w:val="20"/>
          <w:u w:val="single" w:color="auto"/>
          <w14:textFill>
            <w14:solidFill>
              <w14:schemeClr w14:val="tx1"/>
            </w14:solidFill>
          </w14:textFill>
        </w:rPr>
        <w:t xml:space="preserve"> 5 </w:t>
      </w:r>
      <w:r>
        <w:rPr>
          <w:rFonts w:ascii="宋体" w:hAnsi="宋体" w:eastAsia="宋体" w:cs="宋体"/>
          <w:color w:val="000000" w:themeColor="text1"/>
          <w:spacing w:val="7"/>
          <w:sz w:val="20"/>
          <w:szCs w:val="20"/>
          <w14:textFill>
            <w14:solidFill>
              <w14:schemeClr w14:val="tx1"/>
            </w14:solidFill>
          </w14:textFill>
        </w:rPr>
        <w:t>天后提供一式</w:t>
      </w:r>
      <w:r>
        <w:rPr>
          <w:rFonts w:ascii="宋体" w:hAnsi="宋体" w:eastAsia="宋体" w:cs="宋体"/>
          <w:color w:val="000000" w:themeColor="text1"/>
          <w:spacing w:val="7"/>
          <w:sz w:val="20"/>
          <w:szCs w:val="20"/>
          <w:u w:val="single" w:color="auto"/>
          <w14:textFill>
            <w14:solidFill>
              <w14:schemeClr w14:val="tx1"/>
            </w14:solidFill>
          </w14:textFill>
        </w:rPr>
        <w:t xml:space="preserve"> 二</w:t>
      </w:r>
      <w:r>
        <w:rPr>
          <w:rFonts w:ascii="宋体" w:hAnsi="宋体" w:eastAsia="宋体" w:cs="宋体"/>
          <w:color w:val="000000" w:themeColor="text1"/>
          <w:spacing w:val="16"/>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份图纸。</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发包人对图纸的保密要求：</w:t>
      </w:r>
      <w:r>
        <w:rPr>
          <w:rFonts w:ascii="宋体" w:hAnsi="宋体" w:eastAsia="宋体" w:cs="宋体"/>
          <w:color w:val="000000" w:themeColor="text1"/>
          <w:spacing w:val="9"/>
          <w:sz w:val="20"/>
          <w:szCs w:val="20"/>
          <w:u w:val="single" w:color="auto"/>
          <w14:textFill>
            <w14:solidFill>
              <w14:schemeClr w14:val="tx1"/>
            </w14:solidFill>
          </w14:textFill>
        </w:rPr>
        <w:t xml:space="preserve">  无。</w:t>
      </w:r>
    </w:p>
    <w:p w14:paraId="225A8CA7">
      <w:pPr>
        <w:spacing w:before="28" w:line="228" w:lineRule="auto"/>
        <w:ind w:left="44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使用国外图纸的要求及费用承担：</w:t>
      </w:r>
      <w:r>
        <w:rPr>
          <w:rFonts w:ascii="宋体" w:hAnsi="宋体" w:eastAsia="宋体" w:cs="宋体"/>
          <w:color w:val="000000" w:themeColor="text1"/>
          <w:spacing w:val="9"/>
          <w:sz w:val="20"/>
          <w:szCs w:val="20"/>
          <w:u w:val="single" w:color="auto"/>
          <w14:textFill>
            <w14:solidFill>
              <w14:schemeClr w14:val="tx1"/>
            </w14:solidFill>
          </w14:textFill>
        </w:rPr>
        <w:t xml:space="preserve">  无。</w:t>
      </w:r>
    </w:p>
    <w:p w14:paraId="4EF89D22">
      <w:pPr>
        <w:spacing w:before="132"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二、双方一般权利和义务</w:t>
      </w:r>
    </w:p>
    <w:p w14:paraId="4D1235F7">
      <w:pPr>
        <w:spacing w:before="135" w:line="228" w:lineRule="auto"/>
        <w:ind w:left="455"/>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2"/>
          <w:sz w:val="20"/>
          <w:szCs w:val="20"/>
          <w14:textFill>
            <w14:solidFill>
              <w14:schemeClr w14:val="tx1"/>
            </w14:solidFill>
          </w14:textFill>
        </w:rPr>
        <w:t>1、工程师</w:t>
      </w:r>
    </w:p>
    <w:p w14:paraId="262855B7">
      <w:pPr>
        <w:spacing w:before="132" w:line="228" w:lineRule="auto"/>
        <w:ind w:left="45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1.1 监理单位委派的工程师</w:t>
      </w:r>
    </w:p>
    <w:p w14:paraId="2D70C233">
      <w:pPr>
        <w:spacing w:before="132" w:line="228" w:lineRule="auto"/>
        <w:ind w:left="43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姓名：</w:t>
      </w:r>
      <w:r>
        <w:rPr>
          <w:rFonts w:ascii="宋体" w:hAnsi="宋体" w:eastAsia="宋体" w:cs="宋体"/>
          <w:color w:val="000000" w:themeColor="text1"/>
          <w:spacing w:val="8"/>
          <w:sz w:val="20"/>
          <w:szCs w:val="20"/>
          <w:u w:val="single" w:color="auto"/>
          <w14:textFill>
            <w14:solidFill>
              <w14:schemeClr w14:val="tx1"/>
            </w14:solidFill>
          </w14:textFill>
        </w:rPr>
        <w:t xml:space="preserve">   </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15"/>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职务：</w:t>
      </w:r>
      <w:r>
        <w:rPr>
          <w:rFonts w:ascii="宋体" w:hAnsi="宋体" w:eastAsia="宋体" w:cs="宋体"/>
          <w:color w:val="000000" w:themeColor="text1"/>
          <w:sz w:val="20"/>
          <w:szCs w:val="20"/>
          <w:u w:val="single" w:color="auto"/>
          <w14:textFill>
            <w14:solidFill>
              <w14:schemeClr w14:val="tx1"/>
            </w14:solidFill>
          </w14:textFill>
        </w:rPr>
        <w:t xml:space="preserve">               </w:t>
      </w:r>
    </w:p>
    <w:p w14:paraId="018AB697">
      <w:pPr>
        <w:spacing w:before="135" w:line="227"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发包人委托的职权</w:t>
      </w:r>
      <w:r>
        <w:rPr>
          <w:rFonts w:ascii="宋体" w:hAnsi="宋体" w:eastAsia="宋体" w:cs="宋体"/>
          <w:color w:val="000000" w:themeColor="text1"/>
          <w:spacing w:val="9"/>
          <w:sz w:val="20"/>
          <w:szCs w:val="20"/>
          <w:u w:val="single" w:color="auto"/>
          <w14:textFill>
            <w14:solidFill>
              <w14:schemeClr w14:val="tx1"/>
            </w14:solidFill>
          </w14:textFill>
        </w:rPr>
        <w:t>：   按本工程的监理合同中的有关条款。</w:t>
      </w:r>
    </w:p>
    <w:p w14:paraId="5DCCCA08">
      <w:pPr>
        <w:spacing w:before="134" w:line="227" w:lineRule="auto"/>
        <w:ind w:left="45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需要取得发包人批准才能行使的职权：</w:t>
      </w:r>
      <w:r>
        <w:rPr>
          <w:rFonts w:ascii="宋体" w:hAnsi="宋体" w:eastAsia="宋体" w:cs="宋体"/>
          <w:color w:val="000000" w:themeColor="text1"/>
          <w:spacing w:val="10"/>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Fill>
            <w14:solidFill>
              <w14:schemeClr w14:val="tx1"/>
            </w14:solidFill>
          </w14:textFill>
        </w:rPr>
        <w:t>按本工程的监理合同中的有关条款</w:t>
      </w:r>
      <w:r>
        <w:rPr>
          <w:rFonts w:ascii="宋体" w:hAnsi="宋体" w:eastAsia="宋体" w:cs="宋体"/>
          <w:b/>
          <w:bCs/>
          <w:color w:val="000000" w:themeColor="text1"/>
          <w:spacing w:val="9"/>
          <w:sz w:val="20"/>
          <w:szCs w:val="20"/>
          <w:u w:val="single" w:color="auto"/>
          <w14:textFill>
            <w14:solidFill>
              <w14:schemeClr w14:val="tx1"/>
            </w14:solidFill>
          </w14:textFill>
        </w:rPr>
        <w:t>。</w:t>
      </w:r>
    </w:p>
    <w:p w14:paraId="239C4D11">
      <w:pPr>
        <w:spacing w:before="133" w:line="228" w:lineRule="auto"/>
        <w:ind w:left="45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1.2 发包人派驻的工程师</w:t>
      </w:r>
    </w:p>
    <w:p w14:paraId="32943901">
      <w:pPr>
        <w:spacing w:before="135" w:line="335" w:lineRule="auto"/>
        <w:ind w:left="439" w:right="409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姓名：</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25"/>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职务：</w:t>
      </w:r>
      <w:r>
        <w:rPr>
          <w:rFonts w:ascii="宋体" w:hAnsi="宋体" w:eastAsia="宋体" w:cs="宋体"/>
          <w:color w:val="000000" w:themeColor="text1"/>
          <w:spacing w:val="4"/>
          <w:sz w:val="20"/>
          <w:szCs w:val="20"/>
          <w:u w:val="single" w:color="auto"/>
          <w14:textFill>
            <w14:solidFill>
              <w14:schemeClr w14:val="tx1"/>
            </w14:solidFill>
          </w14:textFill>
        </w:rPr>
        <w:t xml:space="preserve">                 </w:t>
      </w:r>
      <w:r>
        <w:rPr>
          <w:rFonts w:ascii="宋体" w:hAnsi="宋体" w:eastAsia="宋体" w:cs="宋体"/>
          <w:color w:val="000000" w:themeColor="text1"/>
          <w:spacing w:val="15"/>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职权： 发包人委派的职权范围</w:t>
      </w:r>
      <w:r>
        <w:rPr>
          <w:rFonts w:ascii="宋体" w:hAnsi="宋体" w:eastAsia="宋体" w:cs="宋体"/>
          <w:color w:val="000000" w:themeColor="text1"/>
          <w:spacing w:val="1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w:t>
      </w:r>
    </w:p>
    <w:p w14:paraId="6846C8DC">
      <w:pPr>
        <w:spacing w:before="32" w:line="228" w:lineRule="auto"/>
        <w:ind w:left="45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1.3 不实行监理的，工程师的职权：</w:t>
      </w:r>
      <w:r>
        <w:rPr>
          <w:rFonts w:ascii="宋体" w:hAnsi="宋体" w:eastAsia="宋体" w:cs="宋体"/>
          <w:color w:val="000000" w:themeColor="text1"/>
          <w:spacing w:val="5"/>
          <w:sz w:val="20"/>
          <w:szCs w:val="20"/>
          <w:u w:val="single" w:color="auto"/>
          <w14:textFill>
            <w14:solidFill>
              <w14:schemeClr w14:val="tx1"/>
            </w14:solidFill>
          </w14:textFill>
        </w:rPr>
        <w:t xml:space="preserve">  无</w:t>
      </w:r>
      <w:r>
        <w:rPr>
          <w:rFonts w:ascii="宋体" w:hAnsi="宋体" w:eastAsia="宋体" w:cs="宋体"/>
          <w:color w:val="000000" w:themeColor="text1"/>
          <w:spacing w:val="28"/>
          <w:sz w:val="20"/>
          <w:szCs w:val="20"/>
          <w:u w:val="single" w:color="auto"/>
          <w14:textFill>
            <w14:solidFill>
              <w14:schemeClr w14:val="tx1"/>
            </w14:solidFill>
          </w14:textFill>
        </w:rPr>
        <w:t xml:space="preserve">  </w:t>
      </w:r>
      <w:r>
        <w:rPr>
          <w:rFonts w:ascii="宋体" w:hAnsi="宋体" w:eastAsia="宋体" w:cs="宋体"/>
          <w:color w:val="000000" w:themeColor="text1"/>
          <w:spacing w:val="5"/>
          <w:sz w:val="20"/>
          <w:szCs w:val="20"/>
          <w:u w:val="single" w:color="auto"/>
          <w14:textFill>
            <w14:solidFill>
              <w14:schemeClr w14:val="tx1"/>
            </w14:solidFill>
          </w14:textFill>
        </w:rPr>
        <w:t>。</w:t>
      </w:r>
      <w:r>
        <w:rPr>
          <w:rFonts w:ascii="宋体" w:hAnsi="宋体" w:eastAsia="宋体" w:cs="宋体"/>
          <w:color w:val="000000" w:themeColor="text1"/>
          <w:sz w:val="20"/>
          <w:szCs w:val="20"/>
          <w:u w:val="single" w:color="auto"/>
          <w14:textFill>
            <w14:solidFill>
              <w14:schemeClr w14:val="tx1"/>
            </w14:solidFill>
          </w14:textFill>
        </w:rPr>
        <w:t xml:space="preserve">   </w:t>
      </w:r>
    </w:p>
    <w:p w14:paraId="11AC083C">
      <w:pPr>
        <w:spacing w:before="135"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5"/>
          <w:sz w:val="20"/>
          <w:szCs w:val="20"/>
          <w14:textFill>
            <w14:solidFill>
              <w14:schemeClr w14:val="tx1"/>
            </w14:solidFill>
          </w14:textFill>
        </w:rPr>
        <w:t>2、项目经理</w:t>
      </w:r>
    </w:p>
    <w:p w14:paraId="51CEF799">
      <w:pPr>
        <w:spacing w:before="132"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2.1  姓名：</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76"/>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职务：</w:t>
      </w:r>
      <w:r>
        <w:rPr>
          <w:rFonts w:ascii="宋体" w:hAnsi="宋体" w:eastAsia="宋体" w:cs="宋体"/>
          <w:color w:val="000000" w:themeColor="text1"/>
          <w:spacing w:val="15"/>
          <w:sz w:val="20"/>
          <w:szCs w:val="20"/>
          <w:u w:val="single" w:color="auto"/>
          <w14:textFill>
            <w14:solidFill>
              <w14:schemeClr w14:val="tx1"/>
            </w14:solidFill>
          </w14:textFill>
        </w:rPr>
        <w:t xml:space="preserve"> </w:t>
      </w:r>
      <w:r>
        <w:rPr>
          <w:rFonts w:ascii="宋体" w:hAnsi="宋体" w:eastAsia="宋体" w:cs="宋体"/>
          <w:color w:val="000000" w:themeColor="text1"/>
          <w:spacing w:val="5"/>
          <w:sz w:val="20"/>
          <w:szCs w:val="20"/>
          <w:u w:val="single" w:color="auto"/>
          <w14:textFill>
            <w14:solidFill>
              <w14:schemeClr w14:val="tx1"/>
            </w14:solidFill>
          </w14:textFill>
        </w:rPr>
        <w:t>项目经理</w:t>
      </w:r>
      <w:r>
        <w:rPr>
          <w:rFonts w:ascii="宋体" w:hAnsi="宋体" w:eastAsia="宋体" w:cs="宋体"/>
          <w:color w:val="000000" w:themeColor="text1"/>
          <w:sz w:val="20"/>
          <w:szCs w:val="20"/>
          <w:u w:val="single" w:color="auto"/>
          <w14:textFill>
            <w14:solidFill>
              <w14:schemeClr w14:val="tx1"/>
            </w14:solidFill>
          </w14:textFill>
        </w:rPr>
        <w:t xml:space="preserve">  </w:t>
      </w:r>
    </w:p>
    <w:p w14:paraId="39330607">
      <w:pPr>
        <w:spacing w:before="134" w:line="343" w:lineRule="auto"/>
        <w:ind w:firstLine="44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要求承包人必须按照磋商文件承诺拟派驻本工程项目的项目经理、施工员、安全员、质检员、</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预算员到现场监督、组织施工。如有变更，须向监理单位和发包人提出书面申请，并提交相关完</w:t>
      </w:r>
      <w:r>
        <w:rPr>
          <w:rFonts w:ascii="宋体" w:hAnsi="宋体" w:eastAsia="宋体" w:cs="宋体"/>
          <w:color w:val="000000" w:themeColor="text1"/>
          <w:spacing w:val="4"/>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备材料，经监理单位和发包人同意方可变更，否则，监理单位和发包人有权中止承包人的施工合</w:t>
      </w:r>
      <w:r>
        <w:rPr>
          <w:rFonts w:ascii="宋体" w:hAnsi="宋体" w:eastAsia="宋体" w:cs="宋体"/>
          <w:color w:val="000000" w:themeColor="text1"/>
          <w:spacing w:val="4"/>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同，</w:t>
      </w:r>
      <w:r>
        <w:rPr>
          <w:rFonts w:ascii="宋体" w:hAnsi="宋体" w:eastAsia="宋体" w:cs="宋体"/>
          <w:color w:val="000000" w:themeColor="text1"/>
          <w:spacing w:val="-48"/>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由此带来的后果由承包人人独自承担。</w:t>
      </w:r>
    </w:p>
    <w:p w14:paraId="5260CBD0">
      <w:pPr>
        <w:spacing w:before="34" w:line="228"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5"/>
          <w:sz w:val="20"/>
          <w:szCs w:val="20"/>
          <w14:textFill>
            <w14:solidFill>
              <w14:schemeClr w14:val="tx1"/>
            </w14:solidFill>
          </w14:textFill>
        </w:rPr>
        <w:t>3、发包人工作</w:t>
      </w:r>
    </w:p>
    <w:p w14:paraId="3624AAF0">
      <w:pPr>
        <w:spacing w:before="131" w:line="228"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3.1 发包人应按约定的时间和要求完成以下工作：</w:t>
      </w:r>
    </w:p>
    <w:p w14:paraId="06236994">
      <w:pPr>
        <w:spacing w:before="132" w:line="228" w:lineRule="auto"/>
        <w:ind w:left="68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(l)施工场地具备施工条件的要求及完成的时间</w:t>
      </w:r>
      <w:r>
        <w:rPr>
          <w:rFonts w:ascii="宋体" w:hAnsi="宋体" w:eastAsia="宋体" w:cs="宋体"/>
          <w:color w:val="000000" w:themeColor="text1"/>
          <w:spacing w:val="7"/>
          <w:sz w:val="20"/>
          <w:szCs w:val="20"/>
          <w:u w:val="single" w:color="auto"/>
          <w14:textFill>
            <w14:solidFill>
              <w14:schemeClr w14:val="tx1"/>
            </w14:solidFill>
          </w14:textFill>
        </w:rPr>
        <w:t>：于开工前</w:t>
      </w:r>
      <w:r>
        <w:rPr>
          <w:rFonts w:ascii="宋体" w:hAnsi="宋体" w:eastAsia="宋体" w:cs="宋体"/>
          <w:color w:val="000000" w:themeColor="text1"/>
          <w:spacing w:val="-20"/>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Fill>
            <w14:solidFill>
              <w14:schemeClr w14:val="tx1"/>
            </w14:solidFill>
          </w14:textFill>
        </w:rPr>
        <w:t>7</w:t>
      </w:r>
      <w:r>
        <w:rPr>
          <w:rFonts w:ascii="宋体" w:hAnsi="宋体" w:eastAsia="宋体" w:cs="宋体"/>
          <w:color w:val="000000" w:themeColor="text1"/>
          <w:spacing w:val="-33"/>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Fill>
            <w14:solidFill>
              <w14:schemeClr w14:val="tx1"/>
            </w14:solidFill>
          </w14:textFill>
        </w:rPr>
        <w:t>天。</w:t>
      </w:r>
    </w:p>
    <w:p w14:paraId="6E95C548">
      <w:pPr>
        <w:spacing w:before="135" w:line="227" w:lineRule="auto"/>
        <w:ind w:left="439"/>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 xml:space="preserve"> (2)将施工所需的水、电、电讯线路接至施工场地</w:t>
      </w:r>
      <w:r>
        <w:rPr>
          <w:rFonts w:ascii="宋体" w:hAnsi="宋体" w:eastAsia="宋体" w:cs="宋体"/>
          <w:color w:val="000000" w:themeColor="text1"/>
          <w:spacing w:val="6"/>
          <w:sz w:val="20"/>
          <w:szCs w:val="20"/>
          <w14:textFill>
            <w14:solidFill>
              <w14:schemeClr w14:val="tx1"/>
            </w14:solidFill>
          </w14:textFill>
        </w:rPr>
        <w:t>的时间、地点和供应要求：</w:t>
      </w:r>
      <w:r>
        <w:rPr>
          <w:rFonts w:ascii="宋体" w:hAnsi="宋体" w:eastAsia="宋体" w:cs="宋体"/>
          <w:color w:val="000000" w:themeColor="text1"/>
          <w:spacing w:val="-58"/>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由承包人在磋</w:t>
      </w:r>
    </w:p>
    <w:p w14:paraId="5EF52558">
      <w:pPr>
        <w:spacing w:line="227" w:lineRule="auto"/>
        <w:rPr>
          <w:rFonts w:ascii="宋体" w:hAnsi="宋体" w:eastAsia="宋体" w:cs="宋体"/>
          <w:color w:val="000000" w:themeColor="text1"/>
          <w:sz w:val="20"/>
          <w:szCs w:val="20"/>
          <w14:textFill>
            <w14:solidFill>
              <w14:schemeClr w14:val="tx1"/>
            </w14:solidFill>
          </w14:textFill>
        </w:rPr>
        <w:sectPr>
          <w:footerReference r:id="rId72" w:type="default"/>
          <w:pgSz w:w="11906" w:h="16839"/>
          <w:pgMar w:top="1431" w:right="1371" w:bottom="1358" w:left="1596" w:header="0" w:footer="1195" w:gutter="0"/>
          <w:cols w:space="720" w:num="1"/>
        </w:sectPr>
      </w:pPr>
    </w:p>
    <w:p w14:paraId="5F74CEEB">
      <w:pPr>
        <w:spacing w:before="172" w:line="228" w:lineRule="auto"/>
        <w:ind w:left="6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(3)施工场地与公共道路的通道开通时间和要求：</w:t>
      </w:r>
      <w:r>
        <w:rPr>
          <w:rFonts w:ascii="宋体" w:hAnsi="宋体" w:eastAsia="宋体" w:cs="宋体"/>
          <w:color w:val="000000" w:themeColor="text1"/>
          <w:spacing w:val="42"/>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Fill>
            <w14:solidFill>
              <w14:schemeClr w14:val="tx1"/>
            </w14:solidFill>
          </w14:textFill>
        </w:rPr>
        <w:t>已开通。</w:t>
      </w:r>
    </w:p>
    <w:p w14:paraId="26077755">
      <w:pPr>
        <w:spacing w:before="132" w:line="227" w:lineRule="auto"/>
        <w:ind w:left="441"/>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w:t>
      </w:r>
      <w:r>
        <w:rPr>
          <w:rFonts w:ascii="宋体" w:hAnsi="宋体" w:eastAsia="宋体" w:cs="宋体"/>
          <w:color w:val="000000" w:themeColor="text1"/>
          <w:spacing w:val="5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(4)工程地质和地下管线资料的提供时间：</w:t>
      </w:r>
      <w:r>
        <w:rPr>
          <w:rFonts w:ascii="宋体" w:hAnsi="宋体" w:eastAsia="宋体" w:cs="宋体"/>
          <w:color w:val="000000" w:themeColor="text1"/>
          <w:spacing w:val="-53"/>
          <w:sz w:val="20"/>
          <w:szCs w:val="20"/>
          <w14:textFill>
            <w14:solidFill>
              <w14:schemeClr w14:val="tx1"/>
            </w14:solidFill>
          </w14:textFill>
        </w:rPr>
        <w:t xml:space="preserve"> </w:t>
      </w:r>
      <w:r>
        <w:rPr>
          <w:rFonts w:ascii="宋体" w:hAnsi="宋体" w:eastAsia="宋体" w:cs="宋体"/>
          <w:color w:val="000000" w:themeColor="text1"/>
          <w:spacing w:val="7"/>
          <w:sz w:val="20"/>
          <w:szCs w:val="20"/>
          <w:u w:val="single" w:color="auto"/>
          <w14:textFill>
            <w14:solidFill>
              <w14:schemeClr w14:val="tx1"/>
            </w14:solidFill>
          </w14:textFill>
        </w:rPr>
        <w:t>由承包人现场勘测，费用自理。</w:t>
      </w:r>
    </w:p>
    <w:p w14:paraId="389FF8A2">
      <w:pPr>
        <w:spacing w:before="133" w:line="228" w:lineRule="auto"/>
        <w:ind w:left="58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(5)由发包人办理的施工所需证件、批件的名称和完成</w:t>
      </w:r>
      <w:r>
        <w:rPr>
          <w:rFonts w:ascii="宋体" w:hAnsi="宋体" w:eastAsia="宋体" w:cs="宋体"/>
          <w:color w:val="000000" w:themeColor="text1"/>
          <w:spacing w:val="8"/>
          <w:sz w:val="20"/>
          <w:szCs w:val="20"/>
          <w14:textFill>
            <w14:solidFill>
              <w14:schemeClr w14:val="tx1"/>
            </w14:solidFill>
          </w14:textFill>
        </w:rPr>
        <w:t>时间：</w:t>
      </w:r>
      <w:r>
        <w:rPr>
          <w:rFonts w:ascii="宋体" w:hAnsi="宋体" w:eastAsia="宋体" w:cs="宋体"/>
          <w:color w:val="000000" w:themeColor="text1"/>
          <w:spacing w:val="8"/>
          <w:sz w:val="20"/>
          <w:szCs w:val="20"/>
          <w:u w:val="single" w:color="auto"/>
          <w14:textFill>
            <w14:solidFill>
              <w14:schemeClr w14:val="tx1"/>
            </w14:solidFill>
          </w14:textFill>
        </w:rPr>
        <w:t xml:space="preserve">  由承包人负责办理。</w:t>
      </w:r>
    </w:p>
    <w:p w14:paraId="3C641D17">
      <w:pPr>
        <w:spacing w:before="134" w:line="228" w:lineRule="auto"/>
        <w:ind w:left="58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(6)水准点与座标控制点交验要求：</w:t>
      </w:r>
      <w:r>
        <w:rPr>
          <w:rFonts w:ascii="宋体" w:hAnsi="宋体" w:eastAsia="宋体" w:cs="宋体"/>
          <w:color w:val="000000" w:themeColor="text1"/>
          <w:spacing w:val="7"/>
          <w:sz w:val="20"/>
          <w:szCs w:val="20"/>
          <w:u w:val="single" w:color="auto"/>
          <w14:textFill>
            <w14:solidFill>
              <w14:schemeClr w14:val="tx1"/>
            </w14:solidFill>
          </w14:textFill>
        </w:rPr>
        <w:t xml:space="preserve"> 于开工前</w:t>
      </w:r>
      <w:r>
        <w:rPr>
          <w:rFonts w:ascii="宋体" w:hAnsi="宋体" w:eastAsia="宋体" w:cs="宋体"/>
          <w:color w:val="000000" w:themeColor="text1"/>
          <w:spacing w:val="-35"/>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Fill>
            <w14:solidFill>
              <w14:schemeClr w14:val="tx1"/>
            </w14:solidFill>
          </w14:textFill>
        </w:rPr>
        <w:t>3 日内现场交验，双方做好</w:t>
      </w:r>
      <w:r>
        <w:rPr>
          <w:rFonts w:ascii="宋体" w:hAnsi="宋体" w:eastAsia="宋体" w:cs="宋体"/>
          <w:color w:val="000000" w:themeColor="text1"/>
          <w:spacing w:val="6"/>
          <w:sz w:val="20"/>
          <w:szCs w:val="20"/>
          <w:u w:val="single" w:color="auto"/>
          <w14:textFill>
            <w14:solidFill>
              <w14:schemeClr w14:val="tx1"/>
            </w14:solidFill>
          </w14:textFill>
        </w:rPr>
        <w:t>签认工作。</w:t>
      </w:r>
    </w:p>
    <w:p w14:paraId="4279BDE2">
      <w:pPr>
        <w:spacing w:before="132" w:line="227" w:lineRule="auto"/>
        <w:ind w:left="58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(7)图纸会审和设计交底时间：</w:t>
      </w:r>
      <w:r>
        <w:rPr>
          <w:rFonts w:ascii="宋体" w:hAnsi="宋体" w:eastAsia="宋体" w:cs="宋体"/>
          <w:color w:val="000000" w:themeColor="text1"/>
          <w:spacing w:val="6"/>
          <w:sz w:val="20"/>
          <w:szCs w:val="20"/>
          <w:u w:val="single" w:color="auto"/>
          <w14:textFill>
            <w14:solidFill>
              <w14:schemeClr w14:val="tx1"/>
            </w14:solidFill>
          </w14:textFill>
        </w:rPr>
        <w:t xml:space="preserve"> 于开工前</w:t>
      </w:r>
      <w:r>
        <w:rPr>
          <w:rFonts w:ascii="宋体" w:hAnsi="宋体" w:eastAsia="宋体" w:cs="宋体"/>
          <w:color w:val="000000" w:themeColor="text1"/>
          <w:spacing w:val="-24"/>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u w:val="single" w:color="auto"/>
          <w14:textFill>
            <w14:solidFill>
              <w14:schemeClr w14:val="tx1"/>
            </w14:solidFill>
          </w14:textFill>
        </w:rPr>
        <w:t>7</w:t>
      </w:r>
      <w:r>
        <w:rPr>
          <w:rFonts w:ascii="宋体" w:hAnsi="宋体" w:eastAsia="宋体" w:cs="宋体"/>
          <w:color w:val="000000" w:themeColor="text1"/>
          <w:spacing w:val="-34"/>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u w:val="single" w:color="auto"/>
          <w14:textFill>
            <w14:solidFill>
              <w14:schemeClr w14:val="tx1"/>
            </w14:solidFill>
          </w14:textFill>
        </w:rPr>
        <w:t>天。</w:t>
      </w:r>
    </w:p>
    <w:p w14:paraId="48A68E81">
      <w:pPr>
        <w:spacing w:before="133" w:line="290" w:lineRule="auto"/>
        <w:ind w:left="1" w:right="70" w:firstLine="439"/>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 xml:space="preserve"> (8)协调处理施工场地周围地下管线和邻近建筑物、构筑物(含文物保护建筑)、古树名木的</w:t>
      </w:r>
      <w:r>
        <w:rPr>
          <w:rFonts w:ascii="宋体" w:hAnsi="宋体" w:eastAsia="宋体" w:cs="宋体"/>
          <w:color w:val="000000" w:themeColor="text1"/>
          <w:spacing w:val="17"/>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保护工作：</w:t>
      </w:r>
      <w:r>
        <w:rPr>
          <w:rFonts w:ascii="宋体" w:hAnsi="宋体" w:eastAsia="宋体" w:cs="宋体"/>
          <w:color w:val="000000" w:themeColor="text1"/>
          <w:spacing w:val="37"/>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Fill>
            <w14:solidFill>
              <w14:schemeClr w14:val="tx1"/>
            </w14:solidFill>
          </w14:textFill>
        </w:rPr>
        <w:t>由发包人协调，相应费用由承包人</w:t>
      </w:r>
      <w:r>
        <w:rPr>
          <w:rFonts w:ascii="宋体" w:hAnsi="宋体" w:eastAsia="宋体" w:cs="宋体"/>
          <w:color w:val="000000" w:themeColor="text1"/>
          <w:spacing w:val="8"/>
          <w:sz w:val="20"/>
          <w:szCs w:val="20"/>
          <w:u w:val="single" w:color="auto"/>
          <w14:textFill>
            <w14:solidFill>
              <w14:schemeClr w14:val="tx1"/>
            </w14:solidFill>
          </w14:textFill>
        </w:rPr>
        <w:t>承担。</w:t>
      </w:r>
    </w:p>
    <w:p w14:paraId="0462E45A">
      <w:pPr>
        <w:spacing w:before="132" w:line="227" w:lineRule="auto"/>
        <w:ind w:left="58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(9)</w:t>
      </w:r>
      <w:r>
        <w:rPr>
          <w:rFonts w:ascii="宋体" w:hAnsi="宋体" w:eastAsia="宋体" w:cs="宋体"/>
          <w:color w:val="000000" w:themeColor="text1"/>
          <w:spacing w:val="4"/>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双方约定发包人应做的其他工作：</w:t>
      </w:r>
      <w:r>
        <w:rPr>
          <w:rFonts w:ascii="宋体" w:hAnsi="宋体" w:eastAsia="宋体" w:cs="宋体"/>
          <w:color w:val="000000" w:themeColor="text1"/>
          <w:spacing w:val="6"/>
          <w:sz w:val="20"/>
          <w:szCs w:val="20"/>
          <w:u w:val="single" w:color="auto"/>
          <w14:textFill>
            <w14:solidFill>
              <w14:schemeClr w14:val="tx1"/>
            </w14:solidFill>
          </w14:textFill>
        </w:rPr>
        <w:t xml:space="preserve">  为承包人提供施工用水电</w:t>
      </w:r>
      <w:r>
        <w:rPr>
          <w:rFonts w:ascii="宋体" w:hAnsi="宋体" w:eastAsia="宋体" w:cs="宋体"/>
          <w:color w:val="000000" w:themeColor="text1"/>
          <w:spacing w:val="36"/>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z w:val="20"/>
          <w:szCs w:val="20"/>
          <w:u w:val="single" w:color="auto"/>
          <w14:textFill>
            <w14:solidFill>
              <w14:schemeClr w14:val="tx1"/>
            </w14:solidFill>
          </w14:textFill>
        </w:rPr>
        <w:t xml:space="preserve">  </w:t>
      </w:r>
    </w:p>
    <w:p w14:paraId="51B328D7">
      <w:pPr>
        <w:spacing w:before="133" w:line="228" w:lineRule="auto"/>
        <w:ind w:left="5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3.2 发包人委托承包人办理的工作：</w:t>
      </w:r>
    </w:p>
    <w:p w14:paraId="1ADCA938">
      <w:pPr>
        <w:spacing w:before="135" w:line="228" w:lineRule="auto"/>
        <w:ind w:left="441"/>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6"/>
          <w:sz w:val="20"/>
          <w:szCs w:val="20"/>
          <w14:textFill>
            <w14:solidFill>
              <w14:schemeClr w14:val="tx1"/>
            </w14:solidFill>
          </w14:textFill>
        </w:rPr>
        <w:t>4、承包人工作</w:t>
      </w:r>
    </w:p>
    <w:p w14:paraId="6C1C55D5">
      <w:pPr>
        <w:spacing w:before="132" w:line="228" w:lineRule="auto"/>
        <w:ind w:left="44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4.1 承包人应按约定时间和要求，完成以下工作：</w:t>
      </w:r>
    </w:p>
    <w:p w14:paraId="6C730868">
      <w:pPr>
        <w:spacing w:before="132" w:line="228" w:lineRule="auto"/>
        <w:ind w:left="47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(1)需由设计资质等级和业务范围允许的承包人完成的设计文件提交时间：</w:t>
      </w:r>
      <w:r>
        <w:rPr>
          <w:rFonts w:ascii="宋体" w:hAnsi="宋体" w:eastAsia="宋体" w:cs="宋体"/>
          <w:color w:val="000000" w:themeColor="text1"/>
          <w:spacing w:val="8"/>
          <w:sz w:val="20"/>
          <w:szCs w:val="20"/>
          <w:u w:val="single" w:color="auto"/>
          <w14:textFill>
            <w14:solidFill>
              <w14:schemeClr w14:val="tx1"/>
            </w14:solidFill>
          </w14:textFill>
        </w:rPr>
        <w:t xml:space="preserve">  待定。</w:t>
      </w:r>
      <w:r>
        <w:rPr>
          <w:rFonts w:ascii="宋体" w:hAnsi="宋体" w:eastAsia="宋体" w:cs="宋体"/>
          <w:color w:val="000000" w:themeColor="text1"/>
          <w:sz w:val="20"/>
          <w:szCs w:val="20"/>
          <w:u w:val="single" w:color="auto"/>
          <w14:textFill>
            <w14:solidFill>
              <w14:schemeClr w14:val="tx1"/>
            </w14:solidFill>
          </w14:textFill>
        </w:rPr>
        <w:t xml:space="preserve">   </w:t>
      </w:r>
    </w:p>
    <w:p w14:paraId="025D4566">
      <w:pPr>
        <w:spacing w:before="135" w:line="289" w:lineRule="auto"/>
        <w:ind w:left="3" w:right="71" w:firstLine="47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(2)应提供计划、报表的名称及完成时问：</w:t>
      </w:r>
      <w:r>
        <w:rPr>
          <w:rFonts w:ascii="宋体" w:hAnsi="宋体" w:eastAsia="宋体" w:cs="宋体"/>
          <w:color w:val="000000" w:themeColor="text1"/>
          <w:spacing w:val="9"/>
          <w:sz w:val="20"/>
          <w:szCs w:val="20"/>
          <w:u w:val="single" w:color="auto"/>
          <w14:textFill>
            <w14:solidFill>
              <w14:schemeClr w14:val="tx1"/>
            </w14:solidFill>
          </w14:textFill>
        </w:rPr>
        <w:t xml:space="preserve"> 发包人提供当月工程进度报表以及下月进度计划</w:t>
      </w:r>
      <w:r>
        <w:rPr>
          <w:rFonts w:ascii="宋体" w:hAnsi="宋体" w:eastAsia="宋体" w:cs="宋体"/>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Fill>
            <w14:solidFill>
              <w14:schemeClr w14:val="tx1"/>
            </w14:solidFill>
          </w14:textFill>
        </w:rPr>
        <w:t>各一式两份。</w:t>
      </w:r>
    </w:p>
    <w:p w14:paraId="0573A79F">
      <w:pPr>
        <w:spacing w:before="132" w:line="338" w:lineRule="auto"/>
        <w:ind w:left="14" w:right="70" w:firstLine="49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w:t>
      </w:r>
      <w:r>
        <w:rPr>
          <w:rFonts w:ascii="宋体" w:hAnsi="宋体" w:eastAsia="宋体" w:cs="宋体"/>
          <w:color w:val="000000" w:themeColor="text1"/>
          <w:spacing w:val="-5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(3)承担施工安全保卫工作及非夜间施工照明的责任和要求：</w:t>
      </w:r>
      <w:r>
        <w:rPr>
          <w:rFonts w:ascii="宋体" w:hAnsi="宋体" w:eastAsia="宋体" w:cs="宋体"/>
          <w:color w:val="000000" w:themeColor="text1"/>
          <w:spacing w:val="5"/>
          <w:sz w:val="20"/>
          <w:szCs w:val="20"/>
          <w:u w:val="single" w:color="auto"/>
          <w14:textFill>
            <w14:solidFill>
              <w14:schemeClr w14:val="tx1"/>
            </w14:solidFill>
          </w14:textFill>
        </w:rPr>
        <w:t xml:space="preserve">  承包人应采取一切合理的预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u w:val="single" w:color="auto"/>
          <w14:textFill>
            <w14:solidFill>
              <w14:schemeClr w14:val="tx1"/>
            </w14:solidFill>
          </w14:textFill>
        </w:rPr>
        <w:t>防措施，防止人员伤亡、财产损失事故，费用由承包人</w:t>
      </w:r>
      <w:r>
        <w:rPr>
          <w:rFonts w:ascii="宋体" w:hAnsi="宋体" w:eastAsia="宋体" w:cs="宋体"/>
          <w:color w:val="000000" w:themeColor="text1"/>
          <w:spacing w:val="8"/>
          <w:sz w:val="20"/>
          <w:szCs w:val="20"/>
          <w:u w:val="single" w:color="auto"/>
          <w14:textFill>
            <w14:solidFill>
              <w14:schemeClr w14:val="tx1"/>
            </w14:solidFill>
          </w14:textFill>
        </w:rPr>
        <w:t>承担。</w:t>
      </w:r>
      <w:r>
        <w:rPr>
          <w:rFonts w:ascii="宋体" w:hAnsi="宋体" w:eastAsia="宋体" w:cs="宋体"/>
          <w:color w:val="000000" w:themeColor="text1"/>
          <w:sz w:val="20"/>
          <w:szCs w:val="20"/>
          <w:u w:val="single" w:color="auto"/>
          <w14:textFill>
            <w14:solidFill>
              <w14:schemeClr w14:val="tx1"/>
            </w14:solidFill>
          </w14:textFill>
        </w:rPr>
        <w:t xml:space="preserve">   </w:t>
      </w:r>
    </w:p>
    <w:p w14:paraId="6F34D1BF">
      <w:pPr>
        <w:spacing w:before="29" w:line="227" w:lineRule="auto"/>
        <w:ind w:left="47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(4)向发包人提供的办公和生活房屋及设施的</w:t>
      </w:r>
      <w:r>
        <w:rPr>
          <w:rFonts w:ascii="宋体" w:hAnsi="宋体" w:eastAsia="宋体" w:cs="宋体"/>
          <w:color w:val="000000" w:themeColor="text1"/>
          <w:spacing w:val="6"/>
          <w:sz w:val="20"/>
          <w:szCs w:val="20"/>
          <w14:textFill>
            <w14:solidFill>
              <w14:schemeClr w14:val="tx1"/>
            </w14:solidFill>
          </w14:textFill>
        </w:rPr>
        <w:t>要求：</w:t>
      </w:r>
      <w:r>
        <w:rPr>
          <w:rFonts w:ascii="宋体" w:hAnsi="宋体" w:eastAsia="宋体" w:cs="宋体"/>
          <w:color w:val="000000" w:themeColor="text1"/>
          <w:spacing w:val="6"/>
          <w:sz w:val="20"/>
          <w:szCs w:val="20"/>
          <w:u w:val="single" w:color="auto"/>
          <w14:textFill>
            <w14:solidFill>
              <w14:schemeClr w14:val="tx1"/>
            </w14:solidFill>
          </w14:textFill>
        </w:rPr>
        <w:t xml:space="preserve">     </w:t>
      </w:r>
      <w:r>
        <w:rPr>
          <w:rFonts w:ascii="宋体" w:hAnsi="宋体" w:eastAsia="宋体" w:cs="宋体"/>
          <w:b/>
          <w:bCs/>
          <w:color w:val="000000" w:themeColor="text1"/>
          <w:spacing w:val="6"/>
          <w:sz w:val="20"/>
          <w:szCs w:val="20"/>
          <w:u w:val="single" w:color="auto"/>
          <w14:textFill>
            <w14:solidFill>
              <w14:schemeClr w14:val="tx1"/>
            </w14:solidFill>
          </w14:textFill>
        </w:rPr>
        <w:t>无</w:t>
      </w:r>
      <w:r>
        <w:rPr>
          <w:rFonts w:ascii="宋体" w:hAnsi="宋体" w:eastAsia="宋体" w:cs="宋体"/>
          <w:color w:val="000000" w:themeColor="text1"/>
          <w:spacing w:val="16"/>
          <w:sz w:val="20"/>
          <w:szCs w:val="20"/>
          <w:u w:val="single" w:color="auto"/>
          <w14:textFill>
            <w14:solidFill>
              <w14:schemeClr w14:val="tx1"/>
            </w14:solidFill>
          </w14:textFill>
        </w:rPr>
        <w:t xml:space="preserve">   </w:t>
      </w:r>
      <w:r>
        <w:rPr>
          <w:rFonts w:ascii="宋体" w:hAnsi="宋体" w:eastAsia="宋体" w:cs="宋体"/>
          <w:b/>
          <w:bCs/>
          <w:color w:val="000000" w:themeColor="text1"/>
          <w:spacing w:val="6"/>
          <w:sz w:val="20"/>
          <w:szCs w:val="20"/>
          <w:u w:val="single" w:color="auto"/>
          <w14:textFill>
            <w14:solidFill>
              <w14:schemeClr w14:val="tx1"/>
            </w14:solidFill>
          </w14:textFill>
        </w:rPr>
        <w:t>。</w:t>
      </w:r>
    </w:p>
    <w:p w14:paraId="2E770EAC">
      <w:pPr>
        <w:spacing w:before="133" w:line="290" w:lineRule="auto"/>
        <w:ind w:left="2" w:right="70" w:firstLine="43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 (5)需承包人办理的有关施工场地交通、环卫和施工</w:t>
      </w:r>
      <w:r>
        <w:rPr>
          <w:rFonts w:ascii="宋体" w:hAnsi="宋体" w:eastAsia="宋体" w:cs="宋体"/>
          <w:color w:val="000000" w:themeColor="text1"/>
          <w:spacing w:val="7"/>
          <w:sz w:val="20"/>
          <w:szCs w:val="20"/>
          <w14:textFill>
            <w14:solidFill>
              <w14:schemeClr w14:val="tx1"/>
            </w14:solidFill>
          </w14:textFill>
        </w:rPr>
        <w:t>噪音管理等手续：</w:t>
      </w:r>
      <w:r>
        <w:rPr>
          <w:rFonts w:ascii="宋体" w:hAnsi="宋体" w:eastAsia="宋体" w:cs="宋体"/>
          <w:color w:val="000000" w:themeColor="text1"/>
          <w:spacing w:val="7"/>
          <w:sz w:val="20"/>
          <w:szCs w:val="20"/>
          <w:u w:val="single" w:color="auto"/>
          <w14:textFill>
            <w14:solidFill>
              <w14:schemeClr w14:val="tx1"/>
            </w14:solidFill>
          </w14:textFill>
        </w:rPr>
        <w:t>因施工需要，经发包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u w:val="single" w:color="auto"/>
          <w14:textFill>
            <w14:solidFill>
              <w14:schemeClr w14:val="tx1"/>
            </w14:solidFill>
          </w14:textFill>
        </w:rPr>
        <w:t>人批准，</w:t>
      </w:r>
      <w:r>
        <w:rPr>
          <w:rFonts w:ascii="宋体" w:hAnsi="宋体" w:eastAsia="宋体" w:cs="宋体"/>
          <w:color w:val="000000" w:themeColor="text1"/>
          <w:spacing w:val="-46"/>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Fill>
            <w14:solidFill>
              <w14:schemeClr w14:val="tx1"/>
            </w14:solidFill>
          </w14:textFill>
        </w:rPr>
        <w:t>由承包人办理和负责费用。</w:t>
      </w:r>
    </w:p>
    <w:p w14:paraId="7E934B47">
      <w:pPr>
        <w:spacing w:before="132" w:line="228" w:lineRule="auto"/>
        <w:ind w:left="47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 xml:space="preserve">(6)已完工程成品保护的特殊要求及费用承担： </w:t>
      </w:r>
      <w:r>
        <w:rPr>
          <w:rFonts w:ascii="宋体" w:hAnsi="宋体" w:eastAsia="宋体" w:cs="宋体"/>
          <w:color w:val="000000" w:themeColor="text1"/>
          <w:spacing w:val="7"/>
          <w:sz w:val="20"/>
          <w:szCs w:val="20"/>
          <w:u w:val="single" w:color="auto"/>
          <w14:textFill>
            <w14:solidFill>
              <w14:schemeClr w14:val="tx1"/>
            </w14:solidFill>
          </w14:textFill>
        </w:rPr>
        <w:t xml:space="preserve"> 按通用条款第</w:t>
      </w:r>
      <w:r>
        <w:rPr>
          <w:rFonts w:ascii="宋体" w:hAnsi="宋体" w:eastAsia="宋体" w:cs="宋体"/>
          <w:color w:val="000000" w:themeColor="text1"/>
          <w:spacing w:val="-2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Fill>
            <w14:solidFill>
              <w14:schemeClr w14:val="tx1"/>
            </w14:solidFill>
          </w14:textFill>
        </w:rPr>
        <w:t>9.1（6）条执行。</w:t>
      </w:r>
      <w:r>
        <w:rPr>
          <w:rFonts w:ascii="宋体" w:hAnsi="宋体" w:eastAsia="宋体" w:cs="宋体"/>
          <w:color w:val="000000" w:themeColor="text1"/>
          <w:sz w:val="20"/>
          <w:szCs w:val="20"/>
          <w:u w:val="single" w:color="auto"/>
          <w14:textFill>
            <w14:solidFill>
              <w14:schemeClr w14:val="tx1"/>
            </w14:solidFill>
          </w14:textFill>
        </w:rPr>
        <w:t xml:space="preserve">  </w:t>
      </w:r>
    </w:p>
    <w:p w14:paraId="2C868BEA">
      <w:pPr>
        <w:spacing w:before="132" w:line="228" w:lineRule="auto"/>
        <w:ind w:left="50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w:t>
      </w:r>
      <w:r>
        <w:rPr>
          <w:rFonts w:ascii="宋体" w:hAnsi="宋体" w:eastAsia="宋体" w:cs="宋体"/>
          <w:color w:val="000000" w:themeColor="text1"/>
          <w:spacing w:val="-5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(7)施工场地周围地下管线和邻近建筑物、构筑物(含文物保护建筑)、古树名木的保护要求</w:t>
      </w:r>
    </w:p>
    <w:p w14:paraId="68EA6DDB">
      <w:pPr>
        <w:spacing w:before="136" w:line="335" w:lineRule="auto"/>
        <w:ind w:left="3" w:hanging="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及费用承担：</w:t>
      </w:r>
      <w:r>
        <w:rPr>
          <w:rFonts w:ascii="宋体" w:hAnsi="宋体" w:eastAsia="宋体" w:cs="宋体"/>
          <w:color w:val="000000" w:themeColor="text1"/>
          <w:spacing w:val="8"/>
          <w:sz w:val="20"/>
          <w:szCs w:val="20"/>
          <w:u w:val="single" w:color="auto"/>
          <w14:textFill>
            <w14:solidFill>
              <w14:schemeClr w14:val="tx1"/>
            </w14:solidFill>
          </w14:textFill>
        </w:rPr>
        <w:t>承包人施工时应探明并负责保护且承担费用，施工时如损坏地下管线、邻近</w:t>
      </w:r>
      <w:r>
        <w:rPr>
          <w:rFonts w:ascii="宋体" w:hAnsi="宋体" w:eastAsia="宋体" w:cs="宋体"/>
          <w:color w:val="000000" w:themeColor="text1"/>
          <w:spacing w:val="7"/>
          <w:sz w:val="20"/>
          <w:szCs w:val="20"/>
          <w:u w:val="single" w:color="auto"/>
          <w14:textFill>
            <w14:solidFill>
              <w14:schemeClr w14:val="tx1"/>
            </w14:solidFill>
          </w14:textFill>
        </w:rPr>
        <w:t>建筑物、</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Fill>
            <w14:solidFill>
              <w14:schemeClr w14:val="tx1"/>
            </w14:solidFill>
          </w14:textFill>
        </w:rPr>
        <w:t>构筑物，所发生费用由承包人承担。</w:t>
      </w:r>
    </w:p>
    <w:p w14:paraId="5E5339E3">
      <w:pPr>
        <w:spacing w:before="32" w:line="228" w:lineRule="auto"/>
        <w:ind w:right="12"/>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w:t>
      </w:r>
      <w:r>
        <w:rPr>
          <w:rFonts w:ascii="宋体" w:hAnsi="宋体" w:eastAsia="宋体" w:cs="宋体"/>
          <w:color w:val="000000" w:themeColor="text1"/>
          <w:spacing w:val="-52"/>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(8)施工场地清洁卫生的要求：</w:t>
      </w:r>
      <w:r>
        <w:rPr>
          <w:rFonts w:ascii="宋体" w:hAnsi="宋体" w:eastAsia="宋体" w:cs="宋体"/>
          <w:color w:val="000000" w:themeColor="text1"/>
          <w:spacing w:val="-55"/>
          <w:sz w:val="20"/>
          <w:szCs w:val="20"/>
          <w14:textFill>
            <w14:solidFill>
              <w14:schemeClr w14:val="tx1"/>
            </w14:solidFill>
          </w14:textFill>
        </w:rPr>
        <w:t xml:space="preserve"> </w:t>
      </w:r>
      <w:r>
        <w:rPr>
          <w:rFonts w:ascii="宋体" w:hAnsi="宋体" w:eastAsia="宋体" w:cs="宋体"/>
          <w:color w:val="000000" w:themeColor="text1"/>
          <w:spacing w:val="6"/>
          <w:sz w:val="20"/>
          <w:szCs w:val="20"/>
          <w:u w:val="single" w:color="auto"/>
          <w14:textFill>
            <w14:solidFill>
              <w14:schemeClr w14:val="tx1"/>
            </w14:solidFill>
          </w14:textFill>
        </w:rPr>
        <w:t>由于施</w:t>
      </w:r>
      <w:r>
        <w:rPr>
          <w:rFonts w:ascii="宋体" w:hAnsi="宋体" w:eastAsia="宋体" w:cs="宋体"/>
          <w:color w:val="000000" w:themeColor="text1"/>
          <w:spacing w:val="5"/>
          <w:sz w:val="20"/>
          <w:szCs w:val="20"/>
          <w:u w:val="single" w:color="auto"/>
          <w14:textFill>
            <w14:solidFill>
              <w14:schemeClr w14:val="tx1"/>
            </w14:solidFill>
          </w14:textFill>
        </w:rPr>
        <w:t>工造成的环境污染，其责任和费用均由承包人承担。</w:t>
      </w:r>
    </w:p>
    <w:p w14:paraId="2772E6AC">
      <w:pPr>
        <w:spacing w:before="134" w:line="228" w:lineRule="auto"/>
        <w:ind w:left="47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(9)双方约定承包人应做的其他工作：</w:t>
      </w:r>
    </w:p>
    <w:p w14:paraId="54AD11E0">
      <w:pPr>
        <w:spacing w:before="133" w:line="227" w:lineRule="auto"/>
        <w:ind w:left="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1)配合发包人做好安全文明宣传、领导检查宣传等工作</w:t>
      </w:r>
      <w:r>
        <w:rPr>
          <w:rFonts w:ascii="宋体" w:hAnsi="宋体" w:eastAsia="宋体" w:cs="宋体"/>
          <w:color w:val="000000" w:themeColor="text1"/>
          <w:spacing w:val="8"/>
          <w:sz w:val="20"/>
          <w:szCs w:val="20"/>
          <w14:textFill>
            <w14:solidFill>
              <w14:schemeClr w14:val="tx1"/>
            </w14:solidFill>
          </w14:textFill>
        </w:rPr>
        <w:t>，相关费用由承包人承担。</w:t>
      </w:r>
    </w:p>
    <w:p w14:paraId="6EE79B0A">
      <w:pPr>
        <w:spacing w:before="133" w:line="228"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2)承包人生活设施及施工场地，应自费配备消防设备，防止火灾</w:t>
      </w:r>
      <w:r>
        <w:rPr>
          <w:rFonts w:ascii="宋体" w:hAnsi="宋体" w:eastAsia="宋体" w:cs="宋体"/>
          <w:color w:val="000000" w:themeColor="text1"/>
          <w:spacing w:val="8"/>
          <w:sz w:val="20"/>
          <w:szCs w:val="20"/>
          <w14:textFill>
            <w14:solidFill>
              <w14:schemeClr w14:val="tx1"/>
            </w14:solidFill>
          </w14:textFill>
        </w:rPr>
        <w:t>发生。</w:t>
      </w:r>
    </w:p>
    <w:p w14:paraId="380176D5">
      <w:pPr>
        <w:spacing w:before="135" w:line="288" w:lineRule="auto"/>
        <w:ind w:left="12" w:firstLine="4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3)承包人的临时用地（含项目部驻地等）租用费（</w:t>
      </w:r>
      <w:r>
        <w:rPr>
          <w:rFonts w:ascii="宋体" w:hAnsi="宋体" w:eastAsia="宋体" w:cs="宋体"/>
          <w:color w:val="000000" w:themeColor="text1"/>
          <w:spacing w:val="10"/>
          <w:sz w:val="20"/>
          <w:szCs w:val="20"/>
          <w14:textFill>
            <w14:solidFill>
              <w14:schemeClr w14:val="tx1"/>
            </w14:solidFill>
          </w14:textFill>
        </w:rPr>
        <w:t>含拆迁补偿）、临时用地的环保、恢复、</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临时用地的青苗补偿及地面附着物拆除等费用均由承包人负</w:t>
      </w:r>
      <w:r>
        <w:rPr>
          <w:rFonts w:ascii="宋体" w:hAnsi="宋体" w:eastAsia="宋体" w:cs="宋体"/>
          <w:color w:val="000000" w:themeColor="text1"/>
          <w:spacing w:val="7"/>
          <w:sz w:val="20"/>
          <w:szCs w:val="20"/>
          <w14:textFill>
            <w14:solidFill>
              <w14:schemeClr w14:val="tx1"/>
            </w14:solidFill>
          </w14:textFill>
        </w:rPr>
        <w:t>责，以上费用在磋商报价中综合考虑。</w:t>
      </w:r>
    </w:p>
    <w:p w14:paraId="5956CDF1">
      <w:pPr>
        <w:spacing w:before="134" w:line="228" w:lineRule="auto"/>
        <w:ind w:left="44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4)取土场及弃土场由承包人自行解决，但不得违反相关管理规定，并承担相关费用。</w:t>
      </w:r>
    </w:p>
    <w:p w14:paraId="126F4F6A">
      <w:pPr>
        <w:spacing w:before="134" w:line="289" w:lineRule="auto"/>
        <w:ind w:right="70" w:firstLine="44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5）经过城市道路的施工车辆，必须按交警、城管、运输等部门相关规定执行。</w:t>
      </w:r>
      <w:r>
        <w:rPr>
          <w:rFonts w:ascii="宋体" w:hAnsi="宋体" w:eastAsia="宋体" w:cs="宋体"/>
          <w:color w:val="000000" w:themeColor="text1"/>
          <w:spacing w:val="7"/>
          <w:sz w:val="20"/>
          <w:szCs w:val="20"/>
          <w14:textFill>
            <w14:solidFill>
              <w14:schemeClr w14:val="tx1"/>
            </w14:solidFill>
          </w14:textFill>
        </w:rPr>
        <w:t>由于施工车辆</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造成的道路、环境等污染，其责任和费用均由承包人承担。</w:t>
      </w:r>
    </w:p>
    <w:p w14:paraId="1771BCC3">
      <w:pPr>
        <w:spacing w:before="133" w:line="290" w:lineRule="auto"/>
        <w:ind w:left="4" w:right="70" w:firstLine="43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6）承包人负责合同实施期间其合同段内临时交通道路（含场内外连接公共交通道路）</w:t>
      </w:r>
      <w:r>
        <w:rPr>
          <w:rFonts w:ascii="宋体" w:hAnsi="宋体" w:eastAsia="宋体" w:cs="宋体"/>
          <w:color w:val="000000" w:themeColor="text1"/>
          <w:spacing w:val="7"/>
          <w:sz w:val="20"/>
          <w:szCs w:val="20"/>
          <w14:textFill>
            <w14:solidFill>
              <w14:schemeClr w14:val="tx1"/>
            </w14:solidFill>
          </w14:textFill>
        </w:rPr>
        <w:t>和交通</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设施的修建、维修、养护和交通管理工作，并承担一切费用。</w:t>
      </w:r>
    </w:p>
    <w:p w14:paraId="021B8862">
      <w:pPr>
        <w:spacing w:before="132" w:line="227" w:lineRule="auto"/>
        <w:ind w:left="44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7）承包人修建的临时道路和交通设施，应免费提供给发包人、监理工程师和</w:t>
      </w:r>
      <w:r>
        <w:rPr>
          <w:rFonts w:ascii="宋体" w:hAnsi="宋体" w:eastAsia="宋体" w:cs="宋体"/>
          <w:color w:val="000000" w:themeColor="text1"/>
          <w:spacing w:val="7"/>
          <w:sz w:val="20"/>
          <w:szCs w:val="20"/>
          <w14:textFill>
            <w14:solidFill>
              <w14:schemeClr w14:val="tx1"/>
            </w14:solidFill>
          </w14:textFill>
        </w:rPr>
        <w:t>其他合同段的承</w:t>
      </w:r>
    </w:p>
    <w:p w14:paraId="5AE53393">
      <w:pPr>
        <w:spacing w:line="227" w:lineRule="auto"/>
        <w:rPr>
          <w:rFonts w:ascii="宋体" w:hAnsi="宋体" w:eastAsia="宋体" w:cs="宋体"/>
          <w:color w:val="000000" w:themeColor="text1"/>
          <w:sz w:val="20"/>
          <w:szCs w:val="20"/>
          <w14:textFill>
            <w14:solidFill>
              <w14:schemeClr w14:val="tx1"/>
            </w14:solidFill>
          </w14:textFill>
        </w:rPr>
        <w:sectPr>
          <w:headerReference r:id="rId73" w:type="default"/>
          <w:footerReference r:id="rId74" w:type="default"/>
          <w:pgSz w:w="11906" w:h="16839"/>
          <w:pgMar w:top="1772" w:right="1371" w:bottom="1358" w:left="1593" w:header="1544" w:footer="1195" w:gutter="0"/>
          <w:cols w:space="720" w:num="1"/>
        </w:sectPr>
      </w:pPr>
    </w:p>
    <w:p w14:paraId="738AFF20">
      <w:pPr>
        <w:pStyle w:val="6"/>
        <w:spacing w:line="272" w:lineRule="auto"/>
        <w:rPr>
          <w:color w:val="000000" w:themeColor="text1"/>
          <w14:textFill>
            <w14:solidFill>
              <w14:schemeClr w14:val="tx1"/>
            </w14:solidFill>
          </w14:textFill>
        </w:rPr>
      </w:pPr>
    </w:p>
    <w:p w14:paraId="3A2313CF">
      <w:pPr>
        <w:pStyle w:val="6"/>
        <w:spacing w:line="273" w:lineRule="auto"/>
        <w:rPr>
          <w:color w:val="000000" w:themeColor="text1"/>
          <w14:textFill>
            <w14:solidFill>
              <w14:schemeClr w14:val="tx1"/>
            </w14:solidFill>
          </w14:textFill>
        </w:rPr>
      </w:pPr>
    </w:p>
    <w:p w14:paraId="29A4174F">
      <w:pPr>
        <w:pStyle w:val="6"/>
        <w:spacing w:line="273" w:lineRule="auto"/>
        <w:rPr>
          <w:color w:val="000000" w:themeColor="text1"/>
          <w14:textFill>
            <w14:solidFill>
              <w14:schemeClr w14:val="tx1"/>
            </w14:solidFill>
          </w14:textFill>
        </w:rPr>
      </w:pPr>
    </w:p>
    <w:p w14:paraId="6521FF62">
      <w:pPr>
        <w:pStyle w:val="6"/>
        <w:spacing w:line="273" w:lineRule="auto"/>
        <w:rPr>
          <w:color w:val="000000" w:themeColor="text1"/>
          <w14:textFill>
            <w14:solidFill>
              <w14:schemeClr w14:val="tx1"/>
            </w14:solidFill>
          </w14:textFill>
        </w:rPr>
      </w:pPr>
    </w:p>
    <w:p w14:paraId="22A30AF3">
      <w:pPr>
        <w:spacing w:before="65" w:line="338" w:lineRule="auto"/>
        <w:ind w:left="5" w:right="30" w:hanging="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包人使用，如共同使用的路基损坏严重，发包人或监理工程师将负责通知有关承包人共同出资修</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复，若使用频率相差悬殊，则按比例分摊。</w:t>
      </w:r>
    </w:p>
    <w:p w14:paraId="73553038">
      <w:pPr>
        <w:spacing w:before="29" w:line="228" w:lineRule="auto"/>
        <w:ind w:left="441"/>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三、施工组织设计和工期</w:t>
      </w:r>
    </w:p>
    <w:p w14:paraId="59CAC25A">
      <w:pPr>
        <w:spacing w:before="132" w:line="228" w:lineRule="auto"/>
        <w:ind w:left="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3"/>
          <w:sz w:val="20"/>
          <w:szCs w:val="20"/>
          <w14:textFill>
            <w14:solidFill>
              <w14:schemeClr w14:val="tx1"/>
            </w14:solidFill>
          </w14:textFill>
        </w:rPr>
        <w:t>1、进度计划</w:t>
      </w:r>
    </w:p>
    <w:p w14:paraId="62AFE565">
      <w:pPr>
        <w:spacing w:before="133" w:line="289" w:lineRule="auto"/>
        <w:ind w:left="444" w:right="1046" w:firstLine="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1.1 承包人提供施工组织设计(施工方案)和进度计划的</w:t>
      </w:r>
      <w:r>
        <w:rPr>
          <w:rFonts w:ascii="宋体" w:hAnsi="宋体" w:eastAsia="宋体" w:cs="宋体"/>
          <w:color w:val="000000" w:themeColor="text1"/>
          <w:spacing w:val="5"/>
          <w:sz w:val="20"/>
          <w:szCs w:val="20"/>
          <w14:textFill>
            <w14:solidFill>
              <w14:schemeClr w14:val="tx1"/>
            </w14:solidFill>
          </w14:textFill>
        </w:rPr>
        <w:t>时间：</w:t>
      </w:r>
      <w:r>
        <w:rPr>
          <w:rFonts w:ascii="宋体" w:hAnsi="宋体" w:eastAsia="宋体" w:cs="宋体"/>
          <w:color w:val="000000" w:themeColor="text1"/>
          <w:spacing w:val="5"/>
          <w:sz w:val="20"/>
          <w:szCs w:val="20"/>
          <w:u w:val="single" w:color="auto"/>
          <w14:textFill>
            <w14:solidFill>
              <w14:schemeClr w14:val="tx1"/>
            </w14:solidFill>
          </w14:textFill>
        </w:rPr>
        <w:t xml:space="preserve"> 于开工前</w:t>
      </w:r>
      <w:r>
        <w:rPr>
          <w:rFonts w:ascii="宋体" w:hAnsi="宋体" w:eastAsia="宋体" w:cs="宋体"/>
          <w:color w:val="000000" w:themeColor="text1"/>
          <w:spacing w:val="-32"/>
          <w:sz w:val="20"/>
          <w:szCs w:val="20"/>
          <w:u w:val="single" w:color="auto"/>
          <w14:textFill>
            <w14:solidFill>
              <w14:schemeClr w14:val="tx1"/>
            </w14:solidFill>
          </w14:textFill>
        </w:rPr>
        <w:t xml:space="preserve"> </w:t>
      </w:r>
      <w:r>
        <w:rPr>
          <w:rFonts w:ascii="宋体" w:hAnsi="宋体" w:eastAsia="宋体" w:cs="宋体"/>
          <w:color w:val="000000" w:themeColor="text1"/>
          <w:spacing w:val="5"/>
          <w:sz w:val="20"/>
          <w:szCs w:val="20"/>
          <w:u w:val="single" w:color="auto"/>
          <w14:textFill>
            <w14:solidFill>
              <w14:schemeClr w14:val="tx1"/>
            </w14:solidFill>
          </w14:textFill>
        </w:rPr>
        <w:t>7 日内</w:t>
      </w:r>
      <w:r>
        <w:rPr>
          <w:rFonts w:ascii="宋体" w:hAnsi="宋体" w:eastAsia="宋体" w:cs="宋体"/>
          <w:color w:val="000000" w:themeColor="text1"/>
          <w:spacing w:val="5"/>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工程师确认的时间：</w:t>
      </w:r>
      <w:r>
        <w:rPr>
          <w:rFonts w:ascii="宋体" w:hAnsi="宋体" w:eastAsia="宋体" w:cs="宋体"/>
          <w:color w:val="000000" w:themeColor="text1"/>
          <w:spacing w:val="5"/>
          <w:sz w:val="20"/>
          <w:szCs w:val="20"/>
          <w:u w:val="single" w:color="auto"/>
          <w14:textFill>
            <w14:solidFill>
              <w14:schemeClr w14:val="tx1"/>
            </w14:solidFill>
          </w14:textFill>
        </w:rPr>
        <w:t xml:space="preserve"> 收到后</w:t>
      </w:r>
      <w:r>
        <w:rPr>
          <w:rFonts w:ascii="宋体" w:hAnsi="宋体" w:eastAsia="宋体" w:cs="宋体"/>
          <w:color w:val="000000" w:themeColor="text1"/>
          <w:spacing w:val="-30"/>
          <w:sz w:val="20"/>
          <w:szCs w:val="20"/>
          <w:u w:val="single" w:color="auto"/>
          <w14:textFill>
            <w14:solidFill>
              <w14:schemeClr w14:val="tx1"/>
            </w14:solidFill>
          </w14:textFill>
        </w:rPr>
        <w:t xml:space="preserve"> </w:t>
      </w:r>
      <w:r>
        <w:rPr>
          <w:rFonts w:ascii="宋体" w:hAnsi="宋体" w:eastAsia="宋体" w:cs="宋体"/>
          <w:color w:val="000000" w:themeColor="text1"/>
          <w:spacing w:val="5"/>
          <w:sz w:val="20"/>
          <w:szCs w:val="20"/>
          <w:u w:val="single" w:color="auto"/>
          <w14:textFill>
            <w14:solidFill>
              <w14:schemeClr w14:val="tx1"/>
            </w14:solidFill>
          </w14:textFill>
        </w:rPr>
        <w:t>5 日内予以批复</w:t>
      </w:r>
      <w:r>
        <w:rPr>
          <w:rFonts w:ascii="宋体" w:hAnsi="宋体" w:eastAsia="宋体" w:cs="宋体"/>
          <w:color w:val="000000" w:themeColor="text1"/>
          <w:spacing w:val="5"/>
          <w:sz w:val="20"/>
          <w:szCs w:val="20"/>
          <w14:textFill>
            <w14:solidFill>
              <w14:schemeClr w14:val="tx1"/>
            </w14:solidFill>
          </w14:textFill>
        </w:rPr>
        <w:t>。</w:t>
      </w:r>
    </w:p>
    <w:p w14:paraId="617BD845">
      <w:pPr>
        <w:spacing w:before="132" w:line="228" w:lineRule="auto"/>
        <w:ind w:left="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 xml:space="preserve">1.2 群体工程中有关进度计划的要求： </w:t>
      </w:r>
      <w:r>
        <w:rPr>
          <w:rFonts w:ascii="宋体" w:hAnsi="宋体" w:eastAsia="宋体" w:cs="宋体"/>
          <w:color w:val="000000" w:themeColor="text1"/>
          <w:sz w:val="20"/>
          <w:szCs w:val="20"/>
          <w:u w:val="single" w:color="auto"/>
          <w14:textFill>
            <w14:solidFill>
              <w14:schemeClr w14:val="tx1"/>
            </w14:solidFill>
          </w14:textFill>
        </w:rPr>
        <w:t xml:space="preserve">                  </w:t>
      </w:r>
    </w:p>
    <w:p w14:paraId="2C259A2C">
      <w:pPr>
        <w:spacing w:before="135" w:line="228"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5"/>
          <w:sz w:val="20"/>
          <w:szCs w:val="20"/>
          <w14:textFill>
            <w14:solidFill>
              <w14:schemeClr w14:val="tx1"/>
            </w14:solidFill>
          </w14:textFill>
        </w:rPr>
        <w:t>2、工期延误</w:t>
      </w:r>
    </w:p>
    <w:p w14:paraId="74AB4B41">
      <w:pPr>
        <w:spacing w:before="132" w:line="228" w:lineRule="auto"/>
        <w:ind w:left="43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2.</w:t>
      </w:r>
      <w:r>
        <w:rPr>
          <w:rFonts w:ascii="Times New Roman" w:hAnsi="Times New Roman" w:eastAsia="Times New Roman" w:cs="Times New Roman"/>
          <w:color w:val="000000" w:themeColor="text1"/>
          <w:spacing w:val="-25"/>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8"/>
          <w:sz w:val="20"/>
          <w:szCs w:val="20"/>
          <w14:textFill>
            <w14:solidFill>
              <w14:schemeClr w14:val="tx1"/>
            </w14:solidFill>
          </w14:textFill>
        </w:rPr>
        <w:t xml:space="preserve">1  </w:t>
      </w:r>
      <w:r>
        <w:rPr>
          <w:rFonts w:ascii="宋体" w:hAnsi="宋体" w:eastAsia="宋体" w:cs="宋体"/>
          <w:color w:val="000000" w:themeColor="text1"/>
          <w:spacing w:val="8"/>
          <w:sz w:val="20"/>
          <w:szCs w:val="20"/>
          <w14:textFill>
            <w14:solidFill>
              <w14:schemeClr w14:val="tx1"/>
            </w14:solidFill>
          </w14:textFill>
        </w:rPr>
        <w:t>对以下原因造成工期延误；经工程师确认，工期相应顺延：</w:t>
      </w:r>
      <w:r>
        <w:rPr>
          <w:rFonts w:ascii="宋体" w:hAnsi="宋体" w:eastAsia="宋体" w:cs="宋体"/>
          <w:color w:val="000000" w:themeColor="text1"/>
          <w:spacing w:val="8"/>
          <w:sz w:val="20"/>
          <w:szCs w:val="20"/>
          <w:u w:val="single" w:color="auto"/>
          <w14:textFill>
            <w14:solidFill>
              <w14:schemeClr w14:val="tx1"/>
            </w14:solidFill>
          </w14:textFill>
        </w:rPr>
        <w:t>按通用条款第</w:t>
      </w:r>
      <w:r>
        <w:rPr>
          <w:rFonts w:ascii="宋体" w:hAnsi="宋体" w:eastAsia="宋体" w:cs="宋体"/>
          <w:color w:val="000000" w:themeColor="text1"/>
          <w:spacing w:val="-21"/>
          <w:sz w:val="20"/>
          <w:szCs w:val="20"/>
          <w:u w:val="single" w:color="auto"/>
          <w14:textFill>
            <w14:solidFill>
              <w14:schemeClr w14:val="tx1"/>
            </w14:solidFill>
          </w14:textFill>
        </w:rPr>
        <w:t xml:space="preserve"> </w:t>
      </w:r>
      <w:r>
        <w:rPr>
          <w:rFonts w:ascii="Times New Roman" w:hAnsi="Times New Roman" w:eastAsia="Times New Roman" w:cs="Times New Roman"/>
          <w:color w:val="000000" w:themeColor="text1"/>
          <w:spacing w:val="8"/>
          <w:sz w:val="20"/>
          <w:szCs w:val="20"/>
          <w:u w:val="single" w:color="auto"/>
          <w14:textFill>
            <w14:solidFill>
              <w14:schemeClr w14:val="tx1"/>
            </w14:solidFill>
          </w14:textFill>
        </w:rPr>
        <w:t xml:space="preserve">13 </w:t>
      </w:r>
      <w:r>
        <w:rPr>
          <w:rFonts w:ascii="宋体" w:hAnsi="宋体" w:eastAsia="宋体" w:cs="宋体"/>
          <w:color w:val="000000" w:themeColor="text1"/>
          <w:spacing w:val="8"/>
          <w:sz w:val="20"/>
          <w:szCs w:val="20"/>
          <w:u w:val="single" w:color="auto"/>
          <w14:textFill>
            <w14:solidFill>
              <w14:schemeClr w14:val="tx1"/>
            </w14:solidFill>
          </w14:textFill>
        </w:rPr>
        <w:t>条</w:t>
      </w:r>
      <w:r>
        <w:rPr>
          <w:rFonts w:ascii="宋体" w:hAnsi="宋体" w:eastAsia="宋体" w:cs="宋体"/>
          <w:color w:val="000000" w:themeColor="text1"/>
          <w:spacing w:val="7"/>
          <w:sz w:val="20"/>
          <w:szCs w:val="20"/>
          <w:u w:val="single" w:color="auto"/>
          <w14:textFill>
            <w14:solidFill>
              <w14:schemeClr w14:val="tx1"/>
            </w14:solidFill>
          </w14:textFill>
        </w:rPr>
        <w:t>执行。</w:t>
      </w:r>
    </w:p>
    <w:p w14:paraId="45419069">
      <w:pPr>
        <w:spacing w:before="132" w:line="228" w:lineRule="auto"/>
        <w:ind w:left="43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6"/>
          <w:sz w:val="20"/>
          <w:szCs w:val="20"/>
          <w14:textFill>
            <w14:solidFill>
              <w14:schemeClr w14:val="tx1"/>
            </w14:solidFill>
          </w14:textFill>
        </w:rPr>
        <w:t>2.</w:t>
      </w:r>
      <w:r>
        <w:rPr>
          <w:rFonts w:ascii="Times New Roman" w:hAnsi="Times New Roman" w:eastAsia="Times New Roman" w:cs="Times New Roman"/>
          <w:color w:val="000000" w:themeColor="text1"/>
          <w:spacing w:val="-21"/>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6"/>
          <w:sz w:val="20"/>
          <w:szCs w:val="20"/>
          <w14:textFill>
            <w14:solidFill>
              <w14:schemeClr w14:val="tx1"/>
            </w14:solidFill>
          </w14:textFill>
        </w:rPr>
        <w:t>1.</w:t>
      </w:r>
      <w:r>
        <w:rPr>
          <w:rFonts w:ascii="Times New Roman" w:hAnsi="Times New Roman" w:eastAsia="Times New Roman" w:cs="Times New Roman"/>
          <w:color w:val="000000" w:themeColor="text1"/>
          <w:spacing w:val="-25"/>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6"/>
          <w:sz w:val="20"/>
          <w:szCs w:val="20"/>
          <w14:textFill>
            <w14:solidFill>
              <w14:schemeClr w14:val="tx1"/>
            </w14:solidFill>
          </w14:textFill>
        </w:rPr>
        <w:t xml:space="preserve">1  </w:t>
      </w:r>
      <w:r>
        <w:rPr>
          <w:rFonts w:ascii="宋体" w:hAnsi="宋体" w:eastAsia="宋体" w:cs="宋体"/>
          <w:color w:val="000000" w:themeColor="text1"/>
          <w:spacing w:val="6"/>
          <w:sz w:val="20"/>
          <w:szCs w:val="20"/>
          <w14:textFill>
            <w14:solidFill>
              <w14:schemeClr w14:val="tx1"/>
            </w14:solidFill>
          </w14:textFill>
        </w:rPr>
        <w:t>双方约定工期顺延的其他情况：</w:t>
      </w:r>
      <w:r>
        <w:rPr>
          <w:rFonts w:ascii="宋体" w:hAnsi="宋体" w:eastAsia="宋体" w:cs="宋体"/>
          <w:color w:val="000000" w:themeColor="text1"/>
          <w:spacing w:val="6"/>
          <w:sz w:val="20"/>
          <w:szCs w:val="20"/>
          <w:u w:val="single" w:color="auto"/>
          <w14:textFill>
            <w14:solidFill>
              <w14:schemeClr w14:val="tx1"/>
            </w14:solidFill>
          </w14:textFill>
        </w:rPr>
        <w:t xml:space="preserve">  不可抗力的原因。</w:t>
      </w:r>
      <w:r>
        <w:rPr>
          <w:rFonts w:ascii="宋体" w:hAnsi="宋体" w:eastAsia="宋体" w:cs="宋体"/>
          <w:color w:val="000000" w:themeColor="text1"/>
          <w:sz w:val="20"/>
          <w:szCs w:val="20"/>
          <w:u w:val="single" w:color="auto"/>
          <w14:textFill>
            <w14:solidFill>
              <w14:schemeClr w14:val="tx1"/>
            </w14:solidFill>
          </w14:textFill>
        </w:rPr>
        <w:t xml:space="preserve">    </w:t>
      </w:r>
    </w:p>
    <w:p w14:paraId="20BC2431">
      <w:pPr>
        <w:spacing w:before="135" w:line="326" w:lineRule="auto"/>
        <w:ind w:right="30" w:firstLine="43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1"/>
          <w:sz w:val="20"/>
          <w:szCs w:val="20"/>
          <w14:textFill>
            <w14:solidFill>
              <w14:schemeClr w14:val="tx1"/>
            </w14:solidFill>
          </w14:textFill>
        </w:rPr>
        <w:t xml:space="preserve">2.2  </w:t>
      </w:r>
      <w:r>
        <w:rPr>
          <w:rFonts w:ascii="宋体" w:hAnsi="宋体" w:eastAsia="宋体" w:cs="宋体"/>
          <w:color w:val="000000" w:themeColor="text1"/>
          <w:spacing w:val="11"/>
          <w:sz w:val="20"/>
          <w:szCs w:val="20"/>
          <w14:textFill>
            <w14:solidFill>
              <w14:schemeClr w14:val="tx1"/>
            </w14:solidFill>
          </w14:textFill>
        </w:rPr>
        <w:t>非上述原因，承包人不能按合同约定的时间竣工，承包人应承担违约责任。应向发包人</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支付误期赔偿费（每天赔偿金额为合同价款的万分之</w:t>
      </w:r>
      <w:r>
        <w:rPr>
          <w:rFonts w:ascii="宋体" w:hAnsi="宋体" w:eastAsia="宋体" w:cs="宋体"/>
          <w:color w:val="000000" w:themeColor="text1"/>
          <w:spacing w:val="37"/>
          <w:sz w:val="20"/>
          <w:szCs w:val="20"/>
          <w:u w:val="single" w:color="auto"/>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Fill>
            <w14:solidFill>
              <w14:schemeClr w14:val="tx1"/>
            </w14:solidFill>
          </w14:textFill>
        </w:rPr>
        <w:t>四</w:t>
      </w:r>
      <w:r>
        <w:rPr>
          <w:rFonts w:ascii="宋体" w:hAnsi="宋体" w:eastAsia="宋体" w:cs="宋体"/>
          <w:color w:val="000000" w:themeColor="text1"/>
          <w:spacing w:val="40"/>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误期时间从规定竣工日期起直</w:t>
      </w:r>
      <w:r>
        <w:rPr>
          <w:rFonts w:ascii="宋体" w:hAnsi="宋体" w:eastAsia="宋体" w:cs="宋体"/>
          <w:color w:val="000000" w:themeColor="text1"/>
          <w:spacing w:val="9"/>
          <w:sz w:val="20"/>
          <w:szCs w:val="20"/>
          <w14:textFill>
            <w14:solidFill>
              <w14:schemeClr w14:val="tx1"/>
            </w14:solidFill>
          </w14:textFill>
        </w:rPr>
        <w:t>到全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部工程或相应部分工程竣工验收各方签章日期之间的天数（扣除发包人批准</w:t>
      </w:r>
      <w:r>
        <w:rPr>
          <w:rFonts w:ascii="宋体" w:hAnsi="宋体" w:eastAsia="宋体" w:cs="宋体"/>
          <w:color w:val="000000" w:themeColor="text1"/>
          <w:spacing w:val="10"/>
          <w:sz w:val="20"/>
          <w:szCs w:val="20"/>
          <w14:textFill>
            <w14:solidFill>
              <w14:schemeClr w14:val="tx1"/>
            </w14:solidFill>
          </w14:textFill>
        </w:rPr>
        <w:t>顺延的工期</w:t>
      </w:r>
      <w:r>
        <w:rPr>
          <w:rFonts w:ascii="宋体" w:hAnsi="宋体" w:eastAsia="宋体" w:cs="宋体"/>
          <w:color w:val="000000" w:themeColor="text1"/>
          <w:spacing w:val="17"/>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其极</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限为合同价的</w:t>
      </w:r>
      <w:r>
        <w:rPr>
          <w:rFonts w:ascii="Times New Roman" w:hAnsi="Times New Roman" w:eastAsia="Times New Roman" w:cs="Times New Roman"/>
          <w:color w:val="000000" w:themeColor="text1"/>
          <w:spacing w:val="9"/>
          <w:sz w:val="20"/>
          <w:szCs w:val="20"/>
          <w:u w:val="single" w:color="auto"/>
          <w14:textFill>
            <w14:solidFill>
              <w14:schemeClr w14:val="tx1"/>
            </w14:solidFill>
          </w14:textFill>
        </w:rPr>
        <w:t xml:space="preserve">  5 %</w:t>
      </w:r>
      <w:r>
        <w:rPr>
          <w:rFonts w:ascii="Times New Roman" w:hAnsi="Times New Roman" w:eastAsia="Times New Roman" w:cs="Times New Roman"/>
          <w:color w:val="000000" w:themeColor="text1"/>
          <w:spacing w:val="-5"/>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。发包人可从应向承包人支付的任何金额中扣除此项赔款费或其他方式收回此</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款，此赔偿款的支付并不能解除承包人应完成工程的责任或合同规定的其他责任。</w:t>
      </w:r>
    </w:p>
    <w:p w14:paraId="24789F7B">
      <w:pPr>
        <w:spacing w:before="133" w:line="228" w:lineRule="auto"/>
        <w:ind w:left="43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9"/>
          <w:sz w:val="20"/>
          <w:szCs w:val="20"/>
          <w14:textFill>
            <w14:solidFill>
              <w14:schemeClr w14:val="tx1"/>
            </w14:solidFill>
          </w14:textFill>
        </w:rPr>
        <w:t xml:space="preserve">2.3  </w:t>
      </w:r>
      <w:r>
        <w:rPr>
          <w:rFonts w:ascii="宋体" w:hAnsi="宋体" w:eastAsia="宋体" w:cs="宋体"/>
          <w:color w:val="000000" w:themeColor="text1"/>
          <w:spacing w:val="9"/>
          <w:sz w:val="20"/>
          <w:szCs w:val="20"/>
          <w14:textFill>
            <w14:solidFill>
              <w14:schemeClr w14:val="tx1"/>
            </w14:solidFill>
          </w14:textFill>
        </w:rPr>
        <w:t>因工程量变化和设计变更的工期予以顺延，即工期相</w:t>
      </w:r>
      <w:r>
        <w:rPr>
          <w:rFonts w:ascii="宋体" w:hAnsi="宋体" w:eastAsia="宋体" w:cs="宋体"/>
          <w:color w:val="000000" w:themeColor="text1"/>
          <w:spacing w:val="8"/>
          <w:sz w:val="20"/>
          <w:szCs w:val="20"/>
          <w14:textFill>
            <w14:solidFill>
              <w14:schemeClr w14:val="tx1"/>
            </w14:solidFill>
          </w14:textFill>
        </w:rPr>
        <w:t>应变化，质量要求不变。</w:t>
      </w:r>
    </w:p>
    <w:p w14:paraId="747B86C1">
      <w:pPr>
        <w:spacing w:before="134" w:line="228" w:lineRule="auto"/>
        <w:ind w:left="43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 xml:space="preserve">2.4  </w:t>
      </w:r>
      <w:r>
        <w:rPr>
          <w:rFonts w:ascii="宋体" w:hAnsi="宋体" w:eastAsia="宋体" w:cs="宋体"/>
          <w:color w:val="000000" w:themeColor="text1"/>
          <w:spacing w:val="8"/>
          <w:sz w:val="20"/>
          <w:szCs w:val="20"/>
          <w14:textFill>
            <w14:solidFill>
              <w14:schemeClr w14:val="tx1"/>
            </w14:solidFill>
          </w14:textFill>
        </w:rPr>
        <w:t>承包人必须按照合同工期或发包人同意顺延的工期竣工。</w:t>
      </w:r>
    </w:p>
    <w:p w14:paraId="76AEC139">
      <w:pPr>
        <w:spacing w:before="132" w:line="228" w:lineRule="auto"/>
        <w:ind w:left="367"/>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4"/>
          <w:sz w:val="20"/>
          <w:szCs w:val="20"/>
          <w14:textFill>
            <w14:solidFill>
              <w14:schemeClr w14:val="tx1"/>
            </w14:solidFill>
          </w14:textFill>
        </w:rPr>
        <w:t>四、质量与验收</w:t>
      </w:r>
    </w:p>
    <w:p w14:paraId="32BECF77">
      <w:pPr>
        <w:spacing w:before="133" w:line="228" w:lineRule="auto"/>
        <w:ind w:left="363"/>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z w:val="20"/>
          <w:szCs w:val="20"/>
          <w14:textFill>
            <w14:solidFill>
              <w14:schemeClr w14:val="tx1"/>
            </w14:solidFill>
          </w14:textFill>
        </w:rPr>
        <w:t>1.</w:t>
      </w:r>
      <w:r>
        <w:rPr>
          <w:rFonts w:ascii="宋体" w:hAnsi="宋体" w:eastAsia="宋体" w:cs="宋体"/>
          <w:color w:val="000000" w:themeColor="text1"/>
          <w:spacing w:val="22"/>
          <w:sz w:val="20"/>
          <w:szCs w:val="20"/>
          <w14:textFill>
            <w14:solidFill>
              <w14:schemeClr w14:val="tx1"/>
            </w14:solidFill>
          </w14:textFill>
        </w:rPr>
        <w:t xml:space="preserve"> </w:t>
      </w:r>
      <w:r>
        <w:rPr>
          <w:rFonts w:ascii="宋体" w:hAnsi="宋体" w:eastAsia="宋体" w:cs="宋体"/>
          <w:b/>
          <w:bCs/>
          <w:color w:val="000000" w:themeColor="text1"/>
          <w:sz w:val="20"/>
          <w:szCs w:val="20"/>
          <w14:textFill>
            <w14:solidFill>
              <w14:schemeClr w14:val="tx1"/>
            </w14:solidFill>
          </w14:textFill>
        </w:rPr>
        <w:t>工程质量</w:t>
      </w:r>
    </w:p>
    <w:p w14:paraId="65040EB3">
      <w:pPr>
        <w:spacing w:before="134" w:line="228" w:lineRule="auto"/>
        <w:ind w:left="364"/>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6"/>
          <w:sz w:val="20"/>
          <w:szCs w:val="20"/>
          <w14:textFill>
            <w14:solidFill>
              <w14:schemeClr w14:val="tx1"/>
            </w14:solidFill>
          </w14:textFill>
        </w:rPr>
        <w:t>1.</w:t>
      </w:r>
      <w:r>
        <w:rPr>
          <w:rFonts w:ascii="Times New Roman" w:hAnsi="Times New Roman" w:eastAsia="Times New Roman" w:cs="Times New Roman"/>
          <w:color w:val="000000" w:themeColor="text1"/>
          <w:spacing w:val="-13"/>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6"/>
          <w:sz w:val="20"/>
          <w:szCs w:val="20"/>
          <w14:textFill>
            <w14:solidFill>
              <w14:schemeClr w14:val="tx1"/>
            </w14:solidFill>
          </w14:textFill>
        </w:rPr>
        <w:t xml:space="preserve">1  </w:t>
      </w:r>
      <w:r>
        <w:rPr>
          <w:rFonts w:ascii="宋体" w:hAnsi="宋体" w:eastAsia="宋体" w:cs="宋体"/>
          <w:color w:val="000000" w:themeColor="text1"/>
          <w:spacing w:val="6"/>
          <w:sz w:val="20"/>
          <w:szCs w:val="20"/>
          <w14:textFill>
            <w14:solidFill>
              <w14:schemeClr w14:val="tx1"/>
            </w14:solidFill>
          </w14:textFill>
        </w:rPr>
        <w:t>发包人对工程质量的要求：</w:t>
      </w:r>
      <w:r>
        <w:rPr>
          <w:rFonts w:ascii="宋体" w:hAnsi="宋体" w:eastAsia="宋体" w:cs="宋体"/>
          <w:color w:val="000000" w:themeColor="text1"/>
          <w:spacing w:val="6"/>
          <w:sz w:val="20"/>
          <w:szCs w:val="20"/>
          <w:u w:val="single" w:color="auto"/>
          <w14:textFill>
            <w14:solidFill>
              <w14:schemeClr w14:val="tx1"/>
            </w14:solidFill>
          </w14:textFill>
        </w:rPr>
        <w:t xml:space="preserve">  合格。</w:t>
      </w:r>
    </w:p>
    <w:p w14:paraId="2C848F5F">
      <w:pPr>
        <w:spacing w:before="132" w:line="227" w:lineRule="auto"/>
        <w:ind w:left="364"/>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7"/>
          <w:sz w:val="20"/>
          <w:szCs w:val="20"/>
          <w14:textFill>
            <w14:solidFill>
              <w14:schemeClr w14:val="tx1"/>
            </w14:solidFill>
          </w14:textFill>
        </w:rPr>
        <w:t xml:space="preserve">1.2  </w:t>
      </w:r>
      <w:r>
        <w:rPr>
          <w:rFonts w:ascii="宋体" w:hAnsi="宋体" w:eastAsia="宋体" w:cs="宋体"/>
          <w:color w:val="000000" w:themeColor="text1"/>
          <w:spacing w:val="7"/>
          <w:sz w:val="20"/>
          <w:szCs w:val="20"/>
          <w14:textFill>
            <w14:solidFill>
              <w14:schemeClr w14:val="tx1"/>
            </w14:solidFill>
          </w14:textFill>
        </w:rPr>
        <w:t>双方对工程质量有争议时，请</w:t>
      </w:r>
      <w:r>
        <w:rPr>
          <w:rFonts w:ascii="宋体" w:hAnsi="宋体" w:eastAsia="宋体" w:cs="宋体"/>
          <w:color w:val="000000" w:themeColor="text1"/>
          <w:spacing w:val="7"/>
          <w:sz w:val="20"/>
          <w:szCs w:val="20"/>
          <w:u w:val="single" w:color="auto"/>
          <w14:textFill>
            <w14:solidFill>
              <w14:schemeClr w14:val="tx1"/>
            </w14:solidFill>
          </w14:textFill>
        </w:rPr>
        <w:t>凭祥市</w:t>
      </w:r>
      <w:r>
        <w:rPr>
          <w:rFonts w:ascii="宋体" w:hAnsi="宋体" w:eastAsia="宋体" w:cs="宋体"/>
          <w:color w:val="000000" w:themeColor="text1"/>
          <w:spacing w:val="7"/>
          <w:sz w:val="20"/>
          <w:szCs w:val="20"/>
          <w14:textFill>
            <w14:solidFill>
              <w14:schemeClr w14:val="tx1"/>
            </w14:solidFill>
          </w14:textFill>
        </w:rPr>
        <w:t>仲裁委员会仲裁。</w:t>
      </w:r>
    </w:p>
    <w:p w14:paraId="3A010893">
      <w:pPr>
        <w:spacing w:before="133" w:line="228"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2、隐蔽工程和中间验收</w:t>
      </w:r>
    </w:p>
    <w:p w14:paraId="4E79BE3D">
      <w:pPr>
        <w:spacing w:before="135" w:line="228"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2.1 双方约定中间验收部位：</w:t>
      </w:r>
      <w:r>
        <w:rPr>
          <w:rFonts w:ascii="宋体" w:hAnsi="宋体" w:eastAsia="宋体" w:cs="宋体"/>
          <w:color w:val="000000" w:themeColor="text1"/>
          <w:spacing w:val="8"/>
          <w:sz w:val="20"/>
          <w:szCs w:val="20"/>
          <w:u w:val="single" w:color="auto"/>
          <w14:textFill>
            <w14:solidFill>
              <w14:schemeClr w14:val="tx1"/>
            </w14:solidFill>
          </w14:textFill>
        </w:rPr>
        <w:t xml:space="preserve">  待定。</w:t>
      </w:r>
    </w:p>
    <w:p w14:paraId="177F73B9">
      <w:pPr>
        <w:spacing w:before="132" w:line="310" w:lineRule="auto"/>
        <w:ind w:firstLine="44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2.2 工程隐蔽或中间验收前</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12</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小时以书面形式通知发包人和监理工程师验收的内容、时间、</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地点，承包人准备验收记录单（最好是印制的表格）</w:t>
      </w:r>
      <w:r>
        <w:rPr>
          <w:rFonts w:ascii="宋体" w:hAnsi="宋体" w:eastAsia="宋体" w:cs="宋体"/>
          <w:color w:val="000000" w:themeColor="text1"/>
          <w:spacing w:val="-52"/>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由双方签证。验收合格，承包人可进行隐蔽</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和继续施工；验收不合格，双方商订时限内修改后按上述循序重新验收。</w:t>
      </w:r>
    </w:p>
    <w:p w14:paraId="29279C02">
      <w:pPr>
        <w:spacing w:before="133" w:line="320" w:lineRule="auto"/>
        <w:ind w:left="1" w:right="30" w:firstLine="44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2.3 工程师应在承包人约定时间到达现场进行隐蔽中间验收工作（不得以任何理由改期</w:t>
      </w:r>
      <w:r>
        <w:rPr>
          <w:rFonts w:ascii="宋体" w:hAnsi="宋体" w:eastAsia="宋体" w:cs="宋体"/>
          <w:color w:val="000000" w:themeColor="text1"/>
          <w:spacing w:val="13"/>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如果在约定时间超过两小时内工程师未到现场或到现场后不签证（有非承包</w:t>
      </w:r>
      <w:r>
        <w:rPr>
          <w:rFonts w:ascii="宋体" w:hAnsi="宋体" w:eastAsia="宋体" w:cs="宋体"/>
          <w:color w:val="000000" w:themeColor="text1"/>
          <w:spacing w:val="10"/>
          <w:sz w:val="20"/>
          <w:szCs w:val="20"/>
          <w14:textFill>
            <w14:solidFill>
              <w14:schemeClr w14:val="tx1"/>
            </w14:solidFill>
          </w14:textFill>
        </w:rPr>
        <w:t>方人员证明</w:t>
      </w:r>
      <w:r>
        <w:rPr>
          <w:rFonts w:ascii="宋体" w:hAnsi="宋体" w:eastAsia="宋体" w:cs="宋体"/>
          <w:color w:val="000000" w:themeColor="text1"/>
          <w:spacing w:val="16"/>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承包</w:t>
      </w:r>
      <w:r>
        <w:rPr>
          <w:rFonts w:ascii="宋体" w:hAnsi="宋体" w:eastAsia="宋体" w:cs="宋体"/>
          <w:color w:val="000000" w:themeColor="text1"/>
          <w:spacing w:val="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人可自行隐蔽继续施工，后果由工程师承担。但在约定时间承包人未到现场及超过约定时间两小</w:t>
      </w:r>
      <w:r>
        <w:rPr>
          <w:rFonts w:ascii="宋体" w:hAnsi="宋体" w:eastAsia="宋体" w:cs="宋体"/>
          <w:color w:val="000000" w:themeColor="text1"/>
          <w:spacing w:val="4"/>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时，工程师可另订时间验收，承包人不得有异议且承担由此引发的责任。</w:t>
      </w:r>
    </w:p>
    <w:p w14:paraId="77852888">
      <w:pPr>
        <w:spacing w:before="132" w:line="226"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五、合同价款与支付</w:t>
      </w:r>
    </w:p>
    <w:p w14:paraId="430329D5">
      <w:pPr>
        <w:spacing w:before="137" w:line="226" w:lineRule="auto"/>
        <w:ind w:left="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5"/>
          <w:sz w:val="20"/>
          <w:szCs w:val="20"/>
          <w14:textFill>
            <w14:solidFill>
              <w14:schemeClr w14:val="tx1"/>
            </w14:solidFill>
          </w14:textFill>
        </w:rPr>
        <w:t>1、合同价款与调整</w:t>
      </w:r>
    </w:p>
    <w:p w14:paraId="5D93BAD9">
      <w:pPr>
        <w:spacing w:before="135" w:line="226" w:lineRule="auto"/>
        <w:ind w:left="37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1.1 本合同价款采用</w:t>
      </w:r>
      <w:r>
        <w:rPr>
          <w:rFonts w:ascii="宋体" w:hAnsi="宋体" w:eastAsia="宋体" w:cs="宋体"/>
          <w:color w:val="000000" w:themeColor="text1"/>
          <w:spacing w:val="7"/>
          <w:sz w:val="20"/>
          <w:szCs w:val="20"/>
          <w:u w:val="single" w:color="auto"/>
          <w14:textFill>
            <w14:solidFill>
              <w14:schemeClr w14:val="tx1"/>
            </w14:solidFill>
          </w14:textFill>
        </w:rPr>
        <w:t xml:space="preserve">  固定综合单价合同</w:t>
      </w:r>
      <w:r>
        <w:rPr>
          <w:rFonts w:ascii="宋体" w:hAnsi="宋体" w:eastAsia="宋体" w:cs="宋体"/>
          <w:color w:val="000000" w:themeColor="text1"/>
          <w:spacing w:val="6"/>
          <w:sz w:val="20"/>
          <w:szCs w:val="20"/>
          <w:u w:val="single" w:color="auto"/>
          <w14:textFill>
            <w14:solidFill>
              <w14:schemeClr w14:val="tx1"/>
            </w14:solidFill>
          </w14:textFill>
        </w:rPr>
        <w:t xml:space="preserve">  </w:t>
      </w:r>
      <w:r>
        <w:rPr>
          <w:rFonts w:ascii="宋体" w:hAnsi="宋体" w:eastAsia="宋体" w:cs="宋体"/>
          <w:color w:val="000000" w:themeColor="text1"/>
          <w:spacing w:val="-90"/>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方式确定。</w:t>
      </w:r>
    </w:p>
    <w:p w14:paraId="64150AAA">
      <w:pPr>
        <w:spacing w:before="133" w:line="337" w:lineRule="auto"/>
        <w:ind w:left="363" w:right="16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合同价款中包括的风险范围：</w:t>
      </w:r>
      <w:r>
        <w:rPr>
          <w:rFonts w:ascii="宋体" w:hAnsi="宋体" w:eastAsia="宋体" w:cs="宋体"/>
          <w:color w:val="000000" w:themeColor="text1"/>
          <w:spacing w:val="9"/>
          <w:sz w:val="20"/>
          <w:szCs w:val="20"/>
          <w:u w:val="single" w:color="auto"/>
          <w14:textFill>
            <w14:solidFill>
              <w14:schemeClr w14:val="tx1"/>
            </w14:solidFill>
          </w14:textFill>
        </w:rPr>
        <w:t xml:space="preserve"> 除工程变更和政策性调整以外的其他风险。 </w:t>
      </w:r>
      <w:r>
        <w:rPr>
          <w:rFonts w:ascii="宋体" w:hAnsi="宋体" w:eastAsia="宋体" w:cs="宋体"/>
          <w:color w:val="000000" w:themeColor="text1"/>
          <w:spacing w:val="15"/>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风险范围以外合同价款调整方法：</w:t>
      </w:r>
    </w:p>
    <w:p w14:paraId="37E8CB5C">
      <w:pPr>
        <w:tabs>
          <w:tab w:val="left" w:pos="472"/>
        </w:tabs>
        <w:spacing w:before="32" w:line="226" w:lineRule="auto"/>
        <w:ind w:left="35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8"/>
          <w:sz w:val="20"/>
          <w:szCs w:val="20"/>
          <w:u w:val="single" w:color="auto"/>
          <w14:textFill>
            <w14:solidFill>
              <w14:schemeClr w14:val="tx1"/>
            </w14:solidFill>
          </w14:textFill>
        </w:rPr>
        <w:t>（一）因设计变更引起工程项目、工程量任何变化的，变更合同价款按下列方法</w:t>
      </w:r>
      <w:r>
        <w:rPr>
          <w:rFonts w:ascii="宋体" w:hAnsi="宋体" w:eastAsia="宋体" w:cs="宋体"/>
          <w:color w:val="000000" w:themeColor="text1"/>
          <w:spacing w:val="7"/>
          <w:sz w:val="20"/>
          <w:szCs w:val="20"/>
          <w:u w:val="single" w:color="auto"/>
          <w14:textFill>
            <w14:solidFill>
              <w14:schemeClr w14:val="tx1"/>
            </w14:solidFill>
          </w14:textFill>
        </w:rPr>
        <w:t>进行</w:t>
      </w:r>
      <w:r>
        <w:rPr>
          <w:rFonts w:ascii="宋体" w:hAnsi="宋体" w:eastAsia="宋体" w:cs="宋体"/>
          <w:color w:val="000000" w:themeColor="text1"/>
          <w:spacing w:val="-5"/>
          <w:sz w:val="20"/>
          <w:szCs w:val="20"/>
          <w:u w:val="single" w:color="auto"/>
          <w14:textFill>
            <w14:solidFill>
              <w14:schemeClr w14:val="tx1"/>
            </w14:solidFill>
          </w14:textFill>
        </w:rPr>
        <w:t>：（</w:t>
      </w:r>
      <w:r>
        <w:rPr>
          <w:rFonts w:ascii="宋体" w:hAnsi="宋体" w:eastAsia="宋体" w:cs="宋体"/>
          <w:color w:val="000000" w:themeColor="text1"/>
          <w:spacing w:val="7"/>
          <w:sz w:val="20"/>
          <w:szCs w:val="20"/>
          <w:u w:val="single" w:color="auto"/>
          <w14:textFill>
            <w14:solidFill>
              <w14:schemeClr w14:val="tx1"/>
            </w14:solidFill>
          </w14:textFill>
        </w:rPr>
        <w:t>1）</w:t>
      </w:r>
    </w:p>
    <w:p w14:paraId="42C9B277">
      <w:pPr>
        <w:spacing w:line="226" w:lineRule="auto"/>
        <w:rPr>
          <w:rFonts w:ascii="宋体" w:hAnsi="宋体" w:eastAsia="宋体" w:cs="宋体"/>
          <w:color w:val="000000" w:themeColor="text1"/>
          <w:sz w:val="20"/>
          <w:szCs w:val="20"/>
          <w14:textFill>
            <w14:solidFill>
              <w14:schemeClr w14:val="tx1"/>
            </w14:solidFill>
          </w14:textFill>
        </w:rPr>
        <w:sectPr>
          <w:headerReference r:id="rId75" w:type="default"/>
          <w:footerReference r:id="rId76" w:type="default"/>
          <w:pgSz w:w="11906" w:h="16839"/>
          <w:pgMar w:top="400" w:right="1411" w:bottom="1358" w:left="1594" w:header="0" w:footer="1195" w:gutter="0"/>
          <w:cols w:space="720" w:num="1"/>
        </w:sectPr>
      </w:pPr>
    </w:p>
    <w:p w14:paraId="58F70337">
      <w:pPr>
        <w:pStyle w:val="6"/>
        <w:spacing w:line="273" w:lineRule="auto"/>
        <w:rPr>
          <w:color w:val="000000" w:themeColor="text1"/>
          <w14:textFill>
            <w14:solidFill>
              <w14:schemeClr w14:val="tx1"/>
            </w14:solidFill>
          </w14:textFill>
        </w:rPr>
      </w:pPr>
    </w:p>
    <w:p w14:paraId="124B8777">
      <w:pPr>
        <w:pStyle w:val="6"/>
        <w:spacing w:line="273" w:lineRule="auto"/>
        <w:rPr>
          <w:color w:val="000000" w:themeColor="text1"/>
          <w14:textFill>
            <w14:solidFill>
              <w14:schemeClr w14:val="tx1"/>
            </w14:solidFill>
          </w14:textFill>
        </w:rPr>
      </w:pPr>
    </w:p>
    <w:p w14:paraId="3D843A27">
      <w:pPr>
        <w:pStyle w:val="6"/>
        <w:spacing w:line="273" w:lineRule="auto"/>
        <w:rPr>
          <w:color w:val="000000" w:themeColor="text1"/>
          <w14:textFill>
            <w14:solidFill>
              <w14:schemeClr w14:val="tx1"/>
            </w14:solidFill>
          </w14:textFill>
        </w:rPr>
      </w:pPr>
    </w:p>
    <w:p w14:paraId="23979929">
      <w:pPr>
        <w:pStyle w:val="6"/>
        <w:spacing w:line="273" w:lineRule="auto"/>
        <w:rPr>
          <w:color w:val="000000" w:themeColor="text1"/>
          <w14:textFill>
            <w14:solidFill>
              <w14:schemeClr w14:val="tx1"/>
            </w14:solidFill>
          </w14:textFill>
        </w:rPr>
      </w:pPr>
    </w:p>
    <w:p w14:paraId="7F0E2D58">
      <w:pPr>
        <w:tabs>
          <w:tab w:val="left" w:pos="8870"/>
        </w:tabs>
        <w:spacing w:before="65" w:line="345" w:lineRule="auto"/>
        <w:ind w:left="2"/>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u w:val="single" w:color="auto"/>
          <w14:textFill>
            <w14:solidFill>
              <w14:schemeClr w14:val="tx1"/>
            </w14:solidFill>
          </w14:textFill>
        </w:rPr>
        <w:t>合同中已有适用于变更工程的价格，按合同已有的价格变更合同</w:t>
      </w:r>
      <w:r>
        <w:rPr>
          <w:rFonts w:ascii="宋体" w:hAnsi="宋体" w:eastAsia="宋体" w:cs="宋体"/>
          <w:color w:val="000000" w:themeColor="text1"/>
          <w:spacing w:val="9"/>
          <w:sz w:val="20"/>
          <w:szCs w:val="20"/>
          <w:u w:val="single" w:color="auto"/>
          <w14:textFill>
            <w14:solidFill>
              <w14:schemeClr w14:val="tx1"/>
            </w14:solidFill>
          </w14:textFill>
        </w:rPr>
        <w:t>价款</w:t>
      </w:r>
      <w:r>
        <w:rPr>
          <w:rFonts w:ascii="宋体" w:hAnsi="宋体" w:eastAsia="宋体" w:cs="宋体"/>
          <w:color w:val="000000" w:themeColor="text1"/>
          <w:spacing w:val="-15"/>
          <w:sz w:val="20"/>
          <w:szCs w:val="20"/>
          <w:u w:val="single" w:color="auto"/>
          <w14:textFill>
            <w14:solidFill>
              <w14:schemeClr w14:val="tx1"/>
            </w14:solidFill>
          </w14:textFill>
        </w:rPr>
        <w:t>；（</w:t>
      </w:r>
      <w:r>
        <w:rPr>
          <w:rFonts w:ascii="宋体" w:hAnsi="宋体" w:eastAsia="宋体" w:cs="宋体"/>
          <w:color w:val="000000" w:themeColor="text1"/>
          <w:spacing w:val="9"/>
          <w:sz w:val="20"/>
          <w:szCs w:val="20"/>
          <w:u w:val="single" w:color="auto"/>
          <w14:textFill>
            <w14:solidFill>
              <w14:schemeClr w14:val="tx1"/>
            </w14:solidFill>
          </w14:textFill>
        </w:rPr>
        <w:t>2）合同中只有类似于变</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u w:val="single" w:color="auto"/>
          <w14:textFill>
            <w14:solidFill>
              <w14:schemeClr w14:val="tx1"/>
            </w14:solidFill>
          </w14:textFill>
        </w:rPr>
        <w:t>更工程的价格，可以参照类似价格变更合同价款</w:t>
      </w:r>
      <w:r>
        <w:rPr>
          <w:rFonts w:ascii="宋体" w:hAnsi="宋体" w:eastAsia="宋体" w:cs="宋体"/>
          <w:color w:val="000000" w:themeColor="text1"/>
          <w:spacing w:val="-36"/>
          <w:sz w:val="20"/>
          <w:szCs w:val="20"/>
          <w:u w:val="single" w:color="auto"/>
          <w14:textFill>
            <w14:solidFill>
              <w14:schemeClr w14:val="tx1"/>
            </w14:solidFill>
          </w14:textFill>
        </w:rPr>
        <w:t>；（</w:t>
      </w:r>
      <w:r>
        <w:rPr>
          <w:rFonts w:ascii="宋体" w:hAnsi="宋体" w:eastAsia="宋体" w:cs="宋体"/>
          <w:color w:val="000000" w:themeColor="text1"/>
          <w:spacing w:val="7"/>
          <w:sz w:val="20"/>
          <w:szCs w:val="20"/>
          <w:u w:val="single" w:color="auto"/>
          <w14:textFill>
            <w14:solidFill>
              <w14:schemeClr w14:val="tx1"/>
            </w14:solidFill>
          </w14:textFill>
        </w:rPr>
        <w:t>3）合同中没有适用或类似于变更工程的价格，</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u w:val="single" w:color="auto"/>
          <w14:textFill>
            <w14:solidFill>
              <w14:schemeClr w14:val="tx1"/>
            </w14:solidFill>
          </w14:textFill>
        </w:rPr>
        <w:t>则有定额的套定额计算（土石方工程除外</w:t>
      </w:r>
      <w:r>
        <w:rPr>
          <w:rFonts w:ascii="宋体" w:hAnsi="宋体" w:eastAsia="宋体" w:cs="宋体"/>
          <w:color w:val="000000" w:themeColor="text1"/>
          <w:spacing w:val="5"/>
          <w:sz w:val="20"/>
          <w:szCs w:val="20"/>
          <w:u w:val="single" w:color="auto"/>
          <w14:textFill>
            <w14:solidFill>
              <w14:schemeClr w14:val="tx1"/>
            </w14:solidFill>
          </w14:textFill>
        </w:rPr>
        <w:t>），</w:t>
      </w:r>
      <w:r>
        <w:rPr>
          <w:rFonts w:ascii="宋体" w:hAnsi="宋体" w:eastAsia="宋体" w:cs="宋体"/>
          <w:color w:val="000000" w:themeColor="text1"/>
          <w:spacing w:val="9"/>
          <w:sz w:val="20"/>
          <w:szCs w:val="20"/>
          <w:u w:val="single" w:color="auto"/>
          <w14:textFill>
            <w14:solidFill>
              <w14:schemeClr w14:val="tx1"/>
            </w14:solidFill>
          </w14:textFill>
        </w:rPr>
        <w:t>并乘以下浮系数（中标</w:t>
      </w:r>
      <w:r>
        <w:rPr>
          <w:rFonts w:ascii="宋体" w:hAnsi="宋体" w:eastAsia="宋体" w:cs="宋体"/>
          <w:color w:val="000000" w:themeColor="text1"/>
          <w:spacing w:val="8"/>
          <w:sz w:val="20"/>
          <w:szCs w:val="20"/>
          <w:u w:val="single" w:color="auto"/>
          <w14:textFill>
            <w14:solidFill>
              <w14:schemeClr w14:val="tx1"/>
            </w14:solidFill>
          </w14:textFill>
        </w:rPr>
        <w:t>价/经财政部门审定的工程招</w:t>
      </w:r>
      <w:r>
        <w:rPr>
          <w:rFonts w:ascii="宋体" w:hAnsi="宋体" w:eastAsia="宋体" w:cs="宋体"/>
          <w:color w:val="000000" w:themeColor="text1"/>
          <w:spacing w:val="1"/>
          <w:sz w:val="20"/>
          <w:szCs w:val="20"/>
          <w14:textFill>
            <w14:solidFill>
              <w14:schemeClr w14:val="tx1"/>
            </w14:solidFill>
          </w14:textFill>
        </w:rPr>
        <w:t xml:space="preserve"> </w:t>
      </w:r>
      <w:r>
        <w:rPr>
          <w:rFonts w:ascii="宋体" w:hAnsi="宋体" w:eastAsia="宋体" w:cs="宋体"/>
          <w:color w:val="000000" w:themeColor="text1"/>
          <w:spacing w:val="8"/>
          <w:sz w:val="20"/>
          <w:szCs w:val="20"/>
          <w:u w:val="single" w:color="auto"/>
          <w14:textFill>
            <w14:solidFill>
              <w14:schemeClr w14:val="tx1"/>
            </w14:solidFill>
          </w14:textFill>
        </w:rPr>
        <w:t>标控制价）计算，其中材料价格有信息价的</w:t>
      </w:r>
      <w:r>
        <w:rPr>
          <w:rFonts w:ascii="宋体" w:hAnsi="宋体" w:eastAsia="宋体" w:cs="宋体"/>
          <w:color w:val="000000" w:themeColor="text1"/>
          <w:spacing w:val="7"/>
          <w:sz w:val="20"/>
          <w:szCs w:val="20"/>
          <w:u w:val="single" w:color="auto"/>
          <w14:textFill>
            <w14:solidFill>
              <w14:schemeClr w14:val="tx1"/>
            </w14:solidFill>
          </w14:textFill>
        </w:rPr>
        <w:t>按施工期间的信息价进行计算，无信息的按市场价；</w:t>
      </w: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Fill>
            <w14:solidFill>
              <w14:schemeClr w14:val="tx1"/>
            </w14:solidFill>
          </w14:textFill>
        </w:rPr>
        <w:t>无定额可套的，根据市场价格协商；新增项目的单价必须经财政部门审定。</w:t>
      </w:r>
    </w:p>
    <w:p w14:paraId="6B571D92">
      <w:pPr>
        <w:tabs>
          <w:tab w:val="left" w:pos="474"/>
        </w:tabs>
        <w:spacing w:before="31" w:line="228" w:lineRule="auto"/>
        <w:ind w:left="35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6"/>
          <w:sz w:val="20"/>
          <w:szCs w:val="20"/>
          <w:u w:val="single" w:color="auto"/>
          <w14:textFill>
            <w14:solidFill>
              <w14:schemeClr w14:val="tx1"/>
            </w14:solidFill>
          </w14:textFill>
        </w:rPr>
        <w:t>（二）国家和自治区政策性调整有关费用标准的，按文件规定执行。</w:t>
      </w:r>
    </w:p>
    <w:p w14:paraId="16C929FF">
      <w:pPr>
        <w:spacing w:before="133"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6"/>
          <w:sz w:val="20"/>
          <w:szCs w:val="20"/>
          <w14:textFill>
            <w14:solidFill>
              <w14:schemeClr w14:val="tx1"/>
            </w14:solidFill>
          </w14:textFill>
        </w:rPr>
        <w:t>2、工程量确认</w:t>
      </w:r>
    </w:p>
    <w:p w14:paraId="4038CFA0">
      <w:pPr>
        <w:spacing w:before="134" w:line="226"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2.1 承包人向工程师提交已完工程量报告的时间：</w:t>
      </w:r>
      <w:r>
        <w:rPr>
          <w:rFonts w:ascii="宋体" w:hAnsi="宋体" w:eastAsia="宋体" w:cs="宋体"/>
          <w:color w:val="000000" w:themeColor="text1"/>
          <w:spacing w:val="5"/>
          <w:sz w:val="20"/>
          <w:szCs w:val="20"/>
          <w:u w:val="single" w:color="auto"/>
          <w14:textFill>
            <w14:solidFill>
              <w14:schemeClr w14:val="tx1"/>
            </w14:solidFill>
          </w14:textFill>
        </w:rPr>
        <w:t xml:space="preserve">     每月</w:t>
      </w:r>
      <w:r>
        <w:rPr>
          <w:rFonts w:ascii="宋体" w:hAnsi="宋体" w:eastAsia="宋体" w:cs="宋体"/>
          <w:color w:val="000000" w:themeColor="text1"/>
          <w:spacing w:val="-25"/>
          <w:sz w:val="20"/>
          <w:szCs w:val="20"/>
          <w:u w:val="single" w:color="auto"/>
          <w14:textFill>
            <w14:solidFill>
              <w14:schemeClr w14:val="tx1"/>
            </w14:solidFill>
          </w14:textFill>
        </w:rPr>
        <w:t xml:space="preserve"> </w:t>
      </w:r>
      <w:r>
        <w:rPr>
          <w:rFonts w:ascii="宋体" w:hAnsi="宋体" w:eastAsia="宋体" w:cs="宋体"/>
          <w:color w:val="000000" w:themeColor="text1"/>
          <w:spacing w:val="5"/>
          <w:sz w:val="20"/>
          <w:szCs w:val="20"/>
          <w:u w:val="single" w:color="auto"/>
          <w14:textFill>
            <w14:solidFill>
              <w14:schemeClr w14:val="tx1"/>
            </w14:solidFill>
          </w14:textFill>
        </w:rPr>
        <w:t>25 日前</w:t>
      </w:r>
      <w:r>
        <w:rPr>
          <w:rFonts w:ascii="宋体" w:hAnsi="宋体" w:eastAsia="宋体" w:cs="宋体"/>
          <w:color w:val="000000" w:themeColor="text1"/>
          <w:spacing w:val="12"/>
          <w:sz w:val="20"/>
          <w:szCs w:val="20"/>
          <w:u w:val="single" w:color="auto"/>
          <w14:textFill>
            <w14:solidFill>
              <w14:schemeClr w14:val="tx1"/>
            </w14:solidFill>
          </w14:textFill>
        </w:rPr>
        <w:t xml:space="preserve">    </w:t>
      </w:r>
      <w:r>
        <w:rPr>
          <w:rFonts w:ascii="宋体" w:hAnsi="宋体" w:eastAsia="宋体" w:cs="宋体"/>
          <w:color w:val="000000" w:themeColor="text1"/>
          <w:spacing w:val="5"/>
          <w:sz w:val="20"/>
          <w:szCs w:val="20"/>
          <w:u w:val="single" w:color="auto"/>
          <w14:textFill>
            <w14:solidFill>
              <w14:schemeClr w14:val="tx1"/>
            </w14:solidFill>
          </w14:textFill>
        </w:rPr>
        <w:t>。</w:t>
      </w:r>
      <w:r>
        <w:rPr>
          <w:rFonts w:ascii="宋体" w:hAnsi="宋体" w:eastAsia="宋体" w:cs="宋体"/>
          <w:color w:val="000000" w:themeColor="text1"/>
          <w:spacing w:val="1"/>
          <w:sz w:val="20"/>
          <w:szCs w:val="20"/>
          <w:u w:val="single" w:color="auto"/>
          <w14:textFill>
            <w14:solidFill>
              <w14:schemeClr w14:val="tx1"/>
            </w14:solidFill>
          </w14:textFill>
        </w:rPr>
        <w:t xml:space="preserve">  </w:t>
      </w:r>
    </w:p>
    <w:p w14:paraId="0A837145">
      <w:pPr>
        <w:spacing w:before="133" w:line="289" w:lineRule="auto"/>
        <w:ind w:left="4" w:right="54" w:firstLine="432"/>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6"/>
          <w:sz w:val="20"/>
          <w:szCs w:val="20"/>
          <w14:textFill>
            <w14:solidFill>
              <w14:schemeClr w14:val="tx1"/>
            </w14:solidFill>
          </w14:textFill>
        </w:rPr>
        <w:t>2.</w:t>
      </w:r>
      <w:r>
        <w:rPr>
          <w:rFonts w:ascii="Times New Roman" w:hAnsi="Times New Roman" w:eastAsia="Times New Roman" w:cs="Times New Roman"/>
          <w:color w:val="000000" w:themeColor="text1"/>
          <w:spacing w:val="-12"/>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6"/>
          <w:sz w:val="20"/>
          <w:szCs w:val="20"/>
          <w14:textFill>
            <w14:solidFill>
              <w14:schemeClr w14:val="tx1"/>
            </w14:solidFill>
          </w14:textFill>
        </w:rPr>
        <w:t>1.</w:t>
      </w:r>
      <w:r>
        <w:rPr>
          <w:rFonts w:ascii="Times New Roman" w:hAnsi="Times New Roman" w:eastAsia="Times New Roman" w:cs="Times New Roman"/>
          <w:color w:val="000000" w:themeColor="text1"/>
          <w:spacing w:val="-25"/>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6"/>
          <w:sz w:val="20"/>
          <w:szCs w:val="20"/>
          <w14:textFill>
            <w14:solidFill>
              <w14:schemeClr w14:val="tx1"/>
            </w14:solidFill>
          </w14:textFill>
        </w:rPr>
        <w:t xml:space="preserve">1  </w:t>
      </w:r>
      <w:r>
        <w:rPr>
          <w:rFonts w:ascii="宋体" w:hAnsi="宋体" w:eastAsia="宋体" w:cs="宋体"/>
          <w:color w:val="000000" w:themeColor="text1"/>
          <w:spacing w:val="6"/>
          <w:sz w:val="20"/>
          <w:szCs w:val="20"/>
          <w14:textFill>
            <w14:solidFill>
              <w14:schemeClr w14:val="tx1"/>
            </w14:solidFill>
          </w14:textFill>
        </w:rPr>
        <w:t>工程量清单所列的工程量，不能作为承包人按合同履行其责任依据，实际施工中发生的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工程量增加或减少并不影响承包人履行合同的责任，工程结算以完成的实际工程量为准。</w:t>
      </w:r>
    </w:p>
    <w:p w14:paraId="42074876">
      <w:pPr>
        <w:spacing w:before="135" w:line="310" w:lineRule="auto"/>
        <w:ind w:left="1" w:right="54" w:firstLine="435"/>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1"/>
          <w:sz w:val="20"/>
          <w:szCs w:val="20"/>
          <w14:textFill>
            <w14:solidFill>
              <w14:schemeClr w14:val="tx1"/>
            </w14:solidFill>
          </w14:textFill>
        </w:rPr>
        <w:t xml:space="preserve">2.2  </w:t>
      </w:r>
      <w:r>
        <w:rPr>
          <w:rFonts w:ascii="宋体" w:hAnsi="宋体" w:eastAsia="宋体" w:cs="宋体"/>
          <w:color w:val="000000" w:themeColor="text1"/>
          <w:spacing w:val="11"/>
          <w:sz w:val="20"/>
          <w:szCs w:val="20"/>
          <w14:textFill>
            <w14:solidFill>
              <w14:schemeClr w14:val="tx1"/>
            </w14:solidFill>
          </w14:textFill>
        </w:rPr>
        <w:t>除另有规定外，工程师应按照合同通过计量来核实确定已完成的工程量和价值，承包人</w:t>
      </w:r>
      <w:r>
        <w:rPr>
          <w:rFonts w:ascii="宋体" w:hAnsi="宋体" w:eastAsia="宋体" w:cs="宋体"/>
          <w:color w:val="000000" w:themeColor="text1"/>
          <w:spacing w:val="9"/>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应得到该价值扣除保留金后的价款。当工程师要对已完工的工程量进行计量时，应适时地通知承</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包人参加。</w:t>
      </w:r>
    </w:p>
    <w:p w14:paraId="769CBEF0">
      <w:pPr>
        <w:spacing w:before="132" w:line="229" w:lineRule="auto"/>
        <w:ind w:left="43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5"/>
          <w:sz w:val="20"/>
          <w:szCs w:val="20"/>
          <w14:textFill>
            <w14:solidFill>
              <w14:schemeClr w14:val="tx1"/>
            </w14:solidFill>
          </w14:textFill>
        </w:rPr>
        <w:t xml:space="preserve">2.3  </w:t>
      </w:r>
      <w:r>
        <w:rPr>
          <w:rFonts w:ascii="宋体" w:hAnsi="宋体" w:eastAsia="宋体" w:cs="宋体"/>
          <w:color w:val="000000" w:themeColor="text1"/>
          <w:spacing w:val="5"/>
          <w:sz w:val="20"/>
          <w:szCs w:val="20"/>
          <w14:textFill>
            <w14:solidFill>
              <w14:schemeClr w14:val="tx1"/>
            </w14:solidFill>
          </w14:textFill>
        </w:rPr>
        <w:t>计量方法</w:t>
      </w:r>
    </w:p>
    <w:p w14:paraId="582F051E">
      <w:pPr>
        <w:spacing w:before="131" w:line="341" w:lineRule="auto"/>
        <w:ind w:left="4" w:right="54" w:firstLine="439"/>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工程的计量均以国家标准《建设工程工程量清单计价规范》（</w:t>
      </w:r>
      <w:r>
        <w:rPr>
          <w:rFonts w:ascii="Times New Roman" w:hAnsi="Times New Roman" w:eastAsia="Times New Roman" w:cs="Times New Roman"/>
          <w:color w:val="000000" w:themeColor="text1"/>
          <w:sz w:val="20"/>
          <w:szCs w:val="20"/>
          <w14:textFill>
            <w14:solidFill>
              <w14:schemeClr w14:val="tx1"/>
            </w14:solidFill>
          </w14:textFill>
        </w:rPr>
        <w:t>GB</w:t>
      </w:r>
      <w:r>
        <w:rPr>
          <w:rFonts w:ascii="Times New Roman" w:hAnsi="Times New Roman" w:eastAsia="Times New Roman" w:cs="Times New Roman"/>
          <w:color w:val="000000" w:themeColor="text1"/>
          <w:spacing w:val="8"/>
          <w:sz w:val="20"/>
          <w:szCs w:val="20"/>
          <w14:textFill>
            <w14:solidFill>
              <w14:schemeClr w14:val="tx1"/>
            </w14:solidFill>
          </w14:textFill>
        </w:rPr>
        <w:t>5050</w:t>
      </w:r>
      <w:r>
        <w:rPr>
          <w:rFonts w:ascii="宋体" w:hAnsi="宋体" w:eastAsia="宋体" w:cs="宋体"/>
          <w:color w:val="000000" w:themeColor="text1"/>
          <w:spacing w:val="8"/>
          <w:sz w:val="20"/>
          <w:szCs w:val="20"/>
          <w14:textFill>
            <w14:solidFill>
              <w14:schemeClr w14:val="tx1"/>
            </w14:solidFill>
          </w14:textFill>
        </w:rPr>
        <w:t>－</w:t>
      </w:r>
      <w:r>
        <w:rPr>
          <w:rFonts w:ascii="Times New Roman" w:hAnsi="Times New Roman" w:eastAsia="Times New Roman" w:cs="Times New Roman"/>
          <w:color w:val="000000" w:themeColor="text1"/>
          <w:spacing w:val="8"/>
          <w:sz w:val="20"/>
          <w:szCs w:val="20"/>
          <w14:textFill>
            <w14:solidFill>
              <w14:schemeClr w14:val="tx1"/>
            </w14:solidFill>
          </w14:textFill>
        </w:rPr>
        <w:t>2008</w:t>
      </w:r>
      <w:r>
        <w:rPr>
          <w:rFonts w:ascii="宋体" w:hAnsi="宋体" w:eastAsia="宋体" w:cs="宋体"/>
          <w:color w:val="000000" w:themeColor="text1"/>
          <w:spacing w:val="8"/>
          <w:sz w:val="20"/>
          <w:szCs w:val="20"/>
          <w14:textFill>
            <w14:solidFill>
              <w14:schemeClr w14:val="tx1"/>
            </w14:solidFill>
          </w14:textFill>
        </w:rPr>
        <w:t>）和《建设工程</w:t>
      </w:r>
      <w:r>
        <w:rPr>
          <w:rFonts w:ascii="宋体" w:hAnsi="宋体" w:eastAsia="宋体" w:cs="宋体"/>
          <w:color w:val="000000" w:themeColor="text1"/>
          <w:spacing w:val="5"/>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工程量清单计价规范（</w:t>
      </w:r>
      <w:r>
        <w:rPr>
          <w:rFonts w:ascii="Times New Roman" w:hAnsi="Times New Roman" w:eastAsia="Times New Roman" w:cs="Times New Roman"/>
          <w:color w:val="000000" w:themeColor="text1"/>
          <w:sz w:val="20"/>
          <w:szCs w:val="20"/>
          <w14:textFill>
            <w14:solidFill>
              <w14:schemeClr w14:val="tx1"/>
            </w14:solidFill>
          </w14:textFill>
        </w:rPr>
        <w:t>GB</w:t>
      </w:r>
      <w:r>
        <w:rPr>
          <w:rFonts w:ascii="Times New Roman" w:hAnsi="Times New Roman" w:eastAsia="Times New Roman" w:cs="Times New Roman"/>
          <w:color w:val="000000" w:themeColor="text1"/>
          <w:spacing w:val="9"/>
          <w:sz w:val="20"/>
          <w:szCs w:val="20"/>
          <w14:textFill>
            <w14:solidFill>
              <w14:schemeClr w14:val="tx1"/>
            </w14:solidFill>
          </w14:textFill>
        </w:rPr>
        <w:t>50500-2008</w:t>
      </w:r>
      <w:r>
        <w:rPr>
          <w:rFonts w:ascii="宋体" w:hAnsi="宋体" w:eastAsia="宋体" w:cs="宋体"/>
          <w:color w:val="000000" w:themeColor="text1"/>
          <w:spacing w:val="9"/>
          <w:sz w:val="20"/>
          <w:szCs w:val="20"/>
          <w14:textFill>
            <w14:solidFill>
              <w14:schemeClr w14:val="tx1"/>
            </w14:solidFill>
          </w14:textFill>
        </w:rPr>
        <w:t>）广西壮族自治区实施细则》计算的净值为准，如有不明之</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处，应以监理工程师或造价管理部门指定的计量方法为准。</w:t>
      </w:r>
    </w:p>
    <w:p w14:paraId="284BA519">
      <w:pPr>
        <w:spacing w:before="32" w:line="228" w:lineRule="auto"/>
        <w:ind w:left="43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5"/>
          <w:sz w:val="20"/>
          <w:szCs w:val="20"/>
          <w14:textFill>
            <w14:solidFill>
              <w14:schemeClr w14:val="tx1"/>
            </w14:solidFill>
          </w14:textFill>
        </w:rPr>
        <w:t xml:space="preserve">2.4  </w:t>
      </w:r>
      <w:r>
        <w:rPr>
          <w:rFonts w:ascii="宋体" w:hAnsi="宋体" w:eastAsia="宋体" w:cs="宋体"/>
          <w:color w:val="000000" w:themeColor="text1"/>
          <w:spacing w:val="5"/>
          <w:sz w:val="20"/>
          <w:szCs w:val="20"/>
          <w14:textFill>
            <w14:solidFill>
              <w14:schemeClr w14:val="tx1"/>
            </w14:solidFill>
          </w14:textFill>
        </w:rPr>
        <w:t>计量单位</w:t>
      </w:r>
    </w:p>
    <w:p w14:paraId="5084BAE4">
      <w:pPr>
        <w:spacing w:before="132" w:line="227" w:lineRule="auto"/>
        <w:ind w:left="4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除了合同另有规定外，所有计量单位均应符合本工程的工程量清单。</w:t>
      </w:r>
    </w:p>
    <w:p w14:paraId="68C7C16C">
      <w:pPr>
        <w:spacing w:before="135" w:line="228" w:lineRule="auto"/>
        <w:ind w:left="447"/>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3、工程款（预付款、进度款）支付</w:t>
      </w:r>
    </w:p>
    <w:p w14:paraId="3528801B">
      <w:pPr>
        <w:spacing w:before="133" w:line="228" w:lineRule="auto"/>
        <w:ind w:left="44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3.1 预付款的支付</w:t>
      </w:r>
    </w:p>
    <w:p w14:paraId="7D3057EE">
      <w:pPr>
        <w:spacing w:before="132" w:line="226"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预付款支付比例或金额：合同总价的</w:t>
      </w:r>
      <w:r>
        <w:rPr>
          <w:rFonts w:ascii="宋体" w:hAnsi="宋体" w:eastAsia="宋体" w:cs="宋体"/>
          <w:color w:val="000000" w:themeColor="text1"/>
          <w:spacing w:val="-28"/>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30%  。</w:t>
      </w:r>
    </w:p>
    <w:p w14:paraId="2DECEAED">
      <w:pPr>
        <w:spacing w:before="137" w:line="228"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预付款支付期限：合同签订后，</w:t>
      </w:r>
      <w:r>
        <w:rPr>
          <w:rFonts w:ascii="宋体" w:hAnsi="宋体" w:eastAsia="宋体" w:cs="宋体"/>
          <w:color w:val="000000" w:themeColor="text1"/>
          <w:spacing w:val="-56"/>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甲方在收到乙方开具响应发票的</w:t>
      </w:r>
      <w:r>
        <w:rPr>
          <w:rFonts w:ascii="宋体" w:hAnsi="宋体" w:eastAsia="宋体" w:cs="宋体"/>
          <w:color w:val="000000" w:themeColor="text1"/>
          <w:spacing w:val="-22"/>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10</w:t>
      </w:r>
      <w:r>
        <w:rPr>
          <w:rFonts w:ascii="宋体" w:hAnsi="宋体" w:eastAsia="宋体" w:cs="宋体"/>
          <w:color w:val="000000" w:themeColor="text1"/>
          <w:spacing w:val="-40"/>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个工作日</w:t>
      </w:r>
      <w:r>
        <w:rPr>
          <w:rFonts w:ascii="宋体" w:hAnsi="宋体" w:eastAsia="宋体" w:cs="宋体"/>
          <w:color w:val="000000" w:themeColor="text1"/>
          <w:spacing w:val="6"/>
          <w:sz w:val="20"/>
          <w:szCs w:val="20"/>
          <w14:textFill>
            <w14:solidFill>
              <w14:schemeClr w14:val="tx1"/>
            </w14:solidFill>
          </w14:textFill>
        </w:rPr>
        <w:t>内。</w:t>
      </w:r>
    </w:p>
    <w:p w14:paraId="74AA3506">
      <w:pPr>
        <w:spacing w:before="133" w:line="335" w:lineRule="auto"/>
        <w:ind w:left="444" w:right="49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预付款扣回的方式：进度款达到</w:t>
      </w:r>
      <w:r>
        <w:rPr>
          <w:rFonts w:ascii="宋体" w:hAnsi="宋体" w:eastAsia="宋体" w:cs="宋体"/>
          <w:color w:val="000000" w:themeColor="text1"/>
          <w:spacing w:val="-22"/>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1%作为预付款起扣点，按预付款支付比例</w:t>
      </w:r>
      <w:r>
        <w:rPr>
          <w:rFonts w:ascii="宋体" w:hAnsi="宋体" w:eastAsia="宋体" w:cs="宋体"/>
          <w:color w:val="000000" w:themeColor="text1"/>
          <w:spacing w:val="7"/>
          <w:sz w:val="20"/>
          <w:szCs w:val="20"/>
          <w14:textFill>
            <w14:solidFill>
              <w14:schemeClr w14:val="tx1"/>
            </w14:solidFill>
          </w14:textFill>
        </w:rPr>
        <w:t>一次性扣回。</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工程款分次支付：</w:t>
      </w:r>
      <w:r>
        <w:rPr>
          <w:rFonts w:hint="eastAsia" w:ascii="宋体" w:hAnsi="宋体" w:eastAsia="宋体" w:cs="宋体"/>
          <w:color w:val="000000" w:themeColor="text1"/>
          <w:spacing w:val="7"/>
          <w:sz w:val="20"/>
          <w:szCs w:val="20"/>
          <w:lang w:val="en-US" w:eastAsia="zh-CN"/>
          <w14:textFill>
            <w14:solidFill>
              <w14:schemeClr w14:val="tx1"/>
            </w14:solidFill>
          </w14:textFill>
        </w:rPr>
        <w:t>从第一期进度款中</w:t>
      </w:r>
      <w:r>
        <w:rPr>
          <w:rFonts w:ascii="宋体" w:hAnsi="宋体" w:eastAsia="宋体" w:cs="宋体"/>
          <w:color w:val="000000" w:themeColor="text1"/>
          <w:spacing w:val="7"/>
          <w:sz w:val="20"/>
          <w:szCs w:val="20"/>
          <w14:textFill>
            <w14:solidFill>
              <w14:schemeClr w14:val="tx1"/>
            </w14:solidFill>
          </w14:textFill>
        </w:rPr>
        <w:t>一次性扣回</w:t>
      </w:r>
      <w:r>
        <w:rPr>
          <w:rFonts w:hint="eastAsia" w:ascii="宋体" w:hAnsi="宋体" w:eastAsia="宋体" w:cs="宋体"/>
          <w:color w:val="000000" w:themeColor="text1"/>
          <w:spacing w:val="7"/>
          <w:sz w:val="20"/>
          <w:szCs w:val="20"/>
          <w:lang w:val="en-US" w:eastAsia="zh-CN"/>
          <w14:textFill>
            <w14:solidFill>
              <w14:schemeClr w14:val="tx1"/>
            </w14:solidFill>
          </w14:textFill>
        </w:rPr>
        <w:t>预付款</w:t>
      </w:r>
      <w:r>
        <w:rPr>
          <w:rFonts w:ascii="宋体" w:hAnsi="宋体" w:eastAsia="宋体" w:cs="宋体"/>
          <w:color w:val="000000" w:themeColor="text1"/>
          <w:spacing w:val="7"/>
          <w:sz w:val="20"/>
          <w:szCs w:val="20"/>
          <w14:textFill>
            <w14:solidFill>
              <w14:schemeClr w14:val="tx1"/>
            </w14:solidFill>
          </w14:textFill>
        </w:rPr>
        <w:t>。</w:t>
      </w:r>
    </w:p>
    <w:p w14:paraId="1CB35B07">
      <w:pPr>
        <w:spacing w:before="34" w:line="343" w:lineRule="auto"/>
        <w:ind w:left="2" w:right="54" w:firstLine="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工程进度款在承包人开具发票后发包人按每期进度支付</w:t>
      </w:r>
      <w:r>
        <w:rPr>
          <w:rFonts w:ascii="宋体" w:hAnsi="宋体" w:eastAsia="宋体" w:cs="宋体"/>
          <w:color w:val="000000" w:themeColor="text1"/>
          <w:spacing w:val="8"/>
          <w:sz w:val="20"/>
          <w:szCs w:val="20"/>
          <w14:textFill>
            <w14:solidFill>
              <w14:schemeClr w14:val="tx1"/>
            </w14:solidFill>
          </w14:textFill>
        </w:rPr>
        <w:t>至已完成工程量的</w:t>
      </w:r>
      <w:r>
        <w:rPr>
          <w:rFonts w:ascii="宋体" w:hAnsi="宋体" w:eastAsia="宋体" w:cs="宋体"/>
          <w:color w:val="000000" w:themeColor="text1"/>
          <w:spacing w:val="-36"/>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80%,，合同外进度</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款支付限额为已完成工程量的60%；项目完工验收合格后，承包人开具发票后发包人按照工程进度</w:t>
      </w:r>
      <w:r>
        <w:rPr>
          <w:rFonts w:ascii="宋体" w:hAnsi="宋体" w:eastAsia="宋体" w:cs="宋体"/>
          <w:color w:val="000000" w:themeColor="text1"/>
          <w:spacing w:val="15"/>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款支付至合同价的</w:t>
      </w:r>
      <w:r>
        <w:rPr>
          <w:rFonts w:ascii="宋体" w:hAnsi="宋体" w:eastAsia="宋体" w:cs="宋体"/>
          <w:color w:val="000000" w:themeColor="text1"/>
          <w:spacing w:val="-36"/>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80%，经审计单位审计后，承包人</w:t>
      </w:r>
      <w:r>
        <w:rPr>
          <w:rFonts w:ascii="宋体" w:hAnsi="宋体" w:eastAsia="宋体" w:cs="宋体"/>
          <w:color w:val="000000" w:themeColor="text1"/>
          <w:spacing w:val="7"/>
          <w:sz w:val="20"/>
          <w:szCs w:val="20"/>
          <w14:textFill>
            <w14:solidFill>
              <w14:schemeClr w14:val="tx1"/>
            </w14:solidFill>
          </w14:textFill>
        </w:rPr>
        <w:t>开具发票后发包人拨付至审定结算价的</w:t>
      </w:r>
      <w:r>
        <w:rPr>
          <w:rFonts w:ascii="宋体" w:hAnsi="宋体" w:eastAsia="宋体" w:cs="宋体"/>
          <w:color w:val="000000" w:themeColor="text1"/>
          <w:spacing w:val="-36"/>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97%，</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工程审定结算价款的</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3%预留工程质量保修金，待工</w:t>
      </w:r>
      <w:r>
        <w:rPr>
          <w:rFonts w:ascii="宋体" w:hAnsi="宋体" w:eastAsia="宋体" w:cs="宋体"/>
          <w:color w:val="000000" w:themeColor="text1"/>
          <w:spacing w:val="8"/>
          <w:sz w:val="20"/>
          <w:szCs w:val="20"/>
          <w14:textFill>
            <w14:solidFill>
              <w14:schemeClr w14:val="tx1"/>
            </w14:solidFill>
          </w14:textFill>
        </w:rPr>
        <w:t>程缺陷责任期满后返还(无息)。</w:t>
      </w:r>
    </w:p>
    <w:p w14:paraId="47C2943B">
      <w:pPr>
        <w:spacing w:before="33" w:line="227"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六、材料设备供应</w:t>
      </w:r>
    </w:p>
    <w:p w14:paraId="7D13FBEC">
      <w:pPr>
        <w:spacing w:before="133" w:line="227" w:lineRule="auto"/>
        <w:ind w:left="458"/>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6"/>
          <w:sz w:val="20"/>
          <w:szCs w:val="20"/>
          <w14:textFill>
            <w14:solidFill>
              <w14:schemeClr w14:val="tx1"/>
            </w14:solidFill>
          </w14:textFill>
        </w:rPr>
        <w:t>1、承包人采购材料设备</w:t>
      </w:r>
    </w:p>
    <w:p w14:paraId="78E081EE">
      <w:pPr>
        <w:spacing w:before="136" w:line="340" w:lineRule="auto"/>
        <w:ind w:right="54" w:firstLine="458"/>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1.1 承包人采购材料设备的约定：本工程由承包人自行采购的工程材料</w:t>
      </w:r>
      <w:r>
        <w:rPr>
          <w:rFonts w:ascii="宋体" w:hAnsi="宋体" w:eastAsia="宋体" w:cs="宋体"/>
          <w:color w:val="000000" w:themeColor="text1"/>
          <w:spacing w:val="9"/>
          <w:sz w:val="20"/>
          <w:szCs w:val="20"/>
          <w14:textFill>
            <w14:solidFill>
              <w14:schemeClr w14:val="tx1"/>
            </w14:solidFill>
          </w14:textFill>
        </w:rPr>
        <w:t>和设备（政府集中采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购的除外</w:t>
      </w:r>
      <w:r>
        <w:rPr>
          <w:rFonts w:ascii="宋体" w:hAnsi="宋体" w:eastAsia="宋体" w:cs="宋体"/>
          <w:color w:val="000000" w:themeColor="text1"/>
          <w:spacing w:val="17"/>
          <w:sz w:val="20"/>
          <w:szCs w:val="20"/>
          <w14:textFill>
            <w14:solidFill>
              <w14:schemeClr w14:val="tx1"/>
            </w14:solidFill>
          </w14:textFill>
        </w:rPr>
        <w:t>），</w:t>
      </w:r>
      <w:r>
        <w:rPr>
          <w:rFonts w:ascii="宋体" w:hAnsi="宋体" w:eastAsia="宋体" w:cs="宋体"/>
          <w:color w:val="000000" w:themeColor="text1"/>
          <w:spacing w:val="11"/>
          <w:sz w:val="20"/>
          <w:szCs w:val="20"/>
          <w14:textFill>
            <w14:solidFill>
              <w14:schemeClr w14:val="tx1"/>
            </w14:solidFill>
          </w14:textFill>
        </w:rPr>
        <w:t>采购前须征得发包人或其授权人认可同意。主要材料涉及品种、款式、</w:t>
      </w:r>
      <w:r>
        <w:rPr>
          <w:rFonts w:ascii="宋体" w:hAnsi="宋体" w:eastAsia="宋体" w:cs="宋体"/>
          <w:color w:val="000000" w:themeColor="text1"/>
          <w:spacing w:val="10"/>
          <w:sz w:val="20"/>
          <w:szCs w:val="20"/>
          <w14:textFill>
            <w14:solidFill>
              <w14:schemeClr w14:val="tx1"/>
            </w14:solidFill>
          </w14:textFill>
        </w:rPr>
        <w:t>颜色等方面</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内容的，承包人应提前准备合格的材料样品送发包人选定。</w:t>
      </w:r>
    </w:p>
    <w:p w14:paraId="638D8001">
      <w:pPr>
        <w:spacing w:before="35"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七、工程变更</w:t>
      </w:r>
    </w:p>
    <w:p w14:paraId="5257F92D">
      <w:pPr>
        <w:spacing w:before="132" w:line="228" w:lineRule="auto"/>
        <w:ind w:left="45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1.工程设计变更</w:t>
      </w:r>
    </w:p>
    <w:p w14:paraId="429B6EA0">
      <w:pPr>
        <w:spacing w:line="228" w:lineRule="auto"/>
        <w:rPr>
          <w:rFonts w:ascii="宋体" w:hAnsi="宋体" w:eastAsia="宋体" w:cs="宋体"/>
          <w:color w:val="000000" w:themeColor="text1"/>
          <w:sz w:val="20"/>
          <w:szCs w:val="20"/>
          <w14:textFill>
            <w14:solidFill>
              <w14:schemeClr w14:val="tx1"/>
            </w14:solidFill>
          </w14:textFill>
        </w:rPr>
        <w:sectPr>
          <w:footerReference r:id="rId77" w:type="default"/>
          <w:pgSz w:w="11906" w:h="16839"/>
          <w:pgMar w:top="400" w:right="1387" w:bottom="1358" w:left="1592" w:header="0" w:footer="1195" w:gutter="0"/>
          <w:cols w:space="720" w:num="1"/>
        </w:sectPr>
      </w:pPr>
    </w:p>
    <w:p w14:paraId="2FB932EC">
      <w:pPr>
        <w:pStyle w:val="6"/>
        <w:spacing w:line="273" w:lineRule="auto"/>
        <w:rPr>
          <w:color w:val="000000" w:themeColor="text1"/>
          <w14:textFill>
            <w14:solidFill>
              <w14:schemeClr w14:val="tx1"/>
            </w14:solidFill>
          </w14:textFill>
        </w:rPr>
      </w:pPr>
    </w:p>
    <w:p w14:paraId="1F588FE6">
      <w:pPr>
        <w:pStyle w:val="6"/>
        <w:spacing w:line="273" w:lineRule="auto"/>
        <w:rPr>
          <w:color w:val="000000" w:themeColor="text1"/>
          <w14:textFill>
            <w14:solidFill>
              <w14:schemeClr w14:val="tx1"/>
            </w14:solidFill>
          </w14:textFill>
        </w:rPr>
      </w:pPr>
    </w:p>
    <w:p w14:paraId="29BF8E6E">
      <w:pPr>
        <w:pStyle w:val="6"/>
        <w:spacing w:line="273" w:lineRule="auto"/>
        <w:rPr>
          <w:color w:val="000000" w:themeColor="text1"/>
          <w14:textFill>
            <w14:solidFill>
              <w14:schemeClr w14:val="tx1"/>
            </w14:solidFill>
          </w14:textFill>
        </w:rPr>
      </w:pPr>
    </w:p>
    <w:p w14:paraId="6C024DE4">
      <w:pPr>
        <w:pStyle w:val="6"/>
        <w:spacing w:line="273" w:lineRule="auto"/>
        <w:rPr>
          <w:color w:val="000000" w:themeColor="text1"/>
          <w14:textFill>
            <w14:solidFill>
              <w14:schemeClr w14:val="tx1"/>
            </w14:solidFill>
          </w14:textFill>
        </w:rPr>
      </w:pPr>
    </w:p>
    <w:p w14:paraId="1B69AF4F">
      <w:pPr>
        <w:spacing w:before="65" w:line="290" w:lineRule="auto"/>
        <w:ind w:right="73" w:firstLine="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1.1.1</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设计变更和工程签证，按政策规定办理。</w:t>
      </w:r>
      <w:r>
        <w:rPr>
          <w:rFonts w:ascii="宋体" w:hAnsi="宋体" w:eastAsia="宋体" w:cs="宋体"/>
          <w:color w:val="000000" w:themeColor="text1"/>
          <w:spacing w:val="10"/>
          <w:sz w:val="20"/>
          <w:szCs w:val="20"/>
          <w14:textFill>
            <w14:solidFill>
              <w14:schemeClr w14:val="tx1"/>
            </w14:solidFill>
          </w14:textFill>
        </w:rPr>
        <w:t>属不可抗力（自然灾害、突发事件等）造成</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变更的，按特事特办原则予以办理。</w:t>
      </w:r>
    </w:p>
    <w:p w14:paraId="0BCF1F49">
      <w:pPr>
        <w:spacing w:before="131" w:line="310" w:lineRule="auto"/>
        <w:ind w:left="5" w:right="70" w:firstLine="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1.1.2 工程设计变更和签证工程发生后</w:t>
      </w:r>
      <w:r>
        <w:rPr>
          <w:rFonts w:ascii="宋体" w:hAnsi="宋体" w:eastAsia="宋体" w:cs="宋体"/>
          <w:color w:val="000000" w:themeColor="text1"/>
          <w:spacing w:val="-9"/>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6"/>
          <w:sz w:val="20"/>
          <w:szCs w:val="20"/>
          <w14:textFill>
            <w14:solidFill>
              <w14:schemeClr w14:val="tx1"/>
            </w14:solidFill>
          </w14:textFill>
        </w:rPr>
        <w:t xml:space="preserve">10 </w:t>
      </w:r>
      <w:r>
        <w:rPr>
          <w:rFonts w:ascii="宋体" w:hAnsi="宋体" w:eastAsia="宋体" w:cs="宋体"/>
          <w:color w:val="000000" w:themeColor="text1"/>
          <w:spacing w:val="6"/>
          <w:sz w:val="20"/>
          <w:szCs w:val="20"/>
          <w14:textFill>
            <w14:solidFill>
              <w14:schemeClr w14:val="tx1"/>
            </w14:solidFill>
          </w14:textFill>
        </w:rPr>
        <w:t>个工作日内，由建设单位将有关变更文件、签证单</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审批件、工程联系单、预算书等工程资料送财政部门备案，并作为进度款支付、事后抽查和工程</w:t>
      </w:r>
      <w:r>
        <w:rPr>
          <w:rFonts w:ascii="宋体" w:hAnsi="宋体" w:eastAsia="宋体" w:cs="宋体"/>
          <w:color w:val="000000" w:themeColor="text1"/>
          <w:spacing w:val="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结算的主要依据。</w:t>
      </w:r>
    </w:p>
    <w:p w14:paraId="731C036B">
      <w:pPr>
        <w:spacing w:before="133" w:line="289" w:lineRule="auto"/>
        <w:ind w:left="9" w:right="71" w:firstLine="44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1.1.3 建设单位在实施项目过程中，若发生单价</w:t>
      </w:r>
      <w:r>
        <w:rPr>
          <w:rFonts w:ascii="宋体" w:hAnsi="宋体" w:eastAsia="宋体" w:cs="宋体"/>
          <w:color w:val="000000" w:themeColor="text1"/>
          <w:spacing w:val="9"/>
          <w:sz w:val="20"/>
          <w:szCs w:val="20"/>
          <w14:textFill>
            <w14:solidFill>
              <w14:schemeClr w14:val="tx1"/>
            </w14:solidFill>
          </w14:textFill>
        </w:rPr>
        <w:t>变动，由建设单位、监理单位或财政部门投</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资评审中心与施工单位共同商定并签字确认。</w:t>
      </w:r>
    </w:p>
    <w:p w14:paraId="698E0BE1">
      <w:pPr>
        <w:spacing w:before="135" w:line="288" w:lineRule="auto"/>
        <w:ind w:left="5" w:right="16" w:firstLine="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1.1.4</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建设单位在工程设计变更和工程签证过程中必须认真负责、实事求是，不得弄虚作假，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凡因上述问题所造成的损失，相应等额扣除建设单位项目管理费或其他银行贷款。</w:t>
      </w:r>
    </w:p>
    <w:p w14:paraId="4F4AFE69">
      <w:pPr>
        <w:spacing w:before="133" w:line="320" w:lineRule="auto"/>
        <w:ind w:right="23" w:firstLine="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1.1.5 承包人应当在合同规定的调整情况发生后</w:t>
      </w:r>
      <w:r>
        <w:rPr>
          <w:rFonts w:ascii="宋体" w:hAnsi="宋体" w:eastAsia="宋体" w:cs="宋体"/>
          <w:color w:val="000000" w:themeColor="text1"/>
          <w:spacing w:val="-19"/>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14</w:t>
      </w:r>
      <w:r>
        <w:rPr>
          <w:rFonts w:ascii="宋体" w:hAnsi="宋体" w:eastAsia="宋体" w:cs="宋体"/>
          <w:color w:val="000000" w:themeColor="text1"/>
          <w:spacing w:val="-34"/>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天内，将调整原因，金额以书面形式通知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发包人，发包人按第</w:t>
      </w:r>
      <w:r>
        <w:rPr>
          <w:rFonts w:ascii="宋体" w:hAnsi="宋体" w:eastAsia="宋体" w:cs="宋体"/>
          <w:color w:val="000000" w:themeColor="text1"/>
          <w:spacing w:val="-20"/>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29.1.1、29.1.2、29.1.3、29.1.4</w:t>
      </w:r>
      <w:r>
        <w:rPr>
          <w:rFonts w:ascii="宋体" w:hAnsi="宋体" w:eastAsia="宋体" w:cs="宋体"/>
          <w:color w:val="000000" w:themeColor="text1"/>
          <w:spacing w:val="-36"/>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条款的要求初步确认调整金额后将其作为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追加合同价款，按不高于</w:t>
      </w:r>
      <w:r>
        <w:rPr>
          <w:rFonts w:ascii="宋体" w:hAnsi="宋体" w:eastAsia="宋体" w:cs="宋体"/>
          <w:color w:val="000000" w:themeColor="text1"/>
          <w:spacing w:val="-37"/>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60%的比例与工程进度款同期支付，调整金额待工程单项结算或结算时，</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由审计部门等有关单位最终审定。</w:t>
      </w:r>
    </w:p>
    <w:p w14:paraId="0B1393BC">
      <w:pPr>
        <w:spacing w:before="135" w:line="309" w:lineRule="auto"/>
        <w:ind w:left="3" w:right="71" w:firstLine="45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1.1.6 当合同规定的调整合同价款的调整情况发</w:t>
      </w:r>
      <w:r>
        <w:rPr>
          <w:rFonts w:ascii="宋体" w:hAnsi="宋体" w:eastAsia="宋体" w:cs="宋体"/>
          <w:color w:val="000000" w:themeColor="text1"/>
          <w:spacing w:val="9"/>
          <w:sz w:val="20"/>
          <w:szCs w:val="20"/>
          <w14:textFill>
            <w14:solidFill>
              <w14:schemeClr w14:val="tx1"/>
            </w14:solidFill>
          </w14:textFill>
        </w:rPr>
        <w:t>生后，承包人未在规定时间内通知发包人，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或者未在规定时间内提出调整报告，发包人可以根据有关资料，决定是否调整和调整的金额，并</w:t>
      </w:r>
      <w:r>
        <w:rPr>
          <w:rFonts w:ascii="宋体" w:hAnsi="宋体" w:eastAsia="宋体" w:cs="宋体"/>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书面通知承包人。</w:t>
      </w:r>
    </w:p>
    <w:p w14:paraId="16F67D10">
      <w:pPr>
        <w:spacing w:before="135"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八、竣工验收与结算</w:t>
      </w:r>
    </w:p>
    <w:p w14:paraId="537F7EE0">
      <w:pPr>
        <w:spacing w:before="132" w:line="228" w:lineRule="auto"/>
        <w:ind w:left="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1、竣工验收</w:t>
      </w:r>
    </w:p>
    <w:p w14:paraId="55BC83D8">
      <w:pPr>
        <w:spacing w:before="132" w:line="310" w:lineRule="auto"/>
        <w:ind w:left="5" w:right="69" w:firstLine="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1.1 承包人提供竣工图的约定：竣工验收</w:t>
      </w:r>
      <w:r>
        <w:rPr>
          <w:rFonts w:ascii="宋体" w:hAnsi="宋体" w:eastAsia="宋体" w:cs="宋体"/>
          <w:color w:val="000000" w:themeColor="text1"/>
          <w:spacing w:val="8"/>
          <w:sz w:val="20"/>
          <w:szCs w:val="20"/>
          <w14:textFill>
            <w14:solidFill>
              <w14:schemeClr w14:val="tx1"/>
            </w14:solidFill>
          </w14:textFill>
        </w:rPr>
        <w:t>正式通过后</w:t>
      </w:r>
      <w:r>
        <w:rPr>
          <w:rFonts w:ascii="宋体" w:hAnsi="宋体" w:eastAsia="宋体" w:cs="宋体"/>
          <w:color w:val="000000" w:themeColor="text1"/>
          <w:spacing w:val="-33"/>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5</w:t>
      </w:r>
      <w:r>
        <w:rPr>
          <w:rFonts w:ascii="宋体" w:hAnsi="宋体" w:eastAsia="宋体" w:cs="宋体"/>
          <w:color w:val="000000" w:themeColor="text1"/>
          <w:spacing w:val="-3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天（工程造价在</w:t>
      </w:r>
      <w:r>
        <w:rPr>
          <w:rFonts w:ascii="宋体" w:hAnsi="宋体" w:eastAsia="宋体" w:cs="宋体"/>
          <w:color w:val="000000" w:themeColor="text1"/>
          <w:spacing w:val="-33"/>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500</w:t>
      </w:r>
      <w:r>
        <w:rPr>
          <w:rFonts w:ascii="宋体" w:hAnsi="宋体" w:eastAsia="宋体" w:cs="宋体"/>
          <w:color w:val="000000" w:themeColor="text1"/>
          <w:spacing w:val="-30"/>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万元以下含</w:t>
      </w:r>
      <w:r>
        <w:rPr>
          <w:rFonts w:ascii="宋体" w:hAnsi="宋体" w:eastAsia="宋体" w:cs="宋体"/>
          <w:color w:val="000000" w:themeColor="text1"/>
          <w:spacing w:val="-33"/>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500</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万元）、10</w:t>
      </w:r>
      <w:r>
        <w:rPr>
          <w:rFonts w:ascii="宋体" w:hAnsi="宋体" w:eastAsia="宋体" w:cs="宋体"/>
          <w:color w:val="000000" w:themeColor="text1"/>
          <w:spacing w:val="-3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天（工程造价在</w:t>
      </w:r>
      <w:r>
        <w:rPr>
          <w:rFonts w:ascii="宋体" w:hAnsi="宋体" w:eastAsia="宋体" w:cs="宋体"/>
          <w:color w:val="000000" w:themeColor="text1"/>
          <w:spacing w:val="-30"/>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500</w:t>
      </w:r>
      <w:r>
        <w:rPr>
          <w:rFonts w:ascii="宋体" w:hAnsi="宋体" w:eastAsia="宋体" w:cs="宋体"/>
          <w:color w:val="000000" w:themeColor="text1"/>
          <w:spacing w:val="-33"/>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万元至</w:t>
      </w:r>
      <w:r>
        <w:rPr>
          <w:rFonts w:ascii="宋体" w:hAnsi="宋体" w:eastAsia="宋体" w:cs="宋体"/>
          <w:color w:val="000000" w:themeColor="text1"/>
          <w:spacing w:val="-22"/>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10</w:t>
      </w:r>
      <w:r>
        <w:rPr>
          <w:rFonts w:ascii="宋体" w:hAnsi="宋体" w:eastAsia="宋体" w:cs="宋体"/>
          <w:color w:val="000000" w:themeColor="text1"/>
          <w:spacing w:val="6"/>
          <w:sz w:val="20"/>
          <w:szCs w:val="20"/>
          <w14:textFill>
            <w14:solidFill>
              <w14:schemeClr w14:val="tx1"/>
            </w14:solidFill>
          </w14:textFill>
        </w:rPr>
        <w:t>00</w:t>
      </w:r>
      <w:r>
        <w:rPr>
          <w:rFonts w:ascii="宋体" w:hAnsi="宋体" w:eastAsia="宋体" w:cs="宋体"/>
          <w:color w:val="000000" w:themeColor="text1"/>
          <w:spacing w:val="-30"/>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万元之间含</w:t>
      </w:r>
      <w:r>
        <w:rPr>
          <w:rFonts w:ascii="宋体" w:hAnsi="宋体" w:eastAsia="宋体" w:cs="宋体"/>
          <w:color w:val="000000" w:themeColor="text1"/>
          <w:spacing w:val="-22"/>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1000</w:t>
      </w:r>
      <w:r>
        <w:rPr>
          <w:rFonts w:ascii="宋体" w:hAnsi="宋体" w:eastAsia="宋体" w:cs="宋体"/>
          <w:color w:val="000000" w:themeColor="text1"/>
          <w:spacing w:val="-30"/>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万元）、15</w:t>
      </w:r>
      <w:r>
        <w:rPr>
          <w:rFonts w:ascii="宋体" w:hAnsi="宋体" w:eastAsia="宋体" w:cs="宋体"/>
          <w:color w:val="000000" w:themeColor="text1"/>
          <w:spacing w:val="-3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天（工程造价在</w:t>
      </w:r>
      <w:r>
        <w:rPr>
          <w:rFonts w:ascii="宋体" w:hAnsi="宋体" w:eastAsia="宋体" w:cs="宋体"/>
          <w:color w:val="000000" w:themeColor="text1"/>
          <w:spacing w:val="-22"/>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1000</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万元以上</w:t>
      </w:r>
      <w:r>
        <w:rPr>
          <w:rFonts w:ascii="宋体" w:hAnsi="宋体" w:eastAsia="宋体" w:cs="宋体"/>
          <w:color w:val="000000" w:themeColor="text1"/>
          <w:spacing w:val="17"/>
          <w:sz w:val="20"/>
          <w:szCs w:val="20"/>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提供竣工图的数量分别为</w:t>
      </w:r>
      <w:r>
        <w:rPr>
          <w:rFonts w:ascii="宋体" w:hAnsi="宋体" w:eastAsia="宋体" w:cs="宋体"/>
          <w:color w:val="000000" w:themeColor="text1"/>
          <w:spacing w:val="-36"/>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2</w:t>
      </w:r>
      <w:r>
        <w:rPr>
          <w:rFonts w:ascii="宋体" w:hAnsi="宋体" w:eastAsia="宋体" w:cs="宋体"/>
          <w:color w:val="000000" w:themeColor="text1"/>
          <w:spacing w:val="-37"/>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套、4</w:t>
      </w:r>
      <w:r>
        <w:rPr>
          <w:rFonts w:ascii="宋体" w:hAnsi="宋体" w:eastAsia="宋体" w:cs="宋体"/>
          <w:color w:val="000000" w:themeColor="text1"/>
          <w:spacing w:val="-37"/>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套、6</w:t>
      </w:r>
      <w:r>
        <w:rPr>
          <w:rFonts w:ascii="宋体" w:hAnsi="宋体" w:eastAsia="宋体" w:cs="宋体"/>
          <w:color w:val="000000" w:themeColor="text1"/>
          <w:spacing w:val="-39"/>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套。</w:t>
      </w:r>
    </w:p>
    <w:p w14:paraId="41251ADD">
      <w:pPr>
        <w:spacing w:before="133" w:line="290" w:lineRule="auto"/>
        <w:ind w:left="444" w:right="4045" w:firstLine="13"/>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5"/>
          <w:sz w:val="20"/>
          <w:szCs w:val="20"/>
          <w14:textFill>
            <w14:solidFill>
              <w14:schemeClr w14:val="tx1"/>
            </w14:solidFill>
          </w14:textFill>
        </w:rPr>
        <w:t>1.2</w:t>
      </w:r>
      <w:r>
        <w:rPr>
          <w:rFonts w:ascii="Times New Roman" w:hAnsi="Times New Roman" w:eastAsia="Times New Roman" w:cs="Times New Roman"/>
          <w:color w:val="000000" w:themeColor="text1"/>
          <w:spacing w:val="25"/>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中间交工工程的范围和竣工时间：</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2.竣工结算</w:t>
      </w:r>
    </w:p>
    <w:p w14:paraId="3628A3EC">
      <w:pPr>
        <w:spacing w:before="134" w:line="345" w:lineRule="auto"/>
        <w:ind w:firstLine="550"/>
        <w:jc w:val="both"/>
        <w:rPr>
          <w:rFonts w:ascii="宋体" w:hAnsi="宋体" w:eastAsia="宋体" w:cs="宋体"/>
          <w:color w:val="000000" w:themeColor="text1"/>
          <w:spacing w:val="-14"/>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为降低结算造价编制的差错率，确保送审工程结算造价的真实性和完整性，避免出现不</w:t>
      </w:r>
      <w:r>
        <w:rPr>
          <w:rFonts w:ascii="宋体" w:hAnsi="宋体" w:eastAsia="宋体" w:cs="宋体"/>
          <w:color w:val="000000" w:themeColor="text1"/>
          <w:spacing w:val="7"/>
          <w:sz w:val="20"/>
          <w:szCs w:val="20"/>
          <w14:textFill>
            <w14:solidFill>
              <w14:schemeClr w14:val="tx1"/>
            </w14:solidFill>
          </w14:textFill>
        </w:rPr>
        <w:t>负责</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任的高估虚报行为，工程开工前与施工单位约定，并在施工合</w:t>
      </w:r>
      <w:r>
        <w:rPr>
          <w:rFonts w:ascii="宋体" w:hAnsi="宋体" w:eastAsia="宋体" w:cs="宋体"/>
          <w:color w:val="000000" w:themeColor="text1"/>
          <w:spacing w:val="9"/>
          <w:sz w:val="20"/>
          <w:szCs w:val="20"/>
          <w14:textFill>
            <w14:solidFill>
              <w14:schemeClr w14:val="tx1"/>
            </w14:solidFill>
          </w14:textFill>
        </w:rPr>
        <w:t>同中明确</w:t>
      </w:r>
      <w:r>
        <w:rPr>
          <w:rFonts w:ascii="宋体" w:hAnsi="宋体" w:eastAsia="宋体" w:cs="宋体"/>
          <w:color w:val="000000" w:themeColor="text1"/>
          <w:spacing w:val="-14"/>
          <w:sz w:val="20"/>
          <w:szCs w:val="20"/>
          <w14:textFill>
            <w14:solidFill>
              <w14:schemeClr w14:val="tx1"/>
            </w14:solidFill>
          </w14:textFill>
        </w:rPr>
        <w:t xml:space="preserve">：（1）工程结算审减率≤ </w:t>
      </w:r>
      <w:r>
        <w:rPr>
          <w:rFonts w:hint="eastAsia" w:ascii="宋体" w:hAnsi="宋体" w:eastAsia="宋体" w:cs="宋体"/>
          <w:color w:val="000000" w:themeColor="text1"/>
          <w:spacing w:val="-14"/>
          <w:sz w:val="20"/>
          <w:szCs w:val="20"/>
          <w:lang w:val="en-US" w:eastAsia="zh-CN"/>
          <w14:textFill>
            <w14:solidFill>
              <w14:schemeClr w14:val="tx1"/>
            </w14:solidFill>
          </w14:textFill>
        </w:rPr>
        <w:t>5</w:t>
      </w:r>
      <w:r>
        <w:rPr>
          <w:rFonts w:ascii="宋体" w:hAnsi="宋体" w:eastAsia="宋体" w:cs="宋体"/>
          <w:color w:val="000000" w:themeColor="text1"/>
          <w:spacing w:val="-14"/>
          <w:sz w:val="20"/>
          <w:szCs w:val="20"/>
          <w14:textFill>
            <w14:solidFill>
              <w14:schemeClr w14:val="tx1"/>
            </w14:solidFill>
          </w14:textFill>
        </w:rPr>
        <w:t>%时，结算审核费由建设单位全额承担；</w:t>
      </w:r>
      <w:r>
        <w:rPr>
          <w:rFonts w:hint="eastAsia" w:ascii="宋体" w:hAnsi="宋体" w:eastAsia="宋体" w:cs="宋体"/>
          <w:color w:val="000000" w:themeColor="text1"/>
          <w:spacing w:val="-14"/>
          <w:sz w:val="20"/>
          <w:szCs w:val="20"/>
          <w:lang w:val="en-US" w:eastAsia="zh-CN"/>
          <w14:textFill>
            <w14:solidFill>
              <w14:schemeClr w14:val="tx1"/>
            </w14:solidFill>
          </w14:textFill>
        </w:rPr>
        <w:t>5</w:t>
      </w:r>
      <w:r>
        <w:rPr>
          <w:rFonts w:ascii="宋体" w:hAnsi="宋体" w:eastAsia="宋体" w:cs="宋体"/>
          <w:color w:val="000000" w:themeColor="text1"/>
          <w:spacing w:val="-14"/>
          <w:sz w:val="20"/>
          <w:szCs w:val="20"/>
          <w14:textFill>
            <w14:solidFill>
              <w14:schemeClr w14:val="tx1"/>
            </w14:solidFill>
          </w14:textFill>
        </w:rPr>
        <w:t>%＜工程结算审减率＜10%时，结算审核费由建设单位、 施工单位各承担 50%；工程结算审减率≥10% ，结算审核费由施工单位全额承担。施工单位承担 的结算审核费在工程结算款中直接扣除。应扣除的结算审核费＝基本费（送审造价×相关费率）+  效益费（核减造价×相关费率），其中：核减造价=送审造价-审定造价，审减率=核减造价/送审造 价×100% 。</w:t>
      </w:r>
    </w:p>
    <w:p w14:paraId="7BF048C0">
      <w:pPr>
        <w:spacing w:before="134" w:line="345" w:lineRule="auto"/>
        <w:ind w:firstLine="550"/>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w:t>
      </w:r>
      <w:r>
        <w:rPr>
          <w:rFonts w:ascii="Times New Roman" w:hAnsi="Times New Roman" w:eastAsia="Times New Roman" w:cs="Times New Roman"/>
          <w:color w:val="000000" w:themeColor="text1"/>
          <w:spacing w:val="11"/>
          <w:sz w:val="20"/>
          <w:szCs w:val="20"/>
          <w14:textFill>
            <w14:solidFill>
              <w14:schemeClr w14:val="tx1"/>
            </w14:solidFill>
          </w14:textFill>
        </w:rPr>
        <w:t>2</w:t>
      </w:r>
      <w:r>
        <w:rPr>
          <w:rFonts w:ascii="宋体" w:hAnsi="宋体" w:eastAsia="宋体" w:cs="宋体"/>
          <w:color w:val="000000" w:themeColor="text1"/>
          <w:spacing w:val="11"/>
          <w:sz w:val="20"/>
          <w:szCs w:val="20"/>
          <w14:textFill>
            <w14:solidFill>
              <w14:schemeClr w14:val="tx1"/>
            </w14:solidFill>
          </w14:textFill>
        </w:rPr>
        <w:t>）合同外工程量及进度款需审核的，因非最终结算审</w:t>
      </w:r>
      <w:r>
        <w:rPr>
          <w:rFonts w:ascii="宋体" w:hAnsi="宋体" w:eastAsia="宋体" w:cs="宋体"/>
          <w:color w:val="000000" w:themeColor="text1"/>
          <w:spacing w:val="10"/>
          <w:sz w:val="20"/>
          <w:szCs w:val="20"/>
          <w14:textFill>
            <w14:solidFill>
              <w14:schemeClr w14:val="tx1"/>
            </w14:solidFill>
          </w14:textFill>
        </w:rPr>
        <w:t>核，所产生的审核费均由施</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工单位全额承担，同时在送审前进行合同约定。</w:t>
      </w:r>
    </w:p>
    <w:p w14:paraId="7A237100">
      <w:pPr>
        <w:spacing w:before="49" w:line="228" w:lineRule="auto"/>
        <w:ind w:left="447"/>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九、违约、索赔和争议</w:t>
      </w:r>
    </w:p>
    <w:p w14:paraId="5B091D0F">
      <w:pPr>
        <w:spacing w:before="132" w:line="233" w:lineRule="auto"/>
        <w:ind w:left="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1"/>
          <w:sz w:val="20"/>
          <w:szCs w:val="20"/>
          <w14:textFill>
            <w14:solidFill>
              <w14:schemeClr w14:val="tx1"/>
            </w14:solidFill>
          </w14:textFill>
        </w:rPr>
        <w:t>1、违约</w:t>
      </w:r>
    </w:p>
    <w:p w14:paraId="5258E325">
      <w:pPr>
        <w:spacing w:before="127" w:line="227" w:lineRule="auto"/>
        <w:ind w:left="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1.1 本合同中关于发包人违约的具体责任如下：</w:t>
      </w:r>
    </w:p>
    <w:p w14:paraId="5A0A1E0E">
      <w:pPr>
        <w:spacing w:before="136" w:line="227" w:lineRule="auto"/>
        <w:ind w:left="44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 本合同通用条款第</w:t>
      </w:r>
      <w:r>
        <w:rPr>
          <w:rFonts w:ascii="宋体" w:hAnsi="宋体" w:eastAsia="宋体" w:cs="宋体"/>
          <w:color w:val="000000" w:themeColor="text1"/>
          <w:spacing w:val="-34"/>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24</w:t>
      </w:r>
      <w:r>
        <w:rPr>
          <w:rFonts w:ascii="宋体" w:hAnsi="宋体" w:eastAsia="宋体" w:cs="宋体"/>
          <w:color w:val="000000" w:themeColor="text1"/>
          <w:spacing w:val="-36"/>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条约定发包人违约应承担的违约责任：</w:t>
      </w:r>
      <w:r>
        <w:rPr>
          <w:rFonts w:ascii="宋体" w:hAnsi="宋体" w:eastAsia="宋体" w:cs="宋体"/>
          <w:color w:val="000000" w:themeColor="text1"/>
          <w:spacing w:val="7"/>
          <w:sz w:val="20"/>
          <w:szCs w:val="20"/>
          <w:u w:val="single" w:color="auto"/>
          <w14:textFill>
            <w14:solidFill>
              <w14:schemeClr w14:val="tx1"/>
            </w14:solidFill>
          </w14:textFill>
        </w:rPr>
        <w:t xml:space="preserve"> 按通用条款</w:t>
      </w:r>
      <w:r>
        <w:rPr>
          <w:rFonts w:ascii="宋体" w:hAnsi="宋体" w:eastAsia="宋体" w:cs="宋体"/>
          <w:color w:val="000000" w:themeColor="text1"/>
          <w:spacing w:val="-3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Fill>
            <w14:solidFill>
              <w14:schemeClr w14:val="tx1"/>
            </w14:solidFill>
          </w14:textFill>
        </w:rPr>
        <w:t>24</w:t>
      </w:r>
      <w:r>
        <w:rPr>
          <w:rFonts w:ascii="宋体" w:hAnsi="宋体" w:eastAsia="宋体" w:cs="宋体"/>
          <w:color w:val="000000" w:themeColor="text1"/>
          <w:spacing w:val="-36"/>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Fill>
            <w14:solidFill>
              <w14:schemeClr w14:val="tx1"/>
            </w14:solidFill>
          </w14:textFill>
        </w:rPr>
        <w:t>条规定</w:t>
      </w:r>
      <w:r>
        <w:rPr>
          <w:rFonts w:ascii="宋体" w:hAnsi="宋体" w:eastAsia="宋体" w:cs="宋体"/>
          <w:color w:val="000000" w:themeColor="text1"/>
          <w:sz w:val="20"/>
          <w:szCs w:val="20"/>
          <w:u w:val="single" w:color="auto"/>
          <w14:textFill>
            <w14:solidFill>
              <w14:schemeClr w14:val="tx1"/>
            </w14:solidFill>
          </w14:textFill>
        </w:rPr>
        <w:t xml:space="preserve">  </w:t>
      </w:r>
    </w:p>
    <w:p w14:paraId="0E01A1D2">
      <w:pPr>
        <w:spacing w:before="133" w:line="227" w:lineRule="auto"/>
        <w:ind w:left="44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 本合同通用条款第</w:t>
      </w:r>
      <w:r>
        <w:rPr>
          <w:rFonts w:ascii="宋体" w:hAnsi="宋体" w:eastAsia="宋体" w:cs="宋体"/>
          <w:color w:val="000000" w:themeColor="text1"/>
          <w:spacing w:val="-34"/>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26.4</w:t>
      </w:r>
      <w:r>
        <w:rPr>
          <w:rFonts w:ascii="宋体" w:hAnsi="宋体" w:eastAsia="宋体" w:cs="宋体"/>
          <w:color w:val="000000" w:themeColor="text1"/>
          <w:spacing w:val="-39"/>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款约定发包人违约应承担的违约</w:t>
      </w:r>
      <w:r>
        <w:rPr>
          <w:rFonts w:ascii="宋体" w:hAnsi="宋体" w:eastAsia="宋体" w:cs="宋体"/>
          <w:color w:val="000000" w:themeColor="text1"/>
          <w:spacing w:val="6"/>
          <w:sz w:val="20"/>
          <w:szCs w:val="20"/>
          <w14:textFill>
            <w14:solidFill>
              <w14:schemeClr w14:val="tx1"/>
            </w14:solidFill>
          </w14:textFill>
        </w:rPr>
        <w:t>责任</w:t>
      </w:r>
      <w:r>
        <w:rPr>
          <w:rFonts w:ascii="宋体" w:hAnsi="宋体" w:eastAsia="宋体" w:cs="宋体"/>
          <w:color w:val="000000" w:themeColor="text1"/>
          <w:spacing w:val="6"/>
          <w:sz w:val="20"/>
          <w:szCs w:val="20"/>
          <w:u w:val="single" w:color="auto"/>
          <w14:textFill>
            <w14:solidFill>
              <w14:schemeClr w14:val="tx1"/>
            </w14:solidFill>
          </w14:textFill>
        </w:rPr>
        <w:t>：  /</w:t>
      </w:r>
      <w:r>
        <w:rPr>
          <w:rFonts w:ascii="宋体" w:hAnsi="宋体" w:eastAsia="宋体" w:cs="宋体"/>
          <w:color w:val="000000" w:themeColor="text1"/>
          <w:spacing w:val="14"/>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z w:val="20"/>
          <w:szCs w:val="20"/>
          <w:u w:val="single" w:color="auto"/>
          <w14:textFill>
            <w14:solidFill>
              <w14:schemeClr w14:val="tx1"/>
            </w14:solidFill>
          </w14:textFill>
        </w:rPr>
        <w:t xml:space="preserve">    </w:t>
      </w:r>
    </w:p>
    <w:p w14:paraId="4311F4FB">
      <w:pPr>
        <w:spacing w:line="227" w:lineRule="auto"/>
        <w:rPr>
          <w:rFonts w:ascii="宋体" w:hAnsi="宋体" w:eastAsia="宋体" w:cs="宋体"/>
          <w:color w:val="000000" w:themeColor="text1"/>
          <w:sz w:val="20"/>
          <w:szCs w:val="20"/>
          <w14:textFill>
            <w14:solidFill>
              <w14:schemeClr w14:val="tx1"/>
            </w14:solidFill>
          </w14:textFill>
        </w:rPr>
        <w:sectPr>
          <w:footerReference r:id="rId78" w:type="default"/>
          <w:pgSz w:w="11906" w:h="16839"/>
          <w:pgMar w:top="400" w:right="1371" w:bottom="1358" w:left="1593" w:header="0" w:footer="1195" w:gutter="0"/>
          <w:cols w:space="720" w:num="1"/>
        </w:sectPr>
      </w:pPr>
    </w:p>
    <w:p w14:paraId="3D40DE8B">
      <w:pPr>
        <w:pStyle w:val="6"/>
        <w:spacing w:line="272" w:lineRule="auto"/>
        <w:rPr>
          <w:color w:val="000000" w:themeColor="text1"/>
          <w14:textFill>
            <w14:solidFill>
              <w14:schemeClr w14:val="tx1"/>
            </w14:solidFill>
          </w14:textFill>
        </w:rPr>
      </w:pPr>
    </w:p>
    <w:p w14:paraId="6879DC10">
      <w:pPr>
        <w:pStyle w:val="6"/>
        <w:spacing w:line="273" w:lineRule="auto"/>
        <w:rPr>
          <w:color w:val="000000" w:themeColor="text1"/>
          <w14:textFill>
            <w14:solidFill>
              <w14:schemeClr w14:val="tx1"/>
            </w14:solidFill>
          </w14:textFill>
        </w:rPr>
      </w:pPr>
    </w:p>
    <w:p w14:paraId="6F2F8D62">
      <w:pPr>
        <w:pStyle w:val="6"/>
        <w:spacing w:line="273" w:lineRule="auto"/>
        <w:rPr>
          <w:color w:val="000000" w:themeColor="text1"/>
          <w14:textFill>
            <w14:solidFill>
              <w14:schemeClr w14:val="tx1"/>
            </w14:solidFill>
          </w14:textFill>
        </w:rPr>
      </w:pPr>
    </w:p>
    <w:p w14:paraId="63F0D359">
      <w:pPr>
        <w:pStyle w:val="6"/>
        <w:spacing w:line="273" w:lineRule="auto"/>
        <w:rPr>
          <w:color w:val="000000" w:themeColor="text1"/>
          <w14:textFill>
            <w14:solidFill>
              <w14:schemeClr w14:val="tx1"/>
            </w14:solidFill>
          </w14:textFill>
        </w:rPr>
      </w:pPr>
    </w:p>
    <w:p w14:paraId="4F4646DD">
      <w:pPr>
        <w:spacing w:before="65"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双方约定的发包人其他违约责任：</w:t>
      </w:r>
      <w:r>
        <w:rPr>
          <w:rFonts w:ascii="宋体" w:hAnsi="宋体" w:eastAsia="宋体" w:cs="宋体"/>
          <w:color w:val="000000" w:themeColor="text1"/>
          <w:sz w:val="20"/>
          <w:szCs w:val="20"/>
          <w:u w:val="single" w:color="auto"/>
          <w14:textFill>
            <w14:solidFill>
              <w14:schemeClr w14:val="tx1"/>
            </w14:solidFill>
          </w14:textFill>
        </w:rPr>
        <w:t xml:space="preserve">             </w:t>
      </w:r>
    </w:p>
    <w:p w14:paraId="1748C795">
      <w:pPr>
        <w:spacing w:before="134" w:line="227" w:lineRule="auto"/>
        <w:ind w:left="45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1.2 本合同中关于承包人违约的具体责任如下：</w:t>
      </w:r>
    </w:p>
    <w:p w14:paraId="52159EDF">
      <w:pPr>
        <w:spacing w:before="133" w:line="288" w:lineRule="auto"/>
        <w:ind w:left="2" w:right="18" w:firstLine="45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9"/>
          <w:sz w:val="20"/>
          <w:szCs w:val="20"/>
          <w14:textFill>
            <w14:solidFill>
              <w14:schemeClr w14:val="tx1"/>
            </w14:solidFill>
          </w14:textFill>
        </w:rPr>
        <w:t>1.2.</w:t>
      </w:r>
      <w:r>
        <w:rPr>
          <w:rFonts w:ascii="Times New Roman" w:hAnsi="Times New Roman" w:eastAsia="Times New Roman" w:cs="Times New Roman"/>
          <w:color w:val="000000" w:themeColor="text1"/>
          <w:spacing w:val="-25"/>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9"/>
          <w:sz w:val="20"/>
          <w:szCs w:val="20"/>
          <w14:textFill>
            <w14:solidFill>
              <w14:schemeClr w14:val="tx1"/>
            </w14:solidFill>
          </w14:textFill>
        </w:rPr>
        <w:t xml:space="preserve">1  </w:t>
      </w:r>
      <w:r>
        <w:rPr>
          <w:rFonts w:ascii="宋体" w:hAnsi="宋体" w:eastAsia="宋体" w:cs="宋体"/>
          <w:color w:val="000000" w:themeColor="text1"/>
          <w:spacing w:val="9"/>
          <w:sz w:val="20"/>
          <w:szCs w:val="20"/>
          <w14:textFill>
            <w14:solidFill>
              <w14:schemeClr w14:val="tx1"/>
            </w14:solidFill>
          </w14:textFill>
        </w:rPr>
        <w:t>本合同通用条款第</w:t>
      </w:r>
      <w:r>
        <w:rPr>
          <w:rFonts w:ascii="宋体" w:hAnsi="宋体" w:eastAsia="宋体" w:cs="宋体"/>
          <w:color w:val="000000" w:themeColor="text1"/>
          <w:spacing w:val="-21"/>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9"/>
          <w:sz w:val="20"/>
          <w:szCs w:val="20"/>
          <w14:textFill>
            <w14:solidFill>
              <w14:schemeClr w14:val="tx1"/>
            </w14:solidFill>
          </w14:textFill>
        </w:rPr>
        <w:t xml:space="preserve">14.2 </w:t>
      </w:r>
      <w:r>
        <w:rPr>
          <w:rFonts w:ascii="宋体" w:hAnsi="宋体" w:eastAsia="宋体" w:cs="宋体"/>
          <w:color w:val="000000" w:themeColor="text1"/>
          <w:spacing w:val="9"/>
          <w:sz w:val="20"/>
          <w:szCs w:val="20"/>
          <w14:textFill>
            <w14:solidFill>
              <w14:schemeClr w14:val="tx1"/>
            </w14:solidFill>
          </w14:textFill>
        </w:rPr>
        <w:t>款约定承包人违约应承</w:t>
      </w:r>
      <w:r>
        <w:rPr>
          <w:rFonts w:ascii="宋体" w:hAnsi="宋体" w:eastAsia="宋体" w:cs="宋体"/>
          <w:color w:val="000000" w:themeColor="text1"/>
          <w:spacing w:val="8"/>
          <w:sz w:val="20"/>
          <w:szCs w:val="20"/>
          <w14:textFill>
            <w14:solidFill>
              <w14:schemeClr w14:val="tx1"/>
            </w14:solidFill>
          </w14:textFill>
        </w:rPr>
        <w:t>担的违约责任：承包人向发包人支付每</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延误一天，按合同价款万分之四的违约赔偿费，其限额为中标价的</w:t>
      </w:r>
      <w:r>
        <w:rPr>
          <w:rFonts w:ascii="宋体" w:hAnsi="宋体" w:eastAsia="宋体" w:cs="宋体"/>
          <w:color w:val="000000" w:themeColor="text1"/>
          <w:spacing w:val="-34"/>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7"/>
          <w:sz w:val="20"/>
          <w:szCs w:val="20"/>
          <w14:textFill>
            <w14:solidFill>
              <w14:schemeClr w14:val="tx1"/>
            </w14:solidFill>
          </w14:textFill>
        </w:rPr>
        <w:t>5</w:t>
      </w:r>
      <w:r>
        <w:rPr>
          <w:rFonts w:ascii="宋体" w:hAnsi="宋体" w:eastAsia="宋体" w:cs="宋体"/>
          <w:color w:val="000000" w:themeColor="text1"/>
          <w:spacing w:val="7"/>
          <w:sz w:val="20"/>
          <w:szCs w:val="20"/>
          <w14:textFill>
            <w14:solidFill>
              <w14:schemeClr w14:val="tx1"/>
            </w14:solidFill>
          </w14:textFill>
        </w:rPr>
        <w:t>％。延误天数按本专用条款第</w:t>
      </w:r>
    </w:p>
    <w:p w14:paraId="0C80B4C5">
      <w:pPr>
        <w:spacing w:before="136" w:line="228" w:lineRule="auto"/>
        <w:ind w:left="1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2"/>
          <w:sz w:val="20"/>
          <w:szCs w:val="20"/>
          <w14:textFill>
            <w14:solidFill>
              <w14:schemeClr w14:val="tx1"/>
            </w14:solidFill>
          </w14:textFill>
        </w:rPr>
        <w:t xml:space="preserve">13.3 </w:t>
      </w:r>
      <w:r>
        <w:rPr>
          <w:rFonts w:ascii="宋体" w:hAnsi="宋体" w:eastAsia="宋体" w:cs="宋体"/>
          <w:color w:val="000000" w:themeColor="text1"/>
          <w:spacing w:val="2"/>
          <w:sz w:val="20"/>
          <w:szCs w:val="20"/>
          <w14:textFill>
            <w14:solidFill>
              <w14:schemeClr w14:val="tx1"/>
            </w14:solidFill>
          </w14:textFill>
        </w:rPr>
        <w:t>条计算。</w:t>
      </w:r>
    </w:p>
    <w:p w14:paraId="7FB010D5">
      <w:pPr>
        <w:spacing w:before="133" w:line="310" w:lineRule="auto"/>
        <w:ind w:right="18" w:firstLine="458"/>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9"/>
          <w:sz w:val="20"/>
          <w:szCs w:val="20"/>
          <w14:textFill>
            <w14:solidFill>
              <w14:schemeClr w14:val="tx1"/>
            </w14:solidFill>
          </w14:textFill>
        </w:rPr>
        <w:t xml:space="preserve">1.2.2  </w:t>
      </w:r>
      <w:r>
        <w:rPr>
          <w:rFonts w:ascii="宋体" w:hAnsi="宋体" w:eastAsia="宋体" w:cs="宋体"/>
          <w:color w:val="000000" w:themeColor="text1"/>
          <w:spacing w:val="9"/>
          <w:sz w:val="20"/>
          <w:szCs w:val="20"/>
          <w14:textFill>
            <w14:solidFill>
              <w14:schemeClr w14:val="tx1"/>
            </w14:solidFill>
          </w14:textFill>
        </w:rPr>
        <w:t>承包人未按本合同通用条款第</w:t>
      </w:r>
      <w:r>
        <w:rPr>
          <w:rFonts w:ascii="宋体" w:hAnsi="宋体" w:eastAsia="宋体" w:cs="宋体"/>
          <w:color w:val="000000" w:themeColor="text1"/>
          <w:spacing w:val="-20"/>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9"/>
          <w:sz w:val="20"/>
          <w:szCs w:val="20"/>
          <w14:textFill>
            <w14:solidFill>
              <w14:schemeClr w14:val="tx1"/>
            </w14:solidFill>
          </w14:textFill>
        </w:rPr>
        <w:t>1</w:t>
      </w:r>
      <w:r>
        <w:rPr>
          <w:rFonts w:ascii="Times New Roman" w:hAnsi="Times New Roman" w:eastAsia="Times New Roman" w:cs="Times New Roman"/>
          <w:color w:val="000000" w:themeColor="text1"/>
          <w:spacing w:val="8"/>
          <w:sz w:val="20"/>
          <w:szCs w:val="20"/>
          <w14:textFill>
            <w14:solidFill>
              <w14:schemeClr w14:val="tx1"/>
            </w14:solidFill>
          </w14:textFill>
        </w:rPr>
        <w:t>5.</w:t>
      </w:r>
      <w:r>
        <w:rPr>
          <w:rFonts w:ascii="Times New Roman" w:hAnsi="Times New Roman" w:eastAsia="Times New Roman" w:cs="Times New Roman"/>
          <w:color w:val="000000" w:themeColor="text1"/>
          <w:spacing w:val="-25"/>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8"/>
          <w:sz w:val="20"/>
          <w:szCs w:val="20"/>
          <w14:textFill>
            <w14:solidFill>
              <w14:schemeClr w14:val="tx1"/>
            </w14:solidFill>
          </w14:textFill>
        </w:rPr>
        <w:t>1</w:t>
      </w:r>
      <w:r>
        <w:rPr>
          <w:rFonts w:ascii="Times New Roman" w:hAnsi="Times New Roman" w:eastAsia="Times New Roman" w:cs="Times New Roman"/>
          <w:color w:val="000000" w:themeColor="text1"/>
          <w:spacing w:val="16"/>
          <w:w w:val="10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条内容完成：承包人无条件返工处理，修复至工程</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质量要求并承担相关费用，并在发包人规定的时间内完成返工，否则，发包人有权扣罚该分项工</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程</w:t>
      </w:r>
      <w:r>
        <w:rPr>
          <w:rFonts w:ascii="宋体" w:hAnsi="宋体" w:eastAsia="宋体" w:cs="宋体"/>
          <w:color w:val="000000" w:themeColor="text1"/>
          <w:spacing w:val="-12"/>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5"/>
          <w:sz w:val="20"/>
          <w:szCs w:val="20"/>
          <w14:textFill>
            <w14:solidFill>
              <w14:schemeClr w14:val="tx1"/>
            </w14:solidFill>
          </w14:textFill>
        </w:rPr>
        <w:t>10</w:t>
      </w:r>
      <w:r>
        <w:rPr>
          <w:rFonts w:ascii="宋体" w:hAnsi="宋体" w:eastAsia="宋体" w:cs="宋体"/>
          <w:color w:val="000000" w:themeColor="text1"/>
          <w:spacing w:val="5"/>
          <w:sz w:val="20"/>
          <w:szCs w:val="20"/>
          <w14:textFill>
            <w14:solidFill>
              <w14:schemeClr w14:val="tx1"/>
            </w14:solidFill>
          </w14:textFill>
        </w:rPr>
        <w:t>％的工程款作为处罚。</w:t>
      </w:r>
    </w:p>
    <w:p w14:paraId="7FDBB1B7">
      <w:pPr>
        <w:spacing w:before="132"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双方约定的承包人其他违约责任：</w:t>
      </w:r>
    </w:p>
    <w:p w14:paraId="6D3025B8">
      <w:pPr>
        <w:spacing w:before="132" w:line="228" w:lineRule="auto"/>
        <w:jc w:val="right"/>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 xml:space="preserve">1.2.3     </w:t>
      </w:r>
      <w:r>
        <w:rPr>
          <w:rFonts w:ascii="宋体" w:hAnsi="宋体" w:eastAsia="宋体" w:cs="宋体"/>
          <w:color w:val="000000" w:themeColor="text1"/>
          <w:spacing w:val="8"/>
          <w:sz w:val="20"/>
          <w:szCs w:val="20"/>
          <w14:textFill>
            <w14:solidFill>
              <w14:schemeClr w14:val="tx1"/>
            </w14:solidFill>
          </w14:textFill>
        </w:rPr>
        <w:t>承包人如违反了以下情况之一者，发包人有权解除合同，并没收其全部履约保证金。</w:t>
      </w:r>
    </w:p>
    <w:p w14:paraId="4033367D">
      <w:pPr>
        <w:spacing w:before="135" w:line="289" w:lineRule="auto"/>
        <w:ind w:left="1" w:right="18" w:firstLine="436"/>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1</w:t>
      </w:r>
      <w:r>
        <w:rPr>
          <w:rFonts w:ascii="宋体" w:hAnsi="宋体" w:eastAsia="宋体" w:cs="宋体"/>
          <w:color w:val="000000" w:themeColor="text1"/>
          <w:spacing w:val="8"/>
          <w:sz w:val="20"/>
          <w:szCs w:val="20"/>
          <w14:textFill>
            <w14:solidFill>
              <w14:schemeClr w14:val="tx1"/>
            </w14:solidFill>
          </w14:textFill>
        </w:rPr>
        <w:t>）承包人无正当理由不按开工通知的要求及时进点组织施工和不按签订协议书时商订的进度</w:t>
      </w:r>
      <w:r>
        <w:rPr>
          <w:rFonts w:ascii="宋体" w:hAnsi="宋体" w:eastAsia="宋体" w:cs="宋体"/>
          <w:color w:val="000000" w:themeColor="text1"/>
          <w:spacing w:val="4"/>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计划有效地开展施工准备，造成工期延误。</w:t>
      </w:r>
    </w:p>
    <w:p w14:paraId="427F400C">
      <w:pPr>
        <w:spacing w:before="132" w:line="290" w:lineRule="auto"/>
        <w:ind w:right="18" w:firstLine="41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6"/>
          <w:sz w:val="20"/>
          <w:szCs w:val="20"/>
          <w14:textFill>
            <w14:solidFill>
              <w14:schemeClr w14:val="tx1"/>
            </w14:solidFill>
          </w14:textFill>
        </w:rPr>
        <w:t>2</w:t>
      </w:r>
      <w:r>
        <w:rPr>
          <w:rFonts w:ascii="宋体" w:hAnsi="宋体" w:eastAsia="宋体" w:cs="宋体"/>
          <w:color w:val="000000" w:themeColor="text1"/>
          <w:spacing w:val="6"/>
          <w:sz w:val="20"/>
          <w:szCs w:val="20"/>
          <w14:textFill>
            <w14:solidFill>
              <w14:schemeClr w14:val="tx1"/>
            </w14:solidFill>
          </w14:textFill>
        </w:rPr>
        <w:t>）承包人违反第</w:t>
      </w:r>
      <w:r>
        <w:rPr>
          <w:rFonts w:ascii="宋体" w:hAnsi="宋体" w:eastAsia="宋体" w:cs="宋体"/>
          <w:color w:val="000000" w:themeColor="text1"/>
          <w:spacing w:val="-37"/>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6"/>
          <w:sz w:val="20"/>
          <w:szCs w:val="20"/>
          <w14:textFill>
            <w14:solidFill>
              <w14:schemeClr w14:val="tx1"/>
            </w14:solidFill>
          </w14:textFill>
        </w:rPr>
        <w:t>38.</w:t>
      </w:r>
      <w:r>
        <w:rPr>
          <w:rFonts w:ascii="Times New Roman" w:hAnsi="Times New Roman" w:eastAsia="Times New Roman" w:cs="Times New Roman"/>
          <w:color w:val="000000" w:themeColor="text1"/>
          <w:spacing w:val="-25"/>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6"/>
          <w:sz w:val="20"/>
          <w:szCs w:val="20"/>
          <w14:textFill>
            <w14:solidFill>
              <w14:schemeClr w14:val="tx1"/>
            </w14:solidFill>
          </w14:textFill>
        </w:rPr>
        <w:t xml:space="preserve">1 </w:t>
      </w:r>
      <w:r>
        <w:rPr>
          <w:rFonts w:ascii="宋体" w:hAnsi="宋体" w:eastAsia="宋体" w:cs="宋体"/>
          <w:color w:val="000000" w:themeColor="text1"/>
          <w:spacing w:val="6"/>
          <w:sz w:val="20"/>
          <w:szCs w:val="20"/>
          <w14:textFill>
            <w14:solidFill>
              <w14:schemeClr w14:val="tx1"/>
            </w14:solidFill>
          </w14:textFill>
        </w:rPr>
        <w:t>条规定私自将合同或合同的任何部分或任何权利转让给其他人，或私自</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将工程或工程的一部分分包出去。</w:t>
      </w:r>
    </w:p>
    <w:p w14:paraId="15227444">
      <w:pPr>
        <w:spacing w:before="134" w:line="288" w:lineRule="auto"/>
        <w:ind w:left="4" w:right="18" w:firstLine="41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9"/>
          <w:sz w:val="20"/>
          <w:szCs w:val="20"/>
          <w14:textFill>
            <w14:solidFill>
              <w14:schemeClr w14:val="tx1"/>
            </w14:solidFill>
          </w14:textFill>
        </w:rPr>
        <w:t>3</w:t>
      </w:r>
      <w:r>
        <w:rPr>
          <w:rFonts w:ascii="宋体" w:hAnsi="宋体" w:eastAsia="宋体" w:cs="宋体"/>
          <w:color w:val="000000" w:themeColor="text1"/>
          <w:spacing w:val="9"/>
          <w:sz w:val="20"/>
          <w:szCs w:val="20"/>
          <w14:textFill>
            <w14:solidFill>
              <w14:schemeClr w14:val="tx1"/>
            </w14:solidFill>
          </w14:textFill>
        </w:rPr>
        <w:t>）未经监理人批准，承包人私自将已按磋商</w:t>
      </w:r>
      <w:r>
        <w:rPr>
          <w:rFonts w:ascii="宋体" w:hAnsi="宋体" w:eastAsia="宋体" w:cs="宋体"/>
          <w:color w:val="000000" w:themeColor="text1"/>
          <w:spacing w:val="8"/>
          <w:sz w:val="20"/>
          <w:szCs w:val="20"/>
          <w14:textFill>
            <w14:solidFill>
              <w14:schemeClr w14:val="tx1"/>
            </w14:solidFill>
          </w14:textFill>
        </w:rPr>
        <w:t>文件承诺进入工地的工程设备、施工设备、临时</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工程或材料撤离工地。</w:t>
      </w:r>
    </w:p>
    <w:p w14:paraId="475A687C">
      <w:pPr>
        <w:spacing w:before="136" w:line="289" w:lineRule="auto"/>
        <w:ind w:right="18" w:firstLine="416"/>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9"/>
          <w:sz w:val="20"/>
          <w:szCs w:val="20"/>
          <w14:textFill>
            <w14:solidFill>
              <w14:schemeClr w14:val="tx1"/>
            </w14:solidFill>
          </w14:textFill>
        </w:rPr>
        <w:t>4</w:t>
      </w:r>
      <w:r>
        <w:rPr>
          <w:rFonts w:ascii="宋体" w:hAnsi="宋体" w:eastAsia="宋体" w:cs="宋体"/>
          <w:color w:val="000000" w:themeColor="text1"/>
          <w:spacing w:val="9"/>
          <w:sz w:val="20"/>
          <w:szCs w:val="20"/>
          <w14:textFill>
            <w14:solidFill>
              <w14:schemeClr w14:val="tx1"/>
            </w14:solidFill>
          </w14:textFill>
        </w:rPr>
        <w:t>）由于承包人原因拒绝按合同进度计划及时完成合同规</w:t>
      </w:r>
      <w:r>
        <w:rPr>
          <w:rFonts w:ascii="宋体" w:hAnsi="宋体" w:eastAsia="宋体" w:cs="宋体"/>
          <w:color w:val="000000" w:themeColor="text1"/>
          <w:spacing w:val="8"/>
          <w:sz w:val="20"/>
          <w:szCs w:val="20"/>
          <w14:textFill>
            <w14:solidFill>
              <w14:schemeClr w14:val="tx1"/>
            </w14:solidFill>
          </w14:textFill>
        </w:rPr>
        <w:t>定的工程，而又未采取有效措施赶上</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进度，造成工期延误。</w:t>
      </w:r>
    </w:p>
    <w:p w14:paraId="04A68C47">
      <w:pPr>
        <w:spacing w:before="131" w:line="290" w:lineRule="auto"/>
        <w:ind w:left="1" w:right="18" w:firstLine="421"/>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5</w:t>
      </w:r>
      <w:r>
        <w:rPr>
          <w:rFonts w:ascii="宋体" w:hAnsi="宋体" w:eastAsia="宋体" w:cs="宋体"/>
          <w:color w:val="000000" w:themeColor="text1"/>
          <w:spacing w:val="8"/>
          <w:sz w:val="20"/>
          <w:szCs w:val="20"/>
          <w14:textFill>
            <w14:solidFill>
              <w14:schemeClr w14:val="tx1"/>
            </w14:solidFill>
          </w14:textFill>
        </w:rPr>
        <w:t>）承包人否认合同有效或拒绝履行合同规定的承包人义务，或由于法律、财务等原因导致承</w:t>
      </w:r>
      <w:r>
        <w:rPr>
          <w:rFonts w:ascii="宋体" w:hAnsi="宋体" w:eastAsia="宋体" w:cs="宋体"/>
          <w:color w:val="000000" w:themeColor="text1"/>
          <w:spacing w:val="18"/>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包人无法继续履行或实质上已停止履行合同的义务。</w:t>
      </w:r>
    </w:p>
    <w:p w14:paraId="0CBBDEE2">
      <w:pPr>
        <w:spacing w:before="133" w:line="289" w:lineRule="auto"/>
        <w:ind w:left="7" w:right="18" w:firstLine="452"/>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9"/>
          <w:sz w:val="20"/>
          <w:szCs w:val="20"/>
          <w14:textFill>
            <w14:solidFill>
              <w14:schemeClr w14:val="tx1"/>
            </w14:solidFill>
          </w14:textFill>
        </w:rPr>
        <w:t xml:space="preserve">1.2.4  </w:t>
      </w:r>
      <w:r>
        <w:rPr>
          <w:rFonts w:ascii="宋体" w:hAnsi="宋体" w:eastAsia="宋体" w:cs="宋体"/>
          <w:color w:val="000000" w:themeColor="text1"/>
          <w:spacing w:val="9"/>
          <w:sz w:val="20"/>
          <w:szCs w:val="20"/>
          <w14:textFill>
            <w14:solidFill>
              <w14:schemeClr w14:val="tx1"/>
            </w14:solidFill>
          </w14:textFill>
        </w:rPr>
        <w:t>承包人在保修期内拒绝按通用条款第</w:t>
      </w:r>
      <w:r>
        <w:rPr>
          <w:rFonts w:ascii="宋体" w:hAnsi="宋体" w:eastAsia="宋体" w:cs="宋体"/>
          <w:color w:val="000000" w:themeColor="text1"/>
          <w:spacing w:val="-36"/>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9"/>
          <w:sz w:val="20"/>
          <w:szCs w:val="20"/>
          <w14:textFill>
            <w14:solidFill>
              <w14:schemeClr w14:val="tx1"/>
            </w14:solidFill>
          </w14:textFill>
        </w:rPr>
        <w:t>34.</w:t>
      </w:r>
      <w:r>
        <w:rPr>
          <w:rFonts w:ascii="Times New Roman" w:hAnsi="Times New Roman" w:eastAsia="Times New Roman" w:cs="Times New Roman"/>
          <w:color w:val="000000" w:themeColor="text1"/>
          <w:spacing w:val="-25"/>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9"/>
          <w:sz w:val="20"/>
          <w:szCs w:val="20"/>
          <w14:textFill>
            <w14:solidFill>
              <w14:schemeClr w14:val="tx1"/>
            </w14:solidFill>
          </w14:textFill>
        </w:rPr>
        <w:t xml:space="preserve">1 </w:t>
      </w:r>
      <w:r>
        <w:rPr>
          <w:rFonts w:ascii="宋体" w:hAnsi="宋体" w:eastAsia="宋体" w:cs="宋体"/>
          <w:color w:val="000000" w:themeColor="text1"/>
          <w:spacing w:val="9"/>
          <w:sz w:val="20"/>
          <w:szCs w:val="20"/>
          <w14:textFill>
            <w14:solidFill>
              <w14:schemeClr w14:val="tx1"/>
            </w14:solidFill>
          </w14:textFill>
        </w:rPr>
        <w:t>条的规定进行修复，或经监理人检验认</w:t>
      </w:r>
      <w:r>
        <w:rPr>
          <w:rFonts w:ascii="宋体" w:hAnsi="宋体" w:eastAsia="宋体" w:cs="宋体"/>
          <w:color w:val="000000" w:themeColor="text1"/>
          <w:spacing w:val="8"/>
          <w:sz w:val="20"/>
          <w:szCs w:val="20"/>
          <w14:textFill>
            <w14:solidFill>
              <w14:schemeClr w14:val="tx1"/>
            </w14:solidFill>
          </w14:textFill>
        </w:rPr>
        <w:t>为修</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复质量不合格而承包人拒绝再进行修补的，发包人将扣除承包人全部质量保修金。</w:t>
      </w:r>
    </w:p>
    <w:p w14:paraId="74DBDFEE">
      <w:pPr>
        <w:spacing w:before="135" w:line="330" w:lineRule="auto"/>
        <w:ind w:left="1" w:right="18" w:firstLine="45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7"/>
          <w:sz w:val="20"/>
          <w:szCs w:val="20"/>
          <w14:textFill>
            <w14:solidFill>
              <w14:schemeClr w14:val="tx1"/>
            </w14:solidFill>
          </w14:textFill>
        </w:rPr>
        <w:t xml:space="preserve">1.2.5  </w:t>
      </w:r>
      <w:r>
        <w:rPr>
          <w:rFonts w:ascii="宋体" w:hAnsi="宋体" w:eastAsia="宋体" w:cs="宋体"/>
          <w:color w:val="000000" w:themeColor="text1"/>
          <w:spacing w:val="7"/>
          <w:sz w:val="20"/>
          <w:szCs w:val="20"/>
          <w14:textFill>
            <w14:solidFill>
              <w14:schemeClr w14:val="tx1"/>
            </w14:solidFill>
          </w14:textFill>
        </w:rPr>
        <w:t>承包人违约有以下情况之一者，发包人有权扣除承包人的违约金。违约金金</w:t>
      </w:r>
      <w:r>
        <w:rPr>
          <w:rFonts w:ascii="宋体" w:hAnsi="宋体" w:eastAsia="宋体" w:cs="宋体"/>
          <w:color w:val="000000" w:themeColor="text1"/>
          <w:spacing w:val="6"/>
          <w:sz w:val="20"/>
          <w:szCs w:val="20"/>
          <w14:textFill>
            <w14:solidFill>
              <w14:schemeClr w14:val="tx1"/>
            </w14:solidFill>
          </w14:textFill>
        </w:rPr>
        <w:t>额均在承包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人的履约保证金及计量支付款内扣除。监理工程师预先下发含有罚款意向的指令，如承包人不及</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时采取措施纠正，则在指令下达后十五天下发罚款通知书（不再陈述罚款理由）</w:t>
      </w:r>
      <w:r>
        <w:rPr>
          <w:rFonts w:ascii="宋体" w:hAnsi="宋体" w:eastAsia="宋体" w:cs="宋体"/>
          <w:color w:val="000000" w:themeColor="text1"/>
          <w:spacing w:val="-52"/>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。承包人履约保</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证金被罚款后由发包人从最后一次计量支付时扣相应金额补足履约保证金。承包人在合同期内，</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完成合同规定的全部工程，且质量合格（本工程施工，竣工验收后十五天内可以申请返还全部或</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部分罚款，返还金额由监理工程师审核，发包人批准。罚款金额返还时不包括银行利息。</w:t>
      </w:r>
    </w:p>
    <w:p w14:paraId="33095CEB">
      <w:pPr>
        <w:spacing w:before="135" w:line="320" w:lineRule="auto"/>
        <w:ind w:left="3" w:right="18" w:firstLine="434"/>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1</w:t>
      </w:r>
      <w:r>
        <w:rPr>
          <w:rFonts w:ascii="宋体" w:hAnsi="宋体" w:eastAsia="宋体" w:cs="宋体"/>
          <w:color w:val="000000" w:themeColor="text1"/>
          <w:spacing w:val="8"/>
          <w:sz w:val="20"/>
          <w:szCs w:val="20"/>
          <w14:textFill>
            <w14:solidFill>
              <w14:schemeClr w14:val="tx1"/>
            </w14:solidFill>
          </w14:textFill>
        </w:rPr>
        <w:t>）承包人必须按照磋商文件的承诺派出符合和满足工程建设要求的项目管理人员。承包人未</w:t>
      </w:r>
      <w:r>
        <w:rPr>
          <w:rFonts w:ascii="宋体" w:hAnsi="宋体" w:eastAsia="宋体" w:cs="宋体"/>
          <w:color w:val="000000" w:themeColor="text1"/>
          <w:spacing w:val="4"/>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经发包人批准擅自调换工程管理人员或因管理人员不称职，发包人要求调换而未及时调换的，视</w:t>
      </w:r>
      <w:r>
        <w:rPr>
          <w:rFonts w:ascii="宋体" w:hAnsi="宋体" w:eastAsia="宋体" w:cs="宋体"/>
          <w:color w:val="000000" w:themeColor="text1"/>
          <w:spacing w:val="4"/>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为承包人违约，必须向发包人交纳处罚金，处罚标准为：项目经理</w:t>
      </w:r>
      <w:r>
        <w:rPr>
          <w:rFonts w:ascii="宋体" w:hAnsi="宋体" w:eastAsia="宋体" w:cs="宋体"/>
          <w:color w:val="000000" w:themeColor="text1"/>
          <w:spacing w:val="-20"/>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7"/>
          <w:sz w:val="20"/>
          <w:szCs w:val="20"/>
          <w14:textFill>
            <w14:solidFill>
              <w14:schemeClr w14:val="tx1"/>
            </w14:solidFill>
          </w14:textFill>
        </w:rPr>
        <w:t>1.5</w:t>
      </w:r>
      <w:r>
        <w:rPr>
          <w:rFonts w:ascii="Times New Roman" w:hAnsi="Times New Roman" w:eastAsia="Times New Roman" w:cs="Times New Roman"/>
          <w:color w:val="000000" w:themeColor="text1"/>
          <w:spacing w:val="17"/>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万元</w:t>
      </w:r>
      <w:r>
        <w:rPr>
          <w:rFonts w:ascii="Times New Roman" w:hAnsi="Times New Roman" w:eastAsia="Times New Roman" w:cs="Times New Roman"/>
          <w:color w:val="000000" w:themeColor="text1"/>
          <w:spacing w:val="7"/>
          <w:sz w:val="20"/>
          <w:szCs w:val="20"/>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人</w:t>
      </w:r>
      <w:r>
        <w:rPr>
          <w:rFonts w:ascii="宋体" w:hAnsi="宋体" w:eastAsia="宋体" w:cs="宋体"/>
          <w:color w:val="000000" w:themeColor="text1"/>
          <w:spacing w:val="-18"/>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·次（人民币</w:t>
      </w:r>
      <w:r>
        <w:rPr>
          <w:rFonts w:ascii="宋体" w:hAnsi="宋体" w:eastAsia="宋体" w:cs="宋体"/>
          <w:color w:val="000000" w:themeColor="text1"/>
          <w:spacing w:val="19"/>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 总工程师</w:t>
      </w:r>
      <w:r>
        <w:rPr>
          <w:rFonts w:ascii="宋体" w:hAnsi="宋体" w:eastAsia="宋体" w:cs="宋体"/>
          <w:color w:val="000000" w:themeColor="text1"/>
          <w:spacing w:val="-20"/>
          <w:sz w:val="20"/>
          <w:szCs w:val="20"/>
          <w14:textFill>
            <w14:solidFill>
              <w14:schemeClr w14:val="tx1"/>
            </w14:solidFill>
          </w14:textFill>
        </w:rPr>
        <w:t xml:space="preserve"> </w:t>
      </w:r>
      <w:r>
        <w:rPr>
          <w:rFonts w:ascii="Times New Roman" w:hAnsi="Times New Roman" w:eastAsia="Times New Roman" w:cs="Times New Roman"/>
          <w:color w:val="000000" w:themeColor="text1"/>
          <w:sz w:val="20"/>
          <w:szCs w:val="20"/>
          <w14:textFill>
            <w14:solidFill>
              <w14:schemeClr w14:val="tx1"/>
            </w14:solidFill>
          </w14:textFill>
        </w:rPr>
        <w:t>1</w:t>
      </w:r>
      <w:r>
        <w:rPr>
          <w:rFonts w:ascii="Times New Roman" w:hAnsi="Times New Roman" w:eastAsia="Times New Roman" w:cs="Times New Roman"/>
          <w:color w:val="000000" w:themeColor="text1"/>
          <w:spacing w:val="17"/>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万元</w:t>
      </w:r>
      <w:r>
        <w:rPr>
          <w:rFonts w:ascii="Times New Roman" w:hAnsi="Times New Roman" w:eastAsia="Times New Roman" w:cs="Times New Roman"/>
          <w:color w:val="000000" w:themeColor="text1"/>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人</w:t>
      </w:r>
      <w:r>
        <w:rPr>
          <w:rFonts w:ascii="宋体" w:hAnsi="宋体" w:eastAsia="宋体" w:cs="宋体"/>
          <w:color w:val="000000" w:themeColor="text1"/>
          <w:spacing w:val="-20"/>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·次；专业工程师则</w:t>
      </w:r>
      <w:r>
        <w:rPr>
          <w:rFonts w:ascii="宋体" w:hAnsi="宋体" w:eastAsia="宋体" w:cs="宋体"/>
          <w:color w:val="000000" w:themeColor="text1"/>
          <w:spacing w:val="-38"/>
          <w:sz w:val="20"/>
          <w:szCs w:val="20"/>
          <w14:textFill>
            <w14:solidFill>
              <w14:schemeClr w14:val="tx1"/>
            </w14:solidFill>
          </w14:textFill>
        </w:rPr>
        <w:t xml:space="preserve"> </w:t>
      </w:r>
      <w:r>
        <w:rPr>
          <w:rFonts w:ascii="Times New Roman" w:hAnsi="Times New Roman" w:eastAsia="Times New Roman" w:cs="Times New Roman"/>
          <w:color w:val="000000" w:themeColor="text1"/>
          <w:sz w:val="20"/>
          <w:szCs w:val="20"/>
          <w14:textFill>
            <w14:solidFill>
              <w14:schemeClr w14:val="tx1"/>
            </w14:solidFill>
          </w14:textFill>
        </w:rPr>
        <w:t>0.5</w:t>
      </w:r>
      <w:r>
        <w:rPr>
          <w:rFonts w:ascii="Times New Roman" w:hAnsi="Times New Roman" w:eastAsia="Times New Roman" w:cs="Times New Roman"/>
          <w:color w:val="000000" w:themeColor="text1"/>
          <w:spacing w:val="15"/>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万</w:t>
      </w:r>
      <w:r>
        <w:rPr>
          <w:rFonts w:ascii="宋体" w:hAnsi="宋体" w:eastAsia="宋体" w:cs="宋体"/>
          <w:color w:val="000000" w:themeColor="text1"/>
          <w:spacing w:val="-1"/>
          <w:sz w:val="20"/>
          <w:szCs w:val="20"/>
          <w14:textFill>
            <w14:solidFill>
              <w14:schemeClr w14:val="tx1"/>
            </w14:solidFill>
          </w14:textFill>
        </w:rPr>
        <w:t>元</w:t>
      </w:r>
      <w:r>
        <w:rPr>
          <w:rFonts w:ascii="Times New Roman" w:hAnsi="Times New Roman" w:eastAsia="Times New Roman" w:cs="Times New Roman"/>
          <w:color w:val="000000" w:themeColor="text1"/>
          <w:spacing w:val="-1"/>
          <w:sz w:val="20"/>
          <w:szCs w:val="20"/>
          <w14:textFill>
            <w14:solidFill>
              <w14:schemeClr w14:val="tx1"/>
            </w14:solidFill>
          </w14:textFill>
        </w:rPr>
        <w:t>/</w:t>
      </w:r>
      <w:r>
        <w:rPr>
          <w:rFonts w:ascii="宋体" w:hAnsi="宋体" w:eastAsia="宋体" w:cs="宋体"/>
          <w:color w:val="000000" w:themeColor="text1"/>
          <w:spacing w:val="-1"/>
          <w:sz w:val="20"/>
          <w:szCs w:val="20"/>
          <w14:textFill>
            <w14:solidFill>
              <w14:schemeClr w14:val="tx1"/>
            </w14:solidFill>
          </w14:textFill>
        </w:rPr>
        <w:t>人</w:t>
      </w:r>
      <w:r>
        <w:rPr>
          <w:rFonts w:ascii="宋体" w:hAnsi="宋体" w:eastAsia="宋体" w:cs="宋体"/>
          <w:color w:val="000000" w:themeColor="text1"/>
          <w:spacing w:val="-18"/>
          <w:sz w:val="20"/>
          <w:szCs w:val="20"/>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·次。</w:t>
      </w:r>
    </w:p>
    <w:p w14:paraId="40C1C5EC">
      <w:pPr>
        <w:spacing w:before="116" w:line="306" w:lineRule="auto"/>
        <w:ind w:left="11" w:right="18" w:firstLine="406"/>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9"/>
          <w:sz w:val="20"/>
          <w:szCs w:val="20"/>
          <w14:textFill>
            <w14:solidFill>
              <w14:schemeClr w14:val="tx1"/>
            </w14:solidFill>
          </w14:textFill>
        </w:rPr>
        <w:t>2</w:t>
      </w:r>
      <w:r>
        <w:rPr>
          <w:rFonts w:ascii="宋体" w:hAnsi="宋体" w:eastAsia="宋体" w:cs="宋体"/>
          <w:color w:val="000000" w:themeColor="text1"/>
          <w:spacing w:val="9"/>
          <w:sz w:val="20"/>
          <w:szCs w:val="20"/>
          <w14:textFill>
            <w14:solidFill>
              <w14:schemeClr w14:val="tx1"/>
            </w14:solidFill>
          </w14:textFill>
        </w:rPr>
        <w:t>）发包人有权检查承包人的人员到岗情况，如发现未</w:t>
      </w:r>
      <w:r>
        <w:rPr>
          <w:rFonts w:ascii="宋体" w:hAnsi="宋体" w:eastAsia="宋体" w:cs="宋体"/>
          <w:color w:val="000000" w:themeColor="text1"/>
          <w:spacing w:val="8"/>
          <w:sz w:val="20"/>
          <w:szCs w:val="20"/>
          <w14:textFill>
            <w14:solidFill>
              <w14:schemeClr w14:val="tx1"/>
            </w14:solidFill>
          </w14:textFill>
        </w:rPr>
        <w:t>经发包人同意或正当理由，项目经理擅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自离岗的，视为承包人违约，发包人有权处违</w:t>
      </w:r>
      <w:r>
        <w:rPr>
          <w:rFonts w:ascii="宋体" w:hAnsi="宋体" w:eastAsia="宋体" w:cs="宋体"/>
          <w:color w:val="000000" w:themeColor="text1"/>
          <w:spacing w:val="6"/>
          <w:sz w:val="20"/>
          <w:szCs w:val="20"/>
          <w14:textFill>
            <w14:solidFill>
              <w14:schemeClr w14:val="tx1"/>
            </w14:solidFill>
          </w14:textFill>
        </w:rPr>
        <w:t>约金</w:t>
      </w:r>
      <w:r>
        <w:rPr>
          <w:rFonts w:ascii="宋体" w:hAnsi="宋体" w:eastAsia="宋体" w:cs="宋体"/>
          <w:color w:val="000000" w:themeColor="text1"/>
          <w:spacing w:val="-23"/>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6"/>
          <w:sz w:val="20"/>
          <w:szCs w:val="20"/>
          <w14:textFill>
            <w14:solidFill>
              <w14:schemeClr w14:val="tx1"/>
            </w14:solidFill>
          </w14:textFill>
        </w:rPr>
        <w:t>1</w:t>
      </w:r>
      <w:r>
        <w:rPr>
          <w:rFonts w:ascii="Times New Roman" w:hAnsi="Times New Roman" w:eastAsia="Times New Roman" w:cs="Times New Roman"/>
          <w:color w:val="000000" w:themeColor="text1"/>
          <w:spacing w:val="17"/>
          <w:w w:val="10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万元</w:t>
      </w:r>
      <w:r>
        <w:rPr>
          <w:rFonts w:ascii="Times New Roman" w:hAnsi="Times New Roman" w:eastAsia="Times New Roman" w:cs="Times New Roman"/>
          <w:color w:val="000000" w:themeColor="text1"/>
          <w:spacing w:val="6"/>
          <w:sz w:val="20"/>
          <w:szCs w:val="20"/>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人</w:t>
      </w:r>
      <w:r>
        <w:rPr>
          <w:rFonts w:ascii="宋体" w:hAnsi="宋体" w:eastAsia="宋体" w:cs="宋体"/>
          <w:color w:val="000000" w:themeColor="text1"/>
          <w:spacing w:val="-20"/>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·次，未经发包人同意，技术负责人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（总工程师）擅自离岗的，视为承包人违约，发包人有权处违约金</w:t>
      </w:r>
      <w:r>
        <w:rPr>
          <w:rFonts w:ascii="宋体" w:hAnsi="宋体" w:eastAsia="宋体" w:cs="宋体"/>
          <w:color w:val="000000" w:themeColor="text1"/>
          <w:spacing w:val="-37"/>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8"/>
          <w:sz w:val="20"/>
          <w:szCs w:val="20"/>
          <w14:textFill>
            <w14:solidFill>
              <w14:schemeClr w14:val="tx1"/>
            </w14:solidFill>
          </w14:textFill>
        </w:rPr>
        <w:t>0.8</w:t>
      </w:r>
      <w:r>
        <w:rPr>
          <w:rFonts w:ascii="Times New Roman" w:hAnsi="Times New Roman" w:eastAsia="Times New Roman" w:cs="Times New Roman"/>
          <w:color w:val="000000" w:themeColor="text1"/>
          <w:spacing w:val="17"/>
          <w:w w:val="10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万元</w:t>
      </w:r>
      <w:r>
        <w:rPr>
          <w:rFonts w:ascii="Times New Roman" w:hAnsi="Times New Roman" w:eastAsia="Times New Roman" w:cs="Times New Roman"/>
          <w:color w:val="000000" w:themeColor="text1"/>
          <w:spacing w:val="7"/>
          <w:sz w:val="20"/>
          <w:szCs w:val="20"/>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人</w:t>
      </w:r>
      <w:r>
        <w:rPr>
          <w:rFonts w:ascii="宋体" w:hAnsi="宋体" w:eastAsia="宋体" w:cs="宋体"/>
          <w:color w:val="000000" w:themeColor="text1"/>
          <w:spacing w:val="-18"/>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·次，未经发包人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同意专业工程师擅自离岗的，视为承包人违约，发包人有权处违约金</w:t>
      </w:r>
      <w:r>
        <w:rPr>
          <w:rFonts w:ascii="宋体" w:hAnsi="宋体" w:eastAsia="宋体" w:cs="宋体"/>
          <w:color w:val="000000" w:themeColor="text1"/>
          <w:spacing w:val="-38"/>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6"/>
          <w:sz w:val="20"/>
          <w:szCs w:val="20"/>
          <w14:textFill>
            <w14:solidFill>
              <w14:schemeClr w14:val="tx1"/>
            </w14:solidFill>
          </w14:textFill>
        </w:rPr>
        <w:t>0.5</w:t>
      </w:r>
      <w:r>
        <w:rPr>
          <w:rFonts w:ascii="Times New Roman" w:hAnsi="Times New Roman" w:eastAsia="Times New Roman" w:cs="Times New Roman"/>
          <w:color w:val="000000" w:themeColor="text1"/>
          <w:spacing w:val="14"/>
          <w:w w:val="10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万元</w:t>
      </w:r>
      <w:r>
        <w:rPr>
          <w:rFonts w:ascii="Times New Roman" w:hAnsi="Times New Roman" w:eastAsia="Times New Roman" w:cs="Times New Roman"/>
          <w:color w:val="000000" w:themeColor="text1"/>
          <w:spacing w:val="6"/>
          <w:sz w:val="20"/>
          <w:szCs w:val="20"/>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人</w:t>
      </w:r>
      <w:r>
        <w:rPr>
          <w:rFonts w:ascii="宋体" w:hAnsi="宋体" w:eastAsia="宋体" w:cs="宋体"/>
          <w:color w:val="000000" w:themeColor="text1"/>
          <w:spacing w:val="-18"/>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·次。</w:t>
      </w:r>
    </w:p>
    <w:p w14:paraId="5A48ADC6">
      <w:pPr>
        <w:spacing w:line="306" w:lineRule="auto"/>
        <w:rPr>
          <w:rFonts w:ascii="宋体" w:hAnsi="宋体" w:eastAsia="宋体" w:cs="宋体"/>
          <w:color w:val="000000" w:themeColor="text1"/>
          <w:sz w:val="20"/>
          <w:szCs w:val="20"/>
          <w14:textFill>
            <w14:solidFill>
              <w14:schemeClr w14:val="tx1"/>
            </w14:solidFill>
          </w14:textFill>
        </w:rPr>
        <w:sectPr>
          <w:footerReference r:id="rId79" w:type="default"/>
          <w:pgSz w:w="11906" w:h="16839"/>
          <w:pgMar w:top="400" w:right="1423" w:bottom="1358" w:left="1592" w:header="0" w:footer="1195" w:gutter="0"/>
          <w:cols w:space="720" w:num="1"/>
        </w:sectPr>
      </w:pPr>
    </w:p>
    <w:p w14:paraId="3A4313B0">
      <w:pPr>
        <w:pStyle w:val="6"/>
        <w:spacing w:line="269" w:lineRule="auto"/>
        <w:rPr>
          <w:color w:val="000000" w:themeColor="text1"/>
          <w14:textFill>
            <w14:solidFill>
              <w14:schemeClr w14:val="tx1"/>
            </w14:solidFill>
          </w14:textFill>
        </w:rPr>
      </w:pPr>
    </w:p>
    <w:p w14:paraId="5823C570">
      <w:pPr>
        <w:pStyle w:val="6"/>
        <w:spacing w:line="269" w:lineRule="auto"/>
        <w:rPr>
          <w:color w:val="000000" w:themeColor="text1"/>
          <w14:textFill>
            <w14:solidFill>
              <w14:schemeClr w14:val="tx1"/>
            </w14:solidFill>
          </w14:textFill>
        </w:rPr>
      </w:pPr>
    </w:p>
    <w:p w14:paraId="3616A4B3">
      <w:pPr>
        <w:pStyle w:val="6"/>
        <w:spacing w:line="269" w:lineRule="auto"/>
        <w:rPr>
          <w:color w:val="000000" w:themeColor="text1"/>
          <w14:textFill>
            <w14:solidFill>
              <w14:schemeClr w14:val="tx1"/>
            </w14:solidFill>
          </w14:textFill>
        </w:rPr>
      </w:pPr>
    </w:p>
    <w:p w14:paraId="25CC0A89">
      <w:pPr>
        <w:pStyle w:val="6"/>
        <w:spacing w:line="270" w:lineRule="auto"/>
        <w:rPr>
          <w:color w:val="000000" w:themeColor="text1"/>
          <w14:textFill>
            <w14:solidFill>
              <w14:schemeClr w14:val="tx1"/>
            </w14:solidFill>
          </w14:textFill>
        </w:rPr>
      </w:pPr>
    </w:p>
    <w:p w14:paraId="1A1729A9">
      <w:pPr>
        <w:spacing w:before="65" w:line="280" w:lineRule="auto"/>
        <w:ind w:firstLine="420"/>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9"/>
          <w:sz w:val="20"/>
          <w:szCs w:val="20"/>
          <w14:textFill>
            <w14:solidFill>
              <w14:schemeClr w14:val="tx1"/>
            </w14:solidFill>
          </w14:textFill>
        </w:rPr>
        <w:t>3</w:t>
      </w:r>
      <w:r>
        <w:rPr>
          <w:rFonts w:ascii="宋体" w:hAnsi="宋体" w:eastAsia="宋体" w:cs="宋体"/>
          <w:color w:val="000000" w:themeColor="text1"/>
          <w:spacing w:val="9"/>
          <w:sz w:val="20"/>
          <w:szCs w:val="20"/>
          <w14:textFill>
            <w14:solidFill>
              <w14:schemeClr w14:val="tx1"/>
            </w14:solidFill>
          </w14:textFill>
        </w:rPr>
        <w:t>）未经监理工程师审查批准，施工期内自行</w:t>
      </w:r>
      <w:r>
        <w:rPr>
          <w:rFonts w:ascii="宋体" w:hAnsi="宋体" w:eastAsia="宋体" w:cs="宋体"/>
          <w:color w:val="000000" w:themeColor="text1"/>
          <w:spacing w:val="8"/>
          <w:sz w:val="20"/>
          <w:szCs w:val="20"/>
          <w14:textFill>
            <w14:solidFill>
              <w14:schemeClr w14:val="tx1"/>
            </w14:solidFill>
          </w14:textFill>
        </w:rPr>
        <w:t>调走主要施工机械，经发现不及时调回的，视为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承包人违约，发包人有权处违约金为履约保证金金额</w:t>
      </w:r>
      <w:r>
        <w:rPr>
          <w:rFonts w:ascii="宋体" w:hAnsi="宋体" w:eastAsia="宋体" w:cs="宋体"/>
          <w:color w:val="000000" w:themeColor="text1"/>
          <w:spacing w:val="8"/>
          <w:sz w:val="20"/>
          <w:szCs w:val="20"/>
          <w14:textFill>
            <w14:solidFill>
              <w14:schemeClr w14:val="tx1"/>
            </w14:solidFill>
          </w14:textFill>
        </w:rPr>
        <w:t>的</w:t>
      </w:r>
      <w:r>
        <w:rPr>
          <w:rFonts w:ascii="宋体" w:hAnsi="宋体" w:eastAsia="宋体" w:cs="宋体"/>
          <w:color w:val="000000" w:themeColor="text1"/>
          <w:spacing w:val="-20"/>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8"/>
          <w:sz w:val="20"/>
          <w:szCs w:val="20"/>
          <w14:textFill>
            <w14:solidFill>
              <w14:schemeClr w14:val="tx1"/>
            </w14:solidFill>
          </w14:textFill>
        </w:rPr>
        <w:t>10-50</w:t>
      </w:r>
      <w:r>
        <w:rPr>
          <w:rFonts w:ascii="宋体" w:hAnsi="宋体" w:eastAsia="宋体" w:cs="宋体"/>
          <w:color w:val="000000" w:themeColor="text1"/>
          <w:spacing w:val="-6"/>
          <w:sz w:val="20"/>
          <w:szCs w:val="20"/>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视情节严重而定）。</w:t>
      </w:r>
    </w:p>
    <w:p w14:paraId="4F30F931">
      <w:pPr>
        <w:spacing w:before="114" w:line="297" w:lineRule="auto"/>
        <w:ind w:firstLine="415"/>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9"/>
          <w:sz w:val="20"/>
          <w:szCs w:val="20"/>
          <w14:textFill>
            <w14:solidFill>
              <w14:schemeClr w14:val="tx1"/>
            </w14:solidFill>
          </w14:textFill>
        </w:rPr>
        <w:t>4</w:t>
      </w:r>
      <w:r>
        <w:rPr>
          <w:rFonts w:ascii="宋体" w:hAnsi="宋体" w:eastAsia="宋体" w:cs="宋体"/>
          <w:color w:val="000000" w:themeColor="text1"/>
          <w:spacing w:val="9"/>
          <w:sz w:val="20"/>
          <w:szCs w:val="20"/>
          <w14:textFill>
            <w14:solidFill>
              <w14:schemeClr w14:val="tx1"/>
            </w14:solidFill>
          </w14:textFill>
        </w:rPr>
        <w:t>）由于承包人不平衡报价，拒绝完成工程量清单中部分</w:t>
      </w:r>
      <w:r>
        <w:rPr>
          <w:rFonts w:ascii="宋体" w:hAnsi="宋体" w:eastAsia="宋体" w:cs="宋体"/>
          <w:color w:val="000000" w:themeColor="text1"/>
          <w:spacing w:val="8"/>
          <w:sz w:val="20"/>
          <w:szCs w:val="20"/>
          <w14:textFill>
            <w14:solidFill>
              <w14:schemeClr w14:val="tx1"/>
            </w14:solidFill>
          </w14:textFill>
        </w:rPr>
        <w:t>施工内容的并造成发包人损失的，发</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包人有权安排其他施工单位进行施工，所发生的全部费用从承包人履约保证金中扣除，如履约保</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证金不足以扣付时，从承包人的工程款中扣出，承包人不得有任何异议。</w:t>
      </w:r>
    </w:p>
    <w:p w14:paraId="68864EAE">
      <w:pPr>
        <w:spacing w:before="113" w:line="228" w:lineRule="auto"/>
        <w:ind w:left="43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1.2.6 承包人有违反其他规定的，按规定给予处罚。</w:t>
      </w:r>
    </w:p>
    <w:p w14:paraId="72F1C44A">
      <w:pPr>
        <w:spacing w:before="113" w:line="228"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4"/>
          <w:sz w:val="20"/>
          <w:szCs w:val="20"/>
          <w14:textFill>
            <w14:solidFill>
              <w14:schemeClr w14:val="tx1"/>
            </w14:solidFill>
          </w14:textFill>
        </w:rPr>
        <w:t>2、争议</w:t>
      </w:r>
    </w:p>
    <w:p w14:paraId="414353E8">
      <w:pPr>
        <w:spacing w:before="113" w:line="317" w:lineRule="auto"/>
        <w:ind w:left="478" w:right="3974" w:hanging="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37.1 双方约定，在履行合同过程中产生争议时：</w:t>
      </w:r>
      <w:r>
        <w:rPr>
          <w:rFonts w:ascii="宋体" w:hAnsi="宋体" w:eastAsia="宋体" w:cs="宋体"/>
          <w:color w:val="000000" w:themeColor="text1"/>
          <w:spacing w:val="4"/>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(1)请项目管辖</w:t>
      </w:r>
      <w:r>
        <w:rPr>
          <w:rFonts w:ascii="宋体" w:hAnsi="宋体" w:eastAsia="宋体" w:cs="宋体"/>
          <w:color w:val="000000" w:themeColor="text1"/>
          <w:spacing w:val="6"/>
          <w:sz w:val="20"/>
          <w:szCs w:val="20"/>
          <w:u w:val="single" w:color="auto"/>
          <w14:textFill>
            <w14:solidFill>
              <w14:schemeClr w14:val="tx1"/>
            </w14:solidFill>
          </w14:textFill>
        </w:rPr>
        <w:t xml:space="preserve">建设行政主管有关部门 </w:t>
      </w:r>
      <w:r>
        <w:rPr>
          <w:rFonts w:ascii="宋体" w:hAnsi="宋体" w:eastAsia="宋体" w:cs="宋体"/>
          <w:color w:val="000000" w:themeColor="text1"/>
          <w:spacing w:val="6"/>
          <w:sz w:val="20"/>
          <w:szCs w:val="20"/>
          <w14:textFill>
            <w14:solidFill>
              <w14:schemeClr w14:val="tx1"/>
            </w14:solidFill>
          </w14:textFill>
        </w:rPr>
        <w:t>调解。</w:t>
      </w:r>
    </w:p>
    <w:p w14:paraId="2A0FE39F">
      <w:pPr>
        <w:spacing w:before="32" w:line="227" w:lineRule="auto"/>
        <w:ind w:left="47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(2</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提交</w:t>
      </w:r>
      <w:r>
        <w:rPr>
          <w:rFonts w:ascii="宋体" w:hAnsi="宋体" w:eastAsia="宋体" w:cs="宋体"/>
          <w:color w:val="000000" w:themeColor="text1"/>
          <w:spacing w:val="4"/>
          <w:sz w:val="20"/>
          <w:szCs w:val="20"/>
          <w:u w:val="single" w:color="auto"/>
          <w14:textFill>
            <w14:solidFill>
              <w14:schemeClr w14:val="tx1"/>
            </w14:solidFill>
          </w14:textFill>
        </w:rPr>
        <w:t xml:space="preserve"> 凭祥市仲裁委员会</w:t>
      </w:r>
      <w:r>
        <w:rPr>
          <w:rFonts w:ascii="宋体" w:hAnsi="宋体" w:eastAsia="宋体" w:cs="宋体"/>
          <w:color w:val="000000" w:themeColor="text1"/>
          <w:spacing w:val="15"/>
          <w:sz w:val="20"/>
          <w:szCs w:val="20"/>
          <w:u w:val="single" w:color="auto"/>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仲裁。</w:t>
      </w:r>
    </w:p>
    <w:p w14:paraId="2C832EB4">
      <w:pPr>
        <w:spacing w:before="115"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6"/>
          <w:sz w:val="20"/>
          <w:szCs w:val="20"/>
          <w14:textFill>
            <w14:solidFill>
              <w14:schemeClr w14:val="tx1"/>
            </w14:solidFill>
          </w14:textFill>
        </w:rPr>
        <w:t>十、其他</w:t>
      </w:r>
    </w:p>
    <w:p w14:paraId="1EFA12F6">
      <w:pPr>
        <w:spacing w:before="113" w:line="228" w:lineRule="auto"/>
        <w:ind w:left="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3"/>
          <w:sz w:val="20"/>
          <w:szCs w:val="20"/>
          <w14:textFill>
            <w14:solidFill>
              <w14:schemeClr w14:val="tx1"/>
            </w14:solidFill>
          </w14:textFill>
        </w:rPr>
        <w:t>1、工程分包</w:t>
      </w:r>
    </w:p>
    <w:p w14:paraId="68A173F1">
      <w:pPr>
        <w:spacing w:before="113" w:line="227" w:lineRule="auto"/>
        <w:ind w:left="44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38.1</w:t>
      </w:r>
      <w:r>
        <w:rPr>
          <w:rFonts w:ascii="宋体" w:hAnsi="宋体" w:eastAsia="宋体" w:cs="宋体"/>
          <w:color w:val="000000" w:themeColor="text1"/>
          <w:spacing w:val="-25"/>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本工程的各分标不允许分包。</w:t>
      </w:r>
    </w:p>
    <w:p w14:paraId="1F5473A4">
      <w:pPr>
        <w:spacing w:before="113" w:line="228"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5"/>
          <w:sz w:val="20"/>
          <w:szCs w:val="20"/>
          <w14:textFill>
            <w14:solidFill>
              <w14:schemeClr w14:val="tx1"/>
            </w14:solidFill>
          </w14:textFill>
        </w:rPr>
        <w:t>2、不可抗力</w:t>
      </w:r>
    </w:p>
    <w:p w14:paraId="2EA93598">
      <w:pPr>
        <w:spacing w:before="114" w:line="226" w:lineRule="auto"/>
        <w:ind w:left="44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39.1 双方关于不可抗力的约定:以有关部门发布的文告或文件为准。</w:t>
      </w:r>
    </w:p>
    <w:p w14:paraId="26A32222">
      <w:pPr>
        <w:spacing w:before="115" w:line="228" w:lineRule="auto"/>
        <w:ind w:left="446"/>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4"/>
          <w:sz w:val="20"/>
          <w:szCs w:val="20"/>
          <w14:textFill>
            <w14:solidFill>
              <w14:schemeClr w14:val="tx1"/>
            </w14:solidFill>
          </w14:textFill>
        </w:rPr>
        <w:t>3、保险</w:t>
      </w:r>
    </w:p>
    <w:p w14:paraId="433D521E">
      <w:pPr>
        <w:spacing w:before="113" w:line="227" w:lineRule="auto"/>
        <w:ind w:left="44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40.6 本工程双方约定投保内容如下：</w:t>
      </w:r>
    </w:p>
    <w:p w14:paraId="473383A5">
      <w:pPr>
        <w:spacing w:before="114" w:line="228" w:lineRule="auto"/>
        <w:ind w:left="47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(1)发包人投保内容</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自行负责办理。</w:t>
      </w:r>
    </w:p>
    <w:p w14:paraId="34E06891">
      <w:pPr>
        <w:spacing w:before="113"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发包人委托承包人办理的保险事项：</w:t>
      </w:r>
      <w:r>
        <w:rPr>
          <w:rFonts w:ascii="宋体" w:hAnsi="宋体" w:eastAsia="宋体" w:cs="宋体"/>
          <w:color w:val="000000" w:themeColor="text1"/>
          <w:spacing w:val="10"/>
          <w:sz w:val="20"/>
          <w:szCs w:val="20"/>
          <w:u w:val="single" w:color="auto"/>
          <w14:textFill>
            <w14:solidFill>
              <w14:schemeClr w14:val="tx1"/>
            </w14:solidFill>
          </w14:textFill>
        </w:rPr>
        <w:t xml:space="preserve"> 无。</w:t>
      </w:r>
    </w:p>
    <w:p w14:paraId="45D4A1E1">
      <w:pPr>
        <w:spacing w:before="113" w:line="228" w:lineRule="auto"/>
        <w:ind w:left="47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(2)承包人投保内容：</w:t>
      </w:r>
    </w:p>
    <w:p w14:paraId="6FA4A349">
      <w:pPr>
        <w:spacing w:before="113" w:line="318" w:lineRule="auto"/>
        <w:ind w:left="12" w:firstLine="493"/>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﹡承包人必须为施工现场从事施工的所有作业人员和管理人员办理意外伤害保险，并支付保</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b/>
          <w:bCs/>
          <w:color w:val="000000" w:themeColor="text1"/>
          <w:spacing w:val="-2"/>
          <w:sz w:val="20"/>
          <w:szCs w:val="20"/>
          <w14:textFill>
            <w14:solidFill>
              <w14:schemeClr w14:val="tx1"/>
            </w14:solidFill>
          </w14:textFill>
        </w:rPr>
        <w:t>险费。</w:t>
      </w:r>
    </w:p>
    <w:p w14:paraId="33983218">
      <w:pPr>
        <w:spacing w:before="31" w:line="228" w:lineRule="auto"/>
        <w:ind w:left="441"/>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5"/>
          <w:sz w:val="20"/>
          <w:szCs w:val="20"/>
          <w14:textFill>
            <w14:solidFill>
              <w14:schemeClr w14:val="tx1"/>
            </w14:solidFill>
          </w14:textFill>
        </w:rPr>
        <w:t>4、担保</w:t>
      </w:r>
    </w:p>
    <w:p w14:paraId="1051626B">
      <w:pPr>
        <w:spacing w:before="113" w:line="227" w:lineRule="auto"/>
        <w:ind w:left="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1.1 本工程双方约定担保事项如下：</w:t>
      </w:r>
      <w:r>
        <w:rPr>
          <w:rFonts w:ascii="宋体" w:hAnsi="宋体" w:eastAsia="宋体" w:cs="宋体"/>
          <w:color w:val="000000" w:themeColor="text1"/>
          <w:spacing w:val="1"/>
          <w:sz w:val="20"/>
          <w:szCs w:val="20"/>
          <w:u w:val="single" w:color="auto"/>
          <w14:textFill>
            <w14:solidFill>
              <w14:schemeClr w14:val="tx1"/>
            </w14:solidFill>
          </w14:textFill>
        </w:rPr>
        <w:t xml:space="preserve">        </w:t>
      </w:r>
    </w:p>
    <w:p w14:paraId="4BC92985">
      <w:pPr>
        <w:spacing w:before="114" w:line="228" w:lineRule="auto"/>
        <w:ind w:left="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1.2 双方约定的其他担保事项：</w:t>
      </w:r>
    </w:p>
    <w:p w14:paraId="2AA58432">
      <w:pPr>
        <w:spacing w:before="113" w:line="280" w:lineRule="auto"/>
        <w:ind w:left="420" w:firstLine="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（1）双方约定的其他担保事项：</w:t>
      </w:r>
      <w:r>
        <w:rPr>
          <w:rFonts w:ascii="宋体" w:hAnsi="宋体" w:eastAsia="宋体" w:cs="宋体"/>
          <w:color w:val="000000" w:themeColor="text1"/>
          <w:spacing w:val="8"/>
          <w:sz w:val="20"/>
          <w:szCs w:val="20"/>
          <w:u w:val="single" w:color="auto"/>
          <w14:textFill>
            <w14:solidFill>
              <w14:schemeClr w14:val="tx1"/>
            </w14:solidFill>
          </w14:textFill>
        </w:rPr>
        <w:t>承包人在中标后</w:t>
      </w:r>
      <w:r>
        <w:rPr>
          <w:rFonts w:ascii="宋体" w:hAnsi="宋体" w:eastAsia="宋体" w:cs="宋体"/>
          <w:color w:val="000000" w:themeColor="text1"/>
          <w:spacing w:val="-34"/>
          <w:sz w:val="20"/>
          <w:szCs w:val="20"/>
          <w:u w:val="single" w:color="auto"/>
          <w14:textFill>
            <w14:solidFill>
              <w14:schemeClr w14:val="tx1"/>
            </w14:solidFill>
          </w14:textFill>
        </w:rPr>
        <w:t xml:space="preserve"> </w:t>
      </w:r>
      <w:r>
        <w:rPr>
          <w:rFonts w:ascii="宋体" w:hAnsi="宋体" w:eastAsia="宋体" w:cs="宋体"/>
          <w:color w:val="000000" w:themeColor="text1"/>
          <w:spacing w:val="8"/>
          <w:sz w:val="20"/>
          <w:szCs w:val="20"/>
          <w:u w:val="single" w:color="auto"/>
          <w14:textFill>
            <w14:solidFill>
              <w14:schemeClr w14:val="tx1"/>
            </w14:solidFill>
          </w14:textFill>
        </w:rPr>
        <w:t>7</w:t>
      </w:r>
      <w:r>
        <w:rPr>
          <w:rFonts w:ascii="宋体" w:hAnsi="宋体" w:eastAsia="宋体" w:cs="宋体"/>
          <w:color w:val="000000" w:themeColor="text1"/>
          <w:spacing w:val="-38"/>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Fill>
            <w14:solidFill>
              <w14:schemeClr w14:val="tx1"/>
            </w14:solidFill>
          </w14:textFill>
        </w:rPr>
        <w:t>个工作日内，按规定将农民工工资保证金</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Fill>
            <w14:solidFill>
              <w14:schemeClr w14:val="tx1"/>
            </w14:solidFill>
          </w14:textFill>
        </w:rPr>
        <w:t>存入财政部门指定的帐户。</w:t>
      </w:r>
    </w:p>
    <w:p w14:paraId="71834A5F">
      <w:pPr>
        <w:spacing w:before="113" w:line="280" w:lineRule="auto"/>
        <w:ind w:left="1" w:firstLine="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（2）农民工工资保证金的退还：</w:t>
      </w:r>
      <w:r>
        <w:rPr>
          <w:rFonts w:ascii="宋体" w:hAnsi="宋体" w:eastAsia="宋体" w:cs="宋体"/>
          <w:color w:val="000000" w:themeColor="text1"/>
          <w:spacing w:val="8"/>
          <w:sz w:val="20"/>
          <w:szCs w:val="20"/>
          <w:u w:val="single" w:color="auto"/>
          <w14:textFill>
            <w14:solidFill>
              <w14:schemeClr w14:val="tx1"/>
            </w14:solidFill>
          </w14:textFill>
        </w:rPr>
        <w:t>工程竣工验收结算经审定后，按照规定程序，将农民工工资</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Fill>
            <w14:solidFill>
              <w14:schemeClr w14:val="tx1"/>
            </w14:solidFill>
          </w14:textFill>
        </w:rPr>
        <w:t>保证金没有使用或剩余的金额退还给承包人。</w:t>
      </w:r>
    </w:p>
    <w:p w14:paraId="688D2A15">
      <w:pPr>
        <w:spacing w:before="113" w:line="228" w:lineRule="auto"/>
        <w:ind w:left="446"/>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5"/>
          <w:sz w:val="20"/>
          <w:szCs w:val="20"/>
          <w14:textFill>
            <w14:solidFill>
              <w14:schemeClr w14:val="tx1"/>
            </w14:solidFill>
          </w14:textFill>
        </w:rPr>
        <w:t>5、合同份数</w:t>
      </w:r>
    </w:p>
    <w:p w14:paraId="0C2218D1">
      <w:pPr>
        <w:spacing w:before="114" w:line="227" w:lineRule="auto"/>
        <w:ind w:left="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1.1 双方约定合同副本份数：</w:t>
      </w:r>
      <w:r>
        <w:rPr>
          <w:rFonts w:ascii="宋体" w:hAnsi="宋体" w:eastAsia="宋体" w:cs="宋体"/>
          <w:b/>
          <w:bCs/>
          <w:color w:val="000000" w:themeColor="text1"/>
          <w:spacing w:val="8"/>
          <w:sz w:val="20"/>
          <w:szCs w:val="20"/>
          <w:u w:val="single" w:color="auto"/>
          <w14:textFill>
            <w14:solidFill>
              <w14:schemeClr w14:val="tx1"/>
            </w14:solidFill>
          </w14:textFill>
        </w:rPr>
        <w:t>两份正本、肆份副本</w:t>
      </w:r>
      <w:r>
        <w:rPr>
          <w:rFonts w:ascii="宋体" w:hAnsi="宋体" w:eastAsia="宋体" w:cs="宋体"/>
          <w:color w:val="000000" w:themeColor="text1"/>
          <w:spacing w:val="8"/>
          <w:sz w:val="20"/>
          <w:szCs w:val="20"/>
          <w:u w:val="single" w:color="auto"/>
          <w14:textFill>
            <w14:solidFill>
              <w14:schemeClr w14:val="tx1"/>
            </w14:solidFill>
          </w14:textFill>
        </w:rPr>
        <w:t>。</w:t>
      </w:r>
    </w:p>
    <w:p w14:paraId="4E86031F">
      <w:pPr>
        <w:spacing w:before="113" w:line="228"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5"/>
          <w:sz w:val="20"/>
          <w:szCs w:val="20"/>
          <w14:textFill>
            <w14:solidFill>
              <w14:schemeClr w14:val="tx1"/>
            </w14:solidFill>
          </w14:textFill>
        </w:rPr>
        <w:t>6.</w:t>
      </w:r>
      <w:r>
        <w:rPr>
          <w:rFonts w:ascii="宋体" w:hAnsi="宋体" w:eastAsia="宋体" w:cs="宋体"/>
          <w:color w:val="000000" w:themeColor="text1"/>
          <w:spacing w:val="5"/>
          <w:sz w:val="20"/>
          <w:szCs w:val="20"/>
          <w14:textFill>
            <w14:solidFill>
              <w14:schemeClr w14:val="tx1"/>
            </w14:solidFill>
          </w14:textFill>
        </w:rPr>
        <w:t xml:space="preserve"> </w:t>
      </w:r>
      <w:r>
        <w:rPr>
          <w:rFonts w:ascii="宋体" w:hAnsi="宋体" w:eastAsia="宋体" w:cs="宋体"/>
          <w:b/>
          <w:bCs/>
          <w:color w:val="000000" w:themeColor="text1"/>
          <w:spacing w:val="5"/>
          <w:sz w:val="20"/>
          <w:szCs w:val="20"/>
          <w14:textFill>
            <w14:solidFill>
              <w14:schemeClr w14:val="tx1"/>
            </w14:solidFill>
          </w14:textFill>
        </w:rPr>
        <w:t>补充条款</w:t>
      </w:r>
    </w:p>
    <w:p w14:paraId="0089023E">
      <w:pPr>
        <w:spacing w:before="114" w:line="281" w:lineRule="auto"/>
        <w:ind w:left="5" w:firstLine="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1.1 承包人有以下情况之一者，将视为违约，发包人有权采取以下措施</w:t>
      </w:r>
      <w:r>
        <w:rPr>
          <w:rFonts w:ascii="宋体" w:hAnsi="宋体" w:eastAsia="宋体" w:cs="宋体"/>
          <w:color w:val="000000" w:themeColor="text1"/>
          <w:spacing w:val="9"/>
          <w:sz w:val="20"/>
          <w:szCs w:val="20"/>
          <w14:textFill>
            <w14:solidFill>
              <w14:schemeClr w14:val="tx1"/>
            </w14:solidFill>
          </w14:textFill>
        </w:rPr>
        <w:t>处理，并视情节轻重</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处予违约处罚金。</w:t>
      </w:r>
    </w:p>
    <w:p w14:paraId="74704891">
      <w:pPr>
        <w:spacing w:before="112" w:line="297" w:lineRule="auto"/>
        <w:ind w:firstLine="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1.1.1</w:t>
      </w:r>
      <w:r>
        <w:rPr>
          <w:rFonts w:ascii="宋体" w:hAnsi="宋体" w:eastAsia="宋体" w:cs="宋体"/>
          <w:color w:val="000000" w:themeColor="text1"/>
          <w:spacing w:val="-32"/>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合同签订之日起</w:t>
      </w:r>
      <w:r>
        <w:rPr>
          <w:rFonts w:ascii="宋体" w:hAnsi="宋体" w:eastAsia="宋体" w:cs="宋体"/>
          <w:color w:val="000000" w:themeColor="text1"/>
          <w:spacing w:val="-2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15 日内，承包人无法按合同规定及磋商文件的承诺进场经监理工程师</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认可的全部人员和机械时，视为违约，发包人有权解除合同，没收其全部履约保证金，发包人有</w:t>
      </w:r>
      <w:r>
        <w:rPr>
          <w:rFonts w:ascii="宋体" w:hAnsi="宋体" w:eastAsia="宋体" w:cs="宋体"/>
          <w:color w:val="000000" w:themeColor="text1"/>
          <w:spacing w:val="7"/>
          <w:sz w:val="20"/>
          <w:szCs w:val="20"/>
          <w14:textFill>
            <w14:solidFill>
              <w14:schemeClr w14:val="tx1"/>
            </w14:solidFill>
          </w14:textFill>
        </w:rPr>
        <w:t xml:space="preserve"> 权另行发包工程。</w:t>
      </w:r>
    </w:p>
    <w:p w14:paraId="437F3448">
      <w:pPr>
        <w:spacing w:before="114" w:line="227" w:lineRule="auto"/>
        <w:ind w:right="2"/>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1.1.2</w:t>
      </w:r>
      <w:r>
        <w:rPr>
          <w:rFonts w:ascii="宋体" w:hAnsi="宋体" w:eastAsia="宋体" w:cs="宋体"/>
          <w:color w:val="000000" w:themeColor="text1"/>
          <w:spacing w:val="-37"/>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主要机械的数量、型号，应与合同相符，若监</w:t>
      </w:r>
      <w:r>
        <w:rPr>
          <w:rFonts w:ascii="宋体" w:hAnsi="宋体" w:eastAsia="宋体" w:cs="宋体"/>
          <w:color w:val="000000" w:themeColor="text1"/>
          <w:spacing w:val="10"/>
          <w:sz w:val="20"/>
          <w:szCs w:val="20"/>
          <w14:textFill>
            <w14:solidFill>
              <w14:schemeClr w14:val="tx1"/>
            </w14:solidFill>
          </w14:textFill>
        </w:rPr>
        <w:t>理工程师认为合同规定的进场机械不能</w:t>
      </w:r>
    </w:p>
    <w:p w14:paraId="260C6774">
      <w:pPr>
        <w:spacing w:line="227" w:lineRule="auto"/>
        <w:rPr>
          <w:rFonts w:ascii="宋体" w:hAnsi="宋体" w:eastAsia="宋体" w:cs="宋体"/>
          <w:color w:val="000000" w:themeColor="text1"/>
          <w:sz w:val="20"/>
          <w:szCs w:val="20"/>
          <w14:textFill>
            <w14:solidFill>
              <w14:schemeClr w14:val="tx1"/>
            </w14:solidFill>
          </w14:textFill>
        </w:rPr>
        <w:sectPr>
          <w:footerReference r:id="rId80" w:type="default"/>
          <w:pgSz w:w="11906" w:h="16839"/>
          <w:pgMar w:top="400" w:right="1441" w:bottom="1358" w:left="1593" w:header="0" w:footer="1195" w:gutter="0"/>
          <w:cols w:space="720" w:num="1"/>
        </w:sectPr>
      </w:pPr>
    </w:p>
    <w:p w14:paraId="39670C5D">
      <w:pPr>
        <w:pStyle w:val="6"/>
        <w:spacing w:line="269" w:lineRule="auto"/>
        <w:rPr>
          <w:color w:val="000000" w:themeColor="text1"/>
          <w14:textFill>
            <w14:solidFill>
              <w14:schemeClr w14:val="tx1"/>
            </w14:solidFill>
          </w14:textFill>
        </w:rPr>
      </w:pPr>
    </w:p>
    <w:p w14:paraId="21CF8CAC">
      <w:pPr>
        <w:pStyle w:val="6"/>
        <w:spacing w:line="269" w:lineRule="auto"/>
        <w:rPr>
          <w:color w:val="000000" w:themeColor="text1"/>
          <w14:textFill>
            <w14:solidFill>
              <w14:schemeClr w14:val="tx1"/>
            </w14:solidFill>
          </w14:textFill>
        </w:rPr>
      </w:pPr>
    </w:p>
    <w:p w14:paraId="2A4404E6">
      <w:pPr>
        <w:pStyle w:val="6"/>
        <w:spacing w:line="269" w:lineRule="auto"/>
        <w:rPr>
          <w:color w:val="000000" w:themeColor="text1"/>
          <w14:textFill>
            <w14:solidFill>
              <w14:schemeClr w14:val="tx1"/>
            </w14:solidFill>
          </w14:textFill>
        </w:rPr>
      </w:pPr>
    </w:p>
    <w:p w14:paraId="3F88C02E">
      <w:pPr>
        <w:pStyle w:val="6"/>
        <w:spacing w:line="270" w:lineRule="auto"/>
        <w:rPr>
          <w:color w:val="000000" w:themeColor="text1"/>
          <w14:textFill>
            <w14:solidFill>
              <w14:schemeClr w14:val="tx1"/>
            </w14:solidFill>
          </w14:textFill>
        </w:rPr>
      </w:pPr>
    </w:p>
    <w:p w14:paraId="585B817D">
      <w:pPr>
        <w:spacing w:before="65" w:line="227" w:lineRule="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满足施工进度要求，有权指令承包人增加机械投入，承包人不得拒绝。</w:t>
      </w:r>
    </w:p>
    <w:p w14:paraId="6E1E2C20">
      <w:pPr>
        <w:spacing w:before="114" w:line="306" w:lineRule="auto"/>
        <w:ind w:left="4" w:right="7" w:firstLine="45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1.1.5 所有以上违约处罚金金额均在承包人的履</w:t>
      </w:r>
      <w:r>
        <w:rPr>
          <w:rFonts w:ascii="宋体" w:hAnsi="宋体" w:eastAsia="宋体" w:cs="宋体"/>
          <w:color w:val="000000" w:themeColor="text1"/>
          <w:spacing w:val="9"/>
          <w:sz w:val="20"/>
          <w:szCs w:val="20"/>
          <w14:textFill>
            <w14:solidFill>
              <w14:schemeClr w14:val="tx1"/>
            </w14:solidFill>
          </w14:textFill>
        </w:rPr>
        <w:t>约保证金（包括银行利息）及计量支付款内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扣除，监理工程师预先下发统一格式含有违约处罚意向的指令，如承包人不及时采取措施纠正，</w:t>
      </w:r>
      <w:r>
        <w:rPr>
          <w:rFonts w:ascii="宋体" w:hAnsi="宋体" w:eastAsia="宋体" w:cs="宋体"/>
          <w:color w:val="000000" w:themeColor="text1"/>
          <w:spacing w:val="2"/>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则在指令下达后十五天下发违约处罚通知书（不再陈述违约处罚理由）</w:t>
      </w:r>
      <w:r>
        <w:rPr>
          <w:rFonts w:ascii="宋体" w:hAnsi="宋体" w:eastAsia="宋体" w:cs="宋体"/>
          <w:color w:val="000000" w:themeColor="text1"/>
          <w:spacing w:val="-56"/>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。承包人履约保证金被扣</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罚后，发包人从承包人最近一次计量支付时扣相应金额补足履约保证金。</w:t>
      </w:r>
    </w:p>
    <w:p w14:paraId="3ABBE9D5">
      <w:pPr>
        <w:spacing w:before="113" w:line="280" w:lineRule="auto"/>
        <w:ind w:left="27" w:right="7"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1.1.6 承包人在合同期内，完成合同规定的全部</w:t>
      </w:r>
      <w:r>
        <w:rPr>
          <w:rFonts w:ascii="宋体" w:hAnsi="宋体" w:eastAsia="宋体" w:cs="宋体"/>
          <w:color w:val="000000" w:themeColor="text1"/>
          <w:spacing w:val="9"/>
          <w:sz w:val="20"/>
          <w:szCs w:val="20"/>
          <w14:textFill>
            <w14:solidFill>
              <w14:schemeClr w14:val="tx1"/>
            </w14:solidFill>
          </w14:textFill>
        </w:rPr>
        <w:t>工程，且质量合格，竣工验收后十五天内可</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申请返还全部或部分违约处罚金（不包括利息）。</w:t>
      </w:r>
    </w:p>
    <w:p w14:paraId="4D4AE029">
      <w:pPr>
        <w:spacing w:before="113" w:line="228" w:lineRule="auto"/>
        <w:ind w:left="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1.2 工程款的使用</w:t>
      </w:r>
    </w:p>
    <w:p w14:paraId="40BB42ED">
      <w:pPr>
        <w:spacing w:before="113" w:line="280" w:lineRule="auto"/>
        <w:ind w:left="4" w:right="58" w:firstLine="45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1.2.1 本工程资金属地方财政、业主贷款等，承包人在施工期间必须保证资金的专项使用，</w:t>
      </w:r>
      <w:r>
        <w:rPr>
          <w:rFonts w:ascii="宋体" w:hAnsi="宋体" w:eastAsia="宋体" w:cs="宋体"/>
          <w:color w:val="000000" w:themeColor="text1"/>
          <w:spacing w:val="16"/>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不得挪作他用，并自觉接受业主和银行的监督，否则将视为承包人违约。</w:t>
      </w:r>
    </w:p>
    <w:p w14:paraId="54831534">
      <w:pPr>
        <w:spacing w:before="113" w:line="228" w:lineRule="auto"/>
        <w:ind w:left="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1.2.2 承包人（项目部）帐户必须在业主指定的银行开户，否则业主将不支付任何工程款。</w:t>
      </w:r>
    </w:p>
    <w:p w14:paraId="7F1AC322">
      <w:pPr>
        <w:spacing w:before="113" w:line="280" w:lineRule="auto"/>
        <w:ind w:right="9" w:firstLine="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1.2.3</w:t>
      </w:r>
      <w:r>
        <w:rPr>
          <w:rFonts w:ascii="宋体" w:hAnsi="宋体" w:eastAsia="宋体" w:cs="宋体"/>
          <w:color w:val="000000" w:themeColor="text1"/>
          <w:spacing w:val="-38"/>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承包人对外支付其他工程款，必须按以下规定报</w:t>
      </w:r>
      <w:r>
        <w:rPr>
          <w:rFonts w:ascii="宋体" w:hAnsi="宋体" w:eastAsia="宋体" w:cs="宋体"/>
          <w:color w:val="000000" w:themeColor="text1"/>
          <w:spacing w:val="10"/>
          <w:sz w:val="20"/>
          <w:szCs w:val="20"/>
          <w14:textFill>
            <w14:solidFill>
              <w14:schemeClr w14:val="tx1"/>
            </w14:solidFill>
          </w14:textFill>
        </w:rPr>
        <w:t>批，违者将视情节轻重，给予罚（等</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额）款、没收履约保证金、终止合同等。</w:t>
      </w:r>
    </w:p>
    <w:p w14:paraId="48D1C1A2">
      <w:pPr>
        <w:spacing w:before="113" w:line="280" w:lineRule="auto"/>
        <w:ind w:right="9" w:firstLine="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1.2.4</w:t>
      </w:r>
      <w:r>
        <w:rPr>
          <w:rFonts w:ascii="宋体" w:hAnsi="宋体" w:eastAsia="宋体" w:cs="宋体"/>
          <w:color w:val="000000" w:themeColor="text1"/>
          <w:spacing w:val="-38"/>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承包人购买用于本工程的各种材料，施工机械设</w:t>
      </w:r>
      <w:r>
        <w:rPr>
          <w:rFonts w:ascii="宋体" w:hAnsi="宋体" w:eastAsia="宋体" w:cs="宋体"/>
          <w:color w:val="000000" w:themeColor="text1"/>
          <w:spacing w:val="10"/>
          <w:sz w:val="20"/>
          <w:szCs w:val="20"/>
          <w14:textFill>
            <w14:solidFill>
              <w14:schemeClr w14:val="tx1"/>
            </w14:solidFill>
          </w14:textFill>
        </w:rPr>
        <w:t>备、配件等，凡是每次支付的货款金</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额在贰万元以上，拾万元以下者，须凭购货发票或购（订）货合同、协议。</w:t>
      </w:r>
    </w:p>
    <w:p w14:paraId="13C1EE91">
      <w:pPr>
        <w:spacing w:before="114" w:line="227" w:lineRule="auto"/>
        <w:ind w:left="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1.2.5</w:t>
      </w:r>
      <w:r>
        <w:rPr>
          <w:rFonts w:ascii="宋体" w:hAnsi="宋体" w:eastAsia="宋体" w:cs="宋体"/>
          <w:color w:val="000000" w:themeColor="text1"/>
          <w:spacing w:val="-4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对外支付额≥10</w:t>
      </w:r>
      <w:r>
        <w:rPr>
          <w:rFonts w:ascii="宋体" w:hAnsi="宋体" w:eastAsia="宋体" w:cs="宋体"/>
          <w:color w:val="000000" w:themeColor="text1"/>
          <w:spacing w:val="-33"/>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万元人民币的，必须报经业主批准，承包人的开户银行</w:t>
      </w:r>
      <w:r>
        <w:rPr>
          <w:rFonts w:ascii="宋体" w:hAnsi="宋体" w:eastAsia="宋体" w:cs="宋体"/>
          <w:color w:val="000000" w:themeColor="text1"/>
          <w:spacing w:val="7"/>
          <w:sz w:val="20"/>
          <w:szCs w:val="20"/>
          <w14:textFill>
            <w14:solidFill>
              <w14:schemeClr w14:val="tx1"/>
            </w14:solidFill>
          </w14:textFill>
        </w:rPr>
        <w:t>才给予受理。</w:t>
      </w:r>
    </w:p>
    <w:p w14:paraId="6E555EF0">
      <w:pPr>
        <w:spacing w:before="114" w:line="227" w:lineRule="auto"/>
        <w:ind w:left="458"/>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 xml:space="preserve">1.3 </w:t>
      </w:r>
      <w:r>
        <w:rPr>
          <w:rFonts w:ascii="宋体" w:hAnsi="宋体" w:eastAsia="宋体" w:cs="宋体"/>
          <w:color w:val="000000" w:themeColor="text1"/>
          <w:spacing w:val="8"/>
          <w:sz w:val="20"/>
          <w:szCs w:val="20"/>
          <w14:textFill>
            <w14:solidFill>
              <w14:schemeClr w14:val="tx1"/>
            </w14:solidFill>
          </w14:textFill>
        </w:rPr>
        <w:t>凡进入本工程工作的妇女应持有计生证，否则不准安排工作，禁止使用童工。</w:t>
      </w:r>
    </w:p>
    <w:p w14:paraId="0A090696">
      <w:pPr>
        <w:spacing w:before="113" w:line="298" w:lineRule="auto"/>
        <w:ind w:left="3" w:firstLine="433"/>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 xml:space="preserve">1.4  </w:t>
      </w:r>
      <w:r>
        <w:rPr>
          <w:rFonts w:ascii="宋体" w:hAnsi="宋体" w:eastAsia="宋体" w:cs="宋体"/>
          <w:color w:val="000000" w:themeColor="text1"/>
          <w:sz w:val="20"/>
          <w:szCs w:val="20"/>
          <w14:textFill>
            <w14:solidFill>
              <w14:schemeClr w14:val="tx1"/>
            </w14:solidFill>
          </w14:textFill>
        </w:rPr>
        <w:t>本工程合同价款已包含安全防护、文明施工措施费</w:t>
      </w:r>
      <w:r>
        <w:rPr>
          <w:rFonts w:ascii="宋体" w:hAnsi="宋体" w:eastAsia="宋体" w:cs="宋体"/>
          <w:color w:val="000000" w:themeColor="text1"/>
          <w:spacing w:val="19"/>
          <w:sz w:val="20"/>
          <w:szCs w:val="20"/>
          <w:u w:val="single" w:color="auto"/>
          <w14:textFill>
            <w14:solidFill>
              <w14:schemeClr w14:val="tx1"/>
            </w14:solidFill>
          </w14:textFill>
        </w:rPr>
        <w:t xml:space="preserve">    </w:t>
      </w:r>
      <w:r>
        <w:rPr>
          <w:rFonts w:ascii="宋体" w:hAnsi="宋体" w:eastAsia="宋体" w:cs="宋体"/>
          <w:color w:val="000000" w:themeColor="text1"/>
          <w:spacing w:val="-87"/>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 xml:space="preserve">元。使用要求：专款专用，具体按桂 </w:t>
      </w:r>
      <w:r>
        <w:rPr>
          <w:rFonts w:ascii="宋体" w:hAnsi="宋体" w:eastAsia="宋体" w:cs="宋体"/>
          <w:color w:val="000000" w:themeColor="text1"/>
          <w:spacing w:val="2"/>
          <w:sz w:val="20"/>
          <w:szCs w:val="20"/>
          <w14:textFill>
            <w14:solidFill>
              <w14:schemeClr w14:val="tx1"/>
            </w14:solidFill>
          </w14:textFill>
        </w:rPr>
        <w:t>建质安</w:t>
      </w:r>
      <w:r>
        <w:rPr>
          <w:rFonts w:ascii="Times New Roman" w:hAnsi="Times New Roman" w:eastAsia="Times New Roman" w:cs="Times New Roman"/>
          <w:color w:val="000000" w:themeColor="text1"/>
          <w:spacing w:val="2"/>
          <w:sz w:val="20"/>
          <w:szCs w:val="20"/>
          <w14:textFill>
            <w14:solidFill>
              <w14:schemeClr w14:val="tx1"/>
            </w14:solidFill>
          </w14:textFill>
        </w:rPr>
        <w:t xml:space="preserve">[2006]22 </w:t>
      </w:r>
      <w:r>
        <w:rPr>
          <w:rFonts w:ascii="宋体" w:hAnsi="宋体" w:eastAsia="宋体" w:cs="宋体"/>
          <w:color w:val="000000" w:themeColor="text1"/>
          <w:spacing w:val="2"/>
          <w:sz w:val="20"/>
          <w:szCs w:val="20"/>
          <w14:textFill>
            <w14:solidFill>
              <w14:schemeClr w14:val="tx1"/>
            </w14:solidFill>
          </w14:textFill>
        </w:rPr>
        <w:t>号文《广西壮族自治区建筑工程安全防护、</w:t>
      </w:r>
      <w:r>
        <w:rPr>
          <w:rFonts w:ascii="宋体" w:hAnsi="宋体" w:eastAsia="宋体" w:cs="宋体"/>
          <w:color w:val="000000" w:themeColor="text1"/>
          <w:spacing w:val="1"/>
          <w:sz w:val="20"/>
          <w:szCs w:val="20"/>
          <w14:textFill>
            <w14:solidFill>
              <w14:schemeClr w14:val="tx1"/>
            </w14:solidFill>
          </w14:textFill>
        </w:rPr>
        <w:t>文明施工措施费及使用管理细则》要求执</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行。</w:t>
      </w:r>
    </w:p>
    <w:p w14:paraId="5A005398">
      <w:pPr>
        <w:spacing w:before="112" w:line="228" w:lineRule="auto"/>
        <w:ind w:left="35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2.</w:t>
      </w:r>
      <w:r>
        <w:rPr>
          <w:rFonts w:ascii="宋体" w:hAnsi="宋体" w:eastAsia="宋体" w:cs="宋体"/>
          <w:color w:val="000000" w:themeColor="text1"/>
          <w:spacing w:val="8"/>
          <w:sz w:val="20"/>
          <w:szCs w:val="20"/>
          <w14:textFill>
            <w14:solidFill>
              <w14:schemeClr w14:val="tx1"/>
            </w14:solidFill>
          </w14:textFill>
        </w:rPr>
        <w:t>农民工工资支付</w:t>
      </w:r>
    </w:p>
    <w:p w14:paraId="052ABBFE">
      <w:pPr>
        <w:spacing w:before="113" w:line="325" w:lineRule="auto"/>
        <w:ind w:right="7" w:firstLine="35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0"/>
          <w:sz w:val="20"/>
          <w:szCs w:val="20"/>
          <w14:textFill>
            <w14:solidFill>
              <w14:schemeClr w14:val="tx1"/>
            </w14:solidFill>
          </w14:textFill>
        </w:rPr>
        <w:t>2.</w:t>
      </w:r>
      <w:r>
        <w:rPr>
          <w:rFonts w:ascii="Times New Roman" w:hAnsi="Times New Roman" w:eastAsia="Times New Roman" w:cs="Times New Roman"/>
          <w:color w:val="000000" w:themeColor="text1"/>
          <w:spacing w:val="-8"/>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10"/>
          <w:sz w:val="20"/>
          <w:szCs w:val="20"/>
          <w14:textFill>
            <w14:solidFill>
              <w14:schemeClr w14:val="tx1"/>
            </w14:solidFill>
          </w14:textFill>
        </w:rPr>
        <w:t>1</w:t>
      </w:r>
      <w:r>
        <w:rPr>
          <w:rFonts w:ascii="宋体" w:hAnsi="宋体" w:eastAsia="宋体" w:cs="宋体"/>
          <w:color w:val="000000" w:themeColor="text1"/>
          <w:spacing w:val="10"/>
          <w:sz w:val="20"/>
          <w:szCs w:val="20"/>
          <w14:textFill>
            <w14:solidFill>
              <w14:schemeClr w14:val="tx1"/>
            </w14:solidFill>
          </w14:textFill>
        </w:rPr>
        <w:t>工程竣工结算经有关单位审定后，施工单位凭在广西法制报或左江日报关于该项目材料款</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及农民工工资结清公告，</w:t>
      </w:r>
      <w:r>
        <w:rPr>
          <w:rFonts w:ascii="宋体" w:hAnsi="宋体" w:eastAsia="宋体" w:cs="宋体"/>
          <w:color w:val="000000" w:themeColor="text1"/>
          <w:spacing w:val="-5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甲方才支付剩余工程结算款（质保金除外）及退还农民工资保证金。农</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民工工资必须每月足额发放，农民工工资发放表及发包人批复的月进度支付报告必须在农民工居</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住的地方公示一周以上，否则发包人有权拒绝支付下月进度款。</w:t>
      </w:r>
    </w:p>
    <w:p w14:paraId="2E543B00">
      <w:pPr>
        <w:spacing w:before="31" w:line="318" w:lineRule="auto"/>
        <w:ind w:right="7" w:firstLine="35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1"/>
          <w:sz w:val="20"/>
          <w:szCs w:val="20"/>
          <w14:textFill>
            <w14:solidFill>
              <w14:schemeClr w14:val="tx1"/>
            </w14:solidFill>
          </w14:textFill>
        </w:rPr>
        <w:t>2.2</w:t>
      </w:r>
      <w:r>
        <w:rPr>
          <w:rFonts w:ascii="宋体" w:hAnsi="宋体" w:eastAsia="宋体" w:cs="宋体"/>
          <w:color w:val="000000" w:themeColor="text1"/>
          <w:spacing w:val="11"/>
          <w:sz w:val="20"/>
          <w:szCs w:val="20"/>
          <w14:textFill>
            <w14:solidFill>
              <w14:schemeClr w14:val="tx1"/>
            </w14:solidFill>
          </w14:textFill>
        </w:rPr>
        <w:t>发包人有权监督农民工工资支付情况，如果承包人未能及时支付农民工工资的，发包人有</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权用进度款优先支付农民工工资。</w:t>
      </w:r>
    </w:p>
    <w:p w14:paraId="6E65BF8C">
      <w:pPr>
        <w:spacing w:before="31" w:line="323" w:lineRule="auto"/>
        <w:ind w:right="7" w:firstLine="417"/>
        <w:jc w:val="both"/>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 xml:space="preserve">2.3 </w:t>
      </w:r>
      <w:r>
        <w:rPr>
          <w:rFonts w:ascii="宋体" w:hAnsi="宋体" w:eastAsia="宋体" w:cs="宋体"/>
          <w:color w:val="000000" w:themeColor="text1"/>
          <w:spacing w:val="8"/>
          <w:sz w:val="20"/>
          <w:szCs w:val="20"/>
          <w14:textFill>
            <w14:solidFill>
              <w14:schemeClr w14:val="tx1"/>
            </w14:solidFill>
          </w14:textFill>
        </w:rPr>
        <w:t xml:space="preserve">发包人按本合同的约定按时足额支付工程款，承包人未能按照合同支付材料款或农民工工 </w:t>
      </w:r>
      <w:r>
        <w:rPr>
          <w:rFonts w:ascii="宋体" w:hAnsi="宋体" w:eastAsia="宋体" w:cs="宋体"/>
          <w:color w:val="000000" w:themeColor="text1"/>
          <w:spacing w:val="11"/>
          <w:sz w:val="20"/>
          <w:szCs w:val="20"/>
          <w14:textFill>
            <w14:solidFill>
              <w14:schemeClr w14:val="tx1"/>
            </w14:solidFill>
          </w14:textFill>
        </w:rPr>
        <w:t>资造成材料商或农民工催讨款项的，经核实，承包人每次向发包人赔偿壹万元。赔偿金直接从工</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程款中扣除。</w:t>
      </w:r>
    </w:p>
    <w:p w14:paraId="1E82385F">
      <w:pPr>
        <w:spacing w:line="323" w:lineRule="auto"/>
        <w:rPr>
          <w:rFonts w:ascii="宋体" w:hAnsi="宋体" w:eastAsia="宋体" w:cs="宋体"/>
          <w:color w:val="000000" w:themeColor="text1"/>
          <w:sz w:val="20"/>
          <w:szCs w:val="20"/>
          <w14:textFill>
            <w14:solidFill>
              <w14:schemeClr w14:val="tx1"/>
            </w14:solidFill>
          </w14:textFill>
        </w:rPr>
        <w:sectPr>
          <w:footerReference r:id="rId81" w:type="default"/>
          <w:pgSz w:w="11906" w:h="16839"/>
          <w:pgMar w:top="400" w:right="1434" w:bottom="1358" w:left="1593" w:header="0" w:footer="1195" w:gutter="0"/>
          <w:cols w:space="720" w:num="1"/>
        </w:sectPr>
      </w:pPr>
    </w:p>
    <w:p w14:paraId="3F20CAAD">
      <w:pPr>
        <w:pStyle w:val="6"/>
        <w:spacing w:line="253" w:lineRule="auto"/>
        <w:rPr>
          <w:color w:val="000000" w:themeColor="text1"/>
          <w14:textFill>
            <w14:solidFill>
              <w14:schemeClr w14:val="tx1"/>
            </w14:solidFill>
          </w14:textFill>
        </w:rPr>
      </w:pPr>
    </w:p>
    <w:p w14:paraId="2D73D73E">
      <w:pPr>
        <w:pStyle w:val="6"/>
        <w:spacing w:line="253" w:lineRule="auto"/>
        <w:rPr>
          <w:color w:val="000000" w:themeColor="text1"/>
          <w14:textFill>
            <w14:solidFill>
              <w14:schemeClr w14:val="tx1"/>
            </w14:solidFill>
          </w14:textFill>
        </w:rPr>
      </w:pPr>
    </w:p>
    <w:p w14:paraId="601E53DB">
      <w:pPr>
        <w:pStyle w:val="6"/>
        <w:spacing w:line="253" w:lineRule="auto"/>
        <w:rPr>
          <w:color w:val="000000" w:themeColor="text1"/>
          <w14:textFill>
            <w14:solidFill>
              <w14:schemeClr w14:val="tx1"/>
            </w14:solidFill>
          </w14:textFill>
        </w:rPr>
      </w:pPr>
    </w:p>
    <w:p w14:paraId="5143444C">
      <w:pPr>
        <w:pStyle w:val="6"/>
        <w:spacing w:line="253" w:lineRule="auto"/>
        <w:rPr>
          <w:color w:val="000000" w:themeColor="text1"/>
          <w14:textFill>
            <w14:solidFill>
              <w14:schemeClr w14:val="tx1"/>
            </w14:solidFill>
          </w14:textFill>
        </w:rPr>
      </w:pPr>
    </w:p>
    <w:p w14:paraId="5B489A27">
      <w:pPr>
        <w:spacing w:before="101" w:line="224" w:lineRule="auto"/>
        <w:ind w:left="3321"/>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5"/>
          <w:sz w:val="31"/>
          <w:szCs w:val="31"/>
          <w14:textFill>
            <w14:solidFill>
              <w14:schemeClr w14:val="tx1"/>
            </w14:solidFill>
          </w14:textFill>
        </w:rPr>
        <w:t>工程质量保修书</w:t>
      </w:r>
    </w:p>
    <w:p w14:paraId="2163255A">
      <w:pPr>
        <w:pStyle w:val="6"/>
        <w:spacing w:line="264" w:lineRule="auto"/>
        <w:rPr>
          <w:color w:val="000000" w:themeColor="text1"/>
          <w14:textFill>
            <w14:solidFill>
              <w14:schemeClr w14:val="tx1"/>
            </w14:solidFill>
          </w14:textFill>
        </w:rPr>
      </w:pPr>
    </w:p>
    <w:p w14:paraId="68F7C84B">
      <w:pPr>
        <w:pStyle w:val="6"/>
        <w:spacing w:line="264" w:lineRule="auto"/>
        <w:rPr>
          <w:color w:val="000000" w:themeColor="text1"/>
          <w14:textFill>
            <w14:solidFill>
              <w14:schemeClr w14:val="tx1"/>
            </w14:solidFill>
          </w14:textFill>
        </w:rPr>
      </w:pPr>
    </w:p>
    <w:p w14:paraId="03EA3730">
      <w:pPr>
        <w:spacing w:before="65" w:line="228" w:lineRule="auto"/>
        <w:ind w:left="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发包人（全称</w:t>
      </w:r>
      <w:r>
        <w:rPr>
          <w:rFonts w:ascii="宋体" w:hAnsi="宋体" w:eastAsia="宋体" w:cs="宋体"/>
          <w:color w:val="000000" w:themeColor="text1"/>
          <w:spacing w:val="20"/>
          <w:sz w:val="20"/>
          <w:szCs w:val="20"/>
          <w14:textFill>
            <w14:solidFill>
              <w14:schemeClr w14:val="tx1"/>
            </w14:solidFill>
          </w14:textFill>
        </w:rPr>
        <w:t>）：</w:t>
      </w:r>
      <w:r>
        <w:rPr>
          <w:rFonts w:ascii="宋体" w:hAnsi="宋体" w:eastAsia="宋体" w:cs="宋体"/>
          <w:color w:val="000000" w:themeColor="text1"/>
          <w:spacing w:val="7"/>
          <w:sz w:val="20"/>
          <w:szCs w:val="20"/>
          <w:u w:val="single" w:color="auto"/>
          <w14:textFill>
            <w14:solidFill>
              <w14:schemeClr w14:val="tx1"/>
            </w14:solidFill>
          </w14:textFill>
        </w:rPr>
        <w:t>凭祥市教育局</w:t>
      </w:r>
    </w:p>
    <w:p w14:paraId="4D187417">
      <w:pPr>
        <w:spacing w:before="192" w:line="228" w:lineRule="auto"/>
        <w:ind w:left="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承包人（全称</w:t>
      </w:r>
      <w:r>
        <w:rPr>
          <w:rFonts w:ascii="宋体" w:hAnsi="宋体" w:eastAsia="宋体" w:cs="宋体"/>
          <w:color w:val="000000" w:themeColor="text1"/>
          <w:spacing w:val="11"/>
          <w:sz w:val="20"/>
          <w:szCs w:val="20"/>
          <w14:textFill>
            <w14:solidFill>
              <w14:schemeClr w14:val="tx1"/>
            </w14:solidFill>
          </w14:textFill>
        </w:rPr>
        <w:t>）：</w:t>
      </w:r>
      <w:r>
        <w:rPr>
          <w:rFonts w:ascii="宋体" w:hAnsi="宋体" w:eastAsia="宋体" w:cs="宋体"/>
          <w:color w:val="000000" w:themeColor="text1"/>
          <w:sz w:val="20"/>
          <w:szCs w:val="20"/>
          <w:u w:val="single" w:color="auto"/>
          <w14:textFill>
            <w14:solidFill>
              <w14:schemeClr w14:val="tx1"/>
            </w14:solidFill>
          </w14:textFill>
        </w:rPr>
        <w:t xml:space="preserve">                            </w:t>
      </w:r>
    </w:p>
    <w:p w14:paraId="144149A0">
      <w:pPr>
        <w:pStyle w:val="6"/>
        <w:spacing w:line="261" w:lineRule="auto"/>
        <w:rPr>
          <w:color w:val="000000" w:themeColor="text1"/>
          <w14:textFill>
            <w14:solidFill>
              <w14:schemeClr w14:val="tx1"/>
            </w14:solidFill>
          </w14:textFill>
        </w:rPr>
      </w:pPr>
    </w:p>
    <w:p w14:paraId="79A28598">
      <w:pPr>
        <w:pStyle w:val="6"/>
        <w:spacing w:line="261" w:lineRule="auto"/>
        <w:rPr>
          <w:color w:val="000000" w:themeColor="text1"/>
          <w14:textFill>
            <w14:solidFill>
              <w14:schemeClr w14:val="tx1"/>
            </w14:solidFill>
          </w14:textFill>
        </w:rPr>
      </w:pPr>
    </w:p>
    <w:p w14:paraId="27039F87">
      <w:pPr>
        <w:spacing w:before="65" w:line="417" w:lineRule="auto"/>
        <w:ind w:firstLine="4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发包人和承包人根据《中华人民共和国建筑法》和《建设工程质量管理条例》，经协商一致</w:t>
      </w:r>
      <w:r>
        <w:rPr>
          <w:rFonts w:ascii="宋体" w:hAnsi="宋体" w:eastAsia="宋体" w:cs="宋体"/>
          <w:color w:val="000000" w:themeColor="text1"/>
          <w:spacing w:val="4"/>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就</w:t>
      </w:r>
      <w:r>
        <w:rPr>
          <w:rFonts w:ascii="宋体" w:hAnsi="宋体" w:eastAsia="宋体" w:cs="宋体"/>
          <w:color w:val="000000" w:themeColor="text1"/>
          <w:spacing w:val="-92"/>
          <w:sz w:val="20"/>
          <w:szCs w:val="20"/>
          <w14:textFill>
            <w14:solidFill>
              <w14:schemeClr w14:val="tx1"/>
            </w14:solidFill>
          </w14:textFill>
        </w:rPr>
        <w:t xml:space="preserve"> </w:t>
      </w:r>
      <w:r>
        <w:rPr>
          <w:rFonts w:ascii="宋体" w:hAnsi="宋体" w:eastAsia="宋体" w:cs="宋体"/>
          <w:color w:val="000000" w:themeColor="text1"/>
          <w:spacing w:val="6"/>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（工程全称）签订工程质量保修书。</w:t>
      </w:r>
    </w:p>
    <w:p w14:paraId="7209A5BF">
      <w:pPr>
        <w:spacing w:before="32" w:line="228" w:lineRule="auto"/>
        <w:ind w:left="40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一、工程质量保修范围和内容</w:t>
      </w:r>
    </w:p>
    <w:p w14:paraId="310A43B7">
      <w:pPr>
        <w:spacing w:before="221" w:line="228" w:lineRule="auto"/>
        <w:ind w:left="40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承包人在质量保修期内，按照有关法律规定和合同约定，承担工程质量保修责任。</w:t>
      </w:r>
    </w:p>
    <w:p w14:paraId="49E6DE22">
      <w:pPr>
        <w:spacing w:before="222" w:line="417" w:lineRule="auto"/>
        <w:ind w:left="4" w:right="2" w:hanging="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质量保修范围包括，</w:t>
      </w:r>
      <w:r>
        <w:rPr>
          <w:rFonts w:ascii="宋体" w:hAnsi="宋体" w:eastAsia="宋体" w:cs="宋体"/>
          <w:color w:val="000000" w:themeColor="text1"/>
          <w:spacing w:val="-55"/>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以及双方约定的其他项目。具体保修的内容，双方约定如下：</w:t>
      </w:r>
      <w:r>
        <w:rPr>
          <w:rFonts w:ascii="宋体" w:hAnsi="宋体" w:eastAsia="宋体" w:cs="宋体"/>
          <w:color w:val="000000" w:themeColor="text1"/>
          <w:spacing w:val="10"/>
          <w:sz w:val="20"/>
          <w:szCs w:val="20"/>
          <w:u w:val="single" w:color="auto"/>
          <w14:textFill>
            <w14:solidFill>
              <w14:schemeClr w14:val="tx1"/>
            </w14:solidFill>
          </w14:textFill>
        </w:rPr>
        <w:t>属承包人承包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u w:val="single" w:color="auto"/>
          <w14:textFill>
            <w14:solidFill>
              <w14:schemeClr w14:val="tx1"/>
            </w14:solidFill>
          </w14:textFill>
        </w:rPr>
        <w:t xml:space="preserve">范围内的质量缺陷  </w:t>
      </w:r>
      <w:r>
        <w:rPr>
          <w:rFonts w:ascii="宋体" w:hAnsi="宋体" w:eastAsia="宋体" w:cs="宋体"/>
          <w:color w:val="000000" w:themeColor="text1"/>
          <w:spacing w:val="7"/>
          <w:sz w:val="20"/>
          <w:szCs w:val="20"/>
          <w14:textFill>
            <w14:solidFill>
              <w14:schemeClr w14:val="tx1"/>
            </w14:solidFill>
          </w14:textFill>
        </w:rPr>
        <w:t>。</w:t>
      </w:r>
    </w:p>
    <w:p w14:paraId="7556D74C">
      <w:pPr>
        <w:spacing w:before="31" w:line="228" w:lineRule="auto"/>
        <w:ind w:left="40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二、质量保修期</w:t>
      </w:r>
    </w:p>
    <w:p w14:paraId="65EF968A">
      <w:pPr>
        <w:spacing w:before="221" w:line="228" w:lineRule="auto"/>
        <w:ind w:left="4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工程的质量保修期为</w:t>
      </w:r>
      <w:r>
        <w:rPr>
          <w:rFonts w:ascii="宋体" w:hAnsi="宋体" w:eastAsia="宋体" w:cs="宋体"/>
          <w:color w:val="000000" w:themeColor="text1"/>
          <w:spacing w:val="-47"/>
          <w:sz w:val="20"/>
          <w:szCs w:val="20"/>
          <w14:textFill>
            <w14:solidFill>
              <w14:schemeClr w14:val="tx1"/>
            </w14:solidFill>
          </w14:textFill>
        </w:rPr>
        <w:t xml:space="preserve"> </w:t>
      </w:r>
      <w:r>
        <w:rPr>
          <w:rFonts w:ascii="宋体" w:hAnsi="宋体" w:eastAsia="宋体" w:cs="宋体"/>
          <w:color w:val="000000" w:themeColor="text1"/>
          <w:spacing w:val="-76"/>
          <w:sz w:val="20"/>
          <w:szCs w:val="20"/>
          <w:u w:val="single" w:color="auto"/>
          <w14:textFill>
            <w14:solidFill>
              <w14:schemeClr w14:val="tx1"/>
            </w14:solidFill>
          </w14:textFill>
        </w:rPr>
        <w:t xml:space="preserve"> </w:t>
      </w:r>
      <w:r>
        <w:rPr>
          <w:rFonts w:ascii="宋体" w:hAnsi="宋体" w:eastAsia="宋体" w:cs="宋体"/>
          <w:color w:val="000000" w:themeColor="text1"/>
          <w:spacing w:val="8"/>
          <w:sz w:val="20"/>
          <w:szCs w:val="20"/>
          <w:u w:val="single" w:color="auto"/>
          <w14:textFill>
            <w14:solidFill>
              <w14:schemeClr w14:val="tx1"/>
            </w14:solidFill>
          </w14:textFill>
        </w:rPr>
        <w:t>12</w:t>
      </w:r>
      <w:r>
        <w:rPr>
          <w:rFonts w:ascii="宋体" w:hAnsi="宋体" w:eastAsia="宋体" w:cs="宋体"/>
          <w:color w:val="000000" w:themeColor="text1"/>
          <w:spacing w:val="-38"/>
          <w:sz w:val="20"/>
          <w:szCs w:val="20"/>
          <w:u w:val="single" w:color="auto"/>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个月，质量保修期自工程竣工验收合格之日起计算。</w:t>
      </w:r>
    </w:p>
    <w:p w14:paraId="09F16703">
      <w:pPr>
        <w:spacing w:before="221" w:line="228" w:lineRule="auto"/>
        <w:ind w:left="40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三、缺陷责任期</w:t>
      </w:r>
    </w:p>
    <w:p w14:paraId="6655C71E">
      <w:pPr>
        <w:spacing w:before="222" w:line="417" w:lineRule="auto"/>
        <w:ind w:left="1"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工程缺陷责任期为</w:t>
      </w:r>
      <w:r>
        <w:rPr>
          <w:rFonts w:ascii="宋体" w:hAnsi="宋体" w:eastAsia="宋体" w:cs="宋体"/>
          <w:color w:val="000000" w:themeColor="text1"/>
          <w:spacing w:val="11"/>
          <w:sz w:val="20"/>
          <w:szCs w:val="20"/>
          <w:u w:val="single" w:color="auto"/>
          <w14:textFill>
            <w14:solidFill>
              <w14:schemeClr w14:val="tx1"/>
            </w14:solidFill>
          </w14:textFill>
        </w:rPr>
        <w:t xml:space="preserve"> 12 </w:t>
      </w:r>
      <w:r>
        <w:rPr>
          <w:rFonts w:ascii="宋体" w:hAnsi="宋体" w:eastAsia="宋体" w:cs="宋体"/>
          <w:color w:val="000000" w:themeColor="text1"/>
          <w:spacing w:val="11"/>
          <w:sz w:val="20"/>
          <w:szCs w:val="20"/>
          <w14:textFill>
            <w14:solidFill>
              <w14:schemeClr w14:val="tx1"/>
            </w14:solidFill>
          </w14:textFill>
        </w:rPr>
        <w:t>个月，缺陷责任期自工程竣工</w:t>
      </w:r>
      <w:r>
        <w:rPr>
          <w:rFonts w:ascii="宋体" w:hAnsi="宋体" w:eastAsia="宋体" w:cs="宋体"/>
          <w:color w:val="000000" w:themeColor="text1"/>
          <w:spacing w:val="10"/>
          <w:sz w:val="20"/>
          <w:szCs w:val="20"/>
          <w14:textFill>
            <w14:solidFill>
              <w14:schemeClr w14:val="tx1"/>
            </w14:solidFill>
          </w14:textFill>
        </w:rPr>
        <w:t>验收合格之日起计算。单位工程先于全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部工程进行验收，单位工程缺陷责任期自单位工程验收合格之日起算。</w:t>
      </w:r>
    </w:p>
    <w:p w14:paraId="5CFE50B3">
      <w:pPr>
        <w:spacing w:before="31" w:line="417" w:lineRule="auto"/>
        <w:ind w:left="39" w:firstLine="38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缺陷责任期终止后，发包人应退还剩余的质量保证金</w:t>
      </w:r>
      <w:r>
        <w:rPr>
          <w:rFonts w:ascii="宋体" w:hAnsi="宋体" w:eastAsia="宋体" w:cs="宋体"/>
          <w:b/>
          <w:bCs/>
          <w:color w:val="000000" w:themeColor="text1"/>
          <w:spacing w:val="10"/>
          <w:sz w:val="20"/>
          <w:szCs w:val="20"/>
          <w:u w:val="single" w:color="auto"/>
          <w14:textFill>
            <w14:solidFill>
              <w14:schemeClr w14:val="tx1"/>
            </w14:solidFill>
          </w14:textFill>
        </w:rPr>
        <w:t>（如工程缺陷责任期满时，仍有部分项</w:t>
      </w:r>
      <w:r>
        <w:rPr>
          <w:rFonts w:ascii="宋体" w:hAnsi="宋体" w:eastAsia="宋体" w:cs="宋体"/>
          <w:color w:val="000000" w:themeColor="text1"/>
          <w:spacing w:val="12"/>
          <w:sz w:val="20"/>
          <w:szCs w:val="20"/>
          <w14:textFill>
            <w14:solidFill>
              <w14:schemeClr w14:val="tx1"/>
            </w14:solidFill>
          </w14:textFill>
        </w:rPr>
        <w:t xml:space="preserve"> </w:t>
      </w:r>
      <w:r>
        <w:rPr>
          <w:rFonts w:ascii="宋体" w:hAnsi="宋体" w:eastAsia="宋体" w:cs="宋体"/>
          <w:b/>
          <w:bCs/>
          <w:color w:val="000000" w:themeColor="text1"/>
          <w:spacing w:val="7"/>
          <w:sz w:val="20"/>
          <w:szCs w:val="20"/>
          <w:u w:val="single" w:color="auto"/>
          <w14:textFill>
            <w14:solidFill>
              <w14:schemeClr w14:val="tx1"/>
            </w14:solidFill>
          </w14:textFill>
        </w:rPr>
        <w:t>目保修期未满时，则将按造价比例扣留该工程质量保修期未满项目的</w:t>
      </w:r>
      <w:r>
        <w:rPr>
          <w:rFonts w:ascii="宋体" w:hAnsi="宋体" w:eastAsia="宋体" w:cs="宋体"/>
          <w:b/>
          <w:bCs/>
          <w:color w:val="000000" w:themeColor="text1"/>
          <w:spacing w:val="6"/>
          <w:sz w:val="20"/>
          <w:szCs w:val="20"/>
          <w:u w:val="single" w:color="auto"/>
          <w14:textFill>
            <w14:solidFill>
              <w14:schemeClr w14:val="tx1"/>
            </w14:solidFill>
          </w14:textFill>
        </w:rPr>
        <w:t>质量保修金）</w:t>
      </w:r>
      <w:r>
        <w:rPr>
          <w:rFonts w:ascii="宋体" w:hAnsi="宋体" w:eastAsia="宋体" w:cs="宋体"/>
          <w:color w:val="000000" w:themeColor="text1"/>
          <w:spacing w:val="6"/>
          <w:sz w:val="20"/>
          <w:szCs w:val="20"/>
          <w14:textFill>
            <w14:solidFill>
              <w14:schemeClr w14:val="tx1"/>
            </w14:solidFill>
          </w14:textFill>
        </w:rPr>
        <w:t>。</w:t>
      </w:r>
    </w:p>
    <w:p w14:paraId="70E0A732">
      <w:pPr>
        <w:spacing w:before="33" w:line="228" w:lineRule="auto"/>
        <w:ind w:left="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四、质量保修责任</w:t>
      </w:r>
    </w:p>
    <w:p w14:paraId="7BEA526C">
      <w:pPr>
        <w:spacing w:before="221" w:line="330" w:lineRule="auto"/>
        <w:ind w:left="106" w:firstLine="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1．属于保修范围、</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内容的项目，承包人应</w:t>
      </w:r>
      <w:r>
        <w:rPr>
          <w:rFonts w:ascii="宋体" w:hAnsi="宋体" w:eastAsia="宋体" w:cs="宋体"/>
          <w:color w:val="000000" w:themeColor="text1"/>
          <w:spacing w:val="8"/>
          <w:sz w:val="20"/>
          <w:szCs w:val="20"/>
          <w14:textFill>
            <w14:solidFill>
              <w14:schemeClr w14:val="tx1"/>
            </w14:solidFill>
          </w14:textFill>
        </w:rPr>
        <w:t>当在接到保修通知之日起</w:t>
      </w:r>
      <w:r>
        <w:rPr>
          <w:rFonts w:ascii="宋体" w:hAnsi="宋体" w:eastAsia="宋体" w:cs="宋体"/>
          <w:color w:val="000000" w:themeColor="text1"/>
          <w:spacing w:val="-3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7</w:t>
      </w:r>
      <w:r>
        <w:rPr>
          <w:rFonts w:ascii="宋体" w:hAnsi="宋体" w:eastAsia="宋体" w:cs="宋体"/>
          <w:color w:val="000000" w:themeColor="text1"/>
          <w:spacing w:val="-34"/>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天内派人保修。承包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人不在约定期限内派人保修的，发包人可以委托他人修理。</w:t>
      </w:r>
    </w:p>
    <w:p w14:paraId="1F6CB653">
      <w:pPr>
        <w:spacing w:before="221" w:line="228" w:lineRule="auto"/>
        <w:ind w:left="53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2．发生紧急事故需抢修的，承包人在接到事故通知后，应当立即到达事故现场抢修。</w:t>
      </w:r>
    </w:p>
    <w:p w14:paraId="7E5E0FC5">
      <w:pPr>
        <w:spacing w:before="221" w:line="364" w:lineRule="auto"/>
        <w:ind w:left="104" w:firstLine="43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3．对于涉及结构安全的质量问题，应当按照《建设工程质</w:t>
      </w:r>
      <w:r>
        <w:rPr>
          <w:rFonts w:ascii="宋体" w:hAnsi="宋体" w:eastAsia="宋体" w:cs="宋体"/>
          <w:color w:val="000000" w:themeColor="text1"/>
          <w:spacing w:val="10"/>
          <w:sz w:val="20"/>
          <w:szCs w:val="20"/>
          <w14:textFill>
            <w14:solidFill>
              <w14:schemeClr w14:val="tx1"/>
            </w14:solidFill>
          </w14:textFill>
        </w:rPr>
        <w:t>量管理条例》的规定，立即向当</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地建设行政主管部门和有关部门报告，采取安全防范措施，</w:t>
      </w:r>
      <w:r>
        <w:rPr>
          <w:rFonts w:ascii="宋体" w:hAnsi="宋体" w:eastAsia="宋体" w:cs="宋体"/>
          <w:color w:val="000000" w:themeColor="text1"/>
          <w:spacing w:val="8"/>
          <w:sz w:val="20"/>
          <w:szCs w:val="20"/>
          <w14:textFill>
            <w14:solidFill>
              <w14:schemeClr w14:val="tx1"/>
            </w14:solidFill>
          </w14:textFill>
        </w:rPr>
        <w:t>并由原设计人或者具有相应资质等级</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的设计人提出保修方案，承包人实施保修。</w:t>
      </w:r>
    </w:p>
    <w:p w14:paraId="3BEF8509">
      <w:pPr>
        <w:spacing w:before="221" w:line="330" w:lineRule="auto"/>
        <w:ind w:left="408" w:right="4503" w:firstLine="11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4．质量保修完成后，由发包人组织验收。 五、保修费用</w:t>
      </w:r>
    </w:p>
    <w:p w14:paraId="12F37D03">
      <w:pPr>
        <w:spacing w:before="221" w:line="228" w:lineRule="auto"/>
        <w:ind w:left="40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保修费用由造成质量缺陷的责任方承担。</w:t>
      </w:r>
    </w:p>
    <w:p w14:paraId="03FAFC57">
      <w:pPr>
        <w:spacing w:before="220" w:line="417" w:lineRule="auto"/>
        <w:ind w:left="16" w:firstLine="40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六、双方约定的其他工程质量保修事项：本工程约定的工程质量保修金为工程价款结算总额</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的</w:t>
      </w:r>
      <w:r>
        <w:rPr>
          <w:rFonts w:ascii="宋体" w:hAnsi="宋体" w:eastAsia="宋体" w:cs="宋体"/>
          <w:color w:val="000000" w:themeColor="text1"/>
          <w:spacing w:val="-36"/>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3%。质量保修金不计利息（如工程缺陷责任期满时，仍有部分项目保修期未满时，则将按造价</w:t>
      </w:r>
    </w:p>
    <w:p w14:paraId="09ABA566">
      <w:pPr>
        <w:spacing w:line="417" w:lineRule="auto"/>
        <w:rPr>
          <w:rFonts w:ascii="宋体" w:hAnsi="宋体" w:eastAsia="宋体" w:cs="宋体"/>
          <w:color w:val="000000" w:themeColor="text1"/>
          <w:sz w:val="20"/>
          <w:szCs w:val="20"/>
          <w14:textFill>
            <w14:solidFill>
              <w14:schemeClr w14:val="tx1"/>
            </w14:solidFill>
          </w14:textFill>
        </w:rPr>
        <w:sectPr>
          <w:footerReference r:id="rId82" w:type="default"/>
          <w:pgSz w:w="11906" w:h="16839"/>
          <w:pgMar w:top="400" w:right="1441" w:bottom="1358" w:left="1595" w:header="0" w:footer="1195" w:gutter="0"/>
          <w:cols w:space="720" w:num="1"/>
        </w:sectPr>
      </w:pPr>
    </w:p>
    <w:p w14:paraId="53B8EA85">
      <w:pPr>
        <w:pStyle w:val="6"/>
        <w:spacing w:line="274" w:lineRule="auto"/>
        <w:rPr>
          <w:color w:val="000000" w:themeColor="text1"/>
          <w14:textFill>
            <w14:solidFill>
              <w14:schemeClr w14:val="tx1"/>
            </w14:solidFill>
          </w14:textFill>
        </w:rPr>
      </w:pPr>
    </w:p>
    <w:p w14:paraId="3529A6AF">
      <w:pPr>
        <w:pStyle w:val="6"/>
        <w:spacing w:line="274" w:lineRule="auto"/>
        <w:rPr>
          <w:color w:val="000000" w:themeColor="text1"/>
          <w14:textFill>
            <w14:solidFill>
              <w14:schemeClr w14:val="tx1"/>
            </w14:solidFill>
          </w14:textFill>
        </w:rPr>
      </w:pPr>
    </w:p>
    <w:p w14:paraId="769A18C0">
      <w:pPr>
        <w:pStyle w:val="6"/>
        <w:spacing w:line="274" w:lineRule="auto"/>
        <w:rPr>
          <w:color w:val="000000" w:themeColor="text1"/>
          <w14:textFill>
            <w14:solidFill>
              <w14:schemeClr w14:val="tx1"/>
            </w14:solidFill>
          </w14:textFill>
        </w:rPr>
      </w:pPr>
    </w:p>
    <w:p w14:paraId="385BB681">
      <w:pPr>
        <w:pStyle w:val="6"/>
        <w:spacing w:line="275" w:lineRule="auto"/>
        <w:rPr>
          <w:color w:val="000000" w:themeColor="text1"/>
          <w14:textFill>
            <w14:solidFill>
              <w14:schemeClr w14:val="tx1"/>
            </w14:solidFill>
          </w14:textFill>
        </w:rPr>
      </w:pPr>
    </w:p>
    <w:p w14:paraId="2ADABCA4">
      <w:pPr>
        <w:spacing w:before="65" w:line="426" w:lineRule="auto"/>
        <w:ind w:left="1" w:firstLine="21"/>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比例扣留该工程质量保修期未满项目的质量保修金</w:t>
      </w:r>
      <w:r>
        <w:rPr>
          <w:rFonts w:ascii="宋体" w:hAnsi="宋体" w:eastAsia="宋体" w:cs="宋体"/>
          <w:color w:val="000000" w:themeColor="text1"/>
          <w:spacing w:val="22"/>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①发包人在工程竣工验收合格之日起满一</w:t>
      </w:r>
      <w:r>
        <w:rPr>
          <w:rFonts w:ascii="宋体" w:hAnsi="宋体" w:eastAsia="宋体" w:cs="宋体"/>
          <w:color w:val="000000" w:themeColor="text1"/>
          <w:spacing w:val="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年后</w:t>
      </w:r>
      <w:r>
        <w:rPr>
          <w:rFonts w:ascii="宋体" w:hAnsi="宋体" w:eastAsia="宋体" w:cs="宋体"/>
          <w:color w:val="000000" w:themeColor="text1"/>
          <w:spacing w:val="-22"/>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14</w:t>
      </w:r>
      <w:r>
        <w:rPr>
          <w:rFonts w:ascii="宋体" w:hAnsi="宋体" w:eastAsia="宋体" w:cs="宋体"/>
          <w:color w:val="000000" w:themeColor="text1"/>
          <w:spacing w:val="-36"/>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天内将保修期满部分的保修金的返还承包人；</w:t>
      </w:r>
      <w:r>
        <w:rPr>
          <w:rFonts w:ascii="宋体" w:hAnsi="宋体" w:eastAsia="宋体" w:cs="宋体"/>
          <w:color w:val="000000" w:themeColor="text1"/>
          <w:spacing w:val="7"/>
          <w:sz w:val="20"/>
          <w:szCs w:val="20"/>
          <w14:textFill>
            <w14:solidFill>
              <w14:schemeClr w14:val="tx1"/>
            </w14:solidFill>
          </w14:textFill>
        </w:rPr>
        <w:t>本工程在保修期有质量问题的，且保修期仍</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未解决的，承包人应负责维修，保修期自维修完成之日起顺延六个月；顺延六个月内仍出现质量</w:t>
      </w:r>
      <w:r>
        <w:rPr>
          <w:rFonts w:ascii="宋体" w:hAnsi="宋体" w:eastAsia="宋体" w:cs="宋体"/>
          <w:color w:val="000000" w:themeColor="text1"/>
          <w:spacing w:val="5"/>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问题的，保修期再顺延六个月，如再出现质量问题的，保修金不予退还。保修金不足以支付保修</w:t>
      </w:r>
      <w:r>
        <w:rPr>
          <w:rFonts w:ascii="宋体" w:hAnsi="宋体" w:eastAsia="宋体" w:cs="宋体"/>
          <w:color w:val="000000" w:themeColor="text1"/>
          <w:spacing w:val="5"/>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费用的，承包人在保修金不足的时候开始</w:t>
      </w:r>
      <w:r>
        <w:rPr>
          <w:rFonts w:ascii="宋体" w:hAnsi="宋体" w:eastAsia="宋体" w:cs="宋体"/>
          <w:color w:val="000000" w:themeColor="text1"/>
          <w:spacing w:val="-25"/>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7</w:t>
      </w:r>
      <w:r>
        <w:rPr>
          <w:rFonts w:ascii="宋体" w:hAnsi="宋体" w:eastAsia="宋体" w:cs="宋体"/>
          <w:color w:val="000000" w:themeColor="text1"/>
          <w:spacing w:val="-33"/>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天内补足所需的保修费用。</w:t>
      </w:r>
    </w:p>
    <w:p w14:paraId="2657C703">
      <w:pPr>
        <w:spacing w:before="32" w:line="417" w:lineRule="auto"/>
        <w:ind w:left="3" w:firstLine="39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工程质量保修书由发包人、承包人在工程竣工验收前共同签署</w:t>
      </w:r>
      <w:r>
        <w:rPr>
          <w:rFonts w:ascii="宋体" w:hAnsi="宋体" w:eastAsia="宋体" w:cs="宋体"/>
          <w:color w:val="000000" w:themeColor="text1"/>
          <w:spacing w:val="11"/>
          <w:sz w:val="20"/>
          <w:szCs w:val="20"/>
          <w14:textFill>
            <w14:solidFill>
              <w14:schemeClr w14:val="tx1"/>
            </w14:solidFill>
          </w14:textFill>
        </w:rPr>
        <w:t>，作为施工合同附件，其有效</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期限至保修期满。</w:t>
      </w:r>
    </w:p>
    <w:p w14:paraId="67DB094B">
      <w:pPr>
        <w:pStyle w:val="6"/>
        <w:spacing w:line="432" w:lineRule="auto"/>
        <w:rPr>
          <w:color w:val="000000" w:themeColor="text1"/>
          <w14:textFill>
            <w14:solidFill>
              <w14:schemeClr w14:val="tx1"/>
            </w14:solidFill>
          </w14:textFill>
        </w:rPr>
      </w:pPr>
    </w:p>
    <w:p w14:paraId="04AD178A">
      <w:pPr>
        <w:spacing w:before="65" w:line="227" w:lineRule="auto"/>
        <w:ind w:left="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发包人(公章)：</w:t>
      </w:r>
      <w:r>
        <w:rPr>
          <w:rFonts w:ascii="宋体" w:hAnsi="宋体" w:eastAsia="宋体" w:cs="宋体"/>
          <w:color w:val="000000" w:themeColor="text1"/>
          <w:spacing w:val="5"/>
          <w:sz w:val="20"/>
          <w:szCs w:val="20"/>
          <w:u w:val="single" w:color="auto"/>
          <w14:textFill>
            <w14:solidFill>
              <w14:schemeClr w14:val="tx1"/>
            </w14:solidFill>
          </w14:textFill>
        </w:rPr>
        <w:t xml:space="preserve"> 凭祥市教育局</w:t>
      </w:r>
      <w:r>
        <w:rPr>
          <w:rFonts w:ascii="宋体" w:hAnsi="宋体" w:eastAsia="宋体" w:cs="宋体"/>
          <w:color w:val="000000" w:themeColor="text1"/>
          <w:spacing w:val="5"/>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承包人(公章)：</w:t>
      </w:r>
      <w:r>
        <w:rPr>
          <w:rFonts w:ascii="宋体" w:hAnsi="宋体" w:eastAsia="宋体" w:cs="宋体"/>
          <w:color w:val="000000" w:themeColor="text1"/>
          <w:spacing w:val="4"/>
          <w:sz w:val="20"/>
          <w:szCs w:val="20"/>
          <w:u w:val="single" w:color="auto"/>
          <w14:textFill>
            <w14:solidFill>
              <w14:schemeClr w14:val="tx1"/>
            </w14:solidFill>
          </w14:textFill>
        </w:rPr>
        <w:t xml:space="preserve">                     </w:t>
      </w:r>
    </w:p>
    <w:p w14:paraId="5A925559">
      <w:pPr>
        <w:pStyle w:val="6"/>
        <w:spacing w:line="310" w:lineRule="auto"/>
        <w:rPr>
          <w:color w:val="000000" w:themeColor="text1"/>
          <w14:textFill>
            <w14:solidFill>
              <w14:schemeClr w14:val="tx1"/>
            </w14:solidFill>
          </w14:textFill>
        </w:rPr>
      </w:pPr>
    </w:p>
    <w:p w14:paraId="32820AE4">
      <w:pPr>
        <w:pStyle w:val="6"/>
        <w:spacing w:line="311" w:lineRule="auto"/>
        <w:rPr>
          <w:color w:val="000000" w:themeColor="text1"/>
          <w14:textFill>
            <w14:solidFill>
              <w14:schemeClr w14:val="tx1"/>
            </w14:solidFill>
          </w14:textFill>
        </w:rPr>
      </w:pPr>
    </w:p>
    <w:p w14:paraId="5438F180">
      <w:pPr>
        <w:spacing w:before="65" w:line="237" w:lineRule="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地址：</w:t>
      </w:r>
      <w:r>
        <w:rPr>
          <w:rFonts w:ascii="宋体" w:hAnsi="宋体" w:eastAsia="宋体" w:cs="宋体"/>
          <w:color w:val="000000" w:themeColor="text1"/>
          <w:spacing w:val="17"/>
          <w:sz w:val="20"/>
          <w:szCs w:val="20"/>
          <w14:textFill>
            <w14:solidFill>
              <w14:schemeClr w14:val="tx1"/>
            </w14:solidFill>
          </w14:textFill>
        </w:rPr>
        <w:t xml:space="preserve"> </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地址：</w:t>
      </w:r>
      <w:r>
        <w:rPr>
          <w:rFonts w:ascii="宋体" w:hAnsi="宋体" w:eastAsia="宋体" w:cs="宋体"/>
          <w:color w:val="000000" w:themeColor="text1"/>
          <w:sz w:val="20"/>
          <w:szCs w:val="20"/>
          <w:u w:val="single" w:color="auto"/>
          <w14:textFill>
            <w14:solidFill>
              <w14:schemeClr w14:val="tx1"/>
            </w14:solidFill>
          </w14:textFill>
        </w:rPr>
        <w:t xml:space="preserve">                            </w:t>
      </w:r>
    </w:p>
    <w:p w14:paraId="57E8C6BF">
      <w:pPr>
        <w:spacing w:before="211" w:line="227" w:lineRule="auto"/>
        <w:ind w:left="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法定代表人(签章)：                              法定代表人(签章)：</w:t>
      </w:r>
    </w:p>
    <w:p w14:paraId="2508FB64">
      <w:pPr>
        <w:spacing w:before="145" w:line="221" w:lineRule="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委托代理人</w:t>
      </w:r>
      <w:r>
        <w:rPr>
          <w:rFonts w:ascii="Times New Roman" w:hAnsi="Times New Roman" w:eastAsia="Times New Roman" w:cs="Times New Roman"/>
          <w:color w:val="000000" w:themeColor="text1"/>
          <w:spacing w:val="6"/>
          <w:sz w:val="20"/>
          <w:szCs w:val="20"/>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签字</w:t>
      </w:r>
      <w:r>
        <w:rPr>
          <w:rFonts w:ascii="Times New Roman" w:hAnsi="Times New Roman" w:eastAsia="Times New Roman" w:cs="Times New Roman"/>
          <w:color w:val="000000" w:themeColor="text1"/>
          <w:spacing w:val="6"/>
          <w:sz w:val="20"/>
          <w:szCs w:val="20"/>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                               委托代理人</w:t>
      </w:r>
      <w:r>
        <w:rPr>
          <w:rFonts w:ascii="Times New Roman" w:hAnsi="Times New Roman" w:eastAsia="Times New Roman" w:cs="Times New Roman"/>
          <w:color w:val="000000" w:themeColor="text1"/>
          <w:spacing w:val="6"/>
          <w:sz w:val="20"/>
          <w:szCs w:val="20"/>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签字</w:t>
      </w:r>
      <w:r>
        <w:rPr>
          <w:rFonts w:ascii="Times New Roman" w:hAnsi="Times New Roman" w:eastAsia="Times New Roman" w:cs="Times New Roman"/>
          <w:color w:val="000000" w:themeColor="text1"/>
          <w:spacing w:val="6"/>
          <w:sz w:val="20"/>
          <w:szCs w:val="20"/>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259E65C9">
      <w:pPr>
        <w:spacing w:line="221" w:lineRule="auto"/>
        <w:rPr>
          <w:rFonts w:ascii="宋体" w:hAnsi="宋体" w:eastAsia="宋体" w:cs="宋体"/>
          <w:color w:val="000000" w:themeColor="text1"/>
          <w:sz w:val="20"/>
          <w:szCs w:val="20"/>
          <w14:textFill>
            <w14:solidFill>
              <w14:schemeClr w14:val="tx1"/>
            </w14:solidFill>
          </w14:textFill>
        </w:rPr>
        <w:sectPr>
          <w:footerReference r:id="rId83" w:type="default"/>
          <w:pgSz w:w="11906" w:h="16839"/>
          <w:pgMar w:top="400" w:right="1441" w:bottom="1358" w:left="1593" w:header="0" w:footer="1195" w:gutter="0"/>
          <w:cols w:space="720" w:num="1"/>
        </w:sectPr>
      </w:pPr>
    </w:p>
    <w:p w14:paraId="505E92D4">
      <w:pPr>
        <w:pStyle w:val="6"/>
        <w:spacing w:line="241" w:lineRule="auto"/>
        <w:rPr>
          <w:color w:val="000000" w:themeColor="text1"/>
          <w14:textFill>
            <w14:solidFill>
              <w14:schemeClr w14:val="tx1"/>
            </w14:solidFill>
          </w14:textFill>
        </w:rPr>
      </w:pPr>
    </w:p>
    <w:p w14:paraId="2586CFAC">
      <w:pPr>
        <w:pStyle w:val="6"/>
        <w:spacing w:line="241" w:lineRule="auto"/>
        <w:rPr>
          <w:color w:val="000000" w:themeColor="text1"/>
          <w14:textFill>
            <w14:solidFill>
              <w14:schemeClr w14:val="tx1"/>
            </w14:solidFill>
          </w14:textFill>
        </w:rPr>
      </w:pPr>
    </w:p>
    <w:p w14:paraId="03D160DB">
      <w:pPr>
        <w:pStyle w:val="6"/>
        <w:spacing w:line="241" w:lineRule="auto"/>
        <w:rPr>
          <w:color w:val="000000" w:themeColor="text1"/>
          <w14:textFill>
            <w14:solidFill>
              <w14:schemeClr w14:val="tx1"/>
            </w14:solidFill>
          </w14:textFill>
        </w:rPr>
      </w:pPr>
    </w:p>
    <w:p w14:paraId="72463445">
      <w:pPr>
        <w:pStyle w:val="6"/>
        <w:spacing w:line="242" w:lineRule="auto"/>
        <w:rPr>
          <w:color w:val="000000" w:themeColor="text1"/>
          <w14:textFill>
            <w14:solidFill>
              <w14:schemeClr w14:val="tx1"/>
            </w14:solidFill>
          </w14:textFill>
        </w:rPr>
      </w:pPr>
    </w:p>
    <w:p w14:paraId="0E3BC994">
      <w:pPr>
        <w:spacing w:before="270" w:line="222" w:lineRule="auto"/>
        <w:ind w:left="751"/>
        <w:rPr>
          <w:rFonts w:ascii="宋体" w:hAnsi="宋体" w:eastAsia="宋体" w:cs="宋体"/>
          <w:color w:val="000000" w:themeColor="text1"/>
          <w:sz w:val="83"/>
          <w:szCs w:val="83"/>
          <w14:textFill>
            <w14:solidFill>
              <w14:schemeClr w14:val="tx1"/>
            </w14:solidFill>
          </w14:textFill>
        </w:rPr>
      </w:pPr>
      <w:r>
        <w:rPr>
          <w:rFonts w:ascii="宋体" w:hAnsi="宋体" w:eastAsia="宋体" w:cs="宋体"/>
          <w:b/>
          <w:bCs/>
          <w:color w:val="000000" w:themeColor="text1"/>
          <w:spacing w:val="-6"/>
          <w:sz w:val="83"/>
          <w:szCs w:val="83"/>
          <w14:textFill>
            <w14:solidFill>
              <w14:schemeClr w14:val="tx1"/>
            </w14:solidFill>
          </w14:textFill>
        </w:rPr>
        <w:t>崇</w:t>
      </w:r>
      <w:r>
        <w:rPr>
          <w:rFonts w:ascii="宋体" w:hAnsi="宋体" w:eastAsia="宋体" w:cs="宋体"/>
          <w:color w:val="000000" w:themeColor="text1"/>
          <w:spacing w:val="-188"/>
          <w:sz w:val="83"/>
          <w:szCs w:val="83"/>
          <w14:textFill>
            <w14:solidFill>
              <w14:schemeClr w14:val="tx1"/>
            </w14:solidFill>
          </w14:textFill>
        </w:rPr>
        <w:t xml:space="preserve"> </w:t>
      </w:r>
      <w:r>
        <w:rPr>
          <w:rFonts w:ascii="宋体" w:hAnsi="宋体" w:eastAsia="宋体" w:cs="宋体"/>
          <w:b/>
          <w:bCs/>
          <w:color w:val="000000" w:themeColor="text1"/>
          <w:spacing w:val="-6"/>
          <w:sz w:val="83"/>
          <w:szCs w:val="83"/>
          <w14:textFill>
            <w14:solidFill>
              <w14:schemeClr w14:val="tx1"/>
            </w14:solidFill>
          </w14:textFill>
        </w:rPr>
        <w:t>左市</w:t>
      </w:r>
      <w:r>
        <w:rPr>
          <w:rFonts w:ascii="宋体" w:hAnsi="宋体" w:eastAsia="宋体" w:cs="宋体"/>
          <w:color w:val="000000" w:themeColor="text1"/>
          <w:spacing w:val="-192"/>
          <w:sz w:val="83"/>
          <w:szCs w:val="83"/>
          <w14:textFill>
            <w14:solidFill>
              <w14:schemeClr w14:val="tx1"/>
            </w14:solidFill>
          </w14:textFill>
        </w:rPr>
        <w:t xml:space="preserve"> </w:t>
      </w:r>
      <w:r>
        <w:rPr>
          <w:rFonts w:ascii="宋体" w:hAnsi="宋体" w:eastAsia="宋体" w:cs="宋体"/>
          <w:b/>
          <w:bCs/>
          <w:color w:val="000000" w:themeColor="text1"/>
          <w:spacing w:val="-6"/>
          <w:sz w:val="83"/>
          <w:szCs w:val="83"/>
          <w14:textFill>
            <w14:solidFill>
              <w14:schemeClr w14:val="tx1"/>
            </w14:solidFill>
          </w14:textFill>
        </w:rPr>
        <w:t>财</w:t>
      </w:r>
      <w:r>
        <w:rPr>
          <w:rFonts w:ascii="宋体" w:hAnsi="宋体" w:eastAsia="宋体" w:cs="宋体"/>
          <w:color w:val="000000" w:themeColor="text1"/>
          <w:spacing w:val="-198"/>
          <w:sz w:val="83"/>
          <w:szCs w:val="83"/>
          <w14:textFill>
            <w14:solidFill>
              <w14:schemeClr w14:val="tx1"/>
            </w14:solidFill>
          </w14:textFill>
        </w:rPr>
        <w:t xml:space="preserve"> </w:t>
      </w:r>
      <w:r>
        <w:rPr>
          <w:rFonts w:ascii="宋体" w:hAnsi="宋体" w:eastAsia="宋体" w:cs="宋体"/>
          <w:b/>
          <w:bCs/>
          <w:color w:val="000000" w:themeColor="text1"/>
          <w:spacing w:val="-6"/>
          <w:sz w:val="83"/>
          <w:szCs w:val="83"/>
          <w14:textFill>
            <w14:solidFill>
              <w14:schemeClr w14:val="tx1"/>
            </w14:solidFill>
          </w14:textFill>
        </w:rPr>
        <w:t>政</w:t>
      </w:r>
      <w:r>
        <w:rPr>
          <w:rFonts w:ascii="宋体" w:hAnsi="宋体" w:eastAsia="宋体" w:cs="宋体"/>
          <w:color w:val="000000" w:themeColor="text1"/>
          <w:spacing w:val="-185"/>
          <w:sz w:val="83"/>
          <w:szCs w:val="83"/>
          <w14:textFill>
            <w14:solidFill>
              <w14:schemeClr w14:val="tx1"/>
            </w14:solidFill>
          </w14:textFill>
        </w:rPr>
        <w:t xml:space="preserve"> </w:t>
      </w:r>
      <w:r>
        <w:rPr>
          <w:rFonts w:ascii="宋体" w:hAnsi="宋体" w:eastAsia="宋体" w:cs="宋体"/>
          <w:b/>
          <w:bCs/>
          <w:color w:val="000000" w:themeColor="text1"/>
          <w:spacing w:val="-6"/>
          <w:sz w:val="83"/>
          <w:szCs w:val="83"/>
          <w14:textFill>
            <w14:solidFill>
              <w14:schemeClr w14:val="tx1"/>
            </w14:solidFill>
          </w14:textFill>
        </w:rPr>
        <w:t>局</w:t>
      </w:r>
      <w:r>
        <w:rPr>
          <w:rFonts w:ascii="宋体" w:hAnsi="宋体" w:eastAsia="宋体" w:cs="宋体"/>
          <w:color w:val="000000" w:themeColor="text1"/>
          <w:spacing w:val="-188"/>
          <w:sz w:val="83"/>
          <w:szCs w:val="83"/>
          <w14:textFill>
            <w14:solidFill>
              <w14:schemeClr w14:val="tx1"/>
            </w14:solidFill>
          </w14:textFill>
        </w:rPr>
        <w:t xml:space="preserve"> </w:t>
      </w:r>
      <w:r>
        <w:rPr>
          <w:rFonts w:ascii="宋体" w:hAnsi="宋体" w:eastAsia="宋体" w:cs="宋体"/>
          <w:b/>
          <w:bCs/>
          <w:color w:val="000000" w:themeColor="text1"/>
          <w:spacing w:val="-6"/>
          <w:sz w:val="83"/>
          <w:szCs w:val="83"/>
          <w14:textFill>
            <w14:solidFill>
              <w14:schemeClr w14:val="tx1"/>
            </w14:solidFill>
          </w14:textFill>
        </w:rPr>
        <w:t>文</w:t>
      </w:r>
      <w:r>
        <w:rPr>
          <w:rFonts w:ascii="宋体" w:hAnsi="宋体" w:eastAsia="宋体" w:cs="宋体"/>
          <w:color w:val="000000" w:themeColor="text1"/>
          <w:spacing w:val="-199"/>
          <w:sz w:val="83"/>
          <w:szCs w:val="83"/>
          <w14:textFill>
            <w14:solidFill>
              <w14:schemeClr w14:val="tx1"/>
            </w14:solidFill>
          </w14:textFill>
        </w:rPr>
        <w:t xml:space="preserve"> </w:t>
      </w:r>
      <w:r>
        <w:rPr>
          <w:rFonts w:ascii="宋体" w:hAnsi="宋体" w:eastAsia="宋体" w:cs="宋体"/>
          <w:b/>
          <w:bCs/>
          <w:color w:val="000000" w:themeColor="text1"/>
          <w:spacing w:val="-6"/>
          <w:sz w:val="83"/>
          <w:szCs w:val="83"/>
          <w14:textFill>
            <w14:solidFill>
              <w14:schemeClr w14:val="tx1"/>
            </w14:solidFill>
          </w14:textFill>
        </w:rPr>
        <w:t>件</w:t>
      </w:r>
    </w:p>
    <w:p w14:paraId="71C2167D">
      <w:pPr>
        <w:pStyle w:val="6"/>
        <w:spacing w:line="433" w:lineRule="auto"/>
        <w:rPr>
          <w:color w:val="000000" w:themeColor="text1"/>
          <w14:textFill>
            <w14:solidFill>
              <w14:schemeClr w14:val="tx1"/>
            </w14:solidFill>
          </w14:textFill>
        </w:rPr>
      </w:pPr>
    </w:p>
    <w:p w14:paraId="1E98990C">
      <w:pPr>
        <w:pStyle w:val="6"/>
        <w:spacing w:before="101" w:line="223" w:lineRule="auto"/>
        <w:ind w:left="3243"/>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5"/>
          <w:sz w:val="31"/>
          <w:szCs w:val="31"/>
          <w14:textFill>
            <w14:solidFill>
              <w14:schemeClr w14:val="tx1"/>
            </w14:solidFill>
          </w14:textFill>
        </w:rPr>
        <w:t>崇财</w:t>
      </w:r>
      <w:r>
        <w:rPr>
          <w:rFonts w:ascii="仿宋" w:hAnsi="仿宋" w:eastAsia="仿宋" w:cs="仿宋"/>
          <w:color w:val="000000" w:themeColor="text1"/>
          <w:spacing w:val="5"/>
          <w:sz w:val="31"/>
          <w:szCs w:val="31"/>
          <w14:textFill>
            <w14:solidFill>
              <w14:schemeClr w14:val="tx1"/>
            </w14:solidFill>
          </w14:textFill>
        </w:rPr>
        <w:t>采</w:t>
      </w:r>
      <w:r>
        <w:rPr>
          <w:rFonts w:ascii="宋体" w:hAnsi="宋体" w:eastAsia="宋体" w:cs="宋体"/>
          <w:color w:val="000000" w:themeColor="text1"/>
          <w:spacing w:val="5"/>
          <w:sz w:val="31"/>
          <w:szCs w:val="31"/>
          <w14:textFill>
            <w14:solidFill>
              <w14:schemeClr w14:val="tx1"/>
            </w14:solidFill>
          </w14:textFill>
        </w:rPr>
        <w:t>〔</w:t>
      </w:r>
      <w:r>
        <w:rPr>
          <w:rFonts w:ascii="仿宋" w:hAnsi="仿宋" w:eastAsia="仿宋" w:cs="仿宋"/>
          <w:color w:val="000000" w:themeColor="text1"/>
          <w:spacing w:val="5"/>
          <w:sz w:val="31"/>
          <w:szCs w:val="31"/>
          <w14:textFill>
            <w14:solidFill>
              <w14:schemeClr w14:val="tx1"/>
            </w14:solidFill>
          </w14:textFill>
        </w:rPr>
        <w:t>2</w:t>
      </w:r>
      <w:r>
        <w:rPr>
          <w:color w:val="000000" w:themeColor="text1"/>
          <w:spacing w:val="5"/>
          <w:sz w:val="31"/>
          <w:szCs w:val="31"/>
          <w14:textFill>
            <w14:solidFill>
              <w14:schemeClr w14:val="tx1"/>
            </w14:solidFill>
          </w14:textFill>
        </w:rPr>
        <w:t>0</w:t>
      </w:r>
      <w:r>
        <w:rPr>
          <w:rFonts w:ascii="仿宋" w:hAnsi="仿宋" w:eastAsia="仿宋" w:cs="仿宋"/>
          <w:color w:val="000000" w:themeColor="text1"/>
          <w:spacing w:val="5"/>
          <w:sz w:val="31"/>
          <w:szCs w:val="31"/>
          <w14:textFill>
            <w14:solidFill>
              <w14:schemeClr w14:val="tx1"/>
            </w14:solidFill>
          </w14:textFill>
        </w:rPr>
        <w:t>23</w:t>
      </w:r>
      <w:r>
        <w:rPr>
          <w:rFonts w:ascii="宋体" w:hAnsi="宋体" w:eastAsia="宋体" w:cs="宋体"/>
          <w:color w:val="000000" w:themeColor="text1"/>
          <w:spacing w:val="5"/>
          <w:sz w:val="31"/>
          <w:szCs w:val="31"/>
          <w14:textFill>
            <w14:solidFill>
              <w14:schemeClr w14:val="tx1"/>
            </w14:solidFill>
          </w14:textFill>
        </w:rPr>
        <w:t>〕</w:t>
      </w:r>
      <w:r>
        <w:rPr>
          <w:rFonts w:ascii="仿宋" w:hAnsi="仿宋" w:eastAsia="仿宋" w:cs="仿宋"/>
          <w:color w:val="000000" w:themeColor="text1"/>
          <w:spacing w:val="5"/>
          <w:sz w:val="31"/>
          <w:szCs w:val="31"/>
          <w14:textFill>
            <w14:solidFill>
              <w14:schemeClr w14:val="tx1"/>
            </w14:solidFill>
          </w14:textFill>
        </w:rPr>
        <w:t>1</w:t>
      </w:r>
      <w:r>
        <w:rPr>
          <w:color w:val="000000" w:themeColor="text1"/>
          <w:spacing w:val="5"/>
          <w:sz w:val="31"/>
          <w:szCs w:val="31"/>
          <w14:textFill>
            <w14:solidFill>
              <w14:schemeClr w14:val="tx1"/>
            </w14:solidFill>
          </w14:textFill>
        </w:rPr>
        <w:t xml:space="preserve">0 </w:t>
      </w:r>
      <w:r>
        <w:rPr>
          <w:rFonts w:ascii="宋体" w:hAnsi="宋体" w:eastAsia="宋体" w:cs="宋体"/>
          <w:color w:val="000000" w:themeColor="text1"/>
          <w:spacing w:val="5"/>
          <w:sz w:val="31"/>
          <w:szCs w:val="31"/>
          <w14:textFill>
            <w14:solidFill>
              <w14:schemeClr w14:val="tx1"/>
            </w14:solidFill>
          </w14:textFill>
        </w:rPr>
        <w:t>号</w:t>
      </w:r>
    </w:p>
    <w:p w14:paraId="7DAB1CC3">
      <w:pPr>
        <w:spacing w:before="135" w:line="60" w:lineRule="exact"/>
        <w:rPr>
          <w:color w:val="000000" w:themeColor="text1"/>
          <w14:textFill>
            <w14:solidFill>
              <w14:schemeClr w14:val="tx1"/>
            </w14:solidFill>
          </w14:textFill>
        </w:rPr>
      </w:pPr>
      <w:r>
        <w:rPr>
          <w:color w:val="000000" w:themeColor="text1"/>
          <w:position w:val="-1"/>
          <w14:textFill>
            <w14:solidFill>
              <w14:schemeClr w14:val="tx1"/>
            </w14:solidFill>
          </w14:textFill>
        </w:rPr>
        <w:pict>
          <v:shape id="_x0000_s1030" o:spid="_x0000_s1030" style="height:3pt;width:468pt;" fillcolor="#FF0000" filled="t" stroked="f" coordsize="9360,60" path="m0,0l0,60,9359,60,9359,0,0,0e">
            <v:path/>
            <v:fill on="t" focussize="0,0"/>
            <v:stroke on="f"/>
            <v:imagedata o:title=""/>
            <o:lock v:ext="edit"/>
            <w10:wrap type="none"/>
            <w10:anchorlock/>
          </v:shape>
        </w:pict>
      </w:r>
    </w:p>
    <w:p w14:paraId="3CDB9904">
      <w:pPr>
        <w:pStyle w:val="6"/>
        <w:spacing w:line="446" w:lineRule="auto"/>
        <w:rPr>
          <w:color w:val="000000" w:themeColor="text1"/>
          <w14:textFill>
            <w14:solidFill>
              <w14:schemeClr w14:val="tx1"/>
            </w14:solidFill>
          </w14:textFill>
        </w:rPr>
      </w:pPr>
    </w:p>
    <w:p w14:paraId="2A8926F5">
      <w:pPr>
        <w:spacing w:before="185" w:line="185" w:lineRule="auto"/>
        <w:ind w:left="2763" w:right="22" w:hanging="2427"/>
        <w:rPr>
          <w:rFonts w:ascii="微软雅黑" w:hAnsi="微软雅黑" w:eastAsia="微软雅黑" w:cs="微软雅黑"/>
          <w:color w:val="000000" w:themeColor="text1"/>
          <w:sz w:val="43"/>
          <w:szCs w:val="43"/>
          <w14:textFill>
            <w14:solidFill>
              <w14:schemeClr w14:val="tx1"/>
            </w14:solidFill>
          </w14:textFill>
        </w:rPr>
      </w:pPr>
      <w:r>
        <w:rPr>
          <w:rFonts w:ascii="微软雅黑" w:hAnsi="微软雅黑" w:eastAsia="微软雅黑" w:cs="微软雅黑"/>
          <w:color w:val="000000" w:themeColor="text1"/>
          <w:spacing w:val="20"/>
          <w:sz w:val="43"/>
          <w:szCs w:val="43"/>
          <w14:textFill>
            <w14:solidFill>
              <w14:schemeClr w14:val="tx1"/>
            </w14:solidFill>
          </w14:textFill>
        </w:rPr>
        <w:t>崇左市财政局关于进一步做好线上“政采贷”</w:t>
      </w:r>
      <w:r>
        <w:rPr>
          <w:rFonts w:ascii="微软雅黑" w:hAnsi="微软雅黑" w:eastAsia="微软雅黑" w:cs="微软雅黑"/>
          <w:color w:val="000000" w:themeColor="text1"/>
          <w:sz w:val="43"/>
          <w:szCs w:val="43"/>
          <w14:textFill>
            <w14:solidFill>
              <w14:schemeClr w14:val="tx1"/>
            </w14:solidFill>
          </w14:textFill>
        </w:rPr>
        <w:t xml:space="preserve"> </w:t>
      </w:r>
      <w:r>
        <w:rPr>
          <w:rFonts w:ascii="微软雅黑" w:hAnsi="微软雅黑" w:eastAsia="微软雅黑" w:cs="微软雅黑"/>
          <w:color w:val="000000" w:themeColor="text1"/>
          <w:spacing w:val="7"/>
          <w:sz w:val="43"/>
          <w:szCs w:val="43"/>
          <w14:textFill>
            <w14:solidFill>
              <w14:schemeClr w14:val="tx1"/>
            </w14:solidFill>
          </w14:textFill>
        </w:rPr>
        <w:t>融资业务工作的通知</w:t>
      </w:r>
    </w:p>
    <w:p w14:paraId="5AC7936D">
      <w:pPr>
        <w:pStyle w:val="6"/>
        <w:spacing w:line="262" w:lineRule="auto"/>
        <w:rPr>
          <w:color w:val="000000" w:themeColor="text1"/>
          <w14:textFill>
            <w14:solidFill>
              <w14:schemeClr w14:val="tx1"/>
            </w14:solidFill>
          </w14:textFill>
        </w:rPr>
      </w:pPr>
    </w:p>
    <w:p w14:paraId="74C491DE">
      <w:pPr>
        <w:pStyle w:val="6"/>
        <w:spacing w:line="262" w:lineRule="auto"/>
        <w:rPr>
          <w:color w:val="000000" w:themeColor="text1"/>
          <w14:textFill>
            <w14:solidFill>
              <w14:schemeClr w14:val="tx1"/>
            </w14:solidFill>
          </w14:textFill>
        </w:rPr>
      </w:pPr>
    </w:p>
    <w:p w14:paraId="3C44A8D6">
      <w:pPr>
        <w:spacing w:before="101" w:line="222" w:lineRule="auto"/>
        <w:ind w:left="304"/>
        <w:rPr>
          <w:rFonts w:ascii="仿宋" w:hAnsi="仿宋" w:eastAsia="仿宋" w:cs="仿宋"/>
          <w:color w:val="000000" w:themeColor="text1"/>
          <w:sz w:val="31"/>
          <w:szCs w:val="31"/>
          <w14:textFill>
            <w14:solidFill>
              <w14:schemeClr w14:val="tx1"/>
            </w14:solidFill>
          </w14:textFill>
        </w:rPr>
      </w:pPr>
      <w:r>
        <w:rPr>
          <w:rFonts w:ascii="宋体" w:hAnsi="宋体" w:eastAsia="宋体" w:cs="宋体"/>
          <w:color w:val="000000" w:themeColor="text1"/>
          <w:spacing w:val="7"/>
          <w:sz w:val="31"/>
          <w:szCs w:val="31"/>
          <w14:textFill>
            <w14:solidFill>
              <w14:schemeClr w14:val="tx1"/>
            </w14:solidFill>
          </w14:textFill>
        </w:rPr>
        <w:t>市</w:t>
      </w:r>
      <w:r>
        <w:rPr>
          <w:rFonts w:ascii="仿宋" w:hAnsi="仿宋" w:eastAsia="仿宋" w:cs="仿宋"/>
          <w:color w:val="000000" w:themeColor="text1"/>
          <w:spacing w:val="7"/>
          <w:sz w:val="31"/>
          <w:szCs w:val="31"/>
          <w14:textFill>
            <w14:solidFill>
              <w14:schemeClr w14:val="tx1"/>
            </w14:solidFill>
          </w14:textFill>
        </w:rPr>
        <w:t>直</w:t>
      </w:r>
      <w:r>
        <w:rPr>
          <w:rFonts w:ascii="宋体" w:hAnsi="宋体" w:eastAsia="宋体" w:cs="宋体"/>
          <w:color w:val="000000" w:themeColor="text1"/>
          <w:spacing w:val="7"/>
          <w:sz w:val="31"/>
          <w:szCs w:val="31"/>
          <w14:textFill>
            <w14:solidFill>
              <w14:schemeClr w14:val="tx1"/>
            </w14:solidFill>
          </w14:textFill>
        </w:rPr>
        <w:t>各预算</w:t>
      </w:r>
      <w:r>
        <w:rPr>
          <w:rFonts w:ascii="仿宋" w:hAnsi="仿宋" w:eastAsia="仿宋" w:cs="仿宋"/>
          <w:color w:val="000000" w:themeColor="text1"/>
          <w:spacing w:val="7"/>
          <w:sz w:val="31"/>
          <w:szCs w:val="31"/>
          <w14:textFill>
            <w14:solidFill>
              <w14:schemeClr w14:val="tx1"/>
            </w14:solidFill>
          </w14:textFill>
        </w:rPr>
        <w:t>单位、</w:t>
      </w:r>
      <w:r>
        <w:rPr>
          <w:rFonts w:ascii="宋体" w:hAnsi="宋体" w:eastAsia="宋体" w:cs="宋体"/>
          <w:color w:val="000000" w:themeColor="text1"/>
          <w:spacing w:val="7"/>
          <w:sz w:val="31"/>
          <w:szCs w:val="31"/>
          <w14:textFill>
            <w14:solidFill>
              <w14:schemeClr w14:val="tx1"/>
            </w14:solidFill>
          </w14:textFill>
        </w:rPr>
        <w:t>各县</w:t>
      </w:r>
      <w:r>
        <w:rPr>
          <w:rFonts w:ascii="仿宋" w:hAnsi="仿宋" w:eastAsia="仿宋" w:cs="仿宋"/>
          <w:color w:val="000000" w:themeColor="text1"/>
          <w:spacing w:val="7"/>
          <w:sz w:val="31"/>
          <w:szCs w:val="31"/>
          <w14:textFill>
            <w14:solidFill>
              <w14:schemeClr w14:val="tx1"/>
            </w14:solidFill>
          </w14:textFill>
        </w:rPr>
        <w:t>（</w:t>
      </w:r>
      <w:r>
        <w:rPr>
          <w:rFonts w:ascii="仿宋" w:hAnsi="仿宋" w:eastAsia="仿宋" w:cs="仿宋"/>
          <w:color w:val="000000" w:themeColor="text1"/>
          <w:spacing w:val="-55"/>
          <w:sz w:val="31"/>
          <w:szCs w:val="31"/>
          <w14:textFill>
            <w14:solidFill>
              <w14:schemeClr w14:val="tx1"/>
            </w14:solidFill>
          </w14:textFill>
        </w:rPr>
        <w:t xml:space="preserve"> </w:t>
      </w:r>
      <w:r>
        <w:rPr>
          <w:rFonts w:ascii="宋体" w:hAnsi="宋体" w:eastAsia="宋体" w:cs="宋体"/>
          <w:color w:val="000000" w:themeColor="text1"/>
          <w:spacing w:val="7"/>
          <w:sz w:val="31"/>
          <w:szCs w:val="31"/>
          <w14:textFill>
            <w14:solidFill>
              <w14:schemeClr w14:val="tx1"/>
            </w14:solidFill>
          </w14:textFill>
        </w:rPr>
        <w:t>市</w:t>
      </w:r>
      <w:r>
        <w:rPr>
          <w:rFonts w:ascii="宋体" w:hAnsi="宋体" w:eastAsia="宋体" w:cs="宋体"/>
          <w:color w:val="000000" w:themeColor="text1"/>
          <w:spacing w:val="-83"/>
          <w:sz w:val="31"/>
          <w:szCs w:val="31"/>
          <w14:textFill>
            <w14:solidFill>
              <w14:schemeClr w14:val="tx1"/>
            </w14:solidFill>
          </w14:textFill>
        </w:rPr>
        <w:t xml:space="preserve"> </w:t>
      </w:r>
      <w:r>
        <w:rPr>
          <w:rFonts w:ascii="仿宋" w:hAnsi="仿宋" w:eastAsia="仿宋" w:cs="仿宋"/>
          <w:color w:val="000000" w:themeColor="text1"/>
          <w:spacing w:val="7"/>
          <w:sz w:val="31"/>
          <w:szCs w:val="31"/>
          <w14:textFill>
            <w14:solidFill>
              <w14:schemeClr w14:val="tx1"/>
            </w14:solidFill>
          </w14:textFill>
        </w:rPr>
        <w:t>、</w:t>
      </w:r>
      <w:r>
        <w:rPr>
          <w:rFonts w:ascii="仿宋" w:hAnsi="仿宋" w:eastAsia="仿宋" w:cs="仿宋"/>
          <w:color w:val="000000" w:themeColor="text1"/>
          <w:spacing w:val="-74"/>
          <w:sz w:val="31"/>
          <w:szCs w:val="31"/>
          <w14:textFill>
            <w14:solidFill>
              <w14:schemeClr w14:val="tx1"/>
            </w14:solidFill>
          </w14:textFill>
        </w:rPr>
        <w:t xml:space="preserve"> </w:t>
      </w:r>
      <w:r>
        <w:rPr>
          <w:rFonts w:ascii="宋体" w:hAnsi="宋体" w:eastAsia="宋体" w:cs="宋体"/>
          <w:color w:val="000000" w:themeColor="text1"/>
          <w:spacing w:val="7"/>
          <w:sz w:val="31"/>
          <w:szCs w:val="31"/>
          <w14:textFill>
            <w14:solidFill>
              <w14:schemeClr w14:val="tx1"/>
            </w14:solidFill>
          </w14:textFill>
        </w:rPr>
        <w:t>区</w:t>
      </w:r>
      <w:r>
        <w:rPr>
          <w:rFonts w:ascii="宋体" w:hAnsi="宋体" w:eastAsia="宋体" w:cs="宋体"/>
          <w:color w:val="000000" w:themeColor="text1"/>
          <w:spacing w:val="-79"/>
          <w:sz w:val="31"/>
          <w:szCs w:val="31"/>
          <w14:textFill>
            <w14:solidFill>
              <w14:schemeClr w14:val="tx1"/>
            </w14:solidFill>
          </w14:textFill>
        </w:rPr>
        <w:t xml:space="preserve"> </w:t>
      </w:r>
      <w:r>
        <w:rPr>
          <w:rFonts w:ascii="仿宋" w:hAnsi="仿宋" w:eastAsia="仿宋" w:cs="仿宋"/>
          <w:color w:val="000000" w:themeColor="text1"/>
          <w:spacing w:val="7"/>
          <w:sz w:val="31"/>
          <w:szCs w:val="31"/>
          <w14:textFill>
            <w14:solidFill>
              <w14:schemeClr w14:val="tx1"/>
            </w14:solidFill>
          </w14:textFill>
        </w:rPr>
        <w:t>）</w:t>
      </w:r>
      <w:r>
        <w:rPr>
          <w:rFonts w:ascii="宋体" w:hAnsi="宋体" w:eastAsia="宋体" w:cs="宋体"/>
          <w:color w:val="000000" w:themeColor="text1"/>
          <w:spacing w:val="7"/>
          <w:sz w:val="31"/>
          <w:szCs w:val="31"/>
          <w14:textFill>
            <w14:solidFill>
              <w14:schemeClr w14:val="tx1"/>
            </w14:solidFill>
          </w14:textFill>
        </w:rPr>
        <w:t>财政局</w:t>
      </w:r>
      <w:r>
        <w:rPr>
          <w:rFonts w:ascii="宋体" w:hAnsi="宋体" w:eastAsia="宋体" w:cs="宋体"/>
          <w:color w:val="000000" w:themeColor="text1"/>
          <w:spacing w:val="-82"/>
          <w:sz w:val="31"/>
          <w:szCs w:val="31"/>
          <w14:textFill>
            <w14:solidFill>
              <w14:schemeClr w14:val="tx1"/>
            </w14:solidFill>
          </w14:textFill>
        </w:rPr>
        <w:t xml:space="preserve"> </w:t>
      </w:r>
      <w:r>
        <w:rPr>
          <w:rFonts w:ascii="仿宋" w:hAnsi="仿宋" w:eastAsia="仿宋" w:cs="仿宋"/>
          <w:color w:val="000000" w:themeColor="text1"/>
          <w:spacing w:val="7"/>
          <w:sz w:val="31"/>
          <w:szCs w:val="31"/>
          <w14:textFill>
            <w14:solidFill>
              <w14:schemeClr w14:val="tx1"/>
            </w14:solidFill>
          </w14:textFill>
        </w:rPr>
        <w:t>、</w:t>
      </w:r>
      <w:r>
        <w:rPr>
          <w:rFonts w:ascii="宋体" w:hAnsi="宋体" w:eastAsia="宋体" w:cs="宋体"/>
          <w:color w:val="000000" w:themeColor="text1"/>
          <w:spacing w:val="7"/>
          <w:sz w:val="31"/>
          <w:szCs w:val="31"/>
          <w14:textFill>
            <w14:solidFill>
              <w14:schemeClr w14:val="tx1"/>
            </w14:solidFill>
          </w14:textFill>
        </w:rPr>
        <w:t>各</w:t>
      </w:r>
      <w:r>
        <w:rPr>
          <w:rFonts w:ascii="仿宋" w:hAnsi="仿宋" w:eastAsia="仿宋" w:cs="仿宋"/>
          <w:color w:val="000000" w:themeColor="text1"/>
          <w:spacing w:val="7"/>
          <w:sz w:val="31"/>
          <w:szCs w:val="31"/>
          <w14:textFill>
            <w14:solidFill>
              <w14:schemeClr w14:val="tx1"/>
            </w14:solidFill>
          </w14:textFill>
        </w:rPr>
        <w:t>采购代理机构：</w:t>
      </w:r>
    </w:p>
    <w:p w14:paraId="6ADC4C59">
      <w:pPr>
        <w:spacing w:before="185" w:line="324" w:lineRule="auto"/>
        <w:ind w:left="291" w:right="199" w:firstLine="654"/>
        <w:jc w:val="both"/>
        <w:rPr>
          <w:rFonts w:ascii="仿宋" w:hAnsi="仿宋" w:eastAsia="仿宋" w:cs="仿宋"/>
          <w:color w:val="000000" w:themeColor="text1"/>
          <w:sz w:val="31"/>
          <w:szCs w:val="31"/>
          <w14:textFill>
            <w14:solidFill>
              <w14:schemeClr w14:val="tx1"/>
            </w14:solidFill>
          </w14:textFill>
        </w:rPr>
      </w:pPr>
      <w:r>
        <w:rPr>
          <w:rFonts w:ascii="仿宋" w:hAnsi="仿宋" w:eastAsia="仿宋" w:cs="仿宋"/>
          <w:color w:val="000000" w:themeColor="text1"/>
          <w:spacing w:val="6"/>
          <w:sz w:val="31"/>
          <w:szCs w:val="31"/>
          <w14:textFill>
            <w14:solidFill>
              <w14:schemeClr w14:val="tx1"/>
            </w14:solidFill>
          </w14:textFill>
        </w:rPr>
        <w:t>为加</w:t>
      </w:r>
      <w:r>
        <w:rPr>
          <w:rFonts w:ascii="宋体" w:hAnsi="宋体" w:eastAsia="宋体" w:cs="宋体"/>
          <w:color w:val="000000" w:themeColor="text1"/>
          <w:spacing w:val="6"/>
          <w:sz w:val="31"/>
          <w:szCs w:val="31"/>
          <w14:textFill>
            <w14:solidFill>
              <w14:schemeClr w14:val="tx1"/>
            </w14:solidFill>
          </w14:textFill>
        </w:rPr>
        <w:t>大政府</w:t>
      </w:r>
      <w:r>
        <w:rPr>
          <w:rFonts w:ascii="仿宋" w:hAnsi="仿宋" w:eastAsia="仿宋" w:cs="仿宋"/>
          <w:color w:val="000000" w:themeColor="text1"/>
          <w:spacing w:val="6"/>
          <w:sz w:val="31"/>
          <w:szCs w:val="31"/>
          <w14:textFill>
            <w14:solidFill>
              <w14:schemeClr w14:val="tx1"/>
            </w14:solidFill>
          </w14:textFill>
        </w:rPr>
        <w:t>采购</w:t>
      </w:r>
      <w:r>
        <w:rPr>
          <w:rFonts w:ascii="宋体" w:hAnsi="宋体" w:eastAsia="宋体" w:cs="宋体"/>
          <w:color w:val="000000" w:themeColor="text1"/>
          <w:spacing w:val="6"/>
          <w:sz w:val="31"/>
          <w:szCs w:val="31"/>
          <w14:textFill>
            <w14:solidFill>
              <w14:schemeClr w14:val="tx1"/>
            </w14:solidFill>
          </w14:textFill>
        </w:rPr>
        <w:t>支持</w:t>
      </w:r>
      <w:r>
        <w:rPr>
          <w:rFonts w:ascii="仿宋" w:hAnsi="仿宋" w:eastAsia="仿宋" w:cs="仿宋"/>
          <w:color w:val="000000" w:themeColor="text1"/>
          <w:spacing w:val="6"/>
          <w:sz w:val="31"/>
          <w:szCs w:val="31"/>
          <w14:textFill>
            <w14:solidFill>
              <w14:schemeClr w14:val="tx1"/>
            </w14:solidFill>
          </w14:textFill>
        </w:rPr>
        <w:t>中</w:t>
      </w:r>
      <w:r>
        <w:rPr>
          <w:rFonts w:ascii="宋体" w:hAnsi="宋体" w:eastAsia="宋体" w:cs="宋体"/>
          <w:color w:val="000000" w:themeColor="text1"/>
          <w:spacing w:val="6"/>
          <w:sz w:val="31"/>
          <w:szCs w:val="31"/>
          <w14:textFill>
            <w14:solidFill>
              <w14:schemeClr w14:val="tx1"/>
            </w14:solidFill>
          </w14:textFill>
        </w:rPr>
        <w:t>小企业</w:t>
      </w:r>
      <w:r>
        <w:rPr>
          <w:rFonts w:ascii="仿宋" w:hAnsi="仿宋" w:eastAsia="仿宋" w:cs="仿宋"/>
          <w:color w:val="000000" w:themeColor="text1"/>
          <w:spacing w:val="6"/>
          <w:sz w:val="31"/>
          <w:szCs w:val="31"/>
          <w14:textFill>
            <w14:solidFill>
              <w14:schemeClr w14:val="tx1"/>
            </w14:solidFill>
          </w14:textFill>
        </w:rPr>
        <w:t>力</w:t>
      </w:r>
      <w:r>
        <w:rPr>
          <w:rFonts w:ascii="宋体" w:hAnsi="宋体" w:eastAsia="宋体" w:cs="宋体"/>
          <w:color w:val="000000" w:themeColor="text1"/>
          <w:spacing w:val="6"/>
          <w:sz w:val="31"/>
          <w:szCs w:val="31"/>
          <w14:textFill>
            <w14:solidFill>
              <w14:schemeClr w14:val="tx1"/>
            </w14:solidFill>
          </w14:textFill>
        </w:rPr>
        <w:t>度</w:t>
      </w:r>
      <w:r>
        <w:rPr>
          <w:rFonts w:ascii="仿宋" w:hAnsi="仿宋" w:eastAsia="仿宋" w:cs="仿宋"/>
          <w:color w:val="000000" w:themeColor="text1"/>
          <w:spacing w:val="6"/>
          <w:sz w:val="31"/>
          <w:szCs w:val="31"/>
          <w14:textFill>
            <w14:solidFill>
              <w14:schemeClr w14:val="tx1"/>
            </w14:solidFill>
          </w14:textFill>
        </w:rPr>
        <w:t>，</w:t>
      </w:r>
      <w:r>
        <w:rPr>
          <w:rFonts w:ascii="宋体" w:hAnsi="宋体" w:eastAsia="宋体" w:cs="宋体"/>
          <w:color w:val="000000" w:themeColor="text1"/>
          <w:spacing w:val="6"/>
          <w:sz w:val="31"/>
          <w:szCs w:val="31"/>
          <w14:textFill>
            <w14:solidFill>
              <w14:schemeClr w14:val="tx1"/>
            </w14:solidFill>
          </w14:textFill>
        </w:rPr>
        <w:t>帮助政府</w:t>
      </w:r>
      <w:r>
        <w:rPr>
          <w:rFonts w:ascii="仿宋" w:hAnsi="仿宋" w:eastAsia="仿宋" w:cs="仿宋"/>
          <w:color w:val="000000" w:themeColor="text1"/>
          <w:spacing w:val="6"/>
          <w:sz w:val="31"/>
          <w:szCs w:val="31"/>
          <w14:textFill>
            <w14:solidFill>
              <w14:schemeClr w14:val="tx1"/>
            </w14:solidFill>
          </w14:textFill>
        </w:rPr>
        <w:t>采购中</w:t>
      </w:r>
      <w:r>
        <w:rPr>
          <w:rFonts w:ascii="仿宋" w:hAnsi="仿宋" w:eastAsia="仿宋" w:cs="仿宋"/>
          <w:color w:val="000000" w:themeColor="text1"/>
          <w:spacing w:val="5"/>
          <w:sz w:val="31"/>
          <w:szCs w:val="31"/>
          <w14:textFill>
            <w14:solidFill>
              <w14:schemeClr w14:val="tx1"/>
            </w14:solidFill>
          </w14:textFill>
        </w:rPr>
        <w:t>标（成</w:t>
      </w:r>
      <w:r>
        <w:rPr>
          <w:rFonts w:ascii="仿宋" w:hAnsi="仿宋" w:eastAsia="仿宋" w:cs="仿宋"/>
          <w:color w:val="000000" w:themeColor="text1"/>
          <w:sz w:val="31"/>
          <w:szCs w:val="31"/>
          <w14:textFill>
            <w14:solidFill>
              <w14:schemeClr w14:val="tx1"/>
            </w14:solidFill>
          </w14:textFill>
        </w:rPr>
        <w:t xml:space="preserve"> </w:t>
      </w:r>
      <w:r>
        <w:rPr>
          <w:rFonts w:ascii="仿宋" w:hAnsi="仿宋" w:eastAsia="仿宋" w:cs="仿宋"/>
          <w:color w:val="000000" w:themeColor="text1"/>
          <w:spacing w:val="7"/>
          <w:sz w:val="31"/>
          <w:szCs w:val="31"/>
          <w14:textFill>
            <w14:solidFill>
              <w14:schemeClr w14:val="tx1"/>
            </w14:solidFill>
          </w14:textFill>
        </w:rPr>
        <w:t>交）供应商解</w:t>
      </w:r>
      <w:r>
        <w:rPr>
          <w:rFonts w:ascii="宋体" w:hAnsi="宋体" w:eastAsia="宋体" w:cs="宋体"/>
          <w:color w:val="000000" w:themeColor="text1"/>
          <w:spacing w:val="7"/>
          <w:sz w:val="31"/>
          <w:szCs w:val="31"/>
          <w14:textFill>
            <w14:solidFill>
              <w14:schemeClr w14:val="tx1"/>
            </w14:solidFill>
          </w14:textFill>
        </w:rPr>
        <w:t>决融资难</w:t>
      </w:r>
      <w:r>
        <w:rPr>
          <w:rFonts w:ascii="仿宋" w:hAnsi="仿宋" w:eastAsia="仿宋" w:cs="仿宋"/>
          <w:color w:val="000000" w:themeColor="text1"/>
          <w:spacing w:val="7"/>
          <w:sz w:val="31"/>
          <w:szCs w:val="31"/>
          <w14:textFill>
            <w14:solidFill>
              <w14:schemeClr w14:val="tx1"/>
            </w14:solidFill>
          </w14:textFill>
        </w:rPr>
        <w:t>、</w:t>
      </w:r>
      <w:r>
        <w:rPr>
          <w:rFonts w:ascii="宋体" w:hAnsi="宋体" w:eastAsia="宋体" w:cs="宋体"/>
          <w:color w:val="000000" w:themeColor="text1"/>
          <w:spacing w:val="7"/>
          <w:sz w:val="31"/>
          <w:szCs w:val="31"/>
          <w14:textFill>
            <w14:solidFill>
              <w14:schemeClr w14:val="tx1"/>
            </w14:solidFill>
          </w14:textFill>
        </w:rPr>
        <w:t>融资贵</w:t>
      </w:r>
      <w:r>
        <w:rPr>
          <w:rFonts w:ascii="仿宋" w:hAnsi="仿宋" w:eastAsia="仿宋" w:cs="仿宋"/>
          <w:color w:val="000000" w:themeColor="text1"/>
          <w:spacing w:val="7"/>
          <w:sz w:val="31"/>
          <w:szCs w:val="31"/>
          <w14:textFill>
            <w14:solidFill>
              <w14:schemeClr w14:val="tx1"/>
            </w14:solidFill>
          </w14:textFill>
        </w:rPr>
        <w:t>的</w:t>
      </w:r>
      <w:r>
        <w:rPr>
          <w:rFonts w:ascii="宋体" w:hAnsi="宋体" w:eastAsia="宋体" w:cs="宋体"/>
          <w:color w:val="000000" w:themeColor="text1"/>
          <w:spacing w:val="7"/>
          <w:sz w:val="31"/>
          <w:szCs w:val="31"/>
          <w14:textFill>
            <w14:solidFill>
              <w14:schemeClr w14:val="tx1"/>
            </w14:solidFill>
          </w14:textFill>
        </w:rPr>
        <w:t>问题</w:t>
      </w:r>
      <w:r>
        <w:rPr>
          <w:rFonts w:ascii="仿宋" w:hAnsi="仿宋" w:eastAsia="仿宋" w:cs="仿宋"/>
          <w:color w:val="000000" w:themeColor="text1"/>
          <w:spacing w:val="7"/>
          <w:sz w:val="31"/>
          <w:szCs w:val="31"/>
          <w14:textFill>
            <w14:solidFill>
              <w14:schemeClr w14:val="tx1"/>
            </w14:solidFill>
          </w14:textFill>
        </w:rPr>
        <w:t>，进</w:t>
      </w:r>
      <w:r>
        <w:rPr>
          <w:rFonts w:ascii="仿宋" w:hAnsi="仿宋" w:eastAsia="仿宋" w:cs="仿宋"/>
          <w:color w:val="000000" w:themeColor="text1"/>
          <w:spacing w:val="6"/>
          <w:sz w:val="31"/>
          <w:szCs w:val="31"/>
          <w14:textFill>
            <w14:solidFill>
              <w14:schemeClr w14:val="tx1"/>
            </w14:solidFill>
          </w14:textFill>
        </w:rPr>
        <w:t>一</w:t>
      </w:r>
      <w:r>
        <w:rPr>
          <w:rFonts w:ascii="宋体" w:hAnsi="宋体" w:eastAsia="宋体" w:cs="宋体"/>
          <w:color w:val="000000" w:themeColor="text1"/>
          <w:spacing w:val="6"/>
          <w:sz w:val="31"/>
          <w:szCs w:val="31"/>
          <w14:textFill>
            <w14:solidFill>
              <w14:schemeClr w14:val="tx1"/>
            </w14:solidFill>
          </w14:textFill>
        </w:rPr>
        <w:t>步做好线</w:t>
      </w:r>
      <w:r>
        <w:rPr>
          <w:rFonts w:ascii="仿宋" w:hAnsi="仿宋" w:eastAsia="仿宋" w:cs="仿宋"/>
          <w:color w:val="000000" w:themeColor="text1"/>
          <w:spacing w:val="6"/>
          <w:sz w:val="31"/>
          <w:szCs w:val="31"/>
          <w14:textFill>
            <w14:solidFill>
              <w14:schemeClr w14:val="tx1"/>
            </w14:solidFill>
          </w14:textFill>
        </w:rPr>
        <w:t>上</w:t>
      </w:r>
      <w:r>
        <w:rPr>
          <w:rFonts w:ascii="宋体" w:hAnsi="宋体" w:eastAsia="宋体" w:cs="宋体"/>
          <w:color w:val="000000" w:themeColor="text1"/>
          <w:spacing w:val="6"/>
          <w:sz w:val="31"/>
          <w:szCs w:val="31"/>
          <w14:textFill>
            <w14:solidFill>
              <w14:schemeClr w14:val="tx1"/>
            </w14:solidFill>
          </w14:textFill>
        </w:rPr>
        <w:t>“政</w:t>
      </w:r>
      <w:r>
        <w:rPr>
          <w:rFonts w:ascii="仿宋" w:hAnsi="仿宋" w:eastAsia="仿宋" w:cs="仿宋"/>
          <w:color w:val="000000" w:themeColor="text1"/>
          <w:spacing w:val="6"/>
          <w:sz w:val="31"/>
          <w:szCs w:val="31"/>
          <w14:textFill>
            <w14:solidFill>
              <w14:schemeClr w14:val="tx1"/>
            </w14:solidFill>
          </w14:textFill>
        </w:rPr>
        <w:t>采</w:t>
      </w:r>
      <w:r>
        <w:rPr>
          <w:rFonts w:ascii="仿宋" w:hAnsi="仿宋" w:eastAsia="仿宋" w:cs="仿宋"/>
          <w:color w:val="000000" w:themeColor="text1"/>
          <w:sz w:val="31"/>
          <w:szCs w:val="31"/>
          <w14:textFill>
            <w14:solidFill>
              <w14:schemeClr w14:val="tx1"/>
            </w14:solidFill>
          </w14:textFill>
        </w:rPr>
        <w:t xml:space="preserve"> </w:t>
      </w:r>
      <w:r>
        <w:rPr>
          <w:rFonts w:ascii="宋体" w:hAnsi="宋体" w:eastAsia="宋体" w:cs="宋体"/>
          <w:color w:val="000000" w:themeColor="text1"/>
          <w:spacing w:val="7"/>
          <w:sz w:val="31"/>
          <w:szCs w:val="31"/>
          <w14:textFill>
            <w14:solidFill>
              <w14:schemeClr w14:val="tx1"/>
            </w14:solidFill>
          </w14:textFill>
        </w:rPr>
        <w:t>贷</w:t>
      </w:r>
      <w:r>
        <w:rPr>
          <w:rFonts w:ascii="宋体" w:hAnsi="宋体" w:eastAsia="宋体" w:cs="宋体"/>
          <w:color w:val="000000" w:themeColor="text1"/>
          <w:spacing w:val="-103"/>
          <w:sz w:val="31"/>
          <w:szCs w:val="31"/>
          <w14:textFill>
            <w14:solidFill>
              <w14:schemeClr w14:val="tx1"/>
            </w14:solidFill>
          </w14:textFill>
        </w:rPr>
        <w:t xml:space="preserve"> </w:t>
      </w:r>
      <w:r>
        <w:rPr>
          <w:rFonts w:ascii="宋体" w:hAnsi="宋体" w:eastAsia="宋体" w:cs="宋体"/>
          <w:color w:val="000000" w:themeColor="text1"/>
          <w:spacing w:val="7"/>
          <w:sz w:val="31"/>
          <w:szCs w:val="31"/>
          <w14:textFill>
            <w14:solidFill>
              <w14:schemeClr w14:val="tx1"/>
            </w14:solidFill>
          </w14:textFill>
        </w:rPr>
        <w:t>”融资业务</w:t>
      </w:r>
      <w:r>
        <w:rPr>
          <w:rFonts w:ascii="仿宋" w:hAnsi="仿宋" w:eastAsia="仿宋" w:cs="仿宋"/>
          <w:color w:val="000000" w:themeColor="text1"/>
          <w:spacing w:val="7"/>
          <w:sz w:val="31"/>
          <w:szCs w:val="31"/>
          <w14:textFill>
            <w14:solidFill>
              <w14:schemeClr w14:val="tx1"/>
            </w14:solidFill>
          </w14:textFill>
        </w:rPr>
        <w:t>工</w:t>
      </w:r>
      <w:r>
        <w:rPr>
          <w:rFonts w:ascii="宋体" w:hAnsi="宋体" w:eastAsia="宋体" w:cs="宋体"/>
          <w:color w:val="000000" w:themeColor="text1"/>
          <w:spacing w:val="7"/>
          <w:sz w:val="31"/>
          <w:szCs w:val="31"/>
          <w14:textFill>
            <w14:solidFill>
              <w14:schemeClr w14:val="tx1"/>
            </w14:solidFill>
          </w14:textFill>
        </w:rPr>
        <w:t>作</w:t>
      </w:r>
      <w:r>
        <w:rPr>
          <w:rFonts w:ascii="仿宋" w:hAnsi="仿宋" w:eastAsia="仿宋" w:cs="仿宋"/>
          <w:color w:val="000000" w:themeColor="text1"/>
          <w:spacing w:val="7"/>
          <w:sz w:val="31"/>
          <w:szCs w:val="31"/>
          <w14:textFill>
            <w14:solidFill>
              <w14:schemeClr w14:val="tx1"/>
            </w14:solidFill>
          </w14:textFill>
        </w:rPr>
        <w:t>。经</w:t>
      </w:r>
      <w:r>
        <w:rPr>
          <w:rFonts w:ascii="宋体" w:hAnsi="宋体" w:eastAsia="宋体" w:cs="宋体"/>
          <w:color w:val="000000" w:themeColor="text1"/>
          <w:spacing w:val="7"/>
          <w:sz w:val="31"/>
          <w:szCs w:val="31"/>
          <w14:textFill>
            <w14:solidFill>
              <w14:schemeClr w14:val="tx1"/>
            </w14:solidFill>
          </w14:textFill>
        </w:rPr>
        <w:t>研究</w:t>
      </w:r>
      <w:r>
        <w:rPr>
          <w:rFonts w:ascii="仿宋" w:hAnsi="仿宋" w:eastAsia="仿宋" w:cs="仿宋"/>
          <w:color w:val="000000" w:themeColor="text1"/>
          <w:spacing w:val="7"/>
          <w:sz w:val="31"/>
          <w:szCs w:val="31"/>
          <w14:textFill>
            <w14:solidFill>
              <w14:schemeClr w14:val="tx1"/>
            </w14:solidFill>
          </w14:textFill>
        </w:rPr>
        <w:t>，</w:t>
      </w:r>
      <w:r>
        <w:rPr>
          <w:rFonts w:ascii="宋体" w:hAnsi="宋体" w:eastAsia="宋体" w:cs="宋体"/>
          <w:color w:val="000000" w:themeColor="text1"/>
          <w:spacing w:val="7"/>
          <w:sz w:val="31"/>
          <w:szCs w:val="31"/>
          <w14:textFill>
            <w14:solidFill>
              <w14:schemeClr w14:val="tx1"/>
            </w14:solidFill>
          </w14:textFill>
        </w:rPr>
        <w:t>现将</w:t>
      </w:r>
      <w:r>
        <w:rPr>
          <w:rFonts w:ascii="仿宋" w:hAnsi="仿宋" w:eastAsia="仿宋" w:cs="仿宋"/>
          <w:color w:val="000000" w:themeColor="text1"/>
          <w:spacing w:val="7"/>
          <w:sz w:val="31"/>
          <w:szCs w:val="31"/>
          <w14:textFill>
            <w14:solidFill>
              <w14:schemeClr w14:val="tx1"/>
            </w14:solidFill>
          </w14:textFill>
        </w:rPr>
        <w:t>有关事项通</w:t>
      </w:r>
      <w:r>
        <w:rPr>
          <w:rFonts w:ascii="宋体" w:hAnsi="宋体" w:eastAsia="宋体" w:cs="宋体"/>
          <w:color w:val="000000" w:themeColor="text1"/>
          <w:spacing w:val="7"/>
          <w:sz w:val="31"/>
          <w:szCs w:val="31"/>
          <w14:textFill>
            <w14:solidFill>
              <w14:schemeClr w14:val="tx1"/>
            </w14:solidFill>
          </w14:textFill>
        </w:rPr>
        <w:t>知如</w:t>
      </w:r>
      <w:r>
        <w:rPr>
          <w:rFonts w:ascii="仿宋" w:hAnsi="仿宋" w:eastAsia="仿宋" w:cs="仿宋"/>
          <w:color w:val="000000" w:themeColor="text1"/>
          <w:spacing w:val="7"/>
          <w:sz w:val="31"/>
          <w:szCs w:val="31"/>
          <w14:textFill>
            <w14:solidFill>
              <w14:schemeClr w14:val="tx1"/>
            </w14:solidFill>
          </w14:textFill>
        </w:rPr>
        <w:t>下：</w:t>
      </w:r>
    </w:p>
    <w:p w14:paraId="0E101BAE">
      <w:pPr>
        <w:spacing w:before="53" w:line="330" w:lineRule="auto"/>
        <w:ind w:left="296" w:right="55" w:firstLine="659"/>
        <w:jc w:val="both"/>
        <w:rPr>
          <w:rFonts w:ascii="仿宋" w:hAnsi="仿宋" w:eastAsia="仿宋" w:cs="仿宋"/>
          <w:color w:val="000000" w:themeColor="text1"/>
          <w:sz w:val="31"/>
          <w:szCs w:val="31"/>
          <w14:textFill>
            <w14:solidFill>
              <w14:schemeClr w14:val="tx1"/>
            </w14:solidFill>
          </w14:textFill>
        </w:rPr>
      </w:pPr>
      <w:r>
        <w:rPr>
          <w:rFonts w:ascii="仿宋" w:hAnsi="仿宋" w:eastAsia="仿宋" w:cs="仿宋"/>
          <w:color w:val="000000" w:themeColor="text1"/>
          <w:spacing w:val="-6"/>
          <w:sz w:val="31"/>
          <w:szCs w:val="31"/>
          <w14:textFill>
            <w14:solidFill>
              <w14:schemeClr w14:val="tx1"/>
            </w14:solidFill>
          </w14:textFill>
        </w:rPr>
        <w:t>一、采购人、采购代理机构在编制</w:t>
      </w:r>
      <w:r>
        <w:rPr>
          <w:rFonts w:ascii="宋体" w:hAnsi="宋体" w:eastAsia="宋体" w:cs="宋体"/>
          <w:color w:val="000000" w:themeColor="text1"/>
          <w:spacing w:val="-6"/>
          <w:sz w:val="31"/>
          <w:szCs w:val="31"/>
          <w14:textFill>
            <w14:solidFill>
              <w14:schemeClr w14:val="tx1"/>
            </w14:solidFill>
          </w14:textFill>
        </w:rPr>
        <w:t>政府</w:t>
      </w:r>
      <w:r>
        <w:rPr>
          <w:rFonts w:ascii="仿宋" w:hAnsi="仿宋" w:eastAsia="仿宋" w:cs="仿宋"/>
          <w:color w:val="000000" w:themeColor="text1"/>
          <w:spacing w:val="-6"/>
          <w:sz w:val="31"/>
          <w:szCs w:val="31"/>
          <w14:textFill>
            <w14:solidFill>
              <w14:schemeClr w14:val="tx1"/>
            </w14:solidFill>
          </w14:textFill>
        </w:rPr>
        <w:t>采购文件时</w:t>
      </w:r>
      <w:r>
        <w:rPr>
          <w:rFonts w:ascii="仿宋" w:hAnsi="仿宋" w:eastAsia="仿宋" w:cs="仿宋"/>
          <w:color w:val="000000" w:themeColor="text1"/>
          <w:spacing w:val="-7"/>
          <w:sz w:val="31"/>
          <w:szCs w:val="31"/>
          <w14:textFill>
            <w14:solidFill>
              <w14:schemeClr w14:val="tx1"/>
            </w14:solidFill>
          </w14:textFill>
        </w:rPr>
        <w:t>，应</w:t>
      </w:r>
      <w:r>
        <w:rPr>
          <w:rFonts w:ascii="宋体" w:hAnsi="宋体" w:eastAsia="宋体" w:cs="宋体"/>
          <w:color w:val="000000" w:themeColor="text1"/>
          <w:spacing w:val="-7"/>
          <w:sz w:val="31"/>
          <w:szCs w:val="31"/>
          <w14:textFill>
            <w14:solidFill>
              <w14:schemeClr w14:val="tx1"/>
            </w14:solidFill>
          </w14:textFill>
        </w:rPr>
        <w:t>将《崇</w:t>
      </w:r>
      <w:r>
        <w:rPr>
          <w:rFonts w:ascii="宋体" w:hAnsi="宋体" w:eastAsia="宋体" w:cs="宋体"/>
          <w:color w:val="000000" w:themeColor="text1"/>
          <w:sz w:val="31"/>
          <w:szCs w:val="31"/>
          <w14:textFill>
            <w14:solidFill>
              <w14:schemeClr w14:val="tx1"/>
            </w14:solidFill>
          </w14:textFill>
        </w:rPr>
        <w:t xml:space="preserve">  </w:t>
      </w:r>
      <w:r>
        <w:rPr>
          <w:rFonts w:ascii="宋体" w:hAnsi="宋体" w:eastAsia="宋体" w:cs="宋体"/>
          <w:color w:val="000000" w:themeColor="text1"/>
          <w:spacing w:val="3"/>
          <w:sz w:val="31"/>
          <w:szCs w:val="31"/>
          <w14:textFill>
            <w14:solidFill>
              <w14:schemeClr w14:val="tx1"/>
            </w14:solidFill>
          </w14:textFill>
        </w:rPr>
        <w:t>左市线</w:t>
      </w:r>
      <w:r>
        <w:rPr>
          <w:rFonts w:ascii="仿宋" w:hAnsi="仿宋" w:eastAsia="仿宋" w:cs="仿宋"/>
          <w:color w:val="000000" w:themeColor="text1"/>
          <w:spacing w:val="3"/>
          <w:sz w:val="31"/>
          <w:szCs w:val="31"/>
          <w14:textFill>
            <w14:solidFill>
              <w14:schemeClr w14:val="tx1"/>
            </w14:solidFill>
          </w14:textFill>
        </w:rPr>
        <w:t>上</w:t>
      </w:r>
      <w:r>
        <w:rPr>
          <w:rFonts w:ascii="宋体" w:hAnsi="宋体" w:eastAsia="宋体" w:cs="宋体"/>
          <w:color w:val="000000" w:themeColor="text1"/>
          <w:spacing w:val="3"/>
          <w:sz w:val="31"/>
          <w:szCs w:val="31"/>
          <w14:textFill>
            <w14:solidFill>
              <w14:schemeClr w14:val="tx1"/>
            </w14:solidFill>
          </w14:textFill>
        </w:rPr>
        <w:t>“政</w:t>
      </w:r>
      <w:r>
        <w:rPr>
          <w:rFonts w:ascii="仿宋" w:hAnsi="仿宋" w:eastAsia="仿宋" w:cs="仿宋"/>
          <w:color w:val="000000" w:themeColor="text1"/>
          <w:spacing w:val="3"/>
          <w:sz w:val="31"/>
          <w:szCs w:val="31"/>
          <w14:textFill>
            <w14:solidFill>
              <w14:schemeClr w14:val="tx1"/>
            </w14:solidFill>
          </w14:textFill>
        </w:rPr>
        <w:t>采</w:t>
      </w:r>
      <w:r>
        <w:rPr>
          <w:rFonts w:ascii="宋体" w:hAnsi="宋体" w:eastAsia="宋体" w:cs="宋体"/>
          <w:color w:val="000000" w:themeColor="text1"/>
          <w:spacing w:val="3"/>
          <w:sz w:val="31"/>
          <w:szCs w:val="31"/>
          <w14:textFill>
            <w14:solidFill>
              <w14:schemeClr w14:val="tx1"/>
            </w14:solidFill>
          </w14:textFill>
        </w:rPr>
        <w:t>贷</w:t>
      </w:r>
      <w:r>
        <w:rPr>
          <w:rFonts w:ascii="宋体" w:hAnsi="宋体" w:eastAsia="宋体" w:cs="宋体"/>
          <w:color w:val="000000" w:themeColor="text1"/>
          <w:spacing w:val="-102"/>
          <w:sz w:val="31"/>
          <w:szCs w:val="31"/>
          <w14:textFill>
            <w14:solidFill>
              <w14:schemeClr w14:val="tx1"/>
            </w14:solidFill>
          </w14:textFill>
        </w:rPr>
        <w:t xml:space="preserve"> </w:t>
      </w:r>
      <w:r>
        <w:rPr>
          <w:rFonts w:ascii="宋体" w:hAnsi="宋体" w:eastAsia="宋体" w:cs="宋体"/>
          <w:color w:val="000000" w:themeColor="text1"/>
          <w:spacing w:val="3"/>
          <w:sz w:val="31"/>
          <w:szCs w:val="31"/>
          <w14:textFill>
            <w14:solidFill>
              <w14:schemeClr w14:val="tx1"/>
            </w14:solidFill>
          </w14:textFill>
        </w:rPr>
        <w:t>”政策告知函》</w:t>
      </w:r>
      <w:r>
        <w:rPr>
          <w:rFonts w:ascii="仿宋" w:hAnsi="仿宋" w:eastAsia="仿宋" w:cs="仿宋"/>
          <w:color w:val="000000" w:themeColor="text1"/>
          <w:spacing w:val="3"/>
          <w:sz w:val="31"/>
          <w:szCs w:val="31"/>
          <w14:textFill>
            <w14:solidFill>
              <w14:schemeClr w14:val="tx1"/>
            </w14:solidFill>
          </w14:textFill>
        </w:rPr>
        <w:t>、</w:t>
      </w:r>
      <w:r>
        <w:rPr>
          <w:rFonts w:ascii="宋体" w:hAnsi="宋体" w:eastAsia="宋体" w:cs="宋体"/>
          <w:color w:val="000000" w:themeColor="text1"/>
          <w:spacing w:val="3"/>
          <w:sz w:val="31"/>
          <w:szCs w:val="31"/>
          <w14:textFill>
            <w14:solidFill>
              <w14:schemeClr w14:val="tx1"/>
            </w14:solidFill>
          </w14:textFill>
        </w:rPr>
        <w:t>《崇左市线</w:t>
      </w:r>
      <w:r>
        <w:rPr>
          <w:rFonts w:ascii="仿宋" w:hAnsi="仿宋" w:eastAsia="仿宋" w:cs="仿宋"/>
          <w:color w:val="000000" w:themeColor="text1"/>
          <w:spacing w:val="3"/>
          <w:sz w:val="31"/>
          <w:szCs w:val="31"/>
          <w14:textFill>
            <w14:solidFill>
              <w14:schemeClr w14:val="tx1"/>
            </w14:solidFill>
          </w14:textFill>
        </w:rPr>
        <w:t>上</w:t>
      </w:r>
      <w:r>
        <w:rPr>
          <w:rFonts w:ascii="宋体" w:hAnsi="宋体" w:eastAsia="宋体" w:cs="宋体"/>
          <w:color w:val="000000" w:themeColor="text1"/>
          <w:spacing w:val="3"/>
          <w:sz w:val="31"/>
          <w:szCs w:val="31"/>
          <w14:textFill>
            <w14:solidFill>
              <w14:schemeClr w14:val="tx1"/>
            </w14:solidFill>
          </w14:textFill>
        </w:rPr>
        <w:t>“政</w:t>
      </w:r>
      <w:r>
        <w:rPr>
          <w:rFonts w:ascii="仿宋" w:hAnsi="仿宋" w:eastAsia="仿宋" w:cs="仿宋"/>
          <w:color w:val="000000" w:themeColor="text1"/>
          <w:spacing w:val="3"/>
          <w:sz w:val="31"/>
          <w:szCs w:val="31"/>
          <w14:textFill>
            <w14:solidFill>
              <w14:schemeClr w14:val="tx1"/>
            </w14:solidFill>
          </w14:textFill>
        </w:rPr>
        <w:t>采</w:t>
      </w:r>
      <w:r>
        <w:rPr>
          <w:rFonts w:ascii="宋体" w:hAnsi="宋体" w:eastAsia="宋体" w:cs="宋体"/>
          <w:color w:val="000000" w:themeColor="text1"/>
          <w:spacing w:val="3"/>
          <w:sz w:val="31"/>
          <w:szCs w:val="31"/>
          <w14:textFill>
            <w14:solidFill>
              <w14:schemeClr w14:val="tx1"/>
            </w14:solidFill>
          </w14:textFill>
        </w:rPr>
        <w:t>贷</w:t>
      </w:r>
      <w:r>
        <w:rPr>
          <w:rFonts w:ascii="宋体" w:hAnsi="宋体" w:eastAsia="宋体" w:cs="宋体"/>
          <w:color w:val="000000" w:themeColor="text1"/>
          <w:spacing w:val="-110"/>
          <w:sz w:val="31"/>
          <w:szCs w:val="31"/>
          <w14:textFill>
            <w14:solidFill>
              <w14:schemeClr w14:val="tx1"/>
            </w14:solidFill>
          </w14:textFill>
        </w:rPr>
        <w:t xml:space="preserve"> </w:t>
      </w:r>
      <w:r>
        <w:rPr>
          <w:rFonts w:ascii="宋体" w:hAnsi="宋体" w:eastAsia="宋体" w:cs="宋体"/>
          <w:color w:val="000000" w:themeColor="text1"/>
          <w:spacing w:val="3"/>
          <w:sz w:val="31"/>
          <w:szCs w:val="31"/>
          <w14:textFill>
            <w14:solidFill>
              <w14:schemeClr w14:val="tx1"/>
            </w14:solidFill>
          </w14:textFill>
        </w:rPr>
        <w:t>”业</w:t>
      </w:r>
      <w:r>
        <w:rPr>
          <w:rFonts w:ascii="宋体" w:hAnsi="宋体" w:eastAsia="宋体" w:cs="宋体"/>
          <w:color w:val="000000" w:themeColor="text1"/>
          <w:sz w:val="31"/>
          <w:szCs w:val="31"/>
          <w14:textFill>
            <w14:solidFill>
              <w14:schemeClr w14:val="tx1"/>
            </w14:solidFill>
          </w14:textFill>
        </w:rPr>
        <w:t xml:space="preserve">  </w:t>
      </w:r>
      <w:r>
        <w:rPr>
          <w:rFonts w:ascii="宋体" w:hAnsi="宋体" w:eastAsia="宋体" w:cs="宋体"/>
          <w:color w:val="000000" w:themeColor="text1"/>
          <w:spacing w:val="-1"/>
          <w:sz w:val="31"/>
          <w:szCs w:val="31"/>
          <w14:textFill>
            <w14:solidFill>
              <w14:schemeClr w14:val="tx1"/>
            </w14:solidFill>
          </w14:textFill>
        </w:rPr>
        <w:t>务</w:t>
      </w:r>
      <w:r>
        <w:rPr>
          <w:rFonts w:ascii="仿宋" w:hAnsi="仿宋" w:eastAsia="仿宋" w:cs="仿宋"/>
          <w:color w:val="000000" w:themeColor="text1"/>
          <w:spacing w:val="-1"/>
          <w:sz w:val="31"/>
          <w:szCs w:val="31"/>
          <w14:textFill>
            <w14:solidFill>
              <w14:schemeClr w14:val="tx1"/>
            </w14:solidFill>
          </w14:textFill>
        </w:rPr>
        <w:t>流程</w:t>
      </w:r>
      <w:r>
        <w:rPr>
          <w:rFonts w:ascii="宋体" w:hAnsi="宋体" w:eastAsia="宋体" w:cs="宋体"/>
          <w:color w:val="000000" w:themeColor="text1"/>
          <w:spacing w:val="-1"/>
          <w:sz w:val="31"/>
          <w:szCs w:val="31"/>
          <w14:textFill>
            <w14:solidFill>
              <w14:schemeClr w14:val="tx1"/>
            </w14:solidFill>
          </w14:textFill>
        </w:rPr>
        <w:t>图》</w:t>
      </w:r>
      <w:r>
        <w:rPr>
          <w:rFonts w:ascii="仿宋" w:hAnsi="仿宋" w:eastAsia="仿宋" w:cs="仿宋"/>
          <w:color w:val="000000" w:themeColor="text1"/>
          <w:spacing w:val="-1"/>
          <w:sz w:val="31"/>
          <w:szCs w:val="31"/>
          <w14:textFill>
            <w14:solidFill>
              <w14:schemeClr w14:val="tx1"/>
            </w14:solidFill>
          </w14:textFill>
        </w:rPr>
        <w:t>、</w:t>
      </w:r>
      <w:r>
        <w:rPr>
          <w:rFonts w:ascii="宋体" w:hAnsi="宋体" w:eastAsia="宋体" w:cs="宋体"/>
          <w:color w:val="000000" w:themeColor="text1"/>
          <w:spacing w:val="-1"/>
          <w:sz w:val="31"/>
          <w:szCs w:val="31"/>
          <w14:textFill>
            <w14:solidFill>
              <w14:schemeClr w14:val="tx1"/>
            </w14:solidFill>
          </w14:textFill>
        </w:rPr>
        <w:t>《崇左市金融</w:t>
      </w:r>
      <w:r>
        <w:rPr>
          <w:rFonts w:ascii="仿宋" w:hAnsi="仿宋" w:eastAsia="仿宋" w:cs="仿宋"/>
          <w:color w:val="000000" w:themeColor="text1"/>
          <w:spacing w:val="-1"/>
          <w:sz w:val="31"/>
          <w:szCs w:val="31"/>
          <w14:textFill>
            <w14:solidFill>
              <w14:schemeClr w14:val="tx1"/>
            </w14:solidFill>
          </w14:textFill>
        </w:rPr>
        <w:t>机构</w:t>
      </w:r>
      <w:r>
        <w:rPr>
          <w:rFonts w:ascii="宋体" w:hAnsi="宋体" w:eastAsia="宋体" w:cs="宋体"/>
          <w:color w:val="000000" w:themeColor="text1"/>
          <w:spacing w:val="-1"/>
          <w:sz w:val="31"/>
          <w:szCs w:val="31"/>
          <w14:textFill>
            <w14:solidFill>
              <w14:schemeClr w14:val="tx1"/>
            </w14:solidFill>
          </w14:textFill>
        </w:rPr>
        <w:t>线</w:t>
      </w:r>
      <w:r>
        <w:rPr>
          <w:rFonts w:ascii="仿宋" w:hAnsi="仿宋" w:eastAsia="仿宋" w:cs="仿宋"/>
          <w:color w:val="000000" w:themeColor="text1"/>
          <w:spacing w:val="-1"/>
          <w:sz w:val="31"/>
          <w:szCs w:val="31"/>
          <w14:textFill>
            <w14:solidFill>
              <w14:schemeClr w14:val="tx1"/>
            </w14:solidFill>
          </w14:textFill>
        </w:rPr>
        <w:t>上</w:t>
      </w:r>
      <w:r>
        <w:rPr>
          <w:rFonts w:ascii="宋体" w:hAnsi="宋体" w:eastAsia="宋体" w:cs="宋体"/>
          <w:color w:val="000000" w:themeColor="text1"/>
          <w:spacing w:val="-1"/>
          <w:sz w:val="31"/>
          <w:szCs w:val="31"/>
          <w14:textFill>
            <w14:solidFill>
              <w14:schemeClr w14:val="tx1"/>
            </w14:solidFill>
          </w14:textFill>
        </w:rPr>
        <w:t>“政</w:t>
      </w:r>
      <w:r>
        <w:rPr>
          <w:rFonts w:ascii="仿宋" w:hAnsi="仿宋" w:eastAsia="仿宋" w:cs="仿宋"/>
          <w:color w:val="000000" w:themeColor="text1"/>
          <w:spacing w:val="-1"/>
          <w:sz w:val="31"/>
          <w:szCs w:val="31"/>
          <w14:textFill>
            <w14:solidFill>
              <w14:schemeClr w14:val="tx1"/>
            </w14:solidFill>
          </w14:textFill>
        </w:rPr>
        <w:t>采</w:t>
      </w:r>
      <w:r>
        <w:rPr>
          <w:rFonts w:ascii="宋体" w:hAnsi="宋体" w:eastAsia="宋体" w:cs="宋体"/>
          <w:color w:val="000000" w:themeColor="text1"/>
          <w:spacing w:val="-1"/>
          <w:sz w:val="31"/>
          <w:szCs w:val="31"/>
          <w14:textFill>
            <w14:solidFill>
              <w14:schemeClr w14:val="tx1"/>
            </w14:solidFill>
          </w14:textFill>
        </w:rPr>
        <w:t>贷</w:t>
      </w:r>
      <w:r>
        <w:rPr>
          <w:rFonts w:ascii="宋体" w:hAnsi="宋体" w:eastAsia="宋体" w:cs="宋体"/>
          <w:color w:val="000000" w:themeColor="text1"/>
          <w:spacing w:val="-110"/>
          <w:sz w:val="31"/>
          <w:szCs w:val="31"/>
          <w14:textFill>
            <w14:solidFill>
              <w14:schemeClr w14:val="tx1"/>
            </w14:solidFill>
          </w14:textFill>
        </w:rPr>
        <w:t xml:space="preserve"> </w:t>
      </w:r>
      <w:r>
        <w:rPr>
          <w:rFonts w:ascii="宋体" w:hAnsi="宋体" w:eastAsia="宋体" w:cs="宋体"/>
          <w:color w:val="000000" w:themeColor="text1"/>
          <w:spacing w:val="-1"/>
          <w:sz w:val="31"/>
          <w:szCs w:val="31"/>
          <w14:textFill>
            <w14:solidFill>
              <w14:schemeClr w14:val="tx1"/>
            </w14:solidFill>
          </w14:textFill>
        </w:rPr>
        <w:t>”业务</w:t>
      </w:r>
      <w:r>
        <w:rPr>
          <w:rFonts w:ascii="仿宋" w:hAnsi="仿宋" w:eastAsia="仿宋" w:cs="仿宋"/>
          <w:color w:val="000000" w:themeColor="text1"/>
          <w:spacing w:val="-1"/>
          <w:sz w:val="31"/>
          <w:szCs w:val="31"/>
          <w14:textFill>
            <w14:solidFill>
              <w14:schemeClr w14:val="tx1"/>
            </w14:solidFill>
          </w14:textFill>
        </w:rPr>
        <w:t>办理联</w:t>
      </w:r>
      <w:r>
        <w:rPr>
          <w:rFonts w:ascii="宋体" w:hAnsi="宋体" w:eastAsia="宋体" w:cs="宋体"/>
          <w:color w:val="000000" w:themeColor="text1"/>
          <w:spacing w:val="-1"/>
          <w:sz w:val="31"/>
          <w:szCs w:val="31"/>
          <w14:textFill>
            <w14:solidFill>
              <w14:schemeClr w14:val="tx1"/>
            </w14:solidFill>
          </w14:textFill>
        </w:rPr>
        <w:t>络表》</w:t>
      </w:r>
      <w:r>
        <w:rPr>
          <w:rFonts w:ascii="宋体" w:hAnsi="宋体" w:eastAsia="宋体" w:cs="宋体"/>
          <w:color w:val="000000" w:themeColor="text1"/>
          <w:sz w:val="31"/>
          <w:szCs w:val="31"/>
          <w14:textFill>
            <w14:solidFill>
              <w14:schemeClr w14:val="tx1"/>
            </w14:solidFill>
          </w14:textFill>
        </w:rPr>
        <w:t xml:space="preserve"> </w:t>
      </w:r>
      <w:r>
        <w:rPr>
          <w:rFonts w:ascii="宋体" w:hAnsi="宋体" w:eastAsia="宋体" w:cs="宋体"/>
          <w:color w:val="000000" w:themeColor="text1"/>
          <w:spacing w:val="5"/>
          <w:sz w:val="31"/>
          <w:szCs w:val="31"/>
          <w14:textFill>
            <w14:solidFill>
              <w14:schemeClr w14:val="tx1"/>
            </w14:solidFill>
          </w14:textFill>
        </w:rPr>
        <w:t>作</w:t>
      </w:r>
      <w:r>
        <w:rPr>
          <w:rFonts w:ascii="仿宋" w:hAnsi="仿宋" w:eastAsia="仿宋" w:cs="仿宋"/>
          <w:color w:val="000000" w:themeColor="text1"/>
          <w:spacing w:val="5"/>
          <w:sz w:val="31"/>
          <w:szCs w:val="31"/>
          <w14:textFill>
            <w14:solidFill>
              <w14:schemeClr w14:val="tx1"/>
            </w14:solidFill>
          </w14:textFill>
        </w:rPr>
        <w:t>为</w:t>
      </w:r>
      <w:r>
        <w:rPr>
          <w:rFonts w:ascii="宋体" w:hAnsi="宋体" w:eastAsia="宋体" w:cs="宋体"/>
          <w:color w:val="000000" w:themeColor="text1"/>
          <w:spacing w:val="5"/>
          <w:sz w:val="31"/>
          <w:szCs w:val="31"/>
          <w14:textFill>
            <w14:solidFill>
              <w14:schemeClr w14:val="tx1"/>
            </w14:solidFill>
          </w14:textFill>
        </w:rPr>
        <w:t>政策宣传材料</w:t>
      </w:r>
      <w:r>
        <w:rPr>
          <w:rFonts w:ascii="仿宋" w:hAnsi="仿宋" w:eastAsia="仿宋" w:cs="仿宋"/>
          <w:color w:val="000000" w:themeColor="text1"/>
          <w:spacing w:val="5"/>
          <w:sz w:val="31"/>
          <w:szCs w:val="31"/>
          <w14:textFill>
            <w14:solidFill>
              <w14:schemeClr w14:val="tx1"/>
            </w14:solidFill>
          </w14:textFill>
        </w:rPr>
        <w:t>排</w:t>
      </w:r>
      <w:r>
        <w:rPr>
          <w:rFonts w:ascii="宋体" w:hAnsi="宋体" w:eastAsia="宋体" w:cs="宋体"/>
          <w:color w:val="000000" w:themeColor="text1"/>
          <w:spacing w:val="5"/>
          <w:sz w:val="31"/>
          <w:szCs w:val="31"/>
          <w14:textFill>
            <w14:solidFill>
              <w14:schemeClr w14:val="tx1"/>
            </w14:solidFill>
          </w14:textFill>
        </w:rPr>
        <w:t>入</w:t>
      </w:r>
      <w:r>
        <w:rPr>
          <w:rFonts w:ascii="仿宋" w:hAnsi="仿宋" w:eastAsia="仿宋" w:cs="仿宋"/>
          <w:color w:val="000000" w:themeColor="text1"/>
          <w:spacing w:val="5"/>
          <w:sz w:val="31"/>
          <w:szCs w:val="31"/>
          <w14:textFill>
            <w14:solidFill>
              <w14:schemeClr w14:val="tx1"/>
            </w14:solidFill>
          </w14:textFill>
        </w:rPr>
        <w:t>文件</w:t>
      </w:r>
      <w:r>
        <w:rPr>
          <w:rFonts w:ascii="宋体" w:hAnsi="宋体" w:eastAsia="宋体" w:cs="宋体"/>
          <w:color w:val="000000" w:themeColor="text1"/>
          <w:spacing w:val="5"/>
          <w:sz w:val="31"/>
          <w:szCs w:val="31"/>
          <w14:textFill>
            <w14:solidFill>
              <w14:schemeClr w14:val="tx1"/>
            </w14:solidFill>
          </w14:textFill>
        </w:rPr>
        <w:t>显眼版块</w:t>
      </w:r>
      <w:r>
        <w:rPr>
          <w:rFonts w:ascii="仿宋" w:hAnsi="仿宋" w:eastAsia="仿宋" w:cs="仿宋"/>
          <w:color w:val="000000" w:themeColor="text1"/>
          <w:spacing w:val="5"/>
          <w:sz w:val="31"/>
          <w:szCs w:val="31"/>
          <w14:textFill>
            <w14:solidFill>
              <w14:schemeClr w14:val="tx1"/>
            </w14:solidFill>
          </w14:textFill>
        </w:rPr>
        <w:t>中。（</w:t>
      </w:r>
      <w:r>
        <w:rPr>
          <w:rFonts w:ascii="宋体" w:hAnsi="宋体" w:eastAsia="宋体" w:cs="宋体"/>
          <w:color w:val="000000" w:themeColor="text1"/>
          <w:spacing w:val="5"/>
          <w:sz w:val="31"/>
          <w:szCs w:val="31"/>
          <w14:textFill>
            <w14:solidFill>
              <w14:schemeClr w14:val="tx1"/>
            </w14:solidFill>
          </w14:textFill>
        </w:rPr>
        <w:t>详见</w:t>
      </w:r>
      <w:r>
        <w:rPr>
          <w:rFonts w:ascii="仿宋" w:hAnsi="仿宋" w:eastAsia="仿宋" w:cs="仿宋"/>
          <w:color w:val="000000" w:themeColor="text1"/>
          <w:spacing w:val="5"/>
          <w:sz w:val="31"/>
          <w:szCs w:val="31"/>
          <w14:textFill>
            <w14:solidFill>
              <w14:schemeClr w14:val="tx1"/>
            </w14:solidFill>
          </w14:textFill>
        </w:rPr>
        <w:t>：附</w:t>
      </w:r>
      <w:r>
        <w:rPr>
          <w:rFonts w:ascii="仿宋" w:hAnsi="仿宋" w:eastAsia="仿宋" w:cs="仿宋"/>
          <w:color w:val="000000" w:themeColor="text1"/>
          <w:spacing w:val="4"/>
          <w:sz w:val="31"/>
          <w:szCs w:val="31"/>
          <w14:textFill>
            <w14:solidFill>
              <w14:schemeClr w14:val="tx1"/>
            </w14:solidFill>
          </w14:textFill>
        </w:rPr>
        <w:t>件</w:t>
      </w:r>
      <w:r>
        <w:rPr>
          <w:rFonts w:ascii="仿宋" w:hAnsi="仿宋" w:eastAsia="仿宋" w:cs="仿宋"/>
          <w:color w:val="000000" w:themeColor="text1"/>
          <w:spacing w:val="-48"/>
          <w:sz w:val="31"/>
          <w:szCs w:val="31"/>
          <w14:textFill>
            <w14:solidFill>
              <w14:schemeClr w14:val="tx1"/>
            </w14:solidFill>
          </w14:textFill>
        </w:rPr>
        <w:t xml:space="preserve"> </w:t>
      </w:r>
      <w:r>
        <w:rPr>
          <w:rFonts w:ascii="仿宋" w:hAnsi="仿宋" w:eastAsia="仿宋" w:cs="仿宋"/>
          <w:color w:val="000000" w:themeColor="text1"/>
          <w:spacing w:val="4"/>
          <w:sz w:val="31"/>
          <w:szCs w:val="31"/>
          <w14:textFill>
            <w14:solidFill>
              <w14:schemeClr w14:val="tx1"/>
            </w14:solidFill>
          </w14:textFill>
        </w:rPr>
        <w:t>2</w:t>
      </w:r>
      <w:r>
        <w:rPr>
          <w:rFonts w:ascii="仿宋" w:hAnsi="仿宋" w:eastAsia="仿宋" w:cs="仿宋"/>
          <w:color w:val="000000" w:themeColor="text1"/>
          <w:spacing w:val="-60"/>
          <w:sz w:val="31"/>
          <w:szCs w:val="31"/>
          <w14:textFill>
            <w14:solidFill>
              <w14:schemeClr w14:val="tx1"/>
            </w14:solidFill>
          </w14:textFill>
        </w:rPr>
        <w:t xml:space="preserve"> </w:t>
      </w:r>
      <w:r>
        <w:rPr>
          <w:rFonts w:ascii="宋体" w:hAnsi="宋体" w:eastAsia="宋体" w:cs="宋体"/>
          <w:color w:val="000000" w:themeColor="text1"/>
          <w:spacing w:val="4"/>
          <w:sz w:val="31"/>
          <w:szCs w:val="31"/>
          <w14:textFill>
            <w14:solidFill>
              <w14:schemeClr w14:val="tx1"/>
            </w14:solidFill>
          </w14:textFill>
        </w:rPr>
        <w:t>至</w:t>
      </w:r>
      <w:r>
        <w:rPr>
          <w:rFonts w:ascii="仿宋" w:hAnsi="仿宋" w:eastAsia="仿宋" w:cs="仿宋"/>
          <w:color w:val="000000" w:themeColor="text1"/>
          <w:spacing w:val="4"/>
          <w:sz w:val="31"/>
          <w:szCs w:val="31"/>
          <w14:textFill>
            <w14:solidFill>
              <w14:schemeClr w14:val="tx1"/>
            </w14:solidFill>
          </w14:textFill>
        </w:rPr>
        <w:t>附件</w:t>
      </w:r>
      <w:r>
        <w:rPr>
          <w:rFonts w:ascii="仿宋" w:hAnsi="仿宋" w:eastAsia="仿宋" w:cs="仿宋"/>
          <w:color w:val="000000" w:themeColor="text1"/>
          <w:sz w:val="31"/>
          <w:szCs w:val="31"/>
          <w14:textFill>
            <w14:solidFill>
              <w14:schemeClr w14:val="tx1"/>
            </w14:solidFill>
          </w14:textFill>
        </w:rPr>
        <w:t xml:space="preserve">  </w:t>
      </w:r>
      <w:r>
        <w:rPr>
          <w:rFonts w:ascii="仿宋" w:hAnsi="仿宋" w:eastAsia="仿宋" w:cs="仿宋"/>
          <w:color w:val="000000" w:themeColor="text1"/>
          <w:spacing w:val="-18"/>
          <w:sz w:val="31"/>
          <w:szCs w:val="31"/>
          <w14:textFill>
            <w14:solidFill>
              <w14:schemeClr w14:val="tx1"/>
            </w14:solidFill>
          </w14:textFill>
        </w:rPr>
        <w:t>4</w:t>
      </w:r>
      <w:r>
        <w:rPr>
          <w:rFonts w:ascii="仿宋" w:hAnsi="仿宋" w:eastAsia="仿宋" w:cs="仿宋"/>
          <w:color w:val="000000" w:themeColor="text1"/>
          <w:spacing w:val="-66"/>
          <w:sz w:val="31"/>
          <w:szCs w:val="31"/>
          <w14:textFill>
            <w14:solidFill>
              <w14:schemeClr w14:val="tx1"/>
            </w14:solidFill>
          </w14:textFill>
        </w:rPr>
        <w:t xml:space="preserve"> </w:t>
      </w:r>
      <w:r>
        <w:rPr>
          <w:rFonts w:ascii="仿宋" w:hAnsi="仿宋" w:eastAsia="仿宋" w:cs="仿宋"/>
          <w:color w:val="000000" w:themeColor="text1"/>
          <w:spacing w:val="-18"/>
          <w:sz w:val="31"/>
          <w:szCs w:val="31"/>
          <w14:textFill>
            <w14:solidFill>
              <w14:schemeClr w14:val="tx1"/>
            </w14:solidFill>
          </w14:textFill>
        </w:rPr>
        <w:t>）。</w:t>
      </w:r>
    </w:p>
    <w:p w14:paraId="42C9261A">
      <w:pPr>
        <w:spacing w:before="28" w:line="311" w:lineRule="auto"/>
        <w:ind w:left="295" w:right="199" w:firstLine="658"/>
        <w:rPr>
          <w:rFonts w:ascii="仿宋" w:hAnsi="仿宋" w:eastAsia="仿宋" w:cs="仿宋"/>
          <w:color w:val="000000" w:themeColor="text1"/>
          <w:sz w:val="31"/>
          <w:szCs w:val="31"/>
          <w14:textFill>
            <w14:solidFill>
              <w14:schemeClr w14:val="tx1"/>
            </w14:solidFill>
          </w14:textFill>
        </w:rPr>
      </w:pPr>
      <w:r>
        <w:rPr>
          <w:rFonts w:ascii="仿宋" w:hAnsi="仿宋" w:eastAsia="仿宋" w:cs="仿宋"/>
          <w:color w:val="000000" w:themeColor="text1"/>
          <w:spacing w:val="5"/>
          <w:sz w:val="31"/>
          <w:szCs w:val="31"/>
          <w14:textFill>
            <w14:solidFill>
              <w14:schemeClr w14:val="tx1"/>
            </w14:solidFill>
          </w14:textFill>
        </w:rPr>
        <w:t>二、采购人应</w:t>
      </w:r>
      <w:r>
        <w:rPr>
          <w:rFonts w:ascii="宋体" w:hAnsi="宋体" w:eastAsia="宋体" w:cs="宋体"/>
          <w:color w:val="000000" w:themeColor="text1"/>
          <w:spacing w:val="5"/>
          <w:sz w:val="31"/>
          <w:szCs w:val="31"/>
          <w14:textFill>
            <w14:solidFill>
              <w14:schemeClr w14:val="tx1"/>
            </w14:solidFill>
          </w14:textFill>
        </w:rPr>
        <w:t>及</w:t>
      </w:r>
      <w:r>
        <w:rPr>
          <w:rFonts w:ascii="仿宋" w:hAnsi="仿宋" w:eastAsia="仿宋" w:cs="仿宋"/>
          <w:color w:val="000000" w:themeColor="text1"/>
          <w:spacing w:val="5"/>
          <w:sz w:val="31"/>
          <w:szCs w:val="31"/>
          <w14:textFill>
            <w14:solidFill>
              <w14:schemeClr w14:val="tx1"/>
            </w14:solidFill>
          </w14:textFill>
        </w:rPr>
        <w:t>时</w:t>
      </w:r>
      <w:r>
        <w:rPr>
          <w:rFonts w:ascii="宋体" w:hAnsi="宋体" w:eastAsia="宋体" w:cs="宋体"/>
          <w:color w:val="000000" w:themeColor="text1"/>
          <w:spacing w:val="5"/>
          <w:sz w:val="31"/>
          <w:szCs w:val="31"/>
          <w14:textFill>
            <w14:solidFill>
              <w14:schemeClr w14:val="tx1"/>
            </w14:solidFill>
          </w14:textFill>
        </w:rPr>
        <w:t>配</w:t>
      </w:r>
      <w:r>
        <w:rPr>
          <w:rFonts w:ascii="仿宋" w:hAnsi="仿宋" w:eastAsia="仿宋" w:cs="仿宋"/>
          <w:color w:val="000000" w:themeColor="text1"/>
          <w:spacing w:val="5"/>
          <w:sz w:val="31"/>
          <w:szCs w:val="31"/>
          <w14:textFill>
            <w14:solidFill>
              <w14:schemeClr w14:val="tx1"/>
            </w14:solidFill>
          </w14:textFill>
        </w:rPr>
        <w:t>合签订</w:t>
      </w:r>
      <w:r>
        <w:rPr>
          <w:rFonts w:ascii="宋体" w:hAnsi="宋体" w:eastAsia="宋体" w:cs="宋体"/>
          <w:color w:val="000000" w:themeColor="text1"/>
          <w:spacing w:val="5"/>
          <w:sz w:val="31"/>
          <w:szCs w:val="31"/>
          <w14:textFill>
            <w14:solidFill>
              <w14:schemeClr w14:val="tx1"/>
            </w14:solidFill>
          </w14:textFill>
        </w:rPr>
        <w:t>政府</w:t>
      </w:r>
      <w:r>
        <w:rPr>
          <w:rFonts w:ascii="仿宋" w:hAnsi="仿宋" w:eastAsia="仿宋" w:cs="仿宋"/>
          <w:color w:val="000000" w:themeColor="text1"/>
          <w:spacing w:val="5"/>
          <w:sz w:val="31"/>
          <w:szCs w:val="31"/>
          <w14:textFill>
            <w14:solidFill>
              <w14:schemeClr w14:val="tx1"/>
            </w14:solidFill>
          </w14:textFill>
        </w:rPr>
        <w:t>采购合同，</w:t>
      </w:r>
      <w:r>
        <w:rPr>
          <w:rFonts w:ascii="宋体" w:hAnsi="宋体" w:eastAsia="宋体" w:cs="宋体"/>
          <w:color w:val="000000" w:themeColor="text1"/>
          <w:spacing w:val="5"/>
          <w:sz w:val="31"/>
          <w:szCs w:val="31"/>
          <w14:textFill>
            <w14:solidFill>
              <w14:schemeClr w14:val="tx1"/>
            </w14:solidFill>
          </w14:textFill>
        </w:rPr>
        <w:t>督促</w:t>
      </w:r>
      <w:r>
        <w:rPr>
          <w:rFonts w:ascii="仿宋" w:hAnsi="仿宋" w:eastAsia="仿宋" w:cs="仿宋"/>
          <w:color w:val="000000" w:themeColor="text1"/>
          <w:spacing w:val="5"/>
          <w:sz w:val="31"/>
          <w:szCs w:val="31"/>
          <w14:textFill>
            <w14:solidFill>
              <w14:schemeClr w14:val="tx1"/>
            </w14:solidFill>
          </w14:textFill>
        </w:rPr>
        <w:t>采购代理机</w:t>
      </w:r>
      <w:r>
        <w:rPr>
          <w:rFonts w:ascii="仿宋" w:hAnsi="仿宋" w:eastAsia="仿宋" w:cs="仿宋"/>
          <w:color w:val="000000" w:themeColor="text1"/>
          <w:spacing w:val="15"/>
          <w:sz w:val="31"/>
          <w:szCs w:val="31"/>
          <w14:textFill>
            <w14:solidFill>
              <w14:schemeClr w14:val="tx1"/>
            </w14:solidFill>
          </w14:textFill>
        </w:rPr>
        <w:t xml:space="preserve"> </w:t>
      </w:r>
      <w:r>
        <w:rPr>
          <w:rFonts w:ascii="仿宋" w:hAnsi="仿宋" w:eastAsia="仿宋" w:cs="仿宋"/>
          <w:color w:val="000000" w:themeColor="text1"/>
          <w:spacing w:val="6"/>
          <w:sz w:val="31"/>
          <w:szCs w:val="31"/>
          <w14:textFill>
            <w14:solidFill>
              <w14:schemeClr w14:val="tx1"/>
            </w14:solidFill>
          </w14:textFill>
        </w:rPr>
        <w:t>构按时</w:t>
      </w:r>
      <w:r>
        <w:rPr>
          <w:rFonts w:ascii="宋体" w:hAnsi="宋体" w:eastAsia="宋体" w:cs="宋体"/>
          <w:color w:val="000000" w:themeColor="text1"/>
          <w:spacing w:val="6"/>
          <w:sz w:val="31"/>
          <w:szCs w:val="31"/>
          <w14:textFill>
            <w14:solidFill>
              <w14:schemeClr w14:val="tx1"/>
            </w14:solidFill>
          </w14:textFill>
        </w:rPr>
        <w:t>完</w:t>
      </w:r>
      <w:r>
        <w:rPr>
          <w:rFonts w:ascii="仿宋" w:hAnsi="仿宋" w:eastAsia="仿宋" w:cs="仿宋"/>
          <w:color w:val="000000" w:themeColor="text1"/>
          <w:spacing w:val="6"/>
          <w:sz w:val="31"/>
          <w:szCs w:val="31"/>
          <w14:textFill>
            <w14:solidFill>
              <w14:schemeClr w14:val="tx1"/>
            </w14:solidFill>
          </w14:textFill>
        </w:rPr>
        <w:t>成合同公</w:t>
      </w:r>
      <w:r>
        <w:rPr>
          <w:rFonts w:ascii="宋体" w:hAnsi="宋体" w:eastAsia="宋体" w:cs="宋体"/>
          <w:color w:val="000000" w:themeColor="text1"/>
          <w:spacing w:val="6"/>
          <w:sz w:val="31"/>
          <w:szCs w:val="31"/>
          <w14:textFill>
            <w14:solidFill>
              <w14:schemeClr w14:val="tx1"/>
            </w14:solidFill>
          </w14:textFill>
        </w:rPr>
        <w:t>告</w:t>
      </w:r>
      <w:r>
        <w:rPr>
          <w:rFonts w:ascii="仿宋" w:hAnsi="仿宋" w:eastAsia="仿宋" w:cs="仿宋"/>
          <w:color w:val="000000" w:themeColor="text1"/>
          <w:spacing w:val="6"/>
          <w:sz w:val="31"/>
          <w:szCs w:val="31"/>
          <w14:textFill>
            <w14:solidFill>
              <w14:schemeClr w14:val="tx1"/>
            </w14:solidFill>
          </w14:textFill>
        </w:rPr>
        <w:t>工</w:t>
      </w:r>
      <w:r>
        <w:rPr>
          <w:rFonts w:ascii="宋体" w:hAnsi="宋体" w:eastAsia="宋体" w:cs="宋体"/>
          <w:color w:val="000000" w:themeColor="text1"/>
          <w:spacing w:val="6"/>
          <w:sz w:val="31"/>
          <w:szCs w:val="31"/>
          <w14:textFill>
            <w14:solidFill>
              <w14:schemeClr w14:val="tx1"/>
            </w14:solidFill>
          </w14:textFill>
        </w:rPr>
        <w:t>作</w:t>
      </w:r>
      <w:r>
        <w:rPr>
          <w:rFonts w:ascii="仿宋" w:hAnsi="仿宋" w:eastAsia="仿宋" w:cs="仿宋"/>
          <w:color w:val="000000" w:themeColor="text1"/>
          <w:spacing w:val="6"/>
          <w:sz w:val="31"/>
          <w:szCs w:val="31"/>
          <w14:textFill>
            <w14:solidFill>
              <w14:schemeClr w14:val="tx1"/>
            </w14:solidFill>
          </w14:textFill>
        </w:rPr>
        <w:t>（</w:t>
      </w:r>
      <w:r>
        <w:rPr>
          <w:rFonts w:ascii="宋体" w:hAnsi="宋体" w:eastAsia="宋体" w:cs="宋体"/>
          <w:color w:val="000000" w:themeColor="text1"/>
          <w:spacing w:val="6"/>
          <w:sz w:val="31"/>
          <w:szCs w:val="31"/>
          <w14:textFill>
            <w14:solidFill>
              <w14:schemeClr w14:val="tx1"/>
            </w14:solidFill>
          </w14:textFill>
        </w:rPr>
        <w:t>政府</w:t>
      </w:r>
      <w:r>
        <w:rPr>
          <w:rFonts w:ascii="仿宋" w:hAnsi="仿宋" w:eastAsia="仿宋" w:cs="仿宋"/>
          <w:color w:val="000000" w:themeColor="text1"/>
          <w:spacing w:val="6"/>
          <w:sz w:val="31"/>
          <w:szCs w:val="31"/>
          <w14:textFill>
            <w14:solidFill>
              <w14:schemeClr w14:val="tx1"/>
            </w14:solidFill>
          </w14:textFill>
        </w:rPr>
        <w:t>采购公</w:t>
      </w:r>
      <w:r>
        <w:rPr>
          <w:rFonts w:ascii="宋体" w:hAnsi="宋体" w:eastAsia="宋体" w:cs="宋体"/>
          <w:color w:val="000000" w:themeColor="text1"/>
          <w:spacing w:val="6"/>
          <w:sz w:val="31"/>
          <w:szCs w:val="31"/>
          <w14:textFill>
            <w14:solidFill>
              <w14:schemeClr w14:val="tx1"/>
            </w14:solidFill>
          </w14:textFill>
        </w:rPr>
        <w:t>告</w:t>
      </w:r>
      <w:r>
        <w:rPr>
          <w:rFonts w:ascii="仿宋" w:hAnsi="仿宋" w:eastAsia="仿宋" w:cs="仿宋"/>
          <w:color w:val="000000" w:themeColor="text1"/>
          <w:spacing w:val="6"/>
          <w:sz w:val="31"/>
          <w:szCs w:val="31"/>
          <w14:textFill>
            <w14:solidFill>
              <w14:schemeClr w14:val="tx1"/>
            </w14:solidFill>
          </w14:textFill>
        </w:rPr>
        <w:t>法定</w:t>
      </w:r>
      <w:r>
        <w:rPr>
          <w:rFonts w:ascii="宋体" w:hAnsi="宋体" w:eastAsia="宋体" w:cs="宋体"/>
          <w:color w:val="000000" w:themeColor="text1"/>
          <w:spacing w:val="6"/>
          <w:sz w:val="31"/>
          <w:szCs w:val="31"/>
          <w14:textFill>
            <w14:solidFill>
              <w14:schemeClr w14:val="tx1"/>
            </w14:solidFill>
          </w14:textFill>
        </w:rPr>
        <w:t>网站“广西政府</w:t>
      </w:r>
      <w:r>
        <w:rPr>
          <w:rFonts w:ascii="仿宋" w:hAnsi="仿宋" w:eastAsia="仿宋" w:cs="仿宋"/>
          <w:color w:val="000000" w:themeColor="text1"/>
          <w:spacing w:val="6"/>
          <w:sz w:val="31"/>
          <w:szCs w:val="31"/>
          <w14:textFill>
            <w14:solidFill>
              <w14:schemeClr w14:val="tx1"/>
            </w14:solidFill>
          </w14:textFill>
        </w:rPr>
        <w:t>采</w:t>
      </w:r>
      <w:r>
        <w:rPr>
          <w:rFonts w:ascii="仿宋" w:hAnsi="仿宋" w:eastAsia="仿宋" w:cs="仿宋"/>
          <w:color w:val="000000" w:themeColor="text1"/>
          <w:spacing w:val="15"/>
          <w:sz w:val="31"/>
          <w:szCs w:val="31"/>
          <w14:textFill>
            <w14:solidFill>
              <w14:schemeClr w14:val="tx1"/>
            </w14:solidFill>
          </w14:textFill>
        </w:rPr>
        <w:t xml:space="preserve"> </w:t>
      </w:r>
      <w:r>
        <w:rPr>
          <w:rFonts w:ascii="仿宋" w:hAnsi="仿宋" w:eastAsia="仿宋" w:cs="仿宋"/>
          <w:color w:val="000000" w:themeColor="text1"/>
          <w:spacing w:val="5"/>
          <w:sz w:val="31"/>
          <w:szCs w:val="31"/>
          <w14:textFill>
            <w14:solidFill>
              <w14:schemeClr w14:val="tx1"/>
            </w14:solidFill>
          </w14:textFill>
        </w:rPr>
        <w:t>购</w:t>
      </w:r>
      <w:r>
        <w:rPr>
          <w:rFonts w:ascii="宋体" w:hAnsi="宋体" w:eastAsia="宋体" w:cs="宋体"/>
          <w:color w:val="000000" w:themeColor="text1"/>
          <w:spacing w:val="5"/>
          <w:sz w:val="31"/>
          <w:szCs w:val="31"/>
          <w14:textFill>
            <w14:solidFill>
              <w14:schemeClr w14:val="tx1"/>
            </w14:solidFill>
          </w14:textFill>
        </w:rPr>
        <w:t>网</w:t>
      </w:r>
      <w:r>
        <w:rPr>
          <w:rFonts w:ascii="宋体" w:hAnsi="宋体" w:eastAsia="宋体" w:cs="宋体"/>
          <w:color w:val="000000" w:themeColor="text1"/>
          <w:spacing w:val="-112"/>
          <w:sz w:val="31"/>
          <w:szCs w:val="31"/>
          <w14:textFill>
            <w14:solidFill>
              <w14:schemeClr w14:val="tx1"/>
            </w14:solidFill>
          </w14:textFill>
        </w:rPr>
        <w:t xml:space="preserve"> </w:t>
      </w:r>
      <w:r>
        <w:rPr>
          <w:rFonts w:ascii="宋体" w:hAnsi="宋体" w:eastAsia="宋体" w:cs="宋体"/>
          <w:color w:val="000000" w:themeColor="text1"/>
          <w:spacing w:val="5"/>
          <w:sz w:val="31"/>
          <w:szCs w:val="31"/>
          <w14:textFill>
            <w14:solidFill>
              <w14:schemeClr w14:val="tx1"/>
            </w14:solidFill>
          </w14:textFill>
        </w:rPr>
        <w:t>”</w:t>
      </w:r>
      <w:r>
        <w:rPr>
          <w:rFonts w:ascii="宋体" w:hAnsi="宋体" w:eastAsia="宋体" w:cs="宋体"/>
          <w:color w:val="000000" w:themeColor="text1"/>
          <w:spacing w:val="-113"/>
          <w:sz w:val="31"/>
          <w:szCs w:val="31"/>
          <w14:textFill>
            <w14:solidFill>
              <w14:schemeClr w14:val="tx1"/>
            </w14:solidFill>
          </w14:textFill>
        </w:rPr>
        <w:t xml:space="preserve"> </w:t>
      </w:r>
      <w:r>
        <w:rPr>
          <w:rFonts w:ascii="仿宋" w:hAnsi="仿宋" w:eastAsia="仿宋" w:cs="仿宋"/>
          <w:color w:val="000000" w:themeColor="text1"/>
          <w:spacing w:val="-37"/>
          <w:sz w:val="31"/>
          <w:szCs w:val="31"/>
          <w14:textFill>
            <w14:solidFill>
              <w14:schemeClr w14:val="tx1"/>
            </w14:solidFill>
          </w14:textFill>
        </w:rPr>
        <w:t>），</w:t>
      </w:r>
      <w:r>
        <w:rPr>
          <w:rFonts w:ascii="宋体" w:hAnsi="宋体" w:eastAsia="宋体" w:cs="宋体"/>
          <w:color w:val="000000" w:themeColor="text1"/>
          <w:spacing w:val="5"/>
          <w:sz w:val="31"/>
          <w:szCs w:val="31"/>
          <w14:textFill>
            <w14:solidFill>
              <w14:schemeClr w14:val="tx1"/>
            </w14:solidFill>
          </w14:textFill>
        </w:rPr>
        <w:t>缩短“政</w:t>
      </w:r>
      <w:r>
        <w:rPr>
          <w:rFonts w:ascii="仿宋" w:hAnsi="仿宋" w:eastAsia="仿宋" w:cs="仿宋"/>
          <w:color w:val="000000" w:themeColor="text1"/>
          <w:spacing w:val="5"/>
          <w:sz w:val="31"/>
          <w:szCs w:val="31"/>
          <w14:textFill>
            <w14:solidFill>
              <w14:schemeClr w14:val="tx1"/>
            </w14:solidFill>
          </w14:textFill>
        </w:rPr>
        <w:t>采</w:t>
      </w:r>
      <w:r>
        <w:rPr>
          <w:rFonts w:ascii="宋体" w:hAnsi="宋体" w:eastAsia="宋体" w:cs="宋体"/>
          <w:color w:val="000000" w:themeColor="text1"/>
          <w:spacing w:val="5"/>
          <w:sz w:val="31"/>
          <w:szCs w:val="31"/>
          <w14:textFill>
            <w14:solidFill>
              <w14:schemeClr w14:val="tx1"/>
            </w14:solidFill>
          </w14:textFill>
        </w:rPr>
        <w:t>贷</w:t>
      </w:r>
      <w:r>
        <w:rPr>
          <w:rFonts w:ascii="宋体" w:hAnsi="宋体" w:eastAsia="宋体" w:cs="宋体"/>
          <w:color w:val="000000" w:themeColor="text1"/>
          <w:spacing w:val="-113"/>
          <w:sz w:val="31"/>
          <w:szCs w:val="31"/>
          <w14:textFill>
            <w14:solidFill>
              <w14:schemeClr w14:val="tx1"/>
            </w14:solidFill>
          </w14:textFill>
        </w:rPr>
        <w:t xml:space="preserve"> </w:t>
      </w:r>
      <w:r>
        <w:rPr>
          <w:rFonts w:ascii="宋体" w:hAnsi="宋体" w:eastAsia="宋体" w:cs="宋体"/>
          <w:color w:val="000000" w:themeColor="text1"/>
          <w:spacing w:val="5"/>
          <w:sz w:val="31"/>
          <w:szCs w:val="31"/>
          <w14:textFill>
            <w14:solidFill>
              <w14:schemeClr w14:val="tx1"/>
            </w14:solidFill>
          </w14:textFill>
        </w:rPr>
        <w:t>”</w:t>
      </w:r>
      <w:r>
        <w:rPr>
          <w:rFonts w:ascii="仿宋" w:hAnsi="仿宋" w:eastAsia="仿宋" w:cs="仿宋"/>
          <w:color w:val="000000" w:themeColor="text1"/>
          <w:spacing w:val="5"/>
          <w:sz w:val="31"/>
          <w:szCs w:val="31"/>
          <w14:textFill>
            <w14:solidFill>
              <w14:schemeClr w14:val="tx1"/>
            </w14:solidFill>
          </w14:textFill>
        </w:rPr>
        <w:t>办理时间。采购人应</w:t>
      </w:r>
      <w:r>
        <w:rPr>
          <w:rFonts w:ascii="宋体" w:hAnsi="宋体" w:eastAsia="宋体" w:cs="宋体"/>
          <w:color w:val="000000" w:themeColor="text1"/>
          <w:spacing w:val="5"/>
          <w:sz w:val="31"/>
          <w:szCs w:val="31"/>
          <w14:textFill>
            <w14:solidFill>
              <w14:schemeClr w14:val="tx1"/>
            </w14:solidFill>
          </w14:textFill>
        </w:rPr>
        <w:t>主</w:t>
      </w:r>
      <w:r>
        <w:rPr>
          <w:rFonts w:ascii="仿宋" w:hAnsi="仿宋" w:eastAsia="仿宋" w:cs="仿宋"/>
          <w:color w:val="000000" w:themeColor="text1"/>
          <w:spacing w:val="5"/>
          <w:sz w:val="31"/>
          <w:szCs w:val="31"/>
          <w14:textFill>
            <w14:solidFill>
              <w14:schemeClr w14:val="tx1"/>
            </w14:solidFill>
          </w14:textFill>
        </w:rPr>
        <w:t>动</w:t>
      </w:r>
      <w:r>
        <w:rPr>
          <w:rFonts w:ascii="宋体" w:hAnsi="宋体" w:eastAsia="宋体" w:cs="宋体"/>
          <w:color w:val="000000" w:themeColor="text1"/>
          <w:spacing w:val="5"/>
          <w:sz w:val="31"/>
          <w:szCs w:val="31"/>
          <w14:textFill>
            <w14:solidFill>
              <w14:schemeClr w14:val="tx1"/>
            </w14:solidFill>
          </w14:textFill>
        </w:rPr>
        <w:t>向</w:t>
      </w:r>
      <w:r>
        <w:rPr>
          <w:rFonts w:ascii="仿宋" w:hAnsi="仿宋" w:eastAsia="仿宋" w:cs="仿宋"/>
          <w:color w:val="000000" w:themeColor="text1"/>
          <w:spacing w:val="5"/>
          <w:sz w:val="31"/>
          <w:szCs w:val="31"/>
          <w14:textFill>
            <w14:solidFill>
              <w14:schemeClr w14:val="tx1"/>
            </w14:solidFill>
          </w14:textFill>
        </w:rPr>
        <w:t>中标（成</w:t>
      </w:r>
      <w:r>
        <w:rPr>
          <w:rFonts w:ascii="仿宋" w:hAnsi="仿宋" w:eastAsia="仿宋" w:cs="仿宋"/>
          <w:color w:val="000000" w:themeColor="text1"/>
          <w:sz w:val="31"/>
          <w:szCs w:val="31"/>
          <w14:textFill>
            <w14:solidFill>
              <w14:schemeClr w14:val="tx1"/>
            </w14:solidFill>
          </w14:textFill>
        </w:rPr>
        <w:t xml:space="preserve"> </w:t>
      </w:r>
      <w:r>
        <w:rPr>
          <w:rFonts w:ascii="仿宋" w:hAnsi="仿宋" w:eastAsia="仿宋" w:cs="仿宋"/>
          <w:color w:val="000000" w:themeColor="text1"/>
          <w:spacing w:val="3"/>
          <w:sz w:val="31"/>
          <w:szCs w:val="31"/>
          <w14:textFill>
            <w14:solidFill>
              <w14:schemeClr w14:val="tx1"/>
            </w14:solidFill>
          </w14:textFill>
        </w:rPr>
        <w:t>交）供应商</w:t>
      </w:r>
      <w:r>
        <w:rPr>
          <w:rFonts w:ascii="宋体" w:hAnsi="宋体" w:eastAsia="宋体" w:cs="宋体"/>
          <w:color w:val="000000" w:themeColor="text1"/>
          <w:spacing w:val="3"/>
          <w:sz w:val="31"/>
          <w:szCs w:val="31"/>
          <w14:textFill>
            <w14:solidFill>
              <w14:schemeClr w14:val="tx1"/>
            </w14:solidFill>
          </w14:textFill>
        </w:rPr>
        <w:t>宣传“政</w:t>
      </w:r>
      <w:r>
        <w:rPr>
          <w:rFonts w:ascii="仿宋" w:hAnsi="仿宋" w:eastAsia="仿宋" w:cs="仿宋"/>
          <w:color w:val="000000" w:themeColor="text1"/>
          <w:spacing w:val="3"/>
          <w:sz w:val="31"/>
          <w:szCs w:val="31"/>
          <w14:textFill>
            <w14:solidFill>
              <w14:schemeClr w14:val="tx1"/>
            </w14:solidFill>
          </w14:textFill>
        </w:rPr>
        <w:t>采</w:t>
      </w:r>
      <w:r>
        <w:rPr>
          <w:rFonts w:ascii="宋体" w:hAnsi="宋体" w:eastAsia="宋体" w:cs="宋体"/>
          <w:color w:val="000000" w:themeColor="text1"/>
          <w:spacing w:val="3"/>
          <w:sz w:val="31"/>
          <w:szCs w:val="31"/>
          <w14:textFill>
            <w14:solidFill>
              <w14:schemeClr w14:val="tx1"/>
            </w14:solidFill>
          </w14:textFill>
        </w:rPr>
        <w:t>贷</w:t>
      </w:r>
      <w:r>
        <w:rPr>
          <w:rFonts w:ascii="宋体" w:hAnsi="宋体" w:eastAsia="宋体" w:cs="宋体"/>
          <w:color w:val="000000" w:themeColor="text1"/>
          <w:spacing w:val="-108"/>
          <w:sz w:val="31"/>
          <w:szCs w:val="31"/>
          <w14:textFill>
            <w14:solidFill>
              <w14:schemeClr w14:val="tx1"/>
            </w14:solidFill>
          </w14:textFill>
        </w:rPr>
        <w:t xml:space="preserve"> </w:t>
      </w:r>
      <w:r>
        <w:rPr>
          <w:rFonts w:ascii="宋体" w:hAnsi="宋体" w:eastAsia="宋体" w:cs="宋体"/>
          <w:color w:val="000000" w:themeColor="text1"/>
          <w:spacing w:val="3"/>
          <w:sz w:val="31"/>
          <w:szCs w:val="31"/>
          <w14:textFill>
            <w14:solidFill>
              <w14:schemeClr w14:val="tx1"/>
            </w14:solidFill>
          </w14:textFill>
        </w:rPr>
        <w:t>”</w:t>
      </w:r>
      <w:r>
        <w:rPr>
          <w:rFonts w:ascii="仿宋" w:hAnsi="仿宋" w:eastAsia="仿宋" w:cs="仿宋"/>
          <w:color w:val="000000" w:themeColor="text1"/>
          <w:spacing w:val="3"/>
          <w:sz w:val="31"/>
          <w:szCs w:val="31"/>
          <w14:textFill>
            <w14:solidFill>
              <w14:schemeClr w14:val="tx1"/>
            </w14:solidFill>
          </w14:textFill>
        </w:rPr>
        <w:t>相关</w:t>
      </w:r>
      <w:r>
        <w:rPr>
          <w:rFonts w:ascii="宋体" w:hAnsi="宋体" w:eastAsia="宋体" w:cs="宋体"/>
          <w:color w:val="000000" w:themeColor="text1"/>
          <w:spacing w:val="3"/>
          <w:sz w:val="31"/>
          <w:szCs w:val="31"/>
          <w14:textFill>
            <w14:solidFill>
              <w14:schemeClr w14:val="tx1"/>
            </w14:solidFill>
          </w14:textFill>
        </w:rPr>
        <w:t>政策</w:t>
      </w:r>
      <w:r>
        <w:rPr>
          <w:rFonts w:ascii="仿宋" w:hAnsi="仿宋" w:eastAsia="仿宋" w:cs="仿宋"/>
          <w:color w:val="000000" w:themeColor="text1"/>
          <w:spacing w:val="3"/>
          <w:sz w:val="31"/>
          <w:szCs w:val="31"/>
          <w14:textFill>
            <w14:solidFill>
              <w14:schemeClr w14:val="tx1"/>
            </w14:solidFill>
          </w14:textFill>
        </w:rPr>
        <w:t>，</w:t>
      </w:r>
      <w:r>
        <w:rPr>
          <w:rFonts w:ascii="宋体" w:hAnsi="宋体" w:eastAsia="宋体" w:cs="宋体"/>
          <w:color w:val="000000" w:themeColor="text1"/>
          <w:spacing w:val="3"/>
          <w:sz w:val="31"/>
          <w:szCs w:val="31"/>
          <w14:textFill>
            <w14:solidFill>
              <w14:schemeClr w14:val="tx1"/>
            </w14:solidFill>
          </w14:textFill>
        </w:rPr>
        <w:t>配</w:t>
      </w:r>
      <w:r>
        <w:rPr>
          <w:rFonts w:ascii="仿宋" w:hAnsi="仿宋" w:eastAsia="仿宋" w:cs="仿宋"/>
          <w:color w:val="000000" w:themeColor="text1"/>
          <w:spacing w:val="3"/>
          <w:sz w:val="31"/>
          <w:szCs w:val="31"/>
          <w14:textFill>
            <w14:solidFill>
              <w14:schemeClr w14:val="tx1"/>
            </w14:solidFill>
          </w14:textFill>
        </w:rPr>
        <w:t>合、协</w:t>
      </w:r>
      <w:r>
        <w:rPr>
          <w:rFonts w:ascii="宋体" w:hAnsi="宋体" w:eastAsia="宋体" w:cs="宋体"/>
          <w:color w:val="000000" w:themeColor="text1"/>
          <w:spacing w:val="3"/>
          <w:sz w:val="31"/>
          <w:szCs w:val="31"/>
          <w14:textFill>
            <w14:solidFill>
              <w14:schemeClr w14:val="tx1"/>
            </w14:solidFill>
          </w14:textFill>
        </w:rPr>
        <w:t>助</w:t>
      </w:r>
      <w:r>
        <w:rPr>
          <w:rFonts w:ascii="仿宋" w:hAnsi="仿宋" w:eastAsia="仿宋" w:cs="仿宋"/>
          <w:color w:val="000000" w:themeColor="text1"/>
          <w:spacing w:val="3"/>
          <w:sz w:val="31"/>
          <w:szCs w:val="31"/>
          <w14:textFill>
            <w14:solidFill>
              <w14:schemeClr w14:val="tx1"/>
            </w14:solidFill>
          </w14:textFill>
        </w:rPr>
        <w:t>其在</w:t>
      </w:r>
      <w:r>
        <w:rPr>
          <w:rFonts w:ascii="宋体" w:hAnsi="宋体" w:eastAsia="宋体" w:cs="宋体"/>
          <w:color w:val="000000" w:themeColor="text1"/>
          <w:spacing w:val="3"/>
          <w:sz w:val="31"/>
          <w:szCs w:val="31"/>
          <w14:textFill>
            <w14:solidFill>
              <w14:schemeClr w14:val="tx1"/>
            </w14:solidFill>
          </w14:textFill>
        </w:rPr>
        <w:t>“</w:t>
      </w:r>
      <w:r>
        <w:rPr>
          <w:rFonts w:ascii="宋体" w:hAnsi="宋体" w:eastAsia="宋体" w:cs="宋体"/>
          <w:color w:val="000000" w:themeColor="text1"/>
          <w:spacing w:val="-103"/>
          <w:sz w:val="31"/>
          <w:szCs w:val="31"/>
          <w14:textFill>
            <w14:solidFill>
              <w14:schemeClr w14:val="tx1"/>
            </w14:solidFill>
          </w14:textFill>
        </w:rPr>
        <w:t xml:space="preserve"> </w:t>
      </w:r>
      <w:r>
        <w:rPr>
          <w:rFonts w:ascii="仿宋" w:hAnsi="仿宋" w:eastAsia="仿宋" w:cs="仿宋"/>
          <w:color w:val="000000" w:themeColor="text1"/>
          <w:spacing w:val="3"/>
          <w:sz w:val="31"/>
          <w:szCs w:val="31"/>
          <w14:textFill>
            <w14:solidFill>
              <w14:schemeClr w14:val="tx1"/>
            </w14:solidFill>
          </w14:textFill>
        </w:rPr>
        <w:t>中</w:t>
      </w:r>
      <w:r>
        <w:rPr>
          <w:rFonts w:ascii="宋体" w:hAnsi="宋体" w:eastAsia="宋体" w:cs="宋体"/>
          <w:color w:val="000000" w:themeColor="text1"/>
          <w:spacing w:val="3"/>
          <w:sz w:val="31"/>
          <w:szCs w:val="31"/>
          <w14:textFill>
            <w14:solidFill>
              <w14:schemeClr w14:val="tx1"/>
            </w14:solidFill>
          </w14:textFill>
        </w:rPr>
        <w:t>征</w:t>
      </w:r>
      <w:r>
        <w:rPr>
          <w:rFonts w:ascii="仿宋" w:hAnsi="仿宋" w:eastAsia="仿宋" w:cs="仿宋"/>
          <w:color w:val="000000" w:themeColor="text1"/>
          <w:spacing w:val="3"/>
          <w:sz w:val="31"/>
          <w:szCs w:val="31"/>
          <w14:textFill>
            <w14:solidFill>
              <w14:schemeClr w14:val="tx1"/>
            </w14:solidFill>
          </w14:textFill>
        </w:rPr>
        <w:t>应</w:t>
      </w:r>
      <w:r>
        <w:rPr>
          <w:rFonts w:ascii="仿宋" w:hAnsi="仿宋" w:eastAsia="仿宋" w:cs="仿宋"/>
          <w:color w:val="000000" w:themeColor="text1"/>
          <w:sz w:val="31"/>
          <w:szCs w:val="31"/>
          <w14:textFill>
            <w14:solidFill>
              <w14:schemeClr w14:val="tx1"/>
            </w14:solidFill>
          </w14:textFill>
        </w:rPr>
        <w:t xml:space="preserve"> </w:t>
      </w:r>
      <w:r>
        <w:rPr>
          <w:rFonts w:ascii="宋体" w:hAnsi="宋体" w:eastAsia="宋体" w:cs="宋体"/>
          <w:color w:val="000000" w:themeColor="text1"/>
          <w:spacing w:val="7"/>
          <w:sz w:val="31"/>
          <w:szCs w:val="31"/>
          <w14:textFill>
            <w14:solidFill>
              <w14:schemeClr w14:val="tx1"/>
            </w14:solidFill>
          </w14:textFill>
        </w:rPr>
        <w:t>收账</w:t>
      </w:r>
      <w:r>
        <w:rPr>
          <w:rFonts w:ascii="仿宋" w:hAnsi="仿宋" w:eastAsia="仿宋" w:cs="仿宋"/>
          <w:color w:val="000000" w:themeColor="text1"/>
          <w:spacing w:val="7"/>
          <w:sz w:val="31"/>
          <w:szCs w:val="31"/>
          <w14:textFill>
            <w14:solidFill>
              <w14:schemeClr w14:val="tx1"/>
            </w14:solidFill>
          </w14:textFill>
        </w:rPr>
        <w:t>款</w:t>
      </w:r>
      <w:r>
        <w:rPr>
          <w:rFonts w:ascii="宋体" w:hAnsi="宋体" w:eastAsia="宋体" w:cs="宋体"/>
          <w:color w:val="000000" w:themeColor="text1"/>
          <w:spacing w:val="7"/>
          <w:sz w:val="31"/>
          <w:szCs w:val="31"/>
          <w14:textFill>
            <w14:solidFill>
              <w14:schemeClr w14:val="tx1"/>
            </w14:solidFill>
          </w14:textFill>
        </w:rPr>
        <w:t>融资服务</w:t>
      </w:r>
      <w:r>
        <w:rPr>
          <w:rFonts w:ascii="仿宋" w:hAnsi="仿宋" w:eastAsia="仿宋" w:cs="仿宋"/>
          <w:color w:val="000000" w:themeColor="text1"/>
          <w:spacing w:val="7"/>
          <w:sz w:val="31"/>
          <w:szCs w:val="31"/>
          <w14:textFill>
            <w14:solidFill>
              <w14:schemeClr w14:val="tx1"/>
            </w14:solidFill>
          </w14:textFill>
        </w:rPr>
        <w:t>平</w:t>
      </w:r>
      <w:r>
        <w:rPr>
          <w:rFonts w:ascii="宋体" w:hAnsi="宋体" w:eastAsia="宋体" w:cs="宋体"/>
          <w:color w:val="000000" w:themeColor="text1"/>
          <w:spacing w:val="7"/>
          <w:sz w:val="31"/>
          <w:szCs w:val="31"/>
          <w14:textFill>
            <w14:solidFill>
              <w14:schemeClr w14:val="tx1"/>
            </w14:solidFill>
          </w14:textFill>
        </w:rPr>
        <w:t>台</w:t>
      </w:r>
      <w:r>
        <w:rPr>
          <w:rFonts w:ascii="宋体" w:hAnsi="宋体" w:eastAsia="宋体" w:cs="宋体"/>
          <w:color w:val="000000" w:themeColor="text1"/>
          <w:spacing w:val="-112"/>
          <w:sz w:val="31"/>
          <w:szCs w:val="31"/>
          <w14:textFill>
            <w14:solidFill>
              <w14:schemeClr w14:val="tx1"/>
            </w14:solidFill>
          </w14:textFill>
        </w:rPr>
        <w:t xml:space="preserve"> </w:t>
      </w:r>
      <w:r>
        <w:rPr>
          <w:rFonts w:ascii="宋体" w:hAnsi="宋体" w:eastAsia="宋体" w:cs="宋体"/>
          <w:color w:val="000000" w:themeColor="text1"/>
          <w:spacing w:val="7"/>
          <w:sz w:val="31"/>
          <w:szCs w:val="31"/>
          <w14:textFill>
            <w14:solidFill>
              <w14:schemeClr w14:val="tx1"/>
            </w14:solidFill>
          </w14:textFill>
        </w:rPr>
        <w:t>”向</w:t>
      </w:r>
      <w:r>
        <w:rPr>
          <w:rFonts w:ascii="仿宋" w:hAnsi="仿宋" w:eastAsia="仿宋" w:cs="仿宋"/>
          <w:color w:val="000000" w:themeColor="text1"/>
          <w:spacing w:val="7"/>
          <w:sz w:val="31"/>
          <w:szCs w:val="31"/>
          <w14:textFill>
            <w14:solidFill>
              <w14:schemeClr w14:val="tx1"/>
            </w14:solidFill>
          </w14:textFill>
        </w:rPr>
        <w:t>相关</w:t>
      </w:r>
      <w:r>
        <w:rPr>
          <w:rFonts w:ascii="宋体" w:hAnsi="宋体" w:eastAsia="宋体" w:cs="宋体"/>
          <w:color w:val="000000" w:themeColor="text1"/>
          <w:spacing w:val="7"/>
          <w:sz w:val="31"/>
          <w:szCs w:val="31"/>
          <w14:textFill>
            <w14:solidFill>
              <w14:schemeClr w14:val="tx1"/>
            </w14:solidFill>
          </w14:textFill>
        </w:rPr>
        <w:t>金融</w:t>
      </w:r>
      <w:r>
        <w:rPr>
          <w:rFonts w:ascii="仿宋" w:hAnsi="仿宋" w:eastAsia="仿宋" w:cs="仿宋"/>
          <w:color w:val="000000" w:themeColor="text1"/>
          <w:spacing w:val="7"/>
          <w:sz w:val="31"/>
          <w:szCs w:val="31"/>
          <w14:textFill>
            <w14:solidFill>
              <w14:schemeClr w14:val="tx1"/>
            </w14:solidFill>
          </w14:textFill>
        </w:rPr>
        <w:t>机构</w:t>
      </w:r>
      <w:r>
        <w:rPr>
          <w:rFonts w:ascii="宋体" w:hAnsi="宋体" w:eastAsia="宋体" w:cs="宋体"/>
          <w:color w:val="000000" w:themeColor="text1"/>
          <w:spacing w:val="7"/>
          <w:sz w:val="31"/>
          <w:szCs w:val="31"/>
          <w14:textFill>
            <w14:solidFill>
              <w14:schemeClr w14:val="tx1"/>
            </w14:solidFill>
          </w14:textFill>
        </w:rPr>
        <w:t>申请“政</w:t>
      </w:r>
      <w:r>
        <w:rPr>
          <w:rFonts w:ascii="仿宋" w:hAnsi="仿宋" w:eastAsia="仿宋" w:cs="仿宋"/>
          <w:color w:val="000000" w:themeColor="text1"/>
          <w:spacing w:val="7"/>
          <w:sz w:val="31"/>
          <w:szCs w:val="31"/>
          <w14:textFill>
            <w14:solidFill>
              <w14:schemeClr w14:val="tx1"/>
            </w14:solidFill>
          </w14:textFill>
        </w:rPr>
        <w:t>采</w:t>
      </w:r>
      <w:r>
        <w:rPr>
          <w:rFonts w:ascii="宋体" w:hAnsi="宋体" w:eastAsia="宋体" w:cs="宋体"/>
          <w:color w:val="000000" w:themeColor="text1"/>
          <w:spacing w:val="7"/>
          <w:sz w:val="31"/>
          <w:szCs w:val="31"/>
          <w14:textFill>
            <w14:solidFill>
              <w14:schemeClr w14:val="tx1"/>
            </w14:solidFill>
          </w14:textFill>
        </w:rPr>
        <w:t>贷</w:t>
      </w:r>
      <w:r>
        <w:rPr>
          <w:rFonts w:ascii="宋体" w:hAnsi="宋体" w:eastAsia="宋体" w:cs="宋体"/>
          <w:color w:val="000000" w:themeColor="text1"/>
          <w:spacing w:val="-112"/>
          <w:sz w:val="31"/>
          <w:szCs w:val="31"/>
          <w14:textFill>
            <w14:solidFill>
              <w14:schemeClr w14:val="tx1"/>
            </w14:solidFill>
          </w14:textFill>
        </w:rPr>
        <w:t xml:space="preserve"> </w:t>
      </w:r>
      <w:r>
        <w:rPr>
          <w:rFonts w:ascii="宋体" w:hAnsi="宋体" w:eastAsia="宋体" w:cs="宋体"/>
          <w:color w:val="000000" w:themeColor="text1"/>
          <w:spacing w:val="7"/>
          <w:sz w:val="31"/>
          <w:szCs w:val="31"/>
          <w14:textFill>
            <w14:solidFill>
              <w14:schemeClr w14:val="tx1"/>
            </w14:solidFill>
          </w14:textFill>
        </w:rPr>
        <w:t>”</w:t>
      </w:r>
      <w:r>
        <w:rPr>
          <w:rFonts w:ascii="仿宋" w:hAnsi="仿宋" w:eastAsia="仿宋" w:cs="仿宋"/>
          <w:color w:val="000000" w:themeColor="text1"/>
          <w:spacing w:val="7"/>
          <w:sz w:val="31"/>
          <w:szCs w:val="31"/>
          <w14:textFill>
            <w14:solidFill>
              <w14:schemeClr w14:val="tx1"/>
            </w14:solidFill>
          </w14:textFill>
        </w:rPr>
        <w:t>。</w:t>
      </w:r>
    </w:p>
    <w:p w14:paraId="1031E3F1">
      <w:pPr>
        <w:spacing w:before="189" w:line="278" w:lineRule="auto"/>
        <w:ind w:left="295" w:right="199" w:firstLine="664"/>
        <w:rPr>
          <w:rFonts w:ascii="宋体" w:hAnsi="宋体" w:eastAsia="宋体" w:cs="宋体"/>
          <w:color w:val="000000" w:themeColor="text1"/>
          <w:sz w:val="31"/>
          <w:szCs w:val="31"/>
          <w14:textFill>
            <w14:solidFill>
              <w14:schemeClr w14:val="tx1"/>
            </w14:solidFill>
          </w14:textFill>
        </w:rPr>
      </w:pPr>
      <w:r>
        <w:rPr>
          <w:rFonts w:ascii="仿宋" w:hAnsi="仿宋" w:eastAsia="仿宋" w:cs="仿宋"/>
          <w:color w:val="000000" w:themeColor="text1"/>
          <w:spacing w:val="5"/>
          <w:sz w:val="31"/>
          <w:szCs w:val="31"/>
          <w14:textFill>
            <w14:solidFill>
              <w14:schemeClr w14:val="tx1"/>
            </w14:solidFill>
          </w14:textFill>
        </w:rPr>
        <w:t>三、采购人应</w:t>
      </w:r>
      <w:r>
        <w:rPr>
          <w:rFonts w:ascii="宋体" w:hAnsi="宋体" w:eastAsia="宋体" w:cs="宋体"/>
          <w:color w:val="000000" w:themeColor="text1"/>
          <w:spacing w:val="5"/>
          <w:sz w:val="31"/>
          <w:szCs w:val="31"/>
          <w14:textFill>
            <w14:solidFill>
              <w14:schemeClr w14:val="tx1"/>
            </w14:solidFill>
          </w14:textFill>
        </w:rPr>
        <w:t>将</w:t>
      </w:r>
      <w:r>
        <w:rPr>
          <w:rFonts w:ascii="仿宋" w:hAnsi="仿宋" w:eastAsia="仿宋" w:cs="仿宋"/>
          <w:color w:val="000000" w:themeColor="text1"/>
          <w:spacing w:val="5"/>
          <w:sz w:val="31"/>
          <w:szCs w:val="31"/>
          <w14:textFill>
            <w14:solidFill>
              <w14:schemeClr w14:val="tx1"/>
            </w14:solidFill>
          </w14:textFill>
        </w:rPr>
        <w:t>中标（成交）供应商与</w:t>
      </w:r>
      <w:r>
        <w:rPr>
          <w:rFonts w:ascii="宋体" w:hAnsi="宋体" w:eastAsia="宋体" w:cs="宋体"/>
          <w:color w:val="000000" w:themeColor="text1"/>
          <w:spacing w:val="5"/>
          <w:sz w:val="31"/>
          <w:szCs w:val="31"/>
          <w14:textFill>
            <w14:solidFill>
              <w14:schemeClr w14:val="tx1"/>
            </w14:solidFill>
          </w14:textFill>
        </w:rPr>
        <w:t>金融</w:t>
      </w:r>
      <w:r>
        <w:rPr>
          <w:rFonts w:ascii="仿宋" w:hAnsi="仿宋" w:eastAsia="仿宋" w:cs="仿宋"/>
          <w:color w:val="000000" w:themeColor="text1"/>
          <w:spacing w:val="5"/>
          <w:sz w:val="31"/>
          <w:szCs w:val="31"/>
          <w14:textFill>
            <w14:solidFill>
              <w14:schemeClr w14:val="tx1"/>
            </w14:solidFill>
          </w14:textFill>
        </w:rPr>
        <w:t>机构签订</w:t>
      </w:r>
      <w:r>
        <w:rPr>
          <w:rFonts w:ascii="宋体" w:hAnsi="宋体" w:eastAsia="宋体" w:cs="宋体"/>
          <w:color w:val="000000" w:themeColor="text1"/>
          <w:spacing w:val="5"/>
          <w:sz w:val="31"/>
          <w:szCs w:val="31"/>
          <w14:textFill>
            <w14:solidFill>
              <w14:schemeClr w14:val="tx1"/>
            </w14:solidFill>
          </w14:textFill>
        </w:rPr>
        <w:t>《“政</w:t>
      </w:r>
      <w:r>
        <w:rPr>
          <w:rFonts w:ascii="宋体" w:hAnsi="宋体" w:eastAsia="宋体" w:cs="宋体"/>
          <w:color w:val="000000" w:themeColor="text1"/>
          <w:spacing w:val="9"/>
          <w:sz w:val="31"/>
          <w:szCs w:val="31"/>
          <w14:textFill>
            <w14:solidFill>
              <w14:schemeClr w14:val="tx1"/>
            </w14:solidFill>
          </w14:textFill>
        </w:rPr>
        <w:t xml:space="preserve"> </w:t>
      </w:r>
      <w:r>
        <w:rPr>
          <w:rFonts w:ascii="仿宋" w:hAnsi="仿宋" w:eastAsia="仿宋" w:cs="仿宋"/>
          <w:color w:val="000000" w:themeColor="text1"/>
          <w:spacing w:val="3"/>
          <w:sz w:val="31"/>
          <w:szCs w:val="31"/>
          <w14:textFill>
            <w14:solidFill>
              <w14:schemeClr w14:val="tx1"/>
            </w14:solidFill>
          </w14:textFill>
        </w:rPr>
        <w:t>采</w:t>
      </w:r>
      <w:r>
        <w:rPr>
          <w:rFonts w:ascii="宋体" w:hAnsi="宋体" w:eastAsia="宋体" w:cs="宋体"/>
          <w:color w:val="000000" w:themeColor="text1"/>
          <w:spacing w:val="3"/>
          <w:sz w:val="31"/>
          <w:szCs w:val="31"/>
          <w14:textFill>
            <w14:solidFill>
              <w14:schemeClr w14:val="tx1"/>
            </w14:solidFill>
          </w14:textFill>
        </w:rPr>
        <w:t>贷</w:t>
      </w:r>
      <w:r>
        <w:rPr>
          <w:rFonts w:ascii="宋体" w:hAnsi="宋体" w:eastAsia="宋体" w:cs="宋体"/>
          <w:color w:val="000000" w:themeColor="text1"/>
          <w:spacing w:val="-101"/>
          <w:sz w:val="31"/>
          <w:szCs w:val="31"/>
          <w14:textFill>
            <w14:solidFill>
              <w14:schemeClr w14:val="tx1"/>
            </w14:solidFill>
          </w14:textFill>
        </w:rPr>
        <w:t xml:space="preserve"> </w:t>
      </w:r>
      <w:r>
        <w:rPr>
          <w:rFonts w:ascii="宋体" w:hAnsi="宋体" w:eastAsia="宋体" w:cs="宋体"/>
          <w:color w:val="000000" w:themeColor="text1"/>
          <w:spacing w:val="3"/>
          <w:sz w:val="31"/>
          <w:szCs w:val="31"/>
          <w14:textFill>
            <w14:solidFill>
              <w14:schemeClr w14:val="tx1"/>
            </w14:solidFill>
          </w14:textFill>
        </w:rPr>
        <w:t>”融资</w:t>
      </w:r>
      <w:r>
        <w:rPr>
          <w:rFonts w:ascii="仿宋" w:hAnsi="仿宋" w:eastAsia="仿宋" w:cs="仿宋"/>
          <w:color w:val="000000" w:themeColor="text1"/>
          <w:spacing w:val="3"/>
          <w:sz w:val="31"/>
          <w:szCs w:val="31"/>
          <w14:textFill>
            <w14:solidFill>
              <w14:schemeClr w14:val="tx1"/>
            </w14:solidFill>
          </w14:textFill>
        </w:rPr>
        <w:t>协</w:t>
      </w:r>
      <w:r>
        <w:rPr>
          <w:rFonts w:ascii="宋体" w:hAnsi="宋体" w:eastAsia="宋体" w:cs="宋体"/>
          <w:color w:val="000000" w:themeColor="text1"/>
          <w:spacing w:val="3"/>
          <w:sz w:val="31"/>
          <w:szCs w:val="31"/>
          <w14:textFill>
            <w14:solidFill>
              <w14:schemeClr w14:val="tx1"/>
            </w14:solidFill>
          </w14:textFill>
        </w:rPr>
        <w:t>议》</w:t>
      </w:r>
      <w:r>
        <w:rPr>
          <w:rFonts w:ascii="仿宋" w:hAnsi="仿宋" w:eastAsia="仿宋" w:cs="仿宋"/>
          <w:color w:val="000000" w:themeColor="text1"/>
          <w:spacing w:val="3"/>
          <w:sz w:val="31"/>
          <w:szCs w:val="31"/>
          <w14:textFill>
            <w14:solidFill>
              <w14:schemeClr w14:val="tx1"/>
            </w14:solidFill>
          </w14:textFill>
        </w:rPr>
        <w:t>的</w:t>
      </w:r>
      <w:r>
        <w:rPr>
          <w:rFonts w:ascii="宋体" w:hAnsi="宋体" w:eastAsia="宋体" w:cs="宋体"/>
          <w:color w:val="000000" w:themeColor="text1"/>
          <w:spacing w:val="3"/>
          <w:sz w:val="31"/>
          <w:szCs w:val="31"/>
          <w14:textFill>
            <w14:solidFill>
              <w14:schemeClr w14:val="tx1"/>
            </w14:solidFill>
          </w14:textFill>
        </w:rPr>
        <w:t>“融资回</w:t>
      </w:r>
      <w:r>
        <w:rPr>
          <w:rFonts w:ascii="仿宋" w:hAnsi="仿宋" w:eastAsia="仿宋" w:cs="仿宋"/>
          <w:color w:val="000000" w:themeColor="text1"/>
          <w:spacing w:val="3"/>
          <w:sz w:val="31"/>
          <w:szCs w:val="31"/>
          <w14:textFill>
            <w14:solidFill>
              <w14:schemeClr w14:val="tx1"/>
            </w14:solidFill>
          </w14:textFill>
        </w:rPr>
        <w:t>款</w:t>
      </w:r>
      <w:r>
        <w:rPr>
          <w:rFonts w:ascii="宋体" w:hAnsi="宋体" w:eastAsia="宋体" w:cs="宋体"/>
          <w:color w:val="000000" w:themeColor="text1"/>
          <w:spacing w:val="3"/>
          <w:sz w:val="31"/>
          <w:szCs w:val="31"/>
          <w14:textFill>
            <w14:solidFill>
              <w14:schemeClr w14:val="tx1"/>
            </w14:solidFill>
          </w14:textFill>
        </w:rPr>
        <w:t>账户</w:t>
      </w:r>
      <w:r>
        <w:rPr>
          <w:rFonts w:ascii="宋体" w:hAnsi="宋体" w:eastAsia="宋体" w:cs="宋体"/>
          <w:color w:val="000000" w:themeColor="text1"/>
          <w:spacing w:val="-110"/>
          <w:sz w:val="31"/>
          <w:szCs w:val="31"/>
          <w14:textFill>
            <w14:solidFill>
              <w14:schemeClr w14:val="tx1"/>
            </w14:solidFill>
          </w14:textFill>
        </w:rPr>
        <w:t xml:space="preserve"> </w:t>
      </w:r>
      <w:r>
        <w:rPr>
          <w:rFonts w:ascii="宋体" w:hAnsi="宋体" w:eastAsia="宋体" w:cs="宋体"/>
          <w:color w:val="000000" w:themeColor="text1"/>
          <w:spacing w:val="3"/>
          <w:sz w:val="31"/>
          <w:szCs w:val="31"/>
          <w14:textFill>
            <w14:solidFill>
              <w14:schemeClr w14:val="tx1"/>
            </w14:solidFill>
          </w14:textFill>
        </w:rPr>
        <w:t>”做</w:t>
      </w:r>
      <w:r>
        <w:rPr>
          <w:rFonts w:ascii="仿宋" w:hAnsi="仿宋" w:eastAsia="仿宋" w:cs="仿宋"/>
          <w:color w:val="000000" w:themeColor="text1"/>
          <w:spacing w:val="3"/>
          <w:sz w:val="31"/>
          <w:szCs w:val="31"/>
          <w14:textFill>
            <w14:solidFill>
              <w14:schemeClr w14:val="tx1"/>
            </w14:solidFill>
          </w14:textFill>
        </w:rPr>
        <w:t>为</w:t>
      </w:r>
      <w:r>
        <w:rPr>
          <w:rFonts w:ascii="宋体" w:hAnsi="宋体" w:eastAsia="宋体" w:cs="宋体"/>
          <w:color w:val="000000" w:themeColor="text1"/>
          <w:spacing w:val="3"/>
          <w:sz w:val="31"/>
          <w:szCs w:val="31"/>
          <w14:textFill>
            <w14:solidFill>
              <w14:schemeClr w14:val="tx1"/>
            </w14:solidFill>
          </w14:textFill>
        </w:rPr>
        <w:t>唯</w:t>
      </w:r>
      <w:r>
        <w:rPr>
          <w:rFonts w:ascii="仿宋" w:hAnsi="仿宋" w:eastAsia="仿宋" w:cs="仿宋"/>
          <w:color w:val="000000" w:themeColor="text1"/>
          <w:spacing w:val="3"/>
          <w:sz w:val="31"/>
          <w:szCs w:val="31"/>
          <w14:textFill>
            <w14:solidFill>
              <w14:schemeClr w14:val="tx1"/>
            </w14:solidFill>
          </w14:textFill>
        </w:rPr>
        <w:t>一</w:t>
      </w:r>
      <w:r>
        <w:rPr>
          <w:rFonts w:ascii="宋体" w:hAnsi="宋体" w:eastAsia="宋体" w:cs="宋体"/>
          <w:color w:val="000000" w:themeColor="text1"/>
          <w:spacing w:val="3"/>
          <w:sz w:val="31"/>
          <w:szCs w:val="31"/>
          <w14:textFill>
            <w14:solidFill>
              <w14:schemeClr w14:val="tx1"/>
            </w14:solidFill>
          </w14:textFill>
        </w:rPr>
        <w:t>收</w:t>
      </w:r>
      <w:r>
        <w:rPr>
          <w:rFonts w:ascii="仿宋" w:hAnsi="仿宋" w:eastAsia="仿宋" w:cs="仿宋"/>
          <w:color w:val="000000" w:themeColor="text1"/>
          <w:spacing w:val="3"/>
          <w:sz w:val="31"/>
          <w:szCs w:val="31"/>
          <w14:textFill>
            <w14:solidFill>
              <w14:schemeClr w14:val="tx1"/>
            </w14:solidFill>
          </w14:textFill>
        </w:rPr>
        <w:t>款人</w:t>
      </w:r>
      <w:r>
        <w:rPr>
          <w:rFonts w:ascii="宋体" w:hAnsi="宋体" w:eastAsia="宋体" w:cs="宋体"/>
          <w:color w:val="000000" w:themeColor="text1"/>
          <w:spacing w:val="3"/>
          <w:sz w:val="31"/>
          <w:szCs w:val="31"/>
          <w14:textFill>
            <w14:solidFill>
              <w14:schemeClr w14:val="tx1"/>
            </w14:solidFill>
          </w14:textFill>
        </w:rPr>
        <w:t>账户</w:t>
      </w:r>
      <w:r>
        <w:rPr>
          <w:rFonts w:ascii="仿宋" w:hAnsi="仿宋" w:eastAsia="仿宋" w:cs="仿宋"/>
          <w:color w:val="000000" w:themeColor="text1"/>
          <w:spacing w:val="3"/>
          <w:sz w:val="31"/>
          <w:szCs w:val="31"/>
          <w14:textFill>
            <w14:solidFill>
              <w14:schemeClr w14:val="tx1"/>
            </w14:solidFill>
          </w14:textFill>
        </w:rPr>
        <w:t>，</w:t>
      </w:r>
      <w:r>
        <w:rPr>
          <w:rFonts w:ascii="宋体" w:hAnsi="宋体" w:eastAsia="宋体" w:cs="宋体"/>
          <w:color w:val="000000" w:themeColor="text1"/>
          <w:spacing w:val="3"/>
          <w:sz w:val="31"/>
          <w:szCs w:val="31"/>
          <w14:textFill>
            <w14:solidFill>
              <w14:schemeClr w14:val="tx1"/>
            </w14:solidFill>
          </w14:textFill>
        </w:rPr>
        <w:t>将</w:t>
      </w:r>
    </w:p>
    <w:p w14:paraId="372B2C4B">
      <w:pPr>
        <w:spacing w:line="278" w:lineRule="auto"/>
        <w:rPr>
          <w:rFonts w:ascii="宋体" w:hAnsi="宋体" w:eastAsia="宋体" w:cs="宋体"/>
          <w:color w:val="000000" w:themeColor="text1"/>
          <w:sz w:val="31"/>
          <w:szCs w:val="31"/>
          <w14:textFill>
            <w14:solidFill>
              <w14:schemeClr w14:val="tx1"/>
            </w14:solidFill>
          </w14:textFill>
        </w:rPr>
        <w:sectPr>
          <w:footerReference r:id="rId84" w:type="default"/>
          <w:pgSz w:w="11906" w:h="16839"/>
          <w:pgMar w:top="400" w:right="1242" w:bottom="1358" w:left="1303" w:header="0" w:footer="1195" w:gutter="0"/>
          <w:cols w:space="720" w:num="1"/>
        </w:sectPr>
      </w:pPr>
    </w:p>
    <w:p w14:paraId="7CF8D656">
      <w:pPr>
        <w:pStyle w:val="6"/>
        <w:spacing w:line="277" w:lineRule="auto"/>
        <w:rPr>
          <w:color w:val="000000" w:themeColor="text1"/>
          <w14:textFill>
            <w14:solidFill>
              <w14:schemeClr w14:val="tx1"/>
            </w14:solidFill>
          </w14:textFill>
        </w:rPr>
      </w:pPr>
    </w:p>
    <w:p w14:paraId="26209B2E">
      <w:pPr>
        <w:pStyle w:val="6"/>
        <w:spacing w:line="277" w:lineRule="auto"/>
        <w:rPr>
          <w:color w:val="000000" w:themeColor="text1"/>
          <w14:textFill>
            <w14:solidFill>
              <w14:schemeClr w14:val="tx1"/>
            </w14:solidFill>
          </w14:textFill>
        </w:rPr>
      </w:pPr>
    </w:p>
    <w:p w14:paraId="4A147BE9">
      <w:pPr>
        <w:pStyle w:val="6"/>
        <w:spacing w:line="277" w:lineRule="auto"/>
        <w:rPr>
          <w:color w:val="000000" w:themeColor="text1"/>
          <w14:textFill>
            <w14:solidFill>
              <w14:schemeClr w14:val="tx1"/>
            </w14:solidFill>
          </w14:textFill>
        </w:rPr>
      </w:pPr>
    </w:p>
    <w:p w14:paraId="09C017AA">
      <w:pPr>
        <w:pStyle w:val="6"/>
        <w:spacing w:line="277" w:lineRule="auto"/>
        <w:rPr>
          <w:color w:val="000000" w:themeColor="text1"/>
          <w14:textFill>
            <w14:solidFill>
              <w14:schemeClr w14:val="tx1"/>
            </w14:solidFill>
          </w14:textFill>
        </w:rPr>
      </w:pPr>
    </w:p>
    <w:p w14:paraId="50D220CE">
      <w:pPr>
        <w:spacing w:before="101" w:line="326" w:lineRule="auto"/>
        <w:ind w:left="1"/>
        <w:jc w:val="both"/>
        <w:rPr>
          <w:rFonts w:ascii="仿宋" w:hAnsi="仿宋" w:eastAsia="仿宋" w:cs="仿宋"/>
          <w:color w:val="000000" w:themeColor="text1"/>
          <w:sz w:val="31"/>
          <w:szCs w:val="31"/>
          <w14:textFill>
            <w14:solidFill>
              <w14:schemeClr w14:val="tx1"/>
            </w14:solidFill>
          </w14:textFill>
        </w:rPr>
      </w:pPr>
      <w:r>
        <w:rPr>
          <w:rFonts w:ascii="宋体" w:hAnsi="宋体" w:eastAsia="宋体" w:cs="宋体"/>
          <w:color w:val="000000" w:themeColor="text1"/>
          <w:spacing w:val="3"/>
          <w:sz w:val="31"/>
          <w:szCs w:val="31"/>
          <w14:textFill>
            <w14:solidFill>
              <w14:schemeClr w14:val="tx1"/>
            </w14:solidFill>
          </w14:textFill>
        </w:rPr>
        <w:t>政府</w:t>
      </w:r>
      <w:r>
        <w:rPr>
          <w:rFonts w:ascii="仿宋" w:hAnsi="仿宋" w:eastAsia="仿宋" w:cs="仿宋"/>
          <w:color w:val="000000" w:themeColor="text1"/>
          <w:spacing w:val="3"/>
          <w:sz w:val="31"/>
          <w:szCs w:val="31"/>
          <w14:textFill>
            <w14:solidFill>
              <w14:schemeClr w14:val="tx1"/>
            </w14:solidFill>
          </w14:textFill>
        </w:rPr>
        <w:t>采购项目</w:t>
      </w:r>
      <w:r>
        <w:rPr>
          <w:rFonts w:ascii="宋体" w:hAnsi="宋体" w:eastAsia="宋体" w:cs="宋体"/>
          <w:color w:val="000000" w:themeColor="text1"/>
          <w:spacing w:val="3"/>
          <w:sz w:val="31"/>
          <w:szCs w:val="31"/>
          <w14:textFill>
            <w14:solidFill>
              <w14:schemeClr w14:val="tx1"/>
            </w14:solidFill>
          </w14:textFill>
        </w:rPr>
        <w:t>资金支付至“融资回</w:t>
      </w:r>
      <w:r>
        <w:rPr>
          <w:rFonts w:ascii="仿宋" w:hAnsi="仿宋" w:eastAsia="仿宋" w:cs="仿宋"/>
          <w:color w:val="000000" w:themeColor="text1"/>
          <w:spacing w:val="3"/>
          <w:sz w:val="31"/>
          <w:szCs w:val="31"/>
          <w14:textFill>
            <w14:solidFill>
              <w14:schemeClr w14:val="tx1"/>
            </w14:solidFill>
          </w14:textFill>
        </w:rPr>
        <w:t>款</w:t>
      </w:r>
      <w:r>
        <w:rPr>
          <w:rFonts w:ascii="宋体" w:hAnsi="宋体" w:eastAsia="宋体" w:cs="宋体"/>
          <w:color w:val="000000" w:themeColor="text1"/>
          <w:spacing w:val="3"/>
          <w:sz w:val="31"/>
          <w:szCs w:val="31"/>
          <w14:textFill>
            <w14:solidFill>
              <w14:schemeClr w14:val="tx1"/>
            </w14:solidFill>
          </w14:textFill>
        </w:rPr>
        <w:t>账户</w:t>
      </w:r>
      <w:r>
        <w:rPr>
          <w:rFonts w:ascii="宋体" w:hAnsi="宋体" w:eastAsia="宋体" w:cs="宋体"/>
          <w:color w:val="000000" w:themeColor="text1"/>
          <w:spacing w:val="-97"/>
          <w:sz w:val="31"/>
          <w:szCs w:val="31"/>
          <w14:textFill>
            <w14:solidFill>
              <w14:schemeClr w14:val="tx1"/>
            </w14:solidFill>
          </w14:textFill>
        </w:rPr>
        <w:t xml:space="preserve"> </w:t>
      </w:r>
      <w:r>
        <w:rPr>
          <w:rFonts w:ascii="宋体" w:hAnsi="宋体" w:eastAsia="宋体" w:cs="宋体"/>
          <w:color w:val="000000" w:themeColor="text1"/>
          <w:spacing w:val="3"/>
          <w:sz w:val="31"/>
          <w:szCs w:val="31"/>
          <w14:textFill>
            <w14:solidFill>
              <w14:schemeClr w14:val="tx1"/>
            </w14:solidFill>
          </w14:textFill>
        </w:rPr>
        <w:t>”</w:t>
      </w:r>
      <w:r>
        <w:rPr>
          <w:rFonts w:ascii="仿宋" w:hAnsi="仿宋" w:eastAsia="仿宋" w:cs="仿宋"/>
          <w:color w:val="000000" w:themeColor="text1"/>
          <w:spacing w:val="3"/>
          <w:sz w:val="31"/>
          <w:szCs w:val="31"/>
          <w14:textFill>
            <w14:solidFill>
              <w14:schemeClr w14:val="tx1"/>
            </w14:solidFill>
          </w14:textFill>
        </w:rPr>
        <w:t>。</w:t>
      </w:r>
      <w:r>
        <w:rPr>
          <w:rFonts w:ascii="宋体" w:hAnsi="宋体" w:eastAsia="宋体" w:cs="宋体"/>
          <w:color w:val="000000" w:themeColor="text1"/>
          <w:spacing w:val="3"/>
          <w:sz w:val="31"/>
          <w:szCs w:val="31"/>
          <w14:textFill>
            <w14:solidFill>
              <w14:schemeClr w14:val="tx1"/>
            </w14:solidFill>
          </w14:textFill>
        </w:rPr>
        <w:t>《“政</w:t>
      </w:r>
      <w:r>
        <w:rPr>
          <w:rFonts w:ascii="仿宋" w:hAnsi="仿宋" w:eastAsia="仿宋" w:cs="仿宋"/>
          <w:color w:val="000000" w:themeColor="text1"/>
          <w:spacing w:val="3"/>
          <w:sz w:val="31"/>
          <w:szCs w:val="31"/>
          <w14:textFill>
            <w14:solidFill>
              <w14:schemeClr w14:val="tx1"/>
            </w14:solidFill>
          </w14:textFill>
        </w:rPr>
        <w:t>采</w:t>
      </w:r>
      <w:r>
        <w:rPr>
          <w:rFonts w:ascii="宋体" w:hAnsi="宋体" w:eastAsia="宋体" w:cs="宋体"/>
          <w:color w:val="000000" w:themeColor="text1"/>
          <w:spacing w:val="3"/>
          <w:sz w:val="31"/>
          <w:szCs w:val="31"/>
          <w14:textFill>
            <w14:solidFill>
              <w14:schemeClr w14:val="tx1"/>
            </w14:solidFill>
          </w14:textFill>
        </w:rPr>
        <w:t>贷</w:t>
      </w:r>
      <w:r>
        <w:rPr>
          <w:rFonts w:ascii="宋体" w:hAnsi="宋体" w:eastAsia="宋体" w:cs="宋体"/>
          <w:color w:val="000000" w:themeColor="text1"/>
          <w:spacing w:val="-112"/>
          <w:sz w:val="31"/>
          <w:szCs w:val="31"/>
          <w14:textFill>
            <w14:solidFill>
              <w14:schemeClr w14:val="tx1"/>
            </w14:solidFill>
          </w14:textFill>
        </w:rPr>
        <w:t xml:space="preserve"> </w:t>
      </w:r>
      <w:r>
        <w:rPr>
          <w:rFonts w:ascii="宋体" w:hAnsi="宋体" w:eastAsia="宋体" w:cs="宋体"/>
          <w:color w:val="000000" w:themeColor="text1"/>
          <w:spacing w:val="3"/>
          <w:sz w:val="31"/>
          <w:szCs w:val="31"/>
          <w14:textFill>
            <w14:solidFill>
              <w14:schemeClr w14:val="tx1"/>
            </w14:solidFill>
          </w14:textFill>
        </w:rPr>
        <w:t>”融资</w:t>
      </w:r>
      <w:r>
        <w:rPr>
          <w:rFonts w:ascii="宋体" w:hAnsi="宋体" w:eastAsia="宋体" w:cs="宋体"/>
          <w:color w:val="000000" w:themeColor="text1"/>
          <w:sz w:val="31"/>
          <w:szCs w:val="31"/>
          <w14:textFill>
            <w14:solidFill>
              <w14:schemeClr w14:val="tx1"/>
            </w14:solidFill>
          </w14:textFill>
        </w:rPr>
        <w:t xml:space="preserve"> </w:t>
      </w:r>
      <w:r>
        <w:rPr>
          <w:rFonts w:ascii="仿宋" w:hAnsi="仿宋" w:eastAsia="仿宋" w:cs="仿宋"/>
          <w:color w:val="000000" w:themeColor="text1"/>
          <w:spacing w:val="5"/>
          <w:sz w:val="31"/>
          <w:szCs w:val="31"/>
          <w14:textFill>
            <w14:solidFill>
              <w14:schemeClr w14:val="tx1"/>
            </w14:solidFill>
          </w14:textFill>
        </w:rPr>
        <w:t>协</w:t>
      </w:r>
      <w:r>
        <w:rPr>
          <w:rFonts w:ascii="宋体" w:hAnsi="宋体" w:eastAsia="宋体" w:cs="宋体"/>
          <w:color w:val="000000" w:themeColor="text1"/>
          <w:spacing w:val="5"/>
          <w:sz w:val="31"/>
          <w:szCs w:val="31"/>
          <w14:textFill>
            <w14:solidFill>
              <w14:schemeClr w14:val="tx1"/>
            </w14:solidFill>
          </w14:textFill>
        </w:rPr>
        <w:t>议》</w:t>
      </w:r>
      <w:r>
        <w:rPr>
          <w:rFonts w:ascii="仿宋" w:hAnsi="仿宋" w:eastAsia="仿宋" w:cs="仿宋"/>
          <w:color w:val="000000" w:themeColor="text1"/>
          <w:spacing w:val="5"/>
          <w:sz w:val="31"/>
          <w:szCs w:val="31"/>
          <w14:textFill>
            <w14:solidFill>
              <w14:schemeClr w14:val="tx1"/>
            </w14:solidFill>
          </w14:textFill>
        </w:rPr>
        <w:t>的</w:t>
      </w:r>
      <w:r>
        <w:rPr>
          <w:rFonts w:ascii="宋体" w:hAnsi="宋体" w:eastAsia="宋体" w:cs="宋体"/>
          <w:color w:val="000000" w:themeColor="text1"/>
          <w:spacing w:val="5"/>
          <w:sz w:val="31"/>
          <w:szCs w:val="31"/>
          <w14:textFill>
            <w14:solidFill>
              <w14:schemeClr w14:val="tx1"/>
            </w14:solidFill>
          </w14:textFill>
        </w:rPr>
        <w:t>“融资回</w:t>
      </w:r>
      <w:r>
        <w:rPr>
          <w:rFonts w:ascii="仿宋" w:hAnsi="仿宋" w:eastAsia="仿宋" w:cs="仿宋"/>
          <w:color w:val="000000" w:themeColor="text1"/>
          <w:spacing w:val="5"/>
          <w:sz w:val="31"/>
          <w:szCs w:val="31"/>
          <w14:textFill>
            <w14:solidFill>
              <w14:schemeClr w14:val="tx1"/>
            </w14:solidFill>
          </w14:textFill>
        </w:rPr>
        <w:t>款</w:t>
      </w:r>
      <w:r>
        <w:rPr>
          <w:rFonts w:ascii="宋体" w:hAnsi="宋体" w:eastAsia="宋体" w:cs="宋体"/>
          <w:color w:val="000000" w:themeColor="text1"/>
          <w:spacing w:val="5"/>
          <w:sz w:val="31"/>
          <w:szCs w:val="31"/>
          <w14:textFill>
            <w14:solidFill>
              <w14:schemeClr w14:val="tx1"/>
            </w14:solidFill>
          </w14:textFill>
        </w:rPr>
        <w:t>账户</w:t>
      </w:r>
      <w:r>
        <w:rPr>
          <w:rFonts w:ascii="宋体" w:hAnsi="宋体" w:eastAsia="宋体" w:cs="宋体"/>
          <w:color w:val="000000" w:themeColor="text1"/>
          <w:spacing w:val="-110"/>
          <w:sz w:val="31"/>
          <w:szCs w:val="31"/>
          <w14:textFill>
            <w14:solidFill>
              <w14:schemeClr w14:val="tx1"/>
            </w14:solidFill>
          </w14:textFill>
        </w:rPr>
        <w:t xml:space="preserve"> </w:t>
      </w:r>
      <w:r>
        <w:rPr>
          <w:rFonts w:ascii="宋体" w:hAnsi="宋体" w:eastAsia="宋体" w:cs="宋体"/>
          <w:color w:val="000000" w:themeColor="text1"/>
          <w:spacing w:val="5"/>
          <w:sz w:val="31"/>
          <w:szCs w:val="31"/>
          <w14:textFill>
            <w14:solidFill>
              <w14:schemeClr w14:val="tx1"/>
            </w14:solidFill>
          </w14:textFill>
        </w:rPr>
        <w:t>”</w:t>
      </w:r>
      <w:r>
        <w:rPr>
          <w:rFonts w:ascii="仿宋" w:hAnsi="仿宋" w:eastAsia="仿宋" w:cs="仿宋"/>
          <w:color w:val="000000" w:themeColor="text1"/>
          <w:spacing w:val="5"/>
          <w:sz w:val="31"/>
          <w:szCs w:val="31"/>
          <w14:textFill>
            <w14:solidFill>
              <w14:schemeClr w14:val="tx1"/>
            </w14:solidFill>
          </w14:textFill>
        </w:rPr>
        <w:t>应与</w:t>
      </w:r>
      <w:r>
        <w:rPr>
          <w:rFonts w:ascii="宋体" w:hAnsi="宋体" w:eastAsia="宋体" w:cs="宋体"/>
          <w:color w:val="000000" w:themeColor="text1"/>
          <w:spacing w:val="5"/>
          <w:sz w:val="31"/>
          <w:szCs w:val="31"/>
          <w14:textFill>
            <w14:solidFill>
              <w14:schemeClr w14:val="tx1"/>
            </w14:solidFill>
          </w14:textFill>
        </w:rPr>
        <w:t>《政府</w:t>
      </w:r>
      <w:r>
        <w:rPr>
          <w:rFonts w:ascii="仿宋" w:hAnsi="仿宋" w:eastAsia="仿宋" w:cs="仿宋"/>
          <w:color w:val="000000" w:themeColor="text1"/>
          <w:spacing w:val="5"/>
          <w:sz w:val="31"/>
          <w:szCs w:val="31"/>
          <w14:textFill>
            <w14:solidFill>
              <w14:schemeClr w14:val="tx1"/>
            </w14:solidFill>
          </w14:textFill>
        </w:rPr>
        <w:t>采购合同</w:t>
      </w:r>
      <w:r>
        <w:rPr>
          <w:rFonts w:ascii="宋体" w:hAnsi="宋体" w:eastAsia="宋体" w:cs="宋体"/>
          <w:color w:val="000000" w:themeColor="text1"/>
          <w:spacing w:val="5"/>
          <w:sz w:val="31"/>
          <w:szCs w:val="31"/>
          <w14:textFill>
            <w14:solidFill>
              <w14:schemeClr w14:val="tx1"/>
            </w14:solidFill>
          </w14:textFill>
        </w:rPr>
        <w:t>》</w:t>
      </w:r>
      <w:r>
        <w:rPr>
          <w:rFonts w:ascii="仿宋" w:hAnsi="仿宋" w:eastAsia="仿宋" w:cs="仿宋"/>
          <w:color w:val="000000" w:themeColor="text1"/>
          <w:spacing w:val="5"/>
          <w:sz w:val="31"/>
          <w:szCs w:val="31"/>
          <w14:textFill>
            <w14:solidFill>
              <w14:schemeClr w14:val="tx1"/>
            </w14:solidFill>
          </w14:textFill>
        </w:rPr>
        <w:t>的</w:t>
      </w:r>
      <w:r>
        <w:rPr>
          <w:rFonts w:ascii="宋体" w:hAnsi="宋体" w:eastAsia="宋体" w:cs="宋体"/>
          <w:color w:val="000000" w:themeColor="text1"/>
          <w:spacing w:val="5"/>
          <w:sz w:val="31"/>
          <w:szCs w:val="31"/>
          <w14:textFill>
            <w14:solidFill>
              <w14:schemeClr w14:val="tx1"/>
            </w14:solidFill>
          </w14:textFill>
        </w:rPr>
        <w:t>“收</w:t>
      </w:r>
      <w:r>
        <w:rPr>
          <w:rFonts w:ascii="仿宋" w:hAnsi="仿宋" w:eastAsia="仿宋" w:cs="仿宋"/>
          <w:color w:val="000000" w:themeColor="text1"/>
          <w:spacing w:val="5"/>
          <w:sz w:val="31"/>
          <w:szCs w:val="31"/>
          <w14:textFill>
            <w14:solidFill>
              <w14:schemeClr w14:val="tx1"/>
            </w14:solidFill>
          </w14:textFill>
        </w:rPr>
        <w:t>款人</w:t>
      </w:r>
      <w:r>
        <w:rPr>
          <w:rFonts w:ascii="宋体" w:hAnsi="宋体" w:eastAsia="宋体" w:cs="宋体"/>
          <w:color w:val="000000" w:themeColor="text1"/>
          <w:spacing w:val="5"/>
          <w:sz w:val="31"/>
          <w:szCs w:val="31"/>
          <w14:textFill>
            <w14:solidFill>
              <w14:schemeClr w14:val="tx1"/>
            </w14:solidFill>
          </w14:textFill>
        </w:rPr>
        <w:t>账</w:t>
      </w:r>
      <w:r>
        <w:rPr>
          <w:rFonts w:ascii="宋体" w:hAnsi="宋体" w:eastAsia="宋体" w:cs="宋体"/>
          <w:color w:val="000000" w:themeColor="text1"/>
          <w:sz w:val="31"/>
          <w:szCs w:val="31"/>
          <w14:textFill>
            <w14:solidFill>
              <w14:schemeClr w14:val="tx1"/>
            </w14:solidFill>
          </w14:textFill>
        </w:rPr>
        <w:t xml:space="preserve"> </w:t>
      </w:r>
      <w:r>
        <w:rPr>
          <w:rFonts w:ascii="宋体" w:hAnsi="宋体" w:eastAsia="宋体" w:cs="宋体"/>
          <w:color w:val="000000" w:themeColor="text1"/>
          <w:spacing w:val="-6"/>
          <w:sz w:val="31"/>
          <w:szCs w:val="31"/>
          <w14:textFill>
            <w14:solidFill>
              <w14:schemeClr w14:val="tx1"/>
            </w14:solidFill>
          </w14:textFill>
        </w:rPr>
        <w:t>户</w:t>
      </w:r>
      <w:r>
        <w:rPr>
          <w:rFonts w:ascii="宋体" w:hAnsi="宋体" w:eastAsia="宋体" w:cs="宋体"/>
          <w:color w:val="000000" w:themeColor="text1"/>
          <w:spacing w:val="-106"/>
          <w:sz w:val="31"/>
          <w:szCs w:val="31"/>
          <w14:textFill>
            <w14:solidFill>
              <w14:schemeClr w14:val="tx1"/>
            </w14:solidFill>
          </w14:textFill>
        </w:rPr>
        <w:t xml:space="preserve"> </w:t>
      </w:r>
      <w:r>
        <w:rPr>
          <w:rFonts w:ascii="宋体" w:hAnsi="宋体" w:eastAsia="宋体" w:cs="宋体"/>
          <w:color w:val="000000" w:themeColor="text1"/>
          <w:spacing w:val="-6"/>
          <w:sz w:val="31"/>
          <w:szCs w:val="31"/>
          <w14:textFill>
            <w14:solidFill>
              <w14:schemeClr w14:val="tx1"/>
            </w14:solidFill>
          </w14:textFill>
        </w:rPr>
        <w:t>”保持</w:t>
      </w:r>
      <w:r>
        <w:rPr>
          <w:rFonts w:ascii="仿宋" w:hAnsi="仿宋" w:eastAsia="仿宋" w:cs="仿宋"/>
          <w:color w:val="000000" w:themeColor="text1"/>
          <w:spacing w:val="-6"/>
          <w:sz w:val="31"/>
          <w:szCs w:val="31"/>
          <w14:textFill>
            <w14:solidFill>
              <w14:schemeClr w14:val="tx1"/>
            </w14:solidFill>
          </w14:textFill>
        </w:rPr>
        <w:t>一致。</w:t>
      </w:r>
      <w:r>
        <w:rPr>
          <w:rFonts w:ascii="宋体" w:hAnsi="宋体" w:eastAsia="宋体" w:cs="宋体"/>
          <w:color w:val="000000" w:themeColor="text1"/>
          <w:spacing w:val="-6"/>
          <w:sz w:val="31"/>
          <w:szCs w:val="31"/>
          <w14:textFill>
            <w14:solidFill>
              <w14:schemeClr w14:val="tx1"/>
            </w14:solidFill>
          </w14:textFill>
        </w:rPr>
        <w:t>如</w:t>
      </w:r>
      <w:r>
        <w:rPr>
          <w:rFonts w:ascii="仿宋" w:hAnsi="仿宋" w:eastAsia="仿宋" w:cs="仿宋"/>
          <w:color w:val="000000" w:themeColor="text1"/>
          <w:spacing w:val="-6"/>
          <w:sz w:val="31"/>
          <w:szCs w:val="31"/>
          <w14:textFill>
            <w14:solidFill>
              <w14:schemeClr w14:val="tx1"/>
            </w14:solidFill>
          </w14:textFill>
        </w:rPr>
        <w:t>不一致，采购人应</w:t>
      </w:r>
      <w:r>
        <w:rPr>
          <w:rFonts w:ascii="宋体" w:hAnsi="宋体" w:eastAsia="宋体" w:cs="宋体"/>
          <w:color w:val="000000" w:themeColor="text1"/>
          <w:spacing w:val="-6"/>
          <w:sz w:val="31"/>
          <w:szCs w:val="31"/>
          <w14:textFill>
            <w14:solidFill>
              <w14:schemeClr w14:val="tx1"/>
            </w14:solidFill>
          </w14:textFill>
        </w:rPr>
        <w:t>配</w:t>
      </w:r>
      <w:r>
        <w:rPr>
          <w:rFonts w:ascii="仿宋" w:hAnsi="仿宋" w:eastAsia="仿宋" w:cs="仿宋"/>
          <w:color w:val="000000" w:themeColor="text1"/>
          <w:spacing w:val="-6"/>
          <w:sz w:val="31"/>
          <w:szCs w:val="31"/>
          <w14:textFill>
            <w14:solidFill>
              <w14:schemeClr w14:val="tx1"/>
            </w14:solidFill>
          </w14:textFill>
        </w:rPr>
        <w:t>合以</w:t>
      </w:r>
      <w:r>
        <w:rPr>
          <w:rFonts w:ascii="宋体" w:hAnsi="宋体" w:eastAsia="宋体" w:cs="宋体"/>
          <w:color w:val="000000" w:themeColor="text1"/>
          <w:spacing w:val="-6"/>
          <w:sz w:val="31"/>
          <w:szCs w:val="31"/>
          <w14:textFill>
            <w14:solidFill>
              <w14:schemeClr w14:val="tx1"/>
            </w14:solidFill>
          </w14:textFill>
        </w:rPr>
        <w:t>补充</w:t>
      </w:r>
      <w:r>
        <w:rPr>
          <w:rFonts w:ascii="仿宋" w:hAnsi="仿宋" w:eastAsia="仿宋" w:cs="仿宋"/>
          <w:color w:val="000000" w:themeColor="text1"/>
          <w:spacing w:val="-6"/>
          <w:sz w:val="31"/>
          <w:szCs w:val="31"/>
          <w14:textFill>
            <w14:solidFill>
              <w14:schemeClr w14:val="tx1"/>
            </w14:solidFill>
          </w14:textFill>
        </w:rPr>
        <w:t>协</w:t>
      </w:r>
      <w:r>
        <w:rPr>
          <w:rFonts w:ascii="宋体" w:hAnsi="宋体" w:eastAsia="宋体" w:cs="宋体"/>
          <w:color w:val="000000" w:themeColor="text1"/>
          <w:spacing w:val="-6"/>
          <w:sz w:val="31"/>
          <w:szCs w:val="31"/>
          <w14:textFill>
            <w14:solidFill>
              <w14:schemeClr w14:val="tx1"/>
            </w14:solidFill>
          </w14:textFill>
        </w:rPr>
        <w:t>议</w:t>
      </w:r>
      <w:r>
        <w:rPr>
          <w:rFonts w:ascii="仿宋" w:hAnsi="仿宋" w:eastAsia="仿宋" w:cs="仿宋"/>
          <w:color w:val="000000" w:themeColor="text1"/>
          <w:spacing w:val="-6"/>
          <w:sz w:val="31"/>
          <w:szCs w:val="31"/>
          <w14:textFill>
            <w14:solidFill>
              <w14:schemeClr w14:val="tx1"/>
            </w14:solidFill>
          </w14:textFill>
        </w:rPr>
        <w:t>的方式</w:t>
      </w:r>
      <w:r>
        <w:rPr>
          <w:rFonts w:ascii="宋体" w:hAnsi="宋体" w:eastAsia="宋体" w:cs="宋体"/>
          <w:color w:val="000000" w:themeColor="text1"/>
          <w:spacing w:val="-6"/>
          <w:sz w:val="31"/>
          <w:szCs w:val="31"/>
          <w14:textFill>
            <w14:solidFill>
              <w14:schemeClr w14:val="tx1"/>
            </w14:solidFill>
          </w14:textFill>
        </w:rPr>
        <w:t>将《政</w:t>
      </w:r>
      <w:r>
        <w:rPr>
          <w:rFonts w:ascii="宋体" w:hAnsi="宋体" w:eastAsia="宋体" w:cs="宋体"/>
          <w:color w:val="000000" w:themeColor="text1"/>
          <w:sz w:val="31"/>
          <w:szCs w:val="31"/>
          <w14:textFill>
            <w14:solidFill>
              <w14:schemeClr w14:val="tx1"/>
            </w14:solidFill>
          </w14:textFill>
        </w:rPr>
        <w:t xml:space="preserve"> </w:t>
      </w:r>
      <w:r>
        <w:rPr>
          <w:rFonts w:ascii="宋体" w:hAnsi="宋体" w:eastAsia="宋体" w:cs="宋体"/>
          <w:color w:val="000000" w:themeColor="text1"/>
          <w:spacing w:val="7"/>
          <w:sz w:val="31"/>
          <w:szCs w:val="31"/>
          <w14:textFill>
            <w14:solidFill>
              <w14:schemeClr w14:val="tx1"/>
            </w14:solidFill>
          </w14:textFill>
        </w:rPr>
        <w:t>府</w:t>
      </w:r>
      <w:r>
        <w:rPr>
          <w:rFonts w:ascii="仿宋" w:hAnsi="仿宋" w:eastAsia="仿宋" w:cs="仿宋"/>
          <w:color w:val="000000" w:themeColor="text1"/>
          <w:spacing w:val="7"/>
          <w:sz w:val="31"/>
          <w:szCs w:val="31"/>
          <w14:textFill>
            <w14:solidFill>
              <w14:schemeClr w14:val="tx1"/>
            </w14:solidFill>
          </w14:textFill>
        </w:rPr>
        <w:t>采购合同</w:t>
      </w:r>
      <w:r>
        <w:rPr>
          <w:rFonts w:ascii="宋体" w:hAnsi="宋体" w:eastAsia="宋体" w:cs="宋体"/>
          <w:color w:val="000000" w:themeColor="text1"/>
          <w:spacing w:val="7"/>
          <w:sz w:val="31"/>
          <w:szCs w:val="31"/>
          <w14:textFill>
            <w14:solidFill>
              <w14:schemeClr w14:val="tx1"/>
            </w14:solidFill>
          </w14:textFill>
        </w:rPr>
        <w:t>》</w:t>
      </w:r>
      <w:r>
        <w:rPr>
          <w:rFonts w:ascii="仿宋" w:hAnsi="仿宋" w:eastAsia="仿宋" w:cs="仿宋"/>
          <w:color w:val="000000" w:themeColor="text1"/>
          <w:spacing w:val="7"/>
          <w:sz w:val="31"/>
          <w:szCs w:val="31"/>
          <w14:textFill>
            <w14:solidFill>
              <w14:schemeClr w14:val="tx1"/>
            </w14:solidFill>
          </w14:textFill>
        </w:rPr>
        <w:t>的</w:t>
      </w:r>
      <w:r>
        <w:rPr>
          <w:rFonts w:ascii="宋体" w:hAnsi="宋体" w:eastAsia="宋体" w:cs="宋体"/>
          <w:color w:val="000000" w:themeColor="text1"/>
          <w:spacing w:val="7"/>
          <w:sz w:val="31"/>
          <w:szCs w:val="31"/>
          <w14:textFill>
            <w14:solidFill>
              <w14:schemeClr w14:val="tx1"/>
            </w14:solidFill>
          </w14:textFill>
        </w:rPr>
        <w:t>“收</w:t>
      </w:r>
      <w:r>
        <w:rPr>
          <w:rFonts w:ascii="仿宋" w:hAnsi="仿宋" w:eastAsia="仿宋" w:cs="仿宋"/>
          <w:color w:val="000000" w:themeColor="text1"/>
          <w:spacing w:val="7"/>
          <w:sz w:val="31"/>
          <w:szCs w:val="31"/>
          <w14:textFill>
            <w14:solidFill>
              <w14:schemeClr w14:val="tx1"/>
            </w14:solidFill>
          </w14:textFill>
        </w:rPr>
        <w:t>款人</w:t>
      </w:r>
      <w:r>
        <w:rPr>
          <w:rFonts w:ascii="宋体" w:hAnsi="宋体" w:eastAsia="宋体" w:cs="宋体"/>
          <w:color w:val="000000" w:themeColor="text1"/>
          <w:spacing w:val="7"/>
          <w:sz w:val="31"/>
          <w:szCs w:val="31"/>
          <w14:textFill>
            <w14:solidFill>
              <w14:schemeClr w14:val="tx1"/>
            </w14:solidFill>
          </w14:textFill>
        </w:rPr>
        <w:t>账户</w:t>
      </w:r>
      <w:r>
        <w:rPr>
          <w:rFonts w:ascii="宋体" w:hAnsi="宋体" w:eastAsia="宋体" w:cs="宋体"/>
          <w:color w:val="000000" w:themeColor="text1"/>
          <w:spacing w:val="-110"/>
          <w:sz w:val="31"/>
          <w:szCs w:val="31"/>
          <w14:textFill>
            <w14:solidFill>
              <w14:schemeClr w14:val="tx1"/>
            </w14:solidFill>
          </w14:textFill>
        </w:rPr>
        <w:t xml:space="preserve"> </w:t>
      </w:r>
      <w:r>
        <w:rPr>
          <w:rFonts w:ascii="宋体" w:hAnsi="宋体" w:eastAsia="宋体" w:cs="宋体"/>
          <w:color w:val="000000" w:themeColor="text1"/>
          <w:spacing w:val="7"/>
          <w:sz w:val="31"/>
          <w:szCs w:val="31"/>
          <w14:textFill>
            <w14:solidFill>
              <w14:schemeClr w14:val="tx1"/>
            </w14:solidFill>
          </w14:textFill>
        </w:rPr>
        <w:t>”</w:t>
      </w:r>
      <w:r>
        <w:rPr>
          <w:rFonts w:ascii="仿宋" w:hAnsi="仿宋" w:eastAsia="仿宋" w:cs="仿宋"/>
          <w:color w:val="000000" w:themeColor="text1"/>
          <w:spacing w:val="7"/>
          <w:sz w:val="31"/>
          <w:szCs w:val="31"/>
          <w14:textFill>
            <w14:solidFill>
              <w14:schemeClr w14:val="tx1"/>
            </w14:solidFill>
          </w14:textFill>
        </w:rPr>
        <w:t>修改与其</w:t>
      </w:r>
      <w:r>
        <w:rPr>
          <w:rFonts w:ascii="宋体" w:hAnsi="宋体" w:eastAsia="宋体" w:cs="宋体"/>
          <w:color w:val="000000" w:themeColor="text1"/>
          <w:spacing w:val="7"/>
          <w:sz w:val="31"/>
          <w:szCs w:val="31"/>
          <w14:textFill>
            <w14:solidFill>
              <w14:schemeClr w14:val="tx1"/>
            </w14:solidFill>
          </w14:textFill>
        </w:rPr>
        <w:t>保持</w:t>
      </w:r>
      <w:r>
        <w:rPr>
          <w:rFonts w:ascii="仿宋" w:hAnsi="仿宋" w:eastAsia="仿宋" w:cs="仿宋"/>
          <w:color w:val="000000" w:themeColor="text1"/>
          <w:spacing w:val="7"/>
          <w:sz w:val="31"/>
          <w:szCs w:val="31"/>
          <w14:textFill>
            <w14:solidFill>
              <w14:schemeClr w14:val="tx1"/>
            </w14:solidFill>
          </w14:textFill>
        </w:rPr>
        <w:t>一致。</w:t>
      </w:r>
    </w:p>
    <w:p w14:paraId="23C89E41">
      <w:pPr>
        <w:pStyle w:val="6"/>
        <w:spacing w:line="251" w:lineRule="auto"/>
        <w:rPr>
          <w:color w:val="000000" w:themeColor="text1"/>
          <w14:textFill>
            <w14:solidFill>
              <w14:schemeClr w14:val="tx1"/>
            </w14:solidFill>
          </w14:textFill>
        </w:rPr>
      </w:pPr>
    </w:p>
    <w:p w14:paraId="4D9904FD">
      <w:pPr>
        <w:pStyle w:val="6"/>
        <w:spacing w:line="252" w:lineRule="auto"/>
        <w:rPr>
          <w:color w:val="000000" w:themeColor="text1"/>
          <w14:textFill>
            <w14:solidFill>
              <w14:schemeClr w14:val="tx1"/>
            </w14:solidFill>
          </w14:textFill>
        </w:rPr>
      </w:pPr>
    </w:p>
    <w:p w14:paraId="5D847533">
      <w:pPr>
        <w:spacing w:before="100" w:line="320" w:lineRule="auto"/>
        <w:ind w:left="1718" w:hanging="1272"/>
        <w:rPr>
          <w:rFonts w:ascii="宋体" w:hAnsi="宋体" w:eastAsia="宋体" w:cs="宋体"/>
          <w:color w:val="000000" w:themeColor="text1"/>
          <w:sz w:val="31"/>
          <w:szCs w:val="31"/>
          <w14:textFill>
            <w14:solidFill>
              <w14:schemeClr w14:val="tx1"/>
            </w14:solidFill>
          </w14:textFill>
        </w:rPr>
      </w:pPr>
      <w:r>
        <w:rPr>
          <w:rFonts w:ascii="仿宋" w:hAnsi="仿宋" w:eastAsia="仿宋" w:cs="仿宋"/>
          <w:color w:val="000000" w:themeColor="text1"/>
          <w:spacing w:val="7"/>
          <w:sz w:val="31"/>
          <w:szCs w:val="31"/>
          <w14:textFill>
            <w14:solidFill>
              <w14:schemeClr w14:val="tx1"/>
            </w14:solidFill>
          </w14:textFill>
        </w:rPr>
        <w:t>附件：1.中</w:t>
      </w:r>
      <w:r>
        <w:rPr>
          <w:rFonts w:ascii="宋体" w:hAnsi="宋体" w:eastAsia="宋体" w:cs="宋体"/>
          <w:color w:val="000000" w:themeColor="text1"/>
          <w:spacing w:val="7"/>
          <w:sz w:val="31"/>
          <w:szCs w:val="31"/>
          <w14:textFill>
            <w14:solidFill>
              <w14:schemeClr w14:val="tx1"/>
            </w14:solidFill>
          </w14:textFill>
        </w:rPr>
        <w:t>国</w:t>
      </w:r>
      <w:r>
        <w:rPr>
          <w:rFonts w:ascii="仿宋" w:hAnsi="仿宋" w:eastAsia="仿宋" w:cs="仿宋"/>
          <w:color w:val="000000" w:themeColor="text1"/>
          <w:spacing w:val="7"/>
          <w:sz w:val="31"/>
          <w:szCs w:val="31"/>
          <w14:textFill>
            <w14:solidFill>
              <w14:schemeClr w14:val="tx1"/>
            </w14:solidFill>
          </w14:textFill>
        </w:rPr>
        <w:t>人</w:t>
      </w:r>
      <w:r>
        <w:rPr>
          <w:rFonts w:ascii="宋体" w:hAnsi="宋体" w:eastAsia="宋体" w:cs="宋体"/>
          <w:color w:val="000000" w:themeColor="text1"/>
          <w:spacing w:val="7"/>
          <w:sz w:val="31"/>
          <w:szCs w:val="31"/>
          <w14:textFill>
            <w14:solidFill>
              <w14:schemeClr w14:val="tx1"/>
            </w14:solidFill>
          </w14:textFill>
        </w:rPr>
        <w:t>民银</w:t>
      </w:r>
      <w:r>
        <w:rPr>
          <w:rFonts w:ascii="仿宋" w:hAnsi="仿宋" w:eastAsia="仿宋" w:cs="仿宋"/>
          <w:color w:val="000000" w:themeColor="text1"/>
          <w:spacing w:val="7"/>
          <w:sz w:val="31"/>
          <w:szCs w:val="31"/>
          <w14:textFill>
            <w14:solidFill>
              <w14:schemeClr w14:val="tx1"/>
            </w14:solidFill>
          </w14:textFill>
        </w:rPr>
        <w:t>行</w:t>
      </w:r>
      <w:r>
        <w:rPr>
          <w:rFonts w:ascii="宋体" w:hAnsi="宋体" w:eastAsia="宋体" w:cs="宋体"/>
          <w:color w:val="000000" w:themeColor="text1"/>
          <w:spacing w:val="7"/>
          <w:sz w:val="31"/>
          <w:szCs w:val="31"/>
          <w14:textFill>
            <w14:solidFill>
              <w14:schemeClr w14:val="tx1"/>
            </w14:solidFill>
          </w14:textFill>
        </w:rPr>
        <w:t>崇左市</w:t>
      </w:r>
      <w:r>
        <w:rPr>
          <w:rFonts w:ascii="仿宋" w:hAnsi="仿宋" w:eastAsia="仿宋" w:cs="仿宋"/>
          <w:color w:val="000000" w:themeColor="text1"/>
          <w:spacing w:val="7"/>
          <w:sz w:val="31"/>
          <w:szCs w:val="31"/>
          <w14:textFill>
            <w14:solidFill>
              <w14:schemeClr w14:val="tx1"/>
            </w14:solidFill>
          </w14:textFill>
        </w:rPr>
        <w:t>中</w:t>
      </w:r>
      <w:r>
        <w:rPr>
          <w:rFonts w:ascii="宋体" w:hAnsi="宋体" w:eastAsia="宋体" w:cs="宋体"/>
          <w:color w:val="000000" w:themeColor="text1"/>
          <w:spacing w:val="7"/>
          <w:sz w:val="31"/>
          <w:szCs w:val="31"/>
          <w14:textFill>
            <w14:solidFill>
              <w14:schemeClr w14:val="tx1"/>
            </w14:solidFill>
          </w14:textFill>
        </w:rPr>
        <w:t>心支</w:t>
      </w:r>
      <w:r>
        <w:rPr>
          <w:rFonts w:ascii="仿宋" w:hAnsi="仿宋" w:eastAsia="仿宋" w:cs="仿宋"/>
          <w:color w:val="000000" w:themeColor="text1"/>
          <w:spacing w:val="7"/>
          <w:sz w:val="31"/>
          <w:szCs w:val="31"/>
          <w14:textFill>
            <w14:solidFill>
              <w14:schemeClr w14:val="tx1"/>
            </w14:solidFill>
          </w14:textFill>
        </w:rPr>
        <w:t xml:space="preserve">行 </w:t>
      </w:r>
      <w:r>
        <w:rPr>
          <w:rFonts w:ascii="宋体" w:hAnsi="宋体" w:eastAsia="宋体" w:cs="宋体"/>
          <w:color w:val="000000" w:themeColor="text1"/>
          <w:spacing w:val="7"/>
          <w:sz w:val="31"/>
          <w:szCs w:val="31"/>
          <w14:textFill>
            <w14:solidFill>
              <w14:schemeClr w14:val="tx1"/>
            </w14:solidFill>
          </w14:textFill>
        </w:rPr>
        <w:t>崇左市财政局转发</w:t>
      </w:r>
      <w:r>
        <w:rPr>
          <w:rFonts w:ascii="仿宋" w:hAnsi="仿宋" w:eastAsia="仿宋" w:cs="仿宋"/>
          <w:color w:val="000000" w:themeColor="text1"/>
          <w:spacing w:val="7"/>
          <w:sz w:val="31"/>
          <w:szCs w:val="31"/>
          <w14:textFill>
            <w14:solidFill>
              <w14:schemeClr w14:val="tx1"/>
            </w14:solidFill>
          </w14:textFill>
        </w:rPr>
        <w:t>关</w:t>
      </w:r>
      <w:r>
        <w:rPr>
          <w:rFonts w:ascii="仿宋" w:hAnsi="仿宋" w:eastAsia="仿宋" w:cs="仿宋"/>
          <w:color w:val="000000" w:themeColor="text1"/>
          <w:spacing w:val="9"/>
          <w:sz w:val="31"/>
          <w:szCs w:val="31"/>
          <w14:textFill>
            <w14:solidFill>
              <w14:schemeClr w14:val="tx1"/>
            </w14:solidFill>
          </w14:textFill>
        </w:rPr>
        <w:t xml:space="preserve"> </w:t>
      </w:r>
      <w:r>
        <w:rPr>
          <w:rFonts w:ascii="仿宋" w:hAnsi="仿宋" w:eastAsia="仿宋" w:cs="仿宋"/>
          <w:color w:val="000000" w:themeColor="text1"/>
          <w:spacing w:val="6"/>
          <w:sz w:val="31"/>
          <w:szCs w:val="31"/>
          <w14:textFill>
            <w14:solidFill>
              <w14:schemeClr w14:val="tx1"/>
            </w14:solidFill>
          </w14:textFill>
        </w:rPr>
        <w:t>于</w:t>
      </w:r>
      <w:r>
        <w:rPr>
          <w:rFonts w:ascii="宋体" w:hAnsi="宋体" w:eastAsia="宋体" w:cs="宋体"/>
          <w:color w:val="000000" w:themeColor="text1"/>
          <w:spacing w:val="6"/>
          <w:sz w:val="31"/>
          <w:szCs w:val="31"/>
          <w14:textFill>
            <w14:solidFill>
              <w14:schemeClr w14:val="tx1"/>
            </w14:solidFill>
          </w14:textFill>
        </w:rPr>
        <w:t>推广线</w:t>
      </w:r>
      <w:r>
        <w:rPr>
          <w:rFonts w:ascii="仿宋" w:hAnsi="仿宋" w:eastAsia="仿宋" w:cs="仿宋"/>
          <w:color w:val="000000" w:themeColor="text1"/>
          <w:spacing w:val="6"/>
          <w:sz w:val="31"/>
          <w:szCs w:val="31"/>
          <w14:textFill>
            <w14:solidFill>
              <w14:schemeClr w14:val="tx1"/>
            </w14:solidFill>
          </w14:textFill>
        </w:rPr>
        <w:t>上</w:t>
      </w:r>
      <w:r>
        <w:rPr>
          <w:rFonts w:ascii="宋体" w:hAnsi="宋体" w:eastAsia="宋体" w:cs="宋体"/>
          <w:color w:val="000000" w:themeColor="text1"/>
          <w:spacing w:val="6"/>
          <w:sz w:val="31"/>
          <w:szCs w:val="31"/>
          <w14:textFill>
            <w14:solidFill>
              <w14:schemeClr w14:val="tx1"/>
            </w14:solidFill>
          </w14:textFill>
        </w:rPr>
        <w:t>“政</w:t>
      </w:r>
      <w:r>
        <w:rPr>
          <w:rFonts w:ascii="仿宋" w:hAnsi="仿宋" w:eastAsia="仿宋" w:cs="仿宋"/>
          <w:color w:val="000000" w:themeColor="text1"/>
          <w:spacing w:val="6"/>
          <w:sz w:val="31"/>
          <w:szCs w:val="31"/>
          <w14:textFill>
            <w14:solidFill>
              <w14:schemeClr w14:val="tx1"/>
            </w14:solidFill>
          </w14:textFill>
        </w:rPr>
        <w:t>采</w:t>
      </w:r>
      <w:r>
        <w:rPr>
          <w:rFonts w:ascii="宋体" w:hAnsi="宋体" w:eastAsia="宋体" w:cs="宋体"/>
          <w:color w:val="000000" w:themeColor="text1"/>
          <w:spacing w:val="6"/>
          <w:sz w:val="31"/>
          <w:szCs w:val="31"/>
          <w14:textFill>
            <w14:solidFill>
              <w14:schemeClr w14:val="tx1"/>
            </w14:solidFill>
          </w14:textFill>
        </w:rPr>
        <w:t>贷</w:t>
      </w:r>
      <w:r>
        <w:rPr>
          <w:rFonts w:ascii="宋体" w:hAnsi="宋体" w:eastAsia="宋体" w:cs="宋体"/>
          <w:color w:val="000000" w:themeColor="text1"/>
          <w:spacing w:val="-109"/>
          <w:sz w:val="31"/>
          <w:szCs w:val="31"/>
          <w14:textFill>
            <w14:solidFill>
              <w14:schemeClr w14:val="tx1"/>
            </w14:solidFill>
          </w14:textFill>
        </w:rPr>
        <w:t xml:space="preserve"> </w:t>
      </w:r>
      <w:r>
        <w:rPr>
          <w:rFonts w:ascii="宋体" w:hAnsi="宋体" w:eastAsia="宋体" w:cs="宋体"/>
          <w:color w:val="000000" w:themeColor="text1"/>
          <w:spacing w:val="6"/>
          <w:sz w:val="31"/>
          <w:szCs w:val="31"/>
          <w14:textFill>
            <w14:solidFill>
              <w14:schemeClr w14:val="tx1"/>
            </w14:solidFill>
          </w14:textFill>
        </w:rPr>
        <w:t>”融资</w:t>
      </w:r>
      <w:r>
        <w:rPr>
          <w:rFonts w:ascii="仿宋" w:hAnsi="仿宋" w:eastAsia="仿宋" w:cs="仿宋"/>
          <w:color w:val="000000" w:themeColor="text1"/>
          <w:spacing w:val="6"/>
          <w:sz w:val="31"/>
          <w:szCs w:val="31"/>
          <w14:textFill>
            <w14:solidFill>
              <w14:schemeClr w14:val="tx1"/>
            </w14:solidFill>
          </w14:textFill>
        </w:rPr>
        <w:t>模式文件的通</w:t>
      </w:r>
      <w:r>
        <w:rPr>
          <w:rFonts w:ascii="宋体" w:hAnsi="宋体" w:eastAsia="宋体" w:cs="宋体"/>
          <w:color w:val="000000" w:themeColor="text1"/>
          <w:spacing w:val="6"/>
          <w:sz w:val="31"/>
          <w:szCs w:val="31"/>
          <w14:textFill>
            <w14:solidFill>
              <w14:schemeClr w14:val="tx1"/>
            </w14:solidFill>
          </w14:textFill>
        </w:rPr>
        <w:t>知</w:t>
      </w:r>
    </w:p>
    <w:p w14:paraId="54BD26FB">
      <w:pPr>
        <w:spacing w:before="47" w:line="318" w:lineRule="auto"/>
        <w:ind w:left="1627" w:right="2157" w:hanging="12"/>
        <w:rPr>
          <w:rFonts w:ascii="宋体" w:hAnsi="宋体" w:eastAsia="宋体" w:cs="宋体"/>
          <w:color w:val="000000" w:themeColor="text1"/>
          <w:sz w:val="31"/>
          <w:szCs w:val="31"/>
          <w14:textFill>
            <w14:solidFill>
              <w14:schemeClr w14:val="tx1"/>
            </w14:solidFill>
          </w14:textFill>
        </w:rPr>
      </w:pPr>
      <w:r>
        <w:rPr>
          <w:rFonts w:ascii="仿宋" w:hAnsi="仿宋" w:eastAsia="仿宋" w:cs="仿宋"/>
          <w:color w:val="000000" w:themeColor="text1"/>
          <w:spacing w:val="5"/>
          <w:sz w:val="31"/>
          <w:szCs w:val="31"/>
          <w14:textFill>
            <w14:solidFill>
              <w14:schemeClr w14:val="tx1"/>
            </w14:solidFill>
          </w14:textFill>
        </w:rPr>
        <w:t>2.</w:t>
      </w:r>
      <w:r>
        <w:rPr>
          <w:rFonts w:ascii="宋体" w:hAnsi="宋体" w:eastAsia="宋体" w:cs="宋体"/>
          <w:color w:val="000000" w:themeColor="text1"/>
          <w:spacing w:val="5"/>
          <w:sz w:val="31"/>
          <w:szCs w:val="31"/>
          <w14:textFill>
            <w14:solidFill>
              <w14:schemeClr w14:val="tx1"/>
            </w14:solidFill>
          </w14:textFill>
        </w:rPr>
        <w:t>崇左市线</w:t>
      </w:r>
      <w:r>
        <w:rPr>
          <w:rFonts w:ascii="仿宋" w:hAnsi="仿宋" w:eastAsia="仿宋" w:cs="仿宋"/>
          <w:color w:val="000000" w:themeColor="text1"/>
          <w:spacing w:val="5"/>
          <w:sz w:val="31"/>
          <w:szCs w:val="31"/>
          <w14:textFill>
            <w14:solidFill>
              <w14:schemeClr w14:val="tx1"/>
            </w14:solidFill>
          </w14:textFill>
        </w:rPr>
        <w:t>上</w:t>
      </w:r>
      <w:r>
        <w:rPr>
          <w:rFonts w:ascii="宋体" w:hAnsi="宋体" w:eastAsia="宋体" w:cs="宋体"/>
          <w:color w:val="000000" w:themeColor="text1"/>
          <w:spacing w:val="5"/>
          <w:sz w:val="31"/>
          <w:szCs w:val="31"/>
          <w14:textFill>
            <w14:solidFill>
              <w14:schemeClr w14:val="tx1"/>
            </w14:solidFill>
          </w14:textFill>
        </w:rPr>
        <w:t>“政</w:t>
      </w:r>
      <w:r>
        <w:rPr>
          <w:rFonts w:ascii="仿宋" w:hAnsi="仿宋" w:eastAsia="仿宋" w:cs="仿宋"/>
          <w:color w:val="000000" w:themeColor="text1"/>
          <w:spacing w:val="5"/>
          <w:sz w:val="31"/>
          <w:szCs w:val="31"/>
          <w14:textFill>
            <w14:solidFill>
              <w14:schemeClr w14:val="tx1"/>
            </w14:solidFill>
          </w14:textFill>
        </w:rPr>
        <w:t>采</w:t>
      </w:r>
      <w:r>
        <w:rPr>
          <w:rFonts w:ascii="宋体" w:hAnsi="宋体" w:eastAsia="宋体" w:cs="宋体"/>
          <w:color w:val="000000" w:themeColor="text1"/>
          <w:spacing w:val="5"/>
          <w:sz w:val="31"/>
          <w:szCs w:val="31"/>
          <w14:textFill>
            <w14:solidFill>
              <w14:schemeClr w14:val="tx1"/>
            </w14:solidFill>
          </w14:textFill>
        </w:rPr>
        <w:t>贷</w:t>
      </w:r>
      <w:r>
        <w:rPr>
          <w:rFonts w:ascii="宋体" w:hAnsi="宋体" w:eastAsia="宋体" w:cs="宋体"/>
          <w:color w:val="000000" w:themeColor="text1"/>
          <w:spacing w:val="-107"/>
          <w:sz w:val="31"/>
          <w:szCs w:val="31"/>
          <w14:textFill>
            <w14:solidFill>
              <w14:schemeClr w14:val="tx1"/>
            </w14:solidFill>
          </w14:textFill>
        </w:rPr>
        <w:t xml:space="preserve"> </w:t>
      </w:r>
      <w:r>
        <w:rPr>
          <w:rFonts w:ascii="宋体" w:hAnsi="宋体" w:eastAsia="宋体" w:cs="宋体"/>
          <w:color w:val="000000" w:themeColor="text1"/>
          <w:spacing w:val="5"/>
          <w:sz w:val="31"/>
          <w:szCs w:val="31"/>
          <w14:textFill>
            <w14:solidFill>
              <w14:schemeClr w14:val="tx1"/>
            </w14:solidFill>
          </w14:textFill>
        </w:rPr>
        <w:t>”政策告知函</w:t>
      </w:r>
      <w:r>
        <w:rPr>
          <w:rFonts w:ascii="宋体" w:hAnsi="宋体" w:eastAsia="宋体" w:cs="宋体"/>
          <w:color w:val="000000" w:themeColor="text1"/>
          <w:sz w:val="31"/>
          <w:szCs w:val="31"/>
          <w14:textFill>
            <w14:solidFill>
              <w14:schemeClr w14:val="tx1"/>
            </w14:solidFill>
          </w14:textFill>
        </w:rPr>
        <w:t xml:space="preserve"> </w:t>
      </w:r>
      <w:r>
        <w:rPr>
          <w:rFonts w:ascii="仿宋" w:hAnsi="仿宋" w:eastAsia="仿宋" w:cs="仿宋"/>
          <w:color w:val="000000" w:themeColor="text1"/>
          <w:spacing w:val="4"/>
          <w:sz w:val="31"/>
          <w:szCs w:val="31"/>
          <w14:textFill>
            <w14:solidFill>
              <w14:schemeClr w14:val="tx1"/>
            </w14:solidFill>
          </w14:textFill>
        </w:rPr>
        <w:t>3.</w:t>
      </w:r>
      <w:r>
        <w:rPr>
          <w:rFonts w:ascii="宋体" w:hAnsi="宋体" w:eastAsia="宋体" w:cs="宋体"/>
          <w:color w:val="000000" w:themeColor="text1"/>
          <w:spacing w:val="4"/>
          <w:sz w:val="31"/>
          <w:szCs w:val="31"/>
          <w14:textFill>
            <w14:solidFill>
              <w14:schemeClr w14:val="tx1"/>
            </w14:solidFill>
          </w14:textFill>
        </w:rPr>
        <w:t>崇左市线</w:t>
      </w:r>
      <w:r>
        <w:rPr>
          <w:rFonts w:ascii="仿宋" w:hAnsi="仿宋" w:eastAsia="仿宋" w:cs="仿宋"/>
          <w:color w:val="000000" w:themeColor="text1"/>
          <w:spacing w:val="4"/>
          <w:sz w:val="31"/>
          <w:szCs w:val="31"/>
          <w14:textFill>
            <w14:solidFill>
              <w14:schemeClr w14:val="tx1"/>
            </w14:solidFill>
          </w14:textFill>
        </w:rPr>
        <w:t>上</w:t>
      </w:r>
      <w:r>
        <w:rPr>
          <w:rFonts w:ascii="宋体" w:hAnsi="宋体" w:eastAsia="宋体" w:cs="宋体"/>
          <w:color w:val="000000" w:themeColor="text1"/>
          <w:spacing w:val="4"/>
          <w:sz w:val="31"/>
          <w:szCs w:val="31"/>
          <w14:textFill>
            <w14:solidFill>
              <w14:schemeClr w14:val="tx1"/>
            </w14:solidFill>
          </w14:textFill>
        </w:rPr>
        <w:t>“政</w:t>
      </w:r>
      <w:r>
        <w:rPr>
          <w:rFonts w:ascii="仿宋" w:hAnsi="仿宋" w:eastAsia="仿宋" w:cs="仿宋"/>
          <w:color w:val="000000" w:themeColor="text1"/>
          <w:spacing w:val="4"/>
          <w:sz w:val="31"/>
          <w:szCs w:val="31"/>
          <w14:textFill>
            <w14:solidFill>
              <w14:schemeClr w14:val="tx1"/>
            </w14:solidFill>
          </w14:textFill>
        </w:rPr>
        <w:t>采</w:t>
      </w:r>
      <w:r>
        <w:rPr>
          <w:rFonts w:ascii="宋体" w:hAnsi="宋体" w:eastAsia="宋体" w:cs="宋体"/>
          <w:color w:val="000000" w:themeColor="text1"/>
          <w:spacing w:val="4"/>
          <w:sz w:val="31"/>
          <w:szCs w:val="31"/>
          <w14:textFill>
            <w14:solidFill>
              <w14:schemeClr w14:val="tx1"/>
            </w14:solidFill>
          </w14:textFill>
        </w:rPr>
        <w:t>贷</w:t>
      </w:r>
      <w:r>
        <w:rPr>
          <w:rFonts w:ascii="宋体" w:hAnsi="宋体" w:eastAsia="宋体" w:cs="宋体"/>
          <w:color w:val="000000" w:themeColor="text1"/>
          <w:spacing w:val="-103"/>
          <w:sz w:val="31"/>
          <w:szCs w:val="31"/>
          <w14:textFill>
            <w14:solidFill>
              <w14:schemeClr w14:val="tx1"/>
            </w14:solidFill>
          </w14:textFill>
        </w:rPr>
        <w:t xml:space="preserve"> </w:t>
      </w:r>
      <w:r>
        <w:rPr>
          <w:rFonts w:ascii="宋体" w:hAnsi="宋体" w:eastAsia="宋体" w:cs="宋体"/>
          <w:color w:val="000000" w:themeColor="text1"/>
          <w:spacing w:val="4"/>
          <w:sz w:val="31"/>
          <w:szCs w:val="31"/>
          <w14:textFill>
            <w14:solidFill>
              <w14:schemeClr w14:val="tx1"/>
            </w14:solidFill>
          </w14:textFill>
        </w:rPr>
        <w:t>”业务</w:t>
      </w:r>
      <w:r>
        <w:rPr>
          <w:rFonts w:ascii="仿宋" w:hAnsi="仿宋" w:eastAsia="仿宋" w:cs="仿宋"/>
          <w:color w:val="000000" w:themeColor="text1"/>
          <w:spacing w:val="4"/>
          <w:sz w:val="31"/>
          <w:szCs w:val="31"/>
          <w14:textFill>
            <w14:solidFill>
              <w14:schemeClr w14:val="tx1"/>
            </w14:solidFill>
          </w14:textFill>
        </w:rPr>
        <w:t>流程</w:t>
      </w:r>
      <w:r>
        <w:rPr>
          <w:rFonts w:ascii="宋体" w:hAnsi="宋体" w:eastAsia="宋体" w:cs="宋体"/>
          <w:color w:val="000000" w:themeColor="text1"/>
          <w:spacing w:val="4"/>
          <w:sz w:val="31"/>
          <w:szCs w:val="31"/>
          <w14:textFill>
            <w14:solidFill>
              <w14:schemeClr w14:val="tx1"/>
            </w14:solidFill>
          </w14:textFill>
        </w:rPr>
        <w:t>图</w:t>
      </w:r>
    </w:p>
    <w:p w14:paraId="64035BF7">
      <w:pPr>
        <w:spacing w:before="53" w:line="223" w:lineRule="auto"/>
        <w:ind w:left="1614"/>
        <w:rPr>
          <w:rFonts w:ascii="宋体" w:hAnsi="宋体" w:eastAsia="宋体" w:cs="宋体"/>
          <w:color w:val="000000" w:themeColor="text1"/>
          <w:sz w:val="31"/>
          <w:szCs w:val="31"/>
          <w14:textFill>
            <w14:solidFill>
              <w14:schemeClr w14:val="tx1"/>
            </w14:solidFill>
          </w14:textFill>
        </w:rPr>
      </w:pPr>
      <w:r>
        <w:rPr>
          <w:rFonts w:ascii="仿宋" w:hAnsi="仿宋" w:eastAsia="仿宋" w:cs="仿宋"/>
          <w:color w:val="000000" w:themeColor="text1"/>
          <w:spacing w:val="6"/>
          <w:sz w:val="31"/>
          <w:szCs w:val="31"/>
          <w14:textFill>
            <w14:solidFill>
              <w14:schemeClr w14:val="tx1"/>
            </w14:solidFill>
          </w14:textFill>
        </w:rPr>
        <w:t>4.</w:t>
      </w:r>
      <w:r>
        <w:rPr>
          <w:rFonts w:ascii="宋体" w:hAnsi="宋体" w:eastAsia="宋体" w:cs="宋体"/>
          <w:color w:val="000000" w:themeColor="text1"/>
          <w:spacing w:val="6"/>
          <w:sz w:val="31"/>
          <w:szCs w:val="31"/>
          <w14:textFill>
            <w14:solidFill>
              <w14:schemeClr w14:val="tx1"/>
            </w14:solidFill>
          </w14:textFill>
        </w:rPr>
        <w:t>崇左市金融</w:t>
      </w:r>
      <w:r>
        <w:rPr>
          <w:rFonts w:ascii="仿宋" w:hAnsi="仿宋" w:eastAsia="仿宋" w:cs="仿宋"/>
          <w:color w:val="000000" w:themeColor="text1"/>
          <w:spacing w:val="6"/>
          <w:sz w:val="31"/>
          <w:szCs w:val="31"/>
          <w14:textFill>
            <w14:solidFill>
              <w14:schemeClr w14:val="tx1"/>
            </w14:solidFill>
          </w14:textFill>
        </w:rPr>
        <w:t>机构</w:t>
      </w:r>
      <w:r>
        <w:rPr>
          <w:rFonts w:ascii="宋体" w:hAnsi="宋体" w:eastAsia="宋体" w:cs="宋体"/>
          <w:color w:val="000000" w:themeColor="text1"/>
          <w:spacing w:val="6"/>
          <w:sz w:val="31"/>
          <w:szCs w:val="31"/>
          <w14:textFill>
            <w14:solidFill>
              <w14:schemeClr w14:val="tx1"/>
            </w14:solidFill>
          </w14:textFill>
        </w:rPr>
        <w:t>线</w:t>
      </w:r>
      <w:r>
        <w:rPr>
          <w:rFonts w:ascii="仿宋" w:hAnsi="仿宋" w:eastAsia="仿宋" w:cs="仿宋"/>
          <w:color w:val="000000" w:themeColor="text1"/>
          <w:spacing w:val="6"/>
          <w:sz w:val="31"/>
          <w:szCs w:val="31"/>
          <w14:textFill>
            <w14:solidFill>
              <w14:schemeClr w14:val="tx1"/>
            </w14:solidFill>
          </w14:textFill>
        </w:rPr>
        <w:t>上</w:t>
      </w:r>
      <w:r>
        <w:rPr>
          <w:rFonts w:ascii="宋体" w:hAnsi="宋体" w:eastAsia="宋体" w:cs="宋体"/>
          <w:color w:val="000000" w:themeColor="text1"/>
          <w:spacing w:val="6"/>
          <w:sz w:val="31"/>
          <w:szCs w:val="31"/>
          <w14:textFill>
            <w14:solidFill>
              <w14:schemeClr w14:val="tx1"/>
            </w14:solidFill>
          </w14:textFill>
        </w:rPr>
        <w:t>“政</w:t>
      </w:r>
      <w:r>
        <w:rPr>
          <w:rFonts w:ascii="仿宋" w:hAnsi="仿宋" w:eastAsia="仿宋" w:cs="仿宋"/>
          <w:color w:val="000000" w:themeColor="text1"/>
          <w:spacing w:val="6"/>
          <w:sz w:val="31"/>
          <w:szCs w:val="31"/>
          <w14:textFill>
            <w14:solidFill>
              <w14:schemeClr w14:val="tx1"/>
            </w14:solidFill>
          </w14:textFill>
        </w:rPr>
        <w:t>采</w:t>
      </w:r>
      <w:r>
        <w:rPr>
          <w:rFonts w:ascii="宋体" w:hAnsi="宋体" w:eastAsia="宋体" w:cs="宋体"/>
          <w:color w:val="000000" w:themeColor="text1"/>
          <w:spacing w:val="6"/>
          <w:sz w:val="31"/>
          <w:szCs w:val="31"/>
          <w14:textFill>
            <w14:solidFill>
              <w14:schemeClr w14:val="tx1"/>
            </w14:solidFill>
          </w14:textFill>
        </w:rPr>
        <w:t>贷</w:t>
      </w:r>
      <w:r>
        <w:rPr>
          <w:rFonts w:ascii="宋体" w:hAnsi="宋体" w:eastAsia="宋体" w:cs="宋体"/>
          <w:color w:val="000000" w:themeColor="text1"/>
          <w:spacing w:val="-99"/>
          <w:sz w:val="31"/>
          <w:szCs w:val="31"/>
          <w14:textFill>
            <w14:solidFill>
              <w14:schemeClr w14:val="tx1"/>
            </w14:solidFill>
          </w14:textFill>
        </w:rPr>
        <w:t xml:space="preserve"> </w:t>
      </w:r>
      <w:r>
        <w:rPr>
          <w:rFonts w:ascii="宋体" w:hAnsi="宋体" w:eastAsia="宋体" w:cs="宋体"/>
          <w:color w:val="000000" w:themeColor="text1"/>
          <w:spacing w:val="6"/>
          <w:sz w:val="31"/>
          <w:szCs w:val="31"/>
          <w14:textFill>
            <w14:solidFill>
              <w14:schemeClr w14:val="tx1"/>
            </w14:solidFill>
          </w14:textFill>
        </w:rPr>
        <w:t>”业务</w:t>
      </w:r>
      <w:r>
        <w:rPr>
          <w:rFonts w:ascii="仿宋" w:hAnsi="仿宋" w:eastAsia="仿宋" w:cs="仿宋"/>
          <w:color w:val="000000" w:themeColor="text1"/>
          <w:spacing w:val="6"/>
          <w:sz w:val="31"/>
          <w:szCs w:val="31"/>
          <w14:textFill>
            <w14:solidFill>
              <w14:schemeClr w14:val="tx1"/>
            </w14:solidFill>
          </w14:textFill>
        </w:rPr>
        <w:t>办理联</w:t>
      </w:r>
      <w:r>
        <w:rPr>
          <w:rFonts w:ascii="宋体" w:hAnsi="宋体" w:eastAsia="宋体" w:cs="宋体"/>
          <w:color w:val="000000" w:themeColor="text1"/>
          <w:spacing w:val="6"/>
          <w:sz w:val="31"/>
          <w:szCs w:val="31"/>
          <w14:textFill>
            <w14:solidFill>
              <w14:schemeClr w14:val="tx1"/>
            </w14:solidFill>
          </w14:textFill>
        </w:rPr>
        <w:t>络表</w:t>
      </w:r>
    </w:p>
    <w:p w14:paraId="58D73063">
      <w:pPr>
        <w:pStyle w:val="6"/>
        <w:spacing w:line="256" w:lineRule="auto"/>
        <w:rPr>
          <w:color w:val="000000" w:themeColor="text1"/>
          <w14:textFill>
            <w14:solidFill>
              <w14:schemeClr w14:val="tx1"/>
            </w14:solidFill>
          </w14:textFill>
        </w:rPr>
      </w:pPr>
    </w:p>
    <w:p w14:paraId="645E8AE7">
      <w:pPr>
        <w:pStyle w:val="6"/>
        <w:spacing w:line="256" w:lineRule="auto"/>
        <w:rPr>
          <w:color w:val="000000" w:themeColor="text1"/>
          <w14:textFill>
            <w14:solidFill>
              <w14:schemeClr w14:val="tx1"/>
            </w14:solidFill>
          </w14:textFill>
        </w:rPr>
      </w:pPr>
    </w:p>
    <w:p w14:paraId="3467BCD2">
      <w:pPr>
        <w:pStyle w:val="6"/>
        <w:spacing w:line="256" w:lineRule="auto"/>
        <w:rPr>
          <w:color w:val="000000" w:themeColor="text1"/>
          <w14:textFill>
            <w14:solidFill>
              <w14:schemeClr w14:val="tx1"/>
            </w14:solidFill>
          </w14:textFill>
        </w:rPr>
      </w:pPr>
    </w:p>
    <w:p w14:paraId="3BB9B4F1">
      <w:pPr>
        <w:pStyle w:val="6"/>
        <w:spacing w:line="256" w:lineRule="auto"/>
        <w:rPr>
          <w:color w:val="000000" w:themeColor="text1"/>
          <w14:textFill>
            <w14:solidFill>
              <w14:schemeClr w14:val="tx1"/>
            </w14:solidFill>
          </w14:textFill>
        </w:rPr>
      </w:pPr>
    </w:p>
    <w:p w14:paraId="059B9835">
      <w:pPr>
        <w:pStyle w:val="6"/>
        <w:spacing w:line="256" w:lineRule="auto"/>
        <w:rPr>
          <w:color w:val="000000" w:themeColor="text1"/>
          <w14:textFill>
            <w14:solidFill>
              <w14:schemeClr w14:val="tx1"/>
            </w14:solidFill>
          </w14:textFill>
        </w:rPr>
      </w:pPr>
    </w:p>
    <w:p w14:paraId="40FC4E25">
      <w:pPr>
        <w:pStyle w:val="6"/>
        <w:spacing w:line="257" w:lineRule="auto"/>
        <w:rPr>
          <w:color w:val="000000" w:themeColor="text1"/>
          <w14:textFill>
            <w14:solidFill>
              <w14:schemeClr w14:val="tx1"/>
            </w14:solidFill>
          </w14:textFill>
        </w:rPr>
      </w:pPr>
    </w:p>
    <w:p w14:paraId="2C334649">
      <w:pPr>
        <w:pStyle w:val="6"/>
        <w:spacing w:line="257" w:lineRule="auto"/>
        <w:rPr>
          <w:color w:val="000000" w:themeColor="text1"/>
          <w14:textFill>
            <w14:solidFill>
              <w14:schemeClr w14:val="tx1"/>
            </w14:solidFill>
          </w14:textFill>
        </w:rPr>
      </w:pPr>
    </w:p>
    <w:p w14:paraId="6870087C">
      <w:pPr>
        <w:pStyle w:val="6"/>
        <w:spacing w:line="257" w:lineRule="auto"/>
        <w:rPr>
          <w:color w:val="000000" w:themeColor="text1"/>
          <w14:textFill>
            <w14:solidFill>
              <w14:schemeClr w14:val="tx1"/>
            </w14:solidFill>
          </w14:textFill>
        </w:rPr>
      </w:pPr>
    </w:p>
    <w:p w14:paraId="01FC6B19">
      <w:pPr>
        <w:pStyle w:val="6"/>
        <w:spacing w:line="257" w:lineRule="auto"/>
        <w:rPr>
          <w:color w:val="000000" w:themeColor="text1"/>
          <w14:textFill>
            <w14:solidFill>
              <w14:schemeClr w14:val="tx1"/>
            </w14:solidFill>
          </w14:textFill>
        </w:rPr>
      </w:pPr>
    </w:p>
    <w:p w14:paraId="03A32553">
      <w:pPr>
        <w:spacing w:before="100" w:line="225" w:lineRule="auto"/>
        <w:ind w:left="5287"/>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7"/>
          <w:sz w:val="31"/>
          <w:szCs w:val="31"/>
          <w14:textFill>
            <w14:solidFill>
              <w14:schemeClr w14:val="tx1"/>
            </w14:solidFill>
          </w14:textFill>
        </w:rPr>
        <w:t>崇左市财政局</w:t>
      </w:r>
    </w:p>
    <w:p w14:paraId="10DDC936">
      <w:pPr>
        <w:pStyle w:val="6"/>
        <w:spacing w:before="187" w:line="222" w:lineRule="auto"/>
        <w:ind w:left="5136"/>
        <w:rPr>
          <w:rFonts w:ascii="仿宋" w:hAnsi="仿宋" w:eastAsia="仿宋" w:cs="仿宋"/>
          <w:color w:val="000000" w:themeColor="text1"/>
          <w:sz w:val="31"/>
          <w:szCs w:val="31"/>
          <w14:textFill>
            <w14:solidFill>
              <w14:schemeClr w14:val="tx1"/>
            </w14:solidFill>
          </w14:textFill>
        </w:rPr>
      </w:pPr>
      <w:r>
        <w:rPr>
          <w:rFonts w:ascii="仿宋" w:hAnsi="仿宋" w:eastAsia="仿宋" w:cs="仿宋"/>
          <w:color w:val="000000" w:themeColor="text1"/>
          <w:spacing w:val="-8"/>
          <w:sz w:val="31"/>
          <w:szCs w:val="31"/>
          <w14:textFill>
            <w14:solidFill>
              <w14:schemeClr w14:val="tx1"/>
            </w14:solidFill>
          </w14:textFill>
        </w:rPr>
        <w:t>2</w:t>
      </w:r>
      <w:r>
        <w:rPr>
          <w:color w:val="000000" w:themeColor="text1"/>
          <w:spacing w:val="-8"/>
          <w:sz w:val="31"/>
          <w:szCs w:val="31"/>
          <w14:textFill>
            <w14:solidFill>
              <w14:schemeClr w14:val="tx1"/>
            </w14:solidFill>
          </w14:textFill>
        </w:rPr>
        <w:t>0</w:t>
      </w:r>
      <w:r>
        <w:rPr>
          <w:rFonts w:ascii="仿宋" w:hAnsi="仿宋" w:eastAsia="仿宋" w:cs="仿宋"/>
          <w:color w:val="000000" w:themeColor="text1"/>
          <w:spacing w:val="-8"/>
          <w:sz w:val="31"/>
          <w:szCs w:val="31"/>
          <w14:textFill>
            <w14:solidFill>
              <w14:schemeClr w14:val="tx1"/>
            </w14:solidFill>
          </w14:textFill>
        </w:rPr>
        <w:t>23</w:t>
      </w:r>
      <w:r>
        <w:rPr>
          <w:rFonts w:ascii="仿宋" w:hAnsi="仿宋" w:eastAsia="仿宋" w:cs="仿宋"/>
          <w:color w:val="000000" w:themeColor="text1"/>
          <w:spacing w:val="-57"/>
          <w:sz w:val="31"/>
          <w:szCs w:val="31"/>
          <w14:textFill>
            <w14:solidFill>
              <w14:schemeClr w14:val="tx1"/>
            </w14:solidFill>
          </w14:textFill>
        </w:rPr>
        <w:t xml:space="preserve"> </w:t>
      </w:r>
      <w:r>
        <w:rPr>
          <w:rFonts w:ascii="仿宋" w:hAnsi="仿宋" w:eastAsia="仿宋" w:cs="仿宋"/>
          <w:color w:val="000000" w:themeColor="text1"/>
          <w:spacing w:val="-8"/>
          <w:sz w:val="31"/>
          <w:szCs w:val="31"/>
          <w14:textFill>
            <w14:solidFill>
              <w14:schemeClr w14:val="tx1"/>
            </w14:solidFill>
          </w14:textFill>
        </w:rPr>
        <w:t>年</w:t>
      </w:r>
      <w:r>
        <w:rPr>
          <w:rFonts w:ascii="仿宋" w:hAnsi="仿宋" w:eastAsia="仿宋" w:cs="仿宋"/>
          <w:color w:val="000000" w:themeColor="text1"/>
          <w:spacing w:val="-48"/>
          <w:sz w:val="31"/>
          <w:szCs w:val="31"/>
          <w14:textFill>
            <w14:solidFill>
              <w14:schemeClr w14:val="tx1"/>
            </w14:solidFill>
          </w14:textFill>
        </w:rPr>
        <w:t xml:space="preserve"> </w:t>
      </w:r>
      <w:r>
        <w:rPr>
          <w:rFonts w:ascii="仿宋" w:hAnsi="仿宋" w:eastAsia="仿宋" w:cs="仿宋"/>
          <w:color w:val="000000" w:themeColor="text1"/>
          <w:spacing w:val="-8"/>
          <w:sz w:val="31"/>
          <w:szCs w:val="31"/>
          <w14:textFill>
            <w14:solidFill>
              <w14:schemeClr w14:val="tx1"/>
            </w14:solidFill>
          </w14:textFill>
        </w:rPr>
        <w:t>7</w:t>
      </w:r>
      <w:r>
        <w:rPr>
          <w:rFonts w:ascii="仿宋" w:hAnsi="仿宋" w:eastAsia="仿宋" w:cs="仿宋"/>
          <w:color w:val="000000" w:themeColor="text1"/>
          <w:spacing w:val="-46"/>
          <w:sz w:val="31"/>
          <w:szCs w:val="31"/>
          <w14:textFill>
            <w14:solidFill>
              <w14:schemeClr w14:val="tx1"/>
            </w14:solidFill>
          </w14:textFill>
        </w:rPr>
        <w:t xml:space="preserve"> </w:t>
      </w:r>
      <w:r>
        <w:rPr>
          <w:rFonts w:ascii="仿宋" w:hAnsi="仿宋" w:eastAsia="仿宋" w:cs="仿宋"/>
          <w:color w:val="000000" w:themeColor="text1"/>
          <w:spacing w:val="-8"/>
          <w:sz w:val="31"/>
          <w:szCs w:val="31"/>
          <w14:textFill>
            <w14:solidFill>
              <w14:schemeClr w14:val="tx1"/>
            </w14:solidFill>
          </w14:textFill>
        </w:rPr>
        <w:t>月</w:t>
      </w:r>
      <w:r>
        <w:rPr>
          <w:rFonts w:ascii="仿宋" w:hAnsi="仿宋" w:eastAsia="仿宋" w:cs="仿宋"/>
          <w:color w:val="000000" w:themeColor="text1"/>
          <w:spacing w:val="-36"/>
          <w:sz w:val="31"/>
          <w:szCs w:val="31"/>
          <w14:textFill>
            <w14:solidFill>
              <w14:schemeClr w14:val="tx1"/>
            </w14:solidFill>
          </w14:textFill>
        </w:rPr>
        <w:t xml:space="preserve"> </w:t>
      </w:r>
      <w:r>
        <w:rPr>
          <w:rFonts w:ascii="仿宋" w:hAnsi="仿宋" w:eastAsia="仿宋" w:cs="仿宋"/>
          <w:color w:val="000000" w:themeColor="text1"/>
          <w:spacing w:val="-8"/>
          <w:sz w:val="31"/>
          <w:szCs w:val="31"/>
          <w14:textFill>
            <w14:solidFill>
              <w14:schemeClr w14:val="tx1"/>
            </w14:solidFill>
          </w14:textFill>
        </w:rPr>
        <w:t>31 日</w:t>
      </w:r>
    </w:p>
    <w:p w14:paraId="3B5828C7">
      <w:pPr>
        <w:pStyle w:val="6"/>
        <w:spacing w:line="248" w:lineRule="auto"/>
        <w:rPr>
          <w:color w:val="000000" w:themeColor="text1"/>
          <w14:textFill>
            <w14:solidFill>
              <w14:schemeClr w14:val="tx1"/>
            </w14:solidFill>
          </w14:textFill>
        </w:rPr>
      </w:pPr>
    </w:p>
    <w:p w14:paraId="7FFB1539">
      <w:pPr>
        <w:pStyle w:val="6"/>
        <w:spacing w:line="248" w:lineRule="auto"/>
        <w:rPr>
          <w:color w:val="000000" w:themeColor="text1"/>
          <w14:textFill>
            <w14:solidFill>
              <w14:schemeClr w14:val="tx1"/>
            </w14:solidFill>
          </w14:textFill>
        </w:rPr>
      </w:pPr>
    </w:p>
    <w:p w14:paraId="655DE3A3">
      <w:pPr>
        <w:pStyle w:val="6"/>
        <w:spacing w:line="248" w:lineRule="auto"/>
        <w:rPr>
          <w:color w:val="000000" w:themeColor="text1"/>
          <w14:textFill>
            <w14:solidFill>
              <w14:schemeClr w14:val="tx1"/>
            </w14:solidFill>
          </w14:textFill>
        </w:rPr>
      </w:pPr>
    </w:p>
    <w:p w14:paraId="1355A835">
      <w:pPr>
        <w:pStyle w:val="6"/>
        <w:spacing w:line="248" w:lineRule="auto"/>
        <w:rPr>
          <w:color w:val="000000" w:themeColor="text1"/>
          <w14:textFill>
            <w14:solidFill>
              <w14:schemeClr w14:val="tx1"/>
            </w14:solidFill>
          </w14:textFill>
        </w:rPr>
      </w:pPr>
    </w:p>
    <w:p w14:paraId="33D0C56F">
      <w:pPr>
        <w:spacing w:before="91" w:line="219" w:lineRule="auto"/>
        <w:rPr>
          <w:rFonts w:ascii="仿宋" w:hAnsi="仿宋" w:eastAsia="仿宋" w:cs="仿宋"/>
          <w:color w:val="000000" w:themeColor="text1"/>
          <w:sz w:val="28"/>
          <w:szCs w:val="28"/>
          <w14:textFill>
            <w14:solidFill>
              <w14:schemeClr w14:val="tx1"/>
            </w14:solidFill>
          </w14:textFill>
        </w:rPr>
      </w:pPr>
      <w:r>
        <w:rPr>
          <w:color w:val="000000" w:themeColor="text1"/>
          <w14:textFill>
            <w14:solidFill>
              <w14:schemeClr w14:val="tx1"/>
            </w14:solidFill>
          </w14:textFill>
        </w:rPr>
        <w:drawing>
          <wp:anchor distT="0" distB="0" distL="0" distR="0" simplePos="0" relativeHeight="251664384" behindDoc="0" locked="0" layoutInCell="1" allowOverlap="1">
            <wp:simplePos x="0" y="0"/>
            <wp:positionH relativeFrom="column">
              <wp:posOffset>13970</wp:posOffset>
            </wp:positionH>
            <wp:positionV relativeFrom="paragraph">
              <wp:posOffset>323850</wp:posOffset>
            </wp:positionV>
            <wp:extent cx="5615940" cy="952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5"/>
                    <a:stretch>
                      <a:fillRect/>
                    </a:stretch>
                  </pic:blipFill>
                  <pic:spPr>
                    <a:xfrm>
                      <a:off x="0" y="0"/>
                      <a:ext cx="5615940" cy="9525"/>
                    </a:xfrm>
                    <a:prstGeom prst="rect">
                      <a:avLst/>
                    </a:prstGeom>
                  </pic:spPr>
                </pic:pic>
              </a:graphicData>
            </a:graphic>
          </wp:anchor>
        </w:drawing>
      </w:r>
      <w:r>
        <w:rPr>
          <w:rFonts w:ascii="仿宋" w:hAnsi="仿宋" w:eastAsia="仿宋" w:cs="仿宋"/>
          <w:b/>
          <w:bCs/>
          <w:color w:val="000000" w:themeColor="text1"/>
          <w:spacing w:val="-3"/>
          <w:sz w:val="28"/>
          <w:szCs w:val="28"/>
          <w14:textFill>
            <w14:solidFill>
              <w14:schemeClr w14:val="tx1"/>
            </w14:solidFill>
          </w14:textFill>
        </w:rPr>
        <w:t>公开方式：</w:t>
      </w:r>
      <w:r>
        <w:rPr>
          <w:rFonts w:ascii="宋体" w:hAnsi="宋体" w:eastAsia="宋体" w:cs="宋体"/>
          <w:b/>
          <w:bCs/>
          <w:color w:val="000000" w:themeColor="text1"/>
          <w:spacing w:val="-3"/>
          <w:sz w:val="28"/>
          <w:szCs w:val="28"/>
          <w14:textFill>
            <w14:solidFill>
              <w14:schemeClr w14:val="tx1"/>
            </w14:solidFill>
          </w14:textFill>
        </w:rPr>
        <w:t>主</w:t>
      </w:r>
      <w:r>
        <w:rPr>
          <w:rFonts w:ascii="仿宋" w:hAnsi="仿宋" w:eastAsia="仿宋" w:cs="仿宋"/>
          <w:b/>
          <w:bCs/>
          <w:color w:val="000000" w:themeColor="text1"/>
          <w:spacing w:val="-3"/>
          <w:sz w:val="28"/>
          <w:szCs w:val="28"/>
          <w14:textFill>
            <w14:solidFill>
              <w14:schemeClr w14:val="tx1"/>
            </w14:solidFill>
          </w14:textFill>
        </w:rPr>
        <w:t>动公开</w:t>
      </w:r>
    </w:p>
    <w:p w14:paraId="2E00DE2F">
      <w:pPr>
        <w:pStyle w:val="6"/>
        <w:spacing w:before="228" w:line="219" w:lineRule="auto"/>
        <w:ind w:left="286"/>
        <w:rPr>
          <w:rFonts w:ascii="宋体" w:hAnsi="宋体" w:eastAsia="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drawing>
          <wp:anchor distT="0" distB="0" distL="0" distR="0" simplePos="0" relativeHeight="251665408" behindDoc="0" locked="0" layoutInCell="1" allowOverlap="1">
            <wp:simplePos x="0" y="0"/>
            <wp:positionH relativeFrom="column">
              <wp:posOffset>13970</wp:posOffset>
            </wp:positionH>
            <wp:positionV relativeFrom="paragraph">
              <wp:posOffset>387985</wp:posOffset>
            </wp:positionV>
            <wp:extent cx="5615940" cy="95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5"/>
                    <a:stretch>
                      <a:fillRect/>
                    </a:stretch>
                  </pic:blipFill>
                  <pic:spPr>
                    <a:xfrm>
                      <a:off x="0" y="0"/>
                      <a:ext cx="5615940" cy="9525"/>
                    </a:xfrm>
                    <a:prstGeom prst="rect">
                      <a:avLst/>
                    </a:prstGeom>
                  </pic:spPr>
                </pic:pic>
              </a:graphicData>
            </a:graphic>
          </wp:anchor>
        </w:drawing>
      </w:r>
      <w:r>
        <w:rPr>
          <w:rFonts w:ascii="宋体" w:hAnsi="宋体" w:eastAsia="宋体" w:cs="宋体"/>
          <w:color w:val="000000" w:themeColor="text1"/>
          <w:spacing w:val="-7"/>
          <w:sz w:val="28"/>
          <w:szCs w:val="28"/>
          <w14:textFill>
            <w14:solidFill>
              <w14:schemeClr w14:val="tx1"/>
            </w14:solidFill>
          </w14:textFill>
        </w:rPr>
        <w:t>崇左市财政局</w:t>
      </w:r>
      <w:r>
        <w:rPr>
          <w:rFonts w:ascii="仿宋" w:hAnsi="仿宋" w:eastAsia="仿宋" w:cs="仿宋"/>
          <w:color w:val="000000" w:themeColor="text1"/>
          <w:spacing w:val="-7"/>
          <w:sz w:val="28"/>
          <w:szCs w:val="28"/>
          <w14:textFill>
            <w14:solidFill>
              <w14:schemeClr w14:val="tx1"/>
            </w14:solidFill>
          </w14:textFill>
        </w:rPr>
        <w:t>办公</w:t>
      </w:r>
      <w:r>
        <w:rPr>
          <w:rFonts w:ascii="宋体" w:hAnsi="宋体" w:eastAsia="宋体" w:cs="宋体"/>
          <w:color w:val="000000" w:themeColor="text1"/>
          <w:spacing w:val="-7"/>
          <w:sz w:val="28"/>
          <w:szCs w:val="28"/>
          <w14:textFill>
            <w14:solidFill>
              <w14:schemeClr w14:val="tx1"/>
            </w14:solidFill>
          </w14:textFill>
        </w:rPr>
        <w:t xml:space="preserve">室                        </w:t>
      </w:r>
      <w:r>
        <w:rPr>
          <w:rFonts w:ascii="仿宋" w:hAnsi="仿宋" w:eastAsia="仿宋" w:cs="仿宋"/>
          <w:color w:val="000000" w:themeColor="text1"/>
          <w:spacing w:val="-7"/>
          <w:sz w:val="28"/>
          <w:szCs w:val="28"/>
          <w14:textFill>
            <w14:solidFill>
              <w14:schemeClr w14:val="tx1"/>
            </w14:solidFill>
          </w14:textFill>
        </w:rPr>
        <w:t>2</w:t>
      </w:r>
      <w:r>
        <w:rPr>
          <w:color w:val="000000" w:themeColor="text1"/>
          <w:spacing w:val="-7"/>
          <w:sz w:val="28"/>
          <w:szCs w:val="28"/>
          <w14:textFill>
            <w14:solidFill>
              <w14:schemeClr w14:val="tx1"/>
            </w14:solidFill>
          </w14:textFill>
        </w:rPr>
        <w:t>0</w:t>
      </w:r>
      <w:r>
        <w:rPr>
          <w:rFonts w:ascii="仿宋" w:hAnsi="仿宋" w:eastAsia="仿宋" w:cs="仿宋"/>
          <w:color w:val="000000" w:themeColor="text1"/>
          <w:spacing w:val="-7"/>
          <w:sz w:val="28"/>
          <w:szCs w:val="28"/>
          <w14:textFill>
            <w14:solidFill>
              <w14:schemeClr w14:val="tx1"/>
            </w14:solidFill>
          </w14:textFill>
        </w:rPr>
        <w:t>23</w:t>
      </w:r>
      <w:r>
        <w:rPr>
          <w:rFonts w:ascii="仿宋" w:hAnsi="仿宋" w:eastAsia="仿宋" w:cs="仿宋"/>
          <w:color w:val="000000" w:themeColor="text1"/>
          <w:spacing w:val="-54"/>
          <w:sz w:val="28"/>
          <w:szCs w:val="28"/>
          <w14:textFill>
            <w14:solidFill>
              <w14:schemeClr w14:val="tx1"/>
            </w14:solidFill>
          </w14:textFill>
        </w:rPr>
        <w:t xml:space="preserve"> </w:t>
      </w:r>
      <w:r>
        <w:rPr>
          <w:rFonts w:ascii="仿宋" w:hAnsi="仿宋" w:eastAsia="仿宋" w:cs="仿宋"/>
          <w:color w:val="000000" w:themeColor="text1"/>
          <w:spacing w:val="-7"/>
          <w:sz w:val="28"/>
          <w:szCs w:val="28"/>
          <w14:textFill>
            <w14:solidFill>
              <w14:schemeClr w14:val="tx1"/>
            </w14:solidFill>
          </w14:textFill>
        </w:rPr>
        <w:t>年</w:t>
      </w:r>
      <w:r>
        <w:rPr>
          <w:rFonts w:ascii="仿宋" w:hAnsi="仿宋" w:eastAsia="仿宋" w:cs="仿宋"/>
          <w:color w:val="000000" w:themeColor="text1"/>
          <w:spacing w:val="-46"/>
          <w:sz w:val="28"/>
          <w:szCs w:val="28"/>
          <w14:textFill>
            <w14:solidFill>
              <w14:schemeClr w14:val="tx1"/>
            </w14:solidFill>
          </w14:textFill>
        </w:rPr>
        <w:t xml:space="preserve"> </w:t>
      </w:r>
      <w:r>
        <w:rPr>
          <w:rFonts w:ascii="仿宋" w:hAnsi="仿宋" w:eastAsia="仿宋" w:cs="仿宋"/>
          <w:color w:val="000000" w:themeColor="text1"/>
          <w:spacing w:val="-7"/>
          <w:sz w:val="28"/>
          <w:szCs w:val="28"/>
          <w14:textFill>
            <w14:solidFill>
              <w14:schemeClr w14:val="tx1"/>
            </w14:solidFill>
          </w14:textFill>
        </w:rPr>
        <w:t>7</w:t>
      </w:r>
      <w:r>
        <w:rPr>
          <w:rFonts w:ascii="仿宋" w:hAnsi="仿宋" w:eastAsia="仿宋" w:cs="仿宋"/>
          <w:color w:val="000000" w:themeColor="text1"/>
          <w:spacing w:val="-44"/>
          <w:sz w:val="28"/>
          <w:szCs w:val="28"/>
          <w14:textFill>
            <w14:solidFill>
              <w14:schemeClr w14:val="tx1"/>
            </w14:solidFill>
          </w14:textFill>
        </w:rPr>
        <w:t xml:space="preserve"> </w:t>
      </w:r>
      <w:r>
        <w:rPr>
          <w:rFonts w:ascii="仿宋" w:hAnsi="仿宋" w:eastAsia="仿宋" w:cs="仿宋"/>
          <w:color w:val="000000" w:themeColor="text1"/>
          <w:spacing w:val="-7"/>
          <w:sz w:val="28"/>
          <w:szCs w:val="28"/>
          <w14:textFill>
            <w14:solidFill>
              <w14:schemeClr w14:val="tx1"/>
            </w14:solidFill>
          </w14:textFill>
        </w:rPr>
        <w:t>月</w:t>
      </w:r>
      <w:r>
        <w:rPr>
          <w:rFonts w:ascii="仿宋" w:hAnsi="仿宋" w:eastAsia="仿宋" w:cs="仿宋"/>
          <w:color w:val="000000" w:themeColor="text1"/>
          <w:spacing w:val="-40"/>
          <w:sz w:val="28"/>
          <w:szCs w:val="28"/>
          <w14:textFill>
            <w14:solidFill>
              <w14:schemeClr w14:val="tx1"/>
            </w14:solidFill>
          </w14:textFill>
        </w:rPr>
        <w:t xml:space="preserve"> </w:t>
      </w:r>
      <w:r>
        <w:rPr>
          <w:rFonts w:ascii="仿宋" w:hAnsi="仿宋" w:eastAsia="仿宋" w:cs="仿宋"/>
          <w:color w:val="000000" w:themeColor="text1"/>
          <w:spacing w:val="-7"/>
          <w:sz w:val="28"/>
          <w:szCs w:val="28"/>
          <w14:textFill>
            <w14:solidFill>
              <w14:schemeClr w14:val="tx1"/>
            </w14:solidFill>
          </w14:textFill>
        </w:rPr>
        <w:t>31 日</w:t>
      </w:r>
      <w:r>
        <w:rPr>
          <w:rFonts w:ascii="宋体" w:hAnsi="宋体" w:eastAsia="宋体" w:cs="宋体"/>
          <w:color w:val="000000" w:themeColor="text1"/>
          <w:spacing w:val="-7"/>
          <w:sz w:val="28"/>
          <w:szCs w:val="28"/>
          <w14:textFill>
            <w14:solidFill>
              <w14:schemeClr w14:val="tx1"/>
            </w14:solidFill>
          </w14:textFill>
        </w:rPr>
        <w:t>印发</w:t>
      </w:r>
    </w:p>
    <w:p w14:paraId="2909D0EC">
      <w:pPr>
        <w:spacing w:line="219" w:lineRule="auto"/>
        <w:rPr>
          <w:rFonts w:ascii="宋体" w:hAnsi="宋体" w:eastAsia="宋体" w:cs="宋体"/>
          <w:color w:val="000000" w:themeColor="text1"/>
          <w:sz w:val="28"/>
          <w:szCs w:val="28"/>
          <w14:textFill>
            <w14:solidFill>
              <w14:schemeClr w14:val="tx1"/>
            </w14:solidFill>
          </w14:textFill>
        </w:rPr>
        <w:sectPr>
          <w:footerReference r:id="rId85" w:type="default"/>
          <w:pgSz w:w="11906" w:h="16839"/>
          <w:pgMar w:top="400" w:right="1442" w:bottom="1358" w:left="1596" w:header="0" w:footer="1195" w:gutter="0"/>
          <w:cols w:space="720" w:num="1"/>
        </w:sectPr>
      </w:pPr>
    </w:p>
    <w:p w14:paraId="31F7C9AE">
      <w:pPr>
        <w:pStyle w:val="6"/>
        <w:spacing w:line="246" w:lineRule="auto"/>
        <w:rPr>
          <w:color w:val="000000" w:themeColor="text1"/>
          <w14:textFill>
            <w14:solidFill>
              <w14:schemeClr w14:val="tx1"/>
            </w14:solidFill>
          </w14:textFill>
        </w:rPr>
      </w:pPr>
    </w:p>
    <w:p w14:paraId="3ED470FD">
      <w:pPr>
        <w:pStyle w:val="6"/>
        <w:spacing w:line="247" w:lineRule="auto"/>
        <w:rPr>
          <w:color w:val="000000" w:themeColor="text1"/>
          <w14:textFill>
            <w14:solidFill>
              <w14:schemeClr w14:val="tx1"/>
            </w14:solidFill>
          </w14:textFill>
        </w:rPr>
      </w:pPr>
    </w:p>
    <w:p w14:paraId="322322D8">
      <w:pPr>
        <w:pStyle w:val="6"/>
        <w:spacing w:line="247" w:lineRule="auto"/>
        <w:rPr>
          <w:color w:val="000000" w:themeColor="text1"/>
          <w14:textFill>
            <w14:solidFill>
              <w14:schemeClr w14:val="tx1"/>
            </w14:solidFill>
          </w14:textFill>
        </w:rPr>
      </w:pPr>
    </w:p>
    <w:p w14:paraId="136ACE89">
      <w:pPr>
        <w:pStyle w:val="6"/>
        <w:spacing w:line="247" w:lineRule="auto"/>
        <w:rPr>
          <w:color w:val="000000" w:themeColor="text1"/>
          <w14:textFill>
            <w14:solidFill>
              <w14:schemeClr w14:val="tx1"/>
            </w14:solidFill>
          </w14:textFill>
        </w:rPr>
      </w:pPr>
    </w:p>
    <w:p w14:paraId="3078556D">
      <w:pPr>
        <w:pStyle w:val="6"/>
        <w:spacing w:line="247" w:lineRule="auto"/>
        <w:rPr>
          <w:color w:val="000000" w:themeColor="text1"/>
          <w14:textFill>
            <w14:solidFill>
              <w14:schemeClr w14:val="tx1"/>
            </w14:solidFill>
          </w14:textFill>
        </w:rPr>
      </w:pPr>
    </w:p>
    <w:p w14:paraId="41EA44C5">
      <w:pPr>
        <w:spacing w:before="101" w:line="230" w:lineRule="auto"/>
        <w:ind w:left="18"/>
        <w:rPr>
          <w:rFonts w:ascii="黑体" w:hAnsi="黑体" w:eastAsia="黑体" w:cs="黑体"/>
          <w:color w:val="000000" w:themeColor="text1"/>
          <w:sz w:val="31"/>
          <w:szCs w:val="31"/>
          <w14:textFill>
            <w14:solidFill>
              <w14:schemeClr w14:val="tx1"/>
            </w14:solidFill>
          </w14:textFill>
        </w:rPr>
      </w:pPr>
      <w:r>
        <w:rPr>
          <w:rFonts w:ascii="黑体" w:hAnsi="黑体" w:eastAsia="黑体" w:cs="黑体"/>
          <w:color w:val="000000" w:themeColor="text1"/>
          <w:spacing w:val="-4"/>
          <w:sz w:val="31"/>
          <w:szCs w:val="31"/>
          <w14:textFill>
            <w14:solidFill>
              <w14:schemeClr w14:val="tx1"/>
            </w14:solidFill>
          </w14:textFill>
        </w:rPr>
        <w:t>附件</w:t>
      </w:r>
      <w:r>
        <w:rPr>
          <w:rFonts w:ascii="黑体" w:hAnsi="黑体" w:eastAsia="黑体" w:cs="黑体"/>
          <w:color w:val="000000" w:themeColor="text1"/>
          <w:spacing w:val="-64"/>
          <w:sz w:val="31"/>
          <w:szCs w:val="31"/>
          <w14:textFill>
            <w14:solidFill>
              <w14:schemeClr w14:val="tx1"/>
            </w14:solidFill>
          </w14:textFill>
        </w:rPr>
        <w:t xml:space="preserve"> </w:t>
      </w:r>
      <w:r>
        <w:rPr>
          <w:rFonts w:ascii="黑体" w:hAnsi="黑体" w:eastAsia="黑体" w:cs="黑体"/>
          <w:color w:val="000000" w:themeColor="text1"/>
          <w:spacing w:val="-4"/>
          <w:sz w:val="31"/>
          <w:szCs w:val="31"/>
          <w14:textFill>
            <w14:solidFill>
              <w14:schemeClr w14:val="tx1"/>
            </w14:solidFill>
          </w14:textFill>
        </w:rPr>
        <w:t>2</w:t>
      </w:r>
    </w:p>
    <w:p w14:paraId="3E09CA91">
      <w:pPr>
        <w:pStyle w:val="6"/>
        <w:spacing w:line="354" w:lineRule="auto"/>
        <w:rPr>
          <w:color w:val="000000" w:themeColor="text1"/>
          <w14:textFill>
            <w14:solidFill>
              <w14:schemeClr w14:val="tx1"/>
            </w14:solidFill>
          </w14:textFill>
        </w:rPr>
      </w:pPr>
    </w:p>
    <w:p w14:paraId="42501063">
      <w:pPr>
        <w:pStyle w:val="6"/>
        <w:spacing w:line="355" w:lineRule="auto"/>
        <w:rPr>
          <w:color w:val="000000" w:themeColor="text1"/>
          <w14:textFill>
            <w14:solidFill>
              <w14:schemeClr w14:val="tx1"/>
            </w14:solidFill>
          </w14:textFill>
        </w:rPr>
      </w:pPr>
    </w:p>
    <w:p w14:paraId="1AB7376C">
      <w:pPr>
        <w:spacing w:before="185" w:line="187" w:lineRule="auto"/>
        <w:ind w:left="1143"/>
        <w:rPr>
          <w:rFonts w:ascii="微软雅黑" w:hAnsi="微软雅黑" w:eastAsia="微软雅黑" w:cs="微软雅黑"/>
          <w:color w:val="000000" w:themeColor="text1"/>
          <w:sz w:val="43"/>
          <w:szCs w:val="43"/>
          <w14:textFill>
            <w14:solidFill>
              <w14:schemeClr w14:val="tx1"/>
            </w14:solidFill>
          </w14:textFill>
        </w:rPr>
      </w:pPr>
      <w:r>
        <w:rPr>
          <w:rFonts w:ascii="微软雅黑" w:hAnsi="微软雅黑" w:eastAsia="微软雅黑" w:cs="微软雅黑"/>
          <w:color w:val="000000" w:themeColor="text1"/>
          <w:spacing w:val="8"/>
          <w:sz w:val="43"/>
          <w:szCs w:val="43"/>
          <w14:textFill>
            <w14:solidFill>
              <w14:schemeClr w14:val="tx1"/>
            </w14:solidFill>
          </w14:textFill>
        </w:rPr>
        <w:t>崇左市线上“政采贷”政策告知函</w:t>
      </w:r>
    </w:p>
    <w:p w14:paraId="75A3DBAD">
      <w:pPr>
        <w:pStyle w:val="6"/>
        <w:spacing w:line="292" w:lineRule="auto"/>
        <w:rPr>
          <w:color w:val="000000" w:themeColor="text1"/>
          <w14:textFill>
            <w14:solidFill>
              <w14:schemeClr w14:val="tx1"/>
            </w14:solidFill>
          </w14:textFill>
        </w:rPr>
      </w:pPr>
    </w:p>
    <w:p w14:paraId="3E2E03D8">
      <w:pPr>
        <w:pStyle w:val="6"/>
        <w:spacing w:line="292" w:lineRule="auto"/>
        <w:rPr>
          <w:color w:val="000000" w:themeColor="text1"/>
          <w14:textFill>
            <w14:solidFill>
              <w14:schemeClr w14:val="tx1"/>
            </w14:solidFill>
          </w14:textFill>
        </w:rPr>
      </w:pPr>
    </w:p>
    <w:p w14:paraId="7B16D05E">
      <w:pPr>
        <w:spacing w:before="101" w:line="224" w:lineRule="auto"/>
        <w:ind w:left="5"/>
        <w:rPr>
          <w:rFonts w:ascii="仿宋" w:hAnsi="仿宋" w:eastAsia="仿宋" w:cs="仿宋"/>
          <w:color w:val="000000" w:themeColor="text1"/>
          <w:sz w:val="31"/>
          <w:szCs w:val="31"/>
          <w14:textFill>
            <w14:solidFill>
              <w14:schemeClr w14:val="tx1"/>
            </w14:solidFill>
          </w14:textFill>
        </w:rPr>
      </w:pPr>
      <w:r>
        <w:rPr>
          <w:rFonts w:ascii="宋体" w:hAnsi="宋体" w:eastAsia="宋体" w:cs="宋体"/>
          <w:color w:val="000000" w:themeColor="text1"/>
          <w:spacing w:val="5"/>
          <w:sz w:val="31"/>
          <w:szCs w:val="31"/>
          <w14:textFill>
            <w14:solidFill>
              <w14:schemeClr w14:val="tx1"/>
            </w14:solidFill>
          </w14:textFill>
        </w:rPr>
        <w:t>各</w:t>
      </w:r>
      <w:r>
        <w:rPr>
          <w:rFonts w:ascii="仿宋" w:hAnsi="仿宋" w:eastAsia="仿宋" w:cs="仿宋"/>
          <w:color w:val="000000" w:themeColor="text1"/>
          <w:spacing w:val="5"/>
          <w:sz w:val="31"/>
          <w:szCs w:val="31"/>
          <w14:textFill>
            <w14:solidFill>
              <w14:schemeClr w14:val="tx1"/>
            </w14:solidFill>
          </w14:textFill>
        </w:rPr>
        <w:t>供应商：</w:t>
      </w:r>
    </w:p>
    <w:p w14:paraId="3D9CABCD">
      <w:pPr>
        <w:spacing w:before="205" w:line="223" w:lineRule="auto"/>
        <w:ind w:left="642"/>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8"/>
          <w:sz w:val="31"/>
          <w:szCs w:val="31"/>
          <w14:textFill>
            <w14:solidFill>
              <w14:schemeClr w14:val="tx1"/>
            </w14:solidFill>
          </w14:textFill>
        </w:rPr>
        <w:t>欢迎贵</w:t>
      </w:r>
      <w:r>
        <w:rPr>
          <w:rFonts w:ascii="仿宋" w:hAnsi="仿宋" w:eastAsia="仿宋" w:cs="仿宋"/>
          <w:color w:val="000000" w:themeColor="text1"/>
          <w:spacing w:val="8"/>
          <w:sz w:val="31"/>
          <w:szCs w:val="31"/>
          <w14:textFill>
            <w14:solidFill>
              <w14:schemeClr w14:val="tx1"/>
            </w14:solidFill>
          </w14:textFill>
        </w:rPr>
        <w:t>公司参与</w:t>
      </w:r>
      <w:r>
        <w:rPr>
          <w:rFonts w:ascii="宋体" w:hAnsi="宋体" w:eastAsia="宋体" w:cs="宋体"/>
          <w:color w:val="000000" w:themeColor="text1"/>
          <w:spacing w:val="8"/>
          <w:sz w:val="31"/>
          <w:szCs w:val="31"/>
          <w14:textFill>
            <w14:solidFill>
              <w14:schemeClr w14:val="tx1"/>
            </w14:solidFill>
          </w14:textFill>
        </w:rPr>
        <w:t>崇左市政府</w:t>
      </w:r>
      <w:r>
        <w:rPr>
          <w:rFonts w:ascii="仿宋" w:hAnsi="仿宋" w:eastAsia="仿宋" w:cs="仿宋"/>
          <w:color w:val="000000" w:themeColor="text1"/>
          <w:spacing w:val="8"/>
          <w:sz w:val="31"/>
          <w:szCs w:val="31"/>
          <w14:textFill>
            <w14:solidFill>
              <w14:schemeClr w14:val="tx1"/>
            </w14:solidFill>
          </w14:textFill>
        </w:rPr>
        <w:t>采购活动</w:t>
      </w:r>
      <w:r>
        <w:rPr>
          <w:rFonts w:ascii="宋体" w:hAnsi="宋体" w:eastAsia="宋体" w:cs="宋体"/>
          <w:color w:val="000000" w:themeColor="text1"/>
          <w:spacing w:val="8"/>
          <w:sz w:val="31"/>
          <w:szCs w:val="31"/>
          <w14:textFill>
            <w14:solidFill>
              <w14:schemeClr w14:val="tx1"/>
            </w14:solidFill>
          </w14:textFill>
        </w:rPr>
        <w:t>！</w:t>
      </w:r>
    </w:p>
    <w:p w14:paraId="2C8277E7">
      <w:pPr>
        <w:pStyle w:val="6"/>
        <w:spacing w:before="201" w:line="342" w:lineRule="auto"/>
        <w:ind w:firstLine="645"/>
        <w:rPr>
          <w:rFonts w:ascii="仿宋" w:hAnsi="仿宋" w:eastAsia="仿宋" w:cs="仿宋"/>
          <w:color w:val="000000" w:themeColor="text1"/>
          <w:sz w:val="31"/>
          <w:szCs w:val="31"/>
          <w14:textFill>
            <w14:solidFill>
              <w14:schemeClr w14:val="tx1"/>
            </w14:solidFill>
          </w14:textFill>
        </w:rPr>
      </w:pPr>
      <w:r>
        <w:rPr>
          <w:rFonts w:ascii="宋体" w:hAnsi="宋体" w:eastAsia="宋体" w:cs="宋体"/>
          <w:color w:val="000000" w:themeColor="text1"/>
          <w:spacing w:val="4"/>
          <w:sz w:val="31"/>
          <w:szCs w:val="31"/>
          <w14:textFill>
            <w14:solidFill>
              <w14:schemeClr w14:val="tx1"/>
            </w14:solidFill>
          </w14:textFill>
        </w:rPr>
        <w:t>线</w:t>
      </w:r>
      <w:r>
        <w:rPr>
          <w:rFonts w:ascii="仿宋" w:hAnsi="仿宋" w:eastAsia="仿宋" w:cs="仿宋"/>
          <w:color w:val="000000" w:themeColor="text1"/>
          <w:spacing w:val="4"/>
          <w:sz w:val="31"/>
          <w:szCs w:val="31"/>
          <w14:textFill>
            <w14:solidFill>
              <w14:schemeClr w14:val="tx1"/>
            </w14:solidFill>
          </w14:textFill>
        </w:rPr>
        <w:t>上</w:t>
      </w:r>
      <w:r>
        <w:rPr>
          <w:rFonts w:ascii="宋体" w:hAnsi="宋体" w:eastAsia="宋体" w:cs="宋体"/>
          <w:color w:val="000000" w:themeColor="text1"/>
          <w:spacing w:val="4"/>
          <w:sz w:val="31"/>
          <w:szCs w:val="31"/>
          <w14:textFill>
            <w14:solidFill>
              <w14:schemeClr w14:val="tx1"/>
            </w14:solidFill>
          </w14:textFill>
        </w:rPr>
        <w:t>“政</w:t>
      </w:r>
      <w:r>
        <w:rPr>
          <w:rFonts w:ascii="仿宋" w:hAnsi="仿宋" w:eastAsia="仿宋" w:cs="仿宋"/>
          <w:color w:val="000000" w:themeColor="text1"/>
          <w:spacing w:val="4"/>
          <w:sz w:val="31"/>
          <w:szCs w:val="31"/>
          <w14:textFill>
            <w14:solidFill>
              <w14:schemeClr w14:val="tx1"/>
            </w14:solidFill>
          </w14:textFill>
        </w:rPr>
        <w:t>采</w:t>
      </w:r>
      <w:r>
        <w:rPr>
          <w:rFonts w:ascii="宋体" w:hAnsi="宋体" w:eastAsia="宋体" w:cs="宋体"/>
          <w:color w:val="000000" w:themeColor="text1"/>
          <w:spacing w:val="4"/>
          <w:sz w:val="31"/>
          <w:szCs w:val="31"/>
          <w14:textFill>
            <w14:solidFill>
              <w14:schemeClr w14:val="tx1"/>
            </w14:solidFill>
          </w14:textFill>
        </w:rPr>
        <w:t>贷</w:t>
      </w:r>
      <w:r>
        <w:rPr>
          <w:rFonts w:ascii="宋体" w:hAnsi="宋体" w:eastAsia="宋体" w:cs="宋体"/>
          <w:color w:val="000000" w:themeColor="text1"/>
          <w:spacing w:val="-100"/>
          <w:sz w:val="31"/>
          <w:szCs w:val="31"/>
          <w14:textFill>
            <w14:solidFill>
              <w14:schemeClr w14:val="tx1"/>
            </w14:solidFill>
          </w14:textFill>
        </w:rPr>
        <w:t xml:space="preserve"> </w:t>
      </w:r>
      <w:r>
        <w:rPr>
          <w:rFonts w:ascii="宋体" w:hAnsi="宋体" w:eastAsia="宋体" w:cs="宋体"/>
          <w:color w:val="000000" w:themeColor="text1"/>
          <w:spacing w:val="4"/>
          <w:sz w:val="31"/>
          <w:szCs w:val="31"/>
          <w14:textFill>
            <w14:solidFill>
              <w14:schemeClr w14:val="tx1"/>
            </w14:solidFill>
          </w14:textFill>
        </w:rPr>
        <w:t>”是</w:t>
      </w:r>
      <w:r>
        <w:rPr>
          <w:rFonts w:ascii="仿宋" w:hAnsi="仿宋" w:eastAsia="仿宋" w:cs="仿宋"/>
          <w:color w:val="000000" w:themeColor="text1"/>
          <w:spacing w:val="4"/>
          <w:sz w:val="31"/>
          <w:szCs w:val="31"/>
          <w14:textFill>
            <w14:solidFill>
              <w14:schemeClr w14:val="tx1"/>
            </w14:solidFill>
          </w14:textFill>
        </w:rPr>
        <w:t>人</w:t>
      </w:r>
      <w:r>
        <w:rPr>
          <w:rFonts w:ascii="宋体" w:hAnsi="宋体" w:eastAsia="宋体" w:cs="宋体"/>
          <w:color w:val="000000" w:themeColor="text1"/>
          <w:spacing w:val="4"/>
          <w:sz w:val="31"/>
          <w:szCs w:val="31"/>
          <w14:textFill>
            <w14:solidFill>
              <w14:schemeClr w14:val="tx1"/>
            </w14:solidFill>
          </w14:textFill>
        </w:rPr>
        <w:t>民银</w:t>
      </w:r>
      <w:r>
        <w:rPr>
          <w:rFonts w:ascii="仿宋" w:hAnsi="仿宋" w:eastAsia="仿宋" w:cs="仿宋"/>
          <w:color w:val="000000" w:themeColor="text1"/>
          <w:spacing w:val="4"/>
          <w:sz w:val="31"/>
          <w:szCs w:val="31"/>
          <w14:textFill>
            <w14:solidFill>
              <w14:schemeClr w14:val="tx1"/>
            </w14:solidFill>
          </w14:textFill>
        </w:rPr>
        <w:t>行</w:t>
      </w:r>
      <w:r>
        <w:rPr>
          <w:rFonts w:ascii="宋体" w:hAnsi="宋体" w:eastAsia="宋体" w:cs="宋体"/>
          <w:color w:val="000000" w:themeColor="text1"/>
          <w:spacing w:val="4"/>
          <w:sz w:val="31"/>
          <w:szCs w:val="31"/>
          <w14:textFill>
            <w14:solidFill>
              <w14:schemeClr w14:val="tx1"/>
            </w14:solidFill>
          </w14:textFill>
        </w:rPr>
        <w:t>南宁</w:t>
      </w:r>
      <w:r>
        <w:rPr>
          <w:rFonts w:ascii="仿宋" w:hAnsi="仿宋" w:eastAsia="仿宋" w:cs="仿宋"/>
          <w:color w:val="000000" w:themeColor="text1"/>
          <w:spacing w:val="4"/>
          <w:sz w:val="31"/>
          <w:szCs w:val="31"/>
          <w14:textFill>
            <w14:solidFill>
              <w14:schemeClr w14:val="tx1"/>
            </w14:solidFill>
          </w14:textFill>
        </w:rPr>
        <w:t>中</w:t>
      </w:r>
      <w:r>
        <w:rPr>
          <w:rFonts w:ascii="宋体" w:hAnsi="宋体" w:eastAsia="宋体" w:cs="宋体"/>
          <w:color w:val="000000" w:themeColor="text1"/>
          <w:spacing w:val="4"/>
          <w:sz w:val="31"/>
          <w:szCs w:val="31"/>
          <w14:textFill>
            <w14:solidFill>
              <w14:schemeClr w14:val="tx1"/>
            </w14:solidFill>
          </w14:textFill>
        </w:rPr>
        <w:t>心支</w:t>
      </w:r>
      <w:r>
        <w:rPr>
          <w:rFonts w:ascii="仿宋" w:hAnsi="仿宋" w:eastAsia="仿宋" w:cs="仿宋"/>
          <w:color w:val="000000" w:themeColor="text1"/>
          <w:spacing w:val="4"/>
          <w:sz w:val="31"/>
          <w:szCs w:val="31"/>
          <w14:textFill>
            <w14:solidFill>
              <w14:schemeClr w14:val="tx1"/>
            </w14:solidFill>
          </w14:textFill>
        </w:rPr>
        <w:t>行和</w:t>
      </w:r>
      <w:r>
        <w:rPr>
          <w:rFonts w:ascii="宋体" w:hAnsi="宋体" w:eastAsia="宋体" w:cs="宋体"/>
          <w:color w:val="000000" w:themeColor="text1"/>
          <w:spacing w:val="4"/>
          <w:sz w:val="31"/>
          <w:szCs w:val="31"/>
          <w14:textFill>
            <w14:solidFill>
              <w14:schemeClr w14:val="tx1"/>
            </w14:solidFill>
          </w14:textFill>
        </w:rPr>
        <w:t>自治区财政厅共</w:t>
      </w:r>
      <w:r>
        <w:rPr>
          <w:rFonts w:ascii="宋体" w:hAnsi="宋体" w:eastAsia="宋体" w:cs="宋体"/>
          <w:color w:val="000000" w:themeColor="text1"/>
          <w:sz w:val="31"/>
          <w:szCs w:val="31"/>
          <w14:textFill>
            <w14:solidFill>
              <w14:schemeClr w14:val="tx1"/>
            </w14:solidFill>
          </w14:textFill>
        </w:rPr>
        <w:t xml:space="preserve"> </w:t>
      </w:r>
      <w:r>
        <w:rPr>
          <w:rFonts w:ascii="仿宋" w:hAnsi="仿宋" w:eastAsia="仿宋" w:cs="仿宋"/>
          <w:color w:val="000000" w:themeColor="text1"/>
          <w:spacing w:val="-1"/>
          <w:sz w:val="31"/>
          <w:szCs w:val="31"/>
          <w14:textFill>
            <w14:solidFill>
              <w14:schemeClr w14:val="tx1"/>
            </w14:solidFill>
          </w14:textFill>
        </w:rPr>
        <w:t>同</w:t>
      </w:r>
      <w:r>
        <w:rPr>
          <w:rFonts w:ascii="宋体" w:hAnsi="宋体" w:eastAsia="宋体" w:cs="宋体"/>
          <w:color w:val="000000" w:themeColor="text1"/>
          <w:spacing w:val="-1"/>
          <w:sz w:val="31"/>
          <w:szCs w:val="31"/>
          <w14:textFill>
            <w14:solidFill>
              <w14:schemeClr w14:val="tx1"/>
            </w14:solidFill>
          </w14:textFill>
        </w:rPr>
        <w:t>支持企业发展</w:t>
      </w:r>
      <w:r>
        <w:rPr>
          <w:rFonts w:ascii="仿宋" w:hAnsi="仿宋" w:eastAsia="仿宋" w:cs="仿宋"/>
          <w:color w:val="000000" w:themeColor="text1"/>
          <w:spacing w:val="-1"/>
          <w:sz w:val="31"/>
          <w:szCs w:val="31"/>
          <w14:textFill>
            <w14:solidFill>
              <w14:schemeClr w14:val="tx1"/>
            </w14:solidFill>
          </w14:textFill>
        </w:rPr>
        <w:t>，</w:t>
      </w:r>
      <w:r>
        <w:rPr>
          <w:rFonts w:ascii="宋体" w:hAnsi="宋体" w:eastAsia="宋体" w:cs="宋体"/>
          <w:color w:val="000000" w:themeColor="text1"/>
          <w:spacing w:val="-1"/>
          <w:sz w:val="31"/>
          <w:szCs w:val="31"/>
          <w14:textFill>
            <w14:solidFill>
              <w14:schemeClr w14:val="tx1"/>
            </w14:solidFill>
          </w14:textFill>
        </w:rPr>
        <w:t>针对</w:t>
      </w:r>
      <w:r>
        <w:rPr>
          <w:rFonts w:ascii="仿宋" w:hAnsi="仿宋" w:eastAsia="仿宋" w:cs="仿宋"/>
          <w:color w:val="000000" w:themeColor="text1"/>
          <w:spacing w:val="-1"/>
          <w:sz w:val="31"/>
          <w:szCs w:val="31"/>
          <w14:textFill>
            <w14:solidFill>
              <w14:schemeClr w14:val="tx1"/>
            </w14:solidFill>
          </w14:textFill>
        </w:rPr>
        <w:t>参与</w:t>
      </w:r>
      <w:r>
        <w:rPr>
          <w:rFonts w:ascii="宋体" w:hAnsi="宋体" w:eastAsia="宋体" w:cs="宋体"/>
          <w:color w:val="000000" w:themeColor="text1"/>
          <w:spacing w:val="-1"/>
          <w:sz w:val="31"/>
          <w:szCs w:val="31"/>
          <w14:textFill>
            <w14:solidFill>
              <w14:schemeClr w14:val="tx1"/>
            </w14:solidFill>
          </w14:textFill>
        </w:rPr>
        <w:t>政府</w:t>
      </w:r>
      <w:r>
        <w:rPr>
          <w:rFonts w:ascii="仿宋" w:hAnsi="仿宋" w:eastAsia="仿宋" w:cs="仿宋"/>
          <w:color w:val="000000" w:themeColor="text1"/>
          <w:spacing w:val="-1"/>
          <w:sz w:val="31"/>
          <w:szCs w:val="31"/>
          <w14:textFill>
            <w14:solidFill>
              <w14:schemeClr w14:val="tx1"/>
            </w14:solidFill>
          </w14:textFill>
        </w:rPr>
        <w:t>采购活动的</w:t>
      </w:r>
      <w:r>
        <w:rPr>
          <w:rFonts w:ascii="宋体" w:hAnsi="宋体" w:eastAsia="宋体" w:cs="宋体"/>
          <w:color w:val="000000" w:themeColor="text1"/>
          <w:spacing w:val="-1"/>
          <w:sz w:val="31"/>
          <w:szCs w:val="31"/>
          <w14:textFill>
            <w14:solidFill>
              <w14:schemeClr w14:val="tx1"/>
            </w14:solidFill>
          </w14:textFill>
        </w:rPr>
        <w:t>企业融资难</w:t>
      </w:r>
      <w:r>
        <w:rPr>
          <w:rFonts w:ascii="仿宋" w:hAnsi="仿宋" w:eastAsia="仿宋" w:cs="仿宋"/>
          <w:color w:val="000000" w:themeColor="text1"/>
          <w:spacing w:val="-1"/>
          <w:sz w:val="31"/>
          <w:szCs w:val="31"/>
          <w14:textFill>
            <w14:solidFill>
              <w14:schemeClr w14:val="tx1"/>
            </w14:solidFill>
          </w14:textFill>
        </w:rPr>
        <w:t>、</w:t>
      </w:r>
      <w:r>
        <w:rPr>
          <w:rFonts w:ascii="宋体" w:hAnsi="宋体" w:eastAsia="宋体" w:cs="宋体"/>
          <w:color w:val="000000" w:themeColor="text1"/>
          <w:spacing w:val="-1"/>
          <w:sz w:val="31"/>
          <w:szCs w:val="31"/>
          <w14:textFill>
            <w14:solidFill>
              <w14:schemeClr w14:val="tx1"/>
            </w14:solidFill>
          </w14:textFill>
        </w:rPr>
        <w:t>融资贵</w:t>
      </w:r>
      <w:r>
        <w:rPr>
          <w:rFonts w:ascii="仿宋" w:hAnsi="仿宋" w:eastAsia="仿宋" w:cs="仿宋"/>
          <w:color w:val="000000" w:themeColor="text1"/>
          <w:spacing w:val="-1"/>
          <w:sz w:val="31"/>
          <w:szCs w:val="31"/>
          <w14:textFill>
            <w14:solidFill>
              <w14:schemeClr w14:val="tx1"/>
            </w14:solidFill>
          </w14:textFill>
        </w:rPr>
        <w:t>、</w:t>
      </w:r>
      <w:r>
        <w:rPr>
          <w:rFonts w:ascii="仿宋" w:hAnsi="仿宋" w:eastAsia="仿宋" w:cs="仿宋"/>
          <w:color w:val="000000" w:themeColor="text1"/>
          <w:spacing w:val="1"/>
          <w:sz w:val="31"/>
          <w:szCs w:val="31"/>
          <w14:textFill>
            <w14:solidFill>
              <w14:schemeClr w14:val="tx1"/>
            </w14:solidFill>
          </w14:textFill>
        </w:rPr>
        <w:t xml:space="preserve"> </w:t>
      </w:r>
      <w:r>
        <w:rPr>
          <w:rFonts w:ascii="宋体" w:hAnsi="宋体" w:eastAsia="宋体" w:cs="宋体"/>
          <w:color w:val="000000" w:themeColor="text1"/>
          <w:spacing w:val="6"/>
          <w:sz w:val="31"/>
          <w:szCs w:val="31"/>
          <w14:textFill>
            <w14:solidFill>
              <w14:schemeClr w14:val="tx1"/>
            </w14:solidFill>
          </w14:textFill>
        </w:rPr>
        <w:t>融资慢</w:t>
      </w:r>
      <w:r>
        <w:rPr>
          <w:rFonts w:ascii="仿宋" w:hAnsi="仿宋" w:eastAsia="仿宋" w:cs="仿宋"/>
          <w:color w:val="000000" w:themeColor="text1"/>
          <w:spacing w:val="6"/>
          <w:sz w:val="31"/>
          <w:szCs w:val="31"/>
          <w14:textFill>
            <w14:solidFill>
              <w14:schemeClr w14:val="tx1"/>
            </w14:solidFill>
          </w14:textFill>
        </w:rPr>
        <w:t>、</w:t>
      </w:r>
      <w:r>
        <w:rPr>
          <w:rFonts w:ascii="宋体" w:hAnsi="宋体" w:eastAsia="宋体" w:cs="宋体"/>
          <w:color w:val="000000" w:themeColor="text1"/>
          <w:spacing w:val="6"/>
          <w:sz w:val="31"/>
          <w:szCs w:val="31"/>
          <w14:textFill>
            <w14:solidFill>
              <w14:schemeClr w14:val="tx1"/>
            </w14:solidFill>
          </w14:textFill>
        </w:rPr>
        <w:t>融资繁问题推出</w:t>
      </w:r>
      <w:r>
        <w:rPr>
          <w:rFonts w:ascii="仿宋" w:hAnsi="仿宋" w:eastAsia="仿宋" w:cs="仿宋"/>
          <w:color w:val="000000" w:themeColor="text1"/>
          <w:spacing w:val="6"/>
          <w:sz w:val="31"/>
          <w:szCs w:val="31"/>
          <w14:textFill>
            <w14:solidFill>
              <w14:schemeClr w14:val="tx1"/>
            </w14:solidFill>
          </w14:textFill>
        </w:rPr>
        <w:t>的一项</w:t>
      </w:r>
      <w:r>
        <w:rPr>
          <w:rFonts w:ascii="宋体" w:hAnsi="宋体" w:eastAsia="宋体" w:cs="宋体"/>
          <w:color w:val="000000" w:themeColor="text1"/>
          <w:spacing w:val="6"/>
          <w:sz w:val="31"/>
          <w:szCs w:val="31"/>
          <w14:textFill>
            <w14:solidFill>
              <w14:schemeClr w14:val="tx1"/>
            </w14:solidFill>
          </w14:textFill>
        </w:rPr>
        <w:t>融资政策</w:t>
      </w:r>
      <w:r>
        <w:rPr>
          <w:rFonts w:ascii="仿宋" w:hAnsi="仿宋" w:eastAsia="仿宋" w:cs="仿宋"/>
          <w:color w:val="000000" w:themeColor="text1"/>
          <w:spacing w:val="6"/>
          <w:sz w:val="31"/>
          <w:szCs w:val="31"/>
          <w14:textFill>
            <w14:solidFill>
              <w14:schemeClr w14:val="tx1"/>
            </w14:solidFill>
          </w14:textFill>
        </w:rPr>
        <w:t>。</w:t>
      </w:r>
      <w:r>
        <w:rPr>
          <w:rFonts w:ascii="宋体" w:hAnsi="宋体" w:eastAsia="宋体" w:cs="宋体"/>
          <w:color w:val="000000" w:themeColor="text1"/>
          <w:spacing w:val="6"/>
          <w:sz w:val="31"/>
          <w:szCs w:val="31"/>
          <w14:textFill>
            <w14:solidFill>
              <w14:schemeClr w14:val="tx1"/>
            </w14:solidFill>
          </w14:textFill>
        </w:rPr>
        <w:t>贵</w:t>
      </w:r>
      <w:r>
        <w:rPr>
          <w:rFonts w:ascii="仿宋" w:hAnsi="仿宋" w:eastAsia="仿宋" w:cs="仿宋"/>
          <w:color w:val="000000" w:themeColor="text1"/>
          <w:spacing w:val="6"/>
          <w:sz w:val="31"/>
          <w:szCs w:val="31"/>
          <w14:textFill>
            <w14:solidFill>
              <w14:schemeClr w14:val="tx1"/>
            </w14:solidFill>
          </w14:textFill>
        </w:rPr>
        <w:t>公司</w:t>
      </w:r>
      <w:r>
        <w:rPr>
          <w:rFonts w:ascii="宋体" w:hAnsi="宋体" w:eastAsia="宋体" w:cs="宋体"/>
          <w:color w:val="000000" w:themeColor="text1"/>
          <w:spacing w:val="6"/>
          <w:sz w:val="31"/>
          <w:szCs w:val="31"/>
          <w14:textFill>
            <w14:solidFill>
              <w14:schemeClr w14:val="tx1"/>
            </w14:solidFill>
          </w14:textFill>
        </w:rPr>
        <w:t>若</w:t>
      </w:r>
      <w:r>
        <w:rPr>
          <w:rFonts w:ascii="仿宋" w:hAnsi="仿宋" w:eastAsia="仿宋" w:cs="仿宋"/>
          <w:color w:val="000000" w:themeColor="text1"/>
          <w:spacing w:val="6"/>
          <w:sz w:val="31"/>
          <w:szCs w:val="31"/>
          <w14:textFill>
            <w14:solidFill>
              <w14:schemeClr w14:val="tx1"/>
            </w14:solidFill>
          </w14:textFill>
        </w:rPr>
        <w:t>成为本</w:t>
      </w:r>
      <w:r>
        <w:rPr>
          <w:rFonts w:ascii="宋体" w:hAnsi="宋体" w:eastAsia="宋体" w:cs="宋体"/>
          <w:color w:val="000000" w:themeColor="text1"/>
          <w:spacing w:val="6"/>
          <w:sz w:val="31"/>
          <w:szCs w:val="31"/>
          <w14:textFill>
            <w14:solidFill>
              <w14:schemeClr w14:val="tx1"/>
            </w14:solidFill>
          </w14:textFill>
        </w:rPr>
        <w:t>次政</w:t>
      </w:r>
      <w:r>
        <w:rPr>
          <w:rFonts w:ascii="宋体" w:hAnsi="宋体" w:eastAsia="宋体" w:cs="宋体"/>
          <w:color w:val="000000" w:themeColor="text1"/>
          <w:spacing w:val="17"/>
          <w:sz w:val="31"/>
          <w:szCs w:val="31"/>
          <w14:textFill>
            <w14:solidFill>
              <w14:schemeClr w14:val="tx1"/>
            </w14:solidFill>
          </w14:textFill>
        </w:rPr>
        <w:t xml:space="preserve"> </w:t>
      </w:r>
      <w:r>
        <w:rPr>
          <w:rFonts w:ascii="宋体" w:hAnsi="宋体" w:eastAsia="宋体" w:cs="宋体"/>
          <w:color w:val="000000" w:themeColor="text1"/>
          <w:spacing w:val="7"/>
          <w:sz w:val="31"/>
          <w:szCs w:val="31"/>
          <w14:textFill>
            <w14:solidFill>
              <w14:schemeClr w14:val="tx1"/>
            </w14:solidFill>
          </w14:textFill>
        </w:rPr>
        <w:t>府</w:t>
      </w:r>
      <w:r>
        <w:rPr>
          <w:rFonts w:ascii="仿宋" w:hAnsi="仿宋" w:eastAsia="仿宋" w:cs="仿宋"/>
          <w:color w:val="000000" w:themeColor="text1"/>
          <w:spacing w:val="7"/>
          <w:sz w:val="31"/>
          <w:szCs w:val="31"/>
          <w14:textFill>
            <w14:solidFill>
              <w14:schemeClr w14:val="tx1"/>
            </w14:solidFill>
          </w14:textFill>
        </w:rPr>
        <w:t>采购项目的中标（成交）供应商，可</w:t>
      </w:r>
      <w:r>
        <w:rPr>
          <w:rFonts w:ascii="宋体" w:hAnsi="宋体" w:eastAsia="宋体" w:cs="宋体"/>
          <w:color w:val="000000" w:themeColor="text1"/>
          <w:spacing w:val="7"/>
          <w:sz w:val="31"/>
          <w:szCs w:val="31"/>
          <w14:textFill>
            <w14:solidFill>
              <w14:schemeClr w14:val="tx1"/>
            </w14:solidFill>
          </w14:textFill>
        </w:rPr>
        <w:t>持政</w:t>
      </w:r>
      <w:r>
        <w:rPr>
          <w:rFonts w:ascii="宋体" w:hAnsi="宋体" w:eastAsia="宋体" w:cs="宋体"/>
          <w:color w:val="000000" w:themeColor="text1"/>
          <w:spacing w:val="6"/>
          <w:sz w:val="31"/>
          <w:szCs w:val="31"/>
          <w14:textFill>
            <w14:solidFill>
              <w14:schemeClr w14:val="tx1"/>
            </w14:solidFill>
          </w14:textFill>
        </w:rPr>
        <w:t>府</w:t>
      </w:r>
      <w:r>
        <w:rPr>
          <w:rFonts w:ascii="仿宋" w:hAnsi="仿宋" w:eastAsia="仿宋" w:cs="仿宋"/>
          <w:color w:val="000000" w:themeColor="text1"/>
          <w:spacing w:val="6"/>
          <w:sz w:val="31"/>
          <w:szCs w:val="31"/>
          <w14:textFill>
            <w14:solidFill>
              <w14:schemeClr w14:val="tx1"/>
            </w14:solidFill>
          </w14:textFill>
        </w:rPr>
        <w:t>采购合同在</w:t>
      </w:r>
      <w:r>
        <w:rPr>
          <w:rFonts w:ascii="宋体" w:hAnsi="宋体" w:eastAsia="宋体" w:cs="宋体"/>
          <w:color w:val="000000" w:themeColor="text1"/>
          <w:spacing w:val="6"/>
          <w:sz w:val="31"/>
          <w:szCs w:val="31"/>
          <w14:textFill>
            <w14:solidFill>
              <w14:schemeClr w14:val="tx1"/>
            </w14:solidFill>
          </w14:textFill>
        </w:rPr>
        <w:t>线向银</w:t>
      </w:r>
      <w:r>
        <w:rPr>
          <w:rFonts w:ascii="宋体" w:hAnsi="宋体" w:eastAsia="宋体" w:cs="宋体"/>
          <w:color w:val="000000" w:themeColor="text1"/>
          <w:sz w:val="31"/>
          <w:szCs w:val="31"/>
          <w14:textFill>
            <w14:solidFill>
              <w14:schemeClr w14:val="tx1"/>
            </w14:solidFill>
          </w14:textFill>
        </w:rPr>
        <w:t xml:space="preserve"> </w:t>
      </w:r>
      <w:r>
        <w:rPr>
          <w:rFonts w:ascii="仿宋" w:hAnsi="仿宋" w:eastAsia="仿宋" w:cs="仿宋"/>
          <w:color w:val="000000" w:themeColor="text1"/>
          <w:spacing w:val="6"/>
          <w:sz w:val="31"/>
          <w:szCs w:val="31"/>
          <w14:textFill>
            <w14:solidFill>
              <w14:schemeClr w14:val="tx1"/>
            </w14:solidFill>
          </w14:textFill>
        </w:rPr>
        <w:t>行</w:t>
      </w:r>
      <w:r>
        <w:rPr>
          <w:rFonts w:ascii="宋体" w:hAnsi="宋体" w:eastAsia="宋体" w:cs="宋体"/>
          <w:color w:val="000000" w:themeColor="text1"/>
          <w:spacing w:val="6"/>
          <w:sz w:val="31"/>
          <w:szCs w:val="31"/>
          <w14:textFill>
            <w14:solidFill>
              <w14:schemeClr w14:val="tx1"/>
            </w14:solidFill>
          </w14:textFill>
        </w:rPr>
        <w:t>业金融</w:t>
      </w:r>
      <w:r>
        <w:rPr>
          <w:rFonts w:ascii="仿宋" w:hAnsi="仿宋" w:eastAsia="仿宋" w:cs="仿宋"/>
          <w:color w:val="000000" w:themeColor="text1"/>
          <w:spacing w:val="6"/>
          <w:sz w:val="31"/>
          <w:szCs w:val="31"/>
          <w14:textFill>
            <w14:solidFill>
              <w14:schemeClr w14:val="tx1"/>
            </w14:solidFill>
          </w14:textFill>
        </w:rPr>
        <w:t>机构</w:t>
      </w:r>
      <w:r>
        <w:rPr>
          <w:rFonts w:ascii="宋体" w:hAnsi="宋体" w:eastAsia="宋体" w:cs="宋体"/>
          <w:color w:val="000000" w:themeColor="text1"/>
          <w:spacing w:val="6"/>
          <w:sz w:val="31"/>
          <w:szCs w:val="31"/>
          <w14:textFill>
            <w14:solidFill>
              <w14:schemeClr w14:val="tx1"/>
            </w14:solidFill>
          </w14:textFill>
        </w:rPr>
        <w:t>申请贷</w:t>
      </w:r>
      <w:r>
        <w:rPr>
          <w:rFonts w:ascii="仿宋" w:hAnsi="仿宋" w:eastAsia="仿宋" w:cs="仿宋"/>
          <w:color w:val="000000" w:themeColor="text1"/>
          <w:spacing w:val="6"/>
          <w:sz w:val="31"/>
          <w:szCs w:val="31"/>
          <w14:textFill>
            <w14:solidFill>
              <w14:schemeClr w14:val="tx1"/>
            </w14:solidFill>
          </w14:textFill>
        </w:rPr>
        <w:t>款，</w:t>
      </w:r>
      <w:r>
        <w:rPr>
          <w:rFonts w:ascii="宋体" w:hAnsi="宋体" w:eastAsia="宋体" w:cs="宋体"/>
          <w:color w:val="000000" w:themeColor="text1"/>
          <w:spacing w:val="6"/>
          <w:sz w:val="31"/>
          <w:szCs w:val="31"/>
          <w14:textFill>
            <w14:solidFill>
              <w14:schemeClr w14:val="tx1"/>
            </w14:solidFill>
          </w14:textFill>
        </w:rPr>
        <w:t>融资</w:t>
      </w:r>
      <w:r>
        <w:rPr>
          <w:rFonts w:ascii="仿宋" w:hAnsi="仿宋" w:eastAsia="仿宋" w:cs="仿宋"/>
          <w:color w:val="000000" w:themeColor="text1"/>
          <w:spacing w:val="6"/>
          <w:sz w:val="31"/>
          <w:szCs w:val="31"/>
          <w14:textFill>
            <w14:solidFill>
              <w14:schemeClr w14:val="tx1"/>
            </w14:solidFill>
          </w14:textFill>
        </w:rPr>
        <w:t>机构</w:t>
      </w:r>
      <w:r>
        <w:rPr>
          <w:rFonts w:ascii="宋体" w:hAnsi="宋体" w:eastAsia="宋体" w:cs="宋体"/>
          <w:color w:val="000000" w:themeColor="text1"/>
          <w:spacing w:val="6"/>
          <w:sz w:val="31"/>
          <w:szCs w:val="31"/>
          <w14:textFill>
            <w14:solidFill>
              <w14:schemeClr w14:val="tx1"/>
            </w14:solidFill>
          </w14:textFill>
        </w:rPr>
        <w:t>将</w:t>
      </w:r>
      <w:r>
        <w:rPr>
          <w:rFonts w:ascii="仿宋" w:hAnsi="仿宋" w:eastAsia="仿宋" w:cs="仿宋"/>
          <w:color w:val="000000" w:themeColor="text1"/>
          <w:spacing w:val="6"/>
          <w:sz w:val="31"/>
          <w:szCs w:val="31"/>
          <w14:textFill>
            <w14:solidFill>
              <w14:schemeClr w14:val="tx1"/>
            </w14:solidFill>
          </w14:textFill>
        </w:rPr>
        <w:t>根据</w:t>
      </w:r>
      <w:r>
        <w:rPr>
          <w:rFonts w:ascii="宋体" w:hAnsi="宋体" w:eastAsia="宋体" w:cs="宋体"/>
          <w:color w:val="000000" w:themeColor="text1"/>
          <w:spacing w:val="6"/>
          <w:sz w:val="31"/>
          <w:szCs w:val="31"/>
          <w14:textFill>
            <w14:solidFill>
              <w14:schemeClr w14:val="tx1"/>
            </w14:solidFill>
          </w14:textFill>
        </w:rPr>
        <w:t>《</w:t>
      </w:r>
      <w:r>
        <w:rPr>
          <w:rFonts w:ascii="仿宋" w:hAnsi="仿宋" w:eastAsia="仿宋" w:cs="仿宋"/>
          <w:color w:val="000000" w:themeColor="text1"/>
          <w:spacing w:val="6"/>
          <w:sz w:val="31"/>
          <w:szCs w:val="31"/>
          <w14:textFill>
            <w14:solidFill>
              <w14:schemeClr w14:val="tx1"/>
            </w14:solidFill>
          </w14:textFill>
        </w:rPr>
        <w:t>中</w:t>
      </w:r>
      <w:r>
        <w:rPr>
          <w:rFonts w:ascii="宋体" w:hAnsi="宋体" w:eastAsia="宋体" w:cs="宋体"/>
          <w:color w:val="000000" w:themeColor="text1"/>
          <w:spacing w:val="6"/>
          <w:sz w:val="31"/>
          <w:szCs w:val="31"/>
          <w14:textFill>
            <w14:solidFill>
              <w14:schemeClr w14:val="tx1"/>
            </w14:solidFill>
          </w14:textFill>
        </w:rPr>
        <w:t>国</w:t>
      </w:r>
      <w:r>
        <w:rPr>
          <w:rFonts w:ascii="仿宋" w:hAnsi="仿宋" w:eastAsia="仿宋" w:cs="仿宋"/>
          <w:color w:val="000000" w:themeColor="text1"/>
          <w:spacing w:val="6"/>
          <w:sz w:val="31"/>
          <w:szCs w:val="31"/>
          <w14:textFill>
            <w14:solidFill>
              <w14:schemeClr w14:val="tx1"/>
            </w14:solidFill>
          </w14:textFill>
        </w:rPr>
        <w:t>人</w:t>
      </w:r>
      <w:r>
        <w:rPr>
          <w:rFonts w:ascii="宋体" w:hAnsi="宋体" w:eastAsia="宋体" w:cs="宋体"/>
          <w:color w:val="000000" w:themeColor="text1"/>
          <w:spacing w:val="6"/>
          <w:sz w:val="31"/>
          <w:szCs w:val="31"/>
          <w14:textFill>
            <w14:solidFill>
              <w14:schemeClr w14:val="tx1"/>
            </w14:solidFill>
          </w14:textFill>
        </w:rPr>
        <w:t>民银</w:t>
      </w:r>
      <w:r>
        <w:rPr>
          <w:rFonts w:ascii="仿宋" w:hAnsi="仿宋" w:eastAsia="仿宋" w:cs="仿宋"/>
          <w:color w:val="000000" w:themeColor="text1"/>
          <w:spacing w:val="6"/>
          <w:sz w:val="31"/>
          <w:szCs w:val="31"/>
          <w14:textFill>
            <w14:solidFill>
              <w14:schemeClr w14:val="tx1"/>
            </w14:solidFill>
          </w14:textFill>
        </w:rPr>
        <w:t>行</w:t>
      </w:r>
      <w:r>
        <w:rPr>
          <w:rFonts w:ascii="宋体" w:hAnsi="宋体" w:eastAsia="宋体" w:cs="宋体"/>
          <w:color w:val="000000" w:themeColor="text1"/>
          <w:spacing w:val="6"/>
          <w:sz w:val="31"/>
          <w:szCs w:val="31"/>
          <w14:textFill>
            <w14:solidFill>
              <w14:schemeClr w14:val="tx1"/>
            </w14:solidFill>
          </w14:textFill>
        </w:rPr>
        <w:t>南宁</w:t>
      </w:r>
      <w:r>
        <w:rPr>
          <w:rFonts w:ascii="仿宋" w:hAnsi="仿宋" w:eastAsia="仿宋" w:cs="仿宋"/>
          <w:color w:val="000000" w:themeColor="text1"/>
          <w:spacing w:val="6"/>
          <w:sz w:val="31"/>
          <w:szCs w:val="31"/>
          <w14:textFill>
            <w14:solidFill>
              <w14:schemeClr w14:val="tx1"/>
            </w14:solidFill>
          </w14:textFill>
        </w:rPr>
        <w:t>中</w:t>
      </w:r>
      <w:r>
        <w:rPr>
          <w:rFonts w:ascii="仿宋" w:hAnsi="仿宋" w:eastAsia="仿宋" w:cs="仿宋"/>
          <w:color w:val="000000" w:themeColor="text1"/>
          <w:spacing w:val="17"/>
          <w:sz w:val="31"/>
          <w:szCs w:val="31"/>
          <w14:textFill>
            <w14:solidFill>
              <w14:schemeClr w14:val="tx1"/>
            </w14:solidFill>
          </w14:textFill>
        </w:rPr>
        <w:t xml:space="preserve"> </w:t>
      </w:r>
      <w:r>
        <w:rPr>
          <w:rFonts w:ascii="宋体" w:hAnsi="宋体" w:eastAsia="宋体" w:cs="宋体"/>
          <w:color w:val="000000" w:themeColor="text1"/>
          <w:spacing w:val="10"/>
          <w:sz w:val="31"/>
          <w:szCs w:val="31"/>
          <w14:textFill>
            <w14:solidFill>
              <w14:schemeClr w14:val="tx1"/>
            </w14:solidFill>
          </w14:textFill>
        </w:rPr>
        <w:t>心支</w:t>
      </w:r>
      <w:r>
        <w:rPr>
          <w:rFonts w:ascii="仿宋" w:hAnsi="仿宋" w:eastAsia="仿宋" w:cs="仿宋"/>
          <w:color w:val="000000" w:themeColor="text1"/>
          <w:spacing w:val="10"/>
          <w:sz w:val="31"/>
          <w:szCs w:val="31"/>
          <w14:textFill>
            <w14:solidFill>
              <w14:schemeClr w14:val="tx1"/>
            </w14:solidFill>
          </w14:textFill>
        </w:rPr>
        <w:t xml:space="preserve">行 </w:t>
      </w:r>
      <w:r>
        <w:rPr>
          <w:rFonts w:ascii="宋体" w:hAnsi="宋体" w:eastAsia="宋体" w:cs="宋体"/>
          <w:color w:val="000000" w:themeColor="text1"/>
          <w:spacing w:val="10"/>
          <w:sz w:val="31"/>
          <w:szCs w:val="31"/>
          <w14:textFill>
            <w14:solidFill>
              <w14:schemeClr w14:val="tx1"/>
            </w14:solidFill>
          </w14:textFill>
        </w:rPr>
        <w:t>广西壮族自治区财政厅</w:t>
      </w:r>
      <w:r>
        <w:rPr>
          <w:rFonts w:ascii="仿宋" w:hAnsi="仿宋" w:eastAsia="仿宋" w:cs="仿宋"/>
          <w:color w:val="000000" w:themeColor="text1"/>
          <w:spacing w:val="10"/>
          <w:sz w:val="31"/>
          <w:szCs w:val="31"/>
          <w14:textFill>
            <w14:solidFill>
              <w14:schemeClr w14:val="tx1"/>
            </w14:solidFill>
          </w14:textFill>
        </w:rPr>
        <w:t>关于</w:t>
      </w:r>
      <w:r>
        <w:rPr>
          <w:rFonts w:ascii="宋体" w:hAnsi="宋体" w:eastAsia="宋体" w:cs="宋体"/>
          <w:color w:val="000000" w:themeColor="text1"/>
          <w:spacing w:val="10"/>
          <w:sz w:val="31"/>
          <w:szCs w:val="31"/>
          <w14:textFill>
            <w14:solidFill>
              <w14:schemeClr w14:val="tx1"/>
            </w14:solidFill>
          </w14:textFill>
        </w:rPr>
        <w:t>推广线</w:t>
      </w:r>
      <w:r>
        <w:rPr>
          <w:rFonts w:ascii="仿宋" w:hAnsi="仿宋" w:eastAsia="仿宋" w:cs="仿宋"/>
          <w:color w:val="000000" w:themeColor="text1"/>
          <w:spacing w:val="10"/>
          <w:sz w:val="31"/>
          <w:szCs w:val="31"/>
          <w14:textFill>
            <w14:solidFill>
              <w14:schemeClr w14:val="tx1"/>
            </w14:solidFill>
          </w14:textFill>
        </w:rPr>
        <w:t>上</w:t>
      </w:r>
      <w:r>
        <w:rPr>
          <w:rFonts w:ascii="宋体" w:hAnsi="宋体" w:eastAsia="宋体" w:cs="宋体"/>
          <w:color w:val="000000" w:themeColor="text1"/>
          <w:spacing w:val="10"/>
          <w:sz w:val="31"/>
          <w:szCs w:val="31"/>
          <w14:textFill>
            <w14:solidFill>
              <w14:schemeClr w14:val="tx1"/>
            </w14:solidFill>
          </w14:textFill>
        </w:rPr>
        <w:t>“政</w:t>
      </w:r>
      <w:r>
        <w:rPr>
          <w:rFonts w:ascii="仿宋" w:hAnsi="仿宋" w:eastAsia="仿宋" w:cs="仿宋"/>
          <w:color w:val="000000" w:themeColor="text1"/>
          <w:spacing w:val="10"/>
          <w:sz w:val="31"/>
          <w:szCs w:val="31"/>
          <w14:textFill>
            <w14:solidFill>
              <w14:schemeClr w14:val="tx1"/>
            </w14:solidFill>
          </w14:textFill>
        </w:rPr>
        <w:t>采</w:t>
      </w:r>
      <w:r>
        <w:rPr>
          <w:rFonts w:ascii="宋体" w:hAnsi="宋体" w:eastAsia="宋体" w:cs="宋体"/>
          <w:color w:val="000000" w:themeColor="text1"/>
          <w:spacing w:val="10"/>
          <w:sz w:val="31"/>
          <w:szCs w:val="31"/>
          <w14:textFill>
            <w14:solidFill>
              <w14:schemeClr w14:val="tx1"/>
            </w14:solidFill>
          </w14:textFill>
        </w:rPr>
        <w:t>贷</w:t>
      </w:r>
      <w:r>
        <w:rPr>
          <w:rFonts w:ascii="宋体" w:hAnsi="宋体" w:eastAsia="宋体" w:cs="宋体"/>
          <w:color w:val="000000" w:themeColor="text1"/>
          <w:spacing w:val="-95"/>
          <w:sz w:val="31"/>
          <w:szCs w:val="31"/>
          <w14:textFill>
            <w14:solidFill>
              <w14:schemeClr w14:val="tx1"/>
            </w14:solidFill>
          </w14:textFill>
        </w:rPr>
        <w:t xml:space="preserve"> </w:t>
      </w:r>
      <w:r>
        <w:rPr>
          <w:rFonts w:ascii="宋体" w:hAnsi="宋体" w:eastAsia="宋体" w:cs="宋体"/>
          <w:color w:val="000000" w:themeColor="text1"/>
          <w:spacing w:val="10"/>
          <w:sz w:val="31"/>
          <w:szCs w:val="31"/>
          <w14:textFill>
            <w14:solidFill>
              <w14:schemeClr w14:val="tx1"/>
            </w14:solidFill>
          </w14:textFill>
        </w:rPr>
        <w:t>”融资</w:t>
      </w:r>
      <w:r>
        <w:rPr>
          <w:rFonts w:ascii="仿宋" w:hAnsi="仿宋" w:eastAsia="仿宋" w:cs="仿宋"/>
          <w:color w:val="000000" w:themeColor="text1"/>
          <w:spacing w:val="10"/>
          <w:sz w:val="31"/>
          <w:szCs w:val="31"/>
          <w14:textFill>
            <w14:solidFill>
              <w14:schemeClr w14:val="tx1"/>
            </w14:solidFill>
          </w14:textFill>
        </w:rPr>
        <w:t>模</w:t>
      </w:r>
      <w:r>
        <w:rPr>
          <w:rFonts w:ascii="仿宋" w:hAnsi="仿宋" w:eastAsia="仿宋" w:cs="仿宋"/>
          <w:color w:val="000000" w:themeColor="text1"/>
          <w:sz w:val="31"/>
          <w:szCs w:val="31"/>
          <w14:textFill>
            <w14:solidFill>
              <w14:schemeClr w14:val="tx1"/>
            </w14:solidFill>
          </w14:textFill>
        </w:rPr>
        <w:t xml:space="preserve"> </w:t>
      </w:r>
      <w:r>
        <w:rPr>
          <w:rFonts w:ascii="仿宋" w:hAnsi="仿宋" w:eastAsia="仿宋" w:cs="仿宋"/>
          <w:color w:val="000000" w:themeColor="text1"/>
          <w:spacing w:val="8"/>
          <w:sz w:val="31"/>
          <w:szCs w:val="31"/>
          <w14:textFill>
            <w14:solidFill>
              <w14:schemeClr w14:val="tx1"/>
            </w14:solidFill>
          </w14:textFill>
        </w:rPr>
        <w:t>式的通</w:t>
      </w:r>
      <w:r>
        <w:rPr>
          <w:rFonts w:ascii="宋体" w:hAnsi="宋体" w:eastAsia="宋体" w:cs="宋体"/>
          <w:color w:val="000000" w:themeColor="text1"/>
          <w:spacing w:val="8"/>
          <w:sz w:val="31"/>
          <w:szCs w:val="31"/>
          <w14:textFill>
            <w14:solidFill>
              <w14:schemeClr w14:val="tx1"/>
            </w14:solidFill>
          </w14:textFill>
        </w:rPr>
        <w:t>知》</w:t>
      </w:r>
      <w:r>
        <w:rPr>
          <w:rFonts w:ascii="仿宋" w:hAnsi="仿宋" w:eastAsia="仿宋" w:cs="仿宋"/>
          <w:color w:val="000000" w:themeColor="text1"/>
          <w:spacing w:val="8"/>
          <w:sz w:val="31"/>
          <w:szCs w:val="31"/>
          <w14:textFill>
            <w14:solidFill>
              <w14:schemeClr w14:val="tx1"/>
            </w14:solidFill>
          </w14:textFill>
        </w:rPr>
        <w:t>（</w:t>
      </w:r>
      <w:r>
        <w:rPr>
          <w:rFonts w:ascii="宋体" w:hAnsi="宋体" w:eastAsia="宋体" w:cs="宋体"/>
          <w:color w:val="000000" w:themeColor="text1"/>
          <w:spacing w:val="8"/>
          <w:sz w:val="31"/>
          <w:szCs w:val="31"/>
          <w14:textFill>
            <w14:solidFill>
              <w14:schemeClr w14:val="tx1"/>
            </w14:solidFill>
          </w14:textFill>
        </w:rPr>
        <w:t>南宁银发〔</w:t>
      </w:r>
      <w:r>
        <w:rPr>
          <w:rFonts w:ascii="仿宋" w:hAnsi="仿宋" w:eastAsia="仿宋" w:cs="仿宋"/>
          <w:color w:val="000000" w:themeColor="text1"/>
          <w:spacing w:val="8"/>
          <w:sz w:val="31"/>
          <w:szCs w:val="31"/>
          <w14:textFill>
            <w14:solidFill>
              <w14:schemeClr w14:val="tx1"/>
            </w14:solidFill>
          </w14:textFill>
        </w:rPr>
        <w:t>2</w:t>
      </w:r>
      <w:r>
        <w:rPr>
          <w:color w:val="000000" w:themeColor="text1"/>
          <w:spacing w:val="8"/>
          <w:sz w:val="31"/>
          <w:szCs w:val="31"/>
          <w14:textFill>
            <w14:solidFill>
              <w14:schemeClr w14:val="tx1"/>
            </w14:solidFill>
          </w14:textFill>
        </w:rPr>
        <w:t>0</w:t>
      </w:r>
      <w:r>
        <w:rPr>
          <w:rFonts w:ascii="仿宋" w:hAnsi="仿宋" w:eastAsia="仿宋" w:cs="仿宋"/>
          <w:color w:val="000000" w:themeColor="text1"/>
          <w:spacing w:val="8"/>
          <w:sz w:val="31"/>
          <w:szCs w:val="31"/>
          <w14:textFill>
            <w14:solidFill>
              <w14:schemeClr w14:val="tx1"/>
            </w14:solidFill>
          </w14:textFill>
        </w:rPr>
        <w:t>21</w:t>
      </w:r>
      <w:r>
        <w:rPr>
          <w:rFonts w:ascii="宋体" w:hAnsi="宋体" w:eastAsia="宋体" w:cs="宋体"/>
          <w:color w:val="000000" w:themeColor="text1"/>
          <w:spacing w:val="8"/>
          <w:sz w:val="31"/>
          <w:szCs w:val="31"/>
          <w14:textFill>
            <w14:solidFill>
              <w14:schemeClr w14:val="tx1"/>
            </w14:solidFill>
          </w14:textFill>
        </w:rPr>
        <w:t>〕</w:t>
      </w:r>
      <w:r>
        <w:rPr>
          <w:rFonts w:ascii="仿宋" w:hAnsi="仿宋" w:eastAsia="仿宋" w:cs="仿宋"/>
          <w:color w:val="000000" w:themeColor="text1"/>
          <w:spacing w:val="8"/>
          <w:sz w:val="31"/>
          <w:szCs w:val="31"/>
          <w14:textFill>
            <w14:solidFill>
              <w14:schemeClr w14:val="tx1"/>
            </w14:solidFill>
          </w14:textFill>
        </w:rPr>
        <w:t>25</w:t>
      </w:r>
      <w:r>
        <w:rPr>
          <w:color w:val="000000" w:themeColor="text1"/>
          <w:spacing w:val="8"/>
          <w:sz w:val="31"/>
          <w:szCs w:val="31"/>
          <w14:textFill>
            <w14:solidFill>
              <w14:schemeClr w14:val="tx1"/>
            </w14:solidFill>
          </w14:textFill>
        </w:rPr>
        <w:t xml:space="preserve">8 </w:t>
      </w:r>
      <w:r>
        <w:rPr>
          <w:rFonts w:ascii="宋体" w:hAnsi="宋体" w:eastAsia="宋体" w:cs="宋体"/>
          <w:color w:val="000000" w:themeColor="text1"/>
          <w:spacing w:val="8"/>
          <w:sz w:val="31"/>
          <w:szCs w:val="31"/>
          <w14:textFill>
            <w14:solidFill>
              <w14:schemeClr w14:val="tx1"/>
            </w14:solidFill>
          </w14:textFill>
        </w:rPr>
        <w:t>号</w:t>
      </w:r>
      <w:r>
        <w:rPr>
          <w:rFonts w:ascii="仿宋" w:hAnsi="仿宋" w:eastAsia="仿宋" w:cs="仿宋"/>
          <w:color w:val="000000" w:themeColor="text1"/>
          <w:spacing w:val="-10"/>
          <w:sz w:val="31"/>
          <w:szCs w:val="31"/>
          <w14:textFill>
            <w14:solidFill>
              <w14:schemeClr w14:val="tx1"/>
            </w14:solidFill>
          </w14:textFill>
        </w:rPr>
        <w:t>），</w:t>
      </w:r>
      <w:r>
        <w:rPr>
          <w:rFonts w:ascii="仿宋" w:hAnsi="仿宋" w:eastAsia="仿宋" w:cs="仿宋"/>
          <w:color w:val="000000" w:themeColor="text1"/>
          <w:spacing w:val="8"/>
          <w:sz w:val="31"/>
          <w:szCs w:val="31"/>
          <w14:textFill>
            <w14:solidFill>
              <w14:schemeClr w14:val="tx1"/>
            </w14:solidFill>
          </w14:textFill>
        </w:rPr>
        <w:t>按照双方</w:t>
      </w:r>
      <w:r>
        <w:rPr>
          <w:rFonts w:ascii="宋体" w:hAnsi="宋体" w:eastAsia="宋体" w:cs="宋体"/>
          <w:color w:val="000000" w:themeColor="text1"/>
          <w:spacing w:val="8"/>
          <w:sz w:val="31"/>
          <w:szCs w:val="31"/>
          <w14:textFill>
            <w14:solidFill>
              <w14:schemeClr w14:val="tx1"/>
            </w14:solidFill>
          </w14:textFill>
        </w:rPr>
        <w:t>自</w:t>
      </w:r>
      <w:r>
        <w:rPr>
          <w:rFonts w:ascii="仿宋" w:hAnsi="仿宋" w:eastAsia="仿宋" w:cs="仿宋"/>
          <w:color w:val="000000" w:themeColor="text1"/>
          <w:spacing w:val="8"/>
          <w:sz w:val="31"/>
          <w:szCs w:val="31"/>
          <w14:textFill>
            <w14:solidFill>
              <w14:schemeClr w14:val="tx1"/>
            </w14:solidFill>
          </w14:textFill>
        </w:rPr>
        <w:t>愿的</w:t>
      </w:r>
      <w:r>
        <w:rPr>
          <w:rFonts w:ascii="宋体" w:hAnsi="宋体" w:eastAsia="宋体" w:cs="宋体"/>
          <w:color w:val="000000" w:themeColor="text1"/>
          <w:spacing w:val="8"/>
          <w:sz w:val="31"/>
          <w:szCs w:val="31"/>
          <w14:textFill>
            <w14:solidFill>
              <w14:schemeClr w14:val="tx1"/>
            </w14:solidFill>
          </w14:textFill>
        </w:rPr>
        <w:t>原则</w:t>
      </w:r>
      <w:r>
        <w:rPr>
          <w:rFonts w:ascii="宋体" w:hAnsi="宋体" w:eastAsia="宋体" w:cs="宋体"/>
          <w:color w:val="000000" w:themeColor="text1"/>
          <w:sz w:val="31"/>
          <w:szCs w:val="31"/>
          <w14:textFill>
            <w14:solidFill>
              <w14:schemeClr w14:val="tx1"/>
            </w14:solidFill>
          </w14:textFill>
        </w:rPr>
        <w:t xml:space="preserve"> </w:t>
      </w:r>
      <w:r>
        <w:rPr>
          <w:rFonts w:ascii="宋体" w:hAnsi="宋体" w:eastAsia="宋体" w:cs="宋体"/>
          <w:color w:val="000000" w:themeColor="text1"/>
          <w:spacing w:val="8"/>
          <w:sz w:val="31"/>
          <w:szCs w:val="31"/>
          <w14:textFill>
            <w14:solidFill>
              <w14:schemeClr w14:val="tx1"/>
            </w14:solidFill>
          </w14:textFill>
        </w:rPr>
        <w:t>提</w:t>
      </w:r>
      <w:r>
        <w:rPr>
          <w:rFonts w:ascii="仿宋" w:hAnsi="仿宋" w:eastAsia="仿宋" w:cs="仿宋"/>
          <w:color w:val="000000" w:themeColor="text1"/>
          <w:spacing w:val="8"/>
          <w:sz w:val="31"/>
          <w:szCs w:val="31"/>
          <w14:textFill>
            <w14:solidFill>
              <w14:schemeClr w14:val="tx1"/>
            </w14:solidFill>
          </w14:textFill>
        </w:rPr>
        <w:t>供</w:t>
      </w:r>
      <w:r>
        <w:rPr>
          <w:rFonts w:ascii="宋体" w:hAnsi="宋体" w:eastAsia="宋体" w:cs="宋体"/>
          <w:color w:val="000000" w:themeColor="text1"/>
          <w:spacing w:val="8"/>
          <w:sz w:val="31"/>
          <w:szCs w:val="31"/>
          <w14:textFill>
            <w14:solidFill>
              <w14:schemeClr w14:val="tx1"/>
            </w14:solidFill>
          </w14:textFill>
        </w:rPr>
        <w:t>便捷</w:t>
      </w:r>
      <w:r>
        <w:rPr>
          <w:rFonts w:ascii="仿宋" w:hAnsi="仿宋" w:eastAsia="仿宋" w:cs="仿宋"/>
          <w:color w:val="000000" w:themeColor="text1"/>
          <w:spacing w:val="8"/>
          <w:sz w:val="31"/>
          <w:szCs w:val="31"/>
          <w14:textFill>
            <w14:solidFill>
              <w14:schemeClr w14:val="tx1"/>
            </w14:solidFill>
          </w14:textFill>
        </w:rPr>
        <w:t>、</w:t>
      </w:r>
      <w:r>
        <w:rPr>
          <w:rFonts w:ascii="宋体" w:hAnsi="宋体" w:eastAsia="宋体" w:cs="宋体"/>
          <w:color w:val="000000" w:themeColor="text1"/>
          <w:spacing w:val="8"/>
          <w:sz w:val="31"/>
          <w:szCs w:val="31"/>
          <w14:textFill>
            <w14:solidFill>
              <w14:schemeClr w14:val="tx1"/>
            </w14:solidFill>
          </w14:textFill>
        </w:rPr>
        <w:t>优惠</w:t>
      </w:r>
      <w:r>
        <w:rPr>
          <w:rFonts w:ascii="仿宋" w:hAnsi="仿宋" w:eastAsia="仿宋" w:cs="仿宋"/>
          <w:color w:val="000000" w:themeColor="text1"/>
          <w:spacing w:val="8"/>
          <w:sz w:val="31"/>
          <w:szCs w:val="31"/>
          <w14:textFill>
            <w14:solidFill>
              <w14:schemeClr w14:val="tx1"/>
            </w14:solidFill>
          </w14:textFill>
        </w:rPr>
        <w:t>的</w:t>
      </w:r>
      <w:r>
        <w:rPr>
          <w:rFonts w:ascii="宋体" w:hAnsi="宋体" w:eastAsia="宋体" w:cs="宋体"/>
          <w:color w:val="000000" w:themeColor="text1"/>
          <w:spacing w:val="8"/>
          <w:sz w:val="31"/>
          <w:szCs w:val="31"/>
          <w14:textFill>
            <w14:solidFill>
              <w14:schemeClr w14:val="tx1"/>
            </w14:solidFill>
          </w14:textFill>
        </w:rPr>
        <w:t>贷</w:t>
      </w:r>
      <w:r>
        <w:rPr>
          <w:rFonts w:ascii="仿宋" w:hAnsi="仿宋" w:eastAsia="仿宋" w:cs="仿宋"/>
          <w:color w:val="000000" w:themeColor="text1"/>
          <w:spacing w:val="8"/>
          <w:sz w:val="31"/>
          <w:szCs w:val="31"/>
          <w14:textFill>
            <w14:solidFill>
              <w14:schemeClr w14:val="tx1"/>
            </w14:solidFill>
          </w14:textFill>
        </w:rPr>
        <w:t>款</w:t>
      </w:r>
      <w:r>
        <w:rPr>
          <w:rFonts w:ascii="宋体" w:hAnsi="宋体" w:eastAsia="宋体" w:cs="宋体"/>
          <w:color w:val="000000" w:themeColor="text1"/>
          <w:spacing w:val="8"/>
          <w:sz w:val="31"/>
          <w:szCs w:val="31"/>
          <w14:textFill>
            <w14:solidFill>
              <w14:schemeClr w14:val="tx1"/>
            </w14:solidFill>
          </w14:textFill>
        </w:rPr>
        <w:t>服务</w:t>
      </w:r>
      <w:r>
        <w:rPr>
          <w:rFonts w:ascii="仿宋" w:hAnsi="仿宋" w:eastAsia="仿宋" w:cs="仿宋"/>
          <w:color w:val="000000" w:themeColor="text1"/>
          <w:spacing w:val="8"/>
          <w:sz w:val="31"/>
          <w:szCs w:val="31"/>
          <w14:textFill>
            <w14:solidFill>
              <w14:schemeClr w14:val="tx1"/>
            </w14:solidFill>
          </w14:textFill>
        </w:rPr>
        <w:t>。</w:t>
      </w:r>
    </w:p>
    <w:p w14:paraId="34B2FFAA">
      <w:pPr>
        <w:pStyle w:val="6"/>
        <w:spacing w:before="48" w:line="306" w:lineRule="auto"/>
        <w:ind w:left="3" w:right="97" w:firstLine="634"/>
        <w:jc w:val="both"/>
        <w:rPr>
          <w:rFonts w:ascii="仿宋" w:hAnsi="仿宋" w:eastAsia="仿宋" w:cs="仿宋"/>
          <w:color w:val="000000" w:themeColor="text1"/>
          <w:sz w:val="31"/>
          <w:szCs w:val="31"/>
          <w14:textFill>
            <w14:solidFill>
              <w14:schemeClr w14:val="tx1"/>
            </w14:solidFill>
          </w14:textFill>
        </w:rPr>
      </w:pPr>
      <w:r>
        <w:rPr>
          <w:rFonts w:ascii="仿宋" w:hAnsi="仿宋" w:eastAsia="仿宋" w:cs="仿宋"/>
          <w:color w:val="000000" w:themeColor="text1"/>
          <w:spacing w:val="6"/>
          <w:sz w:val="31"/>
          <w:szCs w:val="31"/>
          <w14:textFill>
            <w14:solidFill>
              <w14:schemeClr w14:val="tx1"/>
            </w14:solidFill>
          </w14:textFill>
        </w:rPr>
        <w:t>相关</w:t>
      </w:r>
      <w:r>
        <w:rPr>
          <w:rFonts w:ascii="宋体" w:hAnsi="宋体" w:eastAsia="宋体" w:cs="宋体"/>
          <w:color w:val="000000" w:themeColor="text1"/>
          <w:spacing w:val="6"/>
          <w:sz w:val="31"/>
          <w:szCs w:val="31"/>
          <w14:textFill>
            <w14:solidFill>
              <w14:schemeClr w14:val="tx1"/>
            </w14:solidFill>
          </w14:textFill>
        </w:rPr>
        <w:t>金融</w:t>
      </w:r>
      <w:r>
        <w:rPr>
          <w:rFonts w:ascii="仿宋" w:hAnsi="仿宋" w:eastAsia="仿宋" w:cs="仿宋"/>
          <w:color w:val="000000" w:themeColor="text1"/>
          <w:spacing w:val="6"/>
          <w:sz w:val="31"/>
          <w:szCs w:val="31"/>
          <w14:textFill>
            <w14:solidFill>
              <w14:schemeClr w14:val="tx1"/>
            </w14:solidFill>
          </w14:textFill>
        </w:rPr>
        <w:t>产</w:t>
      </w:r>
      <w:r>
        <w:rPr>
          <w:rFonts w:ascii="宋体" w:hAnsi="宋体" w:eastAsia="宋体" w:cs="宋体"/>
          <w:color w:val="000000" w:themeColor="text1"/>
          <w:spacing w:val="6"/>
          <w:sz w:val="31"/>
          <w:szCs w:val="31"/>
          <w14:textFill>
            <w14:solidFill>
              <w14:schemeClr w14:val="tx1"/>
            </w14:solidFill>
          </w14:textFill>
        </w:rPr>
        <w:t>品</w:t>
      </w:r>
      <w:r>
        <w:rPr>
          <w:rFonts w:ascii="仿宋" w:hAnsi="仿宋" w:eastAsia="仿宋" w:cs="仿宋"/>
          <w:color w:val="000000" w:themeColor="text1"/>
          <w:spacing w:val="6"/>
          <w:sz w:val="31"/>
          <w:szCs w:val="31"/>
          <w14:textFill>
            <w14:solidFill>
              <w14:schemeClr w14:val="tx1"/>
            </w14:solidFill>
          </w14:textFill>
        </w:rPr>
        <w:t>和</w:t>
      </w:r>
      <w:r>
        <w:rPr>
          <w:rFonts w:ascii="宋体" w:hAnsi="宋体" w:eastAsia="宋体" w:cs="宋体"/>
          <w:color w:val="000000" w:themeColor="text1"/>
          <w:spacing w:val="6"/>
          <w:sz w:val="31"/>
          <w:szCs w:val="31"/>
          <w14:textFill>
            <w14:solidFill>
              <w14:schemeClr w14:val="tx1"/>
            </w14:solidFill>
          </w14:textFill>
        </w:rPr>
        <w:t>银</w:t>
      </w:r>
      <w:r>
        <w:rPr>
          <w:rFonts w:ascii="仿宋" w:hAnsi="仿宋" w:eastAsia="仿宋" w:cs="仿宋"/>
          <w:color w:val="000000" w:themeColor="text1"/>
          <w:spacing w:val="6"/>
          <w:sz w:val="31"/>
          <w:szCs w:val="31"/>
          <w14:textFill>
            <w14:solidFill>
              <w14:schemeClr w14:val="tx1"/>
            </w14:solidFill>
          </w14:textFill>
        </w:rPr>
        <w:t>行</w:t>
      </w:r>
      <w:r>
        <w:rPr>
          <w:rFonts w:ascii="宋体" w:hAnsi="宋体" w:eastAsia="宋体" w:cs="宋体"/>
          <w:color w:val="000000" w:themeColor="text1"/>
          <w:spacing w:val="6"/>
          <w:sz w:val="31"/>
          <w:szCs w:val="31"/>
          <w14:textFill>
            <w14:solidFill>
              <w14:schemeClr w14:val="tx1"/>
            </w14:solidFill>
          </w14:textFill>
        </w:rPr>
        <w:t>业金融</w:t>
      </w:r>
      <w:r>
        <w:rPr>
          <w:rFonts w:ascii="仿宋" w:hAnsi="仿宋" w:eastAsia="仿宋" w:cs="仿宋"/>
          <w:color w:val="000000" w:themeColor="text1"/>
          <w:spacing w:val="6"/>
          <w:sz w:val="31"/>
          <w:szCs w:val="31"/>
          <w14:textFill>
            <w14:solidFill>
              <w14:schemeClr w14:val="tx1"/>
            </w14:solidFill>
          </w14:textFill>
        </w:rPr>
        <w:t>机构联系方式，可在中</w:t>
      </w:r>
      <w:r>
        <w:rPr>
          <w:rFonts w:ascii="宋体" w:hAnsi="宋体" w:eastAsia="宋体" w:cs="宋体"/>
          <w:color w:val="000000" w:themeColor="text1"/>
          <w:spacing w:val="6"/>
          <w:sz w:val="31"/>
          <w:szCs w:val="31"/>
          <w14:textFill>
            <w14:solidFill>
              <w14:schemeClr w14:val="tx1"/>
            </w14:solidFill>
          </w14:textFill>
        </w:rPr>
        <w:t>征</w:t>
      </w:r>
      <w:r>
        <w:rPr>
          <w:rFonts w:ascii="仿宋" w:hAnsi="仿宋" w:eastAsia="仿宋" w:cs="仿宋"/>
          <w:color w:val="000000" w:themeColor="text1"/>
          <w:spacing w:val="6"/>
          <w:sz w:val="31"/>
          <w:szCs w:val="31"/>
          <w14:textFill>
            <w14:solidFill>
              <w14:schemeClr w14:val="tx1"/>
            </w14:solidFill>
          </w14:textFill>
        </w:rPr>
        <w:t>应</w:t>
      </w:r>
      <w:r>
        <w:rPr>
          <w:rFonts w:ascii="宋体" w:hAnsi="宋体" w:eastAsia="宋体" w:cs="宋体"/>
          <w:color w:val="000000" w:themeColor="text1"/>
          <w:spacing w:val="6"/>
          <w:sz w:val="31"/>
          <w:szCs w:val="31"/>
          <w14:textFill>
            <w14:solidFill>
              <w14:schemeClr w14:val="tx1"/>
            </w14:solidFill>
          </w14:textFill>
        </w:rPr>
        <w:t>收账</w:t>
      </w:r>
      <w:r>
        <w:rPr>
          <w:rFonts w:ascii="宋体" w:hAnsi="宋体" w:eastAsia="宋体" w:cs="宋体"/>
          <w:color w:val="000000" w:themeColor="text1"/>
          <w:spacing w:val="10"/>
          <w:sz w:val="31"/>
          <w:szCs w:val="31"/>
          <w14:textFill>
            <w14:solidFill>
              <w14:schemeClr w14:val="tx1"/>
            </w14:solidFill>
          </w14:textFill>
        </w:rPr>
        <w:t xml:space="preserve"> </w:t>
      </w:r>
      <w:r>
        <w:rPr>
          <w:rFonts w:ascii="仿宋" w:hAnsi="仿宋" w:eastAsia="仿宋" w:cs="仿宋"/>
          <w:color w:val="000000" w:themeColor="text1"/>
          <w:spacing w:val="4"/>
          <w:sz w:val="31"/>
          <w:szCs w:val="31"/>
          <w14:textFill>
            <w14:solidFill>
              <w14:schemeClr w14:val="tx1"/>
            </w14:solidFill>
          </w14:textFill>
        </w:rPr>
        <w:t>款</w:t>
      </w:r>
      <w:r>
        <w:rPr>
          <w:rFonts w:ascii="宋体" w:hAnsi="宋体" w:eastAsia="宋体" w:cs="宋体"/>
          <w:color w:val="000000" w:themeColor="text1"/>
          <w:spacing w:val="4"/>
          <w:sz w:val="31"/>
          <w:szCs w:val="31"/>
          <w14:textFill>
            <w14:solidFill>
              <w14:schemeClr w14:val="tx1"/>
            </w14:solidFill>
          </w14:textFill>
        </w:rPr>
        <w:t>融资服务</w:t>
      </w:r>
      <w:r>
        <w:rPr>
          <w:rFonts w:ascii="仿宋" w:hAnsi="仿宋" w:eastAsia="仿宋" w:cs="仿宋"/>
          <w:color w:val="000000" w:themeColor="text1"/>
          <w:spacing w:val="4"/>
          <w:sz w:val="31"/>
          <w:szCs w:val="31"/>
          <w14:textFill>
            <w14:solidFill>
              <w14:schemeClr w14:val="tx1"/>
            </w14:solidFill>
          </w14:textFill>
        </w:rPr>
        <w:t>平</w:t>
      </w:r>
      <w:r>
        <w:rPr>
          <w:rFonts w:ascii="宋体" w:hAnsi="宋体" w:eastAsia="宋体" w:cs="宋体"/>
          <w:color w:val="000000" w:themeColor="text1"/>
          <w:spacing w:val="4"/>
          <w:sz w:val="31"/>
          <w:szCs w:val="31"/>
          <w14:textFill>
            <w14:solidFill>
              <w14:schemeClr w14:val="tx1"/>
            </w14:solidFill>
          </w14:textFill>
        </w:rPr>
        <w:t>台</w:t>
      </w:r>
      <w:r>
        <w:rPr>
          <w:rFonts w:ascii="仿宋" w:hAnsi="仿宋" w:eastAsia="仿宋" w:cs="仿宋"/>
          <w:color w:val="000000" w:themeColor="text1"/>
          <w:spacing w:val="4"/>
          <w:sz w:val="31"/>
          <w:szCs w:val="31"/>
          <w14:textFill>
            <w14:solidFill>
              <w14:schemeClr w14:val="tx1"/>
            </w14:solidFill>
          </w14:textFill>
        </w:rPr>
        <w:t>查</w:t>
      </w:r>
      <w:r>
        <w:rPr>
          <w:rFonts w:ascii="宋体" w:hAnsi="宋体" w:eastAsia="宋体" w:cs="宋体"/>
          <w:color w:val="000000" w:themeColor="text1"/>
          <w:spacing w:val="4"/>
          <w:sz w:val="31"/>
          <w:szCs w:val="31"/>
          <w14:textFill>
            <w14:solidFill>
              <w14:schemeClr w14:val="tx1"/>
            </w14:solidFill>
          </w14:textFill>
        </w:rPr>
        <w:t>询</w:t>
      </w:r>
      <w:r>
        <w:rPr>
          <w:rFonts w:ascii="仿宋" w:hAnsi="仿宋" w:eastAsia="仿宋" w:cs="仿宋"/>
          <w:color w:val="000000" w:themeColor="text1"/>
          <w:spacing w:val="4"/>
          <w:sz w:val="31"/>
          <w:szCs w:val="31"/>
          <w14:textFill>
            <w14:solidFill>
              <w14:schemeClr w14:val="tx1"/>
            </w14:solidFill>
          </w14:textFill>
        </w:rPr>
        <w:t>（</w:t>
      </w:r>
      <w:r>
        <w:rPr>
          <w:rFonts w:ascii="仿宋" w:hAnsi="仿宋" w:eastAsia="仿宋" w:cs="仿宋"/>
          <w:color w:val="000000" w:themeColor="text1"/>
          <w:spacing w:val="-72"/>
          <w:sz w:val="31"/>
          <w:szCs w:val="31"/>
          <w14:textFill>
            <w14:solidFill>
              <w14:schemeClr w14:val="tx1"/>
            </w14:solidFill>
          </w14:textFill>
        </w:rPr>
        <w:t xml:space="preserve"> </w:t>
      </w:r>
      <w:r>
        <w:rPr>
          <w:rFonts w:ascii="宋体" w:hAnsi="宋体" w:eastAsia="宋体" w:cs="宋体"/>
          <w:color w:val="000000" w:themeColor="text1"/>
          <w:spacing w:val="4"/>
          <w:sz w:val="31"/>
          <w:szCs w:val="31"/>
          <w14:textFill>
            <w14:solidFill>
              <w14:schemeClr w14:val="tx1"/>
            </w14:solidFill>
          </w14:textFill>
        </w:rPr>
        <w:t>网</w:t>
      </w:r>
      <w:r>
        <w:rPr>
          <w:rFonts w:ascii="仿宋" w:hAnsi="仿宋" w:eastAsia="仿宋" w:cs="仿宋"/>
          <w:color w:val="000000" w:themeColor="text1"/>
          <w:spacing w:val="4"/>
          <w:sz w:val="31"/>
          <w:szCs w:val="31"/>
          <w14:textFill>
            <w14:solidFill>
              <w14:schemeClr w14:val="tx1"/>
            </w14:solidFill>
          </w14:textFill>
        </w:rPr>
        <w:t>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"https://www.crcrfsp.com/" </w:instrText>
      </w:r>
      <w:r>
        <w:rPr>
          <w:color w:val="000000" w:themeColor="text1"/>
          <w14:textFill>
            <w14:solidFill>
              <w14:schemeClr w14:val="tx1"/>
            </w14:solidFill>
          </w14:textFill>
        </w:rPr>
        <w:fldChar w:fldCharType="separate"/>
      </w:r>
      <w:r>
        <w:rPr>
          <w:color w:val="000000" w:themeColor="text1"/>
          <w:sz w:val="31"/>
          <w:szCs w:val="31"/>
          <w:u w:val="single" w:color="auto"/>
          <w14:textFill>
            <w14:solidFill>
              <w14:schemeClr w14:val="tx1"/>
            </w14:solidFill>
          </w14:textFill>
        </w:rPr>
        <w:t>https</w:t>
      </w:r>
      <w:r>
        <w:rPr>
          <w:rFonts w:ascii="仿宋" w:hAnsi="仿宋" w:eastAsia="仿宋" w:cs="仿宋"/>
          <w:color w:val="000000" w:themeColor="text1"/>
          <w:spacing w:val="4"/>
          <w:sz w:val="31"/>
          <w:szCs w:val="31"/>
          <w:u w:val="single" w:color="auto"/>
          <w14:textFill>
            <w14:solidFill>
              <w14:schemeClr w14:val="tx1"/>
            </w14:solidFill>
          </w14:textFill>
        </w:rPr>
        <w:t>:</w:t>
      </w:r>
      <w:r>
        <w:rPr>
          <w:color w:val="000000" w:themeColor="text1"/>
          <w:spacing w:val="4"/>
          <w:sz w:val="31"/>
          <w:szCs w:val="31"/>
          <w:u w:val="single" w:color="auto"/>
          <w14:textFill>
            <w14:solidFill>
              <w14:schemeClr w14:val="tx1"/>
            </w14:solidFill>
          </w14:textFill>
        </w:rPr>
        <w:t>//</w:t>
      </w:r>
      <w:r>
        <w:rPr>
          <w:color w:val="000000" w:themeColor="text1"/>
          <w:sz w:val="31"/>
          <w:szCs w:val="31"/>
          <w:u w:val="single" w:color="auto"/>
          <w14:textFill>
            <w14:solidFill>
              <w14:schemeClr w14:val="tx1"/>
            </w14:solidFill>
          </w14:textFill>
        </w:rPr>
        <w:t>www</w:t>
      </w:r>
      <w:r>
        <w:rPr>
          <w:rFonts w:ascii="仿宋" w:hAnsi="仿宋" w:eastAsia="仿宋" w:cs="仿宋"/>
          <w:color w:val="000000" w:themeColor="text1"/>
          <w:spacing w:val="4"/>
          <w:sz w:val="31"/>
          <w:szCs w:val="31"/>
          <w:u w:val="single" w:color="auto"/>
          <w14:textFill>
            <w14:solidFill>
              <w14:schemeClr w14:val="tx1"/>
            </w14:solidFill>
          </w14:textFill>
        </w:rPr>
        <w:t>.</w:t>
      </w:r>
      <w:r>
        <w:rPr>
          <w:color w:val="000000" w:themeColor="text1"/>
          <w:sz w:val="31"/>
          <w:szCs w:val="31"/>
          <w:u w:val="single" w:color="auto"/>
          <w14:textFill>
            <w14:solidFill>
              <w14:schemeClr w14:val="tx1"/>
            </w14:solidFill>
          </w14:textFill>
        </w:rPr>
        <w:t>c</w:t>
      </w:r>
      <w:r>
        <w:rPr>
          <w:rFonts w:ascii="仿宋" w:hAnsi="仿宋" w:eastAsia="仿宋" w:cs="仿宋"/>
          <w:color w:val="000000" w:themeColor="text1"/>
          <w:sz w:val="31"/>
          <w:szCs w:val="31"/>
          <w:u w:val="single" w:color="auto"/>
          <w14:textFill>
            <w14:solidFill>
              <w14:schemeClr w14:val="tx1"/>
            </w14:solidFill>
          </w14:textFill>
        </w:rPr>
        <w:t>r</w:t>
      </w:r>
      <w:r>
        <w:rPr>
          <w:color w:val="000000" w:themeColor="text1"/>
          <w:sz w:val="31"/>
          <w:szCs w:val="31"/>
          <w:u w:val="single" w:color="auto"/>
          <w14:textFill>
            <w14:solidFill>
              <w14:schemeClr w14:val="tx1"/>
            </w14:solidFill>
          </w14:textFill>
        </w:rPr>
        <w:t>c</w:t>
      </w:r>
      <w:r>
        <w:rPr>
          <w:rFonts w:ascii="仿宋" w:hAnsi="仿宋" w:eastAsia="仿宋" w:cs="仿宋"/>
          <w:color w:val="000000" w:themeColor="text1"/>
          <w:sz w:val="31"/>
          <w:szCs w:val="31"/>
          <w:u w:val="single" w:color="auto"/>
          <w14:textFill>
            <w14:solidFill>
              <w14:schemeClr w14:val="tx1"/>
            </w14:solidFill>
          </w14:textFill>
        </w:rPr>
        <w:t>r</w:t>
      </w:r>
      <w:r>
        <w:rPr>
          <w:color w:val="000000" w:themeColor="text1"/>
          <w:sz w:val="31"/>
          <w:szCs w:val="31"/>
          <w:u w:val="single" w:color="auto"/>
          <w14:textFill>
            <w14:solidFill>
              <w14:schemeClr w14:val="tx1"/>
            </w14:solidFill>
          </w14:textFill>
        </w:rPr>
        <w:t>fsp</w:t>
      </w:r>
      <w:r>
        <w:rPr>
          <w:rFonts w:ascii="仿宋" w:hAnsi="仿宋" w:eastAsia="仿宋" w:cs="仿宋"/>
          <w:color w:val="000000" w:themeColor="text1"/>
          <w:spacing w:val="4"/>
          <w:sz w:val="31"/>
          <w:szCs w:val="31"/>
          <w:u w:val="single" w:color="auto"/>
          <w14:textFill>
            <w14:solidFill>
              <w14:schemeClr w14:val="tx1"/>
            </w14:solidFill>
          </w14:textFill>
        </w:rPr>
        <w:t>.</w:t>
      </w:r>
      <w:r>
        <w:rPr>
          <w:color w:val="000000" w:themeColor="text1"/>
          <w:sz w:val="31"/>
          <w:szCs w:val="31"/>
          <w:u w:val="single" w:color="auto"/>
          <w14:textFill>
            <w14:solidFill>
              <w14:schemeClr w14:val="tx1"/>
            </w14:solidFill>
          </w14:textFill>
        </w:rPr>
        <w:t>com</w:t>
      </w:r>
      <w:r>
        <w:rPr>
          <w:color w:val="000000" w:themeColor="text1"/>
          <w:spacing w:val="4"/>
          <w:sz w:val="31"/>
          <w:szCs w:val="31"/>
          <w:u w:val="single" w:color="auto"/>
          <w14:textFill>
            <w14:solidFill>
              <w14:schemeClr w14:val="tx1"/>
            </w14:solidFill>
          </w14:textFill>
        </w:rPr>
        <w:t>/</w:t>
      </w:r>
      <w:r>
        <w:rPr>
          <w:color w:val="000000" w:themeColor="text1"/>
          <w:spacing w:val="4"/>
          <w:sz w:val="31"/>
          <w:szCs w:val="31"/>
          <w:u w:val="single" w:color="auto"/>
          <w14:textFill>
            <w14:solidFill>
              <w14:schemeClr w14:val="tx1"/>
            </w14:solidFill>
          </w14:textFill>
        </w:rPr>
        <w:fldChar w:fldCharType="end"/>
      </w:r>
      <w:r>
        <w:rPr>
          <w:color w:val="000000" w:themeColor="text1"/>
          <w:spacing w:val="-42"/>
          <w:sz w:val="31"/>
          <w:szCs w:val="31"/>
          <w14:textFill>
            <w14:solidFill>
              <w14:schemeClr w14:val="tx1"/>
            </w14:solidFill>
          </w14:textFill>
        </w:rPr>
        <w:t xml:space="preserve"> </w:t>
      </w:r>
      <w:r>
        <w:rPr>
          <w:rFonts w:ascii="仿宋" w:hAnsi="仿宋" w:eastAsia="仿宋" w:cs="仿宋"/>
          <w:color w:val="000000" w:themeColor="text1"/>
          <w:spacing w:val="4"/>
          <w:sz w:val="31"/>
          <w:szCs w:val="31"/>
          <w14:textFill>
            <w14:solidFill>
              <w14:schemeClr w14:val="tx1"/>
            </w14:solidFill>
          </w14:textFill>
        </w:rPr>
        <w:t>，</w:t>
      </w:r>
      <w:r>
        <w:rPr>
          <w:rFonts w:ascii="宋体" w:hAnsi="宋体" w:eastAsia="宋体" w:cs="宋体"/>
          <w:color w:val="000000" w:themeColor="text1"/>
          <w:spacing w:val="4"/>
          <w:sz w:val="31"/>
          <w:szCs w:val="31"/>
          <w14:textFill>
            <w14:solidFill>
              <w14:schemeClr w14:val="tx1"/>
            </w14:solidFill>
          </w14:textFill>
        </w:rPr>
        <w:t>客服</w:t>
      </w:r>
      <w:r>
        <w:rPr>
          <w:rFonts w:ascii="宋体" w:hAnsi="宋体" w:eastAsia="宋体" w:cs="宋体"/>
          <w:color w:val="000000" w:themeColor="text1"/>
          <w:sz w:val="31"/>
          <w:szCs w:val="31"/>
          <w14:textFill>
            <w14:solidFill>
              <w14:schemeClr w14:val="tx1"/>
            </w14:solidFill>
          </w14:textFill>
        </w:rPr>
        <w:t xml:space="preserve"> </w:t>
      </w:r>
      <w:r>
        <w:rPr>
          <w:rFonts w:ascii="宋体" w:hAnsi="宋体" w:eastAsia="宋体" w:cs="宋体"/>
          <w:color w:val="000000" w:themeColor="text1"/>
          <w:spacing w:val="1"/>
          <w:sz w:val="31"/>
          <w:szCs w:val="31"/>
          <w14:textFill>
            <w14:solidFill>
              <w14:schemeClr w14:val="tx1"/>
            </w14:solidFill>
          </w14:textFill>
        </w:rPr>
        <w:t>电话</w:t>
      </w:r>
      <w:r>
        <w:rPr>
          <w:rFonts w:ascii="仿宋" w:hAnsi="仿宋" w:eastAsia="仿宋" w:cs="仿宋"/>
          <w:color w:val="000000" w:themeColor="text1"/>
          <w:spacing w:val="1"/>
          <w:sz w:val="31"/>
          <w:szCs w:val="31"/>
          <w14:textFill>
            <w14:solidFill>
              <w14:schemeClr w14:val="tx1"/>
            </w14:solidFill>
          </w14:textFill>
        </w:rPr>
        <w:t>：4</w:t>
      </w:r>
      <w:r>
        <w:rPr>
          <w:color w:val="000000" w:themeColor="text1"/>
          <w:spacing w:val="1"/>
          <w:sz w:val="31"/>
          <w:szCs w:val="31"/>
          <w14:textFill>
            <w14:solidFill>
              <w14:schemeClr w14:val="tx1"/>
            </w14:solidFill>
          </w14:textFill>
        </w:rPr>
        <w:t>00-009-000</w:t>
      </w:r>
      <w:r>
        <w:rPr>
          <w:rFonts w:ascii="仿宋" w:hAnsi="仿宋" w:eastAsia="仿宋" w:cs="仿宋"/>
          <w:color w:val="000000" w:themeColor="text1"/>
          <w:spacing w:val="1"/>
          <w:sz w:val="31"/>
          <w:szCs w:val="31"/>
          <w14:textFill>
            <w14:solidFill>
              <w14:schemeClr w14:val="tx1"/>
            </w14:solidFill>
          </w14:textFill>
        </w:rPr>
        <w:t>1</w:t>
      </w:r>
      <w:r>
        <w:rPr>
          <w:rFonts w:ascii="仿宋" w:hAnsi="仿宋" w:eastAsia="仿宋" w:cs="仿宋"/>
          <w:color w:val="000000" w:themeColor="text1"/>
          <w:spacing w:val="-54"/>
          <w:sz w:val="31"/>
          <w:szCs w:val="31"/>
          <w14:textFill>
            <w14:solidFill>
              <w14:schemeClr w14:val="tx1"/>
            </w14:solidFill>
          </w14:textFill>
        </w:rPr>
        <w:t xml:space="preserve"> </w:t>
      </w:r>
      <w:r>
        <w:rPr>
          <w:rFonts w:ascii="仿宋" w:hAnsi="仿宋" w:eastAsia="仿宋" w:cs="仿宋"/>
          <w:color w:val="000000" w:themeColor="text1"/>
          <w:spacing w:val="1"/>
          <w:sz w:val="31"/>
          <w:szCs w:val="31"/>
          <w14:textFill>
            <w14:solidFill>
              <w14:schemeClr w14:val="tx1"/>
            </w14:solidFill>
          </w14:textFill>
        </w:rPr>
        <w:t>）。</w:t>
      </w:r>
    </w:p>
    <w:p w14:paraId="48E79660">
      <w:pPr>
        <w:spacing w:line="306" w:lineRule="auto"/>
        <w:rPr>
          <w:rFonts w:ascii="仿宋" w:hAnsi="仿宋" w:eastAsia="仿宋" w:cs="仿宋"/>
          <w:color w:val="000000" w:themeColor="text1"/>
          <w:sz w:val="31"/>
          <w:szCs w:val="31"/>
          <w14:textFill>
            <w14:solidFill>
              <w14:schemeClr w14:val="tx1"/>
            </w14:solidFill>
          </w14:textFill>
        </w:rPr>
        <w:sectPr>
          <w:footerReference r:id="rId86" w:type="default"/>
          <w:pgSz w:w="11906" w:h="16839"/>
          <w:pgMar w:top="400" w:right="1344" w:bottom="1358" w:left="1597" w:header="0" w:footer="1195" w:gutter="0"/>
          <w:cols w:space="720" w:num="1"/>
        </w:sectPr>
      </w:pPr>
    </w:p>
    <w:p w14:paraId="4F1ECC48">
      <w:pPr>
        <w:pStyle w:val="6"/>
        <w:spacing w:line="246" w:lineRule="auto"/>
        <w:rPr>
          <w:color w:val="000000" w:themeColor="text1"/>
          <w14:textFill>
            <w14:solidFill>
              <w14:schemeClr w14:val="tx1"/>
            </w14:solidFill>
          </w14:textFill>
        </w:rPr>
      </w:pPr>
    </w:p>
    <w:p w14:paraId="4E999A30">
      <w:pPr>
        <w:pStyle w:val="6"/>
        <w:spacing w:line="247" w:lineRule="auto"/>
        <w:rPr>
          <w:color w:val="000000" w:themeColor="text1"/>
          <w14:textFill>
            <w14:solidFill>
              <w14:schemeClr w14:val="tx1"/>
            </w14:solidFill>
          </w14:textFill>
        </w:rPr>
      </w:pPr>
    </w:p>
    <w:p w14:paraId="1E1AB53A">
      <w:pPr>
        <w:pStyle w:val="6"/>
        <w:spacing w:line="247" w:lineRule="auto"/>
        <w:rPr>
          <w:color w:val="000000" w:themeColor="text1"/>
          <w14:textFill>
            <w14:solidFill>
              <w14:schemeClr w14:val="tx1"/>
            </w14:solidFill>
          </w14:textFill>
        </w:rPr>
      </w:pPr>
    </w:p>
    <w:p w14:paraId="2C3E89CC">
      <w:pPr>
        <w:pStyle w:val="6"/>
        <w:spacing w:line="247" w:lineRule="auto"/>
        <w:rPr>
          <w:color w:val="000000" w:themeColor="text1"/>
          <w14:textFill>
            <w14:solidFill>
              <w14:schemeClr w14:val="tx1"/>
            </w14:solidFill>
          </w14:textFill>
        </w:rPr>
      </w:pPr>
    </w:p>
    <w:p w14:paraId="12682A2D">
      <w:pPr>
        <w:pStyle w:val="6"/>
        <w:spacing w:line="247" w:lineRule="auto"/>
        <w:rPr>
          <w:color w:val="000000" w:themeColor="text1"/>
          <w14:textFill>
            <w14:solidFill>
              <w14:schemeClr w14:val="tx1"/>
            </w14:solidFill>
          </w14:textFill>
        </w:rPr>
      </w:pPr>
    </w:p>
    <w:p w14:paraId="4536B0E1">
      <w:pPr>
        <w:spacing w:before="101" w:line="230" w:lineRule="auto"/>
        <w:ind w:left="29"/>
        <w:rPr>
          <w:rFonts w:ascii="黑体" w:hAnsi="黑体" w:eastAsia="黑体" w:cs="黑体"/>
          <w:color w:val="000000" w:themeColor="text1"/>
          <w:sz w:val="31"/>
          <w:szCs w:val="31"/>
          <w14:textFill>
            <w14:solidFill>
              <w14:schemeClr w14:val="tx1"/>
            </w14:solidFill>
          </w14:textFill>
        </w:rPr>
      </w:pPr>
      <w:r>
        <w:rPr>
          <w:rFonts w:ascii="黑体" w:hAnsi="黑体" w:eastAsia="黑体" w:cs="黑体"/>
          <w:color w:val="000000" w:themeColor="text1"/>
          <w:spacing w:val="-4"/>
          <w:sz w:val="31"/>
          <w:szCs w:val="31"/>
          <w14:textFill>
            <w14:solidFill>
              <w14:schemeClr w14:val="tx1"/>
            </w14:solidFill>
          </w14:textFill>
        </w:rPr>
        <w:t>附件</w:t>
      </w:r>
      <w:r>
        <w:rPr>
          <w:rFonts w:ascii="黑体" w:hAnsi="黑体" w:eastAsia="黑体" w:cs="黑体"/>
          <w:color w:val="000000" w:themeColor="text1"/>
          <w:spacing w:val="-61"/>
          <w:sz w:val="31"/>
          <w:szCs w:val="31"/>
          <w14:textFill>
            <w14:solidFill>
              <w14:schemeClr w14:val="tx1"/>
            </w14:solidFill>
          </w14:textFill>
        </w:rPr>
        <w:t xml:space="preserve"> </w:t>
      </w:r>
      <w:r>
        <w:rPr>
          <w:rFonts w:ascii="黑体" w:hAnsi="黑体" w:eastAsia="黑体" w:cs="黑体"/>
          <w:color w:val="000000" w:themeColor="text1"/>
          <w:spacing w:val="-4"/>
          <w:sz w:val="31"/>
          <w:szCs w:val="31"/>
          <w14:textFill>
            <w14:solidFill>
              <w14:schemeClr w14:val="tx1"/>
            </w14:solidFill>
          </w14:textFill>
        </w:rPr>
        <w:t>3</w:t>
      </w:r>
    </w:p>
    <w:p w14:paraId="3A5143E6">
      <w:pPr>
        <w:pStyle w:val="6"/>
        <w:spacing w:line="242" w:lineRule="auto"/>
        <w:rPr>
          <w:color w:val="000000" w:themeColor="text1"/>
          <w14:textFill>
            <w14:solidFill>
              <w14:schemeClr w14:val="tx1"/>
            </w14:solidFill>
          </w14:textFill>
        </w:rPr>
      </w:pPr>
    </w:p>
    <w:p w14:paraId="71B243A6">
      <w:pPr>
        <w:pStyle w:val="6"/>
        <w:spacing w:line="242" w:lineRule="auto"/>
        <w:rPr>
          <w:color w:val="000000" w:themeColor="text1"/>
          <w14:textFill>
            <w14:solidFill>
              <w14:schemeClr w14:val="tx1"/>
            </w14:solidFill>
          </w14:textFill>
        </w:rPr>
      </w:pPr>
    </w:p>
    <w:p w14:paraId="51F6F1CA">
      <w:pPr>
        <w:pStyle w:val="6"/>
        <w:spacing w:line="242" w:lineRule="auto"/>
        <w:rPr>
          <w:color w:val="000000" w:themeColor="text1"/>
          <w14:textFill>
            <w14:solidFill>
              <w14:schemeClr w14:val="tx1"/>
            </w14:solidFill>
          </w14:textFill>
        </w:rPr>
      </w:pPr>
    </w:p>
    <w:p w14:paraId="50E4E94E">
      <w:pPr>
        <w:spacing w:before="185" w:line="187" w:lineRule="auto"/>
        <w:ind w:left="1154"/>
        <w:rPr>
          <w:rFonts w:ascii="微软雅黑" w:hAnsi="微软雅黑" w:eastAsia="微软雅黑" w:cs="微软雅黑"/>
          <w:color w:val="000000" w:themeColor="text1"/>
          <w:sz w:val="43"/>
          <w:szCs w:val="43"/>
          <w14:textFill>
            <w14:solidFill>
              <w14:schemeClr w14:val="tx1"/>
            </w14:solidFill>
          </w14:textFill>
        </w:rPr>
      </w:pPr>
      <w:r>
        <w:rPr>
          <w:rFonts w:ascii="微软雅黑" w:hAnsi="微软雅黑" w:eastAsia="微软雅黑" w:cs="微软雅黑"/>
          <w:color w:val="000000" w:themeColor="text1"/>
          <w:spacing w:val="8"/>
          <w:sz w:val="43"/>
          <w:szCs w:val="43"/>
          <w14:textFill>
            <w14:solidFill>
              <w14:schemeClr w14:val="tx1"/>
            </w14:solidFill>
          </w14:textFill>
        </w:rPr>
        <w:t>崇左市线上“政采贷”业务流程图</w:t>
      </w:r>
    </w:p>
    <w:p w14:paraId="70476B5D">
      <w:pPr>
        <w:spacing w:before="26" w:line="11025" w:lineRule="exact"/>
        <w:rPr>
          <w:color w:val="000000" w:themeColor="text1"/>
          <w14:textFill>
            <w14:solidFill>
              <w14:schemeClr w14:val="tx1"/>
            </w14:solidFill>
          </w14:textFill>
        </w:rPr>
      </w:pPr>
      <w:r>
        <w:rPr>
          <w:color w:val="000000" w:themeColor="text1"/>
          <w:position w:val="-220"/>
          <w14:textFill>
            <w14:solidFill>
              <w14:schemeClr w14:val="tx1"/>
            </w14:solidFill>
          </w14:textFill>
        </w:rPr>
        <w:drawing>
          <wp:inline distT="0" distB="0" distL="0" distR="0">
            <wp:extent cx="4923790" cy="700087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6"/>
                    <a:stretch>
                      <a:fillRect/>
                    </a:stretch>
                  </pic:blipFill>
                  <pic:spPr>
                    <a:xfrm>
                      <a:off x="0" y="0"/>
                      <a:ext cx="4924044" cy="7001256"/>
                    </a:xfrm>
                    <a:prstGeom prst="rect">
                      <a:avLst/>
                    </a:prstGeom>
                  </pic:spPr>
                </pic:pic>
              </a:graphicData>
            </a:graphic>
          </wp:inline>
        </w:drawing>
      </w:r>
    </w:p>
    <w:p w14:paraId="544DB27E">
      <w:pPr>
        <w:spacing w:line="11025" w:lineRule="exact"/>
        <w:rPr>
          <w:color w:val="000000" w:themeColor="text1"/>
          <w14:textFill>
            <w14:solidFill>
              <w14:schemeClr w14:val="tx1"/>
            </w14:solidFill>
          </w14:textFill>
        </w:rPr>
        <w:sectPr>
          <w:footerReference r:id="rId87" w:type="default"/>
          <w:pgSz w:w="11906" w:h="16839"/>
          <w:pgMar w:top="400" w:right="1785" w:bottom="1358" w:left="1586" w:header="0" w:footer="1195" w:gutter="0"/>
          <w:cols w:space="720" w:num="1"/>
        </w:sectPr>
      </w:pPr>
    </w:p>
    <w:p w14:paraId="0D2DF08A">
      <w:pPr>
        <w:pStyle w:val="6"/>
        <w:spacing w:line="246" w:lineRule="auto"/>
        <w:rPr>
          <w:color w:val="000000" w:themeColor="text1"/>
          <w14:textFill>
            <w14:solidFill>
              <w14:schemeClr w14:val="tx1"/>
            </w14:solidFill>
          </w14:textFill>
        </w:rPr>
      </w:pPr>
    </w:p>
    <w:p w14:paraId="395024AA">
      <w:pPr>
        <w:pStyle w:val="6"/>
        <w:spacing w:line="247" w:lineRule="auto"/>
        <w:rPr>
          <w:color w:val="000000" w:themeColor="text1"/>
          <w14:textFill>
            <w14:solidFill>
              <w14:schemeClr w14:val="tx1"/>
            </w14:solidFill>
          </w14:textFill>
        </w:rPr>
      </w:pPr>
    </w:p>
    <w:p w14:paraId="0B049753">
      <w:pPr>
        <w:pStyle w:val="6"/>
        <w:spacing w:line="247" w:lineRule="auto"/>
        <w:rPr>
          <w:color w:val="000000" w:themeColor="text1"/>
          <w14:textFill>
            <w14:solidFill>
              <w14:schemeClr w14:val="tx1"/>
            </w14:solidFill>
          </w14:textFill>
        </w:rPr>
      </w:pPr>
    </w:p>
    <w:p w14:paraId="5AD41231">
      <w:pPr>
        <w:pStyle w:val="6"/>
        <w:spacing w:line="247" w:lineRule="auto"/>
        <w:rPr>
          <w:color w:val="000000" w:themeColor="text1"/>
          <w14:textFill>
            <w14:solidFill>
              <w14:schemeClr w14:val="tx1"/>
            </w14:solidFill>
          </w14:textFill>
        </w:rPr>
      </w:pPr>
    </w:p>
    <w:p w14:paraId="75633B39">
      <w:pPr>
        <w:pStyle w:val="6"/>
        <w:spacing w:line="247" w:lineRule="auto"/>
        <w:rPr>
          <w:color w:val="000000" w:themeColor="text1"/>
          <w14:textFill>
            <w14:solidFill>
              <w14:schemeClr w14:val="tx1"/>
            </w14:solidFill>
          </w14:textFill>
        </w:rPr>
      </w:pPr>
    </w:p>
    <w:p w14:paraId="6885720A">
      <w:pPr>
        <w:spacing w:before="101" w:line="230" w:lineRule="auto"/>
        <w:ind w:left="46"/>
        <w:rPr>
          <w:rFonts w:ascii="黑体" w:hAnsi="黑体" w:eastAsia="黑体" w:cs="黑体"/>
          <w:color w:val="000000" w:themeColor="text1"/>
          <w:sz w:val="31"/>
          <w:szCs w:val="31"/>
          <w14:textFill>
            <w14:solidFill>
              <w14:schemeClr w14:val="tx1"/>
            </w14:solidFill>
          </w14:textFill>
        </w:rPr>
      </w:pPr>
      <w:r>
        <w:rPr>
          <w:rFonts w:ascii="黑体" w:hAnsi="黑体" w:eastAsia="黑体" w:cs="黑体"/>
          <w:color w:val="000000" w:themeColor="text1"/>
          <w:spacing w:val="-4"/>
          <w:sz w:val="31"/>
          <w:szCs w:val="31"/>
          <w14:textFill>
            <w14:solidFill>
              <w14:schemeClr w14:val="tx1"/>
            </w14:solidFill>
          </w14:textFill>
        </w:rPr>
        <w:t>附件</w:t>
      </w:r>
      <w:r>
        <w:rPr>
          <w:rFonts w:ascii="黑体" w:hAnsi="黑体" w:eastAsia="黑体" w:cs="黑体"/>
          <w:color w:val="000000" w:themeColor="text1"/>
          <w:spacing w:val="-70"/>
          <w:sz w:val="31"/>
          <w:szCs w:val="31"/>
          <w14:textFill>
            <w14:solidFill>
              <w14:schemeClr w14:val="tx1"/>
            </w14:solidFill>
          </w14:textFill>
        </w:rPr>
        <w:t xml:space="preserve"> </w:t>
      </w:r>
      <w:r>
        <w:rPr>
          <w:rFonts w:ascii="黑体" w:hAnsi="黑体" w:eastAsia="黑体" w:cs="黑体"/>
          <w:color w:val="000000" w:themeColor="text1"/>
          <w:spacing w:val="-4"/>
          <w:sz w:val="31"/>
          <w:szCs w:val="31"/>
          <w14:textFill>
            <w14:solidFill>
              <w14:schemeClr w14:val="tx1"/>
            </w14:solidFill>
          </w14:textFill>
        </w:rPr>
        <w:t>4</w:t>
      </w:r>
    </w:p>
    <w:p w14:paraId="64523778">
      <w:pPr>
        <w:pStyle w:val="6"/>
        <w:spacing w:line="253" w:lineRule="auto"/>
        <w:rPr>
          <w:color w:val="000000" w:themeColor="text1"/>
          <w14:textFill>
            <w14:solidFill>
              <w14:schemeClr w14:val="tx1"/>
            </w14:solidFill>
          </w14:textFill>
        </w:rPr>
      </w:pPr>
    </w:p>
    <w:p w14:paraId="3F1472AD">
      <w:pPr>
        <w:pStyle w:val="6"/>
        <w:spacing w:line="254" w:lineRule="auto"/>
        <w:rPr>
          <w:color w:val="000000" w:themeColor="text1"/>
          <w14:textFill>
            <w14:solidFill>
              <w14:schemeClr w14:val="tx1"/>
            </w14:solidFill>
          </w14:textFill>
        </w:rPr>
      </w:pPr>
    </w:p>
    <w:p w14:paraId="7EA45589">
      <w:pPr>
        <w:pStyle w:val="6"/>
        <w:spacing w:line="254" w:lineRule="auto"/>
        <w:rPr>
          <w:color w:val="000000" w:themeColor="text1"/>
          <w14:textFill>
            <w14:solidFill>
              <w14:schemeClr w14:val="tx1"/>
            </w14:solidFill>
          </w14:textFill>
        </w:rPr>
      </w:pPr>
    </w:p>
    <w:p w14:paraId="40484A0B">
      <w:pPr>
        <w:spacing w:before="150" w:line="188" w:lineRule="auto"/>
        <w:ind w:left="1048"/>
        <w:rPr>
          <w:rFonts w:ascii="微软雅黑" w:hAnsi="微软雅黑" w:eastAsia="微软雅黑" w:cs="微软雅黑"/>
          <w:color w:val="000000" w:themeColor="text1"/>
          <w:sz w:val="35"/>
          <w:szCs w:val="35"/>
          <w14:textFill>
            <w14:solidFill>
              <w14:schemeClr w14:val="tx1"/>
            </w14:solidFill>
          </w14:textFill>
        </w:rPr>
      </w:pPr>
      <w:r>
        <w:rPr>
          <w:rFonts w:ascii="微软雅黑" w:hAnsi="微软雅黑" w:eastAsia="微软雅黑" w:cs="微软雅黑"/>
          <w:color w:val="000000" w:themeColor="text1"/>
          <w:spacing w:val="9"/>
          <w:sz w:val="35"/>
          <w:szCs w:val="35"/>
          <w14:textFill>
            <w14:solidFill>
              <w14:schemeClr w14:val="tx1"/>
            </w14:solidFill>
          </w14:textFill>
        </w:rPr>
        <w:t>崇左市金融机构线上“政采贷”业务办理联络表</w:t>
      </w:r>
    </w:p>
    <w:p w14:paraId="02875FC7">
      <w:pPr>
        <w:spacing w:line="208" w:lineRule="exact"/>
        <w:rPr>
          <w:color w:val="000000" w:themeColor="text1"/>
          <w14:textFill>
            <w14:solidFill>
              <w14:schemeClr w14:val="tx1"/>
            </w14:solidFill>
          </w14:textFill>
        </w:rPr>
      </w:pPr>
    </w:p>
    <w:tbl>
      <w:tblPr>
        <w:tblStyle w:val="18"/>
        <w:tblW w:w="89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77"/>
        <w:gridCol w:w="3513"/>
        <w:gridCol w:w="2757"/>
      </w:tblGrid>
      <w:tr w14:paraId="0786D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677" w:type="dxa"/>
            <w:vAlign w:val="top"/>
          </w:tcPr>
          <w:p w14:paraId="481B2AEF">
            <w:pPr>
              <w:pStyle w:val="19"/>
              <w:spacing w:before="65" w:line="219" w:lineRule="auto"/>
              <w:ind w:left="506"/>
              <w:rPr>
                <w:color w:val="000000" w:themeColor="text1"/>
                <w:sz w:val="28"/>
                <w:szCs w:val="28"/>
                <w14:textFill>
                  <w14:solidFill>
                    <w14:schemeClr w14:val="tx1"/>
                  </w14:solidFill>
                </w14:textFill>
              </w:rPr>
            </w:pPr>
            <w:r>
              <w:rPr>
                <w:b/>
                <w:bCs/>
                <w:color w:val="000000" w:themeColor="text1"/>
                <w:spacing w:val="-4"/>
                <w:sz w:val="28"/>
                <w:szCs w:val="28"/>
                <w14:textFill>
                  <w14:solidFill>
                    <w14:schemeClr w14:val="tx1"/>
                  </w14:solidFill>
                </w14:textFill>
              </w:rPr>
              <w:t>金融机构名称</w:t>
            </w:r>
          </w:p>
        </w:tc>
        <w:tc>
          <w:tcPr>
            <w:tcW w:w="3513" w:type="dxa"/>
            <w:vAlign w:val="top"/>
          </w:tcPr>
          <w:p w14:paraId="3F6CE4E4">
            <w:pPr>
              <w:pStyle w:val="19"/>
              <w:spacing w:before="65" w:line="220" w:lineRule="auto"/>
              <w:ind w:left="1482"/>
              <w:rPr>
                <w:color w:val="000000" w:themeColor="text1"/>
                <w:sz w:val="28"/>
                <w:szCs w:val="28"/>
                <w14:textFill>
                  <w14:solidFill>
                    <w14:schemeClr w14:val="tx1"/>
                  </w14:solidFill>
                </w14:textFill>
              </w:rPr>
            </w:pPr>
            <w:r>
              <w:rPr>
                <w:b/>
                <w:bCs/>
                <w:color w:val="000000" w:themeColor="text1"/>
                <w:spacing w:val="-8"/>
                <w:sz w:val="28"/>
                <w:szCs w:val="28"/>
                <w14:textFill>
                  <w14:solidFill>
                    <w14:schemeClr w14:val="tx1"/>
                  </w14:solidFill>
                </w14:textFill>
              </w:rPr>
              <w:t>地址</w:t>
            </w:r>
          </w:p>
        </w:tc>
        <w:tc>
          <w:tcPr>
            <w:tcW w:w="2757" w:type="dxa"/>
            <w:vAlign w:val="top"/>
          </w:tcPr>
          <w:p w14:paraId="0C61CE74">
            <w:pPr>
              <w:pStyle w:val="19"/>
              <w:spacing w:before="65" w:line="220" w:lineRule="auto"/>
              <w:ind w:left="541"/>
              <w:rPr>
                <w:color w:val="000000" w:themeColor="text1"/>
                <w:sz w:val="28"/>
                <w:szCs w:val="28"/>
                <w14:textFill>
                  <w14:solidFill>
                    <w14:schemeClr w14:val="tx1"/>
                  </w14:solidFill>
                </w14:textFill>
              </w:rPr>
            </w:pPr>
            <w:r>
              <w:rPr>
                <w:b/>
                <w:bCs/>
                <w:color w:val="000000" w:themeColor="text1"/>
                <w:spacing w:val="-4"/>
                <w:sz w:val="28"/>
                <w:szCs w:val="28"/>
                <w14:textFill>
                  <w14:solidFill>
                    <w14:schemeClr w14:val="tx1"/>
                  </w14:solidFill>
                </w14:textFill>
              </w:rPr>
              <w:t>业务咨询电话</w:t>
            </w:r>
          </w:p>
        </w:tc>
      </w:tr>
      <w:tr w14:paraId="1DFBE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8947" w:type="dxa"/>
            <w:gridSpan w:val="3"/>
            <w:vAlign w:val="top"/>
          </w:tcPr>
          <w:p w14:paraId="3154A885">
            <w:pPr>
              <w:pStyle w:val="19"/>
              <w:spacing w:before="77" w:line="227" w:lineRule="auto"/>
              <w:ind w:left="118"/>
              <w:rPr>
                <w:color w:val="000000" w:themeColor="text1"/>
                <w14:textFill>
                  <w14:solidFill>
                    <w14:schemeClr w14:val="tx1"/>
                  </w14:solidFill>
                </w14:textFill>
              </w:rPr>
            </w:pPr>
            <w:r>
              <w:rPr>
                <w:b/>
                <w:bCs/>
                <w:color w:val="000000" w:themeColor="text1"/>
                <w:spacing w:val="7"/>
                <w14:textFill>
                  <w14:solidFill>
                    <w14:schemeClr w14:val="tx1"/>
                  </w14:solidFill>
                </w14:textFill>
              </w:rPr>
              <w:t>崇左市本级及江州区</w:t>
            </w:r>
          </w:p>
        </w:tc>
      </w:tr>
      <w:tr w14:paraId="09661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77" w:type="dxa"/>
            <w:vAlign w:val="top"/>
          </w:tcPr>
          <w:p w14:paraId="419959A9">
            <w:pPr>
              <w:pStyle w:val="19"/>
              <w:spacing w:before="208" w:line="228" w:lineRule="auto"/>
              <w:ind w:left="117"/>
              <w:rPr>
                <w:color w:val="000000" w:themeColor="text1"/>
                <w14:textFill>
                  <w14:solidFill>
                    <w14:schemeClr w14:val="tx1"/>
                  </w14:solidFill>
                </w14:textFill>
              </w:rPr>
            </w:pPr>
            <w:r>
              <w:rPr>
                <w:color w:val="000000" w:themeColor="text1"/>
                <w:spacing w:val="8"/>
                <w14:textFill>
                  <w14:solidFill>
                    <w14:schemeClr w14:val="tx1"/>
                  </w14:solidFill>
                </w14:textFill>
              </w:rPr>
              <w:t>工商银行崇左分行</w:t>
            </w:r>
          </w:p>
        </w:tc>
        <w:tc>
          <w:tcPr>
            <w:tcW w:w="3513" w:type="dxa"/>
            <w:vAlign w:val="top"/>
          </w:tcPr>
          <w:p w14:paraId="5E1212A1">
            <w:pPr>
              <w:pStyle w:val="19"/>
              <w:spacing w:before="53" w:line="261" w:lineRule="auto"/>
              <w:ind w:left="111" w:right="62" w:firstLine="3"/>
              <w:rPr>
                <w:color w:val="000000" w:themeColor="text1"/>
                <w14:textFill>
                  <w14:solidFill>
                    <w14:schemeClr w14:val="tx1"/>
                  </w14:solidFill>
                </w14:textFill>
              </w:rPr>
            </w:pPr>
            <w:r>
              <w:rPr>
                <w:color w:val="000000" w:themeColor="text1"/>
                <w:spacing w:val="6"/>
                <w14:textFill>
                  <w14:solidFill>
                    <w14:schemeClr w14:val="tx1"/>
                  </w14:solidFill>
                </w14:textFill>
              </w:rPr>
              <w:t>崇左市骆越大道</w:t>
            </w:r>
            <w:r>
              <w:rPr>
                <w:color w:val="000000" w:themeColor="text1"/>
                <w:spacing w:val="-32"/>
                <w14:textFill>
                  <w14:solidFill>
                    <w14:schemeClr w14:val="tx1"/>
                  </w14:solidFill>
                </w14:textFill>
              </w:rPr>
              <w:t xml:space="preserve"> </w:t>
            </w:r>
            <w:r>
              <w:rPr>
                <w:color w:val="000000" w:themeColor="text1"/>
                <w:spacing w:val="6"/>
                <w14:textFill>
                  <w14:solidFill>
                    <w14:schemeClr w14:val="tx1"/>
                  </w14:solidFill>
                </w14:textFill>
              </w:rPr>
              <w:t>6</w:t>
            </w:r>
            <w:r>
              <w:rPr>
                <w:color w:val="000000" w:themeColor="text1"/>
                <w:spacing w:val="-35"/>
                <w14:textFill>
                  <w14:solidFill>
                    <w14:schemeClr w14:val="tx1"/>
                  </w14:solidFill>
                </w14:textFill>
              </w:rPr>
              <w:t xml:space="preserve"> </w:t>
            </w:r>
            <w:r>
              <w:rPr>
                <w:color w:val="000000" w:themeColor="text1"/>
                <w:spacing w:val="6"/>
                <w14:textFill>
                  <w14:solidFill>
                    <w14:schemeClr w14:val="tx1"/>
                  </w14:solidFill>
                </w14:textFill>
              </w:rPr>
              <w:t>号（东盟国际城）</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裙楼</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2</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号楼</w:t>
            </w:r>
          </w:p>
        </w:tc>
        <w:tc>
          <w:tcPr>
            <w:tcW w:w="2757" w:type="dxa"/>
            <w:vAlign w:val="top"/>
          </w:tcPr>
          <w:p w14:paraId="1CE73137">
            <w:pPr>
              <w:pStyle w:val="19"/>
              <w:spacing w:before="84"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0771-7820436</w:t>
            </w:r>
          </w:p>
          <w:p w14:paraId="00E38D2A">
            <w:pPr>
              <w:pStyle w:val="19"/>
              <w:spacing w:before="106"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0771-7820439</w:t>
            </w:r>
          </w:p>
        </w:tc>
      </w:tr>
      <w:tr w14:paraId="3C522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77" w:type="dxa"/>
            <w:vAlign w:val="top"/>
          </w:tcPr>
          <w:p w14:paraId="11E895AB">
            <w:pPr>
              <w:pStyle w:val="19"/>
              <w:spacing w:before="52" w:line="228" w:lineRule="auto"/>
              <w:ind w:left="115"/>
              <w:rPr>
                <w:color w:val="000000" w:themeColor="text1"/>
                <w14:textFill>
                  <w14:solidFill>
                    <w14:schemeClr w14:val="tx1"/>
                  </w14:solidFill>
                </w14:textFill>
              </w:rPr>
            </w:pPr>
            <w:r>
              <w:rPr>
                <w:color w:val="000000" w:themeColor="text1"/>
                <w:spacing w:val="8"/>
                <w14:textFill>
                  <w14:solidFill>
                    <w14:schemeClr w14:val="tx1"/>
                  </w14:solidFill>
                </w14:textFill>
              </w:rPr>
              <w:t>农业银行崇左分行</w:t>
            </w:r>
          </w:p>
        </w:tc>
        <w:tc>
          <w:tcPr>
            <w:tcW w:w="3513" w:type="dxa"/>
            <w:vAlign w:val="top"/>
          </w:tcPr>
          <w:p w14:paraId="33C7224F">
            <w:pPr>
              <w:pStyle w:val="19"/>
              <w:spacing w:before="52" w:line="227" w:lineRule="auto"/>
              <w:ind w:left="112"/>
              <w:rPr>
                <w:color w:val="000000" w:themeColor="text1"/>
                <w14:textFill>
                  <w14:solidFill>
                    <w14:schemeClr w14:val="tx1"/>
                  </w14:solidFill>
                </w14:textFill>
              </w:rPr>
            </w:pPr>
            <w:r>
              <w:rPr>
                <w:color w:val="000000" w:themeColor="text1"/>
                <w:spacing w:val="5"/>
                <w14:textFill>
                  <w14:solidFill>
                    <w14:schemeClr w14:val="tx1"/>
                  </w14:solidFill>
                </w14:textFill>
              </w:rPr>
              <w:t>江州区友谊大道</w:t>
            </w:r>
            <w:r>
              <w:rPr>
                <w:color w:val="000000" w:themeColor="text1"/>
                <w:spacing w:val="-26"/>
                <w14:textFill>
                  <w14:solidFill>
                    <w14:schemeClr w14:val="tx1"/>
                  </w14:solidFill>
                </w14:textFill>
              </w:rPr>
              <w:t xml:space="preserve"> </w:t>
            </w:r>
            <w:r>
              <w:rPr>
                <w:color w:val="000000" w:themeColor="text1"/>
                <w:spacing w:val="5"/>
                <w14:textFill>
                  <w14:solidFill>
                    <w14:schemeClr w14:val="tx1"/>
                  </w14:solidFill>
                </w14:textFill>
              </w:rPr>
              <w:t>26</w:t>
            </w:r>
            <w:r>
              <w:rPr>
                <w:color w:val="000000" w:themeColor="text1"/>
                <w:spacing w:val="-36"/>
                <w14:textFill>
                  <w14:solidFill>
                    <w14:schemeClr w14:val="tx1"/>
                  </w14:solidFill>
                </w14:textFill>
              </w:rPr>
              <w:t xml:space="preserve"> </w:t>
            </w:r>
            <w:r>
              <w:rPr>
                <w:color w:val="000000" w:themeColor="text1"/>
                <w:spacing w:val="5"/>
                <w14:textFill>
                  <w14:solidFill>
                    <w14:schemeClr w14:val="tx1"/>
                  </w14:solidFill>
                </w14:textFill>
              </w:rPr>
              <w:t>号</w:t>
            </w:r>
          </w:p>
        </w:tc>
        <w:tc>
          <w:tcPr>
            <w:tcW w:w="2757" w:type="dxa"/>
            <w:vAlign w:val="top"/>
          </w:tcPr>
          <w:p w14:paraId="16CF53D4">
            <w:pPr>
              <w:pStyle w:val="19"/>
              <w:spacing w:before="84"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0771-7917212</w:t>
            </w:r>
          </w:p>
        </w:tc>
      </w:tr>
      <w:tr w14:paraId="3956D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77" w:type="dxa"/>
            <w:vAlign w:val="top"/>
          </w:tcPr>
          <w:p w14:paraId="1947A8C5">
            <w:pPr>
              <w:pStyle w:val="19"/>
              <w:spacing w:before="52" w:line="227" w:lineRule="auto"/>
              <w:ind w:left="115"/>
              <w:rPr>
                <w:color w:val="000000" w:themeColor="text1"/>
                <w14:textFill>
                  <w14:solidFill>
                    <w14:schemeClr w14:val="tx1"/>
                  </w14:solidFill>
                </w14:textFill>
              </w:rPr>
            </w:pPr>
            <w:r>
              <w:rPr>
                <w:color w:val="000000" w:themeColor="text1"/>
                <w:spacing w:val="8"/>
                <w14:textFill>
                  <w14:solidFill>
                    <w14:schemeClr w14:val="tx1"/>
                  </w14:solidFill>
                </w14:textFill>
              </w:rPr>
              <w:t>农业银行江州支行</w:t>
            </w:r>
          </w:p>
        </w:tc>
        <w:tc>
          <w:tcPr>
            <w:tcW w:w="3513" w:type="dxa"/>
            <w:vAlign w:val="top"/>
          </w:tcPr>
          <w:p w14:paraId="53BF5B81">
            <w:pPr>
              <w:pStyle w:val="19"/>
              <w:spacing w:before="52" w:line="227" w:lineRule="auto"/>
              <w:ind w:left="112"/>
              <w:rPr>
                <w:color w:val="000000" w:themeColor="text1"/>
                <w14:textFill>
                  <w14:solidFill>
                    <w14:schemeClr w14:val="tx1"/>
                  </w14:solidFill>
                </w14:textFill>
              </w:rPr>
            </w:pPr>
            <w:r>
              <w:rPr>
                <w:color w:val="000000" w:themeColor="text1"/>
                <w:spacing w:val="5"/>
                <w14:textFill>
                  <w14:solidFill>
                    <w14:schemeClr w14:val="tx1"/>
                  </w14:solidFill>
                </w14:textFill>
              </w:rPr>
              <w:t>江州区江南路</w:t>
            </w:r>
            <w:r>
              <w:rPr>
                <w:color w:val="000000" w:themeColor="text1"/>
                <w:spacing w:val="-33"/>
                <w14:textFill>
                  <w14:solidFill>
                    <w14:schemeClr w14:val="tx1"/>
                  </w14:solidFill>
                </w14:textFill>
              </w:rPr>
              <w:t xml:space="preserve"> </w:t>
            </w:r>
            <w:r>
              <w:rPr>
                <w:color w:val="000000" w:themeColor="text1"/>
                <w:spacing w:val="5"/>
                <w14:textFill>
                  <w14:solidFill>
                    <w14:schemeClr w14:val="tx1"/>
                  </w14:solidFill>
                </w14:textFill>
              </w:rPr>
              <w:t>48</w:t>
            </w:r>
            <w:r>
              <w:rPr>
                <w:color w:val="000000" w:themeColor="text1"/>
                <w:spacing w:val="-33"/>
                <w14:textFill>
                  <w14:solidFill>
                    <w14:schemeClr w14:val="tx1"/>
                  </w14:solidFill>
                </w14:textFill>
              </w:rPr>
              <w:t xml:space="preserve"> </w:t>
            </w:r>
            <w:r>
              <w:rPr>
                <w:color w:val="000000" w:themeColor="text1"/>
                <w:spacing w:val="5"/>
                <w14:textFill>
                  <w14:solidFill>
                    <w14:schemeClr w14:val="tx1"/>
                  </w14:solidFill>
                </w14:textFill>
              </w:rPr>
              <w:t>号</w:t>
            </w:r>
          </w:p>
        </w:tc>
        <w:tc>
          <w:tcPr>
            <w:tcW w:w="2757" w:type="dxa"/>
            <w:vAlign w:val="top"/>
          </w:tcPr>
          <w:p w14:paraId="31FE9768">
            <w:pPr>
              <w:pStyle w:val="19"/>
              <w:spacing w:before="83"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0771-7917054</w:t>
            </w:r>
          </w:p>
        </w:tc>
      </w:tr>
      <w:tr w14:paraId="57120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77" w:type="dxa"/>
            <w:vAlign w:val="top"/>
          </w:tcPr>
          <w:p w14:paraId="244076E5">
            <w:pPr>
              <w:pStyle w:val="19"/>
              <w:spacing w:before="51" w:line="228" w:lineRule="auto"/>
              <w:ind w:left="117"/>
              <w:rPr>
                <w:color w:val="000000" w:themeColor="text1"/>
                <w14:textFill>
                  <w14:solidFill>
                    <w14:schemeClr w14:val="tx1"/>
                  </w14:solidFill>
                </w14:textFill>
              </w:rPr>
            </w:pPr>
            <w:r>
              <w:rPr>
                <w:color w:val="000000" w:themeColor="text1"/>
                <w:spacing w:val="7"/>
                <w14:textFill>
                  <w14:solidFill>
                    <w14:schemeClr w14:val="tx1"/>
                  </w14:solidFill>
                </w14:textFill>
              </w:rPr>
              <w:t>建行崇左分行</w:t>
            </w:r>
          </w:p>
        </w:tc>
        <w:tc>
          <w:tcPr>
            <w:tcW w:w="3513" w:type="dxa"/>
            <w:vAlign w:val="top"/>
          </w:tcPr>
          <w:p w14:paraId="1CE7E0B9">
            <w:pPr>
              <w:pStyle w:val="19"/>
              <w:spacing w:before="51" w:line="227" w:lineRule="auto"/>
              <w:ind w:left="115"/>
              <w:rPr>
                <w:color w:val="000000" w:themeColor="text1"/>
                <w14:textFill>
                  <w14:solidFill>
                    <w14:schemeClr w14:val="tx1"/>
                  </w14:solidFill>
                </w14:textFill>
              </w:rPr>
            </w:pPr>
            <w:r>
              <w:rPr>
                <w:color w:val="000000" w:themeColor="text1"/>
                <w:spacing w:val="6"/>
                <w14:textFill>
                  <w14:solidFill>
                    <w14:schemeClr w14:val="tx1"/>
                  </w14:solidFill>
                </w14:textFill>
              </w:rPr>
              <w:t>崇左市江州区江南路</w:t>
            </w:r>
            <w:r>
              <w:rPr>
                <w:color w:val="000000" w:themeColor="text1"/>
                <w:spacing w:val="-19"/>
                <w14:textFill>
                  <w14:solidFill>
                    <w14:schemeClr w14:val="tx1"/>
                  </w14:solidFill>
                </w14:textFill>
              </w:rPr>
              <w:t xml:space="preserve"> </w:t>
            </w:r>
            <w:r>
              <w:rPr>
                <w:color w:val="000000" w:themeColor="text1"/>
                <w:spacing w:val="6"/>
                <w14:textFill>
                  <w14:solidFill>
                    <w14:schemeClr w14:val="tx1"/>
                  </w14:solidFill>
                </w14:textFill>
              </w:rPr>
              <w:t>73</w:t>
            </w:r>
            <w:r>
              <w:rPr>
                <w:color w:val="000000" w:themeColor="text1"/>
                <w:spacing w:val="-35"/>
                <w14:textFill>
                  <w14:solidFill>
                    <w14:schemeClr w14:val="tx1"/>
                  </w14:solidFill>
                </w14:textFill>
              </w:rPr>
              <w:t xml:space="preserve"> </w:t>
            </w:r>
            <w:r>
              <w:rPr>
                <w:color w:val="000000" w:themeColor="text1"/>
                <w:spacing w:val="6"/>
                <w14:textFill>
                  <w14:solidFill>
                    <w14:schemeClr w14:val="tx1"/>
                  </w14:solidFill>
                </w14:textFill>
              </w:rPr>
              <w:t>号建行大厦</w:t>
            </w:r>
          </w:p>
        </w:tc>
        <w:tc>
          <w:tcPr>
            <w:tcW w:w="2757" w:type="dxa"/>
            <w:vAlign w:val="top"/>
          </w:tcPr>
          <w:p w14:paraId="2AF4C6F5">
            <w:pPr>
              <w:pStyle w:val="19"/>
              <w:spacing w:before="83"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0771-7831103</w:t>
            </w:r>
          </w:p>
        </w:tc>
      </w:tr>
      <w:tr w14:paraId="2F5D9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77" w:type="dxa"/>
            <w:vAlign w:val="top"/>
          </w:tcPr>
          <w:p w14:paraId="3F15A122">
            <w:pPr>
              <w:pStyle w:val="19"/>
              <w:spacing w:before="207" w:line="228" w:lineRule="auto"/>
              <w:ind w:left="134"/>
              <w:rPr>
                <w:color w:val="000000" w:themeColor="text1"/>
                <w14:textFill>
                  <w14:solidFill>
                    <w14:schemeClr w14:val="tx1"/>
                  </w14:solidFill>
                </w14:textFill>
              </w:rPr>
            </w:pPr>
            <w:r>
              <w:rPr>
                <w:color w:val="000000" w:themeColor="text1"/>
                <w:spacing w:val="6"/>
                <w14:textFill>
                  <w14:solidFill>
                    <w14:schemeClr w14:val="tx1"/>
                  </w14:solidFill>
                </w14:textFill>
              </w:rPr>
              <w:t>中国银行崇左分行</w:t>
            </w:r>
          </w:p>
        </w:tc>
        <w:tc>
          <w:tcPr>
            <w:tcW w:w="3513" w:type="dxa"/>
            <w:vAlign w:val="top"/>
          </w:tcPr>
          <w:p w14:paraId="4DEFC13C">
            <w:pPr>
              <w:pStyle w:val="19"/>
              <w:spacing w:before="207" w:line="227" w:lineRule="auto"/>
              <w:ind w:left="115"/>
              <w:rPr>
                <w:color w:val="000000" w:themeColor="text1"/>
                <w14:textFill>
                  <w14:solidFill>
                    <w14:schemeClr w14:val="tx1"/>
                  </w14:solidFill>
                </w14:textFill>
              </w:rPr>
            </w:pPr>
            <w:r>
              <w:rPr>
                <w:color w:val="000000" w:themeColor="text1"/>
                <w:spacing w:val="8"/>
                <w14:textFill>
                  <w14:solidFill>
                    <w14:schemeClr w14:val="tx1"/>
                  </w14:solidFill>
                </w14:textFill>
              </w:rPr>
              <w:t>崇左市江州区龙胤大厦五楼</w:t>
            </w:r>
          </w:p>
        </w:tc>
        <w:tc>
          <w:tcPr>
            <w:tcW w:w="2757" w:type="dxa"/>
            <w:vAlign w:val="top"/>
          </w:tcPr>
          <w:p w14:paraId="1E107736">
            <w:pPr>
              <w:pStyle w:val="19"/>
              <w:spacing w:before="83"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0771-7928650</w:t>
            </w:r>
          </w:p>
          <w:p w14:paraId="1D7F30E5">
            <w:pPr>
              <w:pStyle w:val="19"/>
              <w:spacing w:before="106"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0771-7920613</w:t>
            </w:r>
          </w:p>
        </w:tc>
      </w:tr>
      <w:tr w14:paraId="24981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77" w:type="dxa"/>
            <w:vAlign w:val="top"/>
          </w:tcPr>
          <w:p w14:paraId="5E906B54">
            <w:pPr>
              <w:pStyle w:val="19"/>
              <w:spacing w:before="53" w:line="228" w:lineRule="auto"/>
              <w:ind w:left="118"/>
              <w:rPr>
                <w:color w:val="000000" w:themeColor="text1"/>
                <w14:textFill>
                  <w14:solidFill>
                    <w14:schemeClr w14:val="tx1"/>
                  </w14:solidFill>
                </w14:textFill>
              </w:rPr>
            </w:pPr>
            <w:r>
              <w:rPr>
                <w:color w:val="000000" w:themeColor="text1"/>
                <w:spacing w:val="8"/>
                <w14:textFill>
                  <w14:solidFill>
                    <w14:schemeClr w14:val="tx1"/>
                  </w14:solidFill>
                </w14:textFill>
              </w:rPr>
              <w:t>崇左农商行授信审批部</w:t>
            </w:r>
          </w:p>
        </w:tc>
        <w:tc>
          <w:tcPr>
            <w:tcW w:w="3513" w:type="dxa"/>
            <w:vAlign w:val="top"/>
          </w:tcPr>
          <w:p w14:paraId="4C3A532B">
            <w:pPr>
              <w:pStyle w:val="19"/>
              <w:spacing w:before="53" w:line="228" w:lineRule="auto"/>
              <w:ind w:left="115"/>
              <w:rPr>
                <w:color w:val="000000" w:themeColor="text1"/>
                <w14:textFill>
                  <w14:solidFill>
                    <w14:schemeClr w14:val="tx1"/>
                  </w14:solidFill>
                </w14:textFill>
              </w:rPr>
            </w:pPr>
            <w:r>
              <w:rPr>
                <w:color w:val="000000" w:themeColor="text1"/>
                <w:spacing w:val="3"/>
                <w14:textFill>
                  <w14:solidFill>
                    <w14:schemeClr w14:val="tx1"/>
                  </w14:solidFill>
                </w14:textFill>
              </w:rPr>
              <w:t>崇左市城西路</w:t>
            </w:r>
            <w:r>
              <w:rPr>
                <w:color w:val="000000" w:themeColor="text1"/>
                <w:spacing w:val="-15"/>
                <w14:textFill>
                  <w14:solidFill>
                    <w14:schemeClr w14:val="tx1"/>
                  </w14:solidFill>
                </w14:textFill>
              </w:rPr>
              <w:t xml:space="preserve"> </w:t>
            </w:r>
            <w:r>
              <w:rPr>
                <w:color w:val="000000" w:themeColor="text1"/>
                <w:spacing w:val="3"/>
                <w14:textFill>
                  <w14:solidFill>
                    <w14:schemeClr w14:val="tx1"/>
                  </w14:solidFill>
                </w14:textFill>
              </w:rPr>
              <w:t>109</w:t>
            </w:r>
            <w:r>
              <w:rPr>
                <w:color w:val="000000" w:themeColor="text1"/>
                <w:spacing w:val="-35"/>
                <w14:textFill>
                  <w14:solidFill>
                    <w14:schemeClr w14:val="tx1"/>
                  </w14:solidFill>
                </w14:textFill>
              </w:rPr>
              <w:t xml:space="preserve"> </w:t>
            </w:r>
            <w:r>
              <w:rPr>
                <w:color w:val="000000" w:themeColor="text1"/>
                <w:spacing w:val="3"/>
                <w14:textFill>
                  <w14:solidFill>
                    <w14:schemeClr w14:val="tx1"/>
                  </w14:solidFill>
                </w14:textFill>
              </w:rPr>
              <w:t>号</w:t>
            </w:r>
          </w:p>
        </w:tc>
        <w:tc>
          <w:tcPr>
            <w:tcW w:w="2757" w:type="dxa"/>
            <w:vAlign w:val="top"/>
          </w:tcPr>
          <w:p w14:paraId="43123F6F">
            <w:pPr>
              <w:pStyle w:val="19"/>
              <w:spacing w:before="85"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0771-7925660</w:t>
            </w:r>
          </w:p>
        </w:tc>
      </w:tr>
      <w:tr w14:paraId="2247D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77" w:type="dxa"/>
            <w:vAlign w:val="top"/>
          </w:tcPr>
          <w:p w14:paraId="47AB2881">
            <w:pPr>
              <w:pStyle w:val="19"/>
              <w:spacing w:before="53" w:line="261" w:lineRule="auto"/>
              <w:ind w:left="117" w:right="255" w:firstLine="17"/>
              <w:rPr>
                <w:color w:val="000000" w:themeColor="text1"/>
                <w14:textFill>
                  <w14:solidFill>
                    <w14:schemeClr w14:val="tx1"/>
                  </w14:solidFill>
                </w14:textFill>
              </w:rPr>
            </w:pPr>
            <w:r>
              <w:rPr>
                <w:color w:val="000000" w:themeColor="text1"/>
                <w:spacing w:val="7"/>
                <w14:textFill>
                  <w14:solidFill>
                    <w14:schemeClr w14:val="tx1"/>
                  </w14:solidFill>
                </w14:textFill>
              </w:rPr>
              <w:t>中国邮政储蓄银行崇左市</w:t>
            </w:r>
            <w:r>
              <w:rPr>
                <w:color w:val="000000" w:themeColor="text1"/>
                <w:spacing w:val="3"/>
                <w14:textFill>
                  <w14:solidFill>
                    <w14:schemeClr w14:val="tx1"/>
                  </w14:solidFill>
                </w14:textFill>
              </w:rPr>
              <w:t xml:space="preserve"> 分行</w:t>
            </w:r>
          </w:p>
        </w:tc>
        <w:tc>
          <w:tcPr>
            <w:tcW w:w="3513" w:type="dxa"/>
            <w:vAlign w:val="top"/>
          </w:tcPr>
          <w:p w14:paraId="7EBB2286">
            <w:pPr>
              <w:pStyle w:val="19"/>
              <w:spacing w:before="53" w:line="261" w:lineRule="auto"/>
              <w:ind w:left="111" w:right="255" w:firstLine="4"/>
              <w:rPr>
                <w:color w:val="000000" w:themeColor="text1"/>
                <w14:textFill>
                  <w14:solidFill>
                    <w14:schemeClr w14:val="tx1"/>
                  </w14:solidFill>
                </w14:textFill>
              </w:rPr>
            </w:pPr>
            <w:r>
              <w:rPr>
                <w:color w:val="000000" w:themeColor="text1"/>
                <w:spacing w:val="6"/>
                <w14:textFill>
                  <w14:solidFill>
                    <w14:schemeClr w14:val="tx1"/>
                  </w14:solidFill>
                </w14:textFill>
              </w:rPr>
              <w:t>崇左市江州区骆越大道</w:t>
            </w:r>
            <w:r>
              <w:rPr>
                <w:color w:val="000000" w:themeColor="text1"/>
                <w:spacing w:val="-21"/>
                <w14:textFill>
                  <w14:solidFill>
                    <w14:schemeClr w14:val="tx1"/>
                  </w14:solidFill>
                </w14:textFill>
              </w:rPr>
              <w:t xml:space="preserve"> </w:t>
            </w:r>
            <w:r>
              <w:rPr>
                <w:color w:val="000000" w:themeColor="text1"/>
                <w:spacing w:val="6"/>
                <w14:textFill>
                  <w14:solidFill>
                    <w14:schemeClr w14:val="tx1"/>
                  </w14:solidFill>
                </w14:textFill>
              </w:rPr>
              <w:t>2</w:t>
            </w:r>
            <w:r>
              <w:rPr>
                <w:color w:val="000000" w:themeColor="text1"/>
                <w:spacing w:val="-33"/>
                <w14:textFill>
                  <w14:solidFill>
                    <w14:schemeClr w14:val="tx1"/>
                  </w14:solidFill>
                </w14:textFill>
              </w:rPr>
              <w:t xml:space="preserve"> </w:t>
            </w:r>
            <w:r>
              <w:rPr>
                <w:color w:val="000000" w:themeColor="text1"/>
                <w:spacing w:val="6"/>
                <w14:textFill>
                  <w14:solidFill>
                    <w14:schemeClr w14:val="tx1"/>
                  </w14:solidFill>
                </w14:textFill>
              </w:rPr>
              <w:t>号中国邮</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政储蓄银行崇左市分行</w:t>
            </w:r>
          </w:p>
        </w:tc>
        <w:tc>
          <w:tcPr>
            <w:tcW w:w="2757" w:type="dxa"/>
            <w:vAlign w:val="top"/>
          </w:tcPr>
          <w:p w14:paraId="048A4C34">
            <w:pPr>
              <w:pStyle w:val="19"/>
              <w:spacing w:before="240"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0771-7968699</w:t>
            </w:r>
          </w:p>
        </w:tc>
      </w:tr>
      <w:tr w14:paraId="58781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677" w:type="dxa"/>
            <w:vAlign w:val="top"/>
          </w:tcPr>
          <w:p w14:paraId="5C57A023">
            <w:pPr>
              <w:spacing w:line="297" w:lineRule="auto"/>
              <w:rPr>
                <w:rFonts w:ascii="Arial"/>
                <w:color w:val="000000" w:themeColor="text1"/>
                <w:sz w:val="21"/>
                <w14:textFill>
                  <w14:solidFill>
                    <w14:schemeClr w14:val="tx1"/>
                  </w14:solidFill>
                </w14:textFill>
              </w:rPr>
            </w:pPr>
          </w:p>
          <w:p w14:paraId="31BED786">
            <w:pPr>
              <w:pStyle w:val="19"/>
              <w:spacing w:before="65" w:line="228" w:lineRule="auto"/>
              <w:ind w:left="117"/>
              <w:rPr>
                <w:color w:val="000000" w:themeColor="text1"/>
                <w14:textFill>
                  <w14:solidFill>
                    <w14:schemeClr w14:val="tx1"/>
                  </w14:solidFill>
                </w14:textFill>
              </w:rPr>
            </w:pPr>
            <w:r>
              <w:rPr>
                <w:color w:val="000000" w:themeColor="text1"/>
                <w:spacing w:val="9"/>
                <w14:textFill>
                  <w14:solidFill>
                    <w14:schemeClr w14:val="tx1"/>
                  </w14:solidFill>
                </w14:textFill>
              </w:rPr>
              <w:t>桂林银行崇左分行营业部</w:t>
            </w:r>
          </w:p>
        </w:tc>
        <w:tc>
          <w:tcPr>
            <w:tcW w:w="3513" w:type="dxa"/>
            <w:vAlign w:val="top"/>
          </w:tcPr>
          <w:p w14:paraId="67673028">
            <w:pPr>
              <w:pStyle w:val="19"/>
              <w:spacing w:before="52" w:line="270" w:lineRule="auto"/>
              <w:ind w:left="113" w:right="255" w:hanging="2"/>
              <w:jc w:val="both"/>
              <w:rPr>
                <w:color w:val="000000" w:themeColor="text1"/>
                <w14:textFill>
                  <w14:solidFill>
                    <w14:schemeClr w14:val="tx1"/>
                  </w14:solidFill>
                </w14:textFill>
              </w:rPr>
            </w:pPr>
            <w:r>
              <w:rPr>
                <w:color w:val="000000" w:themeColor="text1"/>
                <w:spacing w:val="9"/>
                <w14:textFill>
                  <w14:solidFill>
                    <w14:schemeClr w14:val="tx1"/>
                  </w14:solidFill>
                </w14:textFill>
              </w:rPr>
              <w:t>广西壮族自治区崇左市江州区友谊</w:t>
            </w:r>
            <w:r>
              <w:rPr>
                <w:color w:val="000000" w:themeColor="text1"/>
                <w:spacing w:val="4"/>
                <w14:textFill>
                  <w14:solidFill>
                    <w14:schemeClr w14:val="tx1"/>
                  </w14:solidFill>
                </w14:textFill>
              </w:rPr>
              <w:t xml:space="preserve"> </w:t>
            </w:r>
            <w:r>
              <w:rPr>
                <w:color w:val="000000" w:themeColor="text1"/>
                <w14:textFill>
                  <w14:solidFill>
                    <w14:schemeClr w14:val="tx1"/>
                  </w14:solidFill>
                </w14:textFill>
              </w:rPr>
              <w:t>大道中段龙胤</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·财富广场</w:t>
            </w:r>
            <w:r>
              <w:rPr>
                <w:color w:val="000000" w:themeColor="text1"/>
                <w:spacing w:val="-21"/>
                <w14:textFill>
                  <w14:solidFill>
                    <w14:schemeClr w14:val="tx1"/>
                  </w14:solidFill>
                </w14:textFill>
              </w:rPr>
              <w:t xml:space="preserve"> </w:t>
            </w:r>
            <w:r>
              <w:rPr>
                <w:color w:val="000000" w:themeColor="text1"/>
                <w14:textFill>
                  <w14:solidFill>
                    <w14:schemeClr w14:val="tx1"/>
                  </w14:solidFill>
                </w14:textFill>
              </w:rPr>
              <w:t>101</w:t>
            </w:r>
            <w:r>
              <w:rPr>
                <w:color w:val="000000" w:themeColor="text1"/>
                <w:spacing w:val="-36"/>
                <w14:textFill>
                  <w14:solidFill>
                    <w14:schemeClr w14:val="tx1"/>
                  </w14:solidFill>
                </w14:textFill>
              </w:rPr>
              <w:t xml:space="preserve"> </w:t>
            </w:r>
            <w:r>
              <w:rPr>
                <w:color w:val="000000" w:themeColor="text1"/>
                <w14:textFill>
                  <w14:solidFill>
                    <w14:schemeClr w14:val="tx1"/>
                  </w14:solidFill>
                </w14:textFill>
              </w:rPr>
              <w:t xml:space="preserve">商铺 </w:t>
            </w:r>
            <w:r>
              <w:rPr>
                <w:color w:val="000000" w:themeColor="text1"/>
                <w:spacing w:val="7"/>
                <w14:textFill>
                  <w14:solidFill>
                    <w14:schemeClr w14:val="tx1"/>
                  </w14:solidFill>
                </w14:textFill>
              </w:rPr>
              <w:t>（龙胤大厦六楼营业部）</w:t>
            </w:r>
          </w:p>
        </w:tc>
        <w:tc>
          <w:tcPr>
            <w:tcW w:w="2757" w:type="dxa"/>
            <w:vAlign w:val="top"/>
          </w:tcPr>
          <w:p w14:paraId="16ED478E">
            <w:pPr>
              <w:spacing w:line="329" w:lineRule="auto"/>
              <w:rPr>
                <w:rFonts w:ascii="Arial"/>
                <w:color w:val="000000" w:themeColor="text1"/>
                <w:sz w:val="21"/>
                <w14:textFill>
                  <w14:solidFill>
                    <w14:schemeClr w14:val="tx1"/>
                  </w14:solidFill>
                </w14:textFill>
              </w:rPr>
            </w:pPr>
          </w:p>
          <w:p w14:paraId="321E2E0B">
            <w:pPr>
              <w:pStyle w:val="19"/>
              <w:spacing w:before="65"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0771-7916636</w:t>
            </w:r>
          </w:p>
        </w:tc>
      </w:tr>
      <w:tr w14:paraId="1CA17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77" w:type="dxa"/>
            <w:vAlign w:val="top"/>
          </w:tcPr>
          <w:p w14:paraId="1912375A">
            <w:pPr>
              <w:pStyle w:val="19"/>
              <w:spacing w:before="53" w:line="227" w:lineRule="auto"/>
              <w:ind w:left="117"/>
              <w:rPr>
                <w:color w:val="000000" w:themeColor="text1"/>
                <w14:textFill>
                  <w14:solidFill>
                    <w14:schemeClr w14:val="tx1"/>
                  </w14:solidFill>
                </w14:textFill>
              </w:rPr>
            </w:pPr>
            <w:r>
              <w:rPr>
                <w:color w:val="000000" w:themeColor="text1"/>
                <w:spacing w:val="8"/>
                <w14:textFill>
                  <w14:solidFill>
                    <w14:schemeClr w14:val="tx1"/>
                  </w14:solidFill>
                </w14:textFill>
              </w:rPr>
              <w:t>桂林银行江州支行</w:t>
            </w:r>
          </w:p>
        </w:tc>
        <w:tc>
          <w:tcPr>
            <w:tcW w:w="3513" w:type="dxa"/>
            <w:vAlign w:val="top"/>
          </w:tcPr>
          <w:p w14:paraId="5C0658B8">
            <w:pPr>
              <w:pStyle w:val="19"/>
              <w:spacing w:before="53" w:line="227" w:lineRule="auto"/>
              <w:ind w:left="115"/>
              <w:rPr>
                <w:color w:val="000000" w:themeColor="text1"/>
                <w14:textFill>
                  <w14:solidFill>
                    <w14:schemeClr w14:val="tx1"/>
                  </w14:solidFill>
                </w14:textFill>
              </w:rPr>
            </w:pPr>
            <w:r>
              <w:rPr>
                <w:color w:val="000000" w:themeColor="text1"/>
                <w:spacing w:val="7"/>
                <w14:textFill>
                  <w14:solidFill>
                    <w14:schemeClr w14:val="tx1"/>
                  </w14:solidFill>
                </w14:textFill>
              </w:rPr>
              <w:t>崇左市江州区建设路</w:t>
            </w:r>
            <w:r>
              <w:rPr>
                <w:color w:val="000000" w:themeColor="text1"/>
                <w:spacing w:val="-35"/>
                <w14:textFill>
                  <w14:solidFill>
                    <w14:schemeClr w14:val="tx1"/>
                  </w14:solidFill>
                </w14:textFill>
              </w:rPr>
              <w:t xml:space="preserve"> </w:t>
            </w:r>
            <w:r>
              <w:rPr>
                <w:color w:val="000000" w:themeColor="text1"/>
                <w:spacing w:val="7"/>
                <w14:textFill>
                  <w14:solidFill>
                    <w14:schemeClr w14:val="tx1"/>
                  </w14:solidFill>
                </w14:textFill>
              </w:rPr>
              <w:t>41</w:t>
            </w:r>
            <w:r>
              <w:rPr>
                <w:color w:val="000000" w:themeColor="text1"/>
                <w:spacing w:val="-35"/>
                <w14:textFill>
                  <w14:solidFill>
                    <w14:schemeClr w14:val="tx1"/>
                  </w14:solidFill>
                </w14:textFill>
              </w:rPr>
              <w:t xml:space="preserve"> </w:t>
            </w:r>
            <w:r>
              <w:rPr>
                <w:color w:val="000000" w:themeColor="text1"/>
                <w:spacing w:val="7"/>
                <w14:textFill>
                  <w14:solidFill>
                    <w14:schemeClr w14:val="tx1"/>
                  </w14:solidFill>
                </w14:textFill>
              </w:rPr>
              <w:t>号桂林银行</w:t>
            </w:r>
          </w:p>
        </w:tc>
        <w:tc>
          <w:tcPr>
            <w:tcW w:w="2757" w:type="dxa"/>
            <w:vAlign w:val="top"/>
          </w:tcPr>
          <w:p w14:paraId="553A6103">
            <w:pPr>
              <w:pStyle w:val="19"/>
              <w:spacing w:before="84"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0771-7988895</w:t>
            </w:r>
          </w:p>
        </w:tc>
      </w:tr>
      <w:tr w14:paraId="61B80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77" w:type="dxa"/>
            <w:vAlign w:val="top"/>
          </w:tcPr>
          <w:p w14:paraId="506E5B8B">
            <w:pPr>
              <w:pStyle w:val="19"/>
              <w:spacing w:before="208" w:line="228" w:lineRule="auto"/>
              <w:ind w:left="115"/>
              <w:rPr>
                <w:color w:val="000000" w:themeColor="text1"/>
                <w14:textFill>
                  <w14:solidFill>
                    <w14:schemeClr w14:val="tx1"/>
                  </w14:solidFill>
                </w14:textFill>
              </w:rPr>
            </w:pPr>
            <w:r>
              <w:rPr>
                <w:color w:val="000000" w:themeColor="text1"/>
                <w:spacing w:val="9"/>
                <w14:textFill>
                  <w14:solidFill>
                    <w14:schemeClr w14:val="tx1"/>
                  </w14:solidFill>
                </w14:textFill>
              </w:rPr>
              <w:t>广西北部湾银行崇左分行</w:t>
            </w:r>
          </w:p>
        </w:tc>
        <w:tc>
          <w:tcPr>
            <w:tcW w:w="3513" w:type="dxa"/>
            <w:vAlign w:val="top"/>
          </w:tcPr>
          <w:p w14:paraId="06954DB9">
            <w:pPr>
              <w:pStyle w:val="19"/>
              <w:spacing w:before="53" w:line="261" w:lineRule="auto"/>
              <w:ind w:left="111" w:right="255" w:firstLine="3"/>
              <w:rPr>
                <w:color w:val="000000" w:themeColor="text1"/>
                <w14:textFill>
                  <w14:solidFill>
                    <w14:schemeClr w14:val="tx1"/>
                  </w14:solidFill>
                </w14:textFill>
              </w:rPr>
            </w:pPr>
            <w:r>
              <w:rPr>
                <w:color w:val="000000" w:themeColor="text1"/>
                <w:spacing w:val="9"/>
                <w14:textFill>
                  <w14:solidFill>
                    <w14:schemeClr w14:val="tx1"/>
                  </w14:solidFill>
                </w14:textFill>
              </w:rPr>
              <w:t>崇左市友谊大道中段西侧龙胤财富</w:t>
            </w:r>
            <w:r>
              <w:rPr>
                <w:color w:val="000000" w:themeColor="text1"/>
                <w:spacing w:val="1"/>
                <w14:textFill>
                  <w14:solidFill>
                    <w14:schemeClr w14:val="tx1"/>
                  </w14:solidFill>
                </w14:textFill>
              </w:rPr>
              <w:t xml:space="preserve"> </w:t>
            </w:r>
            <w:r>
              <w:rPr>
                <w:color w:val="000000" w:themeColor="text1"/>
                <w:spacing w:val="5"/>
                <w14:textFill>
                  <w14:solidFill>
                    <w14:schemeClr w14:val="tx1"/>
                  </w14:solidFill>
                </w14:textFill>
              </w:rPr>
              <w:t>广场三期财富中心</w:t>
            </w:r>
            <w:r>
              <w:rPr>
                <w:color w:val="000000" w:themeColor="text1"/>
                <w:spacing w:val="-15"/>
                <w14:textFill>
                  <w14:solidFill>
                    <w14:schemeClr w14:val="tx1"/>
                  </w14:solidFill>
                </w14:textFill>
              </w:rPr>
              <w:t xml:space="preserve"> </w:t>
            </w:r>
            <w:r>
              <w:rPr>
                <w:color w:val="000000" w:themeColor="text1"/>
                <w:spacing w:val="5"/>
                <w14:textFill>
                  <w14:solidFill>
                    <w14:schemeClr w14:val="tx1"/>
                  </w14:solidFill>
                </w14:textFill>
              </w:rPr>
              <w:t>122</w:t>
            </w:r>
            <w:r>
              <w:rPr>
                <w:color w:val="000000" w:themeColor="text1"/>
                <w:spacing w:val="-36"/>
                <w14:textFill>
                  <w14:solidFill>
                    <w14:schemeClr w14:val="tx1"/>
                  </w14:solidFill>
                </w14:textFill>
              </w:rPr>
              <w:t xml:space="preserve"> </w:t>
            </w:r>
            <w:r>
              <w:rPr>
                <w:color w:val="000000" w:themeColor="text1"/>
                <w:spacing w:val="5"/>
                <w14:textFill>
                  <w14:solidFill>
                    <w14:schemeClr w14:val="tx1"/>
                  </w14:solidFill>
                </w14:textFill>
              </w:rPr>
              <w:t>号商铺</w:t>
            </w:r>
          </w:p>
        </w:tc>
        <w:tc>
          <w:tcPr>
            <w:tcW w:w="2757" w:type="dxa"/>
            <w:vAlign w:val="top"/>
          </w:tcPr>
          <w:p w14:paraId="17998822">
            <w:pPr>
              <w:pStyle w:val="19"/>
              <w:spacing w:before="240"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0771-7960855</w:t>
            </w:r>
          </w:p>
        </w:tc>
      </w:tr>
      <w:tr w14:paraId="15DBF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677" w:type="dxa"/>
            <w:vAlign w:val="top"/>
          </w:tcPr>
          <w:p w14:paraId="2EB3579C">
            <w:pPr>
              <w:pStyle w:val="19"/>
              <w:spacing w:before="209" w:line="273" w:lineRule="auto"/>
              <w:ind w:left="114" w:right="255"/>
              <w:rPr>
                <w:color w:val="000000" w:themeColor="text1"/>
                <w14:textFill>
                  <w14:solidFill>
                    <w14:schemeClr w14:val="tx1"/>
                  </w14:solidFill>
                </w14:textFill>
              </w:rPr>
            </w:pPr>
            <w:r>
              <w:rPr>
                <w:color w:val="000000" w:themeColor="text1"/>
                <w:spacing w:val="9"/>
                <w14:textFill>
                  <w14:solidFill>
                    <w14:schemeClr w14:val="tx1"/>
                  </w14:solidFill>
                </w14:textFill>
              </w:rPr>
              <w:t>广西北部湾银行崇左市中</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泰产业园支行</w:t>
            </w:r>
          </w:p>
        </w:tc>
        <w:tc>
          <w:tcPr>
            <w:tcW w:w="3513" w:type="dxa"/>
            <w:vAlign w:val="top"/>
          </w:tcPr>
          <w:p w14:paraId="5B200C5F">
            <w:pPr>
              <w:pStyle w:val="19"/>
              <w:spacing w:before="52" w:line="270" w:lineRule="auto"/>
              <w:ind w:left="111" w:right="255"/>
              <w:jc w:val="both"/>
              <w:rPr>
                <w:color w:val="000000" w:themeColor="text1"/>
                <w14:textFill>
                  <w14:solidFill>
                    <w14:schemeClr w14:val="tx1"/>
                  </w14:solidFill>
                </w14:textFill>
              </w:rPr>
            </w:pPr>
            <w:r>
              <w:rPr>
                <w:color w:val="000000" w:themeColor="text1"/>
                <w:spacing w:val="9"/>
                <w14:textFill>
                  <w14:solidFill>
                    <w14:schemeClr w14:val="tx1"/>
                  </w14:solidFill>
                </w14:textFill>
              </w:rPr>
              <w:t>广西壮族自治区崇左市江州区中泰</w:t>
            </w:r>
            <w:r>
              <w:rPr>
                <w:color w:val="000000" w:themeColor="text1"/>
                <w:spacing w:val="4"/>
                <w14:textFill>
                  <w14:solidFill>
                    <w14:schemeClr w14:val="tx1"/>
                  </w14:solidFill>
                </w14:textFill>
              </w:rPr>
              <w:t xml:space="preserve"> </w:t>
            </w:r>
            <w:r>
              <w:rPr>
                <w:color w:val="000000" w:themeColor="text1"/>
                <w:spacing w:val="9"/>
                <w14:textFill>
                  <w14:solidFill>
                    <w14:schemeClr w14:val="tx1"/>
                  </w14:solidFill>
                </w14:textFill>
              </w:rPr>
              <w:t>产业园企业总部基地企业服务中心</w:t>
            </w:r>
            <w:r>
              <w:rPr>
                <w:color w:val="000000" w:themeColor="text1"/>
                <w:spacing w:val="4"/>
                <w14:textFill>
                  <w14:solidFill>
                    <w14:schemeClr w14:val="tx1"/>
                  </w14:solidFill>
                </w14:textFill>
              </w:rPr>
              <w:t xml:space="preserve"> 一楼</w:t>
            </w:r>
          </w:p>
        </w:tc>
        <w:tc>
          <w:tcPr>
            <w:tcW w:w="2757" w:type="dxa"/>
            <w:vAlign w:val="top"/>
          </w:tcPr>
          <w:p w14:paraId="450636CA">
            <w:pPr>
              <w:spacing w:line="329" w:lineRule="auto"/>
              <w:rPr>
                <w:rFonts w:ascii="Arial"/>
                <w:color w:val="000000" w:themeColor="text1"/>
                <w:sz w:val="21"/>
                <w14:textFill>
                  <w14:solidFill>
                    <w14:schemeClr w14:val="tx1"/>
                  </w14:solidFill>
                </w14:textFill>
              </w:rPr>
            </w:pPr>
          </w:p>
          <w:p w14:paraId="1C89EE42">
            <w:pPr>
              <w:pStyle w:val="19"/>
              <w:spacing w:before="65"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0771-7821126</w:t>
            </w:r>
          </w:p>
        </w:tc>
      </w:tr>
      <w:tr w14:paraId="3B88D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77" w:type="dxa"/>
            <w:vAlign w:val="top"/>
          </w:tcPr>
          <w:p w14:paraId="57E6603E">
            <w:pPr>
              <w:pStyle w:val="19"/>
              <w:spacing w:before="55" w:line="260" w:lineRule="auto"/>
              <w:ind w:left="115" w:right="255"/>
              <w:rPr>
                <w:color w:val="000000" w:themeColor="text1"/>
                <w14:textFill>
                  <w14:solidFill>
                    <w14:schemeClr w14:val="tx1"/>
                  </w14:solidFill>
                </w14:textFill>
              </w:rPr>
            </w:pPr>
            <w:r>
              <w:rPr>
                <w:color w:val="000000" w:themeColor="text1"/>
                <w:spacing w:val="9"/>
                <w14:textFill>
                  <w14:solidFill>
                    <w14:schemeClr w14:val="tx1"/>
                  </w14:solidFill>
                </w14:textFill>
              </w:rPr>
              <w:t>广西北部湾银行崇左市丽</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江支行</w:t>
            </w:r>
          </w:p>
        </w:tc>
        <w:tc>
          <w:tcPr>
            <w:tcW w:w="3513" w:type="dxa"/>
            <w:vAlign w:val="top"/>
          </w:tcPr>
          <w:p w14:paraId="34CC506F">
            <w:pPr>
              <w:pStyle w:val="19"/>
              <w:spacing w:before="55" w:line="260" w:lineRule="auto"/>
              <w:ind w:left="112" w:right="255" w:firstLine="2"/>
              <w:rPr>
                <w:color w:val="000000" w:themeColor="text1"/>
                <w14:textFill>
                  <w14:solidFill>
                    <w14:schemeClr w14:val="tx1"/>
                  </w14:solidFill>
                </w14:textFill>
              </w:rPr>
            </w:pPr>
            <w:r>
              <w:rPr>
                <w:color w:val="000000" w:themeColor="text1"/>
                <w:spacing w:val="9"/>
                <w14:textFill>
                  <w14:solidFill>
                    <w14:schemeClr w14:val="tx1"/>
                  </w14:solidFill>
                </w14:textFill>
              </w:rPr>
              <w:t>崇左市江州区丽江路丽江明珠滨江</w:t>
            </w:r>
            <w:r>
              <w:rPr>
                <w:color w:val="000000" w:themeColor="text1"/>
                <w:spacing w:val="1"/>
                <w14:textFill>
                  <w14:solidFill>
                    <w14:schemeClr w14:val="tx1"/>
                  </w14:solidFill>
                </w14:textFill>
              </w:rPr>
              <w:t xml:space="preserve"> </w:t>
            </w:r>
            <w:r>
              <w:rPr>
                <w:color w:val="000000" w:themeColor="text1"/>
                <w:spacing w:val="4"/>
                <w14:textFill>
                  <w14:solidFill>
                    <w14:schemeClr w14:val="tx1"/>
                  </w14:solidFill>
                </w14:textFill>
              </w:rPr>
              <w:t>花苑三期</w:t>
            </w:r>
            <w:r>
              <w:rPr>
                <w:color w:val="000000" w:themeColor="text1"/>
                <w:spacing w:val="-22"/>
                <w14:textFill>
                  <w14:solidFill>
                    <w14:schemeClr w14:val="tx1"/>
                  </w14:solidFill>
                </w14:textFill>
              </w:rPr>
              <w:t xml:space="preserve"> </w:t>
            </w:r>
            <w:r>
              <w:rPr>
                <w:color w:val="000000" w:themeColor="text1"/>
                <w:spacing w:val="4"/>
                <w14:textFill>
                  <w14:solidFill>
                    <w14:schemeClr w14:val="tx1"/>
                  </w14:solidFill>
                </w14:textFill>
              </w:rPr>
              <w:t>106-109</w:t>
            </w:r>
            <w:r>
              <w:rPr>
                <w:color w:val="000000" w:themeColor="text1"/>
                <w:spacing w:val="-36"/>
                <w14:textFill>
                  <w14:solidFill>
                    <w14:schemeClr w14:val="tx1"/>
                  </w14:solidFill>
                </w14:textFill>
              </w:rPr>
              <w:t xml:space="preserve"> </w:t>
            </w:r>
            <w:r>
              <w:rPr>
                <w:color w:val="000000" w:themeColor="text1"/>
                <w:spacing w:val="4"/>
                <w14:textFill>
                  <w14:solidFill>
                    <w14:schemeClr w14:val="tx1"/>
                  </w14:solidFill>
                </w14:textFill>
              </w:rPr>
              <w:t>号商铺</w:t>
            </w:r>
          </w:p>
        </w:tc>
        <w:tc>
          <w:tcPr>
            <w:tcW w:w="2757" w:type="dxa"/>
            <w:vAlign w:val="top"/>
          </w:tcPr>
          <w:p w14:paraId="015F9641">
            <w:pPr>
              <w:pStyle w:val="19"/>
              <w:spacing w:before="243"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0771-7831866</w:t>
            </w:r>
          </w:p>
        </w:tc>
      </w:tr>
      <w:tr w14:paraId="020F0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8947" w:type="dxa"/>
            <w:gridSpan w:val="3"/>
            <w:vAlign w:val="top"/>
          </w:tcPr>
          <w:p w14:paraId="66CC91BC">
            <w:pPr>
              <w:pStyle w:val="19"/>
              <w:spacing w:before="74" w:line="228" w:lineRule="auto"/>
              <w:ind w:left="113"/>
              <w:rPr>
                <w:color w:val="000000" w:themeColor="text1"/>
                <w14:textFill>
                  <w14:solidFill>
                    <w14:schemeClr w14:val="tx1"/>
                  </w14:solidFill>
                </w14:textFill>
              </w:rPr>
            </w:pPr>
            <w:r>
              <w:rPr>
                <w:b/>
                <w:bCs/>
                <w:color w:val="000000" w:themeColor="text1"/>
                <w:spacing w:val="6"/>
                <w14:textFill>
                  <w14:solidFill>
                    <w14:schemeClr w14:val="tx1"/>
                  </w14:solidFill>
                </w14:textFill>
              </w:rPr>
              <w:t>扶绥县</w:t>
            </w:r>
          </w:p>
        </w:tc>
      </w:tr>
      <w:tr w14:paraId="7E1A0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2677" w:type="dxa"/>
            <w:vAlign w:val="top"/>
          </w:tcPr>
          <w:p w14:paraId="4E789C0F">
            <w:pPr>
              <w:pStyle w:val="19"/>
              <w:spacing w:before="89" w:line="228" w:lineRule="auto"/>
              <w:ind w:left="117"/>
              <w:rPr>
                <w:color w:val="000000" w:themeColor="text1"/>
                <w14:textFill>
                  <w14:solidFill>
                    <w14:schemeClr w14:val="tx1"/>
                  </w14:solidFill>
                </w14:textFill>
              </w:rPr>
            </w:pPr>
            <w:r>
              <w:rPr>
                <w:color w:val="000000" w:themeColor="text1"/>
                <w:spacing w:val="8"/>
                <w14:textFill>
                  <w14:solidFill>
                    <w14:schemeClr w14:val="tx1"/>
                  </w14:solidFill>
                </w14:textFill>
              </w:rPr>
              <w:t>工商银行扶绥县支行</w:t>
            </w:r>
          </w:p>
        </w:tc>
        <w:tc>
          <w:tcPr>
            <w:tcW w:w="3513" w:type="dxa"/>
            <w:vAlign w:val="top"/>
          </w:tcPr>
          <w:p w14:paraId="71B60F8D">
            <w:pPr>
              <w:pStyle w:val="19"/>
              <w:spacing w:before="88" w:line="228" w:lineRule="auto"/>
              <w:ind w:left="110"/>
              <w:rPr>
                <w:color w:val="000000" w:themeColor="text1"/>
                <w14:textFill>
                  <w14:solidFill>
                    <w14:schemeClr w14:val="tx1"/>
                  </w14:solidFill>
                </w14:textFill>
              </w:rPr>
            </w:pPr>
            <w:r>
              <w:rPr>
                <w:color w:val="000000" w:themeColor="text1"/>
                <w:spacing w:val="7"/>
                <w14:textFill>
                  <w14:solidFill>
                    <w14:schemeClr w14:val="tx1"/>
                  </w14:solidFill>
                </w14:textFill>
              </w:rPr>
              <w:t>扶绥县新宁镇同正大道</w:t>
            </w:r>
            <w:r>
              <w:rPr>
                <w:color w:val="000000" w:themeColor="text1"/>
                <w:spacing w:val="-36"/>
                <w14:textFill>
                  <w14:solidFill>
                    <w14:schemeClr w14:val="tx1"/>
                  </w14:solidFill>
                </w14:textFill>
              </w:rPr>
              <w:t xml:space="preserve"> </w:t>
            </w:r>
            <w:r>
              <w:rPr>
                <w:color w:val="000000" w:themeColor="text1"/>
                <w:spacing w:val="7"/>
                <w14:textFill>
                  <w14:solidFill>
                    <w14:schemeClr w14:val="tx1"/>
                  </w14:solidFill>
                </w14:textFill>
              </w:rPr>
              <w:t>94</w:t>
            </w:r>
            <w:r>
              <w:rPr>
                <w:color w:val="000000" w:themeColor="text1"/>
                <w:spacing w:val="-33"/>
                <w14:textFill>
                  <w14:solidFill>
                    <w14:schemeClr w14:val="tx1"/>
                  </w14:solidFill>
                </w14:textFill>
              </w:rPr>
              <w:t xml:space="preserve"> </w:t>
            </w:r>
            <w:r>
              <w:rPr>
                <w:color w:val="000000" w:themeColor="text1"/>
                <w:spacing w:val="7"/>
                <w14:textFill>
                  <w14:solidFill>
                    <w14:schemeClr w14:val="tx1"/>
                  </w14:solidFill>
                </w14:textFill>
              </w:rPr>
              <w:t>号</w:t>
            </w:r>
          </w:p>
        </w:tc>
        <w:tc>
          <w:tcPr>
            <w:tcW w:w="2757" w:type="dxa"/>
            <w:vAlign w:val="top"/>
          </w:tcPr>
          <w:p w14:paraId="499E7A29">
            <w:pPr>
              <w:pStyle w:val="19"/>
              <w:spacing w:before="120"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0771-7535612</w:t>
            </w:r>
          </w:p>
        </w:tc>
      </w:tr>
      <w:tr w14:paraId="40F1C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2677" w:type="dxa"/>
            <w:vAlign w:val="top"/>
          </w:tcPr>
          <w:p w14:paraId="6CA9701E">
            <w:pPr>
              <w:pStyle w:val="19"/>
              <w:spacing w:before="121" w:line="228" w:lineRule="auto"/>
              <w:ind w:left="115"/>
              <w:rPr>
                <w:color w:val="000000" w:themeColor="text1"/>
                <w14:textFill>
                  <w14:solidFill>
                    <w14:schemeClr w14:val="tx1"/>
                  </w14:solidFill>
                </w14:textFill>
              </w:rPr>
            </w:pPr>
            <w:r>
              <w:rPr>
                <w:color w:val="000000" w:themeColor="text1"/>
                <w:spacing w:val="8"/>
                <w14:textFill>
                  <w14:solidFill>
                    <w14:schemeClr w14:val="tx1"/>
                  </w14:solidFill>
                </w14:textFill>
              </w:rPr>
              <w:t>农业银行扶绥县支行</w:t>
            </w:r>
          </w:p>
        </w:tc>
        <w:tc>
          <w:tcPr>
            <w:tcW w:w="3513" w:type="dxa"/>
            <w:vAlign w:val="top"/>
          </w:tcPr>
          <w:p w14:paraId="4DB730DA">
            <w:pPr>
              <w:pStyle w:val="19"/>
              <w:spacing w:before="120" w:line="228" w:lineRule="auto"/>
              <w:ind w:left="110"/>
              <w:rPr>
                <w:color w:val="000000" w:themeColor="text1"/>
                <w14:textFill>
                  <w14:solidFill>
                    <w14:schemeClr w14:val="tx1"/>
                  </w14:solidFill>
                </w14:textFill>
              </w:rPr>
            </w:pPr>
            <w:r>
              <w:rPr>
                <w:color w:val="000000" w:themeColor="text1"/>
                <w:spacing w:val="5"/>
                <w14:textFill>
                  <w14:solidFill>
                    <w14:schemeClr w14:val="tx1"/>
                  </w14:solidFill>
                </w14:textFill>
              </w:rPr>
              <w:t>扶绥县新宁镇新华路</w:t>
            </w:r>
            <w:r>
              <w:rPr>
                <w:color w:val="000000" w:themeColor="text1"/>
                <w:spacing w:val="-13"/>
                <w14:textFill>
                  <w14:solidFill>
                    <w14:schemeClr w14:val="tx1"/>
                  </w14:solidFill>
                </w14:textFill>
              </w:rPr>
              <w:t xml:space="preserve"> </w:t>
            </w:r>
            <w:r>
              <w:rPr>
                <w:color w:val="000000" w:themeColor="text1"/>
                <w:spacing w:val="5"/>
                <w14:textFill>
                  <w14:solidFill>
                    <w14:schemeClr w14:val="tx1"/>
                  </w14:solidFill>
                </w14:textFill>
              </w:rPr>
              <w:t>126</w:t>
            </w:r>
            <w:r>
              <w:rPr>
                <w:color w:val="000000" w:themeColor="text1"/>
                <w:spacing w:val="-36"/>
                <w14:textFill>
                  <w14:solidFill>
                    <w14:schemeClr w14:val="tx1"/>
                  </w14:solidFill>
                </w14:textFill>
              </w:rPr>
              <w:t xml:space="preserve"> </w:t>
            </w:r>
            <w:r>
              <w:rPr>
                <w:color w:val="000000" w:themeColor="text1"/>
                <w:spacing w:val="5"/>
                <w14:textFill>
                  <w14:solidFill>
                    <w14:schemeClr w14:val="tx1"/>
                  </w14:solidFill>
                </w14:textFill>
              </w:rPr>
              <w:t>号</w:t>
            </w:r>
          </w:p>
        </w:tc>
        <w:tc>
          <w:tcPr>
            <w:tcW w:w="2757" w:type="dxa"/>
            <w:vAlign w:val="top"/>
          </w:tcPr>
          <w:p w14:paraId="592BD78B">
            <w:pPr>
              <w:pStyle w:val="19"/>
              <w:spacing w:before="152"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0771-7917330</w:t>
            </w:r>
          </w:p>
        </w:tc>
      </w:tr>
      <w:tr w14:paraId="0E650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2677" w:type="dxa"/>
            <w:vAlign w:val="top"/>
          </w:tcPr>
          <w:p w14:paraId="2BFBE4C3">
            <w:pPr>
              <w:pStyle w:val="19"/>
              <w:spacing w:before="273" w:line="228" w:lineRule="auto"/>
              <w:ind w:left="117"/>
              <w:rPr>
                <w:color w:val="000000" w:themeColor="text1"/>
                <w14:textFill>
                  <w14:solidFill>
                    <w14:schemeClr w14:val="tx1"/>
                  </w14:solidFill>
                </w14:textFill>
              </w:rPr>
            </w:pPr>
            <w:r>
              <w:rPr>
                <w:color w:val="000000" w:themeColor="text1"/>
                <w:spacing w:val="7"/>
                <w14:textFill>
                  <w14:solidFill>
                    <w14:schemeClr w14:val="tx1"/>
                  </w14:solidFill>
                </w14:textFill>
              </w:rPr>
              <w:t>建行扶绥支行</w:t>
            </w:r>
          </w:p>
        </w:tc>
        <w:tc>
          <w:tcPr>
            <w:tcW w:w="3513" w:type="dxa"/>
            <w:vAlign w:val="top"/>
          </w:tcPr>
          <w:p w14:paraId="6D542CA5">
            <w:pPr>
              <w:pStyle w:val="19"/>
              <w:spacing w:before="272" w:line="228" w:lineRule="auto"/>
              <w:ind w:left="110"/>
              <w:rPr>
                <w:color w:val="000000" w:themeColor="text1"/>
                <w14:textFill>
                  <w14:solidFill>
                    <w14:schemeClr w14:val="tx1"/>
                  </w14:solidFill>
                </w14:textFill>
              </w:rPr>
            </w:pPr>
            <w:r>
              <w:rPr>
                <w:color w:val="000000" w:themeColor="text1"/>
                <w:spacing w:val="5"/>
                <w14:textFill>
                  <w14:solidFill>
                    <w14:schemeClr w14:val="tx1"/>
                  </w14:solidFill>
                </w14:textFill>
              </w:rPr>
              <w:t>扶绥县南密路</w:t>
            </w:r>
            <w:r>
              <w:rPr>
                <w:color w:val="000000" w:themeColor="text1"/>
                <w:spacing w:val="-31"/>
                <w14:textFill>
                  <w14:solidFill>
                    <w14:schemeClr w14:val="tx1"/>
                  </w14:solidFill>
                </w14:textFill>
              </w:rPr>
              <w:t xml:space="preserve"> </w:t>
            </w:r>
            <w:r>
              <w:rPr>
                <w:color w:val="000000" w:themeColor="text1"/>
                <w:spacing w:val="5"/>
                <w14:textFill>
                  <w14:solidFill>
                    <w14:schemeClr w14:val="tx1"/>
                  </w14:solidFill>
                </w14:textFill>
              </w:rPr>
              <w:t>6</w:t>
            </w:r>
            <w:r>
              <w:rPr>
                <w:color w:val="000000" w:themeColor="text1"/>
                <w:spacing w:val="-33"/>
                <w14:textFill>
                  <w14:solidFill>
                    <w14:schemeClr w14:val="tx1"/>
                  </w14:solidFill>
                </w14:textFill>
              </w:rPr>
              <w:t xml:space="preserve"> </w:t>
            </w:r>
            <w:r>
              <w:rPr>
                <w:color w:val="000000" w:themeColor="text1"/>
                <w:spacing w:val="5"/>
                <w14:textFill>
                  <w14:solidFill>
                    <w14:schemeClr w14:val="tx1"/>
                  </w14:solidFill>
                </w14:textFill>
              </w:rPr>
              <w:t>号</w:t>
            </w:r>
          </w:p>
        </w:tc>
        <w:tc>
          <w:tcPr>
            <w:tcW w:w="2757" w:type="dxa"/>
            <w:vAlign w:val="top"/>
          </w:tcPr>
          <w:p w14:paraId="4951266C">
            <w:pPr>
              <w:pStyle w:val="19"/>
              <w:spacing w:before="148"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0771-7516511</w:t>
            </w:r>
          </w:p>
          <w:p w14:paraId="589CEAD7">
            <w:pPr>
              <w:pStyle w:val="19"/>
              <w:spacing w:before="106"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0771-7531157</w:t>
            </w:r>
          </w:p>
        </w:tc>
      </w:tr>
      <w:tr w14:paraId="744F1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677" w:type="dxa"/>
            <w:vAlign w:val="top"/>
          </w:tcPr>
          <w:p w14:paraId="0C9ECAA7">
            <w:pPr>
              <w:pStyle w:val="19"/>
              <w:spacing w:before="211" w:line="228" w:lineRule="auto"/>
              <w:ind w:left="117"/>
              <w:rPr>
                <w:color w:val="000000" w:themeColor="text1"/>
                <w14:textFill>
                  <w14:solidFill>
                    <w14:schemeClr w14:val="tx1"/>
                  </w14:solidFill>
                </w14:textFill>
              </w:rPr>
            </w:pPr>
            <w:r>
              <w:rPr>
                <w:color w:val="000000" w:themeColor="text1"/>
                <w:spacing w:val="8"/>
                <w14:textFill>
                  <w14:solidFill>
                    <w14:schemeClr w14:val="tx1"/>
                  </w14:solidFill>
                </w14:textFill>
              </w:rPr>
              <w:t>建行扶绥空港支行</w:t>
            </w:r>
          </w:p>
        </w:tc>
        <w:tc>
          <w:tcPr>
            <w:tcW w:w="3513" w:type="dxa"/>
            <w:vAlign w:val="top"/>
          </w:tcPr>
          <w:p w14:paraId="07A13C6A">
            <w:pPr>
              <w:pStyle w:val="19"/>
              <w:spacing w:before="54" w:line="260" w:lineRule="auto"/>
              <w:ind w:left="115" w:right="149" w:hanging="5"/>
              <w:rPr>
                <w:color w:val="000000" w:themeColor="text1"/>
                <w14:textFill>
                  <w14:solidFill>
                    <w14:schemeClr w14:val="tx1"/>
                  </w14:solidFill>
                </w14:textFill>
              </w:rPr>
            </w:pPr>
            <w:r>
              <w:rPr>
                <w:color w:val="000000" w:themeColor="text1"/>
                <w:spacing w:val="4"/>
                <w14:textFill>
                  <w14:solidFill>
                    <w14:schemeClr w14:val="tx1"/>
                  </w14:solidFill>
                </w14:textFill>
              </w:rPr>
              <w:t>扶绥县双拥路</w:t>
            </w:r>
            <w:r>
              <w:rPr>
                <w:color w:val="000000" w:themeColor="text1"/>
                <w:spacing w:val="-28"/>
                <w14:textFill>
                  <w14:solidFill>
                    <w14:schemeClr w14:val="tx1"/>
                  </w14:solidFill>
                </w14:textFill>
              </w:rPr>
              <w:t xml:space="preserve"> </w:t>
            </w:r>
            <w:r>
              <w:rPr>
                <w:color w:val="000000" w:themeColor="text1"/>
                <w:spacing w:val="4"/>
                <w14:textFill>
                  <w14:solidFill>
                    <w14:schemeClr w14:val="tx1"/>
                  </w14:solidFill>
                </w14:textFill>
              </w:rPr>
              <w:t>3</w:t>
            </w:r>
            <w:r>
              <w:rPr>
                <w:color w:val="000000" w:themeColor="text1"/>
                <w:spacing w:val="-33"/>
                <w14:textFill>
                  <w14:solidFill>
                    <w14:schemeClr w14:val="tx1"/>
                  </w14:solidFill>
                </w14:textFill>
              </w:rPr>
              <w:t xml:space="preserve"> </w:t>
            </w:r>
            <w:r>
              <w:rPr>
                <w:color w:val="000000" w:themeColor="text1"/>
                <w:spacing w:val="4"/>
                <w14:textFill>
                  <w14:solidFill>
                    <w14:schemeClr w14:val="tx1"/>
                  </w14:solidFill>
                </w14:textFill>
              </w:rPr>
              <w:t>号东信华府</w:t>
            </w:r>
            <w:r>
              <w:rPr>
                <w:color w:val="000000" w:themeColor="text1"/>
                <w:spacing w:val="-23"/>
                <w14:textFill>
                  <w14:solidFill>
                    <w14:schemeClr w14:val="tx1"/>
                  </w14:solidFill>
                </w14:textFill>
              </w:rPr>
              <w:t xml:space="preserve"> </w:t>
            </w:r>
            <w:r>
              <w:rPr>
                <w:color w:val="000000" w:themeColor="text1"/>
                <w:spacing w:val="4"/>
                <w14:textFill>
                  <w14:solidFill>
                    <w14:schemeClr w14:val="tx1"/>
                  </w14:solidFill>
                </w14:textFill>
              </w:rPr>
              <w:t>18</w:t>
            </w:r>
            <w:r>
              <w:rPr>
                <w:color w:val="000000" w:themeColor="text1"/>
                <w:spacing w:val="-33"/>
                <w14:textFill>
                  <w14:solidFill>
                    <w14:schemeClr w14:val="tx1"/>
                  </w14:solidFill>
                </w14:textFill>
              </w:rPr>
              <w:t xml:space="preserve"> </w:t>
            </w:r>
            <w:r>
              <w:rPr>
                <w:color w:val="000000" w:themeColor="text1"/>
                <w:spacing w:val="4"/>
                <w14:textFill>
                  <w14:solidFill>
                    <w14:schemeClr w14:val="tx1"/>
                  </w14:solidFill>
                </w14:textFill>
              </w:rPr>
              <w:t>号楼</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一层</w:t>
            </w:r>
          </w:p>
        </w:tc>
        <w:tc>
          <w:tcPr>
            <w:tcW w:w="2757" w:type="dxa"/>
            <w:vAlign w:val="top"/>
          </w:tcPr>
          <w:p w14:paraId="3427EDA1">
            <w:pPr>
              <w:pStyle w:val="19"/>
              <w:spacing w:before="242"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0771-7525822</w:t>
            </w:r>
          </w:p>
        </w:tc>
      </w:tr>
      <w:tr w14:paraId="51ECE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77" w:type="dxa"/>
            <w:vAlign w:val="top"/>
          </w:tcPr>
          <w:p w14:paraId="308B998A">
            <w:pPr>
              <w:pStyle w:val="19"/>
              <w:spacing w:before="212" w:line="228" w:lineRule="auto"/>
              <w:ind w:left="134"/>
              <w:rPr>
                <w:color w:val="000000" w:themeColor="text1"/>
                <w14:textFill>
                  <w14:solidFill>
                    <w14:schemeClr w14:val="tx1"/>
                  </w14:solidFill>
                </w14:textFill>
              </w:rPr>
            </w:pPr>
            <w:r>
              <w:rPr>
                <w:color w:val="000000" w:themeColor="text1"/>
                <w:spacing w:val="6"/>
                <w14:textFill>
                  <w14:solidFill>
                    <w14:schemeClr w14:val="tx1"/>
                  </w14:solidFill>
                </w14:textFill>
              </w:rPr>
              <w:t>中国银行扶绥支行</w:t>
            </w:r>
          </w:p>
        </w:tc>
        <w:tc>
          <w:tcPr>
            <w:tcW w:w="3513" w:type="dxa"/>
            <w:vAlign w:val="top"/>
          </w:tcPr>
          <w:p w14:paraId="071A62B5">
            <w:pPr>
              <w:pStyle w:val="19"/>
              <w:spacing w:before="55" w:line="260" w:lineRule="auto"/>
              <w:ind w:left="110" w:right="255"/>
              <w:rPr>
                <w:color w:val="000000" w:themeColor="text1"/>
                <w14:textFill>
                  <w14:solidFill>
                    <w14:schemeClr w14:val="tx1"/>
                  </w14:solidFill>
                </w14:textFill>
              </w:rPr>
            </w:pPr>
            <w:r>
              <w:rPr>
                <w:color w:val="000000" w:themeColor="text1"/>
                <w:spacing w:val="6"/>
                <w14:textFill>
                  <w14:solidFill>
                    <w14:schemeClr w14:val="tx1"/>
                  </w14:solidFill>
                </w14:textFill>
              </w:rPr>
              <w:t>扶绥县-扶绥大道</w:t>
            </w:r>
            <w:r>
              <w:rPr>
                <w:color w:val="000000" w:themeColor="text1"/>
                <w:spacing w:val="-22"/>
                <w14:textFill>
                  <w14:solidFill>
                    <w14:schemeClr w14:val="tx1"/>
                  </w14:solidFill>
                </w14:textFill>
              </w:rPr>
              <w:t xml:space="preserve"> </w:t>
            </w:r>
            <w:r>
              <w:rPr>
                <w:color w:val="000000" w:themeColor="text1"/>
                <w:spacing w:val="6"/>
                <w14:textFill>
                  <w14:solidFill>
                    <w14:schemeClr w14:val="tx1"/>
                  </w14:solidFill>
                </w14:textFill>
              </w:rPr>
              <w:t>16</w:t>
            </w:r>
            <w:r>
              <w:rPr>
                <w:color w:val="000000" w:themeColor="text1"/>
                <w:spacing w:val="-33"/>
                <w14:textFill>
                  <w14:solidFill>
                    <w14:schemeClr w14:val="tx1"/>
                  </w14:solidFill>
                </w14:textFill>
              </w:rPr>
              <w:t xml:space="preserve"> </w:t>
            </w:r>
            <w:r>
              <w:rPr>
                <w:color w:val="000000" w:themeColor="text1"/>
                <w:spacing w:val="6"/>
                <w14:textFill>
                  <w14:solidFill>
                    <w14:schemeClr w14:val="tx1"/>
                  </w14:solidFill>
                </w14:textFill>
              </w:rPr>
              <w:t>号山水城市广</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场一层商铺</w:t>
            </w:r>
          </w:p>
        </w:tc>
        <w:tc>
          <w:tcPr>
            <w:tcW w:w="2757" w:type="dxa"/>
            <w:vAlign w:val="top"/>
          </w:tcPr>
          <w:p w14:paraId="49225FB2">
            <w:pPr>
              <w:pStyle w:val="19"/>
              <w:spacing w:before="243"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0771-5025887</w:t>
            </w:r>
          </w:p>
        </w:tc>
      </w:tr>
      <w:tr w14:paraId="2FC85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677" w:type="dxa"/>
            <w:vAlign w:val="top"/>
          </w:tcPr>
          <w:p w14:paraId="62C56B05">
            <w:pPr>
              <w:pStyle w:val="19"/>
              <w:spacing w:before="55" w:line="261" w:lineRule="auto"/>
              <w:ind w:left="115" w:right="255" w:hanging="2"/>
              <w:rPr>
                <w:color w:val="000000" w:themeColor="text1"/>
                <w14:textFill>
                  <w14:solidFill>
                    <w14:schemeClr w14:val="tx1"/>
                  </w14:solidFill>
                </w14:textFill>
              </w:rPr>
            </w:pPr>
            <w:r>
              <w:rPr>
                <w:color w:val="000000" w:themeColor="text1"/>
                <w:spacing w:val="9"/>
                <w14:textFill>
                  <w14:solidFill>
                    <w14:schemeClr w14:val="tx1"/>
                  </w14:solidFill>
                </w14:textFill>
              </w:rPr>
              <w:t>扶绥农商行三农零售与乡</w:t>
            </w:r>
            <w:r>
              <w:rPr>
                <w:color w:val="000000" w:themeColor="text1"/>
                <w:spacing w:val="2"/>
                <w14:textFill>
                  <w14:solidFill>
                    <w14:schemeClr w14:val="tx1"/>
                  </w14:solidFill>
                </w14:textFill>
              </w:rPr>
              <w:t xml:space="preserve"> </w:t>
            </w:r>
            <w:r>
              <w:rPr>
                <w:color w:val="000000" w:themeColor="text1"/>
                <w:spacing w:val="8"/>
                <w14:textFill>
                  <w14:solidFill>
                    <w14:schemeClr w14:val="tx1"/>
                  </w14:solidFill>
                </w14:textFill>
              </w:rPr>
              <w:t>村振兴金融部</w:t>
            </w:r>
          </w:p>
        </w:tc>
        <w:tc>
          <w:tcPr>
            <w:tcW w:w="3513" w:type="dxa"/>
            <w:vAlign w:val="top"/>
          </w:tcPr>
          <w:p w14:paraId="0DC60FAA">
            <w:pPr>
              <w:pStyle w:val="19"/>
              <w:spacing w:before="211" w:line="228" w:lineRule="auto"/>
              <w:ind w:left="110"/>
              <w:rPr>
                <w:color w:val="000000" w:themeColor="text1"/>
                <w14:textFill>
                  <w14:solidFill>
                    <w14:schemeClr w14:val="tx1"/>
                  </w14:solidFill>
                </w14:textFill>
              </w:rPr>
            </w:pPr>
            <w:r>
              <w:rPr>
                <w:color w:val="000000" w:themeColor="text1"/>
                <w:spacing w:val="6"/>
                <w14:textFill>
                  <w14:solidFill>
                    <w14:schemeClr w14:val="tx1"/>
                  </w14:solidFill>
                </w14:textFill>
              </w:rPr>
              <w:t>扶绥县新宁镇永宁路</w:t>
            </w:r>
            <w:r>
              <w:rPr>
                <w:color w:val="000000" w:themeColor="text1"/>
                <w:spacing w:val="-26"/>
                <w14:textFill>
                  <w14:solidFill>
                    <w14:schemeClr w14:val="tx1"/>
                  </w14:solidFill>
                </w14:textFill>
              </w:rPr>
              <w:t xml:space="preserve"> </w:t>
            </w:r>
            <w:r>
              <w:rPr>
                <w:color w:val="000000" w:themeColor="text1"/>
                <w:spacing w:val="6"/>
                <w14:textFill>
                  <w14:solidFill>
                    <w14:schemeClr w14:val="tx1"/>
                  </w14:solidFill>
                </w14:textFill>
              </w:rPr>
              <w:t>2-1</w:t>
            </w:r>
            <w:r>
              <w:rPr>
                <w:color w:val="000000" w:themeColor="text1"/>
                <w:spacing w:val="-36"/>
                <w14:textFill>
                  <w14:solidFill>
                    <w14:schemeClr w14:val="tx1"/>
                  </w14:solidFill>
                </w14:textFill>
              </w:rPr>
              <w:t xml:space="preserve"> </w:t>
            </w:r>
            <w:r>
              <w:rPr>
                <w:color w:val="000000" w:themeColor="text1"/>
                <w:spacing w:val="6"/>
                <w14:textFill>
                  <w14:solidFill>
                    <w14:schemeClr w14:val="tx1"/>
                  </w14:solidFill>
                </w14:textFill>
              </w:rPr>
              <w:t>号</w:t>
            </w:r>
          </w:p>
        </w:tc>
        <w:tc>
          <w:tcPr>
            <w:tcW w:w="2757" w:type="dxa"/>
            <w:vAlign w:val="top"/>
          </w:tcPr>
          <w:p w14:paraId="59228848">
            <w:pPr>
              <w:pStyle w:val="19"/>
              <w:spacing w:before="243"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0771-7533041</w:t>
            </w:r>
          </w:p>
        </w:tc>
      </w:tr>
    </w:tbl>
    <w:p w14:paraId="329B9327">
      <w:pPr>
        <w:pStyle w:val="6"/>
        <w:rPr>
          <w:color w:val="000000" w:themeColor="text1"/>
          <w14:textFill>
            <w14:solidFill>
              <w14:schemeClr w14:val="tx1"/>
            </w14:solidFill>
          </w14:textFill>
        </w:rPr>
      </w:pPr>
    </w:p>
    <w:p w14:paraId="77C509CF">
      <w:pPr>
        <w:rPr>
          <w:color w:val="000000" w:themeColor="text1"/>
          <w14:textFill>
            <w14:solidFill>
              <w14:schemeClr w14:val="tx1"/>
            </w14:solidFill>
          </w14:textFill>
        </w:rPr>
        <w:sectPr>
          <w:footerReference r:id="rId88" w:type="default"/>
          <w:pgSz w:w="11906" w:h="16839"/>
          <w:pgMar w:top="400" w:right="1383" w:bottom="1358" w:left="1570" w:header="0" w:footer="1195" w:gutter="0"/>
          <w:cols w:space="720" w:num="1"/>
        </w:sectPr>
      </w:pPr>
    </w:p>
    <w:p w14:paraId="58DEE40D">
      <w:pPr>
        <w:spacing w:before="19"/>
        <w:rPr>
          <w:color w:val="000000" w:themeColor="text1"/>
          <w14:textFill>
            <w14:solidFill>
              <w14:schemeClr w14:val="tx1"/>
            </w14:solidFill>
          </w14:textFill>
        </w:rPr>
      </w:pPr>
    </w:p>
    <w:p w14:paraId="5AA9F085">
      <w:pPr>
        <w:spacing w:before="19"/>
        <w:rPr>
          <w:color w:val="000000" w:themeColor="text1"/>
          <w14:textFill>
            <w14:solidFill>
              <w14:schemeClr w14:val="tx1"/>
            </w14:solidFill>
          </w14:textFill>
        </w:rPr>
      </w:pPr>
    </w:p>
    <w:p w14:paraId="4863163A">
      <w:pPr>
        <w:spacing w:before="18"/>
        <w:rPr>
          <w:color w:val="000000" w:themeColor="text1"/>
          <w14:textFill>
            <w14:solidFill>
              <w14:schemeClr w14:val="tx1"/>
            </w14:solidFill>
          </w14:textFill>
        </w:rPr>
      </w:pPr>
    </w:p>
    <w:p w14:paraId="2541731A">
      <w:pPr>
        <w:spacing w:before="18"/>
        <w:rPr>
          <w:color w:val="000000" w:themeColor="text1"/>
          <w14:textFill>
            <w14:solidFill>
              <w14:schemeClr w14:val="tx1"/>
            </w14:solidFill>
          </w14:textFill>
        </w:rPr>
      </w:pPr>
    </w:p>
    <w:tbl>
      <w:tblPr>
        <w:tblStyle w:val="18"/>
        <w:tblW w:w="89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77"/>
        <w:gridCol w:w="3513"/>
        <w:gridCol w:w="2757"/>
      </w:tblGrid>
      <w:tr w14:paraId="39273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677" w:type="dxa"/>
            <w:vAlign w:val="top"/>
          </w:tcPr>
          <w:p w14:paraId="2C321450">
            <w:pPr>
              <w:pStyle w:val="19"/>
              <w:spacing w:before="57" w:line="261" w:lineRule="auto"/>
              <w:ind w:left="116" w:right="255" w:firstLine="18"/>
              <w:rPr>
                <w:color w:val="000000" w:themeColor="text1"/>
                <w14:textFill>
                  <w14:solidFill>
                    <w14:schemeClr w14:val="tx1"/>
                  </w14:solidFill>
                </w14:textFill>
              </w:rPr>
            </w:pPr>
            <w:r>
              <w:rPr>
                <w:color w:val="000000" w:themeColor="text1"/>
                <w:spacing w:val="7"/>
                <w14:textFill>
                  <w14:solidFill>
                    <w14:schemeClr w14:val="tx1"/>
                  </w14:solidFill>
                </w14:textFill>
              </w:rPr>
              <w:t>中国邮政储蓄银行扶绥县</w:t>
            </w:r>
            <w:r>
              <w:rPr>
                <w:color w:val="000000" w:themeColor="text1"/>
                <w:spacing w:val="3"/>
                <w14:textFill>
                  <w14:solidFill>
                    <w14:schemeClr w14:val="tx1"/>
                  </w14:solidFill>
                </w14:textFill>
              </w:rPr>
              <w:t xml:space="preserve"> </w:t>
            </w:r>
            <w:r>
              <w:rPr>
                <w:color w:val="000000" w:themeColor="text1"/>
                <w:spacing w:val="4"/>
                <w14:textFill>
                  <w14:solidFill>
                    <w14:schemeClr w14:val="tx1"/>
                  </w14:solidFill>
                </w14:textFill>
              </w:rPr>
              <w:t>支行</w:t>
            </w:r>
          </w:p>
        </w:tc>
        <w:tc>
          <w:tcPr>
            <w:tcW w:w="3513" w:type="dxa"/>
            <w:vAlign w:val="top"/>
          </w:tcPr>
          <w:p w14:paraId="60B0755E">
            <w:pPr>
              <w:pStyle w:val="19"/>
              <w:spacing w:before="57" w:line="261" w:lineRule="auto"/>
              <w:ind w:left="112" w:right="255" w:hanging="2"/>
              <w:rPr>
                <w:color w:val="000000" w:themeColor="text1"/>
                <w14:textFill>
                  <w14:solidFill>
                    <w14:schemeClr w14:val="tx1"/>
                  </w14:solidFill>
                </w14:textFill>
              </w:rPr>
            </w:pPr>
            <w:r>
              <w:rPr>
                <w:color w:val="000000" w:themeColor="text1"/>
                <w:spacing w:val="6"/>
                <w14:textFill>
                  <w14:solidFill>
                    <w14:schemeClr w14:val="tx1"/>
                  </w14:solidFill>
                </w14:textFill>
              </w:rPr>
              <w:t>扶绥县松江路</w:t>
            </w:r>
            <w:r>
              <w:rPr>
                <w:color w:val="000000" w:themeColor="text1"/>
                <w:spacing w:val="-20"/>
                <w14:textFill>
                  <w14:solidFill>
                    <w14:schemeClr w14:val="tx1"/>
                  </w14:solidFill>
                </w14:textFill>
              </w:rPr>
              <w:t xml:space="preserve"> </w:t>
            </w:r>
            <w:r>
              <w:rPr>
                <w:color w:val="000000" w:themeColor="text1"/>
                <w:spacing w:val="6"/>
                <w14:textFill>
                  <w14:solidFill>
                    <w14:schemeClr w14:val="tx1"/>
                  </w14:solidFill>
                </w14:textFill>
              </w:rPr>
              <w:t>138</w:t>
            </w:r>
            <w:r>
              <w:rPr>
                <w:color w:val="000000" w:themeColor="text1"/>
                <w:spacing w:val="-35"/>
                <w14:textFill>
                  <w14:solidFill>
                    <w14:schemeClr w14:val="tx1"/>
                  </w14:solidFill>
                </w14:textFill>
              </w:rPr>
              <w:t xml:space="preserve"> </w:t>
            </w:r>
            <w:r>
              <w:rPr>
                <w:color w:val="000000" w:themeColor="text1"/>
                <w:spacing w:val="6"/>
                <w14:textFill>
                  <w14:solidFill>
                    <w14:schemeClr w14:val="tx1"/>
                  </w14:solidFill>
                </w14:textFill>
              </w:rPr>
              <w:t>号中国邮政储蓄</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银行扶绥县支行</w:t>
            </w:r>
          </w:p>
        </w:tc>
        <w:tc>
          <w:tcPr>
            <w:tcW w:w="2757" w:type="dxa"/>
            <w:vAlign w:val="top"/>
          </w:tcPr>
          <w:p w14:paraId="41F24232">
            <w:pPr>
              <w:pStyle w:val="19"/>
              <w:spacing w:before="88"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0771-7536178</w:t>
            </w:r>
          </w:p>
          <w:p w14:paraId="4939513E">
            <w:pPr>
              <w:pStyle w:val="19"/>
              <w:spacing w:before="106"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0771-7536177</w:t>
            </w:r>
          </w:p>
        </w:tc>
      </w:tr>
      <w:tr w14:paraId="49D64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77" w:type="dxa"/>
            <w:vAlign w:val="top"/>
          </w:tcPr>
          <w:p w14:paraId="5236E7B9">
            <w:pPr>
              <w:pStyle w:val="19"/>
              <w:spacing w:before="207" w:line="228" w:lineRule="auto"/>
              <w:ind w:left="117"/>
              <w:rPr>
                <w:color w:val="000000" w:themeColor="text1"/>
                <w14:textFill>
                  <w14:solidFill>
                    <w14:schemeClr w14:val="tx1"/>
                  </w14:solidFill>
                </w14:textFill>
              </w:rPr>
            </w:pPr>
            <w:r>
              <w:rPr>
                <w:color w:val="000000" w:themeColor="text1"/>
                <w:spacing w:val="8"/>
                <w14:textFill>
                  <w14:solidFill>
                    <w14:schemeClr w14:val="tx1"/>
                  </w14:solidFill>
                </w14:textFill>
              </w:rPr>
              <w:t>桂林银行崇左扶绥支行</w:t>
            </w:r>
          </w:p>
        </w:tc>
        <w:tc>
          <w:tcPr>
            <w:tcW w:w="3513" w:type="dxa"/>
            <w:vAlign w:val="top"/>
          </w:tcPr>
          <w:p w14:paraId="774C49C6">
            <w:pPr>
              <w:pStyle w:val="19"/>
              <w:spacing w:before="51" w:line="262" w:lineRule="auto"/>
              <w:ind w:left="116" w:right="201" w:hanging="5"/>
              <w:rPr>
                <w:color w:val="000000" w:themeColor="text1"/>
                <w14:textFill>
                  <w14:solidFill>
                    <w14:schemeClr w14:val="tx1"/>
                  </w14:solidFill>
                </w14:textFill>
              </w:rPr>
            </w:pPr>
            <w:r>
              <w:rPr>
                <w:color w:val="000000" w:themeColor="text1"/>
                <w:spacing w:val="8"/>
                <w14:textFill>
                  <w14:solidFill>
                    <w14:schemeClr w14:val="tx1"/>
                  </w14:solidFill>
                </w14:textFill>
              </w:rPr>
              <w:t>广西崇左市扶绥县新宁镇松江路</w:t>
            </w:r>
            <w:r>
              <w:rPr>
                <w:color w:val="000000" w:themeColor="text1"/>
                <w:spacing w:val="-35"/>
                <w14:textFill>
                  <w14:solidFill>
                    <w14:schemeClr w14:val="tx1"/>
                  </w14:solidFill>
                </w14:textFill>
              </w:rPr>
              <w:t xml:space="preserve"> </w:t>
            </w:r>
            <w:r>
              <w:rPr>
                <w:color w:val="000000" w:themeColor="text1"/>
                <w:spacing w:val="8"/>
                <w14:textFill>
                  <w14:solidFill>
                    <w14:schemeClr w14:val="tx1"/>
                  </w14:solidFill>
                </w14:textFill>
              </w:rPr>
              <w:t>20</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号（桂林银行崇左扶绥支行）</w:t>
            </w:r>
          </w:p>
        </w:tc>
        <w:tc>
          <w:tcPr>
            <w:tcW w:w="2757" w:type="dxa"/>
            <w:vAlign w:val="top"/>
          </w:tcPr>
          <w:p w14:paraId="2373A9A8">
            <w:pPr>
              <w:pStyle w:val="19"/>
              <w:spacing w:before="239"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0771-7661101</w:t>
            </w:r>
          </w:p>
        </w:tc>
      </w:tr>
      <w:tr w14:paraId="027C7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677" w:type="dxa"/>
            <w:vAlign w:val="top"/>
          </w:tcPr>
          <w:p w14:paraId="71A3BE0D">
            <w:pPr>
              <w:pStyle w:val="19"/>
              <w:spacing w:before="206" w:line="274" w:lineRule="auto"/>
              <w:ind w:left="118" w:right="255" w:hanging="3"/>
              <w:rPr>
                <w:color w:val="000000" w:themeColor="text1"/>
                <w14:textFill>
                  <w14:solidFill>
                    <w14:schemeClr w14:val="tx1"/>
                  </w14:solidFill>
                </w14:textFill>
              </w:rPr>
            </w:pPr>
            <w:r>
              <w:rPr>
                <w:color w:val="000000" w:themeColor="text1"/>
                <w:spacing w:val="9"/>
                <w14:textFill>
                  <w14:solidFill>
                    <w14:schemeClr w14:val="tx1"/>
                  </w14:solidFill>
                </w14:textFill>
              </w:rPr>
              <w:t>广西北部湾银行扶绥县支</w:t>
            </w:r>
            <w:r>
              <w:rPr>
                <w:color w:val="000000" w:themeColor="text1"/>
                <w14:textFill>
                  <w14:solidFill>
                    <w14:schemeClr w14:val="tx1"/>
                  </w14:solidFill>
                </w14:textFill>
              </w:rPr>
              <w:t xml:space="preserve"> 行</w:t>
            </w:r>
          </w:p>
        </w:tc>
        <w:tc>
          <w:tcPr>
            <w:tcW w:w="3513" w:type="dxa"/>
            <w:vAlign w:val="top"/>
          </w:tcPr>
          <w:p w14:paraId="36FCD7F9">
            <w:pPr>
              <w:pStyle w:val="19"/>
              <w:spacing w:before="52" w:line="270" w:lineRule="auto"/>
              <w:ind w:left="115" w:right="149"/>
              <w:rPr>
                <w:color w:val="000000" w:themeColor="text1"/>
                <w14:textFill>
                  <w14:solidFill>
                    <w14:schemeClr w14:val="tx1"/>
                  </w14:solidFill>
                </w14:textFill>
              </w:rPr>
            </w:pPr>
            <w:r>
              <w:rPr>
                <w:color w:val="000000" w:themeColor="text1"/>
                <w:spacing w:val="7"/>
                <w14:textFill>
                  <w14:solidFill>
                    <w14:schemeClr w14:val="tx1"/>
                  </w14:solidFill>
                </w14:textFill>
              </w:rPr>
              <w:t>崇左市扶绥县新宁镇同正大道</w:t>
            </w:r>
            <w:r>
              <w:rPr>
                <w:color w:val="000000" w:themeColor="text1"/>
                <w:spacing w:val="-28"/>
                <w14:textFill>
                  <w14:solidFill>
                    <w14:schemeClr w14:val="tx1"/>
                  </w14:solidFill>
                </w14:textFill>
              </w:rPr>
              <w:t xml:space="preserve"> </w:t>
            </w:r>
            <w:r>
              <w:rPr>
                <w:color w:val="000000" w:themeColor="text1"/>
                <w:spacing w:val="7"/>
                <w14:textFill>
                  <w14:solidFill>
                    <w14:schemeClr w14:val="tx1"/>
                  </w14:solidFill>
                </w14:textFill>
              </w:rPr>
              <w:t>333</w:t>
            </w:r>
            <w:r>
              <w:rPr>
                <w:color w:val="000000" w:themeColor="text1"/>
                <w14:textFill>
                  <w14:solidFill>
                    <w14:schemeClr w14:val="tx1"/>
                  </w14:solidFill>
                </w14:textFill>
              </w:rPr>
              <w:t xml:space="preserve">  号碧园</w:t>
            </w:r>
            <w:r>
              <w:rPr>
                <w:color w:val="000000" w:themeColor="text1"/>
                <w:spacing w:val="-4"/>
                <w14:textFill>
                  <w14:solidFill>
                    <w14:schemeClr w14:val="tx1"/>
                  </w14:solidFill>
                </w14:textFill>
              </w:rPr>
              <w:t xml:space="preserve"> </w:t>
            </w:r>
            <w:r>
              <w:rPr>
                <w:color w:val="000000" w:themeColor="text1"/>
                <w14:textFill>
                  <w14:solidFill>
                    <w14:schemeClr w14:val="tx1"/>
                  </w14:solidFill>
                </w14:textFill>
              </w:rPr>
              <w:t>·未来城商业综合体</w:t>
            </w:r>
            <w:r>
              <w:rPr>
                <w:color w:val="000000" w:themeColor="text1"/>
                <w:spacing w:val="-21"/>
                <w14:textFill>
                  <w14:solidFill>
                    <w14:schemeClr w14:val="tx1"/>
                  </w14:solidFill>
                </w14:textFill>
              </w:rPr>
              <w:t xml:space="preserve"> </w:t>
            </w:r>
            <w:r>
              <w:rPr>
                <w:color w:val="000000" w:themeColor="text1"/>
                <w14:textFill>
                  <w14:solidFill>
                    <w14:schemeClr w14:val="tx1"/>
                  </w14:solidFill>
                </w14:textFill>
              </w:rPr>
              <w:t>13</w:t>
            </w:r>
            <w:r>
              <w:rPr>
                <w:color w:val="000000" w:themeColor="text1"/>
                <w:spacing w:val="-33"/>
                <w14:textFill>
                  <w14:solidFill>
                    <w14:schemeClr w14:val="tx1"/>
                  </w14:solidFill>
                </w14:textFill>
              </w:rPr>
              <w:t xml:space="preserve"> </w:t>
            </w:r>
            <w:r>
              <w:rPr>
                <w:color w:val="000000" w:themeColor="text1"/>
                <w14:textFill>
                  <w14:solidFill>
                    <w14:schemeClr w14:val="tx1"/>
                  </w14:solidFill>
                </w14:textFill>
              </w:rPr>
              <w:t xml:space="preserve">号楼 </w:t>
            </w:r>
            <w:r>
              <w:rPr>
                <w:color w:val="000000" w:themeColor="text1"/>
                <w:spacing w:val="3"/>
                <w14:textFill>
                  <w14:solidFill>
                    <w14:schemeClr w14:val="tx1"/>
                  </w14:solidFill>
                </w14:textFill>
              </w:rPr>
              <w:t>一楼</w:t>
            </w:r>
            <w:r>
              <w:rPr>
                <w:color w:val="000000" w:themeColor="text1"/>
                <w:spacing w:val="-16"/>
                <w14:textFill>
                  <w14:solidFill>
                    <w14:schemeClr w14:val="tx1"/>
                  </w14:solidFill>
                </w14:textFill>
              </w:rPr>
              <w:t xml:space="preserve"> </w:t>
            </w:r>
            <w:r>
              <w:rPr>
                <w:color w:val="000000" w:themeColor="text1"/>
                <w:spacing w:val="3"/>
                <w14:textFill>
                  <w14:solidFill>
                    <w14:schemeClr w14:val="tx1"/>
                  </w14:solidFill>
                </w14:textFill>
              </w:rPr>
              <w:t>1050、1051</w:t>
            </w:r>
            <w:r>
              <w:rPr>
                <w:color w:val="000000" w:themeColor="text1"/>
                <w:spacing w:val="-33"/>
                <w14:textFill>
                  <w14:solidFill>
                    <w14:schemeClr w14:val="tx1"/>
                  </w14:solidFill>
                </w14:textFill>
              </w:rPr>
              <w:t xml:space="preserve"> </w:t>
            </w:r>
            <w:r>
              <w:rPr>
                <w:color w:val="000000" w:themeColor="text1"/>
                <w:spacing w:val="3"/>
                <w14:textFill>
                  <w14:solidFill>
                    <w14:schemeClr w14:val="tx1"/>
                  </w14:solidFill>
                </w14:textFill>
              </w:rPr>
              <w:t>号商铺</w:t>
            </w:r>
          </w:p>
        </w:tc>
        <w:tc>
          <w:tcPr>
            <w:tcW w:w="2757" w:type="dxa"/>
            <w:vAlign w:val="top"/>
          </w:tcPr>
          <w:p w14:paraId="3D1E2D72">
            <w:pPr>
              <w:spacing w:line="328" w:lineRule="auto"/>
              <w:rPr>
                <w:rFonts w:ascii="Arial"/>
                <w:color w:val="000000" w:themeColor="text1"/>
                <w:sz w:val="21"/>
                <w14:textFill>
                  <w14:solidFill>
                    <w14:schemeClr w14:val="tx1"/>
                  </w14:solidFill>
                </w14:textFill>
              </w:rPr>
            </w:pPr>
          </w:p>
          <w:p w14:paraId="409C85C8">
            <w:pPr>
              <w:pStyle w:val="19"/>
              <w:spacing w:before="65"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0771-7500768</w:t>
            </w:r>
          </w:p>
        </w:tc>
      </w:tr>
      <w:tr w14:paraId="7056C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677" w:type="dxa"/>
            <w:vAlign w:val="top"/>
          </w:tcPr>
          <w:p w14:paraId="17A0B6F3">
            <w:pPr>
              <w:pStyle w:val="19"/>
              <w:spacing w:before="64" w:line="227" w:lineRule="auto"/>
              <w:ind w:left="113"/>
              <w:rPr>
                <w:color w:val="000000" w:themeColor="text1"/>
                <w14:textFill>
                  <w14:solidFill>
                    <w14:schemeClr w14:val="tx1"/>
                  </w14:solidFill>
                </w14:textFill>
              </w:rPr>
            </w:pPr>
            <w:r>
              <w:rPr>
                <w:color w:val="000000" w:themeColor="text1"/>
                <w:spacing w:val="9"/>
                <w14:textFill>
                  <w14:solidFill>
                    <w14:schemeClr w14:val="tx1"/>
                  </w14:solidFill>
                </w14:textFill>
              </w:rPr>
              <w:t>扶绥深通村镇银行业发部</w:t>
            </w:r>
          </w:p>
        </w:tc>
        <w:tc>
          <w:tcPr>
            <w:tcW w:w="3513" w:type="dxa"/>
            <w:vAlign w:val="top"/>
          </w:tcPr>
          <w:p w14:paraId="780F61FE">
            <w:pPr>
              <w:pStyle w:val="19"/>
              <w:spacing w:before="63" w:line="228" w:lineRule="auto"/>
              <w:ind w:left="110"/>
              <w:rPr>
                <w:color w:val="000000" w:themeColor="text1"/>
                <w14:textFill>
                  <w14:solidFill>
                    <w14:schemeClr w14:val="tx1"/>
                  </w14:solidFill>
                </w14:textFill>
              </w:rPr>
            </w:pPr>
            <w:r>
              <w:rPr>
                <w:color w:val="000000" w:themeColor="text1"/>
                <w:spacing w:val="5"/>
                <w14:textFill>
                  <w14:solidFill>
                    <w14:schemeClr w14:val="tx1"/>
                  </w14:solidFill>
                </w14:textFill>
              </w:rPr>
              <w:t>扶绥县大景城</w:t>
            </w:r>
            <w:r>
              <w:rPr>
                <w:color w:val="000000" w:themeColor="text1"/>
                <w:spacing w:val="-15"/>
                <w14:textFill>
                  <w14:solidFill>
                    <w14:schemeClr w14:val="tx1"/>
                  </w14:solidFill>
                </w14:textFill>
              </w:rPr>
              <w:t xml:space="preserve"> </w:t>
            </w:r>
            <w:r>
              <w:rPr>
                <w:color w:val="000000" w:themeColor="text1"/>
                <w:spacing w:val="5"/>
                <w14:textFill>
                  <w14:solidFill>
                    <w14:schemeClr w14:val="tx1"/>
                  </w14:solidFill>
                </w14:textFill>
              </w:rPr>
              <w:t>1</w:t>
            </w:r>
            <w:r>
              <w:rPr>
                <w:color w:val="000000" w:themeColor="text1"/>
                <w:spacing w:val="-33"/>
                <w14:textFill>
                  <w14:solidFill>
                    <w14:schemeClr w14:val="tx1"/>
                  </w14:solidFill>
                </w14:textFill>
              </w:rPr>
              <w:t xml:space="preserve"> </w:t>
            </w:r>
            <w:r>
              <w:rPr>
                <w:color w:val="000000" w:themeColor="text1"/>
                <w:spacing w:val="5"/>
                <w14:textFill>
                  <w14:solidFill>
                    <w14:schemeClr w14:val="tx1"/>
                  </w14:solidFill>
                </w14:textFill>
              </w:rPr>
              <w:t>号楼正门旁</w:t>
            </w:r>
          </w:p>
        </w:tc>
        <w:tc>
          <w:tcPr>
            <w:tcW w:w="2757" w:type="dxa"/>
            <w:vAlign w:val="top"/>
          </w:tcPr>
          <w:p w14:paraId="19FCD7E4">
            <w:pPr>
              <w:pStyle w:val="19"/>
              <w:spacing w:before="95"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0771-7525678</w:t>
            </w:r>
          </w:p>
        </w:tc>
      </w:tr>
      <w:tr w14:paraId="23F9A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677" w:type="dxa"/>
            <w:vAlign w:val="top"/>
          </w:tcPr>
          <w:p w14:paraId="4868B03F">
            <w:pPr>
              <w:pStyle w:val="19"/>
              <w:spacing w:before="131" w:line="228" w:lineRule="auto"/>
              <w:ind w:left="126"/>
              <w:rPr>
                <w:color w:val="000000" w:themeColor="text1"/>
                <w14:textFill>
                  <w14:solidFill>
                    <w14:schemeClr w14:val="tx1"/>
                  </w14:solidFill>
                </w14:textFill>
              </w:rPr>
            </w:pPr>
            <w:r>
              <w:rPr>
                <w:b/>
                <w:bCs/>
                <w:color w:val="000000" w:themeColor="text1"/>
                <w:spacing w:val="2"/>
                <w14:textFill>
                  <w14:solidFill>
                    <w14:schemeClr w14:val="tx1"/>
                  </w14:solidFill>
                </w14:textFill>
              </w:rPr>
              <w:t>宁明县</w:t>
            </w:r>
          </w:p>
        </w:tc>
        <w:tc>
          <w:tcPr>
            <w:tcW w:w="3513" w:type="dxa"/>
            <w:vAlign w:val="top"/>
          </w:tcPr>
          <w:p w14:paraId="71874C7D">
            <w:pPr>
              <w:rPr>
                <w:rFonts w:ascii="Arial"/>
                <w:color w:val="000000" w:themeColor="text1"/>
                <w:sz w:val="21"/>
                <w14:textFill>
                  <w14:solidFill>
                    <w14:schemeClr w14:val="tx1"/>
                  </w14:solidFill>
                </w14:textFill>
              </w:rPr>
            </w:pPr>
          </w:p>
        </w:tc>
        <w:tc>
          <w:tcPr>
            <w:tcW w:w="2757" w:type="dxa"/>
            <w:vAlign w:val="top"/>
          </w:tcPr>
          <w:p w14:paraId="65F21313">
            <w:pPr>
              <w:rPr>
                <w:rFonts w:ascii="Arial"/>
                <w:color w:val="000000" w:themeColor="text1"/>
                <w:sz w:val="21"/>
                <w14:textFill>
                  <w14:solidFill>
                    <w14:schemeClr w14:val="tx1"/>
                  </w14:solidFill>
                </w14:textFill>
              </w:rPr>
            </w:pPr>
          </w:p>
        </w:tc>
      </w:tr>
      <w:tr w14:paraId="20375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2677" w:type="dxa"/>
            <w:vAlign w:val="top"/>
          </w:tcPr>
          <w:p w14:paraId="48A855F7">
            <w:pPr>
              <w:pStyle w:val="19"/>
              <w:spacing w:before="78" w:line="228" w:lineRule="auto"/>
              <w:ind w:left="117"/>
              <w:rPr>
                <w:color w:val="000000" w:themeColor="text1"/>
                <w14:textFill>
                  <w14:solidFill>
                    <w14:schemeClr w14:val="tx1"/>
                  </w14:solidFill>
                </w14:textFill>
              </w:rPr>
            </w:pPr>
            <w:r>
              <w:rPr>
                <w:color w:val="000000" w:themeColor="text1"/>
                <w:spacing w:val="8"/>
                <w14:textFill>
                  <w14:solidFill>
                    <w14:schemeClr w14:val="tx1"/>
                  </w14:solidFill>
                </w14:textFill>
              </w:rPr>
              <w:t>工商银行宁明县支行</w:t>
            </w:r>
          </w:p>
        </w:tc>
        <w:tc>
          <w:tcPr>
            <w:tcW w:w="3513" w:type="dxa"/>
            <w:vAlign w:val="top"/>
          </w:tcPr>
          <w:p w14:paraId="3D92035D">
            <w:pPr>
              <w:pStyle w:val="19"/>
              <w:spacing w:before="78" w:line="228" w:lineRule="auto"/>
              <w:ind w:left="122"/>
              <w:rPr>
                <w:color w:val="000000" w:themeColor="text1"/>
                <w14:textFill>
                  <w14:solidFill>
                    <w14:schemeClr w14:val="tx1"/>
                  </w14:solidFill>
                </w14:textFill>
              </w:rPr>
            </w:pPr>
            <w:r>
              <w:rPr>
                <w:color w:val="000000" w:themeColor="text1"/>
                <w:spacing w:val="5"/>
                <w14:textFill>
                  <w14:solidFill>
                    <w14:schemeClr w14:val="tx1"/>
                  </w14:solidFill>
                </w14:textFill>
              </w:rPr>
              <w:t>宁明县城中镇兴远街</w:t>
            </w:r>
            <w:r>
              <w:rPr>
                <w:color w:val="000000" w:themeColor="text1"/>
                <w:spacing w:val="-26"/>
                <w14:textFill>
                  <w14:solidFill>
                    <w14:schemeClr w14:val="tx1"/>
                  </w14:solidFill>
                </w14:textFill>
              </w:rPr>
              <w:t xml:space="preserve"> </w:t>
            </w:r>
            <w:r>
              <w:rPr>
                <w:color w:val="000000" w:themeColor="text1"/>
                <w:spacing w:val="5"/>
                <w14:textFill>
                  <w14:solidFill>
                    <w14:schemeClr w14:val="tx1"/>
                  </w14:solidFill>
                </w14:textFill>
              </w:rPr>
              <w:t>70</w:t>
            </w:r>
            <w:r>
              <w:rPr>
                <w:color w:val="000000" w:themeColor="text1"/>
                <w:spacing w:val="-36"/>
                <w14:textFill>
                  <w14:solidFill>
                    <w14:schemeClr w14:val="tx1"/>
                  </w14:solidFill>
                </w14:textFill>
              </w:rPr>
              <w:t xml:space="preserve"> </w:t>
            </w:r>
            <w:r>
              <w:rPr>
                <w:color w:val="000000" w:themeColor="text1"/>
                <w:spacing w:val="5"/>
                <w14:textFill>
                  <w14:solidFill>
                    <w14:schemeClr w14:val="tx1"/>
                  </w14:solidFill>
                </w14:textFill>
              </w:rPr>
              <w:t>号</w:t>
            </w:r>
          </w:p>
        </w:tc>
        <w:tc>
          <w:tcPr>
            <w:tcW w:w="2757" w:type="dxa"/>
            <w:vAlign w:val="top"/>
          </w:tcPr>
          <w:p w14:paraId="59B0B61B">
            <w:pPr>
              <w:pStyle w:val="19"/>
              <w:spacing w:before="110"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0771-8620729</w:t>
            </w:r>
          </w:p>
        </w:tc>
      </w:tr>
      <w:tr w14:paraId="214EA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2677" w:type="dxa"/>
            <w:vAlign w:val="top"/>
          </w:tcPr>
          <w:p w14:paraId="7A37A597">
            <w:pPr>
              <w:pStyle w:val="19"/>
              <w:spacing w:before="56" w:line="228" w:lineRule="auto"/>
              <w:ind w:left="115"/>
              <w:rPr>
                <w:color w:val="000000" w:themeColor="text1"/>
                <w14:textFill>
                  <w14:solidFill>
                    <w14:schemeClr w14:val="tx1"/>
                  </w14:solidFill>
                </w14:textFill>
              </w:rPr>
            </w:pPr>
            <w:r>
              <w:rPr>
                <w:color w:val="000000" w:themeColor="text1"/>
                <w:spacing w:val="8"/>
                <w14:textFill>
                  <w14:solidFill>
                    <w14:schemeClr w14:val="tx1"/>
                  </w14:solidFill>
                </w14:textFill>
              </w:rPr>
              <w:t>农业银行宁明县支行</w:t>
            </w:r>
          </w:p>
        </w:tc>
        <w:tc>
          <w:tcPr>
            <w:tcW w:w="3513" w:type="dxa"/>
            <w:vAlign w:val="top"/>
          </w:tcPr>
          <w:p w14:paraId="495E8C67">
            <w:pPr>
              <w:pStyle w:val="19"/>
              <w:spacing w:before="56" w:line="228" w:lineRule="auto"/>
              <w:ind w:left="122"/>
              <w:rPr>
                <w:color w:val="000000" w:themeColor="text1"/>
                <w14:textFill>
                  <w14:solidFill>
                    <w14:schemeClr w14:val="tx1"/>
                  </w14:solidFill>
                </w14:textFill>
              </w:rPr>
            </w:pPr>
            <w:r>
              <w:rPr>
                <w:color w:val="000000" w:themeColor="text1"/>
                <w:spacing w:val="4"/>
                <w14:textFill>
                  <w14:solidFill>
                    <w14:schemeClr w14:val="tx1"/>
                  </w14:solidFill>
                </w14:textFill>
              </w:rPr>
              <w:t>宁明县城中镇明阳街</w:t>
            </w:r>
            <w:r>
              <w:rPr>
                <w:color w:val="000000" w:themeColor="text1"/>
                <w:spacing w:val="-14"/>
                <w14:textFill>
                  <w14:solidFill>
                    <w14:schemeClr w14:val="tx1"/>
                  </w14:solidFill>
                </w14:textFill>
              </w:rPr>
              <w:t xml:space="preserve"> </w:t>
            </w:r>
            <w:r>
              <w:rPr>
                <w:color w:val="000000" w:themeColor="text1"/>
                <w:spacing w:val="4"/>
                <w14:textFill>
                  <w14:solidFill>
                    <w14:schemeClr w14:val="tx1"/>
                  </w14:solidFill>
                </w14:textFill>
              </w:rPr>
              <w:t>11</w:t>
            </w:r>
            <w:r>
              <w:rPr>
                <w:color w:val="000000" w:themeColor="text1"/>
                <w:spacing w:val="-36"/>
                <w14:textFill>
                  <w14:solidFill>
                    <w14:schemeClr w14:val="tx1"/>
                  </w14:solidFill>
                </w14:textFill>
              </w:rPr>
              <w:t xml:space="preserve"> </w:t>
            </w:r>
            <w:r>
              <w:rPr>
                <w:color w:val="000000" w:themeColor="text1"/>
                <w:spacing w:val="4"/>
                <w14:textFill>
                  <w14:solidFill>
                    <w14:schemeClr w14:val="tx1"/>
                  </w14:solidFill>
                </w14:textFill>
              </w:rPr>
              <w:t>号</w:t>
            </w:r>
          </w:p>
        </w:tc>
        <w:tc>
          <w:tcPr>
            <w:tcW w:w="2757" w:type="dxa"/>
            <w:vAlign w:val="top"/>
          </w:tcPr>
          <w:p w14:paraId="6A1ED3FD">
            <w:pPr>
              <w:pStyle w:val="19"/>
              <w:spacing w:before="88"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0771-7917093</w:t>
            </w:r>
          </w:p>
        </w:tc>
      </w:tr>
      <w:tr w14:paraId="7232D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2677" w:type="dxa"/>
            <w:vAlign w:val="top"/>
          </w:tcPr>
          <w:p w14:paraId="215DA89C">
            <w:pPr>
              <w:pStyle w:val="19"/>
              <w:spacing w:before="254" w:line="228" w:lineRule="auto"/>
              <w:ind w:left="117"/>
              <w:rPr>
                <w:color w:val="000000" w:themeColor="text1"/>
                <w14:textFill>
                  <w14:solidFill>
                    <w14:schemeClr w14:val="tx1"/>
                  </w14:solidFill>
                </w14:textFill>
              </w:rPr>
            </w:pPr>
            <w:r>
              <w:rPr>
                <w:color w:val="000000" w:themeColor="text1"/>
                <w:spacing w:val="7"/>
                <w14:textFill>
                  <w14:solidFill>
                    <w14:schemeClr w14:val="tx1"/>
                  </w14:solidFill>
                </w14:textFill>
              </w:rPr>
              <w:t>建行宁明支行</w:t>
            </w:r>
          </w:p>
        </w:tc>
        <w:tc>
          <w:tcPr>
            <w:tcW w:w="3513" w:type="dxa"/>
            <w:vAlign w:val="top"/>
          </w:tcPr>
          <w:p w14:paraId="5583ED3D">
            <w:pPr>
              <w:pStyle w:val="19"/>
              <w:spacing w:before="54" w:line="273" w:lineRule="auto"/>
              <w:ind w:left="122" w:right="149"/>
              <w:rPr>
                <w:color w:val="000000" w:themeColor="text1"/>
                <w14:textFill>
                  <w14:solidFill>
                    <w14:schemeClr w14:val="tx1"/>
                  </w14:solidFill>
                </w14:textFill>
              </w:rPr>
            </w:pPr>
            <w:r>
              <w:rPr>
                <w:color w:val="000000" w:themeColor="text1"/>
                <w:spacing w:val="6"/>
                <w14:textFill>
                  <w14:solidFill>
                    <w14:schemeClr w14:val="tx1"/>
                  </w14:solidFill>
                </w14:textFill>
              </w:rPr>
              <w:t>宁明县城中镇兴宁大道</w:t>
            </w:r>
            <w:r>
              <w:rPr>
                <w:color w:val="000000" w:themeColor="text1"/>
                <w:spacing w:val="-29"/>
                <w14:textFill>
                  <w14:solidFill>
                    <w14:schemeClr w14:val="tx1"/>
                  </w14:solidFill>
                </w14:textFill>
              </w:rPr>
              <w:t xml:space="preserve"> </w:t>
            </w:r>
            <w:r>
              <w:rPr>
                <w:color w:val="000000" w:themeColor="text1"/>
                <w:spacing w:val="6"/>
                <w14:textFill>
                  <w14:solidFill>
                    <w14:schemeClr w14:val="tx1"/>
                  </w14:solidFill>
                </w14:textFill>
              </w:rPr>
              <w:t>77</w:t>
            </w:r>
            <w:r>
              <w:rPr>
                <w:color w:val="000000" w:themeColor="text1"/>
                <w:spacing w:val="-33"/>
                <w14:textFill>
                  <w14:solidFill>
                    <w14:schemeClr w14:val="tx1"/>
                  </w14:solidFill>
                </w14:textFill>
              </w:rPr>
              <w:t xml:space="preserve"> </w:t>
            </w:r>
            <w:r>
              <w:rPr>
                <w:color w:val="000000" w:themeColor="text1"/>
                <w:spacing w:val="6"/>
                <w14:textFill>
                  <w14:solidFill>
                    <w14:schemeClr w14:val="tx1"/>
                  </w14:solidFill>
                </w14:textFill>
              </w:rPr>
              <w:t>号明江财</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富广场一层</w:t>
            </w:r>
            <w:r>
              <w:rPr>
                <w:color w:val="000000" w:themeColor="text1"/>
                <w:spacing w:val="-17"/>
                <w14:textFill>
                  <w14:solidFill>
                    <w14:schemeClr w14:val="tx1"/>
                  </w14:solidFill>
                </w14:textFill>
              </w:rPr>
              <w:t xml:space="preserve"> </w:t>
            </w:r>
            <w:r>
              <w:rPr>
                <w:color w:val="000000" w:themeColor="text1"/>
                <w:spacing w:val="2"/>
                <w14:textFill>
                  <w14:solidFill>
                    <w14:schemeClr w14:val="tx1"/>
                  </w14:solidFill>
                </w14:textFill>
              </w:rPr>
              <w:t>1-13</w:t>
            </w:r>
            <w:r>
              <w:rPr>
                <w:color w:val="000000" w:themeColor="text1"/>
                <w:spacing w:val="-33"/>
                <w14:textFill>
                  <w14:solidFill>
                    <w14:schemeClr w14:val="tx1"/>
                  </w14:solidFill>
                </w14:textFill>
              </w:rPr>
              <w:t xml:space="preserve"> </w:t>
            </w:r>
            <w:r>
              <w:rPr>
                <w:color w:val="000000" w:themeColor="text1"/>
                <w:spacing w:val="2"/>
                <w14:textFill>
                  <w14:solidFill>
                    <w14:schemeClr w14:val="tx1"/>
                  </w14:solidFill>
                </w14:textFill>
              </w:rPr>
              <w:t>号</w:t>
            </w:r>
          </w:p>
        </w:tc>
        <w:tc>
          <w:tcPr>
            <w:tcW w:w="2757" w:type="dxa"/>
            <w:vAlign w:val="top"/>
          </w:tcPr>
          <w:p w14:paraId="4AF2D546">
            <w:pPr>
              <w:pStyle w:val="19"/>
              <w:spacing w:before="286"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0771-8629006</w:t>
            </w:r>
          </w:p>
        </w:tc>
      </w:tr>
      <w:tr w14:paraId="328FF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677" w:type="dxa"/>
            <w:vAlign w:val="top"/>
          </w:tcPr>
          <w:p w14:paraId="48BD6907">
            <w:pPr>
              <w:pStyle w:val="19"/>
              <w:spacing w:before="54" w:line="260" w:lineRule="auto"/>
              <w:ind w:left="116" w:right="255" w:firstLine="9"/>
              <w:rPr>
                <w:color w:val="000000" w:themeColor="text1"/>
                <w14:textFill>
                  <w14:solidFill>
                    <w14:schemeClr w14:val="tx1"/>
                  </w14:solidFill>
                </w14:textFill>
              </w:rPr>
            </w:pPr>
            <w:r>
              <w:rPr>
                <w:color w:val="000000" w:themeColor="text1"/>
                <w:spacing w:val="8"/>
                <w14:textFill>
                  <w14:solidFill>
                    <w14:schemeClr w14:val="tx1"/>
                  </w14:solidFill>
                </w14:textFill>
              </w:rPr>
              <w:t>宁明农商行三农零售与乡</w:t>
            </w:r>
            <w:r>
              <w:rPr>
                <w:color w:val="000000" w:themeColor="text1"/>
                <w:spacing w:val="1"/>
                <w14:textFill>
                  <w14:solidFill>
                    <w14:schemeClr w14:val="tx1"/>
                  </w14:solidFill>
                </w14:textFill>
              </w:rPr>
              <w:t xml:space="preserve"> </w:t>
            </w:r>
            <w:r>
              <w:rPr>
                <w:color w:val="000000" w:themeColor="text1"/>
                <w:spacing w:val="8"/>
                <w14:textFill>
                  <w14:solidFill>
                    <w14:schemeClr w14:val="tx1"/>
                  </w14:solidFill>
                </w14:textFill>
              </w:rPr>
              <w:t>村振兴金融部</w:t>
            </w:r>
          </w:p>
        </w:tc>
        <w:tc>
          <w:tcPr>
            <w:tcW w:w="3513" w:type="dxa"/>
            <w:vAlign w:val="top"/>
          </w:tcPr>
          <w:p w14:paraId="2E238789">
            <w:pPr>
              <w:pStyle w:val="19"/>
              <w:spacing w:before="210" w:line="228" w:lineRule="auto"/>
              <w:ind w:left="122"/>
              <w:rPr>
                <w:color w:val="000000" w:themeColor="text1"/>
                <w14:textFill>
                  <w14:solidFill>
                    <w14:schemeClr w14:val="tx1"/>
                  </w14:solidFill>
                </w14:textFill>
              </w:rPr>
            </w:pPr>
            <w:r>
              <w:rPr>
                <w:color w:val="000000" w:themeColor="text1"/>
                <w:spacing w:val="5"/>
                <w14:textFill>
                  <w14:solidFill>
                    <w14:schemeClr w14:val="tx1"/>
                  </w14:solidFill>
                </w14:textFill>
              </w:rPr>
              <w:t>宁明县城中镇明阳街</w:t>
            </w:r>
            <w:r>
              <w:rPr>
                <w:color w:val="000000" w:themeColor="text1"/>
                <w:spacing w:val="-27"/>
                <w14:textFill>
                  <w14:solidFill>
                    <w14:schemeClr w14:val="tx1"/>
                  </w14:solidFill>
                </w14:textFill>
              </w:rPr>
              <w:t xml:space="preserve"> </w:t>
            </w:r>
            <w:r>
              <w:rPr>
                <w:color w:val="000000" w:themeColor="text1"/>
                <w:spacing w:val="5"/>
                <w14:textFill>
                  <w14:solidFill>
                    <w14:schemeClr w14:val="tx1"/>
                  </w14:solidFill>
                </w14:textFill>
              </w:rPr>
              <w:t>3</w:t>
            </w:r>
            <w:r>
              <w:rPr>
                <w:color w:val="000000" w:themeColor="text1"/>
                <w:spacing w:val="-35"/>
                <w14:textFill>
                  <w14:solidFill>
                    <w14:schemeClr w14:val="tx1"/>
                  </w14:solidFill>
                </w14:textFill>
              </w:rPr>
              <w:t xml:space="preserve"> </w:t>
            </w:r>
            <w:r>
              <w:rPr>
                <w:color w:val="000000" w:themeColor="text1"/>
                <w:spacing w:val="5"/>
                <w14:textFill>
                  <w14:solidFill>
                    <w14:schemeClr w14:val="tx1"/>
                  </w14:solidFill>
                </w14:textFill>
              </w:rPr>
              <w:t>号</w:t>
            </w:r>
          </w:p>
        </w:tc>
        <w:tc>
          <w:tcPr>
            <w:tcW w:w="2757" w:type="dxa"/>
            <w:vAlign w:val="top"/>
          </w:tcPr>
          <w:p w14:paraId="6DB4134A">
            <w:pPr>
              <w:pStyle w:val="19"/>
              <w:spacing w:before="242"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0771-8628166</w:t>
            </w:r>
          </w:p>
        </w:tc>
      </w:tr>
      <w:tr w14:paraId="3B8BA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677" w:type="dxa"/>
            <w:vAlign w:val="top"/>
          </w:tcPr>
          <w:p w14:paraId="3A147929">
            <w:pPr>
              <w:pStyle w:val="19"/>
              <w:spacing w:before="117" w:line="228" w:lineRule="auto"/>
              <w:ind w:left="117"/>
              <w:rPr>
                <w:color w:val="000000" w:themeColor="text1"/>
                <w14:textFill>
                  <w14:solidFill>
                    <w14:schemeClr w14:val="tx1"/>
                  </w14:solidFill>
                </w14:textFill>
              </w:rPr>
            </w:pPr>
            <w:r>
              <w:rPr>
                <w:color w:val="000000" w:themeColor="text1"/>
                <w:spacing w:val="8"/>
                <w14:textFill>
                  <w14:solidFill>
                    <w14:schemeClr w14:val="tx1"/>
                  </w14:solidFill>
                </w14:textFill>
              </w:rPr>
              <w:t>桂林银行崇左宁明支行</w:t>
            </w:r>
          </w:p>
        </w:tc>
        <w:tc>
          <w:tcPr>
            <w:tcW w:w="3513" w:type="dxa"/>
            <w:vAlign w:val="top"/>
          </w:tcPr>
          <w:p w14:paraId="744075A3">
            <w:pPr>
              <w:pStyle w:val="19"/>
              <w:spacing w:before="117" w:line="228" w:lineRule="auto"/>
              <w:ind w:left="122"/>
              <w:rPr>
                <w:color w:val="000000" w:themeColor="text1"/>
                <w14:textFill>
                  <w14:solidFill>
                    <w14:schemeClr w14:val="tx1"/>
                  </w14:solidFill>
                </w14:textFill>
              </w:rPr>
            </w:pPr>
            <w:r>
              <w:rPr>
                <w:color w:val="000000" w:themeColor="text1"/>
                <w:spacing w:val="6"/>
                <w14:textFill>
                  <w14:solidFill>
                    <w14:schemeClr w14:val="tx1"/>
                  </w14:solidFill>
                </w14:textFill>
              </w:rPr>
              <w:t>宁明县城中镇兴宁大道中</w:t>
            </w:r>
            <w:r>
              <w:rPr>
                <w:color w:val="000000" w:themeColor="text1"/>
                <w:spacing w:val="-30"/>
                <w14:textFill>
                  <w14:solidFill>
                    <w14:schemeClr w14:val="tx1"/>
                  </w14:solidFill>
                </w14:textFill>
              </w:rPr>
              <w:t xml:space="preserve"> </w:t>
            </w:r>
            <w:r>
              <w:rPr>
                <w:color w:val="000000" w:themeColor="text1"/>
                <w:spacing w:val="6"/>
                <w14:textFill>
                  <w14:solidFill>
                    <w14:schemeClr w14:val="tx1"/>
                  </w14:solidFill>
                </w14:textFill>
              </w:rPr>
              <w:t>70</w:t>
            </w:r>
            <w:r>
              <w:rPr>
                <w:color w:val="000000" w:themeColor="text1"/>
                <w:spacing w:val="-36"/>
                <w14:textFill>
                  <w14:solidFill>
                    <w14:schemeClr w14:val="tx1"/>
                  </w14:solidFill>
                </w14:textFill>
              </w:rPr>
              <w:t xml:space="preserve"> </w:t>
            </w:r>
            <w:r>
              <w:rPr>
                <w:color w:val="000000" w:themeColor="text1"/>
                <w:spacing w:val="6"/>
                <w14:textFill>
                  <w14:solidFill>
                    <w14:schemeClr w14:val="tx1"/>
                  </w14:solidFill>
                </w14:textFill>
              </w:rPr>
              <w:t>号</w:t>
            </w:r>
          </w:p>
        </w:tc>
        <w:tc>
          <w:tcPr>
            <w:tcW w:w="2757" w:type="dxa"/>
            <w:vAlign w:val="top"/>
          </w:tcPr>
          <w:p w14:paraId="175697CD">
            <w:pPr>
              <w:pStyle w:val="19"/>
              <w:spacing w:before="149"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0771-8630787</w:t>
            </w:r>
          </w:p>
        </w:tc>
      </w:tr>
      <w:tr w14:paraId="7F09B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77" w:type="dxa"/>
            <w:vAlign w:val="top"/>
          </w:tcPr>
          <w:p w14:paraId="06146CF8">
            <w:pPr>
              <w:pStyle w:val="19"/>
              <w:spacing w:before="211" w:line="228" w:lineRule="auto"/>
              <w:ind w:left="115"/>
              <w:rPr>
                <w:color w:val="000000" w:themeColor="text1"/>
                <w14:textFill>
                  <w14:solidFill>
                    <w14:schemeClr w14:val="tx1"/>
                  </w14:solidFill>
                </w14:textFill>
              </w:rPr>
            </w:pPr>
            <w:r>
              <w:rPr>
                <w:color w:val="000000" w:themeColor="text1"/>
                <w:spacing w:val="9"/>
                <w14:textFill>
                  <w14:solidFill>
                    <w14:schemeClr w14:val="tx1"/>
                  </w14:solidFill>
                </w14:textFill>
              </w:rPr>
              <w:t>广西北部湾银行宁明支行</w:t>
            </w:r>
          </w:p>
        </w:tc>
        <w:tc>
          <w:tcPr>
            <w:tcW w:w="3513" w:type="dxa"/>
            <w:vAlign w:val="top"/>
          </w:tcPr>
          <w:p w14:paraId="5C9959B4">
            <w:pPr>
              <w:pStyle w:val="19"/>
              <w:spacing w:before="55" w:line="260" w:lineRule="auto"/>
              <w:ind w:left="116" w:right="201" w:hanging="1"/>
              <w:rPr>
                <w:color w:val="000000" w:themeColor="text1"/>
                <w14:textFill>
                  <w14:solidFill>
                    <w14:schemeClr w14:val="tx1"/>
                  </w14:solidFill>
                </w14:textFill>
              </w:rPr>
            </w:pPr>
            <w:r>
              <w:rPr>
                <w:color w:val="000000" w:themeColor="text1"/>
                <w:spacing w:val="7"/>
                <w14:textFill>
                  <w14:solidFill>
                    <w14:schemeClr w14:val="tx1"/>
                  </w14:solidFill>
                </w14:textFill>
              </w:rPr>
              <w:t>崇左市宁明县城中镇兴宁大道中</w:t>
            </w:r>
            <w:r>
              <w:rPr>
                <w:color w:val="000000" w:themeColor="text1"/>
                <w:spacing w:val="-22"/>
                <w14:textFill>
                  <w14:solidFill>
                    <w14:schemeClr w14:val="tx1"/>
                  </w14:solidFill>
                </w14:textFill>
              </w:rPr>
              <w:t xml:space="preserve"> </w:t>
            </w:r>
            <w:r>
              <w:rPr>
                <w:color w:val="000000" w:themeColor="text1"/>
                <w:spacing w:val="7"/>
                <w14:textFill>
                  <w14:solidFill>
                    <w14:schemeClr w14:val="tx1"/>
                  </w14:solidFill>
                </w14:textFill>
              </w:rPr>
              <w:t>79</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号（明都大酒店）A</w:t>
            </w:r>
            <w:r>
              <w:rPr>
                <w:color w:val="000000" w:themeColor="text1"/>
                <w:spacing w:val="-31"/>
                <w14:textFill>
                  <w14:solidFill>
                    <w14:schemeClr w14:val="tx1"/>
                  </w14:solidFill>
                </w14:textFill>
              </w:rPr>
              <w:t xml:space="preserve"> </w:t>
            </w:r>
            <w:r>
              <w:rPr>
                <w:color w:val="000000" w:themeColor="text1"/>
                <w:spacing w:val="5"/>
                <w14:textFill>
                  <w14:solidFill>
                    <w14:schemeClr w14:val="tx1"/>
                  </w14:solidFill>
                </w14:textFill>
              </w:rPr>
              <w:t>幢楼</w:t>
            </w:r>
            <w:r>
              <w:rPr>
                <w:color w:val="000000" w:themeColor="text1"/>
                <w:spacing w:val="-21"/>
                <w14:textFill>
                  <w14:solidFill>
                    <w14:schemeClr w14:val="tx1"/>
                  </w14:solidFill>
                </w14:textFill>
              </w:rPr>
              <w:t xml:space="preserve"> </w:t>
            </w:r>
            <w:r>
              <w:rPr>
                <w:color w:val="000000" w:themeColor="text1"/>
                <w:spacing w:val="5"/>
                <w14:textFill>
                  <w14:solidFill>
                    <w14:schemeClr w14:val="tx1"/>
                  </w14:solidFill>
                </w14:textFill>
              </w:rPr>
              <w:t>1</w:t>
            </w:r>
            <w:r>
              <w:rPr>
                <w:color w:val="000000" w:themeColor="text1"/>
                <w:spacing w:val="-42"/>
                <w14:textFill>
                  <w14:solidFill>
                    <w14:schemeClr w14:val="tx1"/>
                  </w14:solidFill>
                </w14:textFill>
              </w:rPr>
              <w:t xml:space="preserve"> </w:t>
            </w:r>
            <w:r>
              <w:rPr>
                <w:color w:val="000000" w:themeColor="text1"/>
                <w:spacing w:val="5"/>
                <w14:textFill>
                  <w14:solidFill>
                    <w14:schemeClr w14:val="tx1"/>
                  </w14:solidFill>
                </w14:textFill>
              </w:rPr>
              <w:t>楼铺面</w:t>
            </w:r>
          </w:p>
        </w:tc>
        <w:tc>
          <w:tcPr>
            <w:tcW w:w="2757" w:type="dxa"/>
            <w:vAlign w:val="top"/>
          </w:tcPr>
          <w:p w14:paraId="78F47B7B">
            <w:pPr>
              <w:pStyle w:val="19"/>
              <w:spacing w:before="243"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0771-8622237</w:t>
            </w:r>
          </w:p>
        </w:tc>
      </w:tr>
      <w:tr w14:paraId="346DF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8947" w:type="dxa"/>
            <w:gridSpan w:val="3"/>
            <w:vAlign w:val="top"/>
          </w:tcPr>
          <w:p w14:paraId="0431A94C">
            <w:pPr>
              <w:pStyle w:val="19"/>
              <w:spacing w:before="86" w:line="228" w:lineRule="auto"/>
              <w:ind w:left="117"/>
              <w:rPr>
                <w:color w:val="000000" w:themeColor="text1"/>
                <w14:textFill>
                  <w14:solidFill>
                    <w14:schemeClr w14:val="tx1"/>
                  </w14:solidFill>
                </w14:textFill>
              </w:rPr>
            </w:pPr>
            <w:r>
              <w:rPr>
                <w:b/>
                <w:bCs/>
                <w:color w:val="000000" w:themeColor="text1"/>
                <w:spacing w:val="4"/>
                <w14:textFill>
                  <w14:solidFill>
                    <w14:schemeClr w14:val="tx1"/>
                  </w14:solidFill>
                </w14:textFill>
              </w:rPr>
              <w:t>大新县</w:t>
            </w:r>
          </w:p>
        </w:tc>
      </w:tr>
      <w:tr w14:paraId="5055A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2677" w:type="dxa"/>
            <w:vAlign w:val="top"/>
          </w:tcPr>
          <w:p w14:paraId="3EB509DC">
            <w:pPr>
              <w:pStyle w:val="19"/>
              <w:spacing w:before="95" w:line="228" w:lineRule="auto"/>
              <w:ind w:left="117"/>
              <w:rPr>
                <w:color w:val="000000" w:themeColor="text1"/>
                <w14:textFill>
                  <w14:solidFill>
                    <w14:schemeClr w14:val="tx1"/>
                  </w14:solidFill>
                </w14:textFill>
              </w:rPr>
            </w:pPr>
            <w:r>
              <w:rPr>
                <w:color w:val="000000" w:themeColor="text1"/>
                <w:spacing w:val="8"/>
                <w14:textFill>
                  <w14:solidFill>
                    <w14:schemeClr w14:val="tx1"/>
                  </w14:solidFill>
                </w14:textFill>
              </w:rPr>
              <w:t>工商银行大新县支行</w:t>
            </w:r>
          </w:p>
        </w:tc>
        <w:tc>
          <w:tcPr>
            <w:tcW w:w="3513" w:type="dxa"/>
            <w:vAlign w:val="top"/>
          </w:tcPr>
          <w:p w14:paraId="2C4DFB98">
            <w:pPr>
              <w:pStyle w:val="19"/>
              <w:spacing w:before="95" w:line="228" w:lineRule="auto"/>
              <w:ind w:left="114"/>
              <w:rPr>
                <w:color w:val="000000" w:themeColor="text1"/>
                <w14:textFill>
                  <w14:solidFill>
                    <w14:schemeClr w14:val="tx1"/>
                  </w14:solidFill>
                </w14:textFill>
              </w:rPr>
            </w:pPr>
            <w:r>
              <w:rPr>
                <w:color w:val="000000" w:themeColor="text1"/>
                <w:spacing w:val="6"/>
                <w14:textFill>
                  <w14:solidFill>
                    <w14:schemeClr w14:val="tx1"/>
                  </w14:solidFill>
                </w14:textFill>
              </w:rPr>
              <w:t>大新县桃城镇民生街</w:t>
            </w:r>
            <w:r>
              <w:rPr>
                <w:color w:val="000000" w:themeColor="text1"/>
                <w:spacing w:val="-30"/>
                <w14:textFill>
                  <w14:solidFill>
                    <w14:schemeClr w14:val="tx1"/>
                  </w14:solidFill>
                </w14:textFill>
              </w:rPr>
              <w:t xml:space="preserve"> </w:t>
            </w:r>
            <w:r>
              <w:rPr>
                <w:color w:val="000000" w:themeColor="text1"/>
                <w:spacing w:val="6"/>
                <w14:textFill>
                  <w14:solidFill>
                    <w14:schemeClr w14:val="tx1"/>
                  </w14:solidFill>
                </w14:textFill>
              </w:rPr>
              <w:t>98</w:t>
            </w:r>
            <w:r>
              <w:rPr>
                <w:color w:val="000000" w:themeColor="text1"/>
                <w:spacing w:val="-35"/>
                <w14:textFill>
                  <w14:solidFill>
                    <w14:schemeClr w14:val="tx1"/>
                  </w14:solidFill>
                </w14:textFill>
              </w:rPr>
              <w:t xml:space="preserve"> </w:t>
            </w:r>
            <w:r>
              <w:rPr>
                <w:color w:val="000000" w:themeColor="text1"/>
                <w:spacing w:val="6"/>
                <w14:textFill>
                  <w14:solidFill>
                    <w14:schemeClr w14:val="tx1"/>
                  </w14:solidFill>
                </w14:textFill>
              </w:rPr>
              <w:t>号</w:t>
            </w:r>
          </w:p>
        </w:tc>
        <w:tc>
          <w:tcPr>
            <w:tcW w:w="2757" w:type="dxa"/>
            <w:vAlign w:val="top"/>
          </w:tcPr>
          <w:p w14:paraId="192F94FF">
            <w:pPr>
              <w:pStyle w:val="19"/>
              <w:spacing w:before="127"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0771-3628078</w:t>
            </w:r>
          </w:p>
        </w:tc>
      </w:tr>
      <w:tr w14:paraId="1001A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677" w:type="dxa"/>
            <w:vAlign w:val="top"/>
          </w:tcPr>
          <w:p w14:paraId="5863D03E">
            <w:pPr>
              <w:pStyle w:val="19"/>
              <w:spacing w:before="129" w:line="228" w:lineRule="auto"/>
              <w:ind w:left="115"/>
              <w:rPr>
                <w:color w:val="000000" w:themeColor="text1"/>
                <w14:textFill>
                  <w14:solidFill>
                    <w14:schemeClr w14:val="tx1"/>
                  </w14:solidFill>
                </w14:textFill>
              </w:rPr>
            </w:pPr>
            <w:r>
              <w:rPr>
                <w:color w:val="000000" w:themeColor="text1"/>
                <w:spacing w:val="8"/>
                <w14:textFill>
                  <w14:solidFill>
                    <w14:schemeClr w14:val="tx1"/>
                  </w14:solidFill>
                </w14:textFill>
              </w:rPr>
              <w:t>农业银行大新县支行</w:t>
            </w:r>
          </w:p>
        </w:tc>
        <w:tc>
          <w:tcPr>
            <w:tcW w:w="3513" w:type="dxa"/>
            <w:vAlign w:val="top"/>
          </w:tcPr>
          <w:p w14:paraId="0B0EAC47">
            <w:pPr>
              <w:pStyle w:val="19"/>
              <w:spacing w:before="128" w:line="228" w:lineRule="auto"/>
              <w:ind w:left="114"/>
              <w:rPr>
                <w:color w:val="000000" w:themeColor="text1"/>
                <w14:textFill>
                  <w14:solidFill>
                    <w14:schemeClr w14:val="tx1"/>
                  </w14:solidFill>
                </w14:textFill>
              </w:rPr>
            </w:pPr>
            <w:r>
              <w:rPr>
                <w:color w:val="000000" w:themeColor="text1"/>
                <w:spacing w:val="6"/>
                <w14:textFill>
                  <w14:solidFill>
                    <w14:schemeClr w14:val="tx1"/>
                  </w14:solidFill>
                </w14:textFill>
              </w:rPr>
              <w:t>大新县桃城镇伦理路</w:t>
            </w:r>
            <w:r>
              <w:rPr>
                <w:color w:val="000000" w:themeColor="text1"/>
                <w:spacing w:val="-30"/>
                <w14:textFill>
                  <w14:solidFill>
                    <w14:schemeClr w14:val="tx1"/>
                  </w14:solidFill>
                </w14:textFill>
              </w:rPr>
              <w:t xml:space="preserve"> </w:t>
            </w:r>
            <w:r>
              <w:rPr>
                <w:color w:val="000000" w:themeColor="text1"/>
                <w:spacing w:val="6"/>
                <w14:textFill>
                  <w14:solidFill>
                    <w14:schemeClr w14:val="tx1"/>
                  </w14:solidFill>
                </w14:textFill>
              </w:rPr>
              <w:t>223</w:t>
            </w:r>
            <w:r>
              <w:rPr>
                <w:color w:val="000000" w:themeColor="text1"/>
                <w:spacing w:val="-36"/>
                <w14:textFill>
                  <w14:solidFill>
                    <w14:schemeClr w14:val="tx1"/>
                  </w14:solidFill>
                </w14:textFill>
              </w:rPr>
              <w:t xml:space="preserve"> </w:t>
            </w:r>
            <w:r>
              <w:rPr>
                <w:color w:val="000000" w:themeColor="text1"/>
                <w:spacing w:val="6"/>
                <w14:textFill>
                  <w14:solidFill>
                    <w14:schemeClr w14:val="tx1"/>
                  </w14:solidFill>
                </w14:textFill>
              </w:rPr>
              <w:t>号</w:t>
            </w:r>
          </w:p>
        </w:tc>
        <w:tc>
          <w:tcPr>
            <w:tcW w:w="2757" w:type="dxa"/>
            <w:vAlign w:val="top"/>
          </w:tcPr>
          <w:p w14:paraId="2E67D2DE">
            <w:pPr>
              <w:pStyle w:val="19"/>
              <w:spacing w:before="160"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0771-7917015</w:t>
            </w:r>
          </w:p>
        </w:tc>
      </w:tr>
      <w:tr w14:paraId="0AC81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677" w:type="dxa"/>
            <w:vAlign w:val="top"/>
          </w:tcPr>
          <w:p w14:paraId="711E61F0">
            <w:pPr>
              <w:pStyle w:val="19"/>
              <w:spacing w:before="112" w:line="228" w:lineRule="auto"/>
              <w:ind w:left="117"/>
              <w:rPr>
                <w:color w:val="000000" w:themeColor="text1"/>
                <w14:textFill>
                  <w14:solidFill>
                    <w14:schemeClr w14:val="tx1"/>
                  </w14:solidFill>
                </w14:textFill>
              </w:rPr>
            </w:pPr>
            <w:r>
              <w:rPr>
                <w:color w:val="000000" w:themeColor="text1"/>
                <w:spacing w:val="7"/>
                <w14:textFill>
                  <w14:solidFill>
                    <w14:schemeClr w14:val="tx1"/>
                  </w14:solidFill>
                </w14:textFill>
              </w:rPr>
              <w:t>建行大新支行</w:t>
            </w:r>
          </w:p>
        </w:tc>
        <w:tc>
          <w:tcPr>
            <w:tcW w:w="3513" w:type="dxa"/>
            <w:vAlign w:val="top"/>
          </w:tcPr>
          <w:p w14:paraId="7B49C154">
            <w:pPr>
              <w:pStyle w:val="19"/>
              <w:spacing w:before="111" w:line="228" w:lineRule="auto"/>
              <w:ind w:left="114"/>
              <w:rPr>
                <w:color w:val="000000" w:themeColor="text1"/>
                <w14:textFill>
                  <w14:solidFill>
                    <w14:schemeClr w14:val="tx1"/>
                  </w14:solidFill>
                </w14:textFill>
              </w:rPr>
            </w:pPr>
            <w:r>
              <w:rPr>
                <w:color w:val="000000" w:themeColor="text1"/>
                <w:spacing w:val="4"/>
                <w14:textFill>
                  <w14:solidFill>
                    <w14:schemeClr w14:val="tx1"/>
                  </w14:solidFill>
                </w14:textFill>
              </w:rPr>
              <w:t>大新县民生街</w:t>
            </w:r>
            <w:r>
              <w:rPr>
                <w:color w:val="000000" w:themeColor="text1"/>
                <w:spacing w:val="-27"/>
                <w14:textFill>
                  <w14:solidFill>
                    <w14:schemeClr w14:val="tx1"/>
                  </w14:solidFill>
                </w14:textFill>
              </w:rPr>
              <w:t xml:space="preserve"> </w:t>
            </w:r>
            <w:r>
              <w:rPr>
                <w:color w:val="000000" w:themeColor="text1"/>
                <w:spacing w:val="4"/>
                <w14:textFill>
                  <w14:solidFill>
                    <w14:schemeClr w14:val="tx1"/>
                  </w14:solidFill>
                </w14:textFill>
              </w:rPr>
              <w:t>7</w:t>
            </w:r>
            <w:r>
              <w:rPr>
                <w:color w:val="000000" w:themeColor="text1"/>
                <w:spacing w:val="-33"/>
                <w14:textFill>
                  <w14:solidFill>
                    <w14:schemeClr w14:val="tx1"/>
                  </w14:solidFill>
                </w14:textFill>
              </w:rPr>
              <w:t xml:space="preserve"> </w:t>
            </w:r>
            <w:r>
              <w:rPr>
                <w:color w:val="000000" w:themeColor="text1"/>
                <w:spacing w:val="4"/>
                <w14:textFill>
                  <w14:solidFill>
                    <w14:schemeClr w14:val="tx1"/>
                  </w14:solidFill>
                </w14:textFill>
              </w:rPr>
              <w:t>号</w:t>
            </w:r>
          </w:p>
        </w:tc>
        <w:tc>
          <w:tcPr>
            <w:tcW w:w="2757" w:type="dxa"/>
            <w:vAlign w:val="top"/>
          </w:tcPr>
          <w:p w14:paraId="1EC9CD87">
            <w:pPr>
              <w:pStyle w:val="19"/>
              <w:spacing w:before="143"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0771-3689766</w:t>
            </w:r>
          </w:p>
        </w:tc>
      </w:tr>
      <w:tr w14:paraId="4A0EB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77" w:type="dxa"/>
            <w:vAlign w:val="top"/>
          </w:tcPr>
          <w:p w14:paraId="6FB2B5C9">
            <w:pPr>
              <w:pStyle w:val="19"/>
              <w:spacing w:before="55" w:line="260" w:lineRule="auto"/>
              <w:ind w:left="116" w:right="255" w:firstLine="1"/>
              <w:rPr>
                <w:color w:val="000000" w:themeColor="text1"/>
                <w14:textFill>
                  <w14:solidFill>
                    <w14:schemeClr w14:val="tx1"/>
                  </w14:solidFill>
                </w14:textFill>
              </w:rPr>
            </w:pPr>
            <w:r>
              <w:rPr>
                <w:color w:val="000000" w:themeColor="text1"/>
                <w:spacing w:val="8"/>
                <w14:textFill>
                  <w14:solidFill>
                    <w14:schemeClr w14:val="tx1"/>
                  </w14:solidFill>
                </w14:textFill>
              </w:rPr>
              <w:t>大新农商行三农零售与乡</w:t>
            </w:r>
            <w:r>
              <w:rPr>
                <w:color w:val="000000" w:themeColor="text1"/>
                <w:spacing w:val="9"/>
                <w14:textFill>
                  <w14:solidFill>
                    <w14:schemeClr w14:val="tx1"/>
                  </w14:solidFill>
                </w14:textFill>
              </w:rPr>
              <w:t xml:space="preserve"> </w:t>
            </w:r>
            <w:r>
              <w:rPr>
                <w:color w:val="000000" w:themeColor="text1"/>
                <w:spacing w:val="8"/>
                <w14:textFill>
                  <w14:solidFill>
                    <w14:schemeClr w14:val="tx1"/>
                  </w14:solidFill>
                </w14:textFill>
              </w:rPr>
              <w:t>村振兴金融部</w:t>
            </w:r>
          </w:p>
        </w:tc>
        <w:tc>
          <w:tcPr>
            <w:tcW w:w="3513" w:type="dxa"/>
            <w:vAlign w:val="top"/>
          </w:tcPr>
          <w:p w14:paraId="3609AC02">
            <w:pPr>
              <w:pStyle w:val="19"/>
              <w:spacing w:before="211" w:line="228" w:lineRule="auto"/>
              <w:ind w:left="114"/>
              <w:rPr>
                <w:color w:val="000000" w:themeColor="text1"/>
                <w14:textFill>
                  <w14:solidFill>
                    <w14:schemeClr w14:val="tx1"/>
                  </w14:solidFill>
                </w14:textFill>
              </w:rPr>
            </w:pPr>
            <w:r>
              <w:rPr>
                <w:color w:val="000000" w:themeColor="text1"/>
                <w:spacing w:val="4"/>
                <w14:textFill>
                  <w14:solidFill>
                    <w14:schemeClr w14:val="tx1"/>
                  </w14:solidFill>
                </w14:textFill>
              </w:rPr>
              <w:t>大新县城养利路</w:t>
            </w:r>
            <w:r>
              <w:rPr>
                <w:color w:val="000000" w:themeColor="text1"/>
                <w:spacing w:val="-16"/>
                <w14:textFill>
                  <w14:solidFill>
                    <w14:schemeClr w14:val="tx1"/>
                  </w14:solidFill>
                </w14:textFill>
              </w:rPr>
              <w:t xml:space="preserve"> </w:t>
            </w:r>
            <w:r>
              <w:rPr>
                <w:color w:val="000000" w:themeColor="text1"/>
                <w:spacing w:val="4"/>
                <w14:textFill>
                  <w14:solidFill>
                    <w14:schemeClr w14:val="tx1"/>
                  </w14:solidFill>
                </w14:textFill>
              </w:rPr>
              <w:t>131</w:t>
            </w:r>
            <w:r>
              <w:rPr>
                <w:color w:val="000000" w:themeColor="text1"/>
                <w:spacing w:val="-36"/>
                <w14:textFill>
                  <w14:solidFill>
                    <w14:schemeClr w14:val="tx1"/>
                  </w14:solidFill>
                </w14:textFill>
              </w:rPr>
              <w:t xml:space="preserve"> </w:t>
            </w:r>
            <w:r>
              <w:rPr>
                <w:color w:val="000000" w:themeColor="text1"/>
                <w:spacing w:val="4"/>
                <w14:textFill>
                  <w14:solidFill>
                    <w14:schemeClr w14:val="tx1"/>
                  </w14:solidFill>
                </w14:textFill>
              </w:rPr>
              <w:t>号</w:t>
            </w:r>
          </w:p>
        </w:tc>
        <w:tc>
          <w:tcPr>
            <w:tcW w:w="2757" w:type="dxa"/>
            <w:vAlign w:val="top"/>
          </w:tcPr>
          <w:p w14:paraId="2FD1E489">
            <w:pPr>
              <w:pStyle w:val="19"/>
              <w:spacing w:before="243"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0771-3623887</w:t>
            </w:r>
          </w:p>
        </w:tc>
      </w:tr>
      <w:tr w14:paraId="4F989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677" w:type="dxa"/>
            <w:vAlign w:val="top"/>
          </w:tcPr>
          <w:p w14:paraId="25F9013F">
            <w:pPr>
              <w:pStyle w:val="19"/>
              <w:spacing w:before="211" w:line="228" w:lineRule="auto"/>
              <w:ind w:left="117"/>
              <w:rPr>
                <w:color w:val="000000" w:themeColor="text1"/>
                <w14:textFill>
                  <w14:solidFill>
                    <w14:schemeClr w14:val="tx1"/>
                  </w14:solidFill>
                </w14:textFill>
              </w:rPr>
            </w:pPr>
            <w:r>
              <w:rPr>
                <w:color w:val="000000" w:themeColor="text1"/>
                <w:spacing w:val="8"/>
                <w14:textFill>
                  <w14:solidFill>
                    <w14:schemeClr w14:val="tx1"/>
                  </w14:solidFill>
                </w14:textFill>
              </w:rPr>
              <w:t>桂林银行崇左大新支行</w:t>
            </w:r>
          </w:p>
        </w:tc>
        <w:tc>
          <w:tcPr>
            <w:tcW w:w="3513" w:type="dxa"/>
            <w:vAlign w:val="top"/>
          </w:tcPr>
          <w:p w14:paraId="2BB5E64D">
            <w:pPr>
              <w:pStyle w:val="19"/>
              <w:spacing w:before="56" w:line="260" w:lineRule="auto"/>
              <w:ind w:left="111" w:right="255" w:firstLine="3"/>
              <w:rPr>
                <w:color w:val="000000" w:themeColor="text1"/>
                <w14:textFill>
                  <w14:solidFill>
                    <w14:schemeClr w14:val="tx1"/>
                  </w14:solidFill>
                </w14:textFill>
              </w:rPr>
            </w:pPr>
            <w:r>
              <w:rPr>
                <w:color w:val="000000" w:themeColor="text1"/>
                <w:spacing w:val="6"/>
                <w14:textFill>
                  <w14:solidFill>
                    <w14:schemeClr w14:val="tx1"/>
                  </w14:solidFill>
                </w14:textFill>
              </w:rPr>
              <w:t>崇左市大新县桃城镇民生街</w:t>
            </w:r>
            <w:r>
              <w:rPr>
                <w:color w:val="000000" w:themeColor="text1"/>
                <w:spacing w:val="-21"/>
                <w14:textFill>
                  <w14:solidFill>
                    <w14:schemeClr w14:val="tx1"/>
                  </w14:solidFill>
                </w14:textFill>
              </w:rPr>
              <w:t xml:space="preserve"> </w:t>
            </w:r>
            <w:r>
              <w:rPr>
                <w:color w:val="000000" w:themeColor="text1"/>
                <w:spacing w:val="6"/>
                <w14:textFill>
                  <w14:solidFill>
                    <w14:schemeClr w14:val="tx1"/>
                  </w14:solidFill>
                </w14:textFill>
              </w:rPr>
              <w:t>7</w:t>
            </w:r>
            <w:r>
              <w:rPr>
                <w:color w:val="000000" w:themeColor="text1"/>
                <w:spacing w:val="-33"/>
                <w14:textFill>
                  <w14:solidFill>
                    <w14:schemeClr w14:val="tx1"/>
                  </w14:solidFill>
                </w14:textFill>
              </w:rPr>
              <w:t xml:space="preserve"> </w:t>
            </w:r>
            <w:r>
              <w:rPr>
                <w:color w:val="000000" w:themeColor="text1"/>
                <w:spacing w:val="6"/>
                <w14:textFill>
                  <w14:solidFill>
                    <w14:schemeClr w14:val="tx1"/>
                  </w14:solidFill>
                </w14:textFill>
              </w:rPr>
              <w:t>号东</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盟商业广场</w:t>
            </w:r>
            <w:r>
              <w:rPr>
                <w:color w:val="000000" w:themeColor="text1"/>
                <w:spacing w:val="-14"/>
                <w14:textFill>
                  <w14:solidFill>
                    <w14:schemeClr w14:val="tx1"/>
                  </w14:solidFill>
                </w14:textFill>
              </w:rPr>
              <w:t xml:space="preserve"> </w:t>
            </w:r>
            <w:r>
              <w:rPr>
                <w:color w:val="000000" w:themeColor="text1"/>
                <w:spacing w:val="5"/>
                <w14:textFill>
                  <w14:solidFill>
                    <w14:schemeClr w14:val="tx1"/>
                  </w14:solidFill>
                </w14:textFill>
              </w:rPr>
              <w:t>1</w:t>
            </w:r>
            <w:r>
              <w:rPr>
                <w:color w:val="000000" w:themeColor="text1"/>
                <w:spacing w:val="-42"/>
                <w14:textFill>
                  <w14:solidFill>
                    <w14:schemeClr w14:val="tx1"/>
                  </w14:solidFill>
                </w14:textFill>
              </w:rPr>
              <w:t xml:space="preserve"> </w:t>
            </w:r>
            <w:r>
              <w:rPr>
                <w:color w:val="000000" w:themeColor="text1"/>
                <w:spacing w:val="5"/>
                <w14:textFill>
                  <w14:solidFill>
                    <w14:schemeClr w14:val="tx1"/>
                  </w14:solidFill>
                </w14:textFill>
              </w:rPr>
              <w:t>楼桂林银行</w:t>
            </w:r>
          </w:p>
        </w:tc>
        <w:tc>
          <w:tcPr>
            <w:tcW w:w="2757" w:type="dxa"/>
            <w:vAlign w:val="top"/>
          </w:tcPr>
          <w:p w14:paraId="0DA2C14A">
            <w:pPr>
              <w:pStyle w:val="19"/>
              <w:spacing w:before="243"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0771-3621996</w:t>
            </w:r>
          </w:p>
        </w:tc>
      </w:tr>
      <w:tr w14:paraId="738F0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677" w:type="dxa"/>
            <w:vAlign w:val="top"/>
          </w:tcPr>
          <w:p w14:paraId="55088844">
            <w:pPr>
              <w:pStyle w:val="19"/>
              <w:spacing w:before="210" w:line="228" w:lineRule="auto"/>
              <w:ind w:left="115"/>
              <w:rPr>
                <w:color w:val="000000" w:themeColor="text1"/>
                <w14:textFill>
                  <w14:solidFill>
                    <w14:schemeClr w14:val="tx1"/>
                  </w14:solidFill>
                </w14:textFill>
              </w:rPr>
            </w:pPr>
            <w:r>
              <w:rPr>
                <w:color w:val="000000" w:themeColor="text1"/>
                <w:spacing w:val="9"/>
                <w14:textFill>
                  <w14:solidFill>
                    <w14:schemeClr w14:val="tx1"/>
                  </w14:solidFill>
                </w14:textFill>
              </w:rPr>
              <w:t>广西北部湾银行大新支行</w:t>
            </w:r>
          </w:p>
        </w:tc>
        <w:tc>
          <w:tcPr>
            <w:tcW w:w="3513" w:type="dxa"/>
            <w:vAlign w:val="top"/>
          </w:tcPr>
          <w:p w14:paraId="37B16CED">
            <w:pPr>
              <w:pStyle w:val="19"/>
              <w:spacing w:before="54" w:line="260" w:lineRule="auto"/>
              <w:ind w:left="111" w:right="105" w:firstLine="4"/>
              <w:rPr>
                <w:color w:val="000000" w:themeColor="text1"/>
                <w14:textFill>
                  <w14:solidFill>
                    <w14:schemeClr w14:val="tx1"/>
                  </w14:solidFill>
                </w14:textFill>
              </w:rPr>
            </w:pPr>
            <w:r>
              <w:rPr>
                <w:color w:val="000000" w:themeColor="text1"/>
                <w:spacing w:val="5"/>
                <w14:textFill>
                  <w14:solidFill>
                    <w14:schemeClr w14:val="tx1"/>
                  </w14:solidFill>
                </w14:textFill>
              </w:rPr>
              <w:t>崇左市大新县桃城镇伦理路</w:t>
            </w:r>
            <w:r>
              <w:rPr>
                <w:color w:val="000000" w:themeColor="text1"/>
                <w:spacing w:val="-38"/>
                <w14:textFill>
                  <w14:solidFill>
                    <w14:schemeClr w14:val="tx1"/>
                  </w14:solidFill>
                </w14:textFill>
              </w:rPr>
              <w:t xml:space="preserve"> </w:t>
            </w:r>
            <w:r>
              <w:rPr>
                <w:color w:val="000000" w:themeColor="text1"/>
                <w:spacing w:val="5"/>
                <w14:textFill>
                  <w14:solidFill>
                    <w14:schemeClr w14:val="tx1"/>
                  </w14:solidFill>
                </w14:textFill>
              </w:rPr>
              <w:t>230</w:t>
            </w:r>
            <w:r>
              <w:rPr>
                <w:color w:val="000000" w:themeColor="text1"/>
                <w:spacing w:val="-35"/>
                <w14:textFill>
                  <w14:solidFill>
                    <w14:schemeClr w14:val="tx1"/>
                  </w14:solidFill>
                </w14:textFill>
              </w:rPr>
              <w:t xml:space="preserve"> </w:t>
            </w:r>
            <w:r>
              <w:rPr>
                <w:color w:val="000000" w:themeColor="text1"/>
                <w:spacing w:val="5"/>
                <w14:textFill>
                  <w14:solidFill>
                    <w14:schemeClr w14:val="tx1"/>
                  </w14:solidFill>
                </w14:textFill>
              </w:rPr>
              <w:t>号</w:t>
            </w:r>
            <w:r>
              <w:rPr>
                <w:color w:val="000000" w:themeColor="text1"/>
                <w:spacing w:val="-26"/>
                <w14:textFill>
                  <w14:solidFill>
                    <w14:schemeClr w14:val="tx1"/>
                  </w14:solidFill>
                </w14:textFill>
              </w:rPr>
              <w:t xml:space="preserve"> </w:t>
            </w:r>
            <w:r>
              <w:rPr>
                <w:color w:val="000000" w:themeColor="text1"/>
                <w:spacing w:val="5"/>
                <w14:textFill>
                  <w14:solidFill>
                    <w14:schemeClr w14:val="tx1"/>
                  </w14:solidFill>
                </w14:textFill>
              </w:rPr>
              <w:t>1</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楼铺面</w:t>
            </w:r>
          </w:p>
        </w:tc>
        <w:tc>
          <w:tcPr>
            <w:tcW w:w="2757" w:type="dxa"/>
            <w:vAlign w:val="top"/>
          </w:tcPr>
          <w:p w14:paraId="4056BE5D">
            <w:pPr>
              <w:pStyle w:val="19"/>
              <w:spacing w:before="242"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0771-3628366</w:t>
            </w:r>
          </w:p>
        </w:tc>
      </w:tr>
      <w:tr w14:paraId="6193E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77" w:type="dxa"/>
            <w:vAlign w:val="top"/>
          </w:tcPr>
          <w:p w14:paraId="6BB23950">
            <w:pPr>
              <w:pStyle w:val="19"/>
              <w:spacing w:before="57" w:line="259" w:lineRule="auto"/>
              <w:ind w:left="114" w:right="255" w:firstLine="4"/>
              <w:rPr>
                <w:color w:val="000000" w:themeColor="text1"/>
                <w14:textFill>
                  <w14:solidFill>
                    <w14:schemeClr w14:val="tx1"/>
                  </w14:solidFill>
                </w14:textFill>
              </w:rPr>
            </w:pPr>
            <w:r>
              <w:rPr>
                <w:color w:val="000000" w:themeColor="text1"/>
                <w:spacing w:val="8"/>
                <w14:textFill>
                  <w14:solidFill>
                    <w14:schemeClr w14:val="tx1"/>
                  </w14:solidFill>
                </w14:textFill>
              </w:rPr>
              <w:t xml:space="preserve">崇左大新长江村镇银行营 </w:t>
            </w:r>
            <w:r>
              <w:rPr>
                <w:color w:val="000000" w:themeColor="text1"/>
                <w:spacing w:val="5"/>
                <w14:textFill>
                  <w14:solidFill>
                    <w14:schemeClr w14:val="tx1"/>
                  </w14:solidFill>
                </w14:textFill>
              </w:rPr>
              <w:t>业部</w:t>
            </w:r>
          </w:p>
        </w:tc>
        <w:tc>
          <w:tcPr>
            <w:tcW w:w="3513" w:type="dxa"/>
            <w:vAlign w:val="top"/>
          </w:tcPr>
          <w:p w14:paraId="79733276">
            <w:pPr>
              <w:pStyle w:val="19"/>
              <w:spacing w:before="213" w:line="228" w:lineRule="auto"/>
              <w:ind w:left="114"/>
              <w:rPr>
                <w:color w:val="000000" w:themeColor="text1"/>
                <w14:textFill>
                  <w14:solidFill>
                    <w14:schemeClr w14:val="tx1"/>
                  </w14:solidFill>
                </w14:textFill>
              </w:rPr>
            </w:pPr>
            <w:r>
              <w:rPr>
                <w:color w:val="000000" w:themeColor="text1"/>
                <w:spacing w:val="6"/>
                <w14:textFill>
                  <w14:solidFill>
                    <w14:schemeClr w14:val="tx1"/>
                  </w14:solidFill>
                </w14:textFill>
              </w:rPr>
              <w:t>大新县桃城镇德天大道</w:t>
            </w:r>
            <w:r>
              <w:rPr>
                <w:color w:val="000000" w:themeColor="text1"/>
                <w:spacing w:val="-28"/>
                <w14:textFill>
                  <w14:solidFill>
                    <w14:schemeClr w14:val="tx1"/>
                  </w14:solidFill>
                </w14:textFill>
              </w:rPr>
              <w:t xml:space="preserve"> </w:t>
            </w:r>
            <w:r>
              <w:rPr>
                <w:color w:val="000000" w:themeColor="text1"/>
                <w:spacing w:val="6"/>
                <w14:textFill>
                  <w14:solidFill>
                    <w14:schemeClr w14:val="tx1"/>
                  </w14:solidFill>
                </w14:textFill>
              </w:rPr>
              <w:t>74-1</w:t>
            </w:r>
            <w:r>
              <w:rPr>
                <w:color w:val="000000" w:themeColor="text1"/>
                <w:spacing w:val="-35"/>
                <w14:textFill>
                  <w14:solidFill>
                    <w14:schemeClr w14:val="tx1"/>
                  </w14:solidFill>
                </w14:textFill>
              </w:rPr>
              <w:t xml:space="preserve"> </w:t>
            </w:r>
            <w:r>
              <w:rPr>
                <w:color w:val="000000" w:themeColor="text1"/>
                <w:spacing w:val="6"/>
                <w14:textFill>
                  <w14:solidFill>
                    <w14:schemeClr w14:val="tx1"/>
                  </w14:solidFill>
                </w14:textFill>
              </w:rPr>
              <w:t>号</w:t>
            </w:r>
          </w:p>
        </w:tc>
        <w:tc>
          <w:tcPr>
            <w:tcW w:w="2757" w:type="dxa"/>
            <w:vAlign w:val="top"/>
          </w:tcPr>
          <w:p w14:paraId="3B7EBB68">
            <w:pPr>
              <w:pStyle w:val="19"/>
              <w:spacing w:before="245"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0771-3698002</w:t>
            </w:r>
          </w:p>
        </w:tc>
      </w:tr>
      <w:tr w14:paraId="6E0C4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77" w:type="dxa"/>
            <w:vAlign w:val="top"/>
          </w:tcPr>
          <w:p w14:paraId="117184C4">
            <w:pPr>
              <w:pStyle w:val="19"/>
              <w:spacing w:before="57" w:line="259" w:lineRule="auto"/>
              <w:ind w:left="115" w:right="255" w:firstLine="3"/>
              <w:rPr>
                <w:color w:val="000000" w:themeColor="text1"/>
                <w14:textFill>
                  <w14:solidFill>
                    <w14:schemeClr w14:val="tx1"/>
                  </w14:solidFill>
                </w14:textFill>
              </w:rPr>
            </w:pPr>
            <w:r>
              <w:rPr>
                <w:color w:val="000000" w:themeColor="text1"/>
                <w:spacing w:val="8"/>
                <w14:textFill>
                  <w14:solidFill>
                    <w14:schemeClr w14:val="tx1"/>
                  </w14:solidFill>
                </w14:textFill>
              </w:rPr>
              <w:t xml:space="preserve">崇左大新长江村镇银行百 </w:t>
            </w:r>
            <w:r>
              <w:rPr>
                <w:color w:val="000000" w:themeColor="text1"/>
                <w:spacing w:val="6"/>
                <w14:textFill>
                  <w14:solidFill>
                    <w14:schemeClr w14:val="tx1"/>
                  </w14:solidFill>
                </w14:textFill>
              </w:rPr>
              <w:t>汇支行</w:t>
            </w:r>
          </w:p>
        </w:tc>
        <w:tc>
          <w:tcPr>
            <w:tcW w:w="3513" w:type="dxa"/>
            <w:vAlign w:val="top"/>
          </w:tcPr>
          <w:p w14:paraId="15724825">
            <w:pPr>
              <w:pStyle w:val="19"/>
              <w:spacing w:before="212" w:line="228" w:lineRule="auto"/>
              <w:ind w:left="114"/>
              <w:rPr>
                <w:color w:val="000000" w:themeColor="text1"/>
                <w14:textFill>
                  <w14:solidFill>
                    <w14:schemeClr w14:val="tx1"/>
                  </w14:solidFill>
                </w14:textFill>
              </w:rPr>
            </w:pPr>
            <w:r>
              <w:rPr>
                <w:color w:val="000000" w:themeColor="text1"/>
                <w:spacing w:val="6"/>
                <w14:textFill>
                  <w14:solidFill>
                    <w14:schemeClr w14:val="tx1"/>
                  </w14:solidFill>
                </w14:textFill>
              </w:rPr>
              <w:t>大新县桃城镇伦那路</w:t>
            </w:r>
            <w:r>
              <w:rPr>
                <w:color w:val="000000" w:themeColor="text1"/>
                <w:spacing w:val="-30"/>
                <w14:textFill>
                  <w14:solidFill>
                    <w14:schemeClr w14:val="tx1"/>
                  </w14:solidFill>
                </w14:textFill>
              </w:rPr>
              <w:t xml:space="preserve"> </w:t>
            </w:r>
            <w:r>
              <w:rPr>
                <w:color w:val="000000" w:themeColor="text1"/>
                <w:spacing w:val="6"/>
                <w14:textFill>
                  <w14:solidFill>
                    <w14:schemeClr w14:val="tx1"/>
                  </w14:solidFill>
                </w14:textFill>
              </w:rPr>
              <w:t>8</w:t>
            </w:r>
            <w:r>
              <w:rPr>
                <w:color w:val="000000" w:themeColor="text1"/>
                <w:spacing w:val="-35"/>
                <w14:textFill>
                  <w14:solidFill>
                    <w14:schemeClr w14:val="tx1"/>
                  </w14:solidFill>
                </w14:textFill>
              </w:rPr>
              <w:t xml:space="preserve"> </w:t>
            </w:r>
            <w:r>
              <w:rPr>
                <w:color w:val="000000" w:themeColor="text1"/>
                <w:spacing w:val="6"/>
                <w14:textFill>
                  <w14:solidFill>
                    <w14:schemeClr w14:val="tx1"/>
                  </w14:solidFill>
                </w14:textFill>
              </w:rPr>
              <w:t>号</w:t>
            </w:r>
          </w:p>
        </w:tc>
        <w:tc>
          <w:tcPr>
            <w:tcW w:w="2757" w:type="dxa"/>
            <w:vAlign w:val="top"/>
          </w:tcPr>
          <w:p w14:paraId="4270C675">
            <w:pPr>
              <w:pStyle w:val="19"/>
              <w:spacing w:before="244"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0771-3626199</w:t>
            </w:r>
          </w:p>
        </w:tc>
      </w:tr>
      <w:tr w14:paraId="09B6E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677" w:type="dxa"/>
            <w:vAlign w:val="top"/>
          </w:tcPr>
          <w:p w14:paraId="3EEB3D1F">
            <w:pPr>
              <w:pStyle w:val="19"/>
              <w:spacing w:before="75" w:line="227" w:lineRule="auto"/>
              <w:ind w:left="117"/>
              <w:rPr>
                <w:color w:val="000000" w:themeColor="text1"/>
                <w14:textFill>
                  <w14:solidFill>
                    <w14:schemeClr w14:val="tx1"/>
                  </w14:solidFill>
                </w14:textFill>
              </w:rPr>
            </w:pPr>
            <w:r>
              <w:rPr>
                <w:b/>
                <w:bCs/>
                <w:color w:val="000000" w:themeColor="text1"/>
                <w:spacing w:val="5"/>
                <w14:textFill>
                  <w14:solidFill>
                    <w14:schemeClr w14:val="tx1"/>
                  </w14:solidFill>
                </w14:textFill>
              </w:rPr>
              <w:t>龙州县</w:t>
            </w:r>
          </w:p>
        </w:tc>
        <w:tc>
          <w:tcPr>
            <w:tcW w:w="3513" w:type="dxa"/>
            <w:vAlign w:val="top"/>
          </w:tcPr>
          <w:p w14:paraId="32D3AC9E">
            <w:pPr>
              <w:rPr>
                <w:rFonts w:ascii="Arial"/>
                <w:color w:val="000000" w:themeColor="text1"/>
                <w:sz w:val="21"/>
                <w14:textFill>
                  <w14:solidFill>
                    <w14:schemeClr w14:val="tx1"/>
                  </w14:solidFill>
                </w14:textFill>
              </w:rPr>
            </w:pPr>
          </w:p>
        </w:tc>
        <w:tc>
          <w:tcPr>
            <w:tcW w:w="2757" w:type="dxa"/>
            <w:vAlign w:val="top"/>
          </w:tcPr>
          <w:p w14:paraId="6E6A5229">
            <w:pPr>
              <w:rPr>
                <w:rFonts w:ascii="Arial"/>
                <w:color w:val="000000" w:themeColor="text1"/>
                <w:sz w:val="21"/>
                <w14:textFill>
                  <w14:solidFill>
                    <w14:schemeClr w14:val="tx1"/>
                  </w14:solidFill>
                </w14:textFill>
              </w:rPr>
            </w:pPr>
          </w:p>
        </w:tc>
      </w:tr>
      <w:tr w14:paraId="3D9B6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2677" w:type="dxa"/>
            <w:vAlign w:val="top"/>
          </w:tcPr>
          <w:p w14:paraId="20959EDA">
            <w:pPr>
              <w:pStyle w:val="19"/>
              <w:spacing w:before="114" w:line="227" w:lineRule="auto"/>
              <w:ind w:left="117"/>
              <w:rPr>
                <w:color w:val="000000" w:themeColor="text1"/>
                <w14:textFill>
                  <w14:solidFill>
                    <w14:schemeClr w14:val="tx1"/>
                  </w14:solidFill>
                </w14:textFill>
              </w:rPr>
            </w:pPr>
            <w:r>
              <w:rPr>
                <w:color w:val="000000" w:themeColor="text1"/>
                <w:spacing w:val="8"/>
                <w14:textFill>
                  <w14:solidFill>
                    <w14:schemeClr w14:val="tx1"/>
                  </w14:solidFill>
                </w14:textFill>
              </w:rPr>
              <w:t>工商银行龙州县支行</w:t>
            </w:r>
          </w:p>
        </w:tc>
        <w:tc>
          <w:tcPr>
            <w:tcW w:w="3513" w:type="dxa"/>
            <w:vAlign w:val="top"/>
          </w:tcPr>
          <w:p w14:paraId="2D93A29D">
            <w:pPr>
              <w:pStyle w:val="19"/>
              <w:spacing w:before="114" w:line="227" w:lineRule="auto"/>
              <w:ind w:left="113"/>
              <w:rPr>
                <w:color w:val="000000" w:themeColor="text1"/>
                <w14:textFill>
                  <w14:solidFill>
                    <w14:schemeClr w14:val="tx1"/>
                  </w14:solidFill>
                </w14:textFill>
              </w:rPr>
            </w:pPr>
            <w:r>
              <w:rPr>
                <w:color w:val="000000" w:themeColor="text1"/>
                <w:spacing w:val="5"/>
                <w14:textFill>
                  <w14:solidFill>
                    <w14:schemeClr w14:val="tx1"/>
                  </w14:solidFill>
                </w14:textFill>
              </w:rPr>
              <w:t>龙州县龙江街</w:t>
            </w:r>
            <w:r>
              <w:rPr>
                <w:color w:val="000000" w:themeColor="text1"/>
                <w:spacing w:val="-33"/>
                <w14:textFill>
                  <w14:solidFill>
                    <w14:schemeClr w14:val="tx1"/>
                  </w14:solidFill>
                </w14:textFill>
              </w:rPr>
              <w:t xml:space="preserve"> </w:t>
            </w:r>
            <w:r>
              <w:rPr>
                <w:color w:val="000000" w:themeColor="text1"/>
                <w:spacing w:val="5"/>
                <w14:textFill>
                  <w14:solidFill>
                    <w14:schemeClr w14:val="tx1"/>
                  </w14:solidFill>
                </w14:textFill>
              </w:rPr>
              <w:t>60</w:t>
            </w:r>
            <w:r>
              <w:rPr>
                <w:color w:val="000000" w:themeColor="text1"/>
                <w:spacing w:val="-33"/>
                <w14:textFill>
                  <w14:solidFill>
                    <w14:schemeClr w14:val="tx1"/>
                  </w14:solidFill>
                </w14:textFill>
              </w:rPr>
              <w:t xml:space="preserve"> </w:t>
            </w:r>
            <w:r>
              <w:rPr>
                <w:color w:val="000000" w:themeColor="text1"/>
                <w:spacing w:val="5"/>
                <w14:textFill>
                  <w14:solidFill>
                    <w14:schemeClr w14:val="tx1"/>
                  </w14:solidFill>
                </w14:textFill>
              </w:rPr>
              <w:t>号</w:t>
            </w:r>
          </w:p>
        </w:tc>
        <w:tc>
          <w:tcPr>
            <w:tcW w:w="2757" w:type="dxa"/>
            <w:vAlign w:val="top"/>
          </w:tcPr>
          <w:p w14:paraId="5BF5BB19">
            <w:pPr>
              <w:pStyle w:val="19"/>
              <w:spacing w:before="145"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0771-8868619</w:t>
            </w:r>
          </w:p>
        </w:tc>
      </w:tr>
      <w:tr w14:paraId="5B64F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7" w:type="dxa"/>
            <w:vAlign w:val="top"/>
          </w:tcPr>
          <w:p w14:paraId="5C2F04AA">
            <w:pPr>
              <w:pStyle w:val="19"/>
              <w:spacing w:before="172" w:line="227" w:lineRule="auto"/>
              <w:ind w:left="115"/>
              <w:rPr>
                <w:color w:val="000000" w:themeColor="text1"/>
                <w14:textFill>
                  <w14:solidFill>
                    <w14:schemeClr w14:val="tx1"/>
                  </w14:solidFill>
                </w14:textFill>
              </w:rPr>
            </w:pPr>
            <w:r>
              <w:rPr>
                <w:color w:val="000000" w:themeColor="text1"/>
                <w:spacing w:val="8"/>
                <w14:textFill>
                  <w14:solidFill>
                    <w14:schemeClr w14:val="tx1"/>
                  </w14:solidFill>
                </w14:textFill>
              </w:rPr>
              <w:t>农业银行龙州县支行</w:t>
            </w:r>
          </w:p>
        </w:tc>
        <w:tc>
          <w:tcPr>
            <w:tcW w:w="3513" w:type="dxa"/>
            <w:vAlign w:val="top"/>
          </w:tcPr>
          <w:p w14:paraId="4D706ABA">
            <w:pPr>
              <w:pStyle w:val="19"/>
              <w:spacing w:before="172" w:line="227" w:lineRule="auto"/>
              <w:ind w:left="113"/>
              <w:rPr>
                <w:color w:val="000000" w:themeColor="text1"/>
                <w14:textFill>
                  <w14:solidFill>
                    <w14:schemeClr w14:val="tx1"/>
                  </w14:solidFill>
                </w14:textFill>
              </w:rPr>
            </w:pPr>
            <w:r>
              <w:rPr>
                <w:color w:val="000000" w:themeColor="text1"/>
                <w:spacing w:val="6"/>
                <w14:textFill>
                  <w14:solidFill>
                    <w14:schemeClr w14:val="tx1"/>
                  </w14:solidFill>
                </w14:textFill>
              </w:rPr>
              <w:t>龙州县龙州镇康平街</w:t>
            </w:r>
            <w:r>
              <w:rPr>
                <w:color w:val="000000" w:themeColor="text1"/>
                <w:spacing w:val="-29"/>
                <w14:textFill>
                  <w14:solidFill>
                    <w14:schemeClr w14:val="tx1"/>
                  </w14:solidFill>
                </w14:textFill>
              </w:rPr>
              <w:t xml:space="preserve"> </w:t>
            </w:r>
            <w:r>
              <w:rPr>
                <w:color w:val="000000" w:themeColor="text1"/>
                <w:spacing w:val="6"/>
                <w14:textFill>
                  <w14:solidFill>
                    <w14:schemeClr w14:val="tx1"/>
                  </w14:solidFill>
                </w14:textFill>
              </w:rPr>
              <w:t>26</w:t>
            </w:r>
            <w:r>
              <w:rPr>
                <w:color w:val="000000" w:themeColor="text1"/>
                <w:spacing w:val="-36"/>
                <w14:textFill>
                  <w14:solidFill>
                    <w14:schemeClr w14:val="tx1"/>
                  </w14:solidFill>
                </w14:textFill>
              </w:rPr>
              <w:t xml:space="preserve"> </w:t>
            </w:r>
            <w:r>
              <w:rPr>
                <w:color w:val="000000" w:themeColor="text1"/>
                <w:spacing w:val="6"/>
                <w14:textFill>
                  <w14:solidFill>
                    <w14:schemeClr w14:val="tx1"/>
                  </w14:solidFill>
                </w14:textFill>
              </w:rPr>
              <w:t>号</w:t>
            </w:r>
          </w:p>
        </w:tc>
        <w:tc>
          <w:tcPr>
            <w:tcW w:w="2757" w:type="dxa"/>
            <w:vAlign w:val="top"/>
          </w:tcPr>
          <w:p w14:paraId="4AAFACF1">
            <w:pPr>
              <w:pStyle w:val="19"/>
              <w:spacing w:before="204"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0771-8812504</w:t>
            </w:r>
          </w:p>
        </w:tc>
      </w:tr>
      <w:tr w14:paraId="7DE26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77" w:type="dxa"/>
            <w:vAlign w:val="top"/>
          </w:tcPr>
          <w:p w14:paraId="03D9215C">
            <w:pPr>
              <w:pStyle w:val="19"/>
              <w:spacing w:before="211" w:line="227" w:lineRule="auto"/>
              <w:ind w:left="117"/>
              <w:rPr>
                <w:color w:val="000000" w:themeColor="text1"/>
                <w14:textFill>
                  <w14:solidFill>
                    <w14:schemeClr w14:val="tx1"/>
                  </w14:solidFill>
                </w14:textFill>
              </w:rPr>
            </w:pPr>
            <w:r>
              <w:rPr>
                <w:color w:val="000000" w:themeColor="text1"/>
                <w:spacing w:val="7"/>
                <w14:textFill>
                  <w14:solidFill>
                    <w14:schemeClr w14:val="tx1"/>
                  </w14:solidFill>
                </w14:textFill>
              </w:rPr>
              <w:t>建行龙州支行</w:t>
            </w:r>
          </w:p>
        </w:tc>
        <w:tc>
          <w:tcPr>
            <w:tcW w:w="3513" w:type="dxa"/>
            <w:vAlign w:val="top"/>
          </w:tcPr>
          <w:p w14:paraId="7B81C05D">
            <w:pPr>
              <w:pStyle w:val="19"/>
              <w:spacing w:before="55" w:line="260" w:lineRule="auto"/>
              <w:ind w:left="126" w:right="106" w:hanging="13"/>
              <w:rPr>
                <w:color w:val="000000" w:themeColor="text1"/>
                <w14:textFill>
                  <w14:solidFill>
                    <w14:schemeClr w14:val="tx1"/>
                  </w14:solidFill>
                </w14:textFill>
              </w:rPr>
            </w:pPr>
            <w:r>
              <w:rPr>
                <w:color w:val="000000" w:themeColor="text1"/>
                <w:spacing w:val="6"/>
                <w14:textFill>
                  <w14:solidFill>
                    <w14:schemeClr w14:val="tx1"/>
                  </w14:solidFill>
                </w14:textFill>
              </w:rPr>
              <w:t>龙州县龙夏路</w:t>
            </w:r>
            <w:r>
              <w:rPr>
                <w:color w:val="000000" w:themeColor="text1"/>
                <w:spacing w:val="-47"/>
                <w14:textFill>
                  <w14:solidFill>
                    <w14:schemeClr w14:val="tx1"/>
                  </w14:solidFill>
                </w14:textFill>
              </w:rPr>
              <w:t xml:space="preserve"> </w:t>
            </w:r>
            <w:r>
              <w:rPr>
                <w:color w:val="000000" w:themeColor="text1"/>
                <w:spacing w:val="6"/>
                <w14:textFill>
                  <w14:solidFill>
                    <w14:schemeClr w14:val="tx1"/>
                  </w14:solidFill>
                </w14:textFill>
              </w:rPr>
              <w:t>2</w:t>
            </w:r>
            <w:r>
              <w:rPr>
                <w:color w:val="000000" w:themeColor="text1"/>
                <w:spacing w:val="-50"/>
                <w14:textFill>
                  <w14:solidFill>
                    <w14:schemeClr w14:val="tx1"/>
                  </w14:solidFill>
                </w14:textFill>
              </w:rPr>
              <w:t xml:space="preserve"> </w:t>
            </w:r>
            <w:r>
              <w:rPr>
                <w:color w:val="000000" w:themeColor="text1"/>
                <w:spacing w:val="6"/>
                <w14:textFill>
                  <w14:solidFill>
                    <w14:schemeClr w14:val="tx1"/>
                  </w14:solidFill>
                </w14:textFill>
              </w:rPr>
              <w:t>号龙州商业广场</w:t>
            </w:r>
            <w:r>
              <w:rPr>
                <w:color w:val="000000" w:themeColor="text1"/>
                <w:spacing w:val="-58"/>
                <w14:textFill>
                  <w14:solidFill>
                    <w14:schemeClr w14:val="tx1"/>
                  </w14:solidFill>
                </w14:textFill>
              </w:rPr>
              <w:t xml:space="preserve"> </w:t>
            </w:r>
            <w:r>
              <w:rPr>
                <w:color w:val="000000" w:themeColor="text1"/>
                <w:spacing w:val="6"/>
                <w14:textFill>
                  <w14:solidFill>
                    <w14:schemeClr w14:val="tx1"/>
                  </w14:solidFill>
                </w14:textFill>
              </w:rPr>
              <w:t>D</w:t>
            </w:r>
            <w:r>
              <w:rPr>
                <w:color w:val="000000" w:themeColor="text1"/>
                <w:spacing w:val="-55"/>
                <w14:textFill>
                  <w14:solidFill>
                    <w14:schemeClr w14:val="tx1"/>
                  </w14:solidFill>
                </w14:textFill>
              </w:rPr>
              <w:t xml:space="preserve"> </w:t>
            </w:r>
            <w:r>
              <w:rPr>
                <w:color w:val="000000" w:themeColor="text1"/>
                <w:spacing w:val="6"/>
                <w14:textFill>
                  <w14:solidFill>
                    <w14:schemeClr w14:val="tx1"/>
                  </w14:solidFill>
                </w14:textFill>
              </w:rPr>
              <w:t>栋</w:t>
            </w:r>
            <w:r>
              <w:rPr>
                <w:color w:val="000000" w:themeColor="text1"/>
                <w14:textFill>
                  <w14:solidFill>
                    <w14:schemeClr w14:val="tx1"/>
                  </w14:solidFill>
                </w14:textFill>
              </w:rPr>
              <w:t xml:space="preserve"> </w:t>
            </w:r>
            <w:r>
              <w:rPr>
                <w:color w:val="000000" w:themeColor="text1"/>
                <w:spacing w:val="-10"/>
                <w14:textFill>
                  <w14:solidFill>
                    <w14:schemeClr w14:val="tx1"/>
                  </w14:solidFill>
                </w14:textFill>
              </w:rPr>
              <w:t>1</w:t>
            </w:r>
            <w:r>
              <w:rPr>
                <w:color w:val="000000" w:themeColor="text1"/>
                <w:spacing w:val="-33"/>
                <w14:textFill>
                  <w14:solidFill>
                    <w14:schemeClr w14:val="tx1"/>
                  </w14:solidFill>
                </w14:textFill>
              </w:rPr>
              <w:t xml:space="preserve"> </w:t>
            </w:r>
            <w:r>
              <w:rPr>
                <w:color w:val="000000" w:themeColor="text1"/>
                <w:spacing w:val="-10"/>
                <w14:textFill>
                  <w14:solidFill>
                    <w14:schemeClr w14:val="tx1"/>
                  </w14:solidFill>
                </w14:textFill>
              </w:rPr>
              <w:t>号</w:t>
            </w:r>
          </w:p>
        </w:tc>
        <w:tc>
          <w:tcPr>
            <w:tcW w:w="2757" w:type="dxa"/>
            <w:vAlign w:val="top"/>
          </w:tcPr>
          <w:p w14:paraId="51D8198C">
            <w:pPr>
              <w:pStyle w:val="19"/>
              <w:spacing w:before="243"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0771-8820525</w:t>
            </w:r>
          </w:p>
        </w:tc>
      </w:tr>
      <w:tr w14:paraId="031A1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677" w:type="dxa"/>
            <w:vAlign w:val="top"/>
          </w:tcPr>
          <w:p w14:paraId="653A0836">
            <w:pPr>
              <w:pStyle w:val="19"/>
              <w:spacing w:before="55" w:line="261" w:lineRule="auto"/>
              <w:ind w:left="117" w:right="255"/>
              <w:rPr>
                <w:color w:val="000000" w:themeColor="text1"/>
                <w14:textFill>
                  <w14:solidFill>
                    <w14:schemeClr w14:val="tx1"/>
                  </w14:solidFill>
                </w14:textFill>
              </w:rPr>
            </w:pPr>
            <w:r>
              <w:rPr>
                <w:color w:val="000000" w:themeColor="text1"/>
                <w:spacing w:val="9"/>
                <w14:textFill>
                  <w14:solidFill>
                    <w14:schemeClr w14:val="tx1"/>
                  </w14:solidFill>
                </w14:textFill>
              </w:rPr>
              <w:t>龙州农商行公司机构金融</w:t>
            </w:r>
            <w:r>
              <w:rPr>
                <w:color w:val="000000" w:themeColor="text1"/>
                <w14:textFill>
                  <w14:solidFill>
                    <w14:schemeClr w14:val="tx1"/>
                  </w14:solidFill>
                </w14:textFill>
              </w:rPr>
              <w:t xml:space="preserve"> 部</w:t>
            </w:r>
          </w:p>
        </w:tc>
        <w:tc>
          <w:tcPr>
            <w:tcW w:w="3513" w:type="dxa"/>
            <w:vAlign w:val="top"/>
          </w:tcPr>
          <w:p w14:paraId="23CBC971">
            <w:pPr>
              <w:pStyle w:val="19"/>
              <w:spacing w:before="211" w:line="227" w:lineRule="auto"/>
              <w:ind w:left="113"/>
              <w:rPr>
                <w:color w:val="000000" w:themeColor="text1"/>
                <w14:textFill>
                  <w14:solidFill>
                    <w14:schemeClr w14:val="tx1"/>
                  </w14:solidFill>
                </w14:textFill>
              </w:rPr>
            </w:pPr>
            <w:r>
              <w:rPr>
                <w:color w:val="000000" w:themeColor="text1"/>
                <w:spacing w:val="5"/>
                <w14:textFill>
                  <w14:solidFill>
                    <w14:schemeClr w14:val="tx1"/>
                  </w14:solidFill>
                </w14:textFill>
              </w:rPr>
              <w:t>龙州县龙州镇独山路</w:t>
            </w:r>
            <w:r>
              <w:rPr>
                <w:color w:val="000000" w:themeColor="text1"/>
                <w:spacing w:val="-17"/>
                <w14:textFill>
                  <w14:solidFill>
                    <w14:schemeClr w14:val="tx1"/>
                  </w14:solidFill>
                </w14:textFill>
              </w:rPr>
              <w:t xml:space="preserve"> </w:t>
            </w:r>
            <w:r>
              <w:rPr>
                <w:color w:val="000000" w:themeColor="text1"/>
                <w:spacing w:val="5"/>
                <w14:textFill>
                  <w14:solidFill>
                    <w14:schemeClr w14:val="tx1"/>
                  </w14:solidFill>
                </w14:textFill>
              </w:rPr>
              <w:t>172</w:t>
            </w:r>
            <w:r>
              <w:rPr>
                <w:color w:val="000000" w:themeColor="text1"/>
                <w:spacing w:val="-35"/>
                <w14:textFill>
                  <w14:solidFill>
                    <w14:schemeClr w14:val="tx1"/>
                  </w14:solidFill>
                </w14:textFill>
              </w:rPr>
              <w:t xml:space="preserve"> </w:t>
            </w:r>
            <w:r>
              <w:rPr>
                <w:color w:val="000000" w:themeColor="text1"/>
                <w:spacing w:val="5"/>
                <w14:textFill>
                  <w14:solidFill>
                    <w14:schemeClr w14:val="tx1"/>
                  </w14:solidFill>
                </w14:textFill>
              </w:rPr>
              <w:t>号</w:t>
            </w:r>
          </w:p>
        </w:tc>
        <w:tc>
          <w:tcPr>
            <w:tcW w:w="2757" w:type="dxa"/>
            <w:vAlign w:val="top"/>
          </w:tcPr>
          <w:p w14:paraId="5548A652">
            <w:pPr>
              <w:pStyle w:val="19"/>
              <w:spacing w:before="243"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0771-8813013</w:t>
            </w:r>
          </w:p>
        </w:tc>
      </w:tr>
    </w:tbl>
    <w:p w14:paraId="5D312435">
      <w:pPr>
        <w:pStyle w:val="6"/>
        <w:rPr>
          <w:color w:val="000000" w:themeColor="text1"/>
          <w14:textFill>
            <w14:solidFill>
              <w14:schemeClr w14:val="tx1"/>
            </w14:solidFill>
          </w14:textFill>
        </w:rPr>
      </w:pPr>
    </w:p>
    <w:p w14:paraId="6A6085C5">
      <w:pPr>
        <w:rPr>
          <w:color w:val="000000" w:themeColor="text1"/>
          <w14:textFill>
            <w14:solidFill>
              <w14:schemeClr w14:val="tx1"/>
            </w14:solidFill>
          </w14:textFill>
        </w:rPr>
        <w:sectPr>
          <w:footerReference r:id="rId89" w:type="default"/>
          <w:pgSz w:w="11906" w:h="16839"/>
          <w:pgMar w:top="400" w:right="1383" w:bottom="1358" w:left="1570" w:header="0" w:footer="1195" w:gutter="0"/>
          <w:cols w:space="720" w:num="1"/>
        </w:sectPr>
      </w:pPr>
    </w:p>
    <w:p w14:paraId="756903DB">
      <w:pPr>
        <w:spacing w:before="19"/>
        <w:rPr>
          <w:color w:val="000000" w:themeColor="text1"/>
          <w14:textFill>
            <w14:solidFill>
              <w14:schemeClr w14:val="tx1"/>
            </w14:solidFill>
          </w14:textFill>
        </w:rPr>
      </w:pPr>
    </w:p>
    <w:p w14:paraId="41E2375E">
      <w:pPr>
        <w:spacing w:before="19"/>
        <w:rPr>
          <w:color w:val="000000" w:themeColor="text1"/>
          <w14:textFill>
            <w14:solidFill>
              <w14:schemeClr w14:val="tx1"/>
            </w14:solidFill>
          </w14:textFill>
        </w:rPr>
      </w:pPr>
    </w:p>
    <w:p w14:paraId="2DC76AD5">
      <w:pPr>
        <w:spacing w:before="18"/>
        <w:rPr>
          <w:color w:val="000000" w:themeColor="text1"/>
          <w14:textFill>
            <w14:solidFill>
              <w14:schemeClr w14:val="tx1"/>
            </w14:solidFill>
          </w14:textFill>
        </w:rPr>
      </w:pPr>
    </w:p>
    <w:p w14:paraId="1D394136">
      <w:pPr>
        <w:spacing w:before="18"/>
        <w:rPr>
          <w:color w:val="000000" w:themeColor="text1"/>
          <w14:textFill>
            <w14:solidFill>
              <w14:schemeClr w14:val="tx1"/>
            </w14:solidFill>
          </w14:textFill>
        </w:rPr>
      </w:pPr>
    </w:p>
    <w:tbl>
      <w:tblPr>
        <w:tblStyle w:val="18"/>
        <w:tblW w:w="89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77"/>
        <w:gridCol w:w="3513"/>
        <w:gridCol w:w="2757"/>
      </w:tblGrid>
      <w:tr w14:paraId="160CC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677" w:type="dxa"/>
            <w:vAlign w:val="top"/>
          </w:tcPr>
          <w:p w14:paraId="1E8FF593">
            <w:pPr>
              <w:pStyle w:val="19"/>
              <w:spacing w:before="212" w:line="227" w:lineRule="auto"/>
              <w:ind w:left="117"/>
              <w:rPr>
                <w:color w:val="000000" w:themeColor="text1"/>
                <w14:textFill>
                  <w14:solidFill>
                    <w14:schemeClr w14:val="tx1"/>
                  </w14:solidFill>
                </w14:textFill>
              </w:rPr>
            </w:pPr>
            <w:r>
              <w:rPr>
                <w:color w:val="000000" w:themeColor="text1"/>
                <w:spacing w:val="8"/>
                <w14:textFill>
                  <w14:solidFill>
                    <w14:schemeClr w14:val="tx1"/>
                  </w14:solidFill>
                </w14:textFill>
              </w:rPr>
              <w:t>桂林银行崇左龙州支行</w:t>
            </w:r>
          </w:p>
        </w:tc>
        <w:tc>
          <w:tcPr>
            <w:tcW w:w="3513" w:type="dxa"/>
            <w:vAlign w:val="top"/>
          </w:tcPr>
          <w:p w14:paraId="35295FEC">
            <w:pPr>
              <w:pStyle w:val="19"/>
              <w:spacing w:before="57" w:line="261" w:lineRule="auto"/>
              <w:ind w:left="114" w:right="106" w:hanging="1"/>
              <w:rPr>
                <w:color w:val="000000" w:themeColor="text1"/>
                <w14:textFill>
                  <w14:solidFill>
                    <w14:schemeClr w14:val="tx1"/>
                  </w14:solidFill>
                </w14:textFill>
              </w:rPr>
            </w:pPr>
            <w:r>
              <w:rPr>
                <w:color w:val="000000" w:themeColor="text1"/>
                <w:spacing w:val="-3"/>
                <w14:textFill>
                  <w14:solidFill>
                    <w14:schemeClr w14:val="tx1"/>
                  </w14:solidFill>
                </w14:textFill>
              </w:rPr>
              <w:t>龙州县龙州镇同顾大道</w:t>
            </w:r>
            <w:r>
              <w:rPr>
                <w:color w:val="000000" w:themeColor="text1"/>
                <w:spacing w:val="-12"/>
                <w14:textFill>
                  <w14:solidFill>
                    <w14:schemeClr w14:val="tx1"/>
                  </w14:solidFill>
                </w14:textFill>
              </w:rPr>
              <w:t xml:space="preserve"> </w:t>
            </w:r>
            <w:r>
              <w:rPr>
                <w:color w:val="000000" w:themeColor="text1"/>
                <w:spacing w:val="-3"/>
                <w14:textFill>
                  <w14:solidFill>
                    <w14:schemeClr w14:val="tx1"/>
                  </w14:solidFill>
                </w14:textFill>
              </w:rPr>
              <w:t>1</w:t>
            </w:r>
            <w:r>
              <w:rPr>
                <w:color w:val="000000" w:themeColor="text1"/>
                <w:spacing w:val="-33"/>
                <w14:textFill>
                  <w14:solidFill>
                    <w14:schemeClr w14:val="tx1"/>
                  </w14:solidFill>
                </w14:textFill>
              </w:rPr>
              <w:t xml:space="preserve"> </w:t>
            </w:r>
            <w:r>
              <w:rPr>
                <w:color w:val="000000" w:themeColor="text1"/>
                <w:spacing w:val="-3"/>
                <w14:textFill>
                  <w14:solidFill>
                    <w14:schemeClr w14:val="tx1"/>
                  </w14:solidFill>
                </w14:textFill>
              </w:rPr>
              <w:t>号同顾</w:t>
            </w:r>
            <w:r>
              <w:rPr>
                <w:color w:val="000000" w:themeColor="text1"/>
                <w:spacing w:val="-21"/>
                <w14:textFill>
                  <w14:solidFill>
                    <w14:schemeClr w14:val="tx1"/>
                  </w14:solidFill>
                </w14:textFill>
              </w:rPr>
              <w:t xml:space="preserve"> </w:t>
            </w:r>
            <w:r>
              <w:rPr>
                <w:color w:val="000000" w:themeColor="text1"/>
                <w:spacing w:val="-3"/>
                <w14:textFill>
                  <w14:solidFill>
                    <w14:schemeClr w14:val="tx1"/>
                  </w14:solidFill>
                </w14:textFill>
              </w:rPr>
              <w:t>·中</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央公园</w:t>
            </w:r>
            <w:r>
              <w:rPr>
                <w:color w:val="000000" w:themeColor="text1"/>
                <w:spacing w:val="-24"/>
                <w14:textFill>
                  <w14:solidFill>
                    <w14:schemeClr w14:val="tx1"/>
                  </w14:solidFill>
                </w14:textFill>
              </w:rPr>
              <w:t xml:space="preserve"> </w:t>
            </w:r>
            <w:r>
              <w:rPr>
                <w:color w:val="000000" w:themeColor="text1"/>
                <w:spacing w:val="1"/>
                <w14:textFill>
                  <w14:solidFill>
                    <w14:schemeClr w14:val="tx1"/>
                  </w14:solidFill>
                </w14:textFill>
              </w:rPr>
              <w:t>20</w:t>
            </w:r>
            <w:r>
              <w:rPr>
                <w:color w:val="000000" w:themeColor="text1"/>
                <w:spacing w:val="-40"/>
                <w14:textFill>
                  <w14:solidFill>
                    <w14:schemeClr w14:val="tx1"/>
                  </w14:solidFill>
                </w14:textFill>
              </w:rPr>
              <w:t xml:space="preserve"> </w:t>
            </w:r>
            <w:r>
              <w:rPr>
                <w:color w:val="000000" w:themeColor="text1"/>
                <w:spacing w:val="1"/>
                <w14:textFill>
                  <w14:solidFill>
                    <w14:schemeClr w14:val="tx1"/>
                  </w14:solidFill>
                </w14:textFill>
              </w:rPr>
              <w:t>栋</w:t>
            </w:r>
            <w:r>
              <w:rPr>
                <w:color w:val="000000" w:themeColor="text1"/>
                <w:spacing w:val="-24"/>
                <w14:textFill>
                  <w14:solidFill>
                    <w14:schemeClr w14:val="tx1"/>
                  </w14:solidFill>
                </w14:textFill>
              </w:rPr>
              <w:t xml:space="preserve"> </w:t>
            </w:r>
            <w:r>
              <w:rPr>
                <w:color w:val="000000" w:themeColor="text1"/>
                <w:spacing w:val="1"/>
                <w14:textFill>
                  <w14:solidFill>
                    <w14:schemeClr w14:val="tx1"/>
                  </w14:solidFill>
                </w14:textFill>
              </w:rPr>
              <w:t>10</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号—13</w:t>
            </w:r>
            <w:r>
              <w:rPr>
                <w:color w:val="000000" w:themeColor="text1"/>
                <w:spacing w:val="-35"/>
                <w14:textFill>
                  <w14:solidFill>
                    <w14:schemeClr w14:val="tx1"/>
                  </w14:solidFill>
                </w14:textFill>
              </w:rPr>
              <w:t xml:space="preserve"> </w:t>
            </w:r>
            <w:r>
              <w:rPr>
                <w:color w:val="000000" w:themeColor="text1"/>
                <w:spacing w:val="1"/>
                <w14:textFill>
                  <w14:solidFill>
                    <w14:schemeClr w14:val="tx1"/>
                  </w14:solidFill>
                </w14:textFill>
              </w:rPr>
              <w:t>号房</w:t>
            </w:r>
          </w:p>
        </w:tc>
        <w:tc>
          <w:tcPr>
            <w:tcW w:w="2757" w:type="dxa"/>
            <w:vAlign w:val="top"/>
          </w:tcPr>
          <w:p w14:paraId="3A82986B">
            <w:pPr>
              <w:pStyle w:val="19"/>
              <w:spacing w:before="244"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0771-8871021</w:t>
            </w:r>
          </w:p>
        </w:tc>
      </w:tr>
      <w:tr w14:paraId="19F9F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677" w:type="dxa"/>
            <w:vAlign w:val="top"/>
          </w:tcPr>
          <w:p w14:paraId="75344643">
            <w:pPr>
              <w:pStyle w:val="19"/>
              <w:spacing w:before="207" w:line="227" w:lineRule="auto"/>
              <w:ind w:left="115"/>
              <w:rPr>
                <w:color w:val="000000" w:themeColor="text1"/>
                <w14:textFill>
                  <w14:solidFill>
                    <w14:schemeClr w14:val="tx1"/>
                  </w14:solidFill>
                </w14:textFill>
              </w:rPr>
            </w:pPr>
            <w:r>
              <w:rPr>
                <w:color w:val="000000" w:themeColor="text1"/>
                <w:spacing w:val="9"/>
                <w14:textFill>
                  <w14:solidFill>
                    <w14:schemeClr w14:val="tx1"/>
                  </w14:solidFill>
                </w14:textFill>
              </w:rPr>
              <w:t>广西北部湾银行龙州支行</w:t>
            </w:r>
          </w:p>
        </w:tc>
        <w:tc>
          <w:tcPr>
            <w:tcW w:w="3513" w:type="dxa"/>
            <w:vAlign w:val="top"/>
          </w:tcPr>
          <w:p w14:paraId="7C771F50">
            <w:pPr>
              <w:pStyle w:val="19"/>
              <w:spacing w:before="52" w:line="261" w:lineRule="auto"/>
              <w:ind w:left="116" w:right="106" w:hanging="1"/>
              <w:rPr>
                <w:color w:val="000000" w:themeColor="text1"/>
                <w14:textFill>
                  <w14:solidFill>
                    <w14:schemeClr w14:val="tx1"/>
                  </w14:solidFill>
                </w14:textFill>
              </w:rPr>
            </w:pPr>
            <w:r>
              <w:rPr>
                <w:color w:val="000000" w:themeColor="text1"/>
                <w:spacing w:val="6"/>
                <w14:textFill>
                  <w14:solidFill>
                    <w14:schemeClr w14:val="tx1"/>
                  </w14:solidFill>
                </w14:textFill>
              </w:rPr>
              <w:t>崇左市龙州县龙州镇龙夏路</w:t>
            </w:r>
            <w:r>
              <w:rPr>
                <w:color w:val="000000" w:themeColor="text1"/>
                <w:spacing w:val="-20"/>
                <w14:textFill>
                  <w14:solidFill>
                    <w14:schemeClr w14:val="tx1"/>
                  </w14:solidFill>
                </w14:textFill>
              </w:rPr>
              <w:t xml:space="preserve"> </w:t>
            </w:r>
            <w:r>
              <w:rPr>
                <w:color w:val="000000" w:themeColor="text1"/>
                <w:spacing w:val="6"/>
                <w14:textFill>
                  <w14:solidFill>
                    <w14:schemeClr w14:val="tx1"/>
                  </w14:solidFill>
                </w14:textFill>
              </w:rPr>
              <w:t>1</w:t>
            </w:r>
            <w:r>
              <w:rPr>
                <w:color w:val="000000" w:themeColor="text1"/>
                <w:spacing w:val="-33"/>
                <w14:textFill>
                  <w14:solidFill>
                    <w14:schemeClr w14:val="tx1"/>
                  </w14:solidFill>
                </w14:textFill>
              </w:rPr>
              <w:t xml:space="preserve"> </w:t>
            </w:r>
            <w:r>
              <w:rPr>
                <w:color w:val="000000" w:themeColor="text1"/>
                <w:spacing w:val="6"/>
                <w14:textFill>
                  <w14:solidFill>
                    <w14:schemeClr w14:val="tx1"/>
                  </w14:solidFill>
                </w14:textFill>
              </w:rPr>
              <w:t>号、3</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号、5</w:t>
            </w:r>
            <w:r>
              <w:rPr>
                <w:color w:val="000000" w:themeColor="text1"/>
                <w:spacing w:val="-29"/>
                <w14:textFill>
                  <w14:solidFill>
                    <w14:schemeClr w14:val="tx1"/>
                  </w14:solidFill>
                </w14:textFill>
              </w:rPr>
              <w:t xml:space="preserve"> </w:t>
            </w:r>
            <w:r>
              <w:rPr>
                <w:color w:val="000000" w:themeColor="text1"/>
                <w:spacing w:val="7"/>
                <w14:textFill>
                  <w14:solidFill>
                    <w14:schemeClr w14:val="tx1"/>
                  </w14:solidFill>
                </w14:textFill>
              </w:rPr>
              <w:t>号（南湖商务酒店）一楼铺面</w:t>
            </w:r>
          </w:p>
        </w:tc>
        <w:tc>
          <w:tcPr>
            <w:tcW w:w="2757" w:type="dxa"/>
            <w:vAlign w:val="top"/>
          </w:tcPr>
          <w:p w14:paraId="31725BD1">
            <w:pPr>
              <w:pStyle w:val="19"/>
              <w:spacing w:before="239"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0771-8811533</w:t>
            </w:r>
          </w:p>
        </w:tc>
      </w:tr>
      <w:tr w14:paraId="20D8C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677" w:type="dxa"/>
            <w:vAlign w:val="top"/>
          </w:tcPr>
          <w:p w14:paraId="33306556">
            <w:pPr>
              <w:pStyle w:val="19"/>
              <w:spacing w:before="138" w:line="228" w:lineRule="auto"/>
              <w:ind w:left="119"/>
              <w:rPr>
                <w:color w:val="000000" w:themeColor="text1"/>
                <w14:textFill>
                  <w14:solidFill>
                    <w14:schemeClr w14:val="tx1"/>
                  </w14:solidFill>
                </w14:textFill>
              </w:rPr>
            </w:pPr>
            <w:r>
              <w:rPr>
                <w:b/>
                <w:bCs/>
                <w:color w:val="000000" w:themeColor="text1"/>
                <w:spacing w:val="4"/>
                <w14:textFill>
                  <w14:solidFill>
                    <w14:schemeClr w14:val="tx1"/>
                  </w14:solidFill>
                </w14:textFill>
              </w:rPr>
              <w:t>天等县</w:t>
            </w:r>
          </w:p>
        </w:tc>
        <w:tc>
          <w:tcPr>
            <w:tcW w:w="3513" w:type="dxa"/>
            <w:vAlign w:val="top"/>
          </w:tcPr>
          <w:p w14:paraId="6AFE4457">
            <w:pPr>
              <w:rPr>
                <w:rFonts w:ascii="Arial"/>
                <w:color w:val="000000" w:themeColor="text1"/>
                <w:sz w:val="21"/>
                <w14:textFill>
                  <w14:solidFill>
                    <w14:schemeClr w14:val="tx1"/>
                  </w14:solidFill>
                </w14:textFill>
              </w:rPr>
            </w:pPr>
          </w:p>
        </w:tc>
        <w:tc>
          <w:tcPr>
            <w:tcW w:w="2757" w:type="dxa"/>
            <w:vAlign w:val="top"/>
          </w:tcPr>
          <w:p w14:paraId="1E49F47B">
            <w:pPr>
              <w:rPr>
                <w:rFonts w:ascii="Arial"/>
                <w:color w:val="000000" w:themeColor="text1"/>
                <w:sz w:val="21"/>
                <w14:textFill>
                  <w14:solidFill>
                    <w14:schemeClr w14:val="tx1"/>
                  </w14:solidFill>
                </w14:textFill>
              </w:rPr>
            </w:pPr>
          </w:p>
        </w:tc>
      </w:tr>
      <w:tr w14:paraId="630F7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77" w:type="dxa"/>
            <w:vAlign w:val="top"/>
          </w:tcPr>
          <w:p w14:paraId="029D41B6">
            <w:pPr>
              <w:pStyle w:val="19"/>
              <w:spacing w:before="54" w:line="228" w:lineRule="auto"/>
              <w:ind w:left="117"/>
              <w:rPr>
                <w:color w:val="000000" w:themeColor="text1"/>
                <w14:textFill>
                  <w14:solidFill>
                    <w14:schemeClr w14:val="tx1"/>
                  </w14:solidFill>
                </w14:textFill>
              </w:rPr>
            </w:pPr>
            <w:r>
              <w:rPr>
                <w:color w:val="000000" w:themeColor="text1"/>
                <w:spacing w:val="8"/>
                <w14:textFill>
                  <w14:solidFill>
                    <w14:schemeClr w14:val="tx1"/>
                  </w14:solidFill>
                </w14:textFill>
              </w:rPr>
              <w:t>工商银行天等县支行</w:t>
            </w:r>
          </w:p>
        </w:tc>
        <w:tc>
          <w:tcPr>
            <w:tcW w:w="3513" w:type="dxa"/>
            <w:vAlign w:val="top"/>
          </w:tcPr>
          <w:p w14:paraId="7FA6D6F0">
            <w:pPr>
              <w:pStyle w:val="19"/>
              <w:spacing w:before="54" w:line="228" w:lineRule="auto"/>
              <w:ind w:left="116"/>
              <w:rPr>
                <w:color w:val="000000" w:themeColor="text1"/>
                <w14:textFill>
                  <w14:solidFill>
                    <w14:schemeClr w14:val="tx1"/>
                  </w14:solidFill>
                </w14:textFill>
              </w:rPr>
            </w:pPr>
            <w:r>
              <w:rPr>
                <w:color w:val="000000" w:themeColor="text1"/>
                <w:spacing w:val="6"/>
                <w14:textFill>
                  <w14:solidFill>
                    <w14:schemeClr w14:val="tx1"/>
                  </w14:solidFill>
                </w14:textFill>
              </w:rPr>
              <w:t>天等县天等镇朝阳东路</w:t>
            </w:r>
            <w:r>
              <w:rPr>
                <w:color w:val="000000" w:themeColor="text1"/>
                <w:spacing w:val="-29"/>
                <w14:textFill>
                  <w14:solidFill>
                    <w14:schemeClr w14:val="tx1"/>
                  </w14:solidFill>
                </w14:textFill>
              </w:rPr>
              <w:t xml:space="preserve"> </w:t>
            </w:r>
            <w:r>
              <w:rPr>
                <w:color w:val="000000" w:themeColor="text1"/>
                <w:spacing w:val="6"/>
                <w14:textFill>
                  <w14:solidFill>
                    <w14:schemeClr w14:val="tx1"/>
                  </w14:solidFill>
                </w14:textFill>
              </w:rPr>
              <w:t>054</w:t>
            </w:r>
            <w:r>
              <w:rPr>
                <w:color w:val="000000" w:themeColor="text1"/>
                <w:spacing w:val="-36"/>
                <w14:textFill>
                  <w14:solidFill>
                    <w14:schemeClr w14:val="tx1"/>
                  </w14:solidFill>
                </w14:textFill>
              </w:rPr>
              <w:t xml:space="preserve"> </w:t>
            </w:r>
            <w:r>
              <w:rPr>
                <w:color w:val="000000" w:themeColor="text1"/>
                <w:spacing w:val="6"/>
                <w14:textFill>
                  <w14:solidFill>
                    <w14:schemeClr w14:val="tx1"/>
                  </w14:solidFill>
                </w14:textFill>
              </w:rPr>
              <w:t>号</w:t>
            </w:r>
          </w:p>
        </w:tc>
        <w:tc>
          <w:tcPr>
            <w:tcW w:w="2757" w:type="dxa"/>
            <w:vAlign w:val="top"/>
          </w:tcPr>
          <w:p w14:paraId="68D544B3">
            <w:pPr>
              <w:pStyle w:val="19"/>
              <w:spacing w:before="86"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0771-3532211</w:t>
            </w:r>
          </w:p>
        </w:tc>
      </w:tr>
      <w:tr w14:paraId="72215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677" w:type="dxa"/>
            <w:vAlign w:val="top"/>
          </w:tcPr>
          <w:p w14:paraId="2322B99C">
            <w:pPr>
              <w:pStyle w:val="19"/>
              <w:spacing w:before="94" w:line="228" w:lineRule="auto"/>
              <w:ind w:left="115"/>
              <w:rPr>
                <w:color w:val="000000" w:themeColor="text1"/>
                <w14:textFill>
                  <w14:solidFill>
                    <w14:schemeClr w14:val="tx1"/>
                  </w14:solidFill>
                </w14:textFill>
              </w:rPr>
            </w:pPr>
            <w:r>
              <w:rPr>
                <w:color w:val="000000" w:themeColor="text1"/>
                <w:spacing w:val="8"/>
                <w14:textFill>
                  <w14:solidFill>
                    <w14:schemeClr w14:val="tx1"/>
                  </w14:solidFill>
                </w14:textFill>
              </w:rPr>
              <w:t>农业银行天等县支行</w:t>
            </w:r>
          </w:p>
        </w:tc>
        <w:tc>
          <w:tcPr>
            <w:tcW w:w="3513" w:type="dxa"/>
            <w:vAlign w:val="top"/>
          </w:tcPr>
          <w:p w14:paraId="6F88233E">
            <w:pPr>
              <w:pStyle w:val="19"/>
              <w:spacing w:before="94" w:line="228" w:lineRule="auto"/>
              <w:ind w:left="221"/>
              <w:rPr>
                <w:color w:val="000000" w:themeColor="text1"/>
                <w14:textFill>
                  <w14:solidFill>
                    <w14:schemeClr w14:val="tx1"/>
                  </w14:solidFill>
                </w14:textFill>
              </w:rPr>
            </w:pPr>
            <w:r>
              <w:rPr>
                <w:color w:val="000000" w:themeColor="text1"/>
                <w:spacing w:val="6"/>
                <w14:textFill>
                  <w14:solidFill>
                    <w14:schemeClr w14:val="tx1"/>
                  </w14:solidFill>
                </w14:textFill>
              </w:rPr>
              <w:t>天等县天等镇天宝北路</w:t>
            </w:r>
            <w:r>
              <w:rPr>
                <w:color w:val="000000" w:themeColor="text1"/>
                <w:spacing w:val="-29"/>
                <w14:textFill>
                  <w14:solidFill>
                    <w14:schemeClr w14:val="tx1"/>
                  </w14:solidFill>
                </w14:textFill>
              </w:rPr>
              <w:t xml:space="preserve"> </w:t>
            </w:r>
            <w:r>
              <w:rPr>
                <w:color w:val="000000" w:themeColor="text1"/>
                <w:spacing w:val="6"/>
                <w14:textFill>
                  <w14:solidFill>
                    <w14:schemeClr w14:val="tx1"/>
                  </w14:solidFill>
                </w14:textFill>
              </w:rPr>
              <w:t>007</w:t>
            </w:r>
            <w:r>
              <w:rPr>
                <w:color w:val="000000" w:themeColor="text1"/>
                <w:spacing w:val="-36"/>
                <w14:textFill>
                  <w14:solidFill>
                    <w14:schemeClr w14:val="tx1"/>
                  </w14:solidFill>
                </w14:textFill>
              </w:rPr>
              <w:t xml:space="preserve"> </w:t>
            </w:r>
            <w:r>
              <w:rPr>
                <w:color w:val="000000" w:themeColor="text1"/>
                <w:spacing w:val="6"/>
                <w14:textFill>
                  <w14:solidFill>
                    <w14:schemeClr w14:val="tx1"/>
                  </w14:solidFill>
                </w14:textFill>
              </w:rPr>
              <w:t>号</w:t>
            </w:r>
          </w:p>
        </w:tc>
        <w:tc>
          <w:tcPr>
            <w:tcW w:w="2757" w:type="dxa"/>
            <w:vAlign w:val="top"/>
          </w:tcPr>
          <w:p w14:paraId="23DF7C4B">
            <w:pPr>
              <w:pStyle w:val="19"/>
              <w:spacing w:before="126"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0771-7917046</w:t>
            </w:r>
          </w:p>
        </w:tc>
      </w:tr>
      <w:tr w14:paraId="5CBD3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677" w:type="dxa"/>
            <w:vAlign w:val="top"/>
          </w:tcPr>
          <w:p w14:paraId="25188747">
            <w:pPr>
              <w:pStyle w:val="19"/>
              <w:spacing w:before="52" w:line="261" w:lineRule="auto"/>
              <w:ind w:left="117" w:right="255" w:firstLine="1"/>
              <w:rPr>
                <w:color w:val="000000" w:themeColor="text1"/>
                <w14:textFill>
                  <w14:solidFill>
                    <w14:schemeClr w14:val="tx1"/>
                  </w14:solidFill>
                </w14:textFill>
              </w:rPr>
            </w:pPr>
            <w:r>
              <w:rPr>
                <w:color w:val="000000" w:themeColor="text1"/>
                <w:spacing w:val="8"/>
                <w14:textFill>
                  <w14:solidFill>
                    <w14:schemeClr w14:val="tx1"/>
                  </w14:solidFill>
                </w14:textFill>
              </w:rPr>
              <w:t>天等农商行公司机构金融</w:t>
            </w:r>
            <w:r>
              <w:rPr>
                <w:color w:val="000000" w:themeColor="text1"/>
                <w:spacing w:val="7"/>
                <w14:textFill>
                  <w14:solidFill>
                    <w14:schemeClr w14:val="tx1"/>
                  </w14:solidFill>
                </w14:textFill>
              </w:rPr>
              <w:t xml:space="preserve"> </w:t>
            </w:r>
            <w:r>
              <w:rPr>
                <w:color w:val="000000" w:themeColor="text1"/>
                <w14:textFill>
                  <w14:solidFill>
                    <w14:schemeClr w14:val="tx1"/>
                  </w14:solidFill>
                </w14:textFill>
              </w:rPr>
              <w:t>部</w:t>
            </w:r>
          </w:p>
        </w:tc>
        <w:tc>
          <w:tcPr>
            <w:tcW w:w="3513" w:type="dxa"/>
            <w:vAlign w:val="top"/>
          </w:tcPr>
          <w:p w14:paraId="3CB04BBA">
            <w:pPr>
              <w:pStyle w:val="19"/>
              <w:spacing w:before="207" w:line="228" w:lineRule="auto"/>
              <w:ind w:left="116"/>
              <w:rPr>
                <w:color w:val="000000" w:themeColor="text1"/>
                <w14:textFill>
                  <w14:solidFill>
                    <w14:schemeClr w14:val="tx1"/>
                  </w14:solidFill>
                </w14:textFill>
              </w:rPr>
            </w:pPr>
            <w:r>
              <w:rPr>
                <w:color w:val="000000" w:themeColor="text1"/>
                <w:spacing w:val="6"/>
                <w14:textFill>
                  <w14:solidFill>
                    <w14:schemeClr w14:val="tx1"/>
                  </w14:solidFill>
                </w14:textFill>
              </w:rPr>
              <w:t>天等县天等镇仕民路</w:t>
            </w:r>
            <w:r>
              <w:rPr>
                <w:color w:val="000000" w:themeColor="text1"/>
                <w:spacing w:val="-32"/>
                <w14:textFill>
                  <w14:solidFill>
                    <w14:schemeClr w14:val="tx1"/>
                  </w14:solidFill>
                </w14:textFill>
              </w:rPr>
              <w:t xml:space="preserve"> </w:t>
            </w:r>
            <w:r>
              <w:rPr>
                <w:color w:val="000000" w:themeColor="text1"/>
                <w:spacing w:val="6"/>
                <w14:textFill>
                  <w14:solidFill>
                    <w14:schemeClr w14:val="tx1"/>
                  </w14:solidFill>
                </w14:textFill>
              </w:rPr>
              <w:t>48</w:t>
            </w:r>
            <w:r>
              <w:rPr>
                <w:color w:val="000000" w:themeColor="text1"/>
                <w:spacing w:val="-35"/>
                <w14:textFill>
                  <w14:solidFill>
                    <w14:schemeClr w14:val="tx1"/>
                  </w14:solidFill>
                </w14:textFill>
              </w:rPr>
              <w:t xml:space="preserve"> </w:t>
            </w:r>
            <w:r>
              <w:rPr>
                <w:color w:val="000000" w:themeColor="text1"/>
                <w:spacing w:val="6"/>
                <w14:textFill>
                  <w14:solidFill>
                    <w14:schemeClr w14:val="tx1"/>
                  </w14:solidFill>
                </w14:textFill>
              </w:rPr>
              <w:t>号</w:t>
            </w:r>
          </w:p>
        </w:tc>
        <w:tc>
          <w:tcPr>
            <w:tcW w:w="2757" w:type="dxa"/>
            <w:vAlign w:val="top"/>
          </w:tcPr>
          <w:p w14:paraId="637AD532">
            <w:pPr>
              <w:pStyle w:val="19"/>
              <w:spacing w:before="239"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0771-3521361</w:t>
            </w:r>
          </w:p>
        </w:tc>
      </w:tr>
      <w:tr w14:paraId="441DA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77" w:type="dxa"/>
            <w:vAlign w:val="top"/>
          </w:tcPr>
          <w:p w14:paraId="7E79B3E8">
            <w:pPr>
              <w:pStyle w:val="19"/>
              <w:spacing w:before="210" w:line="228" w:lineRule="auto"/>
              <w:ind w:left="117"/>
              <w:rPr>
                <w:color w:val="000000" w:themeColor="text1"/>
                <w14:textFill>
                  <w14:solidFill>
                    <w14:schemeClr w14:val="tx1"/>
                  </w14:solidFill>
                </w14:textFill>
              </w:rPr>
            </w:pPr>
            <w:r>
              <w:rPr>
                <w:color w:val="000000" w:themeColor="text1"/>
                <w:spacing w:val="8"/>
                <w14:textFill>
                  <w14:solidFill>
                    <w14:schemeClr w14:val="tx1"/>
                  </w14:solidFill>
                </w14:textFill>
              </w:rPr>
              <w:t>桂林银行崇左天等支行</w:t>
            </w:r>
          </w:p>
        </w:tc>
        <w:tc>
          <w:tcPr>
            <w:tcW w:w="3513" w:type="dxa"/>
            <w:vAlign w:val="top"/>
          </w:tcPr>
          <w:p w14:paraId="029B218C">
            <w:pPr>
              <w:pStyle w:val="19"/>
              <w:spacing w:before="55" w:line="260" w:lineRule="auto"/>
              <w:ind w:left="115" w:right="255" w:hanging="4"/>
              <w:rPr>
                <w:color w:val="000000" w:themeColor="text1"/>
                <w14:textFill>
                  <w14:solidFill>
                    <w14:schemeClr w14:val="tx1"/>
                  </w14:solidFill>
                </w14:textFill>
              </w:rPr>
            </w:pPr>
            <w:r>
              <w:rPr>
                <w:color w:val="000000" w:themeColor="text1"/>
                <w:spacing w:val="9"/>
                <w14:textFill>
                  <w14:solidFill>
                    <w14:schemeClr w14:val="tx1"/>
                  </w14:solidFill>
                </w14:textFill>
              </w:rPr>
              <w:t>广西崇左市天等县天等镇天宝北路</w:t>
            </w:r>
            <w:r>
              <w:rPr>
                <w:color w:val="000000" w:themeColor="text1"/>
                <w:spacing w:val="4"/>
                <w14:textFill>
                  <w14:solidFill>
                    <w14:schemeClr w14:val="tx1"/>
                  </w14:solidFill>
                </w14:textFill>
              </w:rPr>
              <w:t xml:space="preserve"> </w:t>
            </w:r>
            <w:r>
              <w:rPr>
                <w:color w:val="000000" w:themeColor="text1"/>
                <w:spacing w:val="2"/>
                <w14:textFill>
                  <w14:solidFill>
                    <w14:schemeClr w14:val="tx1"/>
                  </w14:solidFill>
                </w14:textFill>
              </w:rPr>
              <w:t>天府中央城</w:t>
            </w:r>
            <w:r>
              <w:rPr>
                <w:color w:val="000000" w:themeColor="text1"/>
                <w:spacing w:val="-33"/>
                <w14:textFill>
                  <w14:solidFill>
                    <w14:schemeClr w14:val="tx1"/>
                  </w14:solidFill>
                </w14:textFill>
              </w:rPr>
              <w:t xml:space="preserve"> </w:t>
            </w:r>
            <w:r>
              <w:rPr>
                <w:color w:val="000000" w:themeColor="text1"/>
                <w:spacing w:val="2"/>
                <w14:textFill>
                  <w14:solidFill>
                    <w14:schemeClr w14:val="tx1"/>
                  </w14:solidFill>
                </w14:textFill>
              </w:rPr>
              <w:t>5</w:t>
            </w:r>
            <w:r>
              <w:rPr>
                <w:color w:val="000000" w:themeColor="text1"/>
                <w:spacing w:val="-35"/>
                <w14:textFill>
                  <w14:solidFill>
                    <w14:schemeClr w14:val="tx1"/>
                  </w14:solidFill>
                </w14:textFill>
              </w:rPr>
              <w:t xml:space="preserve"> </w:t>
            </w:r>
            <w:r>
              <w:rPr>
                <w:color w:val="000000" w:themeColor="text1"/>
                <w:spacing w:val="2"/>
                <w14:textFill>
                  <w14:solidFill>
                    <w14:schemeClr w14:val="tx1"/>
                  </w14:solidFill>
                </w14:textFill>
              </w:rPr>
              <w:t>号楼</w:t>
            </w:r>
            <w:r>
              <w:rPr>
                <w:color w:val="000000" w:themeColor="text1"/>
                <w:spacing w:val="-21"/>
                <w14:textFill>
                  <w14:solidFill>
                    <w14:schemeClr w14:val="tx1"/>
                  </w14:solidFill>
                </w14:textFill>
              </w:rPr>
              <w:t xml:space="preserve"> </w:t>
            </w:r>
            <w:r>
              <w:rPr>
                <w:color w:val="000000" w:themeColor="text1"/>
                <w:spacing w:val="2"/>
                <w14:textFill>
                  <w14:solidFill>
                    <w14:schemeClr w14:val="tx1"/>
                  </w14:solidFill>
                </w14:textFill>
              </w:rPr>
              <w:t>115</w:t>
            </w:r>
            <w:r>
              <w:rPr>
                <w:color w:val="000000" w:themeColor="text1"/>
                <w:spacing w:val="-36"/>
                <w14:textFill>
                  <w14:solidFill>
                    <w14:schemeClr w14:val="tx1"/>
                  </w14:solidFill>
                </w14:textFill>
              </w:rPr>
              <w:t xml:space="preserve"> </w:t>
            </w:r>
            <w:r>
              <w:rPr>
                <w:color w:val="000000" w:themeColor="text1"/>
                <w:spacing w:val="2"/>
                <w14:textFill>
                  <w14:solidFill>
                    <w14:schemeClr w14:val="tx1"/>
                  </w14:solidFill>
                </w14:textFill>
              </w:rPr>
              <w:t>号</w:t>
            </w:r>
          </w:p>
        </w:tc>
        <w:tc>
          <w:tcPr>
            <w:tcW w:w="2757" w:type="dxa"/>
            <w:vAlign w:val="top"/>
          </w:tcPr>
          <w:p w14:paraId="52457F67">
            <w:pPr>
              <w:pStyle w:val="19"/>
              <w:spacing w:before="242"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0771-3522157</w:t>
            </w:r>
          </w:p>
        </w:tc>
      </w:tr>
      <w:tr w14:paraId="5E364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677" w:type="dxa"/>
            <w:vAlign w:val="top"/>
          </w:tcPr>
          <w:p w14:paraId="21052590">
            <w:pPr>
              <w:pStyle w:val="19"/>
              <w:spacing w:before="210" w:line="228" w:lineRule="auto"/>
              <w:ind w:left="115"/>
              <w:rPr>
                <w:color w:val="000000" w:themeColor="text1"/>
                <w14:textFill>
                  <w14:solidFill>
                    <w14:schemeClr w14:val="tx1"/>
                  </w14:solidFill>
                </w14:textFill>
              </w:rPr>
            </w:pPr>
            <w:r>
              <w:rPr>
                <w:color w:val="000000" w:themeColor="text1"/>
                <w:spacing w:val="9"/>
                <w14:textFill>
                  <w14:solidFill>
                    <w14:schemeClr w14:val="tx1"/>
                  </w14:solidFill>
                </w14:textFill>
              </w:rPr>
              <w:t>广西北部湾银行天等支行</w:t>
            </w:r>
          </w:p>
        </w:tc>
        <w:tc>
          <w:tcPr>
            <w:tcW w:w="3513" w:type="dxa"/>
            <w:vAlign w:val="top"/>
          </w:tcPr>
          <w:p w14:paraId="6FD6D313">
            <w:pPr>
              <w:pStyle w:val="19"/>
              <w:spacing w:before="54" w:line="260" w:lineRule="auto"/>
              <w:ind w:left="115" w:right="255"/>
              <w:rPr>
                <w:color w:val="000000" w:themeColor="text1"/>
                <w14:textFill>
                  <w14:solidFill>
                    <w14:schemeClr w14:val="tx1"/>
                  </w14:solidFill>
                </w14:textFill>
              </w:rPr>
            </w:pPr>
            <w:r>
              <w:rPr>
                <w:color w:val="000000" w:themeColor="text1"/>
                <w:spacing w:val="6"/>
                <w14:textFill>
                  <w14:solidFill>
                    <w14:schemeClr w14:val="tx1"/>
                  </w14:solidFill>
                </w14:textFill>
              </w:rPr>
              <w:t>崇左市天等县天宝南路</w:t>
            </w:r>
            <w:r>
              <w:rPr>
                <w:color w:val="000000" w:themeColor="text1"/>
                <w:spacing w:val="-25"/>
                <w14:textFill>
                  <w14:solidFill>
                    <w14:schemeClr w14:val="tx1"/>
                  </w14:solidFill>
                </w14:textFill>
              </w:rPr>
              <w:t xml:space="preserve"> </w:t>
            </w:r>
            <w:r>
              <w:rPr>
                <w:color w:val="000000" w:themeColor="text1"/>
                <w:spacing w:val="6"/>
                <w14:textFill>
                  <w14:solidFill>
                    <w14:schemeClr w14:val="tx1"/>
                  </w14:solidFill>
                </w14:textFill>
              </w:rPr>
              <w:t>002</w:t>
            </w:r>
            <w:r>
              <w:rPr>
                <w:color w:val="000000" w:themeColor="text1"/>
                <w:spacing w:val="-35"/>
                <w14:textFill>
                  <w14:solidFill>
                    <w14:schemeClr w14:val="tx1"/>
                  </w14:solidFill>
                </w14:textFill>
              </w:rPr>
              <w:t xml:space="preserve"> </w:t>
            </w:r>
            <w:r>
              <w:rPr>
                <w:color w:val="000000" w:themeColor="text1"/>
                <w:spacing w:val="6"/>
                <w14:textFill>
                  <w14:solidFill>
                    <w14:schemeClr w14:val="tx1"/>
                  </w14:solidFill>
                </w14:textFill>
              </w:rPr>
              <w:t>号天富</w:t>
            </w:r>
            <w:r>
              <w:rPr>
                <w:color w:val="000000" w:themeColor="text1"/>
                <w14:textFill>
                  <w14:solidFill>
                    <w14:schemeClr w14:val="tx1"/>
                  </w14:solidFill>
                </w14:textFill>
              </w:rPr>
              <w:t xml:space="preserve"> </w:t>
            </w:r>
            <w:r>
              <w:rPr>
                <w:color w:val="000000" w:themeColor="text1"/>
                <w:spacing w:val="4"/>
                <w14:textFill>
                  <w14:solidFill>
                    <w14:schemeClr w14:val="tx1"/>
                  </w14:solidFill>
                </w14:textFill>
              </w:rPr>
              <w:t>商业广场</w:t>
            </w:r>
            <w:r>
              <w:rPr>
                <w:color w:val="000000" w:themeColor="text1"/>
                <w:spacing w:val="-23"/>
                <w14:textFill>
                  <w14:solidFill>
                    <w14:schemeClr w14:val="tx1"/>
                  </w14:solidFill>
                </w14:textFill>
              </w:rPr>
              <w:t xml:space="preserve"> </w:t>
            </w:r>
            <w:r>
              <w:rPr>
                <w:color w:val="000000" w:themeColor="text1"/>
                <w:spacing w:val="4"/>
                <w14:textFill>
                  <w14:solidFill>
                    <w14:schemeClr w14:val="tx1"/>
                  </w14:solidFill>
                </w14:textFill>
              </w:rPr>
              <w:t>28</w:t>
            </w:r>
            <w:r>
              <w:rPr>
                <w:color w:val="000000" w:themeColor="text1"/>
                <w:spacing w:val="-38"/>
                <w14:textFill>
                  <w14:solidFill>
                    <w14:schemeClr w14:val="tx1"/>
                  </w14:solidFill>
                </w14:textFill>
              </w:rPr>
              <w:t xml:space="preserve"> </w:t>
            </w:r>
            <w:r>
              <w:rPr>
                <w:color w:val="000000" w:themeColor="text1"/>
                <w:spacing w:val="4"/>
                <w14:textFill>
                  <w14:solidFill>
                    <w14:schemeClr w14:val="tx1"/>
                  </w14:solidFill>
                </w14:textFill>
              </w:rPr>
              <w:t>栋一层商铺</w:t>
            </w:r>
            <w:r>
              <w:rPr>
                <w:color w:val="000000" w:themeColor="text1"/>
                <w:spacing w:val="-37"/>
                <w14:textFill>
                  <w14:solidFill>
                    <w14:schemeClr w14:val="tx1"/>
                  </w14:solidFill>
                </w14:textFill>
              </w:rPr>
              <w:t xml:space="preserve"> </w:t>
            </w:r>
            <w:r>
              <w:rPr>
                <w:color w:val="000000" w:themeColor="text1"/>
                <w:spacing w:val="4"/>
                <w14:textFill>
                  <w14:solidFill>
                    <w14:schemeClr w14:val="tx1"/>
                  </w14:solidFill>
                </w14:textFill>
              </w:rPr>
              <w:t>6-17</w:t>
            </w:r>
            <w:r>
              <w:rPr>
                <w:color w:val="000000" w:themeColor="text1"/>
                <w:spacing w:val="-35"/>
                <w14:textFill>
                  <w14:solidFill>
                    <w14:schemeClr w14:val="tx1"/>
                  </w14:solidFill>
                </w14:textFill>
              </w:rPr>
              <w:t xml:space="preserve"> </w:t>
            </w:r>
            <w:r>
              <w:rPr>
                <w:color w:val="000000" w:themeColor="text1"/>
                <w:spacing w:val="4"/>
                <w14:textFill>
                  <w14:solidFill>
                    <w14:schemeClr w14:val="tx1"/>
                  </w14:solidFill>
                </w14:textFill>
              </w:rPr>
              <w:t>号</w:t>
            </w:r>
          </w:p>
        </w:tc>
        <w:tc>
          <w:tcPr>
            <w:tcW w:w="2757" w:type="dxa"/>
            <w:vAlign w:val="top"/>
          </w:tcPr>
          <w:p w14:paraId="57A8CEA0">
            <w:pPr>
              <w:pStyle w:val="19"/>
              <w:spacing w:before="242"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0771-3528688</w:t>
            </w:r>
          </w:p>
        </w:tc>
      </w:tr>
      <w:tr w14:paraId="05BB5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947" w:type="dxa"/>
            <w:gridSpan w:val="3"/>
            <w:vAlign w:val="top"/>
          </w:tcPr>
          <w:p w14:paraId="56A27260">
            <w:pPr>
              <w:pStyle w:val="19"/>
              <w:spacing w:before="67" w:line="228" w:lineRule="auto"/>
              <w:ind w:left="119"/>
              <w:rPr>
                <w:color w:val="000000" w:themeColor="text1"/>
                <w14:textFill>
                  <w14:solidFill>
                    <w14:schemeClr w14:val="tx1"/>
                  </w14:solidFill>
                </w14:textFill>
              </w:rPr>
            </w:pPr>
            <w:r>
              <w:rPr>
                <w:b/>
                <w:bCs/>
                <w:color w:val="000000" w:themeColor="text1"/>
                <w:spacing w:val="4"/>
                <w14:textFill>
                  <w14:solidFill>
                    <w14:schemeClr w14:val="tx1"/>
                  </w14:solidFill>
                </w14:textFill>
              </w:rPr>
              <w:t>凭祥市</w:t>
            </w:r>
          </w:p>
        </w:tc>
      </w:tr>
      <w:tr w14:paraId="1F2A5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677" w:type="dxa"/>
            <w:vAlign w:val="top"/>
          </w:tcPr>
          <w:p w14:paraId="432E22FC">
            <w:pPr>
              <w:pStyle w:val="19"/>
              <w:spacing w:before="118" w:line="228" w:lineRule="auto"/>
              <w:ind w:left="117"/>
              <w:rPr>
                <w:color w:val="000000" w:themeColor="text1"/>
                <w14:textFill>
                  <w14:solidFill>
                    <w14:schemeClr w14:val="tx1"/>
                  </w14:solidFill>
                </w14:textFill>
              </w:rPr>
            </w:pPr>
            <w:r>
              <w:rPr>
                <w:color w:val="000000" w:themeColor="text1"/>
                <w:spacing w:val="8"/>
                <w14:textFill>
                  <w14:solidFill>
                    <w14:schemeClr w14:val="tx1"/>
                  </w14:solidFill>
                </w14:textFill>
              </w:rPr>
              <w:t>工商银行凭祥分行</w:t>
            </w:r>
          </w:p>
        </w:tc>
        <w:tc>
          <w:tcPr>
            <w:tcW w:w="3513" w:type="dxa"/>
            <w:vAlign w:val="top"/>
          </w:tcPr>
          <w:p w14:paraId="4C2D3368">
            <w:pPr>
              <w:pStyle w:val="19"/>
              <w:spacing w:before="118" w:line="228" w:lineRule="auto"/>
              <w:ind w:left="116"/>
              <w:rPr>
                <w:color w:val="000000" w:themeColor="text1"/>
                <w14:textFill>
                  <w14:solidFill>
                    <w14:schemeClr w14:val="tx1"/>
                  </w14:solidFill>
                </w14:textFill>
              </w:rPr>
            </w:pPr>
            <w:r>
              <w:rPr>
                <w:color w:val="000000" w:themeColor="text1"/>
                <w:spacing w:val="4"/>
                <w14:textFill>
                  <w14:solidFill>
                    <w14:schemeClr w14:val="tx1"/>
                  </w14:solidFill>
                </w14:textFill>
              </w:rPr>
              <w:t>凭祥市新华路</w:t>
            </w:r>
            <w:r>
              <w:rPr>
                <w:color w:val="000000" w:themeColor="text1"/>
                <w:spacing w:val="-29"/>
                <w14:textFill>
                  <w14:solidFill>
                    <w14:schemeClr w14:val="tx1"/>
                  </w14:solidFill>
                </w14:textFill>
              </w:rPr>
              <w:t xml:space="preserve"> </w:t>
            </w:r>
            <w:r>
              <w:rPr>
                <w:color w:val="000000" w:themeColor="text1"/>
                <w:spacing w:val="4"/>
                <w14:textFill>
                  <w14:solidFill>
                    <w14:schemeClr w14:val="tx1"/>
                  </w14:solidFill>
                </w14:textFill>
              </w:rPr>
              <w:t>5</w:t>
            </w:r>
            <w:r>
              <w:rPr>
                <w:color w:val="000000" w:themeColor="text1"/>
                <w:spacing w:val="-32"/>
                <w14:textFill>
                  <w14:solidFill>
                    <w14:schemeClr w14:val="tx1"/>
                  </w14:solidFill>
                </w14:textFill>
              </w:rPr>
              <w:t xml:space="preserve"> </w:t>
            </w:r>
            <w:r>
              <w:rPr>
                <w:color w:val="000000" w:themeColor="text1"/>
                <w:spacing w:val="4"/>
                <w14:textFill>
                  <w14:solidFill>
                    <w14:schemeClr w14:val="tx1"/>
                  </w14:solidFill>
                </w14:textFill>
              </w:rPr>
              <w:t>号</w:t>
            </w:r>
          </w:p>
        </w:tc>
        <w:tc>
          <w:tcPr>
            <w:tcW w:w="2757" w:type="dxa"/>
            <w:vAlign w:val="top"/>
          </w:tcPr>
          <w:p w14:paraId="62B71ADB">
            <w:pPr>
              <w:pStyle w:val="19"/>
              <w:spacing w:before="150"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0771-8529259</w:t>
            </w:r>
          </w:p>
        </w:tc>
      </w:tr>
      <w:tr w14:paraId="3D7F2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77" w:type="dxa"/>
            <w:vAlign w:val="top"/>
          </w:tcPr>
          <w:p w14:paraId="0EC246D1">
            <w:pPr>
              <w:pStyle w:val="19"/>
              <w:spacing w:before="54" w:line="228" w:lineRule="auto"/>
              <w:ind w:left="115"/>
              <w:rPr>
                <w:color w:val="000000" w:themeColor="text1"/>
                <w14:textFill>
                  <w14:solidFill>
                    <w14:schemeClr w14:val="tx1"/>
                  </w14:solidFill>
                </w14:textFill>
              </w:rPr>
            </w:pPr>
            <w:r>
              <w:rPr>
                <w:color w:val="000000" w:themeColor="text1"/>
                <w:spacing w:val="8"/>
                <w14:textFill>
                  <w14:solidFill>
                    <w14:schemeClr w14:val="tx1"/>
                  </w14:solidFill>
                </w14:textFill>
              </w:rPr>
              <w:t>农业银行凭祥支行</w:t>
            </w:r>
          </w:p>
        </w:tc>
        <w:tc>
          <w:tcPr>
            <w:tcW w:w="3513" w:type="dxa"/>
            <w:vAlign w:val="top"/>
          </w:tcPr>
          <w:p w14:paraId="7AB6F2E2">
            <w:pPr>
              <w:pStyle w:val="19"/>
              <w:spacing w:before="54" w:line="228" w:lineRule="auto"/>
              <w:ind w:left="116"/>
              <w:rPr>
                <w:color w:val="000000" w:themeColor="text1"/>
                <w14:textFill>
                  <w14:solidFill>
                    <w14:schemeClr w14:val="tx1"/>
                  </w14:solidFill>
                </w14:textFill>
              </w:rPr>
            </w:pPr>
            <w:r>
              <w:rPr>
                <w:color w:val="000000" w:themeColor="text1"/>
                <w:spacing w:val="5"/>
                <w14:textFill>
                  <w14:solidFill>
                    <w14:schemeClr w14:val="tx1"/>
                  </w14:solidFill>
                </w14:textFill>
              </w:rPr>
              <w:t>凭祥市北大路</w:t>
            </w:r>
            <w:r>
              <w:rPr>
                <w:color w:val="000000" w:themeColor="text1"/>
                <w:spacing w:val="-35"/>
                <w14:textFill>
                  <w14:solidFill>
                    <w14:schemeClr w14:val="tx1"/>
                  </w14:solidFill>
                </w14:textFill>
              </w:rPr>
              <w:t xml:space="preserve"> </w:t>
            </w:r>
            <w:r>
              <w:rPr>
                <w:color w:val="000000" w:themeColor="text1"/>
                <w:spacing w:val="5"/>
                <w14:textFill>
                  <w14:solidFill>
                    <w14:schemeClr w14:val="tx1"/>
                  </w14:solidFill>
                </w14:textFill>
              </w:rPr>
              <w:t>216</w:t>
            </w:r>
            <w:r>
              <w:rPr>
                <w:color w:val="000000" w:themeColor="text1"/>
                <w:spacing w:val="-36"/>
                <w14:textFill>
                  <w14:solidFill>
                    <w14:schemeClr w14:val="tx1"/>
                  </w14:solidFill>
                </w14:textFill>
              </w:rPr>
              <w:t xml:space="preserve"> </w:t>
            </w:r>
            <w:r>
              <w:rPr>
                <w:color w:val="000000" w:themeColor="text1"/>
                <w:spacing w:val="5"/>
                <w14:textFill>
                  <w14:solidFill>
                    <w14:schemeClr w14:val="tx1"/>
                  </w14:solidFill>
                </w14:textFill>
              </w:rPr>
              <w:t>号</w:t>
            </w:r>
          </w:p>
        </w:tc>
        <w:tc>
          <w:tcPr>
            <w:tcW w:w="2757" w:type="dxa"/>
            <w:vAlign w:val="top"/>
          </w:tcPr>
          <w:p w14:paraId="0BF0CE84">
            <w:pPr>
              <w:pStyle w:val="19"/>
              <w:spacing w:before="86"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0771-7917258</w:t>
            </w:r>
          </w:p>
        </w:tc>
      </w:tr>
      <w:tr w14:paraId="62A13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677" w:type="dxa"/>
            <w:vAlign w:val="top"/>
          </w:tcPr>
          <w:p w14:paraId="7EF6F0B9">
            <w:pPr>
              <w:pStyle w:val="19"/>
              <w:spacing w:before="210" w:line="228" w:lineRule="auto"/>
              <w:ind w:left="117"/>
              <w:rPr>
                <w:color w:val="000000" w:themeColor="text1"/>
                <w14:textFill>
                  <w14:solidFill>
                    <w14:schemeClr w14:val="tx1"/>
                  </w14:solidFill>
                </w14:textFill>
              </w:rPr>
            </w:pPr>
            <w:r>
              <w:rPr>
                <w:color w:val="000000" w:themeColor="text1"/>
                <w:spacing w:val="7"/>
                <w14:textFill>
                  <w14:solidFill>
                    <w14:schemeClr w14:val="tx1"/>
                  </w14:solidFill>
                </w14:textFill>
              </w:rPr>
              <w:t>建行凭祥支行</w:t>
            </w:r>
          </w:p>
        </w:tc>
        <w:tc>
          <w:tcPr>
            <w:tcW w:w="3513" w:type="dxa"/>
            <w:vAlign w:val="top"/>
          </w:tcPr>
          <w:p w14:paraId="26CE388D">
            <w:pPr>
              <w:pStyle w:val="19"/>
              <w:spacing w:before="210" w:line="228" w:lineRule="auto"/>
              <w:ind w:left="116"/>
              <w:rPr>
                <w:color w:val="000000" w:themeColor="text1"/>
                <w14:textFill>
                  <w14:solidFill>
                    <w14:schemeClr w14:val="tx1"/>
                  </w14:solidFill>
                </w14:textFill>
              </w:rPr>
            </w:pPr>
            <w:r>
              <w:rPr>
                <w:color w:val="000000" w:themeColor="text1"/>
                <w:spacing w:val="3"/>
                <w14:textFill>
                  <w14:solidFill>
                    <w14:schemeClr w14:val="tx1"/>
                  </w14:solidFill>
                </w14:textFill>
              </w:rPr>
              <w:t>凭祥市屏山路</w:t>
            </w:r>
            <w:r>
              <w:rPr>
                <w:color w:val="000000" w:themeColor="text1"/>
                <w:spacing w:val="-15"/>
                <w14:textFill>
                  <w14:solidFill>
                    <w14:schemeClr w14:val="tx1"/>
                  </w14:solidFill>
                </w14:textFill>
              </w:rPr>
              <w:t xml:space="preserve"> </w:t>
            </w:r>
            <w:r>
              <w:rPr>
                <w:color w:val="000000" w:themeColor="text1"/>
                <w:spacing w:val="3"/>
                <w14:textFill>
                  <w14:solidFill>
                    <w14:schemeClr w14:val="tx1"/>
                  </w14:solidFill>
                </w14:textFill>
              </w:rPr>
              <w:t>138</w:t>
            </w:r>
            <w:r>
              <w:rPr>
                <w:color w:val="000000" w:themeColor="text1"/>
                <w:spacing w:val="-36"/>
                <w14:textFill>
                  <w14:solidFill>
                    <w14:schemeClr w14:val="tx1"/>
                  </w14:solidFill>
                </w14:textFill>
              </w:rPr>
              <w:t xml:space="preserve"> </w:t>
            </w:r>
            <w:r>
              <w:rPr>
                <w:color w:val="000000" w:themeColor="text1"/>
                <w:spacing w:val="3"/>
                <w14:textFill>
                  <w14:solidFill>
                    <w14:schemeClr w14:val="tx1"/>
                  </w14:solidFill>
                </w14:textFill>
              </w:rPr>
              <w:t>号</w:t>
            </w:r>
          </w:p>
        </w:tc>
        <w:tc>
          <w:tcPr>
            <w:tcW w:w="2757" w:type="dxa"/>
            <w:vAlign w:val="top"/>
          </w:tcPr>
          <w:p w14:paraId="354B73D2">
            <w:pPr>
              <w:pStyle w:val="19"/>
              <w:spacing w:before="86"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0771-8525068</w:t>
            </w:r>
          </w:p>
          <w:p w14:paraId="44FC2DB3">
            <w:pPr>
              <w:pStyle w:val="19"/>
              <w:spacing w:before="106"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0771-8536852</w:t>
            </w:r>
          </w:p>
        </w:tc>
      </w:tr>
      <w:tr w14:paraId="07235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77" w:type="dxa"/>
            <w:vAlign w:val="top"/>
          </w:tcPr>
          <w:p w14:paraId="460E5093">
            <w:pPr>
              <w:pStyle w:val="19"/>
              <w:spacing w:before="213" w:line="228" w:lineRule="auto"/>
              <w:ind w:left="117"/>
              <w:rPr>
                <w:color w:val="000000" w:themeColor="text1"/>
                <w14:textFill>
                  <w14:solidFill>
                    <w14:schemeClr w14:val="tx1"/>
                  </w14:solidFill>
                </w14:textFill>
              </w:rPr>
            </w:pPr>
            <w:r>
              <w:rPr>
                <w:color w:val="000000" w:themeColor="text1"/>
                <w:spacing w:val="8"/>
                <w14:textFill>
                  <w14:solidFill>
                    <w14:schemeClr w14:val="tx1"/>
                  </w14:solidFill>
                </w14:textFill>
              </w:rPr>
              <w:t>建行凭祥中区支行</w:t>
            </w:r>
          </w:p>
        </w:tc>
        <w:tc>
          <w:tcPr>
            <w:tcW w:w="3513" w:type="dxa"/>
            <w:vAlign w:val="top"/>
          </w:tcPr>
          <w:p w14:paraId="08A88494">
            <w:pPr>
              <w:pStyle w:val="19"/>
              <w:spacing w:before="57" w:line="259" w:lineRule="auto"/>
              <w:ind w:left="113" w:right="201" w:firstLine="2"/>
              <w:rPr>
                <w:color w:val="000000" w:themeColor="text1"/>
                <w14:textFill>
                  <w14:solidFill>
                    <w14:schemeClr w14:val="tx1"/>
                  </w14:solidFill>
                </w14:textFill>
              </w:rPr>
            </w:pPr>
            <w:r>
              <w:rPr>
                <w:color w:val="000000" w:themeColor="text1"/>
                <w:spacing w:val="5"/>
                <w14:textFill>
                  <w14:solidFill>
                    <w14:schemeClr w14:val="tx1"/>
                  </w14:solidFill>
                </w14:textFill>
              </w:rPr>
              <w:t>凭祥市金象大道香格里拉</w:t>
            </w:r>
            <w:r>
              <w:rPr>
                <w:color w:val="000000" w:themeColor="text1"/>
                <w:spacing w:val="-30"/>
                <w14:textFill>
                  <w14:solidFill>
                    <w14:schemeClr w14:val="tx1"/>
                  </w14:solidFill>
                </w14:textFill>
              </w:rPr>
              <w:t xml:space="preserve"> </w:t>
            </w:r>
            <w:r>
              <w:rPr>
                <w:color w:val="000000" w:themeColor="text1"/>
                <w:spacing w:val="5"/>
                <w14:textFill>
                  <w14:solidFill>
                    <w14:schemeClr w14:val="tx1"/>
                  </w14:solidFill>
                </w14:textFill>
              </w:rPr>
              <w:t>3</w:t>
            </w:r>
            <w:r>
              <w:rPr>
                <w:color w:val="000000" w:themeColor="text1"/>
                <w:spacing w:val="-33"/>
                <w14:textFill>
                  <w14:solidFill>
                    <w14:schemeClr w14:val="tx1"/>
                  </w14:solidFill>
                </w14:textFill>
              </w:rPr>
              <w:t xml:space="preserve"> </w:t>
            </w:r>
            <w:r>
              <w:rPr>
                <w:color w:val="000000" w:themeColor="text1"/>
                <w:spacing w:val="5"/>
                <w14:textFill>
                  <w14:solidFill>
                    <w14:schemeClr w14:val="tx1"/>
                  </w14:solidFill>
                </w14:textFill>
              </w:rPr>
              <w:t>幢</w:t>
            </w:r>
            <w:r>
              <w:rPr>
                <w:color w:val="000000" w:themeColor="text1"/>
                <w:spacing w:val="-33"/>
                <w14:textFill>
                  <w14:solidFill>
                    <w14:schemeClr w14:val="tx1"/>
                  </w14:solidFill>
                </w14:textFill>
              </w:rPr>
              <w:t xml:space="preserve"> </w:t>
            </w:r>
            <w:r>
              <w:rPr>
                <w:color w:val="000000" w:themeColor="text1"/>
                <w:spacing w:val="5"/>
                <w14:textFill>
                  <w14:solidFill>
                    <w14:schemeClr w14:val="tx1"/>
                  </w14:solidFill>
                </w14:textFill>
              </w:rPr>
              <w:t>3-01</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至</w:t>
            </w:r>
            <w:r>
              <w:rPr>
                <w:color w:val="000000" w:themeColor="text1"/>
                <w:spacing w:val="-29"/>
                <w14:textFill>
                  <w14:solidFill>
                    <w14:schemeClr w14:val="tx1"/>
                  </w14:solidFill>
                </w14:textFill>
              </w:rPr>
              <w:t xml:space="preserve"> </w:t>
            </w:r>
            <w:r>
              <w:rPr>
                <w:color w:val="000000" w:themeColor="text1"/>
                <w:spacing w:val="2"/>
                <w14:textFill>
                  <w14:solidFill>
                    <w14:schemeClr w14:val="tx1"/>
                  </w14:solidFill>
                </w14:textFill>
              </w:rPr>
              <w:t>3-03</w:t>
            </w:r>
            <w:r>
              <w:rPr>
                <w:color w:val="000000" w:themeColor="text1"/>
                <w:spacing w:val="-33"/>
                <w14:textFill>
                  <w14:solidFill>
                    <w14:schemeClr w14:val="tx1"/>
                  </w14:solidFill>
                </w14:textFill>
              </w:rPr>
              <w:t xml:space="preserve"> </w:t>
            </w:r>
            <w:r>
              <w:rPr>
                <w:color w:val="000000" w:themeColor="text1"/>
                <w:spacing w:val="2"/>
                <w14:textFill>
                  <w14:solidFill>
                    <w14:schemeClr w14:val="tx1"/>
                  </w14:solidFill>
                </w14:textFill>
              </w:rPr>
              <w:t>号商铺</w:t>
            </w:r>
          </w:p>
        </w:tc>
        <w:tc>
          <w:tcPr>
            <w:tcW w:w="2757" w:type="dxa"/>
            <w:vAlign w:val="top"/>
          </w:tcPr>
          <w:p w14:paraId="67F3B41C">
            <w:pPr>
              <w:pStyle w:val="19"/>
              <w:spacing w:before="245"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0771-8551161</w:t>
            </w:r>
          </w:p>
        </w:tc>
      </w:tr>
      <w:tr w14:paraId="34D99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77" w:type="dxa"/>
            <w:vAlign w:val="top"/>
          </w:tcPr>
          <w:p w14:paraId="35B71144">
            <w:pPr>
              <w:pStyle w:val="19"/>
              <w:spacing w:before="56" w:line="228" w:lineRule="auto"/>
              <w:ind w:left="117"/>
              <w:rPr>
                <w:color w:val="000000" w:themeColor="text1"/>
                <w14:textFill>
                  <w14:solidFill>
                    <w14:schemeClr w14:val="tx1"/>
                  </w14:solidFill>
                </w14:textFill>
              </w:rPr>
            </w:pPr>
            <w:r>
              <w:rPr>
                <w:color w:val="000000" w:themeColor="text1"/>
                <w:spacing w:val="8"/>
                <w14:textFill>
                  <w14:solidFill>
                    <w14:schemeClr w14:val="tx1"/>
                  </w14:solidFill>
                </w14:textFill>
              </w:rPr>
              <w:t>建行凭祥浦寨支行</w:t>
            </w:r>
          </w:p>
        </w:tc>
        <w:tc>
          <w:tcPr>
            <w:tcW w:w="3513" w:type="dxa"/>
            <w:vAlign w:val="top"/>
          </w:tcPr>
          <w:p w14:paraId="29495624">
            <w:pPr>
              <w:pStyle w:val="19"/>
              <w:spacing w:before="56" w:line="228" w:lineRule="auto"/>
              <w:ind w:left="116"/>
              <w:rPr>
                <w:color w:val="000000" w:themeColor="text1"/>
                <w14:textFill>
                  <w14:solidFill>
                    <w14:schemeClr w14:val="tx1"/>
                  </w14:solidFill>
                </w14:textFill>
              </w:rPr>
            </w:pPr>
            <w:r>
              <w:rPr>
                <w:color w:val="000000" w:themeColor="text1"/>
                <w:spacing w:val="7"/>
                <w14:textFill>
                  <w14:solidFill>
                    <w14:schemeClr w14:val="tx1"/>
                  </w14:solidFill>
                </w14:textFill>
              </w:rPr>
              <w:t>凭祥市浦寨商业城万泰一楼</w:t>
            </w:r>
            <w:r>
              <w:rPr>
                <w:color w:val="000000" w:themeColor="text1"/>
                <w:spacing w:val="-36"/>
                <w14:textFill>
                  <w14:solidFill>
                    <w14:schemeClr w14:val="tx1"/>
                  </w14:solidFill>
                </w14:textFill>
              </w:rPr>
              <w:t xml:space="preserve"> </w:t>
            </w:r>
            <w:r>
              <w:rPr>
                <w:color w:val="000000" w:themeColor="text1"/>
                <w:spacing w:val="7"/>
                <w14:textFill>
                  <w14:solidFill>
                    <w14:schemeClr w14:val="tx1"/>
                  </w14:solidFill>
                </w14:textFill>
              </w:rPr>
              <w:t>8-9</w:t>
            </w:r>
            <w:r>
              <w:rPr>
                <w:color w:val="000000" w:themeColor="text1"/>
                <w:spacing w:val="-36"/>
                <w14:textFill>
                  <w14:solidFill>
                    <w14:schemeClr w14:val="tx1"/>
                  </w14:solidFill>
                </w14:textFill>
              </w:rPr>
              <w:t xml:space="preserve"> </w:t>
            </w:r>
            <w:r>
              <w:rPr>
                <w:color w:val="000000" w:themeColor="text1"/>
                <w:spacing w:val="7"/>
                <w14:textFill>
                  <w14:solidFill>
                    <w14:schemeClr w14:val="tx1"/>
                  </w14:solidFill>
                </w14:textFill>
              </w:rPr>
              <w:t>号</w:t>
            </w:r>
          </w:p>
        </w:tc>
        <w:tc>
          <w:tcPr>
            <w:tcW w:w="2757" w:type="dxa"/>
            <w:vAlign w:val="top"/>
          </w:tcPr>
          <w:p w14:paraId="6CECECB5">
            <w:pPr>
              <w:pStyle w:val="19"/>
              <w:spacing w:before="88"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0771-8561665</w:t>
            </w:r>
          </w:p>
        </w:tc>
      </w:tr>
      <w:tr w14:paraId="14258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77" w:type="dxa"/>
            <w:vAlign w:val="top"/>
          </w:tcPr>
          <w:p w14:paraId="692D9EA4">
            <w:pPr>
              <w:pStyle w:val="19"/>
              <w:spacing w:before="56" w:line="228" w:lineRule="auto"/>
              <w:ind w:left="134"/>
              <w:rPr>
                <w:color w:val="000000" w:themeColor="text1"/>
                <w14:textFill>
                  <w14:solidFill>
                    <w14:schemeClr w14:val="tx1"/>
                  </w14:solidFill>
                </w14:textFill>
              </w:rPr>
            </w:pPr>
            <w:r>
              <w:rPr>
                <w:color w:val="000000" w:themeColor="text1"/>
                <w:spacing w:val="6"/>
                <w14:textFill>
                  <w14:solidFill>
                    <w14:schemeClr w14:val="tx1"/>
                  </w14:solidFill>
                </w14:textFill>
              </w:rPr>
              <w:t>中国银行凭祥支行</w:t>
            </w:r>
          </w:p>
        </w:tc>
        <w:tc>
          <w:tcPr>
            <w:tcW w:w="3513" w:type="dxa"/>
            <w:vAlign w:val="top"/>
          </w:tcPr>
          <w:p w14:paraId="093BFEEE">
            <w:pPr>
              <w:pStyle w:val="19"/>
              <w:spacing w:before="56" w:line="228" w:lineRule="auto"/>
              <w:ind w:left="116"/>
              <w:rPr>
                <w:color w:val="000000" w:themeColor="text1"/>
                <w14:textFill>
                  <w14:solidFill>
                    <w14:schemeClr w14:val="tx1"/>
                  </w14:solidFill>
                </w14:textFill>
              </w:rPr>
            </w:pPr>
            <w:r>
              <w:rPr>
                <w:color w:val="000000" w:themeColor="text1"/>
                <w:spacing w:val="4"/>
                <w14:textFill>
                  <w14:solidFill>
                    <w14:schemeClr w14:val="tx1"/>
                  </w14:solidFill>
                </w14:textFill>
              </w:rPr>
              <w:t>凭祥市-北环路</w:t>
            </w:r>
            <w:r>
              <w:rPr>
                <w:color w:val="000000" w:themeColor="text1"/>
                <w:spacing w:val="-24"/>
                <w14:textFill>
                  <w14:solidFill>
                    <w14:schemeClr w14:val="tx1"/>
                  </w14:solidFill>
                </w14:textFill>
              </w:rPr>
              <w:t xml:space="preserve"> </w:t>
            </w:r>
            <w:r>
              <w:rPr>
                <w:color w:val="000000" w:themeColor="text1"/>
                <w:spacing w:val="4"/>
                <w14:textFill>
                  <w14:solidFill>
                    <w14:schemeClr w14:val="tx1"/>
                  </w14:solidFill>
                </w14:textFill>
              </w:rPr>
              <w:t>112</w:t>
            </w:r>
            <w:r>
              <w:rPr>
                <w:color w:val="000000" w:themeColor="text1"/>
                <w:spacing w:val="-35"/>
                <w14:textFill>
                  <w14:solidFill>
                    <w14:schemeClr w14:val="tx1"/>
                  </w14:solidFill>
                </w14:textFill>
              </w:rPr>
              <w:t xml:space="preserve"> </w:t>
            </w:r>
            <w:r>
              <w:rPr>
                <w:color w:val="000000" w:themeColor="text1"/>
                <w:spacing w:val="4"/>
                <w14:textFill>
                  <w14:solidFill>
                    <w14:schemeClr w14:val="tx1"/>
                  </w14:solidFill>
                </w14:textFill>
              </w:rPr>
              <w:t>号</w:t>
            </w:r>
          </w:p>
        </w:tc>
        <w:tc>
          <w:tcPr>
            <w:tcW w:w="2757" w:type="dxa"/>
            <w:vAlign w:val="top"/>
          </w:tcPr>
          <w:p w14:paraId="7FA3B447">
            <w:pPr>
              <w:pStyle w:val="19"/>
              <w:spacing w:before="88"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0771-8520356</w:t>
            </w:r>
          </w:p>
        </w:tc>
      </w:tr>
      <w:tr w14:paraId="427A8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77" w:type="dxa"/>
            <w:vAlign w:val="top"/>
          </w:tcPr>
          <w:p w14:paraId="47DD903A">
            <w:pPr>
              <w:pStyle w:val="19"/>
              <w:spacing w:before="55" w:line="228" w:lineRule="auto"/>
              <w:ind w:left="119"/>
              <w:rPr>
                <w:color w:val="000000" w:themeColor="text1"/>
                <w14:textFill>
                  <w14:solidFill>
                    <w14:schemeClr w14:val="tx1"/>
                  </w14:solidFill>
                </w14:textFill>
              </w:rPr>
            </w:pPr>
            <w:r>
              <w:rPr>
                <w:color w:val="000000" w:themeColor="text1"/>
                <w:spacing w:val="8"/>
                <w14:textFill>
                  <w14:solidFill>
                    <w14:schemeClr w14:val="tx1"/>
                  </w14:solidFill>
                </w14:textFill>
              </w:rPr>
              <w:t>凭祥农商行业务拓展部</w:t>
            </w:r>
          </w:p>
        </w:tc>
        <w:tc>
          <w:tcPr>
            <w:tcW w:w="3513" w:type="dxa"/>
            <w:vAlign w:val="top"/>
          </w:tcPr>
          <w:p w14:paraId="4B0E424B">
            <w:pPr>
              <w:pStyle w:val="19"/>
              <w:spacing w:before="55" w:line="228" w:lineRule="auto"/>
              <w:ind w:left="116"/>
              <w:rPr>
                <w:color w:val="000000" w:themeColor="text1"/>
                <w14:textFill>
                  <w14:solidFill>
                    <w14:schemeClr w14:val="tx1"/>
                  </w14:solidFill>
                </w14:textFill>
              </w:rPr>
            </w:pPr>
            <w:r>
              <w:rPr>
                <w:color w:val="000000" w:themeColor="text1"/>
                <w:spacing w:val="4"/>
                <w14:textFill>
                  <w14:solidFill>
                    <w14:schemeClr w14:val="tx1"/>
                  </w14:solidFill>
                </w14:textFill>
              </w:rPr>
              <w:t>凭祥市友谊关大道</w:t>
            </w:r>
            <w:r>
              <w:rPr>
                <w:color w:val="000000" w:themeColor="text1"/>
                <w:spacing w:val="-15"/>
                <w14:textFill>
                  <w14:solidFill>
                    <w14:schemeClr w14:val="tx1"/>
                  </w14:solidFill>
                </w14:textFill>
              </w:rPr>
              <w:t xml:space="preserve"> </w:t>
            </w:r>
            <w:r>
              <w:rPr>
                <w:color w:val="000000" w:themeColor="text1"/>
                <w:spacing w:val="4"/>
                <w14:textFill>
                  <w14:solidFill>
                    <w14:schemeClr w14:val="tx1"/>
                  </w14:solidFill>
                </w14:textFill>
              </w:rPr>
              <w:t>13</w:t>
            </w:r>
            <w:r>
              <w:rPr>
                <w:color w:val="000000" w:themeColor="text1"/>
                <w:spacing w:val="-33"/>
                <w14:textFill>
                  <w14:solidFill>
                    <w14:schemeClr w14:val="tx1"/>
                  </w14:solidFill>
                </w14:textFill>
              </w:rPr>
              <w:t xml:space="preserve"> </w:t>
            </w:r>
            <w:r>
              <w:rPr>
                <w:color w:val="000000" w:themeColor="text1"/>
                <w:spacing w:val="4"/>
                <w14:textFill>
                  <w14:solidFill>
                    <w14:schemeClr w14:val="tx1"/>
                  </w14:solidFill>
                </w14:textFill>
              </w:rPr>
              <w:t>号</w:t>
            </w:r>
          </w:p>
        </w:tc>
        <w:tc>
          <w:tcPr>
            <w:tcW w:w="2757" w:type="dxa"/>
            <w:vAlign w:val="top"/>
          </w:tcPr>
          <w:p w14:paraId="222B9745">
            <w:pPr>
              <w:pStyle w:val="19"/>
              <w:spacing w:before="87"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0771-8535667</w:t>
            </w:r>
          </w:p>
        </w:tc>
      </w:tr>
      <w:tr w14:paraId="78F33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77" w:type="dxa"/>
            <w:vAlign w:val="top"/>
          </w:tcPr>
          <w:p w14:paraId="01F50579">
            <w:pPr>
              <w:pStyle w:val="19"/>
              <w:spacing w:before="55" w:line="260" w:lineRule="auto"/>
              <w:ind w:left="118" w:right="255" w:hanging="1"/>
              <w:rPr>
                <w:color w:val="000000" w:themeColor="text1"/>
                <w14:textFill>
                  <w14:solidFill>
                    <w14:schemeClr w14:val="tx1"/>
                  </w14:solidFill>
                </w14:textFill>
              </w:rPr>
            </w:pPr>
            <w:r>
              <w:rPr>
                <w:color w:val="000000" w:themeColor="text1"/>
                <w:spacing w:val="9"/>
                <w14:textFill>
                  <w14:solidFill>
                    <w14:schemeClr w14:val="tx1"/>
                  </w14:solidFill>
                </w14:textFill>
              </w:rPr>
              <w:t>桂林银行广西自贸试验区</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崇左片区凭祥支行</w:t>
            </w:r>
          </w:p>
        </w:tc>
        <w:tc>
          <w:tcPr>
            <w:tcW w:w="3513" w:type="dxa"/>
            <w:vAlign w:val="top"/>
          </w:tcPr>
          <w:p w14:paraId="5C1D5AF7">
            <w:pPr>
              <w:pStyle w:val="19"/>
              <w:spacing w:before="211" w:line="228" w:lineRule="auto"/>
              <w:ind w:left="116"/>
              <w:rPr>
                <w:color w:val="000000" w:themeColor="text1"/>
                <w14:textFill>
                  <w14:solidFill>
                    <w14:schemeClr w14:val="tx1"/>
                  </w14:solidFill>
                </w14:textFill>
              </w:rPr>
            </w:pPr>
            <w:r>
              <w:rPr>
                <w:color w:val="000000" w:themeColor="text1"/>
                <w:spacing w:val="6"/>
                <w14:textFill>
                  <w14:solidFill>
                    <w14:schemeClr w14:val="tx1"/>
                  </w14:solidFill>
                </w14:textFill>
              </w:rPr>
              <w:t>凭祥市北大路一支</w:t>
            </w:r>
            <w:r>
              <w:rPr>
                <w:color w:val="000000" w:themeColor="text1"/>
                <w:spacing w:val="-37"/>
                <w14:textFill>
                  <w14:solidFill>
                    <w14:schemeClr w14:val="tx1"/>
                  </w14:solidFill>
                </w14:textFill>
              </w:rPr>
              <w:t xml:space="preserve"> </w:t>
            </w:r>
            <w:r>
              <w:rPr>
                <w:color w:val="000000" w:themeColor="text1"/>
                <w:spacing w:val="6"/>
                <w14:textFill>
                  <w14:solidFill>
                    <w14:schemeClr w14:val="tx1"/>
                  </w14:solidFill>
                </w14:textFill>
              </w:rPr>
              <w:t>40</w:t>
            </w:r>
            <w:r>
              <w:rPr>
                <w:color w:val="000000" w:themeColor="text1"/>
                <w:spacing w:val="-33"/>
                <w14:textFill>
                  <w14:solidFill>
                    <w14:schemeClr w14:val="tx1"/>
                  </w14:solidFill>
                </w14:textFill>
              </w:rPr>
              <w:t xml:space="preserve"> </w:t>
            </w:r>
            <w:r>
              <w:rPr>
                <w:color w:val="000000" w:themeColor="text1"/>
                <w:spacing w:val="6"/>
                <w14:textFill>
                  <w14:solidFill>
                    <w14:schemeClr w14:val="tx1"/>
                  </w14:solidFill>
                </w14:textFill>
              </w:rPr>
              <w:t>号</w:t>
            </w:r>
          </w:p>
        </w:tc>
        <w:tc>
          <w:tcPr>
            <w:tcW w:w="2757" w:type="dxa"/>
            <w:vAlign w:val="top"/>
          </w:tcPr>
          <w:p w14:paraId="3733CB78">
            <w:pPr>
              <w:pStyle w:val="19"/>
              <w:spacing w:before="243"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0771-8520550</w:t>
            </w:r>
          </w:p>
        </w:tc>
      </w:tr>
      <w:tr w14:paraId="753D6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677" w:type="dxa"/>
            <w:vAlign w:val="top"/>
          </w:tcPr>
          <w:p w14:paraId="0D016B07">
            <w:pPr>
              <w:pStyle w:val="19"/>
              <w:spacing w:before="55" w:line="262" w:lineRule="auto"/>
              <w:ind w:left="115" w:right="255"/>
              <w:rPr>
                <w:color w:val="000000" w:themeColor="text1"/>
                <w14:textFill>
                  <w14:solidFill>
                    <w14:schemeClr w14:val="tx1"/>
                  </w14:solidFill>
                </w14:textFill>
              </w:rPr>
            </w:pPr>
            <w:r>
              <w:rPr>
                <w:color w:val="000000" w:themeColor="text1"/>
                <w:spacing w:val="9"/>
                <w14:textFill>
                  <w14:solidFill>
                    <w14:schemeClr w14:val="tx1"/>
                  </w14:solidFill>
                </w14:textFill>
              </w:rPr>
              <w:t>广西北部湾银行广西自贸</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试验区崇左片区凭祥支行</w:t>
            </w:r>
          </w:p>
        </w:tc>
        <w:tc>
          <w:tcPr>
            <w:tcW w:w="3513" w:type="dxa"/>
            <w:vAlign w:val="top"/>
          </w:tcPr>
          <w:p w14:paraId="4563CAC6">
            <w:pPr>
              <w:pStyle w:val="19"/>
              <w:spacing w:before="211" w:line="228" w:lineRule="auto"/>
              <w:ind w:left="116"/>
              <w:rPr>
                <w:color w:val="000000" w:themeColor="text1"/>
                <w14:textFill>
                  <w14:solidFill>
                    <w14:schemeClr w14:val="tx1"/>
                  </w14:solidFill>
                </w14:textFill>
              </w:rPr>
            </w:pPr>
            <w:r>
              <w:rPr>
                <w:color w:val="000000" w:themeColor="text1"/>
                <w:spacing w:val="5"/>
                <w14:textFill>
                  <w14:solidFill>
                    <w14:schemeClr w14:val="tx1"/>
                  </w14:solidFill>
                </w14:textFill>
              </w:rPr>
              <w:t>凭祥市北大路一支</w:t>
            </w:r>
            <w:r>
              <w:rPr>
                <w:color w:val="000000" w:themeColor="text1"/>
                <w:spacing w:val="-25"/>
                <w14:textFill>
                  <w14:solidFill>
                    <w14:schemeClr w14:val="tx1"/>
                  </w14:solidFill>
                </w14:textFill>
              </w:rPr>
              <w:t xml:space="preserve"> </w:t>
            </w:r>
            <w:r>
              <w:rPr>
                <w:color w:val="000000" w:themeColor="text1"/>
                <w:spacing w:val="5"/>
                <w14:textFill>
                  <w14:solidFill>
                    <w14:schemeClr w14:val="tx1"/>
                  </w14:solidFill>
                </w14:textFill>
              </w:rPr>
              <w:t>60-1</w:t>
            </w:r>
            <w:r>
              <w:rPr>
                <w:color w:val="000000" w:themeColor="text1"/>
                <w:spacing w:val="-35"/>
                <w14:textFill>
                  <w14:solidFill>
                    <w14:schemeClr w14:val="tx1"/>
                  </w14:solidFill>
                </w14:textFill>
              </w:rPr>
              <w:t xml:space="preserve"> </w:t>
            </w:r>
            <w:r>
              <w:rPr>
                <w:color w:val="000000" w:themeColor="text1"/>
                <w:spacing w:val="5"/>
                <w14:textFill>
                  <w14:solidFill>
                    <w14:schemeClr w14:val="tx1"/>
                  </w14:solidFill>
                </w14:textFill>
              </w:rPr>
              <w:t>号</w:t>
            </w:r>
          </w:p>
        </w:tc>
        <w:tc>
          <w:tcPr>
            <w:tcW w:w="2757" w:type="dxa"/>
            <w:vAlign w:val="top"/>
          </w:tcPr>
          <w:p w14:paraId="2EEB889B">
            <w:pPr>
              <w:pStyle w:val="19"/>
              <w:spacing w:before="243" w:line="190" w:lineRule="auto"/>
              <w:ind w:left="755"/>
              <w:rPr>
                <w:color w:val="000000" w:themeColor="text1"/>
                <w14:textFill>
                  <w14:solidFill>
                    <w14:schemeClr w14:val="tx1"/>
                  </w14:solidFill>
                </w14:textFill>
              </w:rPr>
            </w:pPr>
            <w:r>
              <w:rPr>
                <w:color w:val="000000" w:themeColor="text1"/>
                <w:spacing w:val="4"/>
                <w14:textFill>
                  <w14:solidFill>
                    <w14:schemeClr w14:val="tx1"/>
                  </w14:solidFill>
                </w14:textFill>
              </w:rPr>
              <w:t>0771-8556667</w:t>
            </w:r>
          </w:p>
        </w:tc>
      </w:tr>
    </w:tbl>
    <w:p w14:paraId="7B8EB794">
      <w:pPr>
        <w:pStyle w:val="6"/>
        <w:rPr>
          <w:color w:val="000000" w:themeColor="text1"/>
          <w14:textFill>
            <w14:solidFill>
              <w14:schemeClr w14:val="tx1"/>
            </w14:solidFill>
          </w14:textFill>
        </w:rPr>
      </w:pPr>
    </w:p>
    <w:sectPr>
      <w:footerReference r:id="rId90" w:type="default"/>
      <w:pgSz w:w="11906" w:h="16839"/>
      <w:pgMar w:top="400" w:right="1383" w:bottom="1358" w:left="1570" w:header="0" w:footer="11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 w:name="Cambria">
    <w:panose1 w:val="02040503050406030204"/>
    <w:charset w:val="00"/>
    <w:family w:val="auto"/>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995FD">
    <w:pPr>
      <w:spacing w:line="176" w:lineRule="auto"/>
      <w:ind w:left="440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B08CC">
    <w:pPr>
      <w:spacing w:line="176" w:lineRule="auto"/>
      <w:ind w:left="445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C6157">
    <w:pPr>
      <w:spacing w:line="176" w:lineRule="auto"/>
      <w:ind w:left="446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3BA36">
    <w:pPr>
      <w:spacing w:line="176" w:lineRule="auto"/>
      <w:ind w:left="445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DA391">
    <w:pPr>
      <w:spacing w:line="176" w:lineRule="auto"/>
      <w:ind w:left="445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D1ED6">
    <w:pPr>
      <w:spacing w:line="176" w:lineRule="auto"/>
      <w:ind w:left="445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CDA86">
    <w:pPr>
      <w:spacing w:line="176" w:lineRule="auto"/>
      <w:ind w:left="44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44F8B">
    <w:pPr>
      <w:spacing w:line="176" w:lineRule="auto"/>
      <w:ind w:left="44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234EB">
    <w:pPr>
      <w:spacing w:line="176" w:lineRule="auto"/>
      <w:ind w:left="44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7B900">
    <w:pPr>
      <w:spacing w:line="176"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207CC">
    <w:pPr>
      <w:spacing w:line="176" w:lineRule="auto"/>
      <w:ind w:left="443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4A297">
    <w:pPr>
      <w:spacing w:line="173" w:lineRule="auto"/>
      <w:ind w:left="4494"/>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0B6B9">
    <w:pPr>
      <w:spacing w:line="176" w:lineRule="auto"/>
      <w:ind w:left="4450"/>
      <w:rPr>
        <w:rFonts w:ascii="Times New Roman" w:hAnsi="Times New Roman" w:eastAsia="Times New Roman" w:cs="Times New Roman"/>
        <w:spacing w:val="-2"/>
        <w:sz w:val="18"/>
        <w:szCs w:val="18"/>
      </w:rPr>
    </w:pPr>
  </w:p>
  <w:p w14:paraId="4D9C66FE">
    <w:pPr>
      <w:spacing w:line="176"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46276">
    <w:pPr>
      <w:spacing w:line="176" w:lineRule="auto"/>
      <w:ind w:left="44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AC177">
    <w:pPr>
      <w:spacing w:line="176" w:lineRule="auto"/>
      <w:ind w:left="44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DCBCA">
    <w:pPr>
      <w:spacing w:line="176"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1EC90">
    <w:pPr>
      <w:spacing w:line="176"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11878">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0652B">
    <w:pPr>
      <w:spacing w:line="176" w:lineRule="auto"/>
      <w:ind w:left="44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8DD53">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182C2">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D62DC">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5810C">
    <w:pPr>
      <w:spacing w:line="176" w:lineRule="auto"/>
      <w:ind w:left="442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4CB1C">
    <w:pPr>
      <w:spacing w:line="176" w:lineRule="auto"/>
      <w:ind w:left="444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B1752">
    <w:pPr>
      <w:spacing w:line="176" w:lineRule="auto"/>
      <w:ind w:left="444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18998">
    <w:pPr>
      <w:pStyle w:val="6"/>
      <w:spacing w:line="14" w:lineRule="auto"/>
      <w:rPr>
        <w:sz w:val="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42DBB">
    <w:pPr>
      <w:spacing w:line="176" w:lineRule="auto"/>
      <w:ind w:left="443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FF96C">
    <w:pPr>
      <w:spacing w:line="176" w:lineRule="auto"/>
      <w:ind w:left="44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02F3D">
    <w:pPr>
      <w:spacing w:line="176" w:lineRule="auto"/>
      <w:ind w:left="443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D740A">
    <w:pPr>
      <w:spacing w:line="176" w:lineRule="auto"/>
      <w:ind w:left="499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9FC5C">
    <w:pPr>
      <w:spacing w:line="176" w:lineRule="auto"/>
      <w:ind w:left="474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E8996">
    <w:pPr>
      <w:spacing w:line="176" w:lineRule="auto"/>
      <w:ind w:left="444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49DC8">
    <w:pPr>
      <w:spacing w:line="176" w:lineRule="auto"/>
      <w:ind w:left="443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2CC29">
    <w:pPr>
      <w:spacing w:line="173" w:lineRule="auto"/>
      <w:ind w:left="4419"/>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16BD7">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F23D6">
    <w:pPr>
      <w:spacing w:line="176" w:lineRule="auto"/>
      <w:ind w:left="441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B6ED4">
    <w:pPr>
      <w:spacing w:line="176" w:lineRule="auto"/>
      <w:ind w:left="43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AEF6A">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0E908">
    <w:pPr>
      <w:spacing w:line="176" w:lineRule="auto"/>
      <w:ind w:left="43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52F19">
    <w:pPr>
      <w:spacing w:line="173"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86F6E">
    <w:pPr>
      <w:spacing w:line="176" w:lineRule="auto"/>
      <w:ind w:left="441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F2C63">
    <w:pPr>
      <w:spacing w:line="176" w:lineRule="auto"/>
      <w:ind w:left="44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70DBC">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E3E53">
    <w:pPr>
      <w:spacing w:line="176" w:lineRule="auto"/>
      <w:ind w:left="44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1C059">
    <w:pPr>
      <w:spacing w:line="176" w:lineRule="auto"/>
      <w:ind w:left="4419"/>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19403">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62524">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2A32F">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39A32">
    <w:pPr>
      <w:spacing w:line="176" w:lineRule="auto"/>
      <w:ind w:left="452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06982">
    <w:pPr>
      <w:spacing w:line="176" w:lineRule="auto"/>
      <w:ind w:left="48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8B9DE">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289E6">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104CE">
    <w:pPr>
      <w:spacing w:line="176" w:lineRule="auto"/>
      <w:ind w:left="473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DB7DC">
    <w:pPr>
      <w:spacing w:line="176" w:lineRule="auto"/>
      <w:ind w:left="443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58942">
    <w:pPr>
      <w:spacing w:line="176" w:lineRule="auto"/>
      <w:ind w:left="44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11C74">
    <w:pPr>
      <w:spacing w:line="176" w:lineRule="auto"/>
      <w:ind w:left="445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340A1">
    <w:pPr>
      <w:spacing w:line="173"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E8935">
    <w:pPr>
      <w:spacing w:line="176" w:lineRule="auto"/>
      <w:ind w:left="443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0E712">
    <w:pPr>
      <w:spacing w:line="173"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A966F">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CADFD">
    <w:pPr>
      <w:spacing w:line="176" w:lineRule="auto"/>
      <w:ind w:left="434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B6AEB">
    <w:pPr>
      <w:spacing w:line="176" w:lineRule="auto"/>
      <w:ind w:left="435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87900">
    <w:pPr>
      <w:spacing w:line="176" w:lineRule="auto"/>
      <w:ind w:left="435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81</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BB210">
    <w:pPr>
      <w:spacing w:line="176" w:lineRule="auto"/>
      <w:ind w:left="434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82</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93DFA">
    <w:pPr>
      <w:spacing w:line="176" w:lineRule="auto"/>
      <w:ind w:left="435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83</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CAB42">
    <w:pPr>
      <w:spacing w:line="176" w:lineRule="auto"/>
      <w:ind w:left="435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CDA29">
    <w:pPr>
      <w:spacing w:line="176" w:lineRule="auto"/>
      <w:ind w:left="445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9DA0F">
    <w:pPr>
      <w:spacing w:line="176" w:lineRule="auto"/>
      <w:ind w:left="435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690AD">
    <w:pPr>
      <w:spacing w:line="176" w:lineRule="auto"/>
      <w:ind w:left="435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86</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E2734">
    <w:pPr>
      <w:spacing w:line="176" w:lineRule="auto"/>
      <w:ind w:left="435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87</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8DCF8">
    <w:pPr>
      <w:spacing w:line="176" w:lineRule="auto"/>
      <w:ind w:left="435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88</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88669">
    <w:pPr>
      <w:spacing w:line="176" w:lineRule="auto"/>
      <w:ind w:left="435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89</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DEA80">
    <w:pPr>
      <w:spacing w:line="176" w:lineRule="auto"/>
      <w:ind w:left="43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4BBDD">
    <w:pPr>
      <w:spacing w:line="176" w:lineRule="auto"/>
      <w:ind w:left="43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91</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D482C">
    <w:pPr>
      <w:spacing w:line="176" w:lineRule="auto"/>
      <w:ind w:left="46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92</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085EF">
    <w:pPr>
      <w:spacing w:line="176" w:lineRule="auto"/>
      <w:ind w:left="43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93</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D38FD">
    <w:pPr>
      <w:spacing w:line="176" w:lineRule="auto"/>
      <w:ind w:left="43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F53AA">
    <w:pPr>
      <w:spacing w:line="176" w:lineRule="auto"/>
      <w:ind w:left="445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957CA">
    <w:pPr>
      <w:spacing w:line="176" w:lineRule="auto"/>
      <w:ind w:left="43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95</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9B425">
    <w:pPr>
      <w:spacing w:line="176" w:lineRule="auto"/>
      <w:ind w:left="437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96</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07C57">
    <w:pPr>
      <w:spacing w:line="176" w:lineRule="auto"/>
      <w:ind w:left="437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97</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D4EA7">
    <w:pPr>
      <w:spacing w:line="176" w:lineRule="auto"/>
      <w:ind w:left="437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28D2A">
    <w:pPr>
      <w:spacing w:line="176" w:lineRule="auto"/>
      <w:ind w:left="445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DC6ED">
    <w:pPr>
      <w:pStyle w:val="12"/>
      <w:pBdr>
        <w:bottom w:val="none" w:color="auto" w:sz="0" w:space="1"/>
      </w:pBdr>
    </w:pPr>
  </w:p>
  <w:p w14:paraId="2974FBD6">
    <w:pPr>
      <w:pStyle w:val="12"/>
      <w:pBdr>
        <w:bottom w:val="none" w:color="auto" w:sz="0" w:space="1"/>
      </w:pBdr>
    </w:pPr>
  </w:p>
  <w:p w14:paraId="4D4E7F9D">
    <w:pPr>
      <w:pStyle w:val="12"/>
      <w:pBdr>
        <w:bottom w:val="none" w:color="auto" w:sz="0" w:space="1"/>
      </w:pBdr>
    </w:pPr>
  </w:p>
  <w:p w14:paraId="39F298CD">
    <w:pPr>
      <w:pStyle w:val="12"/>
      <w:pBdr>
        <w:bottom w:val="none" w:color="auto" w:sz="0" w:space="1"/>
      </w:pBdr>
    </w:pPr>
  </w:p>
  <w:p w14:paraId="04694A13">
    <w:pPr>
      <w:pBdr>
        <w:bottom w:val="single" w:color="auto" w:sz="4" w:space="0"/>
      </w:pBdr>
      <w:spacing w:before="221" w:line="227" w:lineRule="auto"/>
      <w:ind w:firstLine="1920" w:firstLineChars="1200"/>
      <w:jc w:val="left"/>
      <w:rPr>
        <w:rFonts w:hint="default" w:ascii="宋体" w:hAnsi="宋体" w:eastAsia="宋体" w:cs="宋体"/>
        <w:color w:val="auto"/>
        <w:spacing w:val="7"/>
        <w:sz w:val="20"/>
        <w:szCs w:val="20"/>
        <w:lang w:val="en-US" w:eastAsia="zh-CN"/>
      </w:rPr>
    </w:pPr>
    <w:r>
      <w:rPr>
        <w:rFonts w:hint="eastAsia" w:asciiTheme="minorEastAsia" w:hAnsiTheme="minorEastAsia" w:eastAsiaTheme="minorEastAsia" w:cstheme="minorEastAsia"/>
        <w:sz w:val="16"/>
        <w:szCs w:val="16"/>
        <w:lang w:eastAsia="zh-CN"/>
      </w:rPr>
      <w:t>2025年凭祥市4所幼儿园</w:t>
    </w:r>
    <w:r>
      <w:rPr>
        <w:rFonts w:hint="eastAsia" w:asciiTheme="minorEastAsia" w:hAnsiTheme="minorEastAsia" w:eastAsiaTheme="minorEastAsia" w:cstheme="minorEastAsia"/>
        <w:color w:val="auto"/>
        <w:sz w:val="16"/>
        <w:szCs w:val="16"/>
        <w:lang w:eastAsia="zh-CN"/>
      </w:rPr>
      <w:t>校舍维修改造工程（CZZC2025-C2-810063-GXTZ</w:t>
    </w:r>
    <w:r>
      <w:rPr>
        <w:rFonts w:hint="eastAsia" w:asciiTheme="minorEastAsia" w:hAnsiTheme="minorEastAsia" w:eastAsiaTheme="minorEastAsia" w:cstheme="minorEastAsia"/>
        <w:color w:val="auto"/>
        <w:spacing w:val="7"/>
        <w:sz w:val="16"/>
        <w:szCs w:val="16"/>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FA216">
    <w:pPr>
      <w:spacing w:before="19" w:line="183" w:lineRule="auto"/>
      <w:ind w:left="5"/>
      <w:rPr>
        <w:rFonts w:ascii="宋体" w:hAnsi="宋体" w:eastAsia="宋体" w:cs="宋体"/>
        <w:sz w:val="20"/>
        <w:szCs w:val="20"/>
      </w:rPr>
    </w:pPr>
    <w:r>
      <w:rPr>
        <w:rFonts w:ascii="宋体" w:hAnsi="宋体" w:eastAsia="宋体" w:cs="宋体"/>
        <w:spacing w:val="10"/>
        <w:sz w:val="20"/>
        <w:szCs w:val="20"/>
      </w:rPr>
      <w:t>商报价中自行考虑。</w:t>
    </w:r>
    <w:r>
      <w:rPr>
        <w:rFonts w:ascii="宋体" w:hAnsi="宋体" w:eastAsia="宋体" w:cs="宋体"/>
        <w:spacing w:val="10"/>
        <w:sz w:val="20"/>
        <w:szCs w:val="20"/>
        <w:u w:val="single" w:color="auto"/>
      </w:rPr>
      <w:t>若供电部门的原因造成停电，承包人必须自行解决施工用电，费用自理。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B6610">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543FA6"/>
    <w:multiLevelType w:val="singleLevel"/>
    <w:tmpl w:val="C7543FA6"/>
    <w:lvl w:ilvl="0" w:tentative="0">
      <w:start w:val="3"/>
      <w:numFmt w:val="decimal"/>
      <w:suff w:val="space"/>
      <w:lvlText w:val="%1."/>
      <w:lvlJc w:val="left"/>
    </w:lvl>
  </w:abstractNum>
  <w:abstractNum w:abstractNumId="1">
    <w:nsid w:val="102F6471"/>
    <w:multiLevelType w:val="singleLevel"/>
    <w:tmpl w:val="102F647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MxODZlOTZkM2VjNmYxZTMzNDg5MjQzNWY3Yzk5NTYifQ=="/>
  </w:docVars>
  <w:rsids>
    <w:rsidRoot w:val="00000000"/>
    <w:rsid w:val="00C5234F"/>
    <w:rsid w:val="00CE2C5E"/>
    <w:rsid w:val="01330404"/>
    <w:rsid w:val="014F22B3"/>
    <w:rsid w:val="01914021"/>
    <w:rsid w:val="01975F2A"/>
    <w:rsid w:val="027F2650"/>
    <w:rsid w:val="02C16911"/>
    <w:rsid w:val="042E69E2"/>
    <w:rsid w:val="04D01EF4"/>
    <w:rsid w:val="050C6A01"/>
    <w:rsid w:val="051D6770"/>
    <w:rsid w:val="05C55C85"/>
    <w:rsid w:val="06110302"/>
    <w:rsid w:val="06460EC5"/>
    <w:rsid w:val="06515869"/>
    <w:rsid w:val="065A3F7A"/>
    <w:rsid w:val="066F069C"/>
    <w:rsid w:val="06AF3684"/>
    <w:rsid w:val="06B86512"/>
    <w:rsid w:val="07613F6C"/>
    <w:rsid w:val="078C5171"/>
    <w:rsid w:val="07D25D65"/>
    <w:rsid w:val="07FD2C3E"/>
    <w:rsid w:val="086552D4"/>
    <w:rsid w:val="09E431C6"/>
    <w:rsid w:val="09EC6054"/>
    <w:rsid w:val="09F37273"/>
    <w:rsid w:val="0AEF497D"/>
    <w:rsid w:val="0B2A12DF"/>
    <w:rsid w:val="0C082ECB"/>
    <w:rsid w:val="0C14604F"/>
    <w:rsid w:val="0C347213"/>
    <w:rsid w:val="0D292FA3"/>
    <w:rsid w:val="0D4B47DC"/>
    <w:rsid w:val="0E6F10BC"/>
    <w:rsid w:val="0EDE1EAB"/>
    <w:rsid w:val="0F426E96"/>
    <w:rsid w:val="0FB85BDB"/>
    <w:rsid w:val="105769DE"/>
    <w:rsid w:val="11647E15"/>
    <w:rsid w:val="11B84BE5"/>
    <w:rsid w:val="11D70154"/>
    <w:rsid w:val="12CD73E7"/>
    <w:rsid w:val="13232374"/>
    <w:rsid w:val="13CB3A86"/>
    <w:rsid w:val="13DB629F"/>
    <w:rsid w:val="13F16BB5"/>
    <w:rsid w:val="1584665B"/>
    <w:rsid w:val="15CC6A4F"/>
    <w:rsid w:val="163141F5"/>
    <w:rsid w:val="16476399"/>
    <w:rsid w:val="167F55F9"/>
    <w:rsid w:val="16CC0626"/>
    <w:rsid w:val="172C5712"/>
    <w:rsid w:val="17A440D7"/>
    <w:rsid w:val="17DF0A39"/>
    <w:rsid w:val="19DA1AF8"/>
    <w:rsid w:val="1A1F47EB"/>
    <w:rsid w:val="1A862B26"/>
    <w:rsid w:val="1D150FC5"/>
    <w:rsid w:val="1D5F48BD"/>
    <w:rsid w:val="1DBB6D85"/>
    <w:rsid w:val="1DE21613"/>
    <w:rsid w:val="1DF63B37"/>
    <w:rsid w:val="1E401915"/>
    <w:rsid w:val="1F741DA9"/>
    <w:rsid w:val="1FF113BD"/>
    <w:rsid w:val="20190339"/>
    <w:rsid w:val="20783BD5"/>
    <w:rsid w:val="20AC1AA6"/>
    <w:rsid w:val="216E1761"/>
    <w:rsid w:val="21D21888"/>
    <w:rsid w:val="21E01EA3"/>
    <w:rsid w:val="22277E86"/>
    <w:rsid w:val="224153BF"/>
    <w:rsid w:val="22495D0C"/>
    <w:rsid w:val="2270048D"/>
    <w:rsid w:val="235B16F9"/>
    <w:rsid w:val="242877DE"/>
    <w:rsid w:val="246B154C"/>
    <w:rsid w:val="25403D49"/>
    <w:rsid w:val="26DC1351"/>
    <w:rsid w:val="26FA0901"/>
    <w:rsid w:val="270E3D1E"/>
    <w:rsid w:val="28EC51FD"/>
    <w:rsid w:val="293549A8"/>
    <w:rsid w:val="29B97180"/>
    <w:rsid w:val="29F66FE5"/>
    <w:rsid w:val="2BB304EB"/>
    <w:rsid w:val="2C8E3426"/>
    <w:rsid w:val="2CD2490A"/>
    <w:rsid w:val="2CFD4D5E"/>
    <w:rsid w:val="2D0211E6"/>
    <w:rsid w:val="2D7559F1"/>
    <w:rsid w:val="2DE417D9"/>
    <w:rsid w:val="2E0A1A19"/>
    <w:rsid w:val="2EE338FA"/>
    <w:rsid w:val="2FC67770"/>
    <w:rsid w:val="300D6709"/>
    <w:rsid w:val="30355826"/>
    <w:rsid w:val="303809A8"/>
    <w:rsid w:val="30517030"/>
    <w:rsid w:val="30825925"/>
    <w:rsid w:val="30C41881"/>
    <w:rsid w:val="30C62B96"/>
    <w:rsid w:val="318B0355"/>
    <w:rsid w:val="33C806C0"/>
    <w:rsid w:val="33F629CD"/>
    <w:rsid w:val="34930017"/>
    <w:rsid w:val="34C907A7"/>
    <w:rsid w:val="36E05914"/>
    <w:rsid w:val="36FB77C2"/>
    <w:rsid w:val="37235104"/>
    <w:rsid w:val="379F24CF"/>
    <w:rsid w:val="37C6490D"/>
    <w:rsid w:val="38563836"/>
    <w:rsid w:val="38764C0C"/>
    <w:rsid w:val="38D5034D"/>
    <w:rsid w:val="38E23DE0"/>
    <w:rsid w:val="392C1655"/>
    <w:rsid w:val="39AF1DF3"/>
    <w:rsid w:val="3A0E134F"/>
    <w:rsid w:val="3ABF58EF"/>
    <w:rsid w:val="3ADC2CA1"/>
    <w:rsid w:val="3C161724"/>
    <w:rsid w:val="3D3954D4"/>
    <w:rsid w:val="3D446913"/>
    <w:rsid w:val="3D546BAD"/>
    <w:rsid w:val="3E014747"/>
    <w:rsid w:val="3E187794"/>
    <w:rsid w:val="3E1D23F0"/>
    <w:rsid w:val="3E315296"/>
    <w:rsid w:val="3E317495"/>
    <w:rsid w:val="3E52324D"/>
    <w:rsid w:val="3E5A3EDC"/>
    <w:rsid w:val="3E6A66F5"/>
    <w:rsid w:val="3E856F1F"/>
    <w:rsid w:val="3ED80F27"/>
    <w:rsid w:val="3F8A67CD"/>
    <w:rsid w:val="400D0B42"/>
    <w:rsid w:val="40256B3E"/>
    <w:rsid w:val="408D3D56"/>
    <w:rsid w:val="41CF3183"/>
    <w:rsid w:val="422B5A9B"/>
    <w:rsid w:val="4306666B"/>
    <w:rsid w:val="43577787"/>
    <w:rsid w:val="43B0380E"/>
    <w:rsid w:val="448C1D82"/>
    <w:rsid w:val="44942A12"/>
    <w:rsid w:val="44F86EB3"/>
    <w:rsid w:val="46711DD6"/>
    <w:rsid w:val="4674620E"/>
    <w:rsid w:val="469446D6"/>
    <w:rsid w:val="46D973C9"/>
    <w:rsid w:val="47105324"/>
    <w:rsid w:val="47AD2C24"/>
    <w:rsid w:val="47B70FB5"/>
    <w:rsid w:val="47C27346"/>
    <w:rsid w:val="47FE4FAD"/>
    <w:rsid w:val="48765EF0"/>
    <w:rsid w:val="48D9653E"/>
    <w:rsid w:val="49244D8F"/>
    <w:rsid w:val="49B54BA8"/>
    <w:rsid w:val="4AC23537"/>
    <w:rsid w:val="4B2D2BE6"/>
    <w:rsid w:val="4CE20FB3"/>
    <w:rsid w:val="4D4A7F17"/>
    <w:rsid w:val="4D626381"/>
    <w:rsid w:val="4F220CC5"/>
    <w:rsid w:val="4FC15B68"/>
    <w:rsid w:val="50694BBB"/>
    <w:rsid w:val="50D67C2E"/>
    <w:rsid w:val="51064FE0"/>
    <w:rsid w:val="520D6D74"/>
    <w:rsid w:val="520E792B"/>
    <w:rsid w:val="52FC75B4"/>
    <w:rsid w:val="532B0103"/>
    <w:rsid w:val="53F41280"/>
    <w:rsid w:val="5469558C"/>
    <w:rsid w:val="556A2277"/>
    <w:rsid w:val="55750F41"/>
    <w:rsid w:val="55A537B1"/>
    <w:rsid w:val="564F1F29"/>
    <w:rsid w:val="56881D03"/>
    <w:rsid w:val="58770213"/>
    <w:rsid w:val="596D2A7A"/>
    <w:rsid w:val="596E1AC6"/>
    <w:rsid w:val="5BBB4484"/>
    <w:rsid w:val="5D411DAC"/>
    <w:rsid w:val="5DC0655D"/>
    <w:rsid w:val="5E77028A"/>
    <w:rsid w:val="5EC21603"/>
    <w:rsid w:val="5EDD0CAC"/>
    <w:rsid w:val="5EDF69B5"/>
    <w:rsid w:val="5EEF11CE"/>
    <w:rsid w:val="5F432E56"/>
    <w:rsid w:val="5F523471"/>
    <w:rsid w:val="60406381"/>
    <w:rsid w:val="60B31DB3"/>
    <w:rsid w:val="60BD7736"/>
    <w:rsid w:val="611046CB"/>
    <w:rsid w:val="623C3E38"/>
    <w:rsid w:val="634A2CF1"/>
    <w:rsid w:val="63810C4D"/>
    <w:rsid w:val="63926968"/>
    <w:rsid w:val="63936E3D"/>
    <w:rsid w:val="642F7AEC"/>
    <w:rsid w:val="65451832"/>
    <w:rsid w:val="65CE6293"/>
    <w:rsid w:val="65D45C1E"/>
    <w:rsid w:val="660C5D19"/>
    <w:rsid w:val="663E564D"/>
    <w:rsid w:val="66705A9C"/>
    <w:rsid w:val="669272D6"/>
    <w:rsid w:val="672520C8"/>
    <w:rsid w:val="673C1CED"/>
    <w:rsid w:val="679B558A"/>
    <w:rsid w:val="68173BC7"/>
    <w:rsid w:val="68400296"/>
    <w:rsid w:val="68430154"/>
    <w:rsid w:val="685C7BC6"/>
    <w:rsid w:val="68D30B09"/>
    <w:rsid w:val="69426BBF"/>
    <w:rsid w:val="6999422E"/>
    <w:rsid w:val="69D72936"/>
    <w:rsid w:val="6A075683"/>
    <w:rsid w:val="6A116FBA"/>
    <w:rsid w:val="6A4C7071"/>
    <w:rsid w:val="6C080E4A"/>
    <w:rsid w:val="6C316540"/>
    <w:rsid w:val="6C5C13FE"/>
    <w:rsid w:val="6C9F78C6"/>
    <w:rsid w:val="6D305B30"/>
    <w:rsid w:val="6EB5372D"/>
    <w:rsid w:val="6F5248B0"/>
    <w:rsid w:val="6F9A6C12"/>
    <w:rsid w:val="7014496E"/>
    <w:rsid w:val="70C05AAB"/>
    <w:rsid w:val="70F76266"/>
    <w:rsid w:val="710267F5"/>
    <w:rsid w:val="72062BA0"/>
    <w:rsid w:val="72417502"/>
    <w:rsid w:val="72D17CEA"/>
    <w:rsid w:val="72F23AA2"/>
    <w:rsid w:val="73AC6754"/>
    <w:rsid w:val="740E2F75"/>
    <w:rsid w:val="74371BBB"/>
    <w:rsid w:val="746D7236"/>
    <w:rsid w:val="74711995"/>
    <w:rsid w:val="74B64688"/>
    <w:rsid w:val="757A7C49"/>
    <w:rsid w:val="759B3A01"/>
    <w:rsid w:val="75DD1EEC"/>
    <w:rsid w:val="7665694D"/>
    <w:rsid w:val="77BD2282"/>
    <w:rsid w:val="78027672"/>
    <w:rsid w:val="78387B4C"/>
    <w:rsid w:val="78B72619"/>
    <w:rsid w:val="79622AB2"/>
    <w:rsid w:val="79761752"/>
    <w:rsid w:val="79940D02"/>
    <w:rsid w:val="7A5A555F"/>
    <w:rsid w:val="7A6B2F64"/>
    <w:rsid w:val="7B303FA7"/>
    <w:rsid w:val="7B9A35EC"/>
    <w:rsid w:val="7C7C51B2"/>
    <w:rsid w:val="7D0B32E2"/>
    <w:rsid w:val="7D1641C7"/>
    <w:rsid w:val="7D956C94"/>
    <w:rsid w:val="7E287508"/>
    <w:rsid w:val="7FB969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4"/>
    <w:basedOn w:val="1"/>
    <w:next w:val="1"/>
    <w:qFormat/>
    <w:uiPriority w:val="0"/>
    <w:pPr>
      <w:keepNext/>
      <w:keepLines/>
      <w:spacing w:beforeLines="0" w:afterLines="0" w:line="360" w:lineRule="auto"/>
      <w:outlineLvl w:val="3"/>
    </w:pPr>
    <w:rPr>
      <w:rFonts w:hint="default" w:ascii="Arial" w:hAnsi="Arial" w:eastAsia="宋体"/>
      <w:b/>
      <w:sz w:val="21"/>
      <w:szCs w:val="2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3"/>
    <w:basedOn w:val="1"/>
    <w:qFormat/>
    <w:uiPriority w:val="0"/>
    <w:pPr>
      <w:spacing w:after="120"/>
    </w:pPr>
    <w:rPr>
      <w:sz w:val="16"/>
      <w:szCs w:val="16"/>
    </w:rPr>
  </w:style>
  <w:style w:type="paragraph" w:styleId="6">
    <w:name w:val="Body Text"/>
    <w:basedOn w:val="1"/>
    <w:next w:val="7"/>
    <w:semiHidden/>
    <w:qFormat/>
    <w:uiPriority w:val="0"/>
    <w:rPr>
      <w:rFonts w:ascii="Arial" w:hAnsi="Arial" w:eastAsia="Arial" w:cs="Arial"/>
      <w:sz w:val="21"/>
      <w:szCs w:val="21"/>
      <w:lang w:val="en-US" w:eastAsia="en-US" w:bidi="ar-SA"/>
    </w:rPr>
  </w:style>
  <w:style w:type="paragraph" w:customStyle="1" w:styleId="7">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8">
    <w:name w:val="Body Text Indent"/>
    <w:basedOn w:val="1"/>
    <w:qFormat/>
    <w:uiPriority w:val="0"/>
    <w:pPr>
      <w:ind w:firstLine="830" w:firstLineChars="352"/>
    </w:pPr>
    <w:rPr>
      <w:rFonts w:ascii="仿宋_GB2312" w:eastAsia="仿宋_GB2312"/>
      <w:kern w:val="0"/>
      <w:sz w:val="32"/>
      <w:szCs w:val="20"/>
    </w:rPr>
  </w:style>
  <w:style w:type="paragraph" w:styleId="9">
    <w:name w:val="Plain Text"/>
    <w:basedOn w:val="1"/>
    <w:next w:val="3"/>
    <w:qFormat/>
    <w:uiPriority w:val="0"/>
    <w:rPr>
      <w:rFonts w:ascii="宋体" w:hAnsi="Courier New"/>
      <w:kern w:val="0"/>
      <w:sz w:val="20"/>
      <w:szCs w:val="21"/>
    </w:rPr>
  </w:style>
  <w:style w:type="paragraph" w:styleId="10">
    <w:name w:val="toc 8"/>
    <w:basedOn w:val="1"/>
    <w:next w:val="1"/>
    <w:unhideWhenUsed/>
    <w:qFormat/>
    <w:uiPriority w:val="39"/>
    <w:pPr>
      <w:jc w:val="left"/>
    </w:pPr>
    <w:rPr>
      <w:rFonts w:ascii="Calibri" w:hAnsi="Calibri"/>
      <w:sz w:val="22"/>
      <w:szCs w:val="2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List"/>
    <w:basedOn w:val="1"/>
    <w:qFormat/>
    <w:uiPriority w:val="0"/>
    <w:pPr>
      <w:ind w:left="200" w:hanging="200" w:hangingChars="200"/>
      <w:contextualSpacing/>
    </w:pPr>
  </w:style>
  <w:style w:type="paragraph" w:styleId="14">
    <w:name w:val="Body Text First Indent 2"/>
    <w:unhideWhenUsed/>
    <w:qFormat/>
    <w:uiPriority w:val="99"/>
    <w:pPr>
      <w:widowControl w:val="0"/>
      <w:spacing w:before="240" w:after="120" w:line="360" w:lineRule="auto"/>
      <w:ind w:left="420" w:leftChars="200" w:firstLine="420" w:firstLineChars="263"/>
      <w:jc w:val="both"/>
    </w:pPr>
    <w:rPr>
      <w:rFonts w:ascii="宋体" w:hAnsi="Times New Roman" w:eastAsia="宋体" w:cs="Times New Roman"/>
      <w:kern w:val="2"/>
      <w:sz w:val="21"/>
      <w:szCs w:val="21"/>
      <w:lang w:val="en-US" w:eastAsia="zh-CN" w:bidi="ar-SA"/>
    </w:rPr>
  </w:style>
  <w:style w:type="character" w:styleId="17">
    <w:name w:val="Hyperlink"/>
    <w:basedOn w:val="16"/>
    <w:qFormat/>
    <w:uiPriority w:val="0"/>
    <w:rPr>
      <w:color w:val="0000FF"/>
      <w:u w:val="single"/>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20"/>
      <w:szCs w:val="20"/>
      <w:lang w:val="en-US" w:eastAsia="en-US" w:bidi="ar-SA"/>
    </w:rPr>
  </w:style>
  <w:style w:type="paragraph" w:customStyle="1" w:styleId="20">
    <w:name w:val="Table Paragraph"/>
    <w:basedOn w:val="1"/>
    <w:qFormat/>
    <w:uiPriority w:val="1"/>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9" Type="http://schemas.openxmlformats.org/officeDocument/2006/relationships/fontTable" Target="fontTable.xml"/><Relationship Id="rId98" Type="http://schemas.openxmlformats.org/officeDocument/2006/relationships/numbering" Target="numbering.xml"/><Relationship Id="rId97" Type="http://schemas.openxmlformats.org/officeDocument/2006/relationships/customXml" Target="../customXml/item1.xml"/><Relationship Id="rId96" Type="http://schemas.openxmlformats.org/officeDocument/2006/relationships/image" Target="media/image5.jpeg"/><Relationship Id="rId95" Type="http://schemas.openxmlformats.org/officeDocument/2006/relationships/image" Target="media/image4.png"/><Relationship Id="rId94" Type="http://schemas.openxmlformats.org/officeDocument/2006/relationships/image" Target="media/image3.png"/><Relationship Id="rId93" Type="http://schemas.openxmlformats.org/officeDocument/2006/relationships/image" Target="media/image2.png"/><Relationship Id="rId92" Type="http://schemas.openxmlformats.org/officeDocument/2006/relationships/image" Target="media/image1.png"/><Relationship Id="rId91" Type="http://schemas.openxmlformats.org/officeDocument/2006/relationships/theme" Target="theme/theme1.xml"/><Relationship Id="rId90" Type="http://schemas.openxmlformats.org/officeDocument/2006/relationships/footer" Target="footer83.xml"/><Relationship Id="rId9" Type="http://schemas.openxmlformats.org/officeDocument/2006/relationships/footer" Target="footer4.xml"/><Relationship Id="rId89" Type="http://schemas.openxmlformats.org/officeDocument/2006/relationships/footer" Target="footer82.xml"/><Relationship Id="rId88" Type="http://schemas.openxmlformats.org/officeDocument/2006/relationships/footer" Target="footer81.xml"/><Relationship Id="rId87" Type="http://schemas.openxmlformats.org/officeDocument/2006/relationships/footer" Target="footer80.xml"/><Relationship Id="rId86" Type="http://schemas.openxmlformats.org/officeDocument/2006/relationships/footer" Target="footer79.xml"/><Relationship Id="rId85" Type="http://schemas.openxmlformats.org/officeDocument/2006/relationships/footer" Target="footer78.xml"/><Relationship Id="rId84" Type="http://schemas.openxmlformats.org/officeDocument/2006/relationships/footer" Target="footer77.xml"/><Relationship Id="rId83" Type="http://schemas.openxmlformats.org/officeDocument/2006/relationships/footer" Target="footer76.xml"/><Relationship Id="rId82" Type="http://schemas.openxmlformats.org/officeDocument/2006/relationships/footer" Target="footer75.xml"/><Relationship Id="rId81" Type="http://schemas.openxmlformats.org/officeDocument/2006/relationships/footer" Target="footer74.xml"/><Relationship Id="rId80" Type="http://schemas.openxmlformats.org/officeDocument/2006/relationships/footer" Target="footer73.xml"/><Relationship Id="rId8" Type="http://schemas.openxmlformats.org/officeDocument/2006/relationships/footer" Target="footer3.xml"/><Relationship Id="rId79" Type="http://schemas.openxmlformats.org/officeDocument/2006/relationships/footer" Target="footer72.xml"/><Relationship Id="rId78" Type="http://schemas.openxmlformats.org/officeDocument/2006/relationships/footer" Target="footer71.xml"/><Relationship Id="rId77" Type="http://schemas.openxmlformats.org/officeDocument/2006/relationships/footer" Target="footer70.xml"/><Relationship Id="rId76" Type="http://schemas.openxmlformats.org/officeDocument/2006/relationships/footer" Target="footer69.xml"/><Relationship Id="rId75" Type="http://schemas.openxmlformats.org/officeDocument/2006/relationships/header" Target="header3.xml"/><Relationship Id="rId74" Type="http://schemas.openxmlformats.org/officeDocument/2006/relationships/footer" Target="footer68.xml"/><Relationship Id="rId73" Type="http://schemas.openxmlformats.org/officeDocument/2006/relationships/header" Target="header2.xml"/><Relationship Id="rId72" Type="http://schemas.openxmlformats.org/officeDocument/2006/relationships/footer" Target="footer67.xml"/><Relationship Id="rId71" Type="http://schemas.openxmlformats.org/officeDocument/2006/relationships/footer" Target="footer66.xml"/><Relationship Id="rId70" Type="http://schemas.openxmlformats.org/officeDocument/2006/relationships/footer" Target="footer65.xml"/><Relationship Id="rId7" Type="http://schemas.openxmlformats.org/officeDocument/2006/relationships/footer" Target="footer2.xml"/><Relationship Id="rId69" Type="http://schemas.openxmlformats.org/officeDocument/2006/relationships/footer" Target="footer64.xml"/><Relationship Id="rId68" Type="http://schemas.openxmlformats.org/officeDocument/2006/relationships/footer" Target="footer63.xml"/><Relationship Id="rId67" Type="http://schemas.openxmlformats.org/officeDocument/2006/relationships/footer" Target="footer62.xml"/><Relationship Id="rId66" Type="http://schemas.openxmlformats.org/officeDocument/2006/relationships/footer" Target="footer6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1.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104</Pages>
  <Words>52805</Words>
  <Characters>56086</Characters>
  <TotalTime>12</TotalTime>
  <ScaleCrop>false</ScaleCrop>
  <LinksUpToDate>false</LinksUpToDate>
  <CharactersWithSpaces>59910</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2024-08-23T18:19:00Z</dcterms:created>
  <dc:creator>唐冰</dc:creator>
  <cp:lastModifiedBy>明明</cp:lastModifiedBy>
  <cp:lastPrinted>2024-09-30T01:31:00Z</cp:lastPrinted>
  <dcterms:modified xsi:type="dcterms:W3CDTF">2025-08-27T13:20:17Z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2024-09-27T11:44:33Z</vt:filetime>
  </property>
  <property fmtid="{D5CDD505-2E9C-101B-9397-08002B2CF9AE}" pid="4" name="KSOProductBuildVer">
    <vt:lpwstr>2052-12.1.0.22529</vt:lpwstr>
  </property>
  <property fmtid="{D5CDD505-2E9C-101B-9397-08002B2CF9AE}" pid="5" name="ICV">
    <vt:lpwstr>7C3D0E5AAF69487C925F3E87CDED1E12_12</vt:lpwstr>
  </property>
  <property fmtid="{D5CDD505-2E9C-101B-9397-08002B2CF9AE}" pid="6" name="KSOTemplateDocerSaveRecord">
    <vt:lpwstr>eyJoZGlkIjoiMWExMzMzNjIxNDFjNzRmMjRmZDMzMzgxZWJmYzg3ZDYiLCJ1c2VySWQiOiIzOTM1ODIyODIifQ==</vt:lpwstr>
  </property>
</Properties>
</file>