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29" w:rsidRPr="00594B7F" w:rsidRDefault="00406929">
      <w:pPr>
        <w:spacing w:beforeLines="50" w:before="120" w:line="360" w:lineRule="auto"/>
        <w:jc w:val="center"/>
        <w:rPr>
          <w:rFonts w:ascii="宋体" w:hAnsi="宋体"/>
          <w:sz w:val="52"/>
          <w:szCs w:val="52"/>
        </w:rPr>
      </w:pPr>
    </w:p>
    <w:p w:rsidR="00406929" w:rsidRPr="00594B7F" w:rsidRDefault="005B41D7">
      <w:pPr>
        <w:spacing w:beforeLines="50" w:before="120" w:line="360" w:lineRule="auto"/>
        <w:jc w:val="center"/>
        <w:rPr>
          <w:rFonts w:ascii="宋体" w:hAnsi="宋体"/>
          <w:sz w:val="52"/>
          <w:szCs w:val="52"/>
        </w:rPr>
      </w:pPr>
      <w:r w:rsidRPr="00594B7F">
        <w:rPr>
          <w:rFonts w:ascii="宋体" w:hAnsi="宋体" w:hint="eastAsia"/>
          <w:sz w:val="52"/>
          <w:szCs w:val="52"/>
        </w:rPr>
        <w:t>南宁市政府采购</w:t>
      </w:r>
    </w:p>
    <w:p w:rsidR="00406929" w:rsidRPr="00594B7F" w:rsidRDefault="005B41D7">
      <w:pPr>
        <w:spacing w:beforeLines="50" w:before="120" w:line="360" w:lineRule="auto"/>
        <w:jc w:val="center"/>
        <w:rPr>
          <w:rFonts w:ascii="宋体" w:hAnsi="宋体"/>
          <w:sz w:val="52"/>
          <w:szCs w:val="52"/>
        </w:rPr>
      </w:pPr>
      <w:r w:rsidRPr="00594B7F">
        <w:rPr>
          <w:rFonts w:ascii="宋体" w:hAnsi="宋体" w:hint="eastAsia"/>
          <w:sz w:val="52"/>
          <w:szCs w:val="52"/>
        </w:rPr>
        <w:t>竞争性谈判文件(货物类)</w:t>
      </w:r>
    </w:p>
    <w:p w:rsidR="00406929" w:rsidRPr="00594B7F" w:rsidRDefault="00406929">
      <w:pPr>
        <w:snapToGrid w:val="0"/>
        <w:spacing w:beforeLines="50" w:before="120" w:line="360" w:lineRule="auto"/>
        <w:jc w:val="center"/>
        <w:rPr>
          <w:rFonts w:ascii="宋体" w:hAnsi="宋体"/>
          <w:sz w:val="36"/>
          <w:szCs w:val="36"/>
        </w:rPr>
      </w:pPr>
    </w:p>
    <w:p w:rsidR="00406929" w:rsidRPr="00594B7F" w:rsidRDefault="005B41D7">
      <w:pPr>
        <w:snapToGrid w:val="0"/>
        <w:spacing w:beforeLines="50" w:before="120" w:line="360" w:lineRule="auto"/>
        <w:jc w:val="center"/>
        <w:rPr>
          <w:rFonts w:ascii="方正小标宋简体" w:eastAsia="方正小标宋简体" w:hAnsi="方正小标宋简体" w:cs="方正小标宋简体"/>
          <w:sz w:val="44"/>
          <w:szCs w:val="44"/>
        </w:rPr>
      </w:pPr>
      <w:r w:rsidRPr="00594B7F">
        <w:rPr>
          <w:rFonts w:ascii="华文新魏" w:eastAsia="华文新魏" w:hAnsi="宋体" w:hint="eastAsia"/>
          <w:sz w:val="72"/>
          <w:szCs w:val="72"/>
        </w:rPr>
        <w:t>竞争性谈判文件</w:t>
      </w:r>
    </w:p>
    <w:p w:rsidR="00406929" w:rsidRPr="00594B7F" w:rsidRDefault="005B41D7">
      <w:pPr>
        <w:spacing w:beforeLines="100" w:before="240" w:afterLines="50" w:after="120" w:line="360" w:lineRule="auto"/>
        <w:jc w:val="center"/>
        <w:rPr>
          <w:rFonts w:ascii="宋体" w:hAnsi="宋体"/>
          <w:szCs w:val="21"/>
        </w:rPr>
      </w:pPr>
      <w:r w:rsidRPr="00594B7F">
        <w:rPr>
          <w:rFonts w:ascii="宋体" w:hAnsi="宋体" w:hint="eastAsia"/>
          <w:szCs w:val="21"/>
        </w:rPr>
        <w:t>（全流程电子化评标）</w:t>
      </w:r>
    </w:p>
    <w:p w:rsidR="00406929" w:rsidRPr="00594B7F" w:rsidRDefault="00406929">
      <w:pPr>
        <w:spacing w:line="360" w:lineRule="auto"/>
        <w:rPr>
          <w:rFonts w:ascii="宋体" w:hAnsi="宋体"/>
          <w:b/>
          <w:sz w:val="32"/>
          <w:szCs w:val="32"/>
        </w:rPr>
      </w:pPr>
    </w:p>
    <w:p w:rsidR="00406929" w:rsidRPr="00594B7F" w:rsidRDefault="00406929">
      <w:pPr>
        <w:spacing w:line="360" w:lineRule="auto"/>
        <w:jc w:val="center"/>
        <w:rPr>
          <w:rFonts w:ascii="宋体" w:hAnsi="宋体"/>
          <w:b/>
          <w:sz w:val="32"/>
          <w:szCs w:val="32"/>
        </w:rPr>
      </w:pPr>
    </w:p>
    <w:p w:rsidR="00406929" w:rsidRPr="00594B7F" w:rsidRDefault="005B41D7">
      <w:pPr>
        <w:pStyle w:val="a8"/>
        <w:snapToGrid w:val="0"/>
        <w:spacing w:before="50" w:after="120" w:line="360" w:lineRule="auto"/>
        <w:ind w:firstLineChars="396" w:firstLine="1193"/>
        <w:rPr>
          <w:rFonts w:ascii="仿宋_GB2312" w:eastAsia="仿宋_GB2312" w:hAnsi="宋体"/>
          <w:b/>
          <w:bCs/>
          <w:sz w:val="30"/>
          <w:szCs w:val="30"/>
        </w:rPr>
      </w:pPr>
      <w:r w:rsidRPr="00594B7F">
        <w:rPr>
          <w:rFonts w:ascii="仿宋_GB2312" w:eastAsia="仿宋_GB2312" w:hAnsi="宋体" w:hint="eastAsia"/>
          <w:b/>
          <w:bCs/>
          <w:sz w:val="30"/>
          <w:szCs w:val="30"/>
        </w:rPr>
        <w:t>项目</w:t>
      </w:r>
      <w:r w:rsidRPr="00594B7F">
        <w:rPr>
          <w:rFonts w:ascii="仿宋_GB2312" w:eastAsia="仿宋_GB2312" w:hAnsi="宋体" w:cs="Courier New" w:hint="eastAsia"/>
          <w:b/>
          <w:bCs/>
          <w:w w:val="95"/>
          <w:sz w:val="30"/>
          <w:szCs w:val="30"/>
        </w:rPr>
        <w:t>名称</w:t>
      </w:r>
      <w:r w:rsidRPr="00594B7F">
        <w:rPr>
          <w:rFonts w:ascii="仿宋_GB2312" w:eastAsia="仿宋_GB2312" w:hAnsi="宋体" w:hint="eastAsia"/>
          <w:b/>
          <w:bCs/>
          <w:sz w:val="30"/>
          <w:szCs w:val="30"/>
        </w:rPr>
        <w:t>：江南区2024年中央农业救灾减灾和水利救灾</w:t>
      </w:r>
    </w:p>
    <w:p w:rsidR="00406929" w:rsidRPr="00594B7F" w:rsidRDefault="005B41D7">
      <w:pPr>
        <w:pStyle w:val="a8"/>
        <w:snapToGrid w:val="0"/>
        <w:spacing w:before="50" w:after="120" w:line="360" w:lineRule="auto"/>
        <w:ind w:firstLineChars="896" w:firstLine="2698"/>
        <w:rPr>
          <w:rFonts w:ascii="仿宋_GB2312" w:eastAsia="仿宋_GB2312" w:hAnsi="宋体"/>
          <w:b/>
          <w:bCs/>
          <w:sz w:val="30"/>
          <w:szCs w:val="30"/>
        </w:rPr>
      </w:pPr>
      <w:r w:rsidRPr="00594B7F">
        <w:rPr>
          <w:rFonts w:ascii="仿宋_GB2312" w:eastAsia="仿宋_GB2312" w:hAnsi="宋体" w:hint="eastAsia"/>
          <w:b/>
          <w:bCs/>
          <w:sz w:val="30"/>
          <w:szCs w:val="30"/>
        </w:rPr>
        <w:t>资金（防灾减灾第十二批）项目采购化肥</w:t>
      </w:r>
    </w:p>
    <w:p w:rsidR="00406929" w:rsidRPr="00594B7F" w:rsidRDefault="005B41D7">
      <w:pPr>
        <w:snapToGrid w:val="0"/>
        <w:spacing w:beforeLines="50" w:before="120" w:line="360" w:lineRule="auto"/>
        <w:ind w:firstLineChars="400" w:firstLine="1148"/>
        <w:rPr>
          <w:rFonts w:ascii="仿宋_GB2312" w:eastAsia="仿宋_GB2312" w:hAnsi="宋体"/>
          <w:b/>
          <w:sz w:val="30"/>
          <w:szCs w:val="48"/>
        </w:rPr>
      </w:pPr>
      <w:r w:rsidRPr="00594B7F">
        <w:rPr>
          <w:rFonts w:ascii="仿宋_GB2312" w:eastAsia="仿宋_GB2312" w:hAnsi="宋体" w:cs="Courier New" w:hint="eastAsia"/>
          <w:b/>
          <w:bCs/>
          <w:w w:val="95"/>
          <w:sz w:val="30"/>
          <w:szCs w:val="30"/>
        </w:rPr>
        <w:t>项目</w:t>
      </w:r>
      <w:r w:rsidRPr="00594B7F">
        <w:rPr>
          <w:rFonts w:ascii="仿宋_GB2312" w:eastAsia="仿宋_GB2312" w:hAnsi="宋体" w:hint="eastAsia"/>
          <w:b/>
          <w:bCs/>
          <w:sz w:val="30"/>
          <w:szCs w:val="30"/>
        </w:rPr>
        <w:t>编号</w:t>
      </w:r>
      <w:r w:rsidRPr="00594B7F">
        <w:rPr>
          <w:rFonts w:ascii="仿宋_GB2312" w:eastAsia="仿宋_GB2312" w:hAnsi="宋体" w:cs="Courier New" w:hint="eastAsia"/>
          <w:b/>
          <w:bCs/>
          <w:w w:val="95"/>
          <w:sz w:val="30"/>
          <w:szCs w:val="30"/>
        </w:rPr>
        <w:t>：</w:t>
      </w:r>
      <w:r w:rsidRPr="00594B7F">
        <w:rPr>
          <w:rFonts w:ascii="仿宋_GB2312" w:eastAsia="仿宋_GB2312" w:hAnsi="宋体"/>
          <w:b/>
          <w:sz w:val="30"/>
          <w:szCs w:val="48"/>
        </w:rPr>
        <w:t>NNZC2025-J1-050023-GXGL</w:t>
      </w:r>
    </w:p>
    <w:p w:rsidR="00406929" w:rsidRPr="00594B7F" w:rsidRDefault="005B41D7">
      <w:pPr>
        <w:snapToGrid w:val="0"/>
        <w:spacing w:beforeLines="50" w:before="120" w:line="360" w:lineRule="auto"/>
        <w:ind w:firstLineChars="400" w:firstLine="1205"/>
        <w:rPr>
          <w:rFonts w:ascii="仿宋_GB2312" w:eastAsia="仿宋_GB2312" w:hAnsi="宋体"/>
          <w:b/>
          <w:sz w:val="30"/>
          <w:szCs w:val="48"/>
        </w:rPr>
      </w:pPr>
      <w:r w:rsidRPr="00594B7F">
        <w:rPr>
          <w:rFonts w:ascii="仿宋_GB2312" w:eastAsia="仿宋_GB2312" w:hAnsi="宋体" w:hint="eastAsia"/>
          <w:b/>
          <w:sz w:val="30"/>
          <w:szCs w:val="48"/>
        </w:rPr>
        <w:t>项目所属区划：</w:t>
      </w:r>
      <w:r w:rsidRPr="00594B7F">
        <w:rPr>
          <w:rFonts w:ascii="仿宋_GB2312" w:eastAsia="仿宋_GB2312" w:hAnsi="宋体" w:hint="eastAsia"/>
          <w:b/>
          <w:sz w:val="30"/>
          <w:szCs w:val="48"/>
          <w:u w:val="single"/>
        </w:rPr>
        <w:t xml:space="preserve">    南宁市江南区    </w:t>
      </w:r>
    </w:p>
    <w:p w:rsidR="00406929" w:rsidRPr="00594B7F" w:rsidRDefault="005B41D7">
      <w:pPr>
        <w:pStyle w:val="a8"/>
        <w:snapToGrid w:val="0"/>
        <w:spacing w:before="50" w:after="120" w:line="360" w:lineRule="auto"/>
        <w:ind w:firstLineChars="393" w:firstLine="1128"/>
        <w:rPr>
          <w:rFonts w:ascii="仿宋_GB2312" w:eastAsia="仿宋_GB2312" w:hAnsi="宋体"/>
          <w:b/>
          <w:bCs/>
          <w:w w:val="95"/>
          <w:sz w:val="30"/>
          <w:szCs w:val="30"/>
        </w:rPr>
      </w:pPr>
      <w:r w:rsidRPr="00594B7F">
        <w:rPr>
          <w:rFonts w:ascii="仿宋_GB2312" w:eastAsia="仿宋_GB2312" w:hAnsi="宋体" w:hint="eastAsia"/>
          <w:b/>
          <w:bCs/>
          <w:w w:val="95"/>
          <w:sz w:val="30"/>
          <w:szCs w:val="30"/>
        </w:rPr>
        <w:t>采 购 人：南宁市江南区农业农村局</w:t>
      </w:r>
    </w:p>
    <w:p w:rsidR="00406929" w:rsidRPr="00594B7F" w:rsidRDefault="005B41D7">
      <w:pPr>
        <w:pStyle w:val="a8"/>
        <w:snapToGrid w:val="0"/>
        <w:spacing w:before="50" w:after="120" w:line="360" w:lineRule="auto"/>
        <w:ind w:firstLineChars="393" w:firstLine="1128"/>
        <w:rPr>
          <w:rFonts w:ascii="仿宋_GB2312" w:eastAsia="仿宋_GB2312" w:hAnsi="宋体"/>
          <w:b/>
          <w:bCs/>
          <w:w w:val="95"/>
          <w:sz w:val="30"/>
          <w:szCs w:val="30"/>
        </w:rPr>
      </w:pPr>
      <w:r w:rsidRPr="00594B7F">
        <w:rPr>
          <w:rFonts w:ascii="仿宋_GB2312" w:eastAsia="仿宋_GB2312" w:hAnsi="宋体" w:hint="eastAsia"/>
          <w:b/>
          <w:bCs/>
          <w:w w:val="95"/>
          <w:sz w:val="30"/>
          <w:szCs w:val="30"/>
        </w:rPr>
        <w:t>采购代理机构：广西桂隆工程管理咨询有限公司</w:t>
      </w:r>
    </w:p>
    <w:p w:rsidR="00406929" w:rsidRPr="00594B7F" w:rsidRDefault="00406929">
      <w:pPr>
        <w:spacing w:line="360" w:lineRule="auto"/>
        <w:jc w:val="center"/>
        <w:rPr>
          <w:rFonts w:ascii="仿宋_GB2312" w:eastAsia="仿宋_GB2312" w:hAnsi="宋体"/>
          <w:b/>
          <w:sz w:val="32"/>
          <w:szCs w:val="32"/>
        </w:rPr>
      </w:pPr>
    </w:p>
    <w:p w:rsidR="00406929" w:rsidRPr="00594B7F" w:rsidRDefault="005B41D7">
      <w:pPr>
        <w:spacing w:line="360" w:lineRule="auto"/>
        <w:jc w:val="center"/>
        <w:rPr>
          <w:rFonts w:ascii="仿宋_GB2312" w:eastAsia="仿宋_GB2312" w:hAnsi="宋体"/>
          <w:b/>
          <w:sz w:val="32"/>
          <w:szCs w:val="32"/>
        </w:rPr>
      </w:pPr>
      <w:r w:rsidRPr="00594B7F">
        <w:rPr>
          <w:rFonts w:ascii="仿宋_GB2312" w:eastAsia="仿宋_GB2312" w:hAnsi="宋体" w:hint="eastAsia"/>
          <w:b/>
          <w:sz w:val="32"/>
          <w:szCs w:val="32"/>
        </w:rPr>
        <w:t>2025年</w:t>
      </w:r>
      <w:r w:rsidR="00D820E6">
        <w:rPr>
          <w:rFonts w:ascii="仿宋_GB2312" w:eastAsia="仿宋_GB2312" w:hAnsi="宋体"/>
          <w:b/>
          <w:sz w:val="32"/>
          <w:szCs w:val="32"/>
        </w:rPr>
        <w:t>5</w:t>
      </w:r>
      <w:r w:rsidRPr="00594B7F">
        <w:rPr>
          <w:rFonts w:ascii="仿宋_GB2312" w:eastAsia="仿宋_GB2312" w:hAnsi="宋体" w:hint="eastAsia"/>
          <w:b/>
          <w:sz w:val="32"/>
          <w:szCs w:val="32"/>
        </w:rPr>
        <w:t>月</w:t>
      </w:r>
      <w:r w:rsidR="003A6643">
        <w:rPr>
          <w:rFonts w:ascii="仿宋_GB2312" w:eastAsia="仿宋_GB2312" w:hAnsi="宋体"/>
          <w:b/>
          <w:sz w:val="32"/>
          <w:szCs w:val="32"/>
        </w:rPr>
        <w:t>1</w:t>
      </w:r>
      <w:r w:rsidR="003E3932">
        <w:rPr>
          <w:rFonts w:ascii="仿宋_GB2312" w:eastAsia="仿宋_GB2312" w:hAnsi="宋体"/>
          <w:b/>
          <w:sz w:val="32"/>
          <w:szCs w:val="32"/>
        </w:rPr>
        <w:t>6</w:t>
      </w:r>
      <w:r w:rsidRPr="00594B7F">
        <w:rPr>
          <w:rFonts w:ascii="仿宋_GB2312" w:eastAsia="仿宋_GB2312" w:hAnsi="宋体" w:hint="eastAsia"/>
          <w:b/>
          <w:sz w:val="32"/>
          <w:szCs w:val="32"/>
        </w:rPr>
        <w:t>日</w:t>
      </w:r>
    </w:p>
    <w:p w:rsidR="00406929" w:rsidRPr="00594B7F" w:rsidRDefault="005B41D7">
      <w:pPr>
        <w:pStyle w:val="a5"/>
        <w:ind w:firstLine="1131"/>
        <w:jc w:val="center"/>
        <w:rPr>
          <w:rFonts w:ascii="宋体" w:hAnsi="宋体"/>
          <w:b/>
          <w:sz w:val="44"/>
          <w:szCs w:val="44"/>
        </w:rPr>
      </w:pPr>
      <w:r w:rsidRPr="00594B7F">
        <w:rPr>
          <w:rFonts w:ascii="仿宋_GB2312" w:eastAsia="仿宋_GB2312" w:hAnsi="宋体" w:hint="eastAsia"/>
          <w:b/>
          <w:sz w:val="32"/>
          <w:szCs w:val="32"/>
        </w:rPr>
        <w:br w:type="page"/>
      </w:r>
      <w:r w:rsidRPr="00594B7F">
        <w:rPr>
          <w:rFonts w:ascii="宋体" w:hAnsi="宋体" w:hint="eastAsia"/>
          <w:b/>
          <w:sz w:val="44"/>
          <w:szCs w:val="44"/>
        </w:rPr>
        <w:lastRenderedPageBreak/>
        <w:t>目   录</w:t>
      </w:r>
    </w:p>
    <w:p w:rsidR="00406929" w:rsidRPr="00594B7F" w:rsidRDefault="00406929">
      <w:pPr>
        <w:spacing w:line="400" w:lineRule="exact"/>
        <w:jc w:val="center"/>
        <w:rPr>
          <w:rFonts w:ascii="宋体" w:hAnsi="宋体"/>
          <w:b/>
          <w:sz w:val="44"/>
          <w:szCs w:val="44"/>
        </w:rPr>
      </w:pPr>
    </w:p>
    <w:p w:rsidR="00406929" w:rsidRPr="00594B7F" w:rsidRDefault="005B41D7">
      <w:pPr>
        <w:pStyle w:val="13"/>
        <w:tabs>
          <w:tab w:val="right" w:leader="dot" w:pos="8879"/>
        </w:tabs>
        <w:rPr>
          <w:noProof/>
        </w:rPr>
      </w:pPr>
      <w:r w:rsidRPr="00594B7F">
        <w:rPr>
          <w:rStyle w:val="afa"/>
          <w:rFonts w:hint="eastAsia"/>
          <w:color w:val="auto"/>
        </w:rPr>
        <w:fldChar w:fldCharType="begin"/>
      </w:r>
      <w:r w:rsidRPr="00594B7F">
        <w:rPr>
          <w:rStyle w:val="afa"/>
          <w:rFonts w:hint="eastAsia"/>
          <w:color w:val="auto"/>
        </w:rPr>
        <w:instrText xml:space="preserve"> TOC \o "1-3" \h \z \u </w:instrText>
      </w:r>
      <w:r w:rsidRPr="00594B7F">
        <w:rPr>
          <w:rStyle w:val="afa"/>
          <w:rFonts w:hint="eastAsia"/>
          <w:color w:val="auto"/>
        </w:rPr>
        <w:fldChar w:fldCharType="separate"/>
      </w:r>
      <w:hyperlink w:anchor="_Toc12685" w:history="1">
        <w:r w:rsidRPr="00594B7F">
          <w:rPr>
            <w:rFonts w:hint="eastAsia"/>
            <w:noProof/>
          </w:rPr>
          <w:t>第一章</w:t>
        </w:r>
        <w:r w:rsidRPr="00594B7F">
          <w:rPr>
            <w:noProof/>
          </w:rPr>
          <w:t xml:space="preserve"> </w:t>
        </w:r>
        <w:r w:rsidRPr="00594B7F">
          <w:rPr>
            <w:rFonts w:hint="eastAsia"/>
            <w:noProof/>
          </w:rPr>
          <w:t>竞争性谈判公告</w:t>
        </w:r>
        <w:r w:rsidRPr="00594B7F">
          <w:rPr>
            <w:noProof/>
          </w:rPr>
          <w:tab/>
        </w:r>
        <w:r w:rsidRPr="00594B7F">
          <w:rPr>
            <w:noProof/>
          </w:rPr>
          <w:fldChar w:fldCharType="begin"/>
        </w:r>
        <w:r w:rsidRPr="00594B7F">
          <w:rPr>
            <w:noProof/>
          </w:rPr>
          <w:instrText xml:space="preserve"> PAGEREF _Toc12685 \h </w:instrText>
        </w:r>
        <w:r w:rsidRPr="00594B7F">
          <w:rPr>
            <w:noProof/>
          </w:rPr>
        </w:r>
        <w:r w:rsidRPr="00594B7F">
          <w:rPr>
            <w:noProof/>
          </w:rPr>
          <w:fldChar w:fldCharType="separate"/>
        </w:r>
        <w:r w:rsidR="00DC4E39">
          <w:rPr>
            <w:noProof/>
          </w:rPr>
          <w:t>2</w:t>
        </w:r>
        <w:r w:rsidRPr="00594B7F">
          <w:rPr>
            <w:noProof/>
          </w:rPr>
          <w:fldChar w:fldCharType="end"/>
        </w:r>
      </w:hyperlink>
    </w:p>
    <w:p w:rsidR="00406929" w:rsidRPr="00594B7F" w:rsidRDefault="001A462D">
      <w:pPr>
        <w:pStyle w:val="13"/>
        <w:tabs>
          <w:tab w:val="right" w:leader="dot" w:pos="8879"/>
        </w:tabs>
        <w:rPr>
          <w:noProof/>
        </w:rPr>
      </w:pPr>
      <w:hyperlink w:anchor="_Toc1242" w:history="1">
        <w:r w:rsidR="005B41D7" w:rsidRPr="00594B7F">
          <w:rPr>
            <w:rFonts w:ascii="Cambria" w:hAnsi="Cambria" w:hint="eastAsia"/>
            <w:noProof/>
            <w:szCs w:val="32"/>
          </w:rPr>
          <w:t>第二章</w:t>
        </w:r>
        <w:r w:rsidR="005B41D7" w:rsidRPr="00594B7F">
          <w:rPr>
            <w:rFonts w:ascii="Cambria" w:hAnsi="Cambria"/>
            <w:noProof/>
            <w:szCs w:val="32"/>
          </w:rPr>
          <w:t xml:space="preserve"> </w:t>
        </w:r>
        <w:r w:rsidR="005B41D7" w:rsidRPr="00594B7F">
          <w:rPr>
            <w:rFonts w:ascii="Cambria" w:hAnsi="Cambria" w:hint="eastAsia"/>
            <w:noProof/>
            <w:szCs w:val="32"/>
          </w:rPr>
          <w:t>采购需求</w:t>
        </w:r>
        <w:r w:rsidR="005B41D7" w:rsidRPr="00594B7F">
          <w:rPr>
            <w:noProof/>
          </w:rPr>
          <w:tab/>
        </w:r>
        <w:r w:rsidR="005B41D7" w:rsidRPr="00594B7F">
          <w:rPr>
            <w:noProof/>
          </w:rPr>
          <w:fldChar w:fldCharType="begin"/>
        </w:r>
        <w:r w:rsidR="005B41D7" w:rsidRPr="00594B7F">
          <w:rPr>
            <w:noProof/>
          </w:rPr>
          <w:instrText xml:space="preserve"> PAGEREF _Toc1242 \h </w:instrText>
        </w:r>
        <w:r w:rsidR="005B41D7" w:rsidRPr="00594B7F">
          <w:rPr>
            <w:noProof/>
          </w:rPr>
        </w:r>
        <w:r w:rsidR="005B41D7" w:rsidRPr="00594B7F">
          <w:rPr>
            <w:noProof/>
          </w:rPr>
          <w:fldChar w:fldCharType="separate"/>
        </w:r>
        <w:r w:rsidR="00DC4E39">
          <w:rPr>
            <w:noProof/>
          </w:rPr>
          <w:t>6</w:t>
        </w:r>
        <w:r w:rsidR="005B41D7" w:rsidRPr="00594B7F">
          <w:rPr>
            <w:noProof/>
          </w:rPr>
          <w:fldChar w:fldCharType="end"/>
        </w:r>
      </w:hyperlink>
    </w:p>
    <w:p w:rsidR="00406929" w:rsidRPr="00594B7F" w:rsidRDefault="001A462D">
      <w:pPr>
        <w:pStyle w:val="13"/>
        <w:tabs>
          <w:tab w:val="right" w:leader="dot" w:pos="8879"/>
        </w:tabs>
        <w:rPr>
          <w:noProof/>
        </w:rPr>
      </w:pPr>
      <w:hyperlink w:anchor="_Toc21322" w:history="1">
        <w:r w:rsidR="005B41D7" w:rsidRPr="00594B7F">
          <w:rPr>
            <w:rFonts w:ascii="Cambria" w:hAnsi="Cambria" w:hint="eastAsia"/>
            <w:noProof/>
            <w:szCs w:val="32"/>
          </w:rPr>
          <w:t>第三章</w:t>
        </w:r>
        <w:r w:rsidR="005B41D7" w:rsidRPr="00594B7F">
          <w:rPr>
            <w:rFonts w:ascii="Cambria" w:hAnsi="Cambria"/>
            <w:noProof/>
            <w:szCs w:val="32"/>
          </w:rPr>
          <w:t xml:space="preserve"> </w:t>
        </w:r>
        <w:r w:rsidR="005B41D7" w:rsidRPr="00594B7F">
          <w:rPr>
            <w:rFonts w:ascii="Cambria" w:hAnsi="Cambria" w:hint="eastAsia"/>
            <w:noProof/>
            <w:szCs w:val="32"/>
          </w:rPr>
          <w:t>供应商须知</w:t>
        </w:r>
        <w:r w:rsidR="005B41D7" w:rsidRPr="00594B7F">
          <w:rPr>
            <w:noProof/>
          </w:rPr>
          <w:tab/>
        </w:r>
        <w:r w:rsidR="005B41D7" w:rsidRPr="00594B7F">
          <w:rPr>
            <w:noProof/>
          </w:rPr>
          <w:fldChar w:fldCharType="begin"/>
        </w:r>
        <w:r w:rsidR="005B41D7" w:rsidRPr="00594B7F">
          <w:rPr>
            <w:noProof/>
          </w:rPr>
          <w:instrText xml:space="preserve"> PAGEREF _Toc21322 \h </w:instrText>
        </w:r>
        <w:r w:rsidR="005B41D7" w:rsidRPr="00594B7F">
          <w:rPr>
            <w:noProof/>
          </w:rPr>
        </w:r>
        <w:r w:rsidR="005B41D7" w:rsidRPr="00594B7F">
          <w:rPr>
            <w:noProof/>
          </w:rPr>
          <w:fldChar w:fldCharType="separate"/>
        </w:r>
        <w:r w:rsidR="00DC4E39">
          <w:rPr>
            <w:noProof/>
          </w:rPr>
          <w:t>13</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31718" w:history="1">
        <w:r w:rsidR="005B41D7" w:rsidRPr="00594B7F">
          <w:rPr>
            <w:rFonts w:ascii="宋体" w:hAnsi="宋体" w:hint="eastAsia"/>
            <w:noProof/>
          </w:rPr>
          <w:t>第一节 供应商须知前附表</w:t>
        </w:r>
        <w:r w:rsidR="005B41D7" w:rsidRPr="00594B7F">
          <w:rPr>
            <w:noProof/>
          </w:rPr>
          <w:tab/>
        </w:r>
        <w:r w:rsidR="005B41D7" w:rsidRPr="00594B7F">
          <w:rPr>
            <w:noProof/>
          </w:rPr>
          <w:fldChar w:fldCharType="begin"/>
        </w:r>
        <w:r w:rsidR="005B41D7" w:rsidRPr="00594B7F">
          <w:rPr>
            <w:noProof/>
          </w:rPr>
          <w:instrText xml:space="preserve"> PAGEREF _Toc31718 \h </w:instrText>
        </w:r>
        <w:r w:rsidR="005B41D7" w:rsidRPr="00594B7F">
          <w:rPr>
            <w:noProof/>
          </w:rPr>
        </w:r>
        <w:r w:rsidR="005B41D7" w:rsidRPr="00594B7F">
          <w:rPr>
            <w:noProof/>
          </w:rPr>
          <w:fldChar w:fldCharType="separate"/>
        </w:r>
        <w:r w:rsidR="00DC4E39">
          <w:rPr>
            <w:noProof/>
          </w:rPr>
          <w:t>13</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16252" w:history="1">
        <w:r w:rsidR="005B41D7" w:rsidRPr="00594B7F">
          <w:rPr>
            <w:rFonts w:ascii="宋体" w:hAnsi="宋体" w:hint="eastAsia"/>
            <w:noProof/>
          </w:rPr>
          <w:t>第二节 供应商须知正文</w:t>
        </w:r>
        <w:r w:rsidR="005B41D7" w:rsidRPr="00594B7F">
          <w:rPr>
            <w:noProof/>
          </w:rPr>
          <w:tab/>
        </w:r>
        <w:r w:rsidR="005B41D7" w:rsidRPr="00594B7F">
          <w:rPr>
            <w:noProof/>
          </w:rPr>
          <w:fldChar w:fldCharType="begin"/>
        </w:r>
        <w:r w:rsidR="005B41D7" w:rsidRPr="00594B7F">
          <w:rPr>
            <w:noProof/>
          </w:rPr>
          <w:instrText xml:space="preserve"> PAGEREF _Toc16252 \h </w:instrText>
        </w:r>
        <w:r w:rsidR="005B41D7" w:rsidRPr="00594B7F">
          <w:rPr>
            <w:noProof/>
          </w:rPr>
        </w:r>
        <w:r w:rsidR="005B41D7" w:rsidRPr="00594B7F">
          <w:rPr>
            <w:noProof/>
          </w:rPr>
          <w:fldChar w:fldCharType="separate"/>
        </w:r>
        <w:r w:rsidR="00DC4E39">
          <w:rPr>
            <w:noProof/>
          </w:rPr>
          <w:t>18</w:t>
        </w:r>
        <w:r w:rsidR="005B41D7" w:rsidRPr="00594B7F">
          <w:rPr>
            <w:noProof/>
          </w:rPr>
          <w:fldChar w:fldCharType="end"/>
        </w:r>
      </w:hyperlink>
    </w:p>
    <w:p w:rsidR="00406929" w:rsidRPr="00594B7F" w:rsidRDefault="001A462D">
      <w:pPr>
        <w:pStyle w:val="33"/>
        <w:tabs>
          <w:tab w:val="right" w:leader="dot" w:pos="8879"/>
        </w:tabs>
        <w:rPr>
          <w:noProof/>
        </w:rPr>
      </w:pPr>
      <w:hyperlink w:anchor="_Toc4332" w:history="1">
        <w:r w:rsidR="005B41D7" w:rsidRPr="00594B7F">
          <w:rPr>
            <w:rFonts w:ascii="宋体" w:hAnsi="宋体" w:hint="eastAsia"/>
            <w:noProof/>
          </w:rPr>
          <w:t>一、总则</w:t>
        </w:r>
        <w:r w:rsidR="005B41D7" w:rsidRPr="00594B7F">
          <w:rPr>
            <w:noProof/>
          </w:rPr>
          <w:tab/>
        </w:r>
        <w:r w:rsidR="005B41D7" w:rsidRPr="00594B7F">
          <w:rPr>
            <w:noProof/>
          </w:rPr>
          <w:fldChar w:fldCharType="begin"/>
        </w:r>
        <w:r w:rsidR="005B41D7" w:rsidRPr="00594B7F">
          <w:rPr>
            <w:noProof/>
          </w:rPr>
          <w:instrText xml:space="preserve"> PAGEREF _Toc4332 \h </w:instrText>
        </w:r>
        <w:r w:rsidR="005B41D7" w:rsidRPr="00594B7F">
          <w:rPr>
            <w:noProof/>
          </w:rPr>
        </w:r>
        <w:r w:rsidR="005B41D7" w:rsidRPr="00594B7F">
          <w:rPr>
            <w:noProof/>
          </w:rPr>
          <w:fldChar w:fldCharType="separate"/>
        </w:r>
        <w:r w:rsidR="00DC4E39">
          <w:rPr>
            <w:noProof/>
          </w:rPr>
          <w:t>18</w:t>
        </w:r>
        <w:r w:rsidR="005B41D7" w:rsidRPr="00594B7F">
          <w:rPr>
            <w:noProof/>
          </w:rPr>
          <w:fldChar w:fldCharType="end"/>
        </w:r>
      </w:hyperlink>
    </w:p>
    <w:p w:rsidR="00406929" w:rsidRPr="00594B7F" w:rsidRDefault="001A462D">
      <w:pPr>
        <w:pStyle w:val="33"/>
        <w:tabs>
          <w:tab w:val="right" w:leader="dot" w:pos="8879"/>
        </w:tabs>
        <w:rPr>
          <w:noProof/>
        </w:rPr>
      </w:pPr>
      <w:hyperlink w:anchor="_Toc2745" w:history="1">
        <w:r w:rsidR="005B41D7" w:rsidRPr="00594B7F">
          <w:rPr>
            <w:rFonts w:ascii="宋体" w:hAnsi="宋体" w:hint="eastAsia"/>
            <w:noProof/>
          </w:rPr>
          <w:t>二、谈判文件</w:t>
        </w:r>
        <w:r w:rsidR="005B41D7" w:rsidRPr="00594B7F">
          <w:rPr>
            <w:noProof/>
          </w:rPr>
          <w:tab/>
        </w:r>
        <w:r w:rsidR="005B41D7" w:rsidRPr="00594B7F">
          <w:rPr>
            <w:noProof/>
          </w:rPr>
          <w:fldChar w:fldCharType="begin"/>
        </w:r>
        <w:r w:rsidR="005B41D7" w:rsidRPr="00594B7F">
          <w:rPr>
            <w:noProof/>
          </w:rPr>
          <w:instrText xml:space="preserve"> PAGEREF _Toc2745 \h </w:instrText>
        </w:r>
        <w:r w:rsidR="005B41D7" w:rsidRPr="00594B7F">
          <w:rPr>
            <w:noProof/>
          </w:rPr>
        </w:r>
        <w:r w:rsidR="005B41D7" w:rsidRPr="00594B7F">
          <w:rPr>
            <w:noProof/>
          </w:rPr>
          <w:fldChar w:fldCharType="separate"/>
        </w:r>
        <w:r w:rsidR="00DC4E39">
          <w:rPr>
            <w:noProof/>
          </w:rPr>
          <w:t>20</w:t>
        </w:r>
        <w:r w:rsidR="005B41D7" w:rsidRPr="00594B7F">
          <w:rPr>
            <w:noProof/>
          </w:rPr>
          <w:fldChar w:fldCharType="end"/>
        </w:r>
      </w:hyperlink>
    </w:p>
    <w:p w:rsidR="00406929" w:rsidRPr="00594B7F" w:rsidRDefault="001A462D">
      <w:pPr>
        <w:pStyle w:val="33"/>
        <w:tabs>
          <w:tab w:val="right" w:leader="dot" w:pos="8879"/>
        </w:tabs>
        <w:rPr>
          <w:noProof/>
        </w:rPr>
      </w:pPr>
      <w:hyperlink w:anchor="_Toc19178" w:history="1">
        <w:r w:rsidR="005B41D7" w:rsidRPr="00594B7F">
          <w:rPr>
            <w:rFonts w:ascii="宋体" w:hAnsi="宋体" w:hint="eastAsia"/>
            <w:noProof/>
          </w:rPr>
          <w:t>三、响应文件的编制</w:t>
        </w:r>
        <w:r w:rsidR="005B41D7" w:rsidRPr="00594B7F">
          <w:rPr>
            <w:noProof/>
          </w:rPr>
          <w:tab/>
        </w:r>
        <w:r w:rsidR="005B41D7" w:rsidRPr="00594B7F">
          <w:rPr>
            <w:noProof/>
          </w:rPr>
          <w:fldChar w:fldCharType="begin"/>
        </w:r>
        <w:r w:rsidR="005B41D7" w:rsidRPr="00594B7F">
          <w:rPr>
            <w:noProof/>
          </w:rPr>
          <w:instrText xml:space="preserve"> PAGEREF _Toc19178 \h </w:instrText>
        </w:r>
        <w:r w:rsidR="005B41D7" w:rsidRPr="00594B7F">
          <w:rPr>
            <w:noProof/>
          </w:rPr>
        </w:r>
        <w:r w:rsidR="005B41D7" w:rsidRPr="00594B7F">
          <w:rPr>
            <w:noProof/>
          </w:rPr>
          <w:fldChar w:fldCharType="separate"/>
        </w:r>
        <w:r w:rsidR="00DC4E39">
          <w:rPr>
            <w:noProof/>
          </w:rPr>
          <w:t>21</w:t>
        </w:r>
        <w:r w:rsidR="005B41D7" w:rsidRPr="00594B7F">
          <w:rPr>
            <w:noProof/>
          </w:rPr>
          <w:fldChar w:fldCharType="end"/>
        </w:r>
      </w:hyperlink>
    </w:p>
    <w:p w:rsidR="00406929" w:rsidRPr="00594B7F" w:rsidRDefault="001A462D">
      <w:pPr>
        <w:pStyle w:val="33"/>
        <w:tabs>
          <w:tab w:val="right" w:leader="dot" w:pos="8879"/>
        </w:tabs>
        <w:rPr>
          <w:noProof/>
        </w:rPr>
      </w:pPr>
      <w:hyperlink w:anchor="_Toc22974" w:history="1">
        <w:r w:rsidR="005B41D7" w:rsidRPr="00594B7F">
          <w:rPr>
            <w:rFonts w:ascii="宋体" w:hAnsi="宋体" w:hint="eastAsia"/>
            <w:noProof/>
          </w:rPr>
          <w:t>四、评审及谈判</w:t>
        </w:r>
        <w:r w:rsidR="005B41D7" w:rsidRPr="00594B7F">
          <w:rPr>
            <w:noProof/>
          </w:rPr>
          <w:tab/>
        </w:r>
        <w:r w:rsidR="005B41D7" w:rsidRPr="00594B7F">
          <w:rPr>
            <w:noProof/>
          </w:rPr>
          <w:fldChar w:fldCharType="begin"/>
        </w:r>
        <w:r w:rsidR="005B41D7" w:rsidRPr="00594B7F">
          <w:rPr>
            <w:noProof/>
          </w:rPr>
          <w:instrText xml:space="preserve"> PAGEREF _Toc22974 \h </w:instrText>
        </w:r>
        <w:r w:rsidR="005B41D7" w:rsidRPr="00594B7F">
          <w:rPr>
            <w:noProof/>
          </w:rPr>
        </w:r>
        <w:r w:rsidR="005B41D7" w:rsidRPr="00594B7F">
          <w:rPr>
            <w:noProof/>
          </w:rPr>
          <w:fldChar w:fldCharType="separate"/>
        </w:r>
        <w:r w:rsidR="00DC4E39">
          <w:rPr>
            <w:noProof/>
          </w:rPr>
          <w:t>23</w:t>
        </w:r>
        <w:r w:rsidR="005B41D7" w:rsidRPr="00594B7F">
          <w:rPr>
            <w:noProof/>
          </w:rPr>
          <w:fldChar w:fldCharType="end"/>
        </w:r>
      </w:hyperlink>
    </w:p>
    <w:p w:rsidR="00406929" w:rsidRPr="00594B7F" w:rsidRDefault="001A462D">
      <w:pPr>
        <w:pStyle w:val="33"/>
        <w:tabs>
          <w:tab w:val="right" w:leader="dot" w:pos="8879"/>
        </w:tabs>
        <w:rPr>
          <w:noProof/>
        </w:rPr>
      </w:pPr>
      <w:hyperlink w:anchor="_Toc30333" w:history="1">
        <w:r w:rsidR="005B41D7" w:rsidRPr="00594B7F">
          <w:rPr>
            <w:rFonts w:ascii="宋体" w:hAnsi="宋体" w:hint="eastAsia"/>
            <w:noProof/>
          </w:rPr>
          <w:t>五、成交及合同</w:t>
        </w:r>
        <w:r w:rsidR="005B41D7" w:rsidRPr="00594B7F">
          <w:rPr>
            <w:noProof/>
          </w:rPr>
          <w:tab/>
        </w:r>
        <w:r w:rsidR="005B41D7" w:rsidRPr="00594B7F">
          <w:rPr>
            <w:noProof/>
          </w:rPr>
          <w:fldChar w:fldCharType="begin"/>
        </w:r>
        <w:r w:rsidR="005B41D7" w:rsidRPr="00594B7F">
          <w:rPr>
            <w:noProof/>
          </w:rPr>
          <w:instrText xml:space="preserve"> PAGEREF _Toc30333 \h </w:instrText>
        </w:r>
        <w:r w:rsidR="005B41D7" w:rsidRPr="00594B7F">
          <w:rPr>
            <w:noProof/>
          </w:rPr>
        </w:r>
        <w:r w:rsidR="005B41D7" w:rsidRPr="00594B7F">
          <w:rPr>
            <w:noProof/>
          </w:rPr>
          <w:fldChar w:fldCharType="separate"/>
        </w:r>
        <w:r w:rsidR="00DC4E39">
          <w:rPr>
            <w:noProof/>
          </w:rPr>
          <w:t>24</w:t>
        </w:r>
        <w:r w:rsidR="005B41D7" w:rsidRPr="00594B7F">
          <w:rPr>
            <w:noProof/>
          </w:rPr>
          <w:fldChar w:fldCharType="end"/>
        </w:r>
      </w:hyperlink>
    </w:p>
    <w:p w:rsidR="00406929" w:rsidRPr="00594B7F" w:rsidRDefault="001A462D">
      <w:pPr>
        <w:pStyle w:val="33"/>
        <w:tabs>
          <w:tab w:val="right" w:leader="dot" w:pos="8879"/>
        </w:tabs>
        <w:rPr>
          <w:noProof/>
        </w:rPr>
      </w:pPr>
      <w:hyperlink w:anchor="_Toc24127" w:history="1">
        <w:r w:rsidR="005B41D7" w:rsidRPr="00594B7F">
          <w:rPr>
            <w:rFonts w:ascii="宋体" w:hAnsi="宋体" w:hint="eastAsia"/>
            <w:noProof/>
          </w:rPr>
          <w:t>六、验收</w:t>
        </w:r>
        <w:r w:rsidR="005B41D7" w:rsidRPr="00594B7F">
          <w:rPr>
            <w:noProof/>
          </w:rPr>
          <w:tab/>
        </w:r>
        <w:r w:rsidR="005B41D7" w:rsidRPr="00594B7F">
          <w:rPr>
            <w:noProof/>
          </w:rPr>
          <w:fldChar w:fldCharType="begin"/>
        </w:r>
        <w:r w:rsidR="005B41D7" w:rsidRPr="00594B7F">
          <w:rPr>
            <w:noProof/>
          </w:rPr>
          <w:instrText xml:space="preserve"> PAGEREF _Toc24127 \h </w:instrText>
        </w:r>
        <w:r w:rsidR="005B41D7" w:rsidRPr="00594B7F">
          <w:rPr>
            <w:noProof/>
          </w:rPr>
        </w:r>
        <w:r w:rsidR="005B41D7" w:rsidRPr="00594B7F">
          <w:rPr>
            <w:noProof/>
          </w:rPr>
          <w:fldChar w:fldCharType="separate"/>
        </w:r>
        <w:r w:rsidR="00DC4E39">
          <w:rPr>
            <w:noProof/>
          </w:rPr>
          <w:t>27</w:t>
        </w:r>
        <w:r w:rsidR="005B41D7" w:rsidRPr="00594B7F">
          <w:rPr>
            <w:noProof/>
          </w:rPr>
          <w:fldChar w:fldCharType="end"/>
        </w:r>
      </w:hyperlink>
    </w:p>
    <w:p w:rsidR="00406929" w:rsidRPr="00594B7F" w:rsidRDefault="001A462D">
      <w:pPr>
        <w:pStyle w:val="33"/>
        <w:tabs>
          <w:tab w:val="right" w:leader="dot" w:pos="8879"/>
        </w:tabs>
        <w:rPr>
          <w:noProof/>
        </w:rPr>
      </w:pPr>
      <w:hyperlink w:anchor="_Toc24552" w:history="1">
        <w:r w:rsidR="005B41D7" w:rsidRPr="00594B7F">
          <w:rPr>
            <w:rFonts w:ascii="宋体" w:hAnsi="宋体" w:hint="eastAsia"/>
            <w:noProof/>
          </w:rPr>
          <w:t>七、其他事项</w:t>
        </w:r>
        <w:r w:rsidR="005B41D7" w:rsidRPr="00594B7F">
          <w:rPr>
            <w:noProof/>
          </w:rPr>
          <w:tab/>
        </w:r>
        <w:r w:rsidR="005B41D7" w:rsidRPr="00594B7F">
          <w:rPr>
            <w:noProof/>
          </w:rPr>
          <w:fldChar w:fldCharType="begin"/>
        </w:r>
        <w:r w:rsidR="005B41D7" w:rsidRPr="00594B7F">
          <w:rPr>
            <w:noProof/>
          </w:rPr>
          <w:instrText xml:space="preserve"> PAGEREF _Toc24552 \h </w:instrText>
        </w:r>
        <w:r w:rsidR="005B41D7" w:rsidRPr="00594B7F">
          <w:rPr>
            <w:noProof/>
          </w:rPr>
        </w:r>
        <w:r w:rsidR="005B41D7" w:rsidRPr="00594B7F">
          <w:rPr>
            <w:noProof/>
          </w:rPr>
          <w:fldChar w:fldCharType="separate"/>
        </w:r>
        <w:r w:rsidR="00DC4E39">
          <w:rPr>
            <w:noProof/>
          </w:rPr>
          <w:t>27</w:t>
        </w:r>
        <w:r w:rsidR="005B41D7" w:rsidRPr="00594B7F">
          <w:rPr>
            <w:noProof/>
          </w:rPr>
          <w:fldChar w:fldCharType="end"/>
        </w:r>
      </w:hyperlink>
    </w:p>
    <w:p w:rsidR="00406929" w:rsidRPr="00594B7F" w:rsidRDefault="001A462D">
      <w:pPr>
        <w:pStyle w:val="13"/>
        <w:tabs>
          <w:tab w:val="right" w:leader="dot" w:pos="8879"/>
        </w:tabs>
        <w:rPr>
          <w:noProof/>
        </w:rPr>
      </w:pPr>
      <w:hyperlink w:anchor="_Toc5966" w:history="1">
        <w:r w:rsidR="005B41D7" w:rsidRPr="00594B7F">
          <w:rPr>
            <w:rFonts w:hint="eastAsia"/>
            <w:noProof/>
          </w:rPr>
          <w:t>第四章</w:t>
        </w:r>
        <w:r w:rsidR="005B41D7" w:rsidRPr="00594B7F">
          <w:rPr>
            <w:noProof/>
          </w:rPr>
          <w:t xml:space="preserve">  </w:t>
        </w:r>
        <w:r w:rsidR="005B41D7" w:rsidRPr="00594B7F">
          <w:rPr>
            <w:rFonts w:hint="eastAsia"/>
            <w:noProof/>
          </w:rPr>
          <w:t>评审程序、评审方</w:t>
        </w:r>
        <w:bookmarkStart w:id="0" w:name="_GoBack"/>
        <w:bookmarkEnd w:id="0"/>
        <w:r w:rsidR="005B41D7" w:rsidRPr="00594B7F">
          <w:rPr>
            <w:rFonts w:hint="eastAsia"/>
            <w:noProof/>
          </w:rPr>
          <w:t>法和成交标准</w:t>
        </w:r>
        <w:r w:rsidR="005B41D7" w:rsidRPr="00594B7F">
          <w:rPr>
            <w:noProof/>
          </w:rPr>
          <w:tab/>
        </w:r>
        <w:r w:rsidR="005B41D7" w:rsidRPr="00594B7F">
          <w:rPr>
            <w:noProof/>
          </w:rPr>
          <w:fldChar w:fldCharType="begin"/>
        </w:r>
        <w:r w:rsidR="005B41D7" w:rsidRPr="00594B7F">
          <w:rPr>
            <w:noProof/>
          </w:rPr>
          <w:instrText xml:space="preserve"> PAGEREF _Toc5966 \h </w:instrText>
        </w:r>
        <w:r w:rsidR="005B41D7" w:rsidRPr="00594B7F">
          <w:rPr>
            <w:noProof/>
          </w:rPr>
        </w:r>
        <w:r w:rsidR="005B41D7" w:rsidRPr="00594B7F">
          <w:rPr>
            <w:noProof/>
          </w:rPr>
          <w:fldChar w:fldCharType="separate"/>
        </w:r>
        <w:r w:rsidR="00DC4E39">
          <w:rPr>
            <w:noProof/>
          </w:rPr>
          <w:t>29</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18027" w:history="1">
        <w:r w:rsidR="005B41D7" w:rsidRPr="00594B7F">
          <w:rPr>
            <w:rFonts w:ascii="宋体" w:hAnsi="宋体" w:hint="eastAsia"/>
            <w:noProof/>
          </w:rPr>
          <w:t>第一节 评审程序和评审方法</w:t>
        </w:r>
        <w:r w:rsidR="005B41D7" w:rsidRPr="00594B7F">
          <w:rPr>
            <w:noProof/>
          </w:rPr>
          <w:tab/>
        </w:r>
        <w:r w:rsidR="005B41D7" w:rsidRPr="00594B7F">
          <w:rPr>
            <w:noProof/>
          </w:rPr>
          <w:fldChar w:fldCharType="begin"/>
        </w:r>
        <w:r w:rsidR="005B41D7" w:rsidRPr="00594B7F">
          <w:rPr>
            <w:noProof/>
          </w:rPr>
          <w:instrText xml:space="preserve"> PAGEREF _Toc18027 \h </w:instrText>
        </w:r>
        <w:r w:rsidR="005B41D7" w:rsidRPr="00594B7F">
          <w:rPr>
            <w:noProof/>
          </w:rPr>
        </w:r>
        <w:r w:rsidR="005B41D7" w:rsidRPr="00594B7F">
          <w:rPr>
            <w:noProof/>
          </w:rPr>
          <w:fldChar w:fldCharType="separate"/>
        </w:r>
        <w:r w:rsidR="00DC4E39">
          <w:rPr>
            <w:noProof/>
          </w:rPr>
          <w:t>29</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22994" w:history="1">
        <w:r w:rsidR="005B41D7" w:rsidRPr="00594B7F">
          <w:rPr>
            <w:rFonts w:ascii="宋体" w:hAnsi="宋体" w:hint="eastAsia"/>
            <w:noProof/>
          </w:rPr>
          <w:t>第二节 评审原则</w:t>
        </w:r>
        <w:r w:rsidR="005B41D7" w:rsidRPr="00594B7F">
          <w:rPr>
            <w:noProof/>
          </w:rPr>
          <w:tab/>
        </w:r>
        <w:r w:rsidR="005B41D7" w:rsidRPr="00594B7F">
          <w:rPr>
            <w:noProof/>
          </w:rPr>
          <w:fldChar w:fldCharType="begin"/>
        </w:r>
        <w:r w:rsidR="005B41D7" w:rsidRPr="00594B7F">
          <w:rPr>
            <w:noProof/>
          </w:rPr>
          <w:instrText xml:space="preserve"> PAGEREF _Toc22994 \h </w:instrText>
        </w:r>
        <w:r w:rsidR="005B41D7" w:rsidRPr="00594B7F">
          <w:rPr>
            <w:noProof/>
          </w:rPr>
        </w:r>
        <w:r w:rsidR="005B41D7" w:rsidRPr="00594B7F">
          <w:rPr>
            <w:noProof/>
          </w:rPr>
          <w:fldChar w:fldCharType="separate"/>
        </w:r>
        <w:r w:rsidR="00DC4E39">
          <w:rPr>
            <w:noProof/>
          </w:rPr>
          <w:t>33</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6994" w:history="1">
        <w:r w:rsidR="005B41D7" w:rsidRPr="00594B7F">
          <w:rPr>
            <w:rFonts w:ascii="宋体" w:hAnsi="宋体" w:hint="eastAsia"/>
            <w:noProof/>
          </w:rPr>
          <w:t>第三节 评标报告</w:t>
        </w:r>
        <w:r w:rsidR="005B41D7" w:rsidRPr="00594B7F">
          <w:rPr>
            <w:noProof/>
          </w:rPr>
          <w:tab/>
        </w:r>
        <w:r w:rsidR="005B41D7" w:rsidRPr="00594B7F">
          <w:rPr>
            <w:noProof/>
          </w:rPr>
          <w:fldChar w:fldCharType="begin"/>
        </w:r>
        <w:r w:rsidR="005B41D7" w:rsidRPr="00594B7F">
          <w:rPr>
            <w:noProof/>
          </w:rPr>
          <w:instrText xml:space="preserve"> PAGEREF _Toc6994 \h </w:instrText>
        </w:r>
        <w:r w:rsidR="005B41D7" w:rsidRPr="00594B7F">
          <w:rPr>
            <w:noProof/>
          </w:rPr>
        </w:r>
        <w:r w:rsidR="005B41D7" w:rsidRPr="00594B7F">
          <w:rPr>
            <w:noProof/>
          </w:rPr>
          <w:fldChar w:fldCharType="separate"/>
        </w:r>
        <w:r w:rsidR="00DC4E39">
          <w:rPr>
            <w:noProof/>
          </w:rPr>
          <w:t>34</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2537" w:history="1">
        <w:r w:rsidR="005B41D7" w:rsidRPr="00594B7F">
          <w:rPr>
            <w:rFonts w:ascii="宋体" w:hAnsi="宋体" w:hint="eastAsia"/>
            <w:noProof/>
          </w:rPr>
          <w:t>第四节 评审过程的保密与录像</w:t>
        </w:r>
        <w:r w:rsidR="005B41D7" w:rsidRPr="00594B7F">
          <w:rPr>
            <w:noProof/>
          </w:rPr>
          <w:tab/>
        </w:r>
        <w:r w:rsidR="005B41D7" w:rsidRPr="00594B7F">
          <w:rPr>
            <w:noProof/>
          </w:rPr>
          <w:fldChar w:fldCharType="begin"/>
        </w:r>
        <w:r w:rsidR="005B41D7" w:rsidRPr="00594B7F">
          <w:rPr>
            <w:noProof/>
          </w:rPr>
          <w:instrText xml:space="preserve"> PAGEREF _Toc2537 \h </w:instrText>
        </w:r>
        <w:r w:rsidR="005B41D7" w:rsidRPr="00594B7F">
          <w:rPr>
            <w:noProof/>
          </w:rPr>
        </w:r>
        <w:r w:rsidR="005B41D7" w:rsidRPr="00594B7F">
          <w:rPr>
            <w:noProof/>
          </w:rPr>
          <w:fldChar w:fldCharType="separate"/>
        </w:r>
        <w:r w:rsidR="00DC4E39">
          <w:rPr>
            <w:noProof/>
          </w:rPr>
          <w:t>34</w:t>
        </w:r>
        <w:r w:rsidR="005B41D7" w:rsidRPr="00594B7F">
          <w:rPr>
            <w:noProof/>
          </w:rPr>
          <w:fldChar w:fldCharType="end"/>
        </w:r>
      </w:hyperlink>
    </w:p>
    <w:p w:rsidR="00406929" w:rsidRPr="00594B7F" w:rsidRDefault="001A462D">
      <w:pPr>
        <w:pStyle w:val="13"/>
        <w:tabs>
          <w:tab w:val="right" w:leader="dot" w:pos="8879"/>
        </w:tabs>
        <w:rPr>
          <w:noProof/>
        </w:rPr>
      </w:pPr>
      <w:hyperlink w:anchor="_Toc29269" w:history="1">
        <w:r w:rsidR="005B41D7" w:rsidRPr="00594B7F">
          <w:rPr>
            <w:rFonts w:hint="eastAsia"/>
            <w:noProof/>
          </w:rPr>
          <w:t>第五章</w:t>
        </w:r>
        <w:r w:rsidR="005B41D7" w:rsidRPr="00594B7F">
          <w:rPr>
            <w:noProof/>
          </w:rPr>
          <w:t xml:space="preserve"> </w:t>
        </w:r>
        <w:r w:rsidR="005B41D7" w:rsidRPr="00594B7F">
          <w:rPr>
            <w:rFonts w:hint="eastAsia"/>
            <w:noProof/>
          </w:rPr>
          <w:t>响应文件格式</w:t>
        </w:r>
        <w:r w:rsidR="005B41D7" w:rsidRPr="00594B7F">
          <w:rPr>
            <w:noProof/>
          </w:rPr>
          <w:tab/>
        </w:r>
        <w:r w:rsidR="005B41D7" w:rsidRPr="00594B7F">
          <w:rPr>
            <w:noProof/>
          </w:rPr>
          <w:fldChar w:fldCharType="begin"/>
        </w:r>
        <w:r w:rsidR="005B41D7" w:rsidRPr="00594B7F">
          <w:rPr>
            <w:noProof/>
          </w:rPr>
          <w:instrText xml:space="preserve"> PAGEREF _Toc29269 \h </w:instrText>
        </w:r>
        <w:r w:rsidR="005B41D7" w:rsidRPr="00594B7F">
          <w:rPr>
            <w:noProof/>
          </w:rPr>
        </w:r>
        <w:r w:rsidR="005B41D7" w:rsidRPr="00594B7F">
          <w:rPr>
            <w:noProof/>
          </w:rPr>
          <w:fldChar w:fldCharType="separate"/>
        </w:r>
        <w:r w:rsidR="00DC4E39">
          <w:rPr>
            <w:noProof/>
          </w:rPr>
          <w:t>35</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29737" w:history="1">
        <w:r w:rsidR="005B41D7" w:rsidRPr="00594B7F">
          <w:rPr>
            <w:rFonts w:ascii="宋体" w:hAnsi="宋体" w:hint="eastAsia"/>
            <w:noProof/>
          </w:rPr>
          <w:t>第一节 封面格式</w:t>
        </w:r>
        <w:r w:rsidR="005B41D7" w:rsidRPr="00594B7F">
          <w:rPr>
            <w:noProof/>
          </w:rPr>
          <w:tab/>
        </w:r>
        <w:r w:rsidR="005B41D7" w:rsidRPr="00594B7F">
          <w:rPr>
            <w:noProof/>
          </w:rPr>
          <w:fldChar w:fldCharType="begin"/>
        </w:r>
        <w:r w:rsidR="005B41D7" w:rsidRPr="00594B7F">
          <w:rPr>
            <w:noProof/>
          </w:rPr>
          <w:instrText xml:space="preserve"> PAGEREF _Toc29737 \h </w:instrText>
        </w:r>
        <w:r w:rsidR="005B41D7" w:rsidRPr="00594B7F">
          <w:rPr>
            <w:noProof/>
          </w:rPr>
        </w:r>
        <w:r w:rsidR="005B41D7" w:rsidRPr="00594B7F">
          <w:rPr>
            <w:noProof/>
          </w:rPr>
          <w:fldChar w:fldCharType="separate"/>
        </w:r>
        <w:r w:rsidR="00DC4E39">
          <w:rPr>
            <w:noProof/>
          </w:rPr>
          <w:t>36</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30290" w:history="1">
        <w:r w:rsidR="005B41D7" w:rsidRPr="00594B7F">
          <w:rPr>
            <w:rFonts w:ascii="宋体" w:hAnsi="宋体" w:hint="eastAsia"/>
            <w:bCs/>
            <w:noProof/>
            <w:szCs w:val="32"/>
          </w:rPr>
          <w:t>第二节 资格证明文件格式</w:t>
        </w:r>
        <w:r w:rsidR="005B41D7" w:rsidRPr="00594B7F">
          <w:rPr>
            <w:noProof/>
          </w:rPr>
          <w:tab/>
        </w:r>
        <w:r w:rsidR="005B41D7" w:rsidRPr="00594B7F">
          <w:rPr>
            <w:noProof/>
          </w:rPr>
          <w:fldChar w:fldCharType="begin"/>
        </w:r>
        <w:r w:rsidR="005B41D7" w:rsidRPr="00594B7F">
          <w:rPr>
            <w:noProof/>
          </w:rPr>
          <w:instrText xml:space="preserve"> PAGEREF _Toc30290 \h </w:instrText>
        </w:r>
        <w:r w:rsidR="005B41D7" w:rsidRPr="00594B7F">
          <w:rPr>
            <w:noProof/>
          </w:rPr>
        </w:r>
        <w:r w:rsidR="005B41D7" w:rsidRPr="00594B7F">
          <w:rPr>
            <w:noProof/>
          </w:rPr>
          <w:fldChar w:fldCharType="separate"/>
        </w:r>
        <w:r w:rsidR="00DC4E39">
          <w:rPr>
            <w:noProof/>
          </w:rPr>
          <w:t>37</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28189" w:history="1">
        <w:r w:rsidR="005B41D7" w:rsidRPr="00594B7F">
          <w:rPr>
            <w:rFonts w:ascii="宋体" w:hAnsi="宋体" w:hint="eastAsia"/>
            <w:noProof/>
          </w:rPr>
          <w:t>第三节 商务技术文件格式</w:t>
        </w:r>
        <w:r w:rsidR="005B41D7" w:rsidRPr="00594B7F">
          <w:rPr>
            <w:noProof/>
          </w:rPr>
          <w:tab/>
        </w:r>
        <w:r w:rsidR="005B41D7" w:rsidRPr="00594B7F">
          <w:rPr>
            <w:noProof/>
          </w:rPr>
          <w:fldChar w:fldCharType="begin"/>
        </w:r>
        <w:r w:rsidR="005B41D7" w:rsidRPr="00594B7F">
          <w:rPr>
            <w:noProof/>
          </w:rPr>
          <w:instrText xml:space="preserve"> PAGEREF _Toc28189 \h </w:instrText>
        </w:r>
        <w:r w:rsidR="005B41D7" w:rsidRPr="00594B7F">
          <w:rPr>
            <w:noProof/>
          </w:rPr>
        </w:r>
        <w:r w:rsidR="005B41D7" w:rsidRPr="00594B7F">
          <w:rPr>
            <w:noProof/>
          </w:rPr>
          <w:fldChar w:fldCharType="separate"/>
        </w:r>
        <w:r w:rsidR="00DC4E39">
          <w:rPr>
            <w:noProof/>
          </w:rPr>
          <w:t>47</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3163" w:history="1">
        <w:r w:rsidR="005B41D7" w:rsidRPr="00594B7F">
          <w:rPr>
            <w:rFonts w:ascii="宋体" w:hAnsi="宋体" w:hint="eastAsia"/>
            <w:noProof/>
          </w:rPr>
          <w:t>第四节 报价文</w:t>
        </w:r>
        <w:r w:rsidR="005B41D7" w:rsidRPr="00594B7F">
          <w:rPr>
            <w:rFonts w:ascii="宋体" w:hAnsi="宋体" w:hint="eastAsia"/>
            <w:noProof/>
          </w:rPr>
          <w:t>件</w:t>
        </w:r>
        <w:r w:rsidR="005B41D7" w:rsidRPr="00594B7F">
          <w:rPr>
            <w:rFonts w:ascii="宋体" w:hAnsi="宋体" w:hint="eastAsia"/>
            <w:noProof/>
          </w:rPr>
          <w:t>格式</w:t>
        </w:r>
        <w:r w:rsidR="005B41D7" w:rsidRPr="00594B7F">
          <w:rPr>
            <w:noProof/>
          </w:rPr>
          <w:tab/>
        </w:r>
        <w:r w:rsidR="005B41D7" w:rsidRPr="00594B7F">
          <w:rPr>
            <w:noProof/>
          </w:rPr>
          <w:fldChar w:fldCharType="begin"/>
        </w:r>
        <w:r w:rsidR="005B41D7" w:rsidRPr="00594B7F">
          <w:rPr>
            <w:noProof/>
          </w:rPr>
          <w:instrText xml:space="preserve"> PAGEREF _Toc3163 \h </w:instrText>
        </w:r>
        <w:r w:rsidR="005B41D7" w:rsidRPr="00594B7F">
          <w:rPr>
            <w:noProof/>
          </w:rPr>
        </w:r>
        <w:r w:rsidR="005B41D7" w:rsidRPr="00594B7F">
          <w:rPr>
            <w:noProof/>
          </w:rPr>
          <w:fldChar w:fldCharType="separate"/>
        </w:r>
        <w:r w:rsidR="00DC4E39">
          <w:rPr>
            <w:noProof/>
          </w:rPr>
          <w:t>61</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24432" w:history="1">
        <w:r w:rsidR="005B41D7" w:rsidRPr="00594B7F">
          <w:rPr>
            <w:rFonts w:ascii="宋体" w:hAnsi="宋体" w:hint="eastAsia"/>
            <w:noProof/>
          </w:rPr>
          <w:t>第五节 其他文书、文件格式</w:t>
        </w:r>
        <w:r w:rsidR="005B41D7" w:rsidRPr="00594B7F">
          <w:rPr>
            <w:noProof/>
          </w:rPr>
          <w:tab/>
        </w:r>
        <w:r w:rsidR="005B41D7" w:rsidRPr="00594B7F">
          <w:rPr>
            <w:noProof/>
          </w:rPr>
          <w:fldChar w:fldCharType="begin"/>
        </w:r>
        <w:r w:rsidR="005B41D7" w:rsidRPr="00594B7F">
          <w:rPr>
            <w:noProof/>
          </w:rPr>
          <w:instrText xml:space="preserve"> PAGEREF _Toc24432 \h </w:instrText>
        </w:r>
        <w:r w:rsidR="005B41D7" w:rsidRPr="00594B7F">
          <w:rPr>
            <w:noProof/>
          </w:rPr>
        </w:r>
        <w:r w:rsidR="005B41D7" w:rsidRPr="00594B7F">
          <w:rPr>
            <w:noProof/>
          </w:rPr>
          <w:fldChar w:fldCharType="separate"/>
        </w:r>
        <w:r w:rsidR="00DC4E39">
          <w:rPr>
            <w:noProof/>
          </w:rPr>
          <w:t>66</w:t>
        </w:r>
        <w:r w:rsidR="005B41D7" w:rsidRPr="00594B7F">
          <w:rPr>
            <w:noProof/>
          </w:rPr>
          <w:fldChar w:fldCharType="end"/>
        </w:r>
      </w:hyperlink>
    </w:p>
    <w:p w:rsidR="00406929" w:rsidRPr="00594B7F" w:rsidRDefault="001A462D">
      <w:pPr>
        <w:pStyle w:val="13"/>
        <w:tabs>
          <w:tab w:val="right" w:leader="dot" w:pos="8879"/>
        </w:tabs>
        <w:rPr>
          <w:noProof/>
        </w:rPr>
      </w:pPr>
      <w:hyperlink w:anchor="_Toc24752" w:history="1">
        <w:r w:rsidR="005B41D7" w:rsidRPr="00594B7F">
          <w:rPr>
            <w:rFonts w:ascii="宋体" w:hAnsi="宋体" w:hint="eastAsia"/>
            <w:noProof/>
          </w:rPr>
          <w:t>第六章  合同文本</w:t>
        </w:r>
        <w:r w:rsidR="005B41D7" w:rsidRPr="00594B7F">
          <w:rPr>
            <w:noProof/>
          </w:rPr>
          <w:tab/>
        </w:r>
        <w:r w:rsidR="005B41D7" w:rsidRPr="00594B7F">
          <w:rPr>
            <w:noProof/>
          </w:rPr>
          <w:fldChar w:fldCharType="begin"/>
        </w:r>
        <w:r w:rsidR="005B41D7" w:rsidRPr="00594B7F">
          <w:rPr>
            <w:noProof/>
          </w:rPr>
          <w:instrText xml:space="preserve"> PAGEREF _Toc24752 \h </w:instrText>
        </w:r>
        <w:r w:rsidR="005B41D7" w:rsidRPr="00594B7F">
          <w:rPr>
            <w:noProof/>
          </w:rPr>
        </w:r>
        <w:r w:rsidR="005B41D7" w:rsidRPr="00594B7F">
          <w:rPr>
            <w:noProof/>
          </w:rPr>
          <w:fldChar w:fldCharType="separate"/>
        </w:r>
        <w:r w:rsidR="00DC4E39">
          <w:rPr>
            <w:noProof/>
          </w:rPr>
          <w:t>68</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8611" w:history="1">
        <w:r w:rsidR="005B41D7" w:rsidRPr="00594B7F">
          <w:rPr>
            <w:rFonts w:ascii="宋体" w:hAnsi="宋体" w:hint="eastAsia"/>
            <w:noProof/>
          </w:rPr>
          <w:t>第一部分 合同书</w:t>
        </w:r>
        <w:r w:rsidR="005B41D7" w:rsidRPr="00594B7F">
          <w:rPr>
            <w:noProof/>
          </w:rPr>
          <w:tab/>
        </w:r>
        <w:r w:rsidR="005B41D7" w:rsidRPr="00594B7F">
          <w:rPr>
            <w:noProof/>
          </w:rPr>
          <w:fldChar w:fldCharType="begin"/>
        </w:r>
        <w:r w:rsidR="005B41D7" w:rsidRPr="00594B7F">
          <w:rPr>
            <w:noProof/>
          </w:rPr>
          <w:instrText xml:space="preserve"> PAGEREF _Toc8611 \h </w:instrText>
        </w:r>
        <w:r w:rsidR="005B41D7" w:rsidRPr="00594B7F">
          <w:rPr>
            <w:noProof/>
          </w:rPr>
        </w:r>
        <w:r w:rsidR="005B41D7" w:rsidRPr="00594B7F">
          <w:rPr>
            <w:noProof/>
          </w:rPr>
          <w:fldChar w:fldCharType="separate"/>
        </w:r>
        <w:r w:rsidR="00DC4E39">
          <w:rPr>
            <w:noProof/>
          </w:rPr>
          <w:t>71</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13349" w:history="1">
        <w:r w:rsidR="005B41D7" w:rsidRPr="00594B7F">
          <w:rPr>
            <w:rFonts w:ascii="宋体" w:hAnsi="宋体" w:hint="eastAsia"/>
            <w:noProof/>
          </w:rPr>
          <w:t>第二部分 合同一般条款</w:t>
        </w:r>
        <w:r w:rsidR="005B41D7" w:rsidRPr="00594B7F">
          <w:rPr>
            <w:noProof/>
          </w:rPr>
          <w:tab/>
        </w:r>
        <w:r w:rsidR="005B41D7" w:rsidRPr="00594B7F">
          <w:rPr>
            <w:noProof/>
          </w:rPr>
          <w:fldChar w:fldCharType="begin"/>
        </w:r>
        <w:r w:rsidR="005B41D7" w:rsidRPr="00594B7F">
          <w:rPr>
            <w:noProof/>
          </w:rPr>
          <w:instrText xml:space="preserve"> PAGEREF _Toc13349 \h </w:instrText>
        </w:r>
        <w:r w:rsidR="005B41D7" w:rsidRPr="00594B7F">
          <w:rPr>
            <w:noProof/>
          </w:rPr>
        </w:r>
        <w:r w:rsidR="005B41D7" w:rsidRPr="00594B7F">
          <w:rPr>
            <w:noProof/>
          </w:rPr>
          <w:fldChar w:fldCharType="separate"/>
        </w:r>
        <w:r w:rsidR="00DC4E39">
          <w:rPr>
            <w:noProof/>
          </w:rPr>
          <w:t>75</w:t>
        </w:r>
        <w:r w:rsidR="005B41D7" w:rsidRPr="00594B7F">
          <w:rPr>
            <w:noProof/>
          </w:rPr>
          <w:fldChar w:fldCharType="end"/>
        </w:r>
      </w:hyperlink>
    </w:p>
    <w:p w:rsidR="00406929" w:rsidRPr="00594B7F" w:rsidRDefault="001A462D">
      <w:pPr>
        <w:pStyle w:val="23"/>
        <w:tabs>
          <w:tab w:val="clear" w:pos="8296"/>
          <w:tab w:val="right" w:leader="dot" w:pos="8879"/>
        </w:tabs>
        <w:rPr>
          <w:noProof/>
        </w:rPr>
      </w:pPr>
      <w:hyperlink w:anchor="_Toc21056" w:history="1">
        <w:r w:rsidR="005B41D7" w:rsidRPr="00594B7F">
          <w:rPr>
            <w:rFonts w:ascii="宋体" w:hAnsi="宋体" w:hint="eastAsia"/>
            <w:noProof/>
          </w:rPr>
          <w:t>第三部分  合同专用条款</w:t>
        </w:r>
        <w:r w:rsidR="005B41D7" w:rsidRPr="00594B7F">
          <w:rPr>
            <w:noProof/>
          </w:rPr>
          <w:tab/>
        </w:r>
        <w:r w:rsidR="005B41D7" w:rsidRPr="00594B7F">
          <w:rPr>
            <w:noProof/>
          </w:rPr>
          <w:fldChar w:fldCharType="begin"/>
        </w:r>
        <w:r w:rsidR="005B41D7" w:rsidRPr="00594B7F">
          <w:rPr>
            <w:noProof/>
          </w:rPr>
          <w:instrText xml:space="preserve"> PAGEREF _Toc21056 \h </w:instrText>
        </w:r>
        <w:r w:rsidR="005B41D7" w:rsidRPr="00594B7F">
          <w:rPr>
            <w:noProof/>
          </w:rPr>
        </w:r>
        <w:r w:rsidR="005B41D7" w:rsidRPr="00594B7F">
          <w:rPr>
            <w:noProof/>
          </w:rPr>
          <w:fldChar w:fldCharType="separate"/>
        </w:r>
        <w:r w:rsidR="00DC4E39">
          <w:rPr>
            <w:noProof/>
          </w:rPr>
          <w:t>80</w:t>
        </w:r>
        <w:r w:rsidR="005B41D7" w:rsidRPr="00594B7F">
          <w:rPr>
            <w:noProof/>
          </w:rPr>
          <w:fldChar w:fldCharType="end"/>
        </w:r>
      </w:hyperlink>
    </w:p>
    <w:p w:rsidR="00406929" w:rsidRPr="00594B7F" w:rsidRDefault="001A462D">
      <w:pPr>
        <w:pStyle w:val="13"/>
        <w:tabs>
          <w:tab w:val="right" w:leader="dot" w:pos="8879"/>
        </w:tabs>
        <w:rPr>
          <w:noProof/>
        </w:rPr>
      </w:pPr>
      <w:hyperlink w:anchor="_Toc13815" w:history="1">
        <w:r w:rsidR="005B41D7" w:rsidRPr="00594B7F">
          <w:rPr>
            <w:rFonts w:ascii="宋体" w:hAnsi="宋体" w:cs="仿宋_GB2312" w:hint="eastAsia"/>
            <w:noProof/>
          </w:rPr>
          <w:t>第七章 质疑、投诉材料格式</w:t>
        </w:r>
        <w:r w:rsidR="005B41D7" w:rsidRPr="00594B7F">
          <w:rPr>
            <w:noProof/>
          </w:rPr>
          <w:tab/>
        </w:r>
        <w:r w:rsidR="005B41D7" w:rsidRPr="00594B7F">
          <w:rPr>
            <w:noProof/>
          </w:rPr>
          <w:fldChar w:fldCharType="begin"/>
        </w:r>
        <w:r w:rsidR="005B41D7" w:rsidRPr="00594B7F">
          <w:rPr>
            <w:noProof/>
          </w:rPr>
          <w:instrText xml:space="preserve"> PAGEREF _Toc13815 \h </w:instrText>
        </w:r>
        <w:r w:rsidR="005B41D7" w:rsidRPr="00594B7F">
          <w:rPr>
            <w:noProof/>
          </w:rPr>
        </w:r>
        <w:r w:rsidR="005B41D7" w:rsidRPr="00594B7F">
          <w:rPr>
            <w:noProof/>
          </w:rPr>
          <w:fldChar w:fldCharType="separate"/>
        </w:r>
        <w:r w:rsidR="00DC4E39">
          <w:rPr>
            <w:noProof/>
          </w:rPr>
          <w:t>83</w:t>
        </w:r>
        <w:r w:rsidR="005B41D7" w:rsidRPr="00594B7F">
          <w:rPr>
            <w:noProof/>
          </w:rPr>
          <w:fldChar w:fldCharType="end"/>
        </w:r>
      </w:hyperlink>
    </w:p>
    <w:p w:rsidR="00406929" w:rsidRPr="00594B7F" w:rsidRDefault="005B41D7">
      <w:pPr>
        <w:pStyle w:val="af2"/>
        <w:tabs>
          <w:tab w:val="right" w:leader="dot" w:pos="8869"/>
        </w:tabs>
        <w:rPr>
          <w:rStyle w:val="afa"/>
          <w:rFonts w:ascii="Times New Roman" w:hAnsi="Times New Roman"/>
          <w:color w:val="auto"/>
        </w:rPr>
      </w:pPr>
      <w:r w:rsidRPr="00594B7F">
        <w:rPr>
          <w:rFonts w:ascii="Times New Roman" w:hAnsi="Times New Roman" w:hint="eastAsia"/>
        </w:rPr>
        <w:fldChar w:fldCharType="end"/>
      </w:r>
    </w:p>
    <w:p w:rsidR="00406929" w:rsidRPr="00594B7F" w:rsidRDefault="00406929">
      <w:pPr>
        <w:spacing w:line="400" w:lineRule="exact"/>
        <w:jc w:val="left"/>
        <w:rPr>
          <w:rFonts w:ascii="宋体" w:hAnsi="宋体"/>
          <w:b/>
          <w:sz w:val="32"/>
          <w:szCs w:val="32"/>
        </w:rPr>
      </w:pPr>
    </w:p>
    <w:p w:rsidR="00406929" w:rsidRPr="00594B7F" w:rsidRDefault="00406929">
      <w:pPr>
        <w:spacing w:line="400" w:lineRule="exact"/>
        <w:jc w:val="center"/>
        <w:rPr>
          <w:rFonts w:ascii="宋体" w:hAnsi="宋体"/>
          <w:b/>
          <w:sz w:val="32"/>
          <w:szCs w:val="32"/>
        </w:rPr>
      </w:pPr>
    </w:p>
    <w:p w:rsidR="00406929" w:rsidRPr="00594B7F" w:rsidRDefault="00406929">
      <w:pPr>
        <w:spacing w:line="400" w:lineRule="exact"/>
        <w:jc w:val="center"/>
        <w:rPr>
          <w:rFonts w:ascii="宋体" w:hAnsi="宋体"/>
          <w:b/>
          <w:sz w:val="32"/>
          <w:szCs w:val="32"/>
        </w:rPr>
      </w:pPr>
    </w:p>
    <w:p w:rsidR="00406929" w:rsidRPr="00594B7F" w:rsidRDefault="00406929">
      <w:pPr>
        <w:spacing w:line="400" w:lineRule="exact"/>
        <w:jc w:val="center"/>
        <w:rPr>
          <w:rFonts w:ascii="宋体" w:hAnsi="宋体"/>
          <w:b/>
          <w:sz w:val="32"/>
          <w:szCs w:val="32"/>
        </w:rPr>
      </w:pPr>
    </w:p>
    <w:p w:rsidR="00406929" w:rsidRPr="00594B7F" w:rsidRDefault="00406929">
      <w:pPr>
        <w:spacing w:line="400" w:lineRule="exact"/>
        <w:jc w:val="center"/>
        <w:rPr>
          <w:rFonts w:ascii="宋体" w:hAnsi="宋体"/>
          <w:b/>
          <w:sz w:val="32"/>
          <w:szCs w:val="32"/>
        </w:rPr>
      </w:pPr>
    </w:p>
    <w:p w:rsidR="00406929" w:rsidRPr="00594B7F" w:rsidRDefault="00406929">
      <w:pPr>
        <w:spacing w:line="400" w:lineRule="exact"/>
        <w:jc w:val="center"/>
        <w:rPr>
          <w:rFonts w:ascii="宋体" w:hAnsi="宋体"/>
          <w:b/>
          <w:sz w:val="32"/>
          <w:szCs w:val="32"/>
        </w:rPr>
      </w:pPr>
    </w:p>
    <w:p w:rsidR="00406929" w:rsidRPr="00594B7F" w:rsidRDefault="00406929">
      <w:pPr>
        <w:spacing w:line="400" w:lineRule="exact"/>
        <w:jc w:val="center"/>
        <w:rPr>
          <w:rFonts w:ascii="宋体" w:hAnsi="宋体"/>
          <w:b/>
          <w:sz w:val="32"/>
          <w:szCs w:val="32"/>
        </w:rPr>
      </w:pPr>
    </w:p>
    <w:p w:rsidR="00406929" w:rsidRPr="00594B7F" w:rsidRDefault="00406929">
      <w:pPr>
        <w:spacing w:line="400" w:lineRule="exact"/>
        <w:jc w:val="center"/>
        <w:rPr>
          <w:rFonts w:ascii="宋体" w:hAnsi="宋体"/>
          <w:b/>
          <w:sz w:val="32"/>
          <w:szCs w:val="32"/>
        </w:rPr>
      </w:pPr>
    </w:p>
    <w:p w:rsidR="00406929" w:rsidRPr="00594B7F" w:rsidRDefault="00406929">
      <w:pPr>
        <w:spacing w:line="400" w:lineRule="exact"/>
        <w:jc w:val="center"/>
        <w:rPr>
          <w:rFonts w:ascii="宋体" w:hAnsi="宋体"/>
          <w:b/>
          <w:sz w:val="32"/>
          <w:szCs w:val="32"/>
        </w:rPr>
      </w:pPr>
    </w:p>
    <w:p w:rsidR="00406929" w:rsidRPr="00594B7F" w:rsidRDefault="00406929">
      <w:pPr>
        <w:spacing w:line="400" w:lineRule="exact"/>
        <w:jc w:val="center"/>
        <w:rPr>
          <w:rFonts w:ascii="宋体" w:hAnsi="宋体"/>
          <w:b/>
          <w:sz w:val="32"/>
          <w:szCs w:val="32"/>
        </w:rPr>
      </w:pPr>
    </w:p>
    <w:p w:rsidR="00406929" w:rsidRPr="00594B7F" w:rsidRDefault="005B41D7">
      <w:pPr>
        <w:pStyle w:val="1"/>
        <w:spacing w:before="0" w:line="240" w:lineRule="auto"/>
        <w:jc w:val="center"/>
      </w:pPr>
      <w:bookmarkStart w:id="1" w:name="_Toc12685"/>
      <w:r w:rsidRPr="00594B7F">
        <w:rPr>
          <w:noProof/>
        </w:rPr>
        <w:lastRenderedPageBreak/>
        <mc:AlternateContent>
          <mc:Choice Requires="wps">
            <w:drawing>
              <wp:anchor distT="0" distB="0" distL="114300" distR="114300" simplePos="0" relativeHeight="251660288" behindDoc="1" locked="0" layoutInCell="1" allowOverlap="1">
                <wp:simplePos x="0" y="0"/>
                <wp:positionH relativeFrom="column">
                  <wp:posOffset>-264795</wp:posOffset>
                </wp:positionH>
                <wp:positionV relativeFrom="paragraph">
                  <wp:posOffset>535940</wp:posOffset>
                </wp:positionV>
                <wp:extent cx="5909310" cy="1279525"/>
                <wp:effectExtent l="1905" t="0" r="3810" b="635"/>
                <wp:wrapTight wrapText="bothSides">
                  <wp:wrapPolygon edited="0">
                    <wp:start x="21593" y="0"/>
                    <wp:lineTo x="0" y="0"/>
                    <wp:lineTo x="0" y="21600"/>
                    <wp:lineTo x="21593" y="21600"/>
                    <wp:lineTo x="7" y="21600"/>
                    <wp:lineTo x="21600" y="21600"/>
                    <wp:lineTo x="21600" y="0"/>
                    <wp:lineTo x="7" y="0"/>
                    <wp:lineTo x="21593" y="0"/>
                  </wp:wrapPolygon>
                </wp:wrapTight>
                <wp:docPr id="1545997008"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279525"/>
                        </a:xfrm>
                        <a:prstGeom prst="rect">
                          <a:avLst/>
                        </a:prstGeom>
                        <a:solidFill>
                          <a:srgbClr val="FFFFFF"/>
                        </a:solidFill>
                        <a:ln>
                          <a:noFill/>
                        </a:ln>
                      </wps:spPr>
                      <wps:txbx>
                        <w:txbxContent>
                          <w:p w:rsidR="003A6643" w:rsidRDefault="003A664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rPr>
                              <w:t>项目概况</w:t>
                            </w:r>
                          </w:p>
                          <w:p w:rsidR="003A6643" w:rsidRDefault="003A664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u w:val="single"/>
                              </w:rPr>
                              <w:t>江南区2024年中央农业救灾减灾和水利救灾资金（防灾减灾第十二批）项目采购化肥</w:t>
                            </w:r>
                            <w:r>
                              <w:rPr>
                                <w:rFonts w:ascii="宋体" w:hAnsi="宋体" w:hint="eastAsia"/>
                                <w:szCs w:val="21"/>
                              </w:rPr>
                              <w:t>项目的潜在供应商应在广西政府采购云平台（https://www.gcy.zfcg.gxzf.gov.cn/）</w:t>
                            </w:r>
                            <w:r>
                              <w:rPr>
                                <w:rFonts w:ascii="宋体" w:hAnsi="宋体" w:hint="eastAsia"/>
                                <w:snapToGrid w:val="0"/>
                              </w:rPr>
                              <w:t>获取（下载）</w:t>
                            </w:r>
                            <w:r>
                              <w:rPr>
                                <w:rFonts w:ascii="宋体" w:hAnsi="宋体" w:hint="eastAsia"/>
                                <w:szCs w:val="21"/>
                              </w:rPr>
                              <w:t>获取竞争性谈判文件，并于</w:t>
                            </w:r>
                            <w:bookmarkStart w:id="2" w:name="PO_3000001871_PM015"/>
                            <w:r>
                              <w:rPr>
                                <w:rFonts w:ascii="宋体" w:hAnsi="宋体"/>
                                <w:szCs w:val="21"/>
                                <w:u w:val="single"/>
                              </w:rPr>
                              <w:t xml:space="preserve"> </w:t>
                            </w:r>
                            <w:bookmarkEnd w:id="2"/>
                            <w:r>
                              <w:rPr>
                                <w:rFonts w:ascii="宋体" w:hAnsi="宋体" w:hint="eastAsia"/>
                                <w:b/>
                                <w:szCs w:val="21"/>
                                <w:u w:val="single"/>
                              </w:rPr>
                              <w:t>2025年</w:t>
                            </w:r>
                            <w:r>
                              <w:rPr>
                                <w:rFonts w:ascii="宋体" w:hAnsi="宋体"/>
                                <w:b/>
                                <w:szCs w:val="21"/>
                                <w:u w:val="single"/>
                              </w:rPr>
                              <w:t>5</w:t>
                            </w:r>
                            <w:r>
                              <w:rPr>
                                <w:rFonts w:ascii="宋体" w:hAnsi="宋体" w:hint="eastAsia"/>
                                <w:b/>
                                <w:szCs w:val="21"/>
                                <w:u w:val="single"/>
                              </w:rPr>
                              <w:t>月</w:t>
                            </w:r>
                            <w:r>
                              <w:rPr>
                                <w:rFonts w:ascii="宋体" w:hAnsi="宋体"/>
                                <w:b/>
                                <w:szCs w:val="21"/>
                                <w:u w:val="single"/>
                              </w:rPr>
                              <w:t>2</w:t>
                            </w:r>
                            <w:r w:rsidR="003E3932">
                              <w:rPr>
                                <w:rFonts w:ascii="宋体" w:hAnsi="宋体"/>
                                <w:b/>
                                <w:szCs w:val="21"/>
                                <w:u w:val="single"/>
                              </w:rPr>
                              <w:t>2</w:t>
                            </w:r>
                            <w:r>
                              <w:rPr>
                                <w:rFonts w:ascii="宋体" w:hAnsi="宋体" w:hint="eastAsia"/>
                                <w:b/>
                                <w:szCs w:val="21"/>
                                <w:u w:val="single"/>
                              </w:rPr>
                              <w:t>日</w:t>
                            </w:r>
                            <w:r>
                              <w:rPr>
                                <w:rFonts w:ascii="宋体" w:hAnsi="宋体" w:hint="eastAsia"/>
                                <w:b/>
                                <w:bCs/>
                                <w:szCs w:val="21"/>
                              </w:rPr>
                              <w:t>（北京时间）</w:t>
                            </w:r>
                            <w:r>
                              <w:rPr>
                                <w:rFonts w:ascii="宋体" w:hAnsi="宋体"/>
                                <w:b/>
                                <w:bCs/>
                                <w:szCs w:val="21"/>
                                <w:u w:val="single"/>
                              </w:rPr>
                              <w:t xml:space="preserve"> 9 </w:t>
                            </w:r>
                            <w:r>
                              <w:rPr>
                                <w:rFonts w:ascii="宋体" w:hAnsi="宋体" w:hint="eastAsia"/>
                                <w:b/>
                                <w:bCs/>
                                <w:szCs w:val="21"/>
                              </w:rPr>
                              <w:t>时</w:t>
                            </w:r>
                            <w:r>
                              <w:rPr>
                                <w:rFonts w:ascii="宋体" w:hAnsi="宋体"/>
                                <w:b/>
                                <w:bCs/>
                                <w:szCs w:val="21"/>
                                <w:u w:val="single"/>
                              </w:rPr>
                              <w:t>30</w:t>
                            </w:r>
                            <w:r>
                              <w:rPr>
                                <w:rFonts w:ascii="宋体" w:hAnsi="宋体" w:hint="eastAsia"/>
                                <w:b/>
                                <w:bCs/>
                                <w:szCs w:val="21"/>
                              </w:rPr>
                              <w:t>分</w:t>
                            </w:r>
                            <w:r>
                              <w:rPr>
                                <w:rFonts w:ascii="宋体" w:hAnsi="宋体" w:hint="eastAsia"/>
                                <w:bCs/>
                                <w:szCs w:val="21"/>
                              </w:rPr>
                              <w:t>前提交响应文件</w:t>
                            </w:r>
                            <w:r>
                              <w:rPr>
                                <w:rFonts w:ascii="宋体" w:hAnsi="宋体" w:hint="eastAsia"/>
                                <w:szCs w:val="21"/>
                              </w:rPr>
                              <w:t>。</w:t>
                            </w:r>
                          </w:p>
                          <w:p w:rsidR="003A6643" w:rsidRDefault="003A6643"/>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01" o:spid="_x0000_s1026" type="#_x0000_t202" style="position:absolute;left:0;text-align:left;margin-left:-20.85pt;margin-top:42.2pt;width:465.3pt;height:100.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" stroked="f">
                <v:textbox>
                  <w:txbxContent>
                    <w:p w:rsidR="003A6643" w:rsidRDefault="003A664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rPr>
                        <w:t>项目概况</w:t>
                      </w:r>
                    </w:p>
                    <w:p w:rsidR="003A6643" w:rsidRDefault="003A664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u w:val="single"/>
                        </w:rPr>
                        <w:t>江南区2024年中央农业救灾减灾和水利救灾资金（防灾减灾第十二批）项目采购化肥</w:t>
                      </w:r>
                      <w:r>
                        <w:rPr>
                          <w:rFonts w:ascii="宋体" w:hAnsi="宋体" w:hint="eastAsia"/>
                          <w:szCs w:val="21"/>
                        </w:rPr>
                        <w:t>项目的潜在供应商应在广西政府采购云平台（https://www.gcy.zfcg.gxzf.gov.cn/）</w:t>
                      </w:r>
                      <w:r>
                        <w:rPr>
                          <w:rFonts w:ascii="宋体" w:hAnsi="宋体" w:hint="eastAsia"/>
                          <w:snapToGrid w:val="0"/>
                        </w:rPr>
                        <w:t>获取（下载）</w:t>
                      </w:r>
                      <w:r>
                        <w:rPr>
                          <w:rFonts w:ascii="宋体" w:hAnsi="宋体" w:hint="eastAsia"/>
                          <w:szCs w:val="21"/>
                        </w:rPr>
                        <w:t>获取竞争性谈判文件，并于</w:t>
                      </w:r>
                      <w:bookmarkStart w:id="3" w:name="PO_3000001871_PM015"/>
                      <w:r>
                        <w:rPr>
                          <w:rFonts w:ascii="宋体" w:hAnsi="宋体"/>
                          <w:szCs w:val="21"/>
                          <w:u w:val="single"/>
                        </w:rPr>
                        <w:t xml:space="preserve"> </w:t>
                      </w:r>
                      <w:bookmarkEnd w:id="3"/>
                      <w:r>
                        <w:rPr>
                          <w:rFonts w:ascii="宋体" w:hAnsi="宋体" w:hint="eastAsia"/>
                          <w:b/>
                          <w:szCs w:val="21"/>
                          <w:u w:val="single"/>
                        </w:rPr>
                        <w:t>2025年</w:t>
                      </w:r>
                      <w:r>
                        <w:rPr>
                          <w:rFonts w:ascii="宋体" w:hAnsi="宋体"/>
                          <w:b/>
                          <w:szCs w:val="21"/>
                          <w:u w:val="single"/>
                        </w:rPr>
                        <w:t>5</w:t>
                      </w:r>
                      <w:r>
                        <w:rPr>
                          <w:rFonts w:ascii="宋体" w:hAnsi="宋体" w:hint="eastAsia"/>
                          <w:b/>
                          <w:szCs w:val="21"/>
                          <w:u w:val="single"/>
                        </w:rPr>
                        <w:t>月</w:t>
                      </w:r>
                      <w:r>
                        <w:rPr>
                          <w:rFonts w:ascii="宋体" w:hAnsi="宋体"/>
                          <w:b/>
                          <w:szCs w:val="21"/>
                          <w:u w:val="single"/>
                        </w:rPr>
                        <w:t>2</w:t>
                      </w:r>
                      <w:r w:rsidR="003E3932">
                        <w:rPr>
                          <w:rFonts w:ascii="宋体" w:hAnsi="宋体"/>
                          <w:b/>
                          <w:szCs w:val="21"/>
                          <w:u w:val="single"/>
                        </w:rPr>
                        <w:t>2</w:t>
                      </w:r>
                      <w:r>
                        <w:rPr>
                          <w:rFonts w:ascii="宋体" w:hAnsi="宋体" w:hint="eastAsia"/>
                          <w:b/>
                          <w:szCs w:val="21"/>
                          <w:u w:val="single"/>
                        </w:rPr>
                        <w:t>日</w:t>
                      </w:r>
                      <w:r>
                        <w:rPr>
                          <w:rFonts w:ascii="宋体" w:hAnsi="宋体" w:hint="eastAsia"/>
                          <w:b/>
                          <w:bCs/>
                          <w:szCs w:val="21"/>
                        </w:rPr>
                        <w:t>（北京时间）</w:t>
                      </w:r>
                      <w:r>
                        <w:rPr>
                          <w:rFonts w:ascii="宋体" w:hAnsi="宋体"/>
                          <w:b/>
                          <w:bCs/>
                          <w:szCs w:val="21"/>
                          <w:u w:val="single"/>
                        </w:rPr>
                        <w:t xml:space="preserve"> 9 </w:t>
                      </w:r>
                      <w:r>
                        <w:rPr>
                          <w:rFonts w:ascii="宋体" w:hAnsi="宋体" w:hint="eastAsia"/>
                          <w:b/>
                          <w:bCs/>
                          <w:szCs w:val="21"/>
                        </w:rPr>
                        <w:t>时</w:t>
                      </w:r>
                      <w:r>
                        <w:rPr>
                          <w:rFonts w:ascii="宋体" w:hAnsi="宋体"/>
                          <w:b/>
                          <w:bCs/>
                          <w:szCs w:val="21"/>
                          <w:u w:val="single"/>
                        </w:rPr>
                        <w:t>30</w:t>
                      </w:r>
                      <w:r>
                        <w:rPr>
                          <w:rFonts w:ascii="宋体" w:hAnsi="宋体" w:hint="eastAsia"/>
                          <w:b/>
                          <w:bCs/>
                          <w:szCs w:val="21"/>
                        </w:rPr>
                        <w:t>分</w:t>
                      </w:r>
                      <w:r>
                        <w:rPr>
                          <w:rFonts w:ascii="宋体" w:hAnsi="宋体" w:hint="eastAsia"/>
                          <w:bCs/>
                          <w:szCs w:val="21"/>
                        </w:rPr>
                        <w:t>前提交响应文件</w:t>
                      </w:r>
                      <w:r>
                        <w:rPr>
                          <w:rFonts w:ascii="宋体" w:hAnsi="宋体" w:hint="eastAsia"/>
                          <w:szCs w:val="21"/>
                        </w:rPr>
                        <w:t>。</w:t>
                      </w:r>
                    </w:p>
                    <w:p w:rsidR="003A6643" w:rsidRDefault="003A6643"/>
                  </w:txbxContent>
                </v:textbox>
                <w10:wrap type="tight"/>
              </v:shape>
            </w:pict>
          </mc:Fallback>
        </mc:AlternateContent>
      </w:r>
      <w:r w:rsidRPr="00594B7F">
        <w:rPr>
          <w:rFonts w:hint="eastAsia"/>
        </w:rPr>
        <w:t>第一章</w:t>
      </w:r>
      <w:r w:rsidRPr="00594B7F">
        <w:t xml:space="preserve"> </w:t>
      </w:r>
      <w:r w:rsidRPr="00594B7F">
        <w:rPr>
          <w:rFonts w:hint="eastAsia"/>
        </w:rPr>
        <w:t>竞争性谈判公告</w:t>
      </w:r>
      <w:bookmarkStart w:id="4" w:name="_Toc28359089"/>
      <w:bookmarkStart w:id="5" w:name="_Toc35393629"/>
      <w:bookmarkStart w:id="6" w:name="_Toc35393798"/>
      <w:bookmarkStart w:id="7" w:name="_Toc28359012"/>
      <w:bookmarkStart w:id="8" w:name="_Toc44229878"/>
      <w:bookmarkStart w:id="9" w:name="_Toc35393623"/>
      <w:bookmarkStart w:id="10" w:name="_Toc28359004"/>
      <w:bookmarkStart w:id="11" w:name="_Toc35393792"/>
      <w:bookmarkStart w:id="12" w:name="_Toc28359081"/>
      <w:bookmarkEnd w:id="1"/>
    </w:p>
    <w:p w:rsidR="00406929" w:rsidRPr="00594B7F" w:rsidRDefault="005B41D7">
      <w:r w:rsidRPr="00594B7F">
        <w:rPr>
          <w:rFonts w:ascii="黑体" w:eastAsia="黑体" w:hAnsi="黑体" w:cs="宋体" w:hint="eastAsia"/>
          <w:bCs/>
          <w:sz w:val="24"/>
        </w:rPr>
        <w:t>一、项目基本情况</w:t>
      </w:r>
      <w:bookmarkEnd w:id="4"/>
      <w:bookmarkEnd w:id="5"/>
      <w:bookmarkEnd w:id="6"/>
      <w:bookmarkEnd w:id="7"/>
      <w:bookmarkEnd w:id="8"/>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项目编号：</w:t>
      </w:r>
      <w:r w:rsidRPr="00594B7F">
        <w:rPr>
          <w:rFonts w:ascii="宋体" w:hAnsi="宋体"/>
          <w:szCs w:val="21"/>
        </w:rPr>
        <w:t>NNZC2025-J1-050023-GXGL</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项目名称：江南区2024年中央农业救灾减灾和水利救灾资金（防灾减灾第十二批）项目采购化肥</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预算金额：</w:t>
      </w:r>
      <w:r w:rsidRPr="00594B7F">
        <w:rPr>
          <w:rFonts w:ascii="宋体" w:hAnsi="宋体"/>
          <w:szCs w:val="21"/>
        </w:rPr>
        <w:t>800000.00</w:t>
      </w:r>
      <w:r w:rsidRPr="00594B7F">
        <w:rPr>
          <w:rFonts w:ascii="宋体" w:hAnsi="宋体" w:hint="eastAsia"/>
          <w:szCs w:val="21"/>
        </w:rPr>
        <w:t>元</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最高限价：</w:t>
      </w:r>
      <w:r w:rsidRPr="00594B7F">
        <w:rPr>
          <w:rFonts w:ascii="宋体" w:hAnsi="宋体"/>
          <w:szCs w:val="21"/>
        </w:rPr>
        <w:t>800000.00</w:t>
      </w:r>
      <w:r w:rsidRPr="00594B7F">
        <w:rPr>
          <w:rFonts w:ascii="宋体" w:hAnsi="宋体" w:hint="eastAsia"/>
          <w:szCs w:val="21"/>
        </w:rPr>
        <w:t>元</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采购需求：采购复合肥</w:t>
      </w:r>
      <w:r w:rsidR="00A66D62">
        <w:rPr>
          <w:rFonts w:ascii="宋体" w:hAnsi="宋体" w:hint="eastAsia"/>
          <w:szCs w:val="21"/>
        </w:rPr>
        <w:t>料</w:t>
      </w:r>
      <w:r w:rsidRPr="00594B7F">
        <w:rPr>
          <w:rFonts w:ascii="宋体" w:hAnsi="宋体" w:hint="eastAsia"/>
          <w:szCs w:val="21"/>
          <w:u w:val="single"/>
        </w:rPr>
        <w:t xml:space="preserve"> </w:t>
      </w:r>
      <w:r w:rsidRPr="00594B7F">
        <w:rPr>
          <w:rFonts w:ascii="宋体" w:hAnsi="宋体"/>
          <w:szCs w:val="21"/>
          <w:u w:val="single"/>
        </w:rPr>
        <w:t xml:space="preserve">200 </w:t>
      </w:r>
      <w:r w:rsidRPr="00594B7F">
        <w:rPr>
          <w:rFonts w:ascii="宋体" w:hAnsi="宋体" w:hint="eastAsia"/>
          <w:szCs w:val="21"/>
        </w:rPr>
        <w:t>吨；具体详见采购需求。</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合同履行期限：自签订合同之日起</w:t>
      </w:r>
      <w:r w:rsidRPr="00594B7F">
        <w:rPr>
          <w:rFonts w:ascii="宋体" w:hAnsi="宋体"/>
          <w:szCs w:val="21"/>
        </w:rPr>
        <w:t>10</w:t>
      </w:r>
      <w:r w:rsidRPr="00594B7F">
        <w:rPr>
          <w:rFonts w:ascii="宋体" w:hAnsi="宋体" w:hint="eastAsia"/>
          <w:szCs w:val="21"/>
        </w:rPr>
        <w:t>个工作内日交付完毕并验收合格。</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本项目是否接受联合体响应：□是/</w:t>
      </w:r>
      <w:r w:rsidRPr="00594B7F">
        <w:rPr>
          <w:rFonts w:ascii="MS Gothic" w:eastAsia="MS Gothic" w:hAnsi="MS Gothic" w:cs="MS Gothic" w:hint="eastAsia"/>
          <w:szCs w:val="21"/>
        </w:rPr>
        <w:t>☑</w:t>
      </w:r>
      <w:r w:rsidRPr="00594B7F">
        <w:rPr>
          <w:rFonts w:ascii="宋体" w:hAnsi="宋体" w:hint="eastAsia"/>
          <w:szCs w:val="21"/>
        </w:rPr>
        <w:t>否。</w:t>
      </w:r>
    </w:p>
    <w:p w:rsidR="00406929" w:rsidRPr="00594B7F" w:rsidRDefault="005B41D7">
      <w:pPr>
        <w:spacing w:line="360" w:lineRule="auto"/>
        <w:ind w:firstLineChars="200" w:firstLine="482"/>
        <w:rPr>
          <w:rFonts w:ascii="黑体" w:eastAsia="黑体" w:hAnsi="黑体" w:cs="宋体"/>
          <w:bCs/>
          <w:sz w:val="24"/>
        </w:rPr>
      </w:pPr>
      <w:bookmarkStart w:id="13" w:name="_Toc35393799"/>
      <w:bookmarkStart w:id="14" w:name="_Toc35393630"/>
      <w:bookmarkStart w:id="15" w:name="_Toc44229879"/>
      <w:bookmarkStart w:id="16" w:name="_Toc28359013"/>
      <w:bookmarkStart w:id="17" w:name="_Toc28359090"/>
      <w:r w:rsidRPr="00594B7F">
        <w:rPr>
          <w:rFonts w:ascii="黑体" w:eastAsia="黑体" w:hAnsi="黑体" w:cs="宋体" w:hint="eastAsia"/>
          <w:b/>
          <w:kern w:val="44"/>
          <w:sz w:val="24"/>
        </w:rPr>
        <w:t>二、供应商的资格条件</w:t>
      </w:r>
      <w:bookmarkEnd w:id="13"/>
      <w:bookmarkEnd w:id="14"/>
      <w:bookmarkEnd w:id="15"/>
      <w:bookmarkEnd w:id="16"/>
      <w:bookmarkEnd w:id="17"/>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1.满足《中华人民共和国政府采购法》第二十二条规定；</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2.落实政府采购政策需满足的资格要求：</w:t>
      </w:r>
    </w:p>
    <w:p w:rsidR="00406929" w:rsidRPr="00594B7F" w:rsidRDefault="005B41D7">
      <w:pPr>
        <w:spacing w:line="360" w:lineRule="auto"/>
        <w:ind w:firstLineChars="200" w:firstLine="420"/>
        <w:rPr>
          <w:rFonts w:ascii="宋体" w:hAnsi="宋体"/>
          <w:szCs w:val="21"/>
        </w:rPr>
      </w:pPr>
      <w:r w:rsidRPr="00594B7F">
        <w:rPr>
          <w:rFonts w:ascii="MS Gothic" w:eastAsia="MS Gothic" w:hAnsi="MS Gothic" w:cs="MS Gothic" w:hint="eastAsia"/>
          <w:szCs w:val="21"/>
        </w:rPr>
        <w:t>☑</w:t>
      </w:r>
      <w:r w:rsidRPr="00594B7F">
        <w:rPr>
          <w:rFonts w:ascii="宋体" w:hAnsi="宋体" w:hint="eastAsia"/>
          <w:szCs w:val="21"/>
        </w:rPr>
        <w:t>专门面向中小企业采购的项目（供应商应为中小企业、监狱企业、残疾人福利性单位)</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□非专门面向中小企业采购的项目</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3.本项目的特定资格要求：无</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4.本项目的特定条件：无</w:t>
      </w:r>
    </w:p>
    <w:p w:rsidR="00406929" w:rsidRPr="00594B7F" w:rsidRDefault="005B41D7">
      <w:pPr>
        <w:snapToGrid w:val="0"/>
        <w:spacing w:line="360" w:lineRule="auto"/>
        <w:ind w:firstLineChars="200" w:firstLine="420"/>
        <w:jc w:val="left"/>
        <w:rPr>
          <w:rFonts w:ascii="宋体" w:hAnsi="宋体"/>
          <w:szCs w:val="21"/>
        </w:rPr>
      </w:pPr>
      <w:r w:rsidRPr="00594B7F">
        <w:rPr>
          <w:rFonts w:ascii="宋体" w:hAnsi="宋体" w:hint="eastAsia"/>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406929" w:rsidRPr="00594B7F" w:rsidRDefault="005B41D7">
      <w:pPr>
        <w:snapToGrid w:val="0"/>
        <w:spacing w:line="360" w:lineRule="auto"/>
        <w:ind w:firstLineChars="200" w:firstLine="420"/>
        <w:jc w:val="left"/>
        <w:rPr>
          <w:rFonts w:ascii="宋体" w:hAnsi="宋体"/>
          <w:szCs w:val="21"/>
        </w:rPr>
      </w:pPr>
      <w:r w:rsidRPr="00594B7F">
        <w:rPr>
          <w:rFonts w:ascii="宋体" w:hAnsi="宋体" w:hint="eastAsia"/>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406929" w:rsidRPr="00594B7F" w:rsidRDefault="005B41D7">
      <w:pPr>
        <w:spacing w:line="360" w:lineRule="auto"/>
        <w:ind w:firstLineChars="200" w:firstLine="482"/>
        <w:rPr>
          <w:rFonts w:ascii="黑体" w:eastAsia="黑体" w:hAnsi="黑体"/>
          <w:b/>
          <w:bCs/>
          <w:sz w:val="24"/>
        </w:rPr>
      </w:pPr>
      <w:r w:rsidRPr="00594B7F">
        <w:rPr>
          <w:rFonts w:ascii="黑体" w:eastAsia="黑体" w:hAnsi="黑体" w:hint="eastAsia"/>
          <w:b/>
          <w:bCs/>
          <w:sz w:val="24"/>
        </w:rPr>
        <w:t>三、获取竞争性谈判文件</w:t>
      </w:r>
      <w:bookmarkEnd w:id="9"/>
      <w:bookmarkEnd w:id="10"/>
      <w:bookmarkEnd w:id="11"/>
      <w:bookmarkEnd w:id="12"/>
    </w:p>
    <w:p w:rsidR="00406929" w:rsidRPr="00594B7F" w:rsidRDefault="005B41D7">
      <w:pPr>
        <w:snapToGrid w:val="0"/>
        <w:spacing w:line="360" w:lineRule="auto"/>
        <w:ind w:firstLineChars="200" w:firstLine="420"/>
        <w:rPr>
          <w:rFonts w:ascii="宋体" w:hAnsi="宋体"/>
          <w:szCs w:val="21"/>
        </w:rPr>
      </w:pPr>
      <w:bookmarkStart w:id="18" w:name="_Toc35393793"/>
      <w:bookmarkStart w:id="19" w:name="_Toc35393624"/>
      <w:bookmarkStart w:id="20" w:name="_Toc28359082"/>
      <w:bookmarkStart w:id="21" w:name="_Toc28359005"/>
      <w:r w:rsidRPr="00594B7F">
        <w:rPr>
          <w:rFonts w:ascii="宋体" w:hAnsi="宋体" w:hint="eastAsia"/>
          <w:szCs w:val="21"/>
        </w:rPr>
        <w:t>时间：自公告发布之日起。</w:t>
      </w:r>
    </w:p>
    <w:p w:rsidR="00406929" w:rsidRPr="00594B7F" w:rsidRDefault="005B41D7">
      <w:pPr>
        <w:spacing w:line="360" w:lineRule="auto"/>
        <w:ind w:firstLineChars="200" w:firstLine="420"/>
        <w:rPr>
          <w:rFonts w:ascii="黑体" w:eastAsia="黑体" w:hAnsi="黑体"/>
          <w:b/>
          <w:bCs/>
          <w:sz w:val="24"/>
        </w:rPr>
      </w:pPr>
      <w:r w:rsidRPr="00594B7F">
        <w:rPr>
          <w:rFonts w:ascii="宋体" w:hAnsi="宋体" w:hint="eastAsia"/>
          <w:szCs w:val="21"/>
        </w:rPr>
        <w:t>获取方式：网上下载。本项目不发放纸质采购文件，供应商可自行在广西政府采购云平台（https://www.gcy.zfcg.gxzf.gov.cn/）下载采购文件（操作路径：登录广西政府采购云平台</w:t>
      </w:r>
      <w:r w:rsidRPr="00594B7F">
        <w:rPr>
          <w:rFonts w:ascii="宋体" w:hAnsi="宋体" w:hint="eastAsia"/>
          <w:szCs w:val="21"/>
        </w:rPr>
        <w:lastRenderedPageBreak/>
        <w:t>-项目采购-获取采购文件-找到本项目-点击“申请获取采购文件”），电子响应文件制作需要基于广西政府采购云平台（https://www.gcy.zfcg.gxzf.gov.cn/）获取的采购文件编制。</w:t>
      </w:r>
    </w:p>
    <w:p w:rsidR="00406929" w:rsidRPr="00594B7F" w:rsidRDefault="005B41D7">
      <w:pPr>
        <w:snapToGrid w:val="0"/>
        <w:spacing w:line="360" w:lineRule="auto"/>
        <w:ind w:firstLineChars="200" w:firstLine="420"/>
        <w:rPr>
          <w:rFonts w:ascii="宋体" w:hAnsi="宋体"/>
          <w:szCs w:val="21"/>
        </w:rPr>
      </w:pPr>
      <w:r w:rsidRPr="00594B7F">
        <w:rPr>
          <w:rFonts w:ascii="宋体" w:hAnsi="宋体" w:hint="eastAsia"/>
          <w:szCs w:val="21"/>
        </w:rPr>
        <w:t>售价：0元。</w:t>
      </w:r>
    </w:p>
    <w:p w:rsidR="00406929" w:rsidRPr="00594B7F" w:rsidRDefault="005B41D7">
      <w:pPr>
        <w:spacing w:line="360" w:lineRule="auto"/>
        <w:ind w:firstLineChars="200" w:firstLine="482"/>
        <w:rPr>
          <w:rFonts w:ascii="黑体" w:eastAsia="黑体" w:hAnsi="黑体"/>
          <w:b/>
          <w:bCs/>
          <w:sz w:val="24"/>
        </w:rPr>
      </w:pPr>
      <w:r w:rsidRPr="00594B7F">
        <w:rPr>
          <w:rFonts w:ascii="黑体" w:eastAsia="黑体" w:hAnsi="黑体" w:hint="eastAsia"/>
          <w:b/>
          <w:bCs/>
          <w:sz w:val="24"/>
        </w:rPr>
        <w:t>四、</w:t>
      </w:r>
      <w:bookmarkEnd w:id="18"/>
      <w:bookmarkEnd w:id="19"/>
      <w:bookmarkEnd w:id="20"/>
      <w:bookmarkEnd w:id="21"/>
      <w:r w:rsidRPr="00594B7F">
        <w:rPr>
          <w:rFonts w:ascii="黑体" w:eastAsia="黑体" w:hAnsi="黑体" w:hint="eastAsia"/>
          <w:b/>
          <w:bCs/>
          <w:sz w:val="24"/>
        </w:rPr>
        <w:t>响应文件提交</w:t>
      </w:r>
    </w:p>
    <w:p w:rsidR="00406929" w:rsidRPr="00594B7F" w:rsidRDefault="005B41D7">
      <w:pPr>
        <w:spacing w:line="360" w:lineRule="auto"/>
        <w:ind w:firstLineChars="200" w:firstLine="420"/>
        <w:rPr>
          <w:rFonts w:ascii="宋体" w:hAnsi="宋体" w:cs="宋体"/>
          <w:szCs w:val="21"/>
          <w:u w:val="single"/>
        </w:rPr>
      </w:pPr>
      <w:r w:rsidRPr="00594B7F">
        <w:rPr>
          <w:rFonts w:ascii="宋体" w:hAnsi="宋体" w:hint="eastAsia"/>
          <w:szCs w:val="21"/>
        </w:rPr>
        <w:t>1、首次响应文件提交截止时间</w:t>
      </w:r>
      <w:r w:rsidRPr="00594B7F">
        <w:rPr>
          <w:rFonts w:ascii="宋体" w:hAnsi="宋体" w:hint="eastAsia"/>
          <w:bCs/>
          <w:szCs w:val="21"/>
        </w:rPr>
        <w:t>（北京时间）：</w:t>
      </w:r>
      <w:r w:rsidRPr="00594B7F">
        <w:rPr>
          <w:rFonts w:ascii="宋体" w:hAnsi="宋体" w:hint="eastAsia"/>
          <w:b/>
          <w:bCs/>
          <w:szCs w:val="21"/>
          <w:u w:val="single"/>
        </w:rPr>
        <w:t>2025年</w:t>
      </w:r>
      <w:r w:rsidR="00157484">
        <w:rPr>
          <w:rFonts w:ascii="宋体" w:hAnsi="宋体"/>
          <w:b/>
          <w:bCs/>
          <w:szCs w:val="21"/>
          <w:u w:val="single"/>
        </w:rPr>
        <w:t>5</w:t>
      </w:r>
      <w:r w:rsidRPr="00594B7F">
        <w:rPr>
          <w:rFonts w:ascii="宋体" w:hAnsi="宋体" w:hint="eastAsia"/>
          <w:b/>
          <w:bCs/>
          <w:szCs w:val="21"/>
          <w:u w:val="single"/>
        </w:rPr>
        <w:t>月</w:t>
      </w:r>
      <w:r w:rsidR="00157484">
        <w:rPr>
          <w:rFonts w:ascii="宋体" w:hAnsi="宋体"/>
          <w:b/>
          <w:bCs/>
          <w:szCs w:val="21"/>
          <w:u w:val="single"/>
        </w:rPr>
        <w:t>2</w:t>
      </w:r>
      <w:r w:rsidR="003E3932">
        <w:rPr>
          <w:rFonts w:ascii="宋体" w:hAnsi="宋体"/>
          <w:b/>
          <w:bCs/>
          <w:szCs w:val="21"/>
          <w:u w:val="single"/>
        </w:rPr>
        <w:t>2</w:t>
      </w:r>
      <w:r w:rsidRPr="00594B7F">
        <w:rPr>
          <w:rFonts w:ascii="宋体" w:hAnsi="宋体" w:hint="eastAsia"/>
          <w:b/>
          <w:bCs/>
          <w:szCs w:val="21"/>
          <w:u w:val="single"/>
        </w:rPr>
        <w:t>日</w:t>
      </w:r>
      <w:r w:rsidR="00157484">
        <w:rPr>
          <w:rFonts w:ascii="宋体" w:hAnsi="宋体"/>
          <w:b/>
          <w:bCs/>
          <w:szCs w:val="21"/>
          <w:u w:val="single"/>
        </w:rPr>
        <w:t>9</w:t>
      </w:r>
      <w:r w:rsidRPr="00594B7F">
        <w:rPr>
          <w:rFonts w:ascii="宋体" w:hAnsi="宋体" w:hint="eastAsia"/>
          <w:b/>
          <w:bCs/>
          <w:szCs w:val="21"/>
          <w:u w:val="single"/>
        </w:rPr>
        <w:t>时</w:t>
      </w:r>
      <w:r w:rsidR="00157484">
        <w:rPr>
          <w:rFonts w:ascii="宋体" w:hAnsi="宋体"/>
          <w:b/>
          <w:bCs/>
          <w:szCs w:val="21"/>
          <w:u w:val="single"/>
        </w:rPr>
        <w:t>30</w:t>
      </w:r>
      <w:r w:rsidRPr="00594B7F">
        <w:rPr>
          <w:rFonts w:ascii="宋体" w:hAnsi="宋体" w:hint="eastAsia"/>
          <w:b/>
          <w:bCs/>
          <w:szCs w:val="21"/>
          <w:u w:val="single"/>
        </w:rPr>
        <w:t>分</w:t>
      </w:r>
      <w:r w:rsidRPr="00594B7F">
        <w:rPr>
          <w:rFonts w:ascii="宋体" w:hAnsi="宋体" w:cs="宋体" w:hint="eastAsia"/>
          <w:szCs w:val="21"/>
          <w:u w:val="single"/>
        </w:rPr>
        <w:t>（从谈判文件开始发出之日起至供应商提交首次响应文件截止之日止不得少于3个工作日）</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2、首次响应文件提交地点：</w:t>
      </w:r>
    </w:p>
    <w:p w:rsidR="00406929" w:rsidRPr="00594B7F" w:rsidRDefault="005B41D7">
      <w:pPr>
        <w:widowControl/>
        <w:spacing w:line="360" w:lineRule="auto"/>
        <w:ind w:firstLineChars="200" w:firstLine="420"/>
        <w:jc w:val="left"/>
        <w:rPr>
          <w:rFonts w:ascii="宋体" w:hAnsi="宋体"/>
          <w:szCs w:val="21"/>
        </w:rPr>
      </w:pPr>
      <w:r w:rsidRPr="00594B7F">
        <w:rPr>
          <w:rFonts w:ascii="宋体" w:hAnsi="宋体"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w:t>
      </w:r>
      <w:r w:rsidRPr="00594B7F">
        <w:rPr>
          <w:rFonts w:ascii="宋体" w:hAnsi="宋体" w:hint="eastAsia"/>
          <w:b/>
          <w:szCs w:val="21"/>
        </w:rPr>
        <w:t>供应商在广西政府采购云平台提交电子版响应文件时，请填写参加远程采购活动经办人联系方式</w:t>
      </w:r>
      <w:r w:rsidRPr="00594B7F">
        <w:rPr>
          <w:rFonts w:ascii="宋体" w:hAnsi="宋体" w:hint="eastAsia"/>
          <w:szCs w:val="21"/>
        </w:rPr>
        <w:t>。</w:t>
      </w:r>
    </w:p>
    <w:p w:rsidR="00406929" w:rsidRPr="00594B7F" w:rsidRDefault="005B41D7">
      <w:pPr>
        <w:widowControl/>
        <w:spacing w:line="360" w:lineRule="auto"/>
        <w:ind w:firstLineChars="200" w:firstLine="420"/>
        <w:jc w:val="left"/>
        <w:rPr>
          <w:rFonts w:ascii="宋体" w:hAnsi="宋体"/>
          <w:szCs w:val="21"/>
        </w:rPr>
      </w:pPr>
      <w:r w:rsidRPr="00594B7F">
        <w:rPr>
          <w:rFonts w:ascii="宋体" w:hAnsi="宋体" w:hint="eastAsia"/>
          <w:szCs w:val="21"/>
        </w:rPr>
        <w:t>（2）未进行网上注册并办理数字证书（CA认证）的供应商将无法参与本项目政府采购活动，潜在供应商应要尽早完成电子交易平台上的CA数字证书办理（申领流程见本公告</w:t>
      </w:r>
      <w:r w:rsidRPr="00594B7F">
        <w:rPr>
          <w:rFonts w:ascii="宋体" w:hAnsi="宋体" w:hint="eastAsia"/>
          <w:b/>
          <w:szCs w:val="21"/>
        </w:rPr>
        <w:t>附件2</w:t>
      </w:r>
      <w:r w:rsidRPr="00594B7F">
        <w:rPr>
          <w:rFonts w:ascii="宋体" w:hAnsi="宋体" w:hint="eastAsia"/>
          <w:szCs w:val="21"/>
        </w:rPr>
        <w:t>），并在首次响应文件提交截止时间前提交响应文件。</w:t>
      </w:r>
    </w:p>
    <w:p w:rsidR="00406929" w:rsidRPr="00594B7F" w:rsidRDefault="005B41D7">
      <w:pPr>
        <w:widowControl/>
        <w:spacing w:line="360" w:lineRule="auto"/>
        <w:ind w:firstLineChars="200" w:firstLine="420"/>
        <w:jc w:val="left"/>
        <w:rPr>
          <w:rFonts w:ascii="宋体" w:hAnsi="宋体"/>
          <w:szCs w:val="21"/>
        </w:rPr>
      </w:pPr>
      <w:r w:rsidRPr="00594B7F">
        <w:rPr>
          <w:rFonts w:ascii="宋体" w:hAnsi="宋体" w:hint="eastAsia"/>
          <w:szCs w:val="21"/>
        </w:rPr>
        <w:t>（3）为确保网上操作合法、有效和安全，请供应商确保在电子响应过程中能够对相关数据电文进行加密和使用电子签章，妥善保管CA数字证书并使用有效的CA数字证书参与整个采购活动。</w:t>
      </w:r>
    </w:p>
    <w:p w:rsidR="00406929" w:rsidRPr="00594B7F" w:rsidRDefault="005B41D7">
      <w:pPr>
        <w:spacing w:line="360" w:lineRule="auto"/>
        <w:ind w:firstLineChars="200" w:firstLine="420"/>
        <w:rPr>
          <w:rFonts w:ascii="宋体" w:hAnsi="宋体"/>
          <w:bCs/>
          <w:szCs w:val="21"/>
          <w:u w:val="single"/>
        </w:rPr>
      </w:pPr>
      <w:r w:rsidRPr="00594B7F">
        <w:rPr>
          <w:rFonts w:ascii="宋体" w:hAnsi="宋体"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406929" w:rsidRPr="00594B7F" w:rsidRDefault="005B41D7">
      <w:pPr>
        <w:snapToGrid w:val="0"/>
        <w:spacing w:line="360" w:lineRule="auto"/>
        <w:ind w:firstLineChars="200" w:firstLine="420"/>
        <w:rPr>
          <w:rFonts w:ascii="宋体" w:hAnsi="宋体" w:cs="宋体"/>
          <w:kern w:val="0"/>
          <w:szCs w:val="21"/>
        </w:rPr>
      </w:pPr>
      <w:r w:rsidRPr="00594B7F">
        <w:rPr>
          <w:rFonts w:ascii="宋体" w:hAnsi="宋体" w:cs="宋体" w:hint="eastAsia"/>
          <w:kern w:val="0"/>
          <w:szCs w:val="21"/>
        </w:rPr>
        <w:t>3、CA证书在线解密：首次响应文件开启时，须要供应商登录广西政府采购云平台电子开标大厅按规定时间对加密的响应文件进行解密，</w:t>
      </w:r>
      <w:r w:rsidRPr="00594B7F">
        <w:rPr>
          <w:rFonts w:hint="eastAsia"/>
        </w:rPr>
        <w:t>详见采购文件“第三章供应商须知正文</w:t>
      </w:r>
      <w:r w:rsidRPr="00594B7F">
        <w:t>25.2</w:t>
      </w:r>
      <w:r w:rsidRPr="00594B7F">
        <w:rPr>
          <w:rFonts w:hint="eastAsia"/>
        </w:rPr>
        <w:t>条”</w:t>
      </w:r>
      <w:r w:rsidRPr="00594B7F">
        <w:rPr>
          <w:rFonts w:ascii="宋体" w:hAnsi="宋体" w:cs="宋体" w:hint="eastAsia"/>
          <w:kern w:val="0"/>
          <w:szCs w:val="21"/>
        </w:rPr>
        <w:t>，否则后果自负。</w:t>
      </w:r>
    </w:p>
    <w:p w:rsidR="00406929" w:rsidRPr="00594B7F" w:rsidRDefault="005B41D7">
      <w:pPr>
        <w:snapToGrid w:val="0"/>
        <w:spacing w:line="360" w:lineRule="auto"/>
        <w:ind w:firstLineChars="200" w:firstLine="420"/>
        <w:rPr>
          <w:rFonts w:ascii="宋体" w:hAnsi="宋体" w:cs="宋体"/>
          <w:kern w:val="0"/>
          <w:szCs w:val="21"/>
        </w:rPr>
      </w:pPr>
      <w:r w:rsidRPr="00594B7F">
        <w:rPr>
          <w:rFonts w:ascii="宋体" w:hAnsi="宋体" w:cs="宋体" w:hint="eastAsia"/>
          <w:kern w:val="0"/>
          <w:szCs w:val="21"/>
        </w:rPr>
        <w:t>4、供应商需要在具备有摄像头及语音功能且互联网网络状况良好的电脑登录广西政府采购云平台远程开标大厅参与本次谈判，否则后果自负。</w:t>
      </w:r>
    </w:p>
    <w:p w:rsidR="00406929" w:rsidRPr="00594B7F" w:rsidRDefault="005B41D7">
      <w:pPr>
        <w:spacing w:line="360" w:lineRule="auto"/>
        <w:ind w:firstLineChars="200" w:firstLine="482"/>
        <w:rPr>
          <w:rFonts w:ascii="黑体" w:eastAsia="黑体" w:hAnsi="黑体"/>
          <w:b/>
          <w:bCs/>
          <w:sz w:val="24"/>
        </w:rPr>
      </w:pPr>
      <w:r w:rsidRPr="00594B7F">
        <w:rPr>
          <w:rFonts w:ascii="黑体" w:eastAsia="黑体" w:hAnsi="黑体" w:hint="eastAsia"/>
          <w:b/>
          <w:bCs/>
          <w:sz w:val="24"/>
        </w:rPr>
        <w:t>五、开启（首次响应文件开启时间）</w:t>
      </w:r>
    </w:p>
    <w:p w:rsidR="00406929" w:rsidRPr="00594B7F" w:rsidRDefault="005B41D7">
      <w:pPr>
        <w:spacing w:line="360" w:lineRule="auto"/>
        <w:ind w:firstLineChars="200" w:firstLine="420"/>
        <w:rPr>
          <w:rFonts w:ascii="宋体" w:hAnsi="宋体"/>
          <w:bCs/>
          <w:szCs w:val="21"/>
          <w:u w:val="single"/>
        </w:rPr>
      </w:pPr>
      <w:r w:rsidRPr="00594B7F">
        <w:rPr>
          <w:rFonts w:ascii="宋体" w:hAnsi="宋体" w:hint="eastAsia"/>
          <w:szCs w:val="21"/>
        </w:rPr>
        <w:t>1.时间</w:t>
      </w:r>
      <w:r w:rsidRPr="00594B7F">
        <w:rPr>
          <w:rFonts w:ascii="宋体" w:hAnsi="宋体" w:hint="eastAsia"/>
          <w:bCs/>
          <w:szCs w:val="21"/>
        </w:rPr>
        <w:t>（北京时间）</w:t>
      </w:r>
      <w:r w:rsidRPr="00594B7F">
        <w:rPr>
          <w:rFonts w:ascii="宋体" w:hAnsi="宋体" w:hint="eastAsia"/>
          <w:szCs w:val="21"/>
        </w:rPr>
        <w:t>：</w:t>
      </w:r>
      <w:r w:rsidRPr="00594B7F">
        <w:rPr>
          <w:rFonts w:ascii="宋体" w:hAnsi="宋体" w:hint="eastAsia"/>
          <w:b/>
          <w:bCs/>
          <w:szCs w:val="21"/>
          <w:u w:val="single"/>
        </w:rPr>
        <w:t>2025年</w:t>
      </w:r>
      <w:r w:rsidR="00157484">
        <w:rPr>
          <w:rFonts w:ascii="宋体" w:hAnsi="宋体"/>
          <w:b/>
          <w:bCs/>
          <w:szCs w:val="21"/>
          <w:u w:val="single"/>
        </w:rPr>
        <w:t>5</w:t>
      </w:r>
      <w:r w:rsidRPr="00594B7F">
        <w:rPr>
          <w:rFonts w:ascii="宋体" w:hAnsi="宋体" w:hint="eastAsia"/>
          <w:b/>
          <w:bCs/>
          <w:szCs w:val="21"/>
          <w:u w:val="single"/>
        </w:rPr>
        <w:t>月</w:t>
      </w:r>
      <w:r w:rsidR="00157484">
        <w:rPr>
          <w:rFonts w:ascii="宋体" w:hAnsi="宋体"/>
          <w:b/>
          <w:bCs/>
          <w:szCs w:val="21"/>
          <w:u w:val="single"/>
        </w:rPr>
        <w:t>2</w:t>
      </w:r>
      <w:r w:rsidR="003E3932">
        <w:rPr>
          <w:rFonts w:ascii="宋体" w:hAnsi="宋体"/>
          <w:b/>
          <w:bCs/>
          <w:szCs w:val="21"/>
          <w:u w:val="single"/>
        </w:rPr>
        <w:t>2</w:t>
      </w:r>
      <w:r w:rsidRPr="00594B7F">
        <w:rPr>
          <w:rFonts w:ascii="宋体" w:hAnsi="宋体" w:hint="eastAsia"/>
          <w:b/>
          <w:bCs/>
          <w:szCs w:val="21"/>
          <w:u w:val="single"/>
        </w:rPr>
        <w:t>日</w:t>
      </w:r>
      <w:r w:rsidR="00157484">
        <w:rPr>
          <w:rFonts w:ascii="宋体" w:hAnsi="宋体"/>
          <w:b/>
          <w:bCs/>
          <w:szCs w:val="21"/>
          <w:u w:val="single"/>
        </w:rPr>
        <w:t>9</w:t>
      </w:r>
      <w:r w:rsidRPr="00594B7F">
        <w:rPr>
          <w:rFonts w:ascii="宋体" w:hAnsi="宋体" w:hint="eastAsia"/>
          <w:b/>
          <w:bCs/>
          <w:szCs w:val="21"/>
          <w:u w:val="single"/>
        </w:rPr>
        <w:t>时</w:t>
      </w:r>
      <w:r w:rsidR="00157484">
        <w:rPr>
          <w:rFonts w:ascii="宋体" w:hAnsi="宋体"/>
          <w:b/>
          <w:bCs/>
          <w:szCs w:val="21"/>
          <w:u w:val="single"/>
        </w:rPr>
        <w:t>30</w:t>
      </w:r>
      <w:r w:rsidRPr="00594B7F">
        <w:rPr>
          <w:rFonts w:ascii="宋体" w:hAnsi="宋体" w:hint="eastAsia"/>
          <w:b/>
          <w:bCs/>
          <w:szCs w:val="21"/>
          <w:u w:val="single"/>
        </w:rPr>
        <w:t>分</w:t>
      </w:r>
      <w:r w:rsidRPr="00594B7F">
        <w:rPr>
          <w:rFonts w:ascii="宋体" w:hAnsi="宋体" w:hint="eastAsia"/>
          <w:szCs w:val="21"/>
        </w:rPr>
        <w:t>后</w:t>
      </w:r>
    </w:p>
    <w:p w:rsidR="00406929" w:rsidRPr="00594B7F" w:rsidRDefault="005B41D7">
      <w:pPr>
        <w:spacing w:line="360" w:lineRule="auto"/>
        <w:ind w:firstLineChars="200" w:firstLine="420"/>
        <w:rPr>
          <w:rFonts w:ascii="宋体" w:hAnsi="宋体"/>
          <w:bCs/>
          <w:szCs w:val="21"/>
          <w:u w:val="single"/>
        </w:rPr>
      </w:pPr>
      <w:r w:rsidRPr="00594B7F">
        <w:rPr>
          <w:rFonts w:ascii="宋体" w:hAnsi="宋体" w:hint="eastAsia"/>
          <w:szCs w:val="21"/>
        </w:rPr>
        <w:t>2.地点：</w:t>
      </w:r>
      <w:r w:rsidRPr="00594B7F">
        <w:rPr>
          <w:rFonts w:ascii="宋体" w:hAnsi="宋体" w:hint="eastAsia"/>
          <w:szCs w:val="21"/>
          <w:u w:val="single"/>
        </w:rPr>
        <w:t xml:space="preserve">  广西政府采购云平台开标大厅</w:t>
      </w:r>
      <w:r w:rsidR="00157484">
        <w:rPr>
          <w:rFonts w:ascii="宋体" w:hAnsi="宋体" w:hint="eastAsia"/>
          <w:szCs w:val="21"/>
          <w:u w:val="single"/>
        </w:rPr>
        <w:t xml:space="preserve">  </w:t>
      </w:r>
    </w:p>
    <w:p w:rsidR="00406929" w:rsidRPr="00594B7F" w:rsidRDefault="005B41D7">
      <w:pPr>
        <w:spacing w:line="360" w:lineRule="auto"/>
        <w:ind w:firstLineChars="200" w:firstLine="482"/>
        <w:rPr>
          <w:rFonts w:ascii="黑体" w:eastAsia="黑体" w:hAnsi="黑体"/>
          <w:b/>
          <w:bCs/>
          <w:sz w:val="24"/>
        </w:rPr>
      </w:pPr>
      <w:bookmarkStart w:id="22" w:name="_Toc35393625"/>
      <w:bookmarkStart w:id="23" w:name="_Toc28359084"/>
      <w:bookmarkStart w:id="24" w:name="_Toc28359007"/>
      <w:bookmarkStart w:id="25" w:name="_Toc35393794"/>
      <w:r w:rsidRPr="00594B7F">
        <w:rPr>
          <w:rFonts w:ascii="黑体" w:eastAsia="黑体" w:hAnsi="黑体" w:hint="eastAsia"/>
          <w:b/>
          <w:bCs/>
          <w:sz w:val="24"/>
        </w:rPr>
        <w:t>六、公告期限</w:t>
      </w:r>
      <w:bookmarkEnd w:id="22"/>
      <w:bookmarkEnd w:id="23"/>
      <w:bookmarkEnd w:id="24"/>
      <w:bookmarkEnd w:id="25"/>
    </w:p>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t>自本公告发布之日起3个工作日。</w:t>
      </w:r>
    </w:p>
    <w:p w:rsidR="00406929" w:rsidRPr="00594B7F" w:rsidRDefault="005B41D7">
      <w:pPr>
        <w:spacing w:line="360" w:lineRule="auto"/>
        <w:ind w:firstLineChars="200" w:firstLine="482"/>
        <w:rPr>
          <w:rFonts w:ascii="黑体" w:eastAsia="黑体" w:hAnsi="黑体"/>
          <w:b/>
          <w:bCs/>
          <w:sz w:val="24"/>
        </w:rPr>
      </w:pPr>
      <w:bookmarkStart w:id="26" w:name="_Toc35393795"/>
      <w:bookmarkStart w:id="27" w:name="_Toc35393626"/>
      <w:r w:rsidRPr="00594B7F">
        <w:rPr>
          <w:rFonts w:ascii="黑体" w:eastAsia="黑体" w:hAnsi="黑体" w:hint="eastAsia"/>
          <w:b/>
          <w:bCs/>
          <w:sz w:val="24"/>
        </w:rPr>
        <w:t>七、其他补充事宜</w:t>
      </w:r>
      <w:bookmarkEnd w:id="26"/>
      <w:bookmarkEnd w:id="27"/>
    </w:p>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lastRenderedPageBreak/>
        <w:t>1.谈判保证金：本项目不收取谈判保证金</w:t>
      </w:r>
    </w:p>
    <w:p w:rsidR="00406929" w:rsidRPr="00594B7F" w:rsidRDefault="005B41D7">
      <w:pPr>
        <w:spacing w:line="360" w:lineRule="auto"/>
        <w:ind w:firstLineChars="200" w:firstLine="420"/>
        <w:rPr>
          <w:rFonts w:ascii="宋体" w:hAnsi="宋体" w:cs="宋体"/>
          <w:kern w:val="0"/>
          <w:szCs w:val="21"/>
          <w:u w:val="single"/>
        </w:rPr>
      </w:pPr>
      <w:r w:rsidRPr="00594B7F">
        <w:rPr>
          <w:rFonts w:ascii="宋体" w:hAnsi="宋体" w:cs="宋体" w:hint="eastAsia"/>
          <w:kern w:val="0"/>
          <w:szCs w:val="21"/>
        </w:rPr>
        <w:t>2.采购意向公开链接：</w:t>
      </w:r>
      <w:bookmarkStart w:id="28" w:name="PO_3000001871_PM100"/>
      <w:bookmarkStart w:id="29" w:name="_Hlk37429585"/>
    </w:p>
    <w:bookmarkEnd w:id="28"/>
    <w:p w:rsidR="00406929" w:rsidRPr="00594B7F" w:rsidRDefault="00D52BF9">
      <w:pPr>
        <w:spacing w:line="360" w:lineRule="auto"/>
        <w:ind w:firstLineChars="200" w:firstLine="420"/>
        <w:rPr>
          <w:rFonts w:ascii="宋体" w:hAnsi="宋体" w:cs="宋体"/>
          <w:kern w:val="0"/>
          <w:szCs w:val="21"/>
          <w:u w:val="single"/>
        </w:rPr>
      </w:pPr>
      <w:r>
        <w:rPr>
          <w:rFonts w:ascii="宋体" w:hAnsi="宋体" w:cs="宋体"/>
          <w:kern w:val="0"/>
          <w:szCs w:val="21"/>
          <w:u w:val="single"/>
        </w:rPr>
        <w:t>https://zfcg.gxzf.gov.cn/site/detail?parentId=66601&amp;articleId=OIoxXdRhg1QsgMeNgWKmVg==</w:t>
      </w:r>
      <w:r w:rsidR="005B41D7" w:rsidRPr="00594B7F">
        <w:rPr>
          <w:rFonts w:ascii="宋体" w:hAnsi="宋体" w:cs="宋体" w:hint="eastAsia"/>
          <w:kern w:val="0"/>
          <w:szCs w:val="21"/>
          <w:u w:val="single"/>
        </w:rPr>
        <w:t xml:space="preserve"> </w:t>
      </w:r>
    </w:p>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t>3.</w:t>
      </w:r>
      <w:bookmarkStart w:id="30" w:name="_Hlk37429595"/>
      <w:r w:rsidRPr="00594B7F">
        <w:rPr>
          <w:rFonts w:ascii="宋体" w:hAnsi="宋体" w:cs="宋体" w:hint="eastAsia"/>
          <w:kern w:val="0"/>
          <w:szCs w:val="21"/>
        </w:rPr>
        <w:t>网上查询地址</w:t>
      </w:r>
    </w:p>
    <w:p w:rsidR="00406929" w:rsidRPr="00594B7F" w:rsidRDefault="005B41D7">
      <w:pPr>
        <w:spacing w:line="360" w:lineRule="auto"/>
        <w:ind w:firstLineChars="200" w:firstLine="420"/>
        <w:rPr>
          <w:rFonts w:ascii="宋体" w:hAnsi="宋体" w:cs="宋体"/>
          <w:kern w:val="0"/>
          <w:szCs w:val="21"/>
        </w:rPr>
      </w:pPr>
      <w:bookmarkStart w:id="31" w:name="_Hlk37429674"/>
      <w:bookmarkEnd w:id="29"/>
      <w:bookmarkEnd w:id="30"/>
      <w:r w:rsidRPr="00594B7F">
        <w:rPr>
          <w:rFonts w:ascii="宋体" w:hAnsi="宋体" w:cs="宋体" w:hint="eastAsia"/>
          <w:kern w:val="0"/>
          <w:szCs w:val="21"/>
        </w:rPr>
        <w:t>http://www.ccgp.gov.cn(中国政府采购网),http://zfcg.gxzf.gov.cn(广西政府采购网), http://ggzy.jgswj.gxzf.gov.cn/nnggzy 全国公共资源交易平台（广西•南宁）。</w:t>
      </w:r>
    </w:p>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t>4</w:t>
      </w:r>
      <w:r w:rsidRPr="00594B7F">
        <w:rPr>
          <w:rFonts w:ascii="宋体" w:hAnsi="宋体" w:hint="eastAsia"/>
          <w:szCs w:val="21"/>
        </w:rPr>
        <w:t xml:space="preserve">. </w:t>
      </w:r>
      <w:r w:rsidRPr="00594B7F">
        <w:rPr>
          <w:rFonts w:ascii="宋体" w:hAnsi="宋体" w:cs="宋体" w:hint="eastAsia"/>
          <w:kern w:val="0"/>
          <w:szCs w:val="21"/>
        </w:rPr>
        <w:t>本项目需要落实的政府采购政策</w:t>
      </w:r>
    </w:p>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t>（1）政府采购促进中小企业发展。</w:t>
      </w:r>
    </w:p>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t>（2）政府采购支持采用本国产品的政策。</w:t>
      </w:r>
    </w:p>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t>（3）强制采购节能产品；优先采购节能产品、环境标志产品。</w:t>
      </w:r>
    </w:p>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t>（4）政府采购促进残疾人就业政策。</w:t>
      </w:r>
    </w:p>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t>（5）政府采购支持监狱企业发展。</w:t>
      </w:r>
    </w:p>
    <w:bookmarkEnd w:id="31"/>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406929" w:rsidRPr="00594B7F" w:rsidRDefault="005B41D7">
      <w:pPr>
        <w:spacing w:line="360" w:lineRule="auto"/>
        <w:ind w:firstLineChars="200" w:firstLine="420"/>
        <w:rPr>
          <w:rFonts w:ascii="宋体" w:hAnsi="宋体" w:cs="宋体"/>
          <w:kern w:val="0"/>
          <w:szCs w:val="21"/>
        </w:rPr>
      </w:pPr>
      <w:r w:rsidRPr="00594B7F">
        <w:rPr>
          <w:rFonts w:ascii="宋体" w:hAnsi="宋体" w:cs="宋体" w:hint="eastAsia"/>
          <w:kern w:val="0"/>
          <w:szCs w:val="21"/>
        </w:rPr>
        <w:t>6. 若对项目采购电子交易系统操作有疑问，可登录广西政府采购云平台（</w:t>
      </w:r>
      <w:r w:rsidRPr="00594B7F">
        <w:rPr>
          <w:rFonts w:ascii="宋体" w:hAnsi="宋体" w:hint="eastAsia"/>
          <w:szCs w:val="21"/>
        </w:rPr>
        <w:t>https://www.gcy.zfcg.gxzf.gov.cn/</w:t>
      </w:r>
      <w:r w:rsidRPr="00594B7F">
        <w:rPr>
          <w:rFonts w:ascii="宋体" w:hAnsi="宋体" w:cs="宋体" w:hint="eastAsia"/>
          <w:kern w:val="0"/>
          <w:szCs w:val="21"/>
        </w:rPr>
        <w:t>），点击右侧咨询小采，获取采小蜜智能服务管家帮助，或拨打政采云服务热线</w:t>
      </w:r>
      <w:r w:rsidRPr="00594B7F">
        <w:rPr>
          <w:rFonts w:ascii="宋体" w:hAnsi="宋体" w:cs="宋体" w:hint="eastAsia"/>
          <w:b/>
          <w:bCs/>
          <w:kern w:val="0"/>
          <w:szCs w:val="21"/>
        </w:rPr>
        <w:t>95763</w:t>
      </w:r>
      <w:r w:rsidRPr="00594B7F">
        <w:rPr>
          <w:rFonts w:ascii="宋体" w:hAnsi="宋体" w:cs="宋体" w:hint="eastAsia"/>
          <w:kern w:val="0"/>
          <w:szCs w:val="21"/>
        </w:rPr>
        <w:t>获取热线服务帮助。</w:t>
      </w:r>
    </w:p>
    <w:p w:rsidR="00406929" w:rsidRPr="00594B7F" w:rsidRDefault="005B41D7">
      <w:pPr>
        <w:spacing w:line="360" w:lineRule="auto"/>
        <w:ind w:firstLineChars="200" w:firstLine="482"/>
        <w:rPr>
          <w:rFonts w:ascii="黑体" w:eastAsia="黑体" w:hAnsi="黑体" w:cs="宋体"/>
          <w:bCs/>
          <w:sz w:val="24"/>
        </w:rPr>
      </w:pPr>
      <w:r w:rsidRPr="00594B7F">
        <w:rPr>
          <w:rFonts w:ascii="黑体" w:eastAsia="黑体" w:hAnsi="黑体" w:cs="宋体" w:hint="eastAsia"/>
          <w:b/>
          <w:kern w:val="44"/>
          <w:sz w:val="24"/>
        </w:rPr>
        <w:t>八、凡对本次采购提出询问，请按以下方式联系</w:t>
      </w:r>
    </w:p>
    <w:p w:rsidR="00406929" w:rsidRPr="00594B7F" w:rsidRDefault="005B41D7">
      <w:pPr>
        <w:spacing w:line="360" w:lineRule="auto"/>
        <w:ind w:firstLineChars="350" w:firstLine="735"/>
        <w:jc w:val="left"/>
        <w:rPr>
          <w:rFonts w:ascii="宋体" w:hAnsi="宋体"/>
          <w:szCs w:val="21"/>
        </w:rPr>
      </w:pPr>
      <w:r w:rsidRPr="00594B7F">
        <w:rPr>
          <w:rFonts w:ascii="宋体" w:hAnsi="宋体" w:cs="宋体" w:hint="eastAsia"/>
          <w:szCs w:val="21"/>
        </w:rPr>
        <w:t>1.采购人信息</w:t>
      </w:r>
    </w:p>
    <w:p w:rsidR="00406929" w:rsidRPr="00594B7F" w:rsidRDefault="005B41D7">
      <w:pPr>
        <w:spacing w:line="360" w:lineRule="auto"/>
        <w:ind w:leftChars="371" w:left="1042" w:hangingChars="125" w:hanging="263"/>
        <w:jc w:val="left"/>
        <w:rPr>
          <w:rFonts w:ascii="宋体" w:hAnsi="宋体"/>
          <w:szCs w:val="21"/>
          <w:u w:val="single"/>
        </w:rPr>
      </w:pPr>
      <w:r w:rsidRPr="00594B7F">
        <w:rPr>
          <w:rFonts w:ascii="宋体" w:hAnsi="宋体" w:hint="eastAsia"/>
          <w:szCs w:val="21"/>
        </w:rPr>
        <w:t>名 称：</w:t>
      </w:r>
      <w:r w:rsidRPr="00594B7F">
        <w:rPr>
          <w:rFonts w:ascii="宋体" w:hAnsi="宋体" w:hint="eastAsia"/>
          <w:szCs w:val="21"/>
          <w:u w:val="single"/>
        </w:rPr>
        <w:t>南宁市江南区农业农村局</w:t>
      </w:r>
    </w:p>
    <w:p w:rsidR="00406929" w:rsidRPr="00594B7F" w:rsidRDefault="005B41D7">
      <w:pPr>
        <w:spacing w:line="360" w:lineRule="auto"/>
        <w:ind w:leftChars="371" w:left="1042" w:hangingChars="125" w:hanging="263"/>
        <w:jc w:val="left"/>
        <w:rPr>
          <w:rFonts w:ascii="宋体" w:hAnsi="宋体"/>
          <w:szCs w:val="21"/>
        </w:rPr>
      </w:pPr>
      <w:r w:rsidRPr="00594B7F">
        <w:rPr>
          <w:rFonts w:ascii="宋体" w:hAnsi="宋体" w:hint="eastAsia"/>
          <w:szCs w:val="21"/>
        </w:rPr>
        <w:t>地 址：</w:t>
      </w:r>
      <w:r w:rsidR="00D37C21">
        <w:rPr>
          <w:rFonts w:ascii="宋体" w:hAnsi="宋体" w:hint="eastAsia"/>
          <w:szCs w:val="21"/>
          <w:u w:val="single"/>
        </w:rPr>
        <w:t>南宁市壮锦大道19号政府大楼A座</w:t>
      </w:r>
    </w:p>
    <w:p w:rsidR="00406929" w:rsidRPr="00594B7F" w:rsidRDefault="005B41D7">
      <w:pPr>
        <w:pStyle w:val="a8"/>
        <w:spacing w:line="360" w:lineRule="auto"/>
        <w:ind w:firstLineChars="350" w:firstLine="735"/>
        <w:rPr>
          <w:rFonts w:hAnsi="宋体"/>
          <w:sz w:val="21"/>
        </w:rPr>
      </w:pPr>
      <w:r w:rsidRPr="00594B7F">
        <w:rPr>
          <w:rFonts w:hAnsi="宋体" w:hint="eastAsia"/>
          <w:kern w:val="2"/>
          <w:sz w:val="21"/>
        </w:rPr>
        <w:t>项目联系人：</w:t>
      </w:r>
      <w:r w:rsidRPr="00594B7F">
        <w:rPr>
          <w:rFonts w:hAnsi="宋体" w:hint="eastAsia"/>
          <w:kern w:val="2"/>
          <w:sz w:val="21"/>
          <w:u w:val="single"/>
        </w:rPr>
        <w:t>韦干杰</w:t>
      </w:r>
    </w:p>
    <w:p w:rsidR="00406929" w:rsidRPr="00594B7F" w:rsidRDefault="005B41D7">
      <w:pPr>
        <w:spacing w:line="360" w:lineRule="auto"/>
        <w:ind w:leftChars="371" w:left="1042" w:hangingChars="125" w:hanging="263"/>
        <w:jc w:val="left"/>
        <w:rPr>
          <w:rFonts w:ascii="宋体" w:hAnsi="宋体"/>
          <w:szCs w:val="21"/>
          <w:u w:val="single"/>
        </w:rPr>
      </w:pPr>
      <w:r w:rsidRPr="00594B7F">
        <w:rPr>
          <w:rFonts w:ascii="宋体" w:hAnsi="宋体" w:hint="eastAsia"/>
          <w:szCs w:val="21"/>
        </w:rPr>
        <w:t>联系电话：</w:t>
      </w:r>
      <w:r w:rsidR="00A7175C" w:rsidRPr="00594B7F">
        <w:rPr>
          <w:rFonts w:ascii="宋体" w:hAnsi="宋体" w:hint="eastAsia"/>
          <w:szCs w:val="21"/>
        </w:rPr>
        <w:t>0</w:t>
      </w:r>
      <w:r w:rsidR="00A7175C" w:rsidRPr="00594B7F">
        <w:rPr>
          <w:rFonts w:ascii="宋体" w:hAnsi="宋体"/>
          <w:szCs w:val="21"/>
        </w:rPr>
        <w:t>771-4887887</w:t>
      </w:r>
    </w:p>
    <w:p w:rsidR="00406929" w:rsidRPr="00594B7F" w:rsidRDefault="005B41D7">
      <w:pPr>
        <w:spacing w:line="360" w:lineRule="auto"/>
        <w:ind w:leftChars="371" w:left="1042" w:hangingChars="125" w:hanging="263"/>
        <w:jc w:val="left"/>
        <w:rPr>
          <w:rFonts w:ascii="宋体" w:hAnsi="宋体"/>
          <w:szCs w:val="21"/>
        </w:rPr>
      </w:pPr>
      <w:r w:rsidRPr="00594B7F">
        <w:rPr>
          <w:rFonts w:ascii="宋体" w:hAnsi="宋体" w:cs="宋体" w:hint="eastAsia"/>
          <w:szCs w:val="21"/>
        </w:rPr>
        <w:t>2.采购代理机构信息</w:t>
      </w:r>
    </w:p>
    <w:p w:rsidR="00406929" w:rsidRPr="00594B7F" w:rsidRDefault="005B41D7">
      <w:pPr>
        <w:spacing w:line="360" w:lineRule="auto"/>
        <w:ind w:firstLineChars="350" w:firstLine="735"/>
        <w:rPr>
          <w:rFonts w:ascii="宋体" w:hAnsi="宋体"/>
          <w:szCs w:val="21"/>
          <w:u w:val="single"/>
        </w:rPr>
      </w:pPr>
      <w:r w:rsidRPr="00594B7F">
        <w:rPr>
          <w:rFonts w:ascii="宋体" w:hAnsi="宋体" w:hint="eastAsia"/>
          <w:szCs w:val="21"/>
        </w:rPr>
        <w:t>名 称：</w:t>
      </w:r>
      <w:r w:rsidRPr="00594B7F">
        <w:rPr>
          <w:rFonts w:ascii="宋体" w:hAnsi="宋体" w:hint="eastAsia"/>
          <w:szCs w:val="21"/>
          <w:u w:val="single"/>
        </w:rPr>
        <w:t>广西桂隆工程管理咨询有限公司</w:t>
      </w:r>
    </w:p>
    <w:p w:rsidR="00406929" w:rsidRPr="00594B7F" w:rsidRDefault="005B41D7">
      <w:pPr>
        <w:spacing w:line="360" w:lineRule="auto"/>
        <w:ind w:firstLineChars="350" w:firstLine="735"/>
        <w:rPr>
          <w:rFonts w:ascii="宋体" w:hAnsi="宋体"/>
          <w:szCs w:val="21"/>
        </w:rPr>
      </w:pPr>
      <w:r w:rsidRPr="00594B7F">
        <w:rPr>
          <w:rFonts w:ascii="宋体" w:hAnsi="宋体" w:hint="eastAsia"/>
          <w:szCs w:val="21"/>
        </w:rPr>
        <w:t>地　址：</w:t>
      </w:r>
      <w:r w:rsidRPr="00594B7F">
        <w:rPr>
          <w:rFonts w:ascii="宋体" w:hAnsi="宋体" w:hint="eastAsia"/>
          <w:szCs w:val="21"/>
          <w:u w:val="single"/>
        </w:rPr>
        <w:t>南宁市金凯路30号天健·领航大厦A座二十四层2403号</w:t>
      </w:r>
    </w:p>
    <w:p w:rsidR="00406929" w:rsidRPr="00594B7F" w:rsidRDefault="005B41D7">
      <w:pPr>
        <w:spacing w:line="360" w:lineRule="auto"/>
        <w:ind w:firstLineChars="350" w:firstLine="735"/>
        <w:rPr>
          <w:rFonts w:ascii="宋体" w:hAnsi="宋体"/>
          <w:szCs w:val="21"/>
        </w:rPr>
      </w:pPr>
      <w:r w:rsidRPr="00594B7F">
        <w:rPr>
          <w:rFonts w:ascii="宋体" w:hAnsi="宋体" w:hint="eastAsia"/>
          <w:szCs w:val="21"/>
        </w:rPr>
        <w:t>联系电话：</w:t>
      </w:r>
      <w:r w:rsidRPr="00594B7F">
        <w:rPr>
          <w:rFonts w:ascii="宋体" w:hAnsi="宋体"/>
          <w:szCs w:val="21"/>
          <w:u w:val="single"/>
        </w:rPr>
        <w:t>0771-4800549</w:t>
      </w:r>
    </w:p>
    <w:p w:rsidR="00406929" w:rsidRPr="00594B7F" w:rsidRDefault="005B41D7">
      <w:pPr>
        <w:spacing w:line="360" w:lineRule="auto"/>
        <w:ind w:firstLineChars="350" w:firstLine="735"/>
        <w:rPr>
          <w:rFonts w:ascii="宋体" w:hAnsi="宋体"/>
          <w:szCs w:val="21"/>
        </w:rPr>
      </w:pPr>
      <w:r w:rsidRPr="00594B7F">
        <w:rPr>
          <w:rFonts w:ascii="宋体" w:hAnsi="宋体" w:hint="eastAsia"/>
          <w:szCs w:val="21"/>
        </w:rPr>
        <w:t>3.项目联系方式</w:t>
      </w:r>
    </w:p>
    <w:p w:rsidR="00406929" w:rsidRPr="00594B7F" w:rsidRDefault="005B41D7">
      <w:pPr>
        <w:spacing w:line="360" w:lineRule="auto"/>
        <w:ind w:firstLineChars="350" w:firstLine="735"/>
        <w:rPr>
          <w:rFonts w:ascii="宋体" w:hAnsi="宋体"/>
          <w:szCs w:val="21"/>
        </w:rPr>
      </w:pPr>
      <w:r w:rsidRPr="00594B7F">
        <w:rPr>
          <w:rFonts w:ascii="宋体" w:hAnsi="宋体" w:hint="eastAsia"/>
          <w:szCs w:val="21"/>
        </w:rPr>
        <w:t>项目联系人：</w:t>
      </w:r>
      <w:r w:rsidRPr="00594B7F">
        <w:rPr>
          <w:rFonts w:ascii="宋体" w:hAnsi="宋体" w:hint="eastAsia"/>
          <w:szCs w:val="21"/>
          <w:u w:val="single"/>
        </w:rPr>
        <w:t xml:space="preserve">　 滕扬上  </w:t>
      </w:r>
    </w:p>
    <w:p w:rsidR="00406929" w:rsidRPr="00594B7F" w:rsidRDefault="005B41D7">
      <w:pPr>
        <w:spacing w:line="360" w:lineRule="auto"/>
        <w:ind w:firstLineChars="350" w:firstLine="735"/>
        <w:rPr>
          <w:rFonts w:ascii="宋体" w:hAnsi="宋体"/>
          <w:szCs w:val="21"/>
        </w:rPr>
      </w:pPr>
      <w:r w:rsidRPr="00594B7F">
        <w:rPr>
          <w:rFonts w:ascii="宋体" w:hAnsi="宋体" w:hint="eastAsia"/>
          <w:szCs w:val="21"/>
        </w:rPr>
        <w:lastRenderedPageBreak/>
        <w:t>电    话：</w:t>
      </w:r>
      <w:r w:rsidRPr="00594B7F">
        <w:rPr>
          <w:rFonts w:ascii="宋体" w:hAnsi="宋体" w:hint="eastAsia"/>
          <w:szCs w:val="21"/>
          <w:u w:val="single"/>
        </w:rPr>
        <w:t xml:space="preserve">  0771-4800549  </w:t>
      </w:r>
    </w:p>
    <w:p w:rsidR="00406929" w:rsidRPr="00594B7F" w:rsidRDefault="00406929">
      <w:pPr>
        <w:spacing w:line="360" w:lineRule="auto"/>
        <w:ind w:firstLineChars="200" w:firstLine="420"/>
        <w:rPr>
          <w:rFonts w:ascii="宋体" w:hAnsi="宋体"/>
          <w:szCs w:val="21"/>
        </w:rPr>
      </w:pPr>
    </w:p>
    <w:p w:rsidR="00406929" w:rsidRPr="00594B7F" w:rsidRDefault="005B41D7">
      <w:pPr>
        <w:pStyle w:val="a5"/>
        <w:spacing w:line="360" w:lineRule="auto"/>
        <w:ind w:firstLineChars="200" w:firstLine="420"/>
        <w:rPr>
          <w:rFonts w:ascii="宋体" w:hAnsi="宋体"/>
          <w:szCs w:val="21"/>
        </w:rPr>
      </w:pPr>
      <w:r w:rsidRPr="00594B7F">
        <w:rPr>
          <w:rFonts w:ascii="宋体" w:hAnsi="宋体" w:hint="eastAsia"/>
          <w:szCs w:val="21"/>
        </w:rPr>
        <w:t xml:space="preserve">附件： </w:t>
      </w:r>
    </w:p>
    <w:p w:rsidR="00406929" w:rsidRPr="00594B7F" w:rsidRDefault="005B41D7">
      <w:pPr>
        <w:spacing w:line="360" w:lineRule="auto"/>
        <w:ind w:firstLineChars="200" w:firstLine="420"/>
      </w:pPr>
      <w:r w:rsidRPr="00594B7F">
        <w:rPr>
          <w:rFonts w:ascii="宋体" w:hAnsi="宋体" w:hint="eastAsia"/>
          <w:szCs w:val="21"/>
        </w:rPr>
        <w:t>1.CA证书申请方式及操作指南下载地址（现场申请方式见网址：</w:t>
      </w:r>
      <w:hyperlink r:id="rId8" w:history="1">
        <w:r w:rsidRPr="00594B7F">
          <w:rPr>
            <w:rStyle w:val="afa"/>
            <w:color w:val="auto"/>
          </w:rPr>
          <w:t>http://www.ccgp-guangxi.gov.cn/OfficeService/DownloadArea/8354055.html?utm=a0003.39a112b4.cmp001.d0002.f0464b20ff2a11eb873141bf9e381949</w:t>
        </w:r>
      </w:hyperlink>
      <w:r w:rsidRPr="00594B7F">
        <w:rPr>
          <w:rFonts w:hint="eastAsia"/>
        </w:rPr>
        <w:t>（广西政府采购网）</w:t>
      </w:r>
      <w:r w:rsidRPr="00594B7F">
        <w:t>/</w:t>
      </w:r>
      <w:r w:rsidRPr="00594B7F">
        <w:rPr>
          <w:rFonts w:hint="eastAsia"/>
        </w:rPr>
        <w:t>网上申请方式见网址：</w:t>
      </w:r>
      <w:r w:rsidRPr="00594B7F">
        <w:t xml:space="preserve"> </w:t>
      </w:r>
      <w:hyperlink r:id="rId9" w:history="1">
        <w:r w:rsidRPr="00594B7F">
          <w:rPr>
            <w:rStyle w:val="afa"/>
            <w:color w:val="auto"/>
          </w:rPr>
          <w:t>http://nncz.nanning.gov.cn/</w:t>
        </w:r>
      </w:hyperlink>
      <w:r w:rsidRPr="00594B7F">
        <w:rPr>
          <w:rFonts w:hint="eastAsia"/>
        </w:rPr>
        <w:t>（南宁市财政局官网）</w:t>
      </w:r>
      <w:r w:rsidRPr="00594B7F">
        <w:t>-</w:t>
      </w:r>
      <w:r w:rsidRPr="00594B7F">
        <w:rPr>
          <w:rFonts w:hint="eastAsia"/>
        </w:rPr>
        <w:t>业务专题</w:t>
      </w:r>
      <w:r w:rsidRPr="00594B7F">
        <w:t>-</w:t>
      </w:r>
      <w:r w:rsidRPr="00594B7F">
        <w:rPr>
          <w:rFonts w:hint="eastAsia"/>
        </w:rPr>
        <w:t>政府采购监督管理</w:t>
      </w:r>
      <w:r w:rsidRPr="00594B7F">
        <w:rPr>
          <w:rFonts w:hint="eastAsia"/>
        </w:rPr>
        <w:t>-</w:t>
      </w:r>
      <w:r w:rsidRPr="00594B7F">
        <w:rPr>
          <w:rFonts w:hint="eastAsia"/>
        </w:rPr>
        <w:t>资料下载</w:t>
      </w:r>
      <w:r w:rsidRPr="00594B7F">
        <w:rPr>
          <w:rFonts w:hint="eastAsia"/>
        </w:rPr>
        <w:t>-</w:t>
      </w:r>
      <w:r w:rsidRPr="00594B7F">
        <w:rPr>
          <w:rFonts w:hint="eastAsia"/>
        </w:rPr>
        <w:t>“广西政采云西部</w:t>
      </w:r>
      <w:r w:rsidRPr="00594B7F">
        <w:t>CA</w:t>
      </w:r>
      <w:r w:rsidRPr="00594B7F">
        <w:rPr>
          <w:rFonts w:hint="eastAsia"/>
        </w:rPr>
        <w:t>办理方式”或“南宁市政采云</w:t>
      </w:r>
      <w:r w:rsidRPr="00594B7F">
        <w:t>CA</w:t>
      </w:r>
      <w:r w:rsidRPr="00594B7F">
        <w:rPr>
          <w:rFonts w:hint="eastAsia"/>
        </w:rPr>
        <w:t>证书办理操作指南”）</w:t>
      </w:r>
    </w:p>
    <w:p w:rsidR="00406929" w:rsidRPr="00594B7F" w:rsidRDefault="005B41D7">
      <w:pPr>
        <w:spacing w:line="360" w:lineRule="auto"/>
        <w:ind w:firstLineChars="200" w:firstLine="420"/>
      </w:pPr>
      <w:r w:rsidRPr="00594B7F">
        <w:rPr>
          <w:rFonts w:hint="eastAsia"/>
        </w:rPr>
        <w:t>2.</w:t>
      </w:r>
      <w:r w:rsidRPr="00594B7F">
        <w:rPr>
          <w:rFonts w:hint="eastAsia"/>
        </w:rPr>
        <w:t>电子投标文件制作与投送教程（在此网址下载：</w:t>
      </w:r>
      <w:hyperlink r:id="rId10" w:history="1">
        <w:r w:rsidRPr="00594B7F">
          <w:t>http://nncz.nanning.gov.cn/</w:t>
        </w:r>
      </w:hyperlink>
      <w:r w:rsidRPr="00594B7F">
        <w:rPr>
          <w:rFonts w:hint="eastAsia"/>
        </w:rPr>
        <w:t>（南宁市财政局官网）</w:t>
      </w:r>
      <w:r w:rsidRPr="00594B7F">
        <w:t>-</w:t>
      </w:r>
      <w:r w:rsidRPr="00594B7F">
        <w:rPr>
          <w:rFonts w:hint="eastAsia"/>
        </w:rPr>
        <w:t>业务专题</w:t>
      </w:r>
      <w:r w:rsidRPr="00594B7F">
        <w:t>-</w:t>
      </w:r>
      <w:r w:rsidRPr="00594B7F">
        <w:rPr>
          <w:rFonts w:hint="eastAsia"/>
        </w:rPr>
        <w:t>政府采购监督管理</w:t>
      </w:r>
      <w:r w:rsidRPr="00594B7F">
        <w:rPr>
          <w:rFonts w:hint="eastAsia"/>
        </w:rPr>
        <w:t>-</w:t>
      </w:r>
      <w:r w:rsidRPr="00594B7F">
        <w:rPr>
          <w:rFonts w:hint="eastAsia"/>
        </w:rPr>
        <w:t>资料下载）</w:t>
      </w:r>
    </w:p>
    <w:p w:rsidR="00406929" w:rsidRPr="00594B7F" w:rsidRDefault="00406929">
      <w:pPr>
        <w:spacing w:line="360" w:lineRule="auto"/>
        <w:ind w:firstLineChars="2700" w:firstLine="5670"/>
      </w:pPr>
    </w:p>
    <w:p w:rsidR="00406929" w:rsidRPr="00594B7F" w:rsidRDefault="00406929">
      <w:pPr>
        <w:spacing w:line="360" w:lineRule="auto"/>
        <w:ind w:firstLineChars="2700" w:firstLine="5670"/>
      </w:pPr>
    </w:p>
    <w:p w:rsidR="00406929" w:rsidRPr="00594B7F" w:rsidRDefault="005B41D7">
      <w:pPr>
        <w:spacing w:line="360" w:lineRule="auto"/>
        <w:ind w:firstLineChars="2700" w:firstLine="5670"/>
        <w:rPr>
          <w:rFonts w:ascii="宋体" w:hAnsi="宋体"/>
          <w:szCs w:val="21"/>
          <w:u w:val="single"/>
        </w:rPr>
      </w:pPr>
      <w:r w:rsidRPr="00594B7F">
        <w:rPr>
          <w:rFonts w:ascii="宋体" w:hAnsi="宋体" w:hint="eastAsia"/>
          <w:szCs w:val="21"/>
          <w:u w:val="single"/>
        </w:rPr>
        <w:t>广西桂隆工程管理咨询有限公司</w:t>
      </w:r>
    </w:p>
    <w:p w:rsidR="00406929" w:rsidRPr="00594B7F" w:rsidRDefault="005B41D7">
      <w:pPr>
        <w:wordWrap w:val="0"/>
        <w:spacing w:line="360" w:lineRule="auto"/>
        <w:ind w:right="211" w:firstLineChars="2850" w:firstLine="6008"/>
        <w:jc w:val="right"/>
        <w:rPr>
          <w:rFonts w:ascii="宋体" w:hAnsi="宋体"/>
          <w:b/>
          <w:szCs w:val="21"/>
        </w:rPr>
      </w:pPr>
      <w:r w:rsidRPr="00594B7F">
        <w:rPr>
          <w:rFonts w:ascii="宋体" w:hAnsi="宋体" w:hint="eastAsia"/>
          <w:b/>
          <w:szCs w:val="21"/>
          <w:u w:val="single"/>
        </w:rPr>
        <w:t>2025</w:t>
      </w:r>
      <w:r w:rsidRPr="00594B7F">
        <w:rPr>
          <w:rFonts w:ascii="宋体" w:hAnsi="宋体" w:hint="eastAsia"/>
          <w:b/>
          <w:szCs w:val="21"/>
        </w:rPr>
        <w:t>年</w:t>
      </w:r>
      <w:r w:rsidR="00157484">
        <w:rPr>
          <w:rFonts w:ascii="宋体" w:hAnsi="宋体"/>
          <w:b/>
          <w:szCs w:val="21"/>
          <w:u w:val="single"/>
        </w:rPr>
        <w:t>5</w:t>
      </w:r>
      <w:r w:rsidRPr="00594B7F">
        <w:rPr>
          <w:rFonts w:ascii="宋体" w:hAnsi="宋体" w:hint="eastAsia"/>
          <w:b/>
          <w:szCs w:val="21"/>
        </w:rPr>
        <w:t>月</w:t>
      </w:r>
      <w:r w:rsidR="00157484">
        <w:rPr>
          <w:rFonts w:ascii="宋体" w:hAnsi="宋体"/>
          <w:b/>
          <w:szCs w:val="21"/>
          <w:u w:val="single"/>
        </w:rPr>
        <w:t>1</w:t>
      </w:r>
      <w:r w:rsidR="003E3932">
        <w:rPr>
          <w:rFonts w:ascii="宋体" w:hAnsi="宋体"/>
          <w:b/>
          <w:szCs w:val="21"/>
          <w:u w:val="single"/>
        </w:rPr>
        <w:t>6</w:t>
      </w:r>
      <w:r w:rsidRPr="00594B7F">
        <w:rPr>
          <w:rFonts w:ascii="宋体" w:hAnsi="宋体" w:hint="eastAsia"/>
          <w:b/>
          <w:szCs w:val="21"/>
        </w:rPr>
        <w:t>日</w:t>
      </w:r>
    </w:p>
    <w:p w:rsidR="00406929" w:rsidRPr="00594B7F" w:rsidRDefault="00406929">
      <w:pPr>
        <w:widowControl/>
        <w:spacing w:line="360" w:lineRule="auto"/>
        <w:jc w:val="left"/>
        <w:rPr>
          <w:rFonts w:ascii="宋体" w:hAnsi="宋体"/>
          <w:szCs w:val="21"/>
        </w:rPr>
        <w:sectPr w:rsidR="00406929" w:rsidRPr="00594B7F">
          <w:headerReference w:type="default" r:id="rId11"/>
          <w:footerReference w:type="default" r:id="rId12"/>
          <w:pgSz w:w="11910" w:h="16840"/>
          <w:pgMar w:top="1520" w:right="1500" w:bottom="280" w:left="1680" w:header="720" w:footer="720" w:gutter="0"/>
          <w:pgNumType w:start="0"/>
          <w:cols w:space="720"/>
          <w:titlePg/>
          <w:docGrid w:linePitch="286"/>
        </w:sectPr>
      </w:pPr>
    </w:p>
    <w:p w:rsidR="00406929" w:rsidRPr="00594B7F" w:rsidRDefault="005B41D7">
      <w:pPr>
        <w:pStyle w:val="1"/>
        <w:spacing w:line="240" w:lineRule="auto"/>
        <w:jc w:val="center"/>
      </w:pPr>
      <w:bookmarkStart w:id="32" w:name="_Toc1242"/>
      <w:r w:rsidRPr="00594B7F">
        <w:rPr>
          <w:rFonts w:ascii="Cambria" w:hAnsi="Cambria" w:hint="eastAsia"/>
          <w:bCs w:val="0"/>
          <w:sz w:val="32"/>
          <w:szCs w:val="32"/>
        </w:rPr>
        <w:lastRenderedPageBreak/>
        <w:t>第二章</w:t>
      </w:r>
      <w:r w:rsidRPr="00594B7F">
        <w:rPr>
          <w:rFonts w:ascii="Cambria" w:hAnsi="Cambria"/>
          <w:bCs w:val="0"/>
          <w:sz w:val="32"/>
          <w:szCs w:val="32"/>
        </w:rPr>
        <w:t xml:space="preserve"> </w:t>
      </w:r>
      <w:r w:rsidRPr="00594B7F">
        <w:rPr>
          <w:rFonts w:ascii="Cambria" w:hAnsi="Cambria" w:hint="eastAsia"/>
          <w:bCs w:val="0"/>
          <w:sz w:val="32"/>
          <w:szCs w:val="32"/>
        </w:rPr>
        <w:t>采购需求</w:t>
      </w:r>
      <w:bookmarkEnd w:id="32"/>
    </w:p>
    <w:p w:rsidR="00406929" w:rsidRPr="00594B7F" w:rsidRDefault="005B41D7">
      <w:pPr>
        <w:spacing w:line="420" w:lineRule="exact"/>
        <w:jc w:val="left"/>
        <w:rPr>
          <w:rFonts w:ascii="宋体" w:hAnsi="宋体" w:cs="宋体"/>
          <w:szCs w:val="21"/>
        </w:rPr>
      </w:pPr>
      <w:r w:rsidRPr="00594B7F">
        <w:rPr>
          <w:rFonts w:ascii="宋体" w:hAnsi="宋体" w:cs="宋体" w:hint="eastAsia"/>
          <w:szCs w:val="21"/>
        </w:rPr>
        <w:t>说明：</w:t>
      </w:r>
    </w:p>
    <w:p w:rsidR="00406929" w:rsidRPr="00594B7F" w:rsidRDefault="005B41D7">
      <w:pPr>
        <w:spacing w:line="360" w:lineRule="auto"/>
        <w:ind w:firstLineChars="200" w:firstLine="420"/>
        <w:jc w:val="left"/>
        <w:rPr>
          <w:rFonts w:ascii="宋体" w:hAnsi="宋体" w:cs="宋体"/>
          <w:szCs w:val="21"/>
        </w:rPr>
      </w:pPr>
      <w:r w:rsidRPr="00594B7F">
        <w:t xml:space="preserve">1. </w:t>
      </w:r>
      <w:r w:rsidRPr="00594B7F">
        <w:rPr>
          <w:rFonts w:hint="eastAsia"/>
        </w:rPr>
        <w:t>为落实政府采购政策需满足的要求（根据项目实际情况填写内容）</w:t>
      </w:r>
    </w:p>
    <w:p w:rsidR="00406929" w:rsidRPr="00594B7F" w:rsidRDefault="005B41D7">
      <w:pPr>
        <w:spacing w:line="360" w:lineRule="auto"/>
        <w:ind w:firstLineChars="200" w:firstLine="420"/>
        <w:jc w:val="left"/>
        <w:rPr>
          <w:rFonts w:ascii="宋体" w:hAnsi="宋体" w:cs="宋体"/>
          <w:szCs w:val="21"/>
        </w:rPr>
      </w:pPr>
      <w:r w:rsidRPr="00594B7F">
        <w:rPr>
          <w:rFonts w:ascii="宋体" w:hAnsi="宋体" w:cs="宋体" w:hint="eastAsia"/>
          <w:szCs w:val="21"/>
        </w:rPr>
        <w:t>（1）本竞争性谈判采购文件所称中小企业必须符合《政府采购促进中小企业发展管理办法》（财库〔2020〕46号）的规定。</w:t>
      </w:r>
    </w:p>
    <w:p w:rsidR="00406929" w:rsidRPr="00594B7F" w:rsidRDefault="005B41D7">
      <w:pPr>
        <w:spacing w:line="360" w:lineRule="auto"/>
        <w:ind w:firstLineChars="200" w:firstLine="420"/>
        <w:jc w:val="left"/>
        <w:rPr>
          <w:rFonts w:ascii="宋体" w:hAnsi="宋体" w:cs="宋体"/>
          <w:szCs w:val="21"/>
        </w:rPr>
      </w:pPr>
      <w:r w:rsidRPr="00594B7F">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rsidR="00406929" w:rsidRPr="00594B7F" w:rsidRDefault="005B41D7">
      <w:pPr>
        <w:spacing w:line="360" w:lineRule="auto"/>
        <w:ind w:firstLineChars="200" w:firstLine="422"/>
        <w:jc w:val="left"/>
        <w:rPr>
          <w:rFonts w:ascii="宋体" w:hAnsi="宋体" w:cs="宋体"/>
          <w:szCs w:val="21"/>
        </w:rPr>
      </w:pPr>
      <w:r w:rsidRPr="00594B7F">
        <w:rPr>
          <w:rFonts w:ascii="宋体" w:hAnsi="宋体" w:cs="宋体" w:hint="eastAsia"/>
          <w:b/>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rsidR="00406929" w:rsidRPr="00594B7F" w:rsidRDefault="005B41D7">
      <w:pPr>
        <w:numPr>
          <w:ilvl w:val="0"/>
          <w:numId w:val="1"/>
        </w:numPr>
        <w:spacing w:line="360" w:lineRule="auto"/>
        <w:ind w:firstLineChars="202" w:firstLine="426"/>
        <w:jc w:val="left"/>
        <w:rPr>
          <w:rFonts w:ascii="宋体" w:hAnsi="宋体" w:cs="宋体"/>
          <w:b/>
          <w:bCs/>
          <w:szCs w:val="21"/>
        </w:rPr>
      </w:pPr>
      <w:r w:rsidRPr="00594B7F">
        <w:rPr>
          <w:rFonts w:ascii="宋体" w:hAnsi="宋体" w:cs="宋体" w:hint="eastAsia"/>
          <w:b/>
          <w:bCs/>
          <w:szCs w:val="21"/>
        </w:rPr>
        <w:t>“实质性要求”是指采购需求中带“</w:t>
      </w:r>
      <w:bookmarkStart w:id="33" w:name="OLE_LINK1"/>
      <w:bookmarkStart w:id="34" w:name="OLE_LINK2"/>
      <w:r w:rsidRPr="00594B7F">
        <w:rPr>
          <w:rFonts w:ascii="宋体" w:hAnsi="宋体" w:cs="宋体" w:hint="eastAsia"/>
          <w:b/>
          <w:bCs/>
          <w:szCs w:val="21"/>
        </w:rPr>
        <w:t>▲</w:t>
      </w:r>
      <w:bookmarkEnd w:id="33"/>
      <w:bookmarkEnd w:id="34"/>
      <w:r w:rsidRPr="00594B7F">
        <w:rPr>
          <w:rFonts w:ascii="宋体" w:hAnsi="宋体" w:cs="宋体" w:hint="eastAsia"/>
          <w:b/>
          <w:bCs/>
          <w:szCs w:val="21"/>
        </w:rPr>
        <w:t>”的条款或者不能负偏离的条款或者已经指明不满足按响应文件作无效处理的条款。</w:t>
      </w:r>
    </w:p>
    <w:p w:rsidR="00406929" w:rsidRPr="00594B7F" w:rsidRDefault="005B41D7">
      <w:pPr>
        <w:numPr>
          <w:ilvl w:val="0"/>
          <w:numId w:val="1"/>
        </w:numPr>
        <w:spacing w:line="360" w:lineRule="auto"/>
        <w:ind w:firstLineChars="202" w:firstLine="426"/>
        <w:jc w:val="left"/>
        <w:rPr>
          <w:rFonts w:ascii="宋体" w:hAnsi="宋体" w:cs="宋体"/>
          <w:szCs w:val="21"/>
        </w:rPr>
      </w:pPr>
      <w:r w:rsidRPr="00594B7F">
        <w:rPr>
          <w:rFonts w:ascii="宋体" w:hAnsi="宋体" w:cs="宋体" w:hint="eastAsia"/>
          <w:b/>
          <w:bCs/>
          <w:szCs w:val="21"/>
        </w:rPr>
        <w:t>不需要供应商对采购需求响应为具体数值的，此采购需求的数值后将以◆号标注。</w:t>
      </w:r>
    </w:p>
    <w:p w:rsidR="00406929" w:rsidRPr="00594B7F" w:rsidRDefault="005B41D7">
      <w:pPr>
        <w:numPr>
          <w:ilvl w:val="0"/>
          <w:numId w:val="1"/>
        </w:numPr>
        <w:spacing w:line="360" w:lineRule="auto"/>
        <w:ind w:firstLineChars="202" w:firstLine="424"/>
        <w:jc w:val="left"/>
        <w:rPr>
          <w:rFonts w:ascii="宋体" w:hAnsi="宋体" w:cs="宋体"/>
          <w:szCs w:val="21"/>
        </w:rPr>
      </w:pPr>
      <w:r w:rsidRPr="00594B7F">
        <w:rPr>
          <w:rFonts w:ascii="宋体" w:hAnsi="宋体" w:cs="宋体" w:hint="eastAsia"/>
          <w:szCs w:val="21"/>
        </w:rPr>
        <w:t>供应商必须自行为其竞标产品侵犯他人的知识产权或者专利成果的行为承担相应法律责任。</w:t>
      </w:r>
      <w:bookmarkStart w:id="35" w:name="PO_TDCUS_ITEM_PB_REQ_FILE_1_1_0"/>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545"/>
        <w:gridCol w:w="895"/>
        <w:gridCol w:w="271"/>
        <w:gridCol w:w="538"/>
        <w:gridCol w:w="709"/>
        <w:gridCol w:w="3969"/>
        <w:gridCol w:w="1417"/>
        <w:gridCol w:w="1232"/>
      </w:tblGrid>
      <w:tr w:rsidR="00594B7F" w:rsidRPr="00594B7F">
        <w:trPr>
          <w:trHeight w:val="516"/>
          <w:jc w:val="center"/>
        </w:trPr>
        <w:tc>
          <w:tcPr>
            <w:tcW w:w="10121" w:type="dxa"/>
            <w:gridSpan w:val="9"/>
            <w:tcBorders>
              <w:top w:val="single" w:sz="4" w:space="0" w:color="auto"/>
              <w:left w:val="single" w:sz="4" w:space="0" w:color="auto"/>
              <w:right w:val="single" w:sz="4" w:space="0" w:color="auto"/>
            </w:tcBorders>
            <w:vAlign w:val="center"/>
          </w:tcPr>
          <w:p w:rsidR="00406929" w:rsidRPr="00594B7F" w:rsidRDefault="005B41D7">
            <w:pPr>
              <w:spacing w:line="380" w:lineRule="exact"/>
              <w:jc w:val="center"/>
              <w:rPr>
                <w:rFonts w:ascii="宋体" w:hAnsi="宋体" w:cs="宋体"/>
                <w:b/>
                <w:szCs w:val="21"/>
              </w:rPr>
            </w:pPr>
            <w:bookmarkStart w:id="36" w:name="_Hlk169890661"/>
            <w:r w:rsidRPr="00594B7F">
              <w:rPr>
                <w:rFonts w:ascii="宋体" w:hAnsi="宋体" w:cs="Arial" w:hint="eastAsia"/>
                <w:b/>
                <w:szCs w:val="21"/>
              </w:rPr>
              <w:t>货物需求一览表</w:t>
            </w:r>
          </w:p>
        </w:tc>
      </w:tr>
      <w:tr w:rsidR="00594B7F" w:rsidRPr="00594B7F">
        <w:trPr>
          <w:trHeight w:val="516"/>
          <w:jc w:val="center"/>
        </w:trPr>
        <w:tc>
          <w:tcPr>
            <w:tcW w:w="1985" w:type="dxa"/>
            <w:gridSpan w:val="3"/>
            <w:tcBorders>
              <w:top w:val="single" w:sz="4" w:space="0" w:color="auto"/>
              <w:left w:val="single" w:sz="4" w:space="0" w:color="auto"/>
              <w:right w:val="single" w:sz="4" w:space="0" w:color="auto"/>
            </w:tcBorders>
            <w:vAlign w:val="center"/>
          </w:tcPr>
          <w:p w:rsidR="00406929" w:rsidRPr="00594B7F" w:rsidRDefault="005B41D7">
            <w:pPr>
              <w:spacing w:line="380" w:lineRule="exact"/>
              <w:jc w:val="center"/>
              <w:rPr>
                <w:rFonts w:ascii="宋体" w:hAnsi="宋体" w:cs="Arial"/>
                <w:szCs w:val="21"/>
              </w:rPr>
            </w:pPr>
            <w:r w:rsidRPr="00594B7F">
              <w:rPr>
                <w:rFonts w:ascii="宋体" w:hAnsi="宋体" w:cs="Arial" w:hint="eastAsia"/>
                <w:szCs w:val="21"/>
              </w:rPr>
              <w:t>标段</w:t>
            </w:r>
          </w:p>
        </w:tc>
        <w:tc>
          <w:tcPr>
            <w:tcW w:w="8136" w:type="dxa"/>
            <w:gridSpan w:val="6"/>
            <w:tcBorders>
              <w:top w:val="single" w:sz="4" w:space="0" w:color="auto"/>
              <w:left w:val="single" w:sz="4" w:space="0" w:color="auto"/>
              <w:right w:val="single" w:sz="4" w:space="0" w:color="auto"/>
            </w:tcBorders>
            <w:vAlign w:val="center"/>
          </w:tcPr>
          <w:p w:rsidR="00406929" w:rsidRPr="00594B7F" w:rsidRDefault="005B41D7">
            <w:pPr>
              <w:spacing w:line="380" w:lineRule="exact"/>
              <w:jc w:val="left"/>
              <w:rPr>
                <w:rFonts w:ascii="宋体" w:hAnsi="宋体"/>
                <w:b/>
                <w:bCs/>
                <w:szCs w:val="21"/>
              </w:rPr>
            </w:pPr>
            <w:r w:rsidRPr="00594B7F">
              <w:rPr>
                <w:rFonts w:ascii="宋体" w:hAnsi="宋体" w:cs="Arial" w:hint="eastAsia"/>
                <w:szCs w:val="21"/>
              </w:rPr>
              <w:t>/</w:t>
            </w:r>
            <w:r w:rsidRPr="00594B7F">
              <w:rPr>
                <w:rFonts w:ascii="宋体" w:hAnsi="宋体" w:hint="eastAsia"/>
                <w:b/>
                <w:bCs/>
                <w:szCs w:val="21"/>
              </w:rPr>
              <w:t>分标</w:t>
            </w:r>
          </w:p>
        </w:tc>
      </w:tr>
      <w:tr w:rsidR="00594B7F" w:rsidRPr="00594B7F">
        <w:trPr>
          <w:trHeight w:val="516"/>
          <w:jc w:val="center"/>
        </w:trPr>
        <w:tc>
          <w:tcPr>
            <w:tcW w:w="545" w:type="dxa"/>
            <w:vMerge w:val="restart"/>
            <w:tcBorders>
              <w:top w:val="single" w:sz="4" w:space="0" w:color="auto"/>
              <w:left w:val="single" w:sz="4" w:space="0" w:color="auto"/>
              <w:right w:val="single" w:sz="4" w:space="0" w:color="auto"/>
            </w:tcBorders>
            <w:vAlign w:val="center"/>
          </w:tcPr>
          <w:p w:rsidR="00406929" w:rsidRPr="00594B7F" w:rsidRDefault="00406929">
            <w:pPr>
              <w:spacing w:line="380" w:lineRule="exact"/>
              <w:rPr>
                <w:rFonts w:ascii="宋体" w:hAnsi="宋体" w:cs="宋体"/>
                <w:szCs w:val="21"/>
              </w:rPr>
            </w:pPr>
          </w:p>
          <w:p w:rsidR="00406929" w:rsidRPr="00594B7F" w:rsidRDefault="005B41D7">
            <w:pPr>
              <w:spacing w:line="380" w:lineRule="exact"/>
              <w:rPr>
                <w:rFonts w:ascii="宋体" w:hAnsi="宋体" w:cs="宋体"/>
                <w:szCs w:val="21"/>
              </w:rPr>
            </w:pPr>
            <w:r w:rsidRPr="00594B7F">
              <w:rPr>
                <w:rFonts w:ascii="宋体" w:hAnsi="宋体" w:cs="宋体" w:hint="eastAsia"/>
                <w:szCs w:val="21"/>
              </w:rPr>
              <w:t>采购清单及</w:t>
            </w:r>
            <w:r w:rsidRPr="00594B7F">
              <w:rPr>
                <w:rFonts w:ascii="宋体" w:hAnsi="宋体" w:cs="宋体" w:hint="eastAsia"/>
                <w:szCs w:val="21"/>
              </w:rPr>
              <w:lastRenderedPageBreak/>
              <w:t>技术参数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06929" w:rsidRPr="00594B7F" w:rsidRDefault="005B41D7">
            <w:pPr>
              <w:spacing w:line="380" w:lineRule="exact"/>
              <w:jc w:val="center"/>
              <w:rPr>
                <w:rFonts w:ascii="宋体" w:hAnsi="宋体" w:cs="宋体"/>
                <w:szCs w:val="21"/>
              </w:rPr>
            </w:pPr>
            <w:r w:rsidRPr="00594B7F">
              <w:rPr>
                <w:rFonts w:ascii="宋体" w:hAnsi="宋体" w:cs="宋体" w:hint="eastAsia"/>
                <w:szCs w:val="21"/>
              </w:rPr>
              <w:lastRenderedPageBreak/>
              <w:t>序号</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cs="宋体"/>
                <w:szCs w:val="21"/>
              </w:rPr>
            </w:pPr>
            <w:r w:rsidRPr="00594B7F">
              <w:rPr>
                <w:rFonts w:ascii="宋体" w:hAnsi="宋体" w:cs="宋体" w:hint="eastAsia"/>
                <w:szCs w:val="21"/>
              </w:rPr>
              <w:t>采购货物名称</w:t>
            </w:r>
          </w:p>
        </w:tc>
        <w:tc>
          <w:tcPr>
            <w:tcW w:w="538"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cs="宋体"/>
                <w:szCs w:val="21"/>
              </w:rPr>
            </w:pPr>
            <w:r w:rsidRPr="00594B7F">
              <w:rPr>
                <w:rFonts w:ascii="宋体" w:hAnsi="宋体" w:cs="宋体" w:hint="eastAsia"/>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cs="宋体"/>
                <w:szCs w:val="21"/>
              </w:rPr>
            </w:pPr>
            <w:r w:rsidRPr="00594B7F">
              <w:rPr>
                <w:rFonts w:ascii="宋体" w:hAnsi="宋体" w:cs="宋体" w:hint="eastAsia"/>
                <w:szCs w:val="21"/>
              </w:rPr>
              <w:t>数量</w:t>
            </w:r>
          </w:p>
        </w:tc>
        <w:tc>
          <w:tcPr>
            <w:tcW w:w="3969"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cs="宋体"/>
                <w:szCs w:val="21"/>
              </w:rPr>
            </w:pPr>
            <w:r w:rsidRPr="00594B7F">
              <w:rPr>
                <w:rFonts w:ascii="宋体" w:hAnsi="宋体" w:cs="宋体" w:hint="eastAsia"/>
                <w:szCs w:val="21"/>
              </w:rPr>
              <w:t>技术参数</w:t>
            </w:r>
          </w:p>
        </w:tc>
        <w:tc>
          <w:tcPr>
            <w:tcW w:w="1417"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cs="宋体"/>
                <w:szCs w:val="21"/>
              </w:rPr>
            </w:pPr>
            <w:r w:rsidRPr="00594B7F">
              <w:rPr>
                <w:rFonts w:ascii="宋体" w:hAnsi="宋体" w:cs="宋体" w:hint="eastAsia"/>
                <w:szCs w:val="21"/>
              </w:rPr>
              <w:t>分项预算合计（元）</w:t>
            </w:r>
          </w:p>
        </w:tc>
        <w:tc>
          <w:tcPr>
            <w:tcW w:w="1232"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cs="宋体"/>
                <w:szCs w:val="21"/>
              </w:rPr>
            </w:pPr>
            <w:r w:rsidRPr="00594B7F">
              <w:rPr>
                <w:rFonts w:ascii="宋体" w:hAnsi="宋体" w:hint="eastAsia"/>
                <w:szCs w:val="21"/>
              </w:rPr>
              <w:t>中小企业划分标准所属行业名称（行业名称及划分见本</w:t>
            </w:r>
            <w:r w:rsidRPr="00594B7F">
              <w:rPr>
                <w:rFonts w:ascii="宋体" w:hAnsi="宋体" w:hint="eastAsia"/>
                <w:szCs w:val="21"/>
              </w:rPr>
              <w:lastRenderedPageBreak/>
              <w:t>章附件2）</w:t>
            </w:r>
          </w:p>
        </w:tc>
      </w:tr>
      <w:tr w:rsidR="00594B7F" w:rsidRPr="00594B7F">
        <w:trPr>
          <w:trHeight w:val="407"/>
          <w:jc w:val="center"/>
        </w:trPr>
        <w:tc>
          <w:tcPr>
            <w:tcW w:w="545" w:type="dxa"/>
            <w:vMerge/>
            <w:tcBorders>
              <w:left w:val="single" w:sz="4" w:space="0" w:color="auto"/>
              <w:right w:val="single" w:sz="4" w:space="0" w:color="auto"/>
            </w:tcBorders>
          </w:tcPr>
          <w:p w:rsidR="00406929" w:rsidRPr="00594B7F" w:rsidRDefault="00406929">
            <w:pPr>
              <w:spacing w:line="380" w:lineRule="exact"/>
              <w:jc w:val="center"/>
              <w:rPr>
                <w:rFonts w:ascii="宋体" w:hAnsi="宋体"/>
                <w:b/>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numPr>
                <w:ilvl w:val="0"/>
                <w:numId w:val="2"/>
              </w:numPr>
              <w:spacing w:line="380" w:lineRule="exact"/>
              <w:jc w:val="center"/>
              <w:rPr>
                <w:rFonts w:ascii="宋体" w:hAnsi="宋体"/>
                <w:szCs w:val="21"/>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cs="宋体"/>
                <w:szCs w:val="21"/>
              </w:rPr>
            </w:pPr>
            <w:r w:rsidRPr="00594B7F">
              <w:rPr>
                <w:rFonts w:ascii="宋体" w:hAnsi="宋体" w:cs="宋体" w:hint="eastAsia"/>
                <w:szCs w:val="21"/>
              </w:rPr>
              <w:t>复合肥</w:t>
            </w:r>
            <w:r w:rsidR="00A66D62">
              <w:rPr>
                <w:rFonts w:ascii="宋体" w:hAnsi="宋体" w:cs="宋体" w:hint="eastAsia"/>
                <w:szCs w:val="21"/>
              </w:rPr>
              <w:t>料</w:t>
            </w:r>
          </w:p>
        </w:tc>
        <w:tc>
          <w:tcPr>
            <w:tcW w:w="538"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cs="宋体"/>
                <w:szCs w:val="21"/>
              </w:rPr>
            </w:pPr>
            <w:r w:rsidRPr="00594B7F">
              <w:rPr>
                <w:rFonts w:ascii="宋体" w:hAnsi="宋体" w:cs="宋体" w:hint="eastAsia"/>
                <w:szCs w:val="21"/>
              </w:rPr>
              <w:t>吨</w:t>
            </w:r>
          </w:p>
        </w:tc>
        <w:tc>
          <w:tcPr>
            <w:tcW w:w="709"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cs="宋体"/>
                <w:szCs w:val="21"/>
              </w:rPr>
            </w:pPr>
            <w:r w:rsidRPr="00594B7F">
              <w:rPr>
                <w:rFonts w:ascii="宋体" w:hAnsi="宋体" w:cs="宋体" w:hint="eastAsia"/>
                <w:szCs w:val="21"/>
              </w:rPr>
              <w:t>2</w:t>
            </w:r>
            <w:r w:rsidRPr="00594B7F">
              <w:rPr>
                <w:rFonts w:ascii="宋体" w:hAnsi="宋体" w:cs="宋体"/>
                <w:szCs w:val="21"/>
              </w:rPr>
              <w:t>00</w:t>
            </w:r>
          </w:p>
        </w:tc>
        <w:tc>
          <w:tcPr>
            <w:tcW w:w="3969" w:type="dxa"/>
            <w:tcBorders>
              <w:top w:val="single" w:sz="4" w:space="0" w:color="auto"/>
              <w:left w:val="single" w:sz="4" w:space="0" w:color="auto"/>
              <w:right w:val="single" w:sz="4" w:space="0" w:color="auto"/>
            </w:tcBorders>
          </w:tcPr>
          <w:p w:rsidR="00406929" w:rsidRPr="00594B7F" w:rsidRDefault="005B41D7">
            <w:pPr>
              <w:spacing w:line="380" w:lineRule="exact"/>
              <w:rPr>
                <w:rFonts w:ascii="宋体" w:hAnsi="宋体" w:cs="宋体"/>
                <w:szCs w:val="21"/>
              </w:rPr>
            </w:pPr>
            <w:r w:rsidRPr="00594B7F">
              <w:rPr>
                <w:rFonts w:ascii="宋体" w:hAnsi="宋体" w:cs="宋体" w:hint="eastAsia"/>
                <w:b/>
                <w:bCs/>
                <w:szCs w:val="21"/>
              </w:rPr>
              <w:t>▲</w:t>
            </w:r>
            <w:r w:rsidRPr="00594B7F">
              <w:rPr>
                <w:rFonts w:ascii="宋体" w:hAnsi="宋体" w:cs="宋体"/>
                <w:szCs w:val="21"/>
              </w:rPr>
              <w:t>1.</w:t>
            </w:r>
            <w:r w:rsidRPr="00594B7F">
              <w:rPr>
                <w:rFonts w:ascii="宋体" w:hAnsi="宋体" w:cs="宋体" w:hint="eastAsia"/>
                <w:szCs w:val="21"/>
              </w:rPr>
              <w:t>硫酸钾型复合肥，总养分≥</w:t>
            </w:r>
            <w:r w:rsidRPr="00594B7F">
              <w:rPr>
                <w:rFonts w:ascii="宋体" w:hAnsi="宋体" w:cs="宋体"/>
                <w:szCs w:val="21"/>
              </w:rPr>
              <w:t>51%</w:t>
            </w:r>
            <w:r w:rsidRPr="00594B7F">
              <w:rPr>
                <w:rFonts w:ascii="宋体" w:hAnsi="宋体" w:cs="宋体" w:hint="eastAsia"/>
                <w:szCs w:val="21"/>
              </w:rPr>
              <w:t>（配比</w:t>
            </w:r>
            <w:r w:rsidRPr="00594B7F">
              <w:rPr>
                <w:rFonts w:ascii="宋体" w:hAnsi="宋体" w:cs="宋体"/>
                <w:szCs w:val="21"/>
              </w:rPr>
              <w:t xml:space="preserve"> N</w:t>
            </w:r>
            <w:r w:rsidRPr="00594B7F">
              <w:rPr>
                <w:rFonts w:ascii="宋体" w:hAnsi="宋体" w:cs="宋体" w:hint="eastAsia"/>
                <w:szCs w:val="21"/>
              </w:rPr>
              <w:t>＋</w:t>
            </w:r>
            <w:r w:rsidRPr="00594B7F">
              <w:rPr>
                <w:rFonts w:ascii="宋体" w:hAnsi="宋体" w:cs="宋体"/>
                <w:szCs w:val="21"/>
              </w:rPr>
              <w:t>P</w:t>
            </w:r>
            <w:r w:rsidRPr="00594B7F">
              <w:rPr>
                <w:szCs w:val="21"/>
              </w:rPr>
              <w:t>₂</w:t>
            </w:r>
            <w:r w:rsidRPr="00594B7F">
              <w:rPr>
                <w:rFonts w:ascii="宋体" w:hAnsi="宋体" w:cs="宋体"/>
                <w:szCs w:val="21"/>
              </w:rPr>
              <w:t>0</w:t>
            </w:r>
            <w:r w:rsidR="00746AE2" w:rsidRPr="00746AE2">
              <w:rPr>
                <w:rFonts w:ascii="宋体" w:hAnsi="宋体" w:cs="宋体"/>
                <w:szCs w:val="21"/>
                <w:vertAlign w:val="subscript"/>
              </w:rPr>
              <w:t>5</w:t>
            </w:r>
            <w:r w:rsidRPr="00594B7F">
              <w:rPr>
                <w:rFonts w:ascii="宋体" w:hAnsi="宋体" w:cs="宋体" w:hint="eastAsia"/>
                <w:szCs w:val="21"/>
              </w:rPr>
              <w:t>＋</w:t>
            </w:r>
            <w:r w:rsidRPr="00594B7F">
              <w:rPr>
                <w:rFonts w:ascii="宋体" w:hAnsi="宋体" w:cs="宋体"/>
                <w:szCs w:val="21"/>
              </w:rPr>
              <w:t>K</w:t>
            </w:r>
            <w:r w:rsidRPr="00594B7F">
              <w:rPr>
                <w:szCs w:val="21"/>
              </w:rPr>
              <w:t>₂</w:t>
            </w:r>
            <w:r w:rsidRPr="00594B7F">
              <w:rPr>
                <w:rFonts w:ascii="宋体" w:hAnsi="宋体" w:cs="宋体"/>
                <w:szCs w:val="21"/>
              </w:rPr>
              <w:t>0</w:t>
            </w:r>
            <w:r w:rsidRPr="00594B7F">
              <w:rPr>
                <w:rFonts w:ascii="宋体" w:hAnsi="宋体" w:cs="宋体" w:hint="eastAsia"/>
                <w:szCs w:val="21"/>
              </w:rPr>
              <w:t>）（</w:t>
            </w:r>
            <w:r w:rsidRPr="00594B7F">
              <w:rPr>
                <w:rFonts w:ascii="宋体" w:hAnsi="宋体" w:cs="宋体"/>
                <w:szCs w:val="21"/>
              </w:rPr>
              <w:t>17-17-17</w:t>
            </w:r>
            <w:r w:rsidRPr="00594B7F">
              <w:rPr>
                <w:rFonts w:ascii="宋体" w:hAnsi="宋体" w:cs="宋体" w:hint="eastAsia"/>
                <w:szCs w:val="21"/>
              </w:rPr>
              <w:t>），剂型为颗粒，要求颗粒均匀、不结块，水溶性磷占有效磷百分率≥</w:t>
            </w:r>
            <w:r w:rsidRPr="00594B7F">
              <w:rPr>
                <w:rFonts w:ascii="宋体" w:hAnsi="宋体" w:cs="宋体"/>
                <w:szCs w:val="21"/>
              </w:rPr>
              <w:t>80%</w:t>
            </w:r>
            <w:r w:rsidRPr="00594B7F">
              <w:rPr>
                <w:rFonts w:ascii="宋体" w:hAnsi="宋体" w:cs="宋体" w:hint="eastAsia"/>
                <w:szCs w:val="21"/>
              </w:rPr>
              <w:t>，产品质量符合国家</w:t>
            </w:r>
            <w:r w:rsidRPr="00594B7F">
              <w:rPr>
                <w:rFonts w:ascii="宋体" w:hAnsi="宋体" w:cs="宋体"/>
                <w:szCs w:val="21"/>
              </w:rPr>
              <w:t xml:space="preserve"> GB/T15063-2020</w:t>
            </w:r>
            <w:r w:rsidRPr="00594B7F">
              <w:rPr>
                <w:rFonts w:ascii="宋体" w:hAnsi="宋体" w:cs="宋体" w:hint="eastAsia"/>
                <w:szCs w:val="21"/>
              </w:rPr>
              <w:t>复合肥料高浓度技术指标要求。（提供有效</w:t>
            </w:r>
            <w:r w:rsidR="00E91666">
              <w:rPr>
                <w:rFonts w:ascii="宋体" w:hAnsi="宋体" w:cs="宋体" w:hint="eastAsia"/>
                <w:szCs w:val="21"/>
              </w:rPr>
              <w:t>的</w:t>
            </w:r>
            <w:r w:rsidRPr="00594B7F">
              <w:rPr>
                <w:rFonts w:ascii="宋体" w:hAnsi="宋体" w:cs="宋体" w:hint="eastAsia"/>
                <w:szCs w:val="21"/>
              </w:rPr>
              <w:t>检验报告</w:t>
            </w:r>
            <w:r w:rsidR="00E91DAF">
              <w:rPr>
                <w:rFonts w:ascii="宋体" w:hAnsi="宋体" w:cs="宋体" w:hint="eastAsia"/>
                <w:szCs w:val="21"/>
              </w:rPr>
              <w:t>复印件</w:t>
            </w:r>
            <w:r w:rsidRPr="00594B7F">
              <w:rPr>
                <w:rFonts w:ascii="宋体" w:hAnsi="宋体" w:cs="宋体" w:hint="eastAsia"/>
                <w:szCs w:val="21"/>
              </w:rPr>
              <w:t>，报告内容依据</w:t>
            </w:r>
            <w:r w:rsidRPr="00594B7F">
              <w:rPr>
                <w:rFonts w:ascii="宋体" w:hAnsi="宋体" w:cs="宋体"/>
                <w:szCs w:val="21"/>
              </w:rPr>
              <w:t xml:space="preserve"> GB/T15063-2020</w:t>
            </w:r>
            <w:r w:rsidRPr="00594B7F">
              <w:rPr>
                <w:rFonts w:ascii="宋体" w:hAnsi="宋体" w:cs="宋体" w:hint="eastAsia"/>
                <w:szCs w:val="21"/>
              </w:rPr>
              <w:t>检测，报告复印件加盖供应商公章）。</w:t>
            </w:r>
          </w:p>
          <w:p w:rsidR="00406929" w:rsidRPr="00594B7F" w:rsidRDefault="005B41D7">
            <w:pPr>
              <w:spacing w:line="380" w:lineRule="exact"/>
              <w:rPr>
                <w:rFonts w:ascii="宋体" w:hAnsi="宋体" w:cs="宋体"/>
                <w:szCs w:val="21"/>
              </w:rPr>
            </w:pPr>
            <w:r w:rsidRPr="00594B7F">
              <w:rPr>
                <w:rFonts w:ascii="宋体" w:hAnsi="宋体" w:cs="宋体" w:hint="eastAsia"/>
                <w:szCs w:val="21"/>
              </w:rPr>
              <w:t>2.内外包装：采用 50kg/袋包装，有防潮内袋。 内外包装袋明确标注生产日期、检验员、批号及合格证等产品信息。外包装符合行业标准。</w:t>
            </w:r>
          </w:p>
        </w:tc>
        <w:tc>
          <w:tcPr>
            <w:tcW w:w="1417"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cs="宋体"/>
                <w:szCs w:val="21"/>
              </w:rPr>
            </w:pPr>
            <w:r w:rsidRPr="00594B7F">
              <w:rPr>
                <w:rFonts w:ascii="宋体" w:hAnsi="宋体" w:cs="宋体"/>
                <w:szCs w:val="21"/>
              </w:rPr>
              <w:t>800000.00</w:t>
            </w:r>
          </w:p>
        </w:tc>
        <w:tc>
          <w:tcPr>
            <w:tcW w:w="1232"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szCs w:val="21"/>
              </w:rPr>
            </w:pPr>
            <w:r w:rsidRPr="00594B7F">
              <w:rPr>
                <w:rFonts w:ascii="宋体" w:hAnsi="宋体" w:hint="eastAsia"/>
                <w:szCs w:val="21"/>
              </w:rPr>
              <w:t>工业</w:t>
            </w:r>
          </w:p>
        </w:tc>
      </w:tr>
      <w:tr w:rsidR="00594B7F" w:rsidRPr="00594B7F">
        <w:trPr>
          <w:trHeight w:val="416"/>
          <w:jc w:val="center"/>
        </w:trPr>
        <w:tc>
          <w:tcPr>
            <w:tcW w:w="545"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szCs w:val="21"/>
              </w:rPr>
            </w:pPr>
            <w:r w:rsidRPr="00594B7F">
              <w:rPr>
                <w:rFonts w:ascii="宋体" w:hAnsi="宋体" w:hint="eastAsia"/>
                <w:szCs w:val="21"/>
              </w:rPr>
              <w:t>商务条款</w:t>
            </w:r>
          </w:p>
        </w:tc>
        <w:tc>
          <w:tcPr>
            <w:tcW w:w="9576" w:type="dxa"/>
            <w:gridSpan w:val="8"/>
            <w:tcBorders>
              <w:top w:val="single" w:sz="4" w:space="0" w:color="auto"/>
              <w:left w:val="single" w:sz="4" w:space="0" w:color="auto"/>
              <w:bottom w:val="single" w:sz="4" w:space="0" w:color="auto"/>
              <w:right w:val="single" w:sz="4" w:space="0" w:color="auto"/>
            </w:tcBorders>
          </w:tcPr>
          <w:p w:rsidR="00406929" w:rsidRPr="00594B7F" w:rsidRDefault="005B41D7">
            <w:pPr>
              <w:spacing w:line="380" w:lineRule="exact"/>
              <w:rPr>
                <w:rFonts w:ascii="宋体" w:hAnsi="宋体"/>
                <w:szCs w:val="21"/>
              </w:rPr>
            </w:pPr>
            <w:r w:rsidRPr="00594B7F">
              <w:rPr>
                <w:rFonts w:ascii="宋体" w:hAnsi="宋体" w:hint="eastAsia"/>
                <w:szCs w:val="21"/>
              </w:rPr>
              <w:t>▲一、合同签订期：自成交通知书发出之日起</w:t>
            </w:r>
            <w:r w:rsidRPr="00594B7F">
              <w:rPr>
                <w:rFonts w:ascii="宋体" w:hAnsi="宋体"/>
                <w:szCs w:val="21"/>
                <w:u w:val="single"/>
              </w:rPr>
              <w:t xml:space="preserve"> 25 </w:t>
            </w:r>
            <w:r w:rsidRPr="00594B7F">
              <w:rPr>
                <w:rFonts w:ascii="宋体" w:hAnsi="宋体" w:hint="eastAsia"/>
                <w:szCs w:val="21"/>
              </w:rPr>
              <w:t>日内（注：成交通知书发出之日起</w:t>
            </w:r>
            <w:r w:rsidRPr="00594B7F">
              <w:rPr>
                <w:rFonts w:ascii="宋体" w:hAnsi="宋体"/>
                <w:szCs w:val="21"/>
                <w:u w:val="single"/>
              </w:rPr>
              <w:t xml:space="preserve"> </w:t>
            </w:r>
            <w:r w:rsidR="0027625A">
              <w:rPr>
                <w:rFonts w:ascii="宋体" w:hAnsi="宋体"/>
                <w:szCs w:val="21"/>
                <w:u w:val="single"/>
              </w:rPr>
              <w:t>25</w:t>
            </w:r>
            <w:r w:rsidRPr="00594B7F">
              <w:rPr>
                <w:rFonts w:ascii="宋体" w:hAnsi="宋体"/>
                <w:szCs w:val="21"/>
                <w:u w:val="single"/>
              </w:rPr>
              <w:t xml:space="preserve"> </w:t>
            </w:r>
            <w:r w:rsidRPr="00594B7F">
              <w:rPr>
                <w:rFonts w:ascii="宋体" w:hAnsi="宋体" w:hint="eastAsia"/>
                <w:szCs w:val="21"/>
              </w:rPr>
              <w:t>日内必须签订合同。）</w:t>
            </w:r>
          </w:p>
          <w:p w:rsidR="00406929" w:rsidRPr="00594B7F" w:rsidRDefault="005B41D7">
            <w:pPr>
              <w:spacing w:line="380" w:lineRule="exact"/>
              <w:rPr>
                <w:rFonts w:ascii="宋体" w:hAnsi="宋体"/>
                <w:szCs w:val="21"/>
              </w:rPr>
            </w:pPr>
            <w:r w:rsidRPr="00594B7F">
              <w:rPr>
                <w:rFonts w:ascii="宋体" w:hAnsi="宋体" w:hint="eastAsia"/>
                <w:szCs w:val="21"/>
              </w:rPr>
              <w:t>▲二、提交货物时间：自签订合同之日起10个工作内日交付完毕并验收合格。</w:t>
            </w:r>
          </w:p>
          <w:p w:rsidR="00406929" w:rsidRPr="00594B7F" w:rsidRDefault="005B41D7">
            <w:pPr>
              <w:spacing w:line="380" w:lineRule="exact"/>
              <w:rPr>
                <w:rFonts w:ascii="宋体" w:hAnsi="宋体"/>
                <w:szCs w:val="21"/>
              </w:rPr>
            </w:pPr>
            <w:r w:rsidRPr="00594B7F">
              <w:rPr>
                <w:rFonts w:ascii="宋体" w:hAnsi="宋体" w:hint="eastAsia"/>
                <w:szCs w:val="21"/>
              </w:rPr>
              <w:t>三、提交货物地点：采购人指定地点（南宁市江南区江西镇、苏圩镇、吴圩镇、沙井街道的指定村委）。</w:t>
            </w:r>
          </w:p>
          <w:p w:rsidR="00406929" w:rsidRPr="00594B7F" w:rsidRDefault="005B41D7">
            <w:pPr>
              <w:spacing w:line="380" w:lineRule="exact"/>
              <w:rPr>
                <w:rFonts w:ascii="宋体" w:hAnsi="宋体"/>
                <w:szCs w:val="21"/>
              </w:rPr>
            </w:pPr>
            <w:r w:rsidRPr="00594B7F">
              <w:rPr>
                <w:rFonts w:ascii="宋体" w:hAnsi="宋体" w:hint="eastAsia"/>
                <w:szCs w:val="21"/>
              </w:rPr>
              <w:t>四、验收标准、规范：</w:t>
            </w:r>
          </w:p>
          <w:p w:rsidR="00406929" w:rsidRPr="00594B7F" w:rsidRDefault="005B41D7">
            <w:pPr>
              <w:spacing w:line="380" w:lineRule="exact"/>
              <w:rPr>
                <w:rFonts w:ascii="宋体" w:hAnsi="宋体"/>
                <w:szCs w:val="21"/>
              </w:rPr>
            </w:pPr>
            <w:r w:rsidRPr="00594B7F">
              <w:rPr>
                <w:rFonts w:ascii="宋体" w:hAnsi="宋体" w:hint="eastAsia"/>
                <w:szCs w:val="21"/>
              </w:rPr>
              <w:t>1、化肥调运至各村委后，采购人</w:t>
            </w:r>
            <w:r w:rsidR="00A7175C" w:rsidRPr="00594B7F">
              <w:rPr>
                <w:rFonts w:ascii="宋体" w:hAnsi="宋体" w:hint="eastAsia"/>
                <w:szCs w:val="21"/>
              </w:rPr>
              <w:t>须</w:t>
            </w:r>
            <w:r w:rsidRPr="00594B7F">
              <w:rPr>
                <w:rFonts w:ascii="宋体" w:hAnsi="宋体" w:hint="eastAsia"/>
                <w:szCs w:val="21"/>
              </w:rPr>
              <w:t>对化肥进行随机抽样送检。由采购人及成交供应商各自派员共同参与取样（采购人及成交供应商必须同时在场进行取样，否则视为取样无效）送至具有肥料检验资质的权威机构（由采购人指定的检测机构）进行质量检验，并出具检验报告，由成交供应商负责检测费用，所得检验结果作为判断肥料质量的依据。如检验结果不达标采购人有权退货，由此产生的所有费用均由成交供应商承担。</w:t>
            </w:r>
          </w:p>
          <w:p w:rsidR="00406929" w:rsidRPr="00594B7F" w:rsidRDefault="005B41D7">
            <w:pPr>
              <w:spacing w:line="380" w:lineRule="exact"/>
              <w:rPr>
                <w:rFonts w:ascii="宋体" w:hAnsi="宋体"/>
                <w:szCs w:val="21"/>
              </w:rPr>
            </w:pPr>
            <w:r w:rsidRPr="00594B7F">
              <w:rPr>
                <w:rFonts w:ascii="宋体" w:hAnsi="宋体" w:hint="eastAsia"/>
                <w:szCs w:val="21"/>
              </w:rPr>
              <w:t>▲ 五、售后服务要求：</w:t>
            </w:r>
          </w:p>
          <w:p w:rsidR="00406929" w:rsidRPr="00594B7F" w:rsidRDefault="005B41D7">
            <w:pPr>
              <w:spacing w:line="380" w:lineRule="exact"/>
              <w:rPr>
                <w:rFonts w:ascii="宋体" w:hAnsi="宋体"/>
                <w:szCs w:val="21"/>
              </w:rPr>
            </w:pPr>
            <w:r w:rsidRPr="00594B7F">
              <w:rPr>
                <w:rFonts w:ascii="宋体" w:hAnsi="宋体" w:cs="宋体" w:hint="eastAsia"/>
                <w:szCs w:val="21"/>
              </w:rPr>
              <w:t>1、</w:t>
            </w:r>
            <w:r w:rsidRPr="00594B7F">
              <w:rPr>
                <w:rFonts w:ascii="宋体" w:hAnsi="宋体" w:hint="eastAsia"/>
                <w:szCs w:val="21"/>
              </w:rPr>
              <w:t>质保期：按国家有关产品“三包”规定执行“三包”，自</w:t>
            </w:r>
            <w:r w:rsidR="00376F16">
              <w:rPr>
                <w:rFonts w:ascii="宋体" w:hAnsi="宋体" w:hint="eastAsia"/>
                <w:szCs w:val="21"/>
              </w:rPr>
              <w:t>货物</w:t>
            </w:r>
            <w:r w:rsidRPr="00594B7F">
              <w:rPr>
                <w:rFonts w:ascii="宋体" w:hAnsi="宋体" w:hint="eastAsia"/>
                <w:szCs w:val="21"/>
              </w:rPr>
              <w:t>验收合格之日起不少于1年。全部货物免费送货到采购方指定地点并负责卸车入库。费用由成交供应商承担（装车费、运输费、卸车费、劳务等与本项目相关的全部费用）</w:t>
            </w:r>
            <w:r w:rsidRPr="00594B7F">
              <w:rPr>
                <w:rFonts w:ascii="宋体" w:hAnsi="宋体" w:cs="宋体" w:hint="eastAsia"/>
                <w:szCs w:val="21"/>
              </w:rPr>
              <w:t>。</w:t>
            </w:r>
          </w:p>
          <w:p w:rsidR="00406929" w:rsidRPr="00594B7F" w:rsidRDefault="005B41D7">
            <w:pPr>
              <w:spacing w:line="380" w:lineRule="exact"/>
              <w:rPr>
                <w:rFonts w:ascii="宋体" w:hAnsi="宋体"/>
                <w:szCs w:val="21"/>
              </w:rPr>
            </w:pPr>
            <w:r w:rsidRPr="00594B7F">
              <w:rPr>
                <w:rFonts w:ascii="宋体" w:hAnsi="宋体" w:hint="eastAsia"/>
                <w:szCs w:val="21"/>
              </w:rPr>
              <w:t>2、成交供应商负责产品质量安全。 质保期内，若发现质量或检测不达标的问题情况下，供应商在接到用户方通知后1小时响应，24小时内到达用户方现场解决处理，无条件供应合格产品，一切费用由供应商承担。如在采购人在使用过程中发现因化肥原因造成的农作物、经济作物生长异常，立即通知成交供应商，两天内到达现场处理并做出紧急补救措施。</w:t>
            </w:r>
          </w:p>
          <w:p w:rsidR="00406929" w:rsidRPr="00594B7F" w:rsidRDefault="005B41D7">
            <w:pPr>
              <w:spacing w:line="380" w:lineRule="exact"/>
              <w:rPr>
                <w:rFonts w:ascii="宋体" w:hAnsi="宋体"/>
                <w:szCs w:val="21"/>
              </w:rPr>
            </w:pPr>
            <w:r w:rsidRPr="00594B7F">
              <w:rPr>
                <w:rFonts w:ascii="宋体" w:hAnsi="宋体" w:hint="eastAsia"/>
                <w:szCs w:val="21"/>
              </w:rPr>
              <w:t>3、成交后的单价不随时间、市场价格等因素的变动而改变，采购数量以采购人实际需求进行提供，直至采购人完成采购任务为止，否则按成交</w:t>
            </w:r>
            <w:r w:rsidR="00376F16">
              <w:rPr>
                <w:rFonts w:ascii="宋体" w:hAnsi="宋体" w:hint="eastAsia"/>
                <w:szCs w:val="21"/>
              </w:rPr>
              <w:t>供应商</w:t>
            </w:r>
            <w:r w:rsidRPr="00594B7F">
              <w:rPr>
                <w:rFonts w:ascii="宋体" w:hAnsi="宋体" w:hint="eastAsia"/>
                <w:szCs w:val="21"/>
              </w:rPr>
              <w:t>违约处理并上报有关部门。</w:t>
            </w:r>
          </w:p>
          <w:p w:rsidR="00406929" w:rsidRPr="00594B7F" w:rsidRDefault="005B41D7">
            <w:pPr>
              <w:spacing w:line="380" w:lineRule="exact"/>
              <w:rPr>
                <w:rFonts w:ascii="宋体" w:hAnsi="宋体"/>
                <w:szCs w:val="21"/>
              </w:rPr>
            </w:pPr>
            <w:r w:rsidRPr="00594B7F">
              <w:rPr>
                <w:rFonts w:ascii="宋体" w:hAnsi="宋体" w:hint="eastAsia"/>
                <w:szCs w:val="21"/>
              </w:rPr>
              <w:t>六、其他要求：</w:t>
            </w:r>
          </w:p>
          <w:p w:rsidR="00406929" w:rsidRPr="00594B7F" w:rsidRDefault="005B41D7">
            <w:pPr>
              <w:tabs>
                <w:tab w:val="left" w:pos="3490"/>
                <w:tab w:val="left" w:pos="3670"/>
                <w:tab w:val="left" w:pos="3895"/>
              </w:tabs>
              <w:spacing w:line="380" w:lineRule="exact"/>
              <w:rPr>
                <w:rFonts w:ascii="宋体" w:hAnsi="宋体" w:cs="宋体"/>
                <w:szCs w:val="21"/>
              </w:rPr>
            </w:pPr>
            <w:r w:rsidRPr="00594B7F">
              <w:rPr>
                <w:rFonts w:ascii="宋体" w:hAnsi="宋体" w:hint="eastAsia"/>
                <w:b/>
                <w:bCs/>
                <w:szCs w:val="21"/>
              </w:rPr>
              <w:t>▲</w:t>
            </w:r>
            <w:r w:rsidRPr="00594B7F">
              <w:rPr>
                <w:rFonts w:ascii="宋体" w:hAnsi="宋体" w:hint="eastAsia"/>
                <w:szCs w:val="21"/>
              </w:rPr>
              <w:t>1、报价必须含以下部分，其报价应包括但不限于：化肥费、供货（含包装、运输、装卸）、税费、检测费、代理费、售后服务等一系列直至交付采购人使用前所发生的所有费用，采购人不在为本项目支付任何费用。</w:t>
            </w:r>
          </w:p>
          <w:p w:rsidR="00406929" w:rsidRPr="00594B7F" w:rsidRDefault="005B41D7">
            <w:pPr>
              <w:spacing w:line="380" w:lineRule="exact"/>
              <w:rPr>
                <w:rFonts w:ascii="宋体" w:hAnsi="宋体" w:cs="宋体"/>
                <w:szCs w:val="21"/>
              </w:rPr>
            </w:pPr>
            <w:r w:rsidRPr="00594B7F">
              <w:rPr>
                <w:rFonts w:ascii="宋体" w:hAnsi="宋体" w:cs="宋体" w:hint="eastAsia"/>
                <w:szCs w:val="21"/>
              </w:rPr>
              <w:lastRenderedPageBreak/>
              <w:t>▲2、付款方式：</w:t>
            </w:r>
            <w:r w:rsidRPr="00594B7F">
              <w:rPr>
                <w:rFonts w:ascii="宋体" w:hAnsi="宋体" w:cs="宋体" w:hint="eastAsia"/>
                <w:szCs w:val="21"/>
                <w:u w:val="single"/>
              </w:rPr>
              <w:t>采购合同签订后无预付款，通过验收合格后，</w:t>
            </w:r>
            <w:r w:rsidR="00A7175C" w:rsidRPr="00594B7F">
              <w:rPr>
                <w:rFonts w:ascii="宋体" w:hAnsi="宋体" w:cs="宋体" w:hint="eastAsia"/>
                <w:szCs w:val="21"/>
                <w:u w:val="single"/>
              </w:rPr>
              <w:t>成交供应商提供</w:t>
            </w:r>
            <w:r w:rsidRPr="00594B7F">
              <w:rPr>
                <w:rFonts w:ascii="宋体" w:hAnsi="宋体" w:cs="宋体" w:hint="eastAsia"/>
                <w:szCs w:val="21"/>
                <w:u w:val="single"/>
              </w:rPr>
              <w:t>《供货验收书》、正规发票，</w:t>
            </w:r>
            <w:r w:rsidR="00A7175C" w:rsidRPr="00594B7F">
              <w:rPr>
                <w:rFonts w:ascii="宋体" w:hAnsi="宋体" w:cs="宋体" w:hint="eastAsia"/>
                <w:szCs w:val="21"/>
                <w:u w:val="single"/>
              </w:rPr>
              <w:t>采购</w:t>
            </w:r>
            <w:r w:rsidRPr="00594B7F">
              <w:rPr>
                <w:rFonts w:ascii="宋体" w:hAnsi="宋体" w:cs="宋体" w:hint="eastAsia"/>
                <w:szCs w:val="21"/>
                <w:u w:val="single"/>
              </w:rPr>
              <w:t>人一个月内向</w:t>
            </w:r>
            <w:r w:rsidR="00A7175C" w:rsidRPr="00594B7F">
              <w:rPr>
                <w:rFonts w:ascii="宋体" w:hAnsi="宋体" w:cs="宋体" w:hint="eastAsia"/>
                <w:szCs w:val="21"/>
                <w:u w:val="single"/>
              </w:rPr>
              <w:t>成交供应商</w:t>
            </w:r>
            <w:r w:rsidRPr="00594B7F">
              <w:rPr>
                <w:rFonts w:ascii="宋体" w:hAnsi="宋体" w:cs="宋体" w:hint="eastAsia"/>
                <w:szCs w:val="21"/>
                <w:u w:val="single"/>
              </w:rPr>
              <w:t>支付合同价款的100%（无息）。</w:t>
            </w:r>
          </w:p>
          <w:p w:rsidR="00406929" w:rsidRPr="00594B7F" w:rsidRDefault="005B41D7">
            <w:pPr>
              <w:spacing w:line="380" w:lineRule="exact"/>
              <w:rPr>
                <w:rFonts w:ascii="宋体" w:hAnsi="宋体" w:cs="宋体"/>
                <w:szCs w:val="21"/>
              </w:rPr>
            </w:pPr>
            <w:r w:rsidRPr="00594B7F">
              <w:rPr>
                <w:rFonts w:ascii="宋体" w:hAnsi="宋体" w:cs="宋体" w:hint="eastAsia"/>
                <w:szCs w:val="21"/>
              </w:rPr>
              <w:t>▲3、本项目所采购货物如需执行国家相关标准、行业标准、地方标准要求时，应执行。</w:t>
            </w:r>
          </w:p>
          <w:p w:rsidR="00406929" w:rsidRPr="00594B7F" w:rsidRDefault="005B41D7">
            <w:pPr>
              <w:spacing w:line="380" w:lineRule="exact"/>
              <w:rPr>
                <w:rFonts w:ascii="宋体" w:hAnsi="宋体"/>
                <w:szCs w:val="21"/>
              </w:rPr>
            </w:pPr>
            <w:r w:rsidRPr="00594B7F">
              <w:rPr>
                <w:rFonts w:ascii="宋体" w:hAnsi="宋体" w:hint="eastAsia"/>
                <w:szCs w:val="21"/>
              </w:rPr>
              <w:t>4、供应商须承诺所提供的响应文件材料均为厂家官网下载或印刷版本或者通过正规渠道获取，如有发现响应文件的内容与供货实际要求不相符，依法追究供应商虚假应标的法律责任。</w:t>
            </w:r>
          </w:p>
          <w:p w:rsidR="00406929" w:rsidRPr="00594B7F" w:rsidRDefault="005B41D7">
            <w:pPr>
              <w:spacing w:line="380" w:lineRule="exact"/>
              <w:rPr>
                <w:rFonts w:ascii="宋体" w:hAnsi="宋体"/>
                <w:szCs w:val="21"/>
              </w:rPr>
            </w:pPr>
            <w:r w:rsidRPr="00594B7F">
              <w:rPr>
                <w:rFonts w:ascii="宋体" w:hAnsi="宋体" w:hint="eastAsia"/>
                <w:szCs w:val="21"/>
              </w:rPr>
              <w:t>5、成交供应商必须按竞争性谈判采购文件要求提供满足各项货物性能条件的货物。一旦与竞争性谈判采购文件要求不符，采购人有权拒收该货物，且取消该供应商资格，由此造成的损失均由供应商承担。</w:t>
            </w:r>
          </w:p>
          <w:p w:rsidR="00406929" w:rsidRPr="00594B7F" w:rsidRDefault="005B41D7">
            <w:pPr>
              <w:spacing w:line="380" w:lineRule="exact"/>
              <w:rPr>
                <w:rFonts w:ascii="宋体" w:hAnsi="宋体" w:cs="宋体"/>
                <w:szCs w:val="21"/>
              </w:rPr>
            </w:pPr>
            <w:r w:rsidRPr="00594B7F">
              <w:rPr>
                <w:rFonts w:ascii="宋体" w:hAnsi="宋体" w:hint="eastAsia"/>
                <w:szCs w:val="21"/>
              </w:rPr>
              <w:t>6、成交供应商在供货时必须提供检验报告原件备查，如成交供应商提供的检测报告原件与响应文件提供的检测报告复印件不一致的，采购人有权拒收货物，按虚假</w:t>
            </w:r>
            <w:r w:rsidR="00E91666">
              <w:rPr>
                <w:rFonts w:ascii="宋体" w:hAnsi="宋体" w:hint="eastAsia"/>
                <w:szCs w:val="21"/>
              </w:rPr>
              <w:t>应</w:t>
            </w:r>
            <w:r w:rsidRPr="00594B7F">
              <w:rPr>
                <w:rFonts w:ascii="宋体" w:hAnsi="宋体" w:hint="eastAsia"/>
                <w:szCs w:val="21"/>
              </w:rPr>
              <w:t>标处理，采购人向政府采购监督管理部门</w:t>
            </w:r>
            <w:r w:rsidR="00E91666">
              <w:rPr>
                <w:rFonts w:ascii="宋体" w:hAnsi="宋体" w:hint="eastAsia"/>
                <w:szCs w:val="21"/>
              </w:rPr>
              <w:t>报告</w:t>
            </w:r>
            <w:r w:rsidRPr="00594B7F">
              <w:rPr>
                <w:rFonts w:ascii="宋体" w:hAnsi="宋体" w:hint="eastAsia"/>
                <w:szCs w:val="21"/>
              </w:rPr>
              <w:t>，并追究相应责任。</w:t>
            </w:r>
          </w:p>
        </w:tc>
      </w:tr>
      <w:tr w:rsidR="00406929" w:rsidRPr="00594B7F">
        <w:trPr>
          <w:trHeight w:val="1266"/>
          <w:jc w:val="center"/>
        </w:trPr>
        <w:tc>
          <w:tcPr>
            <w:tcW w:w="545"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80" w:lineRule="exact"/>
              <w:jc w:val="center"/>
              <w:rPr>
                <w:rFonts w:ascii="宋体" w:hAnsi="宋体"/>
                <w:szCs w:val="21"/>
              </w:rPr>
            </w:pPr>
            <w:r w:rsidRPr="00594B7F">
              <w:rPr>
                <w:rFonts w:ascii="宋体" w:hAnsi="宋体" w:hint="eastAsia"/>
                <w:szCs w:val="21"/>
              </w:rPr>
              <w:lastRenderedPageBreak/>
              <w:t>其他说明</w:t>
            </w:r>
          </w:p>
        </w:tc>
        <w:tc>
          <w:tcPr>
            <w:tcW w:w="9576" w:type="dxa"/>
            <w:gridSpan w:val="8"/>
            <w:tcBorders>
              <w:top w:val="single" w:sz="4" w:space="0" w:color="auto"/>
              <w:left w:val="single" w:sz="4" w:space="0" w:color="auto"/>
              <w:bottom w:val="single" w:sz="4" w:space="0" w:color="auto"/>
              <w:right w:val="single" w:sz="4" w:space="0" w:color="auto"/>
            </w:tcBorders>
          </w:tcPr>
          <w:p w:rsidR="00406929" w:rsidRPr="00594B7F" w:rsidRDefault="005B41D7">
            <w:pPr>
              <w:spacing w:line="380" w:lineRule="exact"/>
              <w:rPr>
                <w:rFonts w:ascii="宋体" w:hAnsi="宋体"/>
                <w:szCs w:val="21"/>
              </w:rPr>
            </w:pPr>
            <w:r w:rsidRPr="00594B7F">
              <w:rPr>
                <w:rFonts w:ascii="宋体" w:hAnsi="宋体" w:hint="eastAsia"/>
                <w:szCs w:val="21"/>
              </w:rPr>
              <w:t>一、进口产品说明（根据项目实际情况选择）</w:t>
            </w:r>
          </w:p>
          <w:p w:rsidR="00406929" w:rsidRPr="00594B7F" w:rsidRDefault="005B41D7">
            <w:pPr>
              <w:spacing w:line="380" w:lineRule="exact"/>
              <w:rPr>
                <w:rFonts w:ascii="宋体" w:hAnsi="宋体"/>
                <w:szCs w:val="21"/>
              </w:rPr>
            </w:pPr>
            <w:r w:rsidRPr="00594B7F">
              <w:rPr>
                <w:rFonts w:ascii="宋体" w:hAnsi="宋体" w:hint="eastAsia"/>
                <w:szCs w:val="21"/>
              </w:rPr>
              <w:t>□本表的第项货物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其他货物不接受进口产品参与竞标，</w:t>
            </w:r>
            <w:r w:rsidRPr="00594B7F">
              <w:rPr>
                <w:rFonts w:ascii="宋体" w:hAnsi="宋体" w:hint="eastAsia"/>
                <w:b/>
                <w:szCs w:val="21"/>
              </w:rPr>
              <w:t>否则其响应文件作无效处理。</w:t>
            </w:r>
          </w:p>
          <w:p w:rsidR="00406929" w:rsidRPr="00594B7F" w:rsidRDefault="005B41D7">
            <w:pPr>
              <w:tabs>
                <w:tab w:val="left" w:pos="180"/>
                <w:tab w:val="left" w:pos="1620"/>
              </w:tabs>
              <w:spacing w:line="380" w:lineRule="exact"/>
              <w:rPr>
                <w:rFonts w:ascii="宋体" w:hAnsi="宋体"/>
                <w:szCs w:val="21"/>
              </w:rPr>
            </w:pPr>
            <w:r w:rsidRPr="00594B7F">
              <w:rPr>
                <w:rFonts w:ascii="宋体" w:hAnsi="宋体"/>
                <w:szCs w:val="21"/>
              </w:rPr>
              <w:fldChar w:fldCharType="begin"/>
            </w:r>
            <w:r w:rsidRPr="00594B7F">
              <w:rPr>
                <w:rFonts w:ascii="宋体" w:hAnsi="宋体" w:hint="eastAsia"/>
                <w:szCs w:val="21"/>
              </w:rPr>
              <w:instrText>eq \o\ac(□,</w:instrText>
            </w:r>
            <w:r w:rsidRPr="00594B7F">
              <w:rPr>
                <w:rFonts w:ascii="宋体" w:hAnsi="宋体" w:hint="eastAsia"/>
                <w:position w:val="1"/>
                <w:szCs w:val="21"/>
              </w:rPr>
              <w:instrText>√</w:instrText>
            </w:r>
            <w:r w:rsidRPr="00594B7F">
              <w:rPr>
                <w:rFonts w:ascii="宋体" w:hAnsi="宋体" w:hint="eastAsia"/>
                <w:szCs w:val="21"/>
              </w:rPr>
              <w:instrText>)</w:instrText>
            </w:r>
            <w:r w:rsidRPr="00594B7F">
              <w:rPr>
                <w:rFonts w:ascii="宋体" w:hAnsi="宋体"/>
                <w:szCs w:val="21"/>
              </w:rPr>
              <w:fldChar w:fldCharType="end"/>
            </w:r>
            <w:r w:rsidRPr="00594B7F">
              <w:rPr>
                <w:rFonts w:ascii="宋体" w:hAnsi="宋体" w:hint="eastAsia"/>
                <w:szCs w:val="21"/>
              </w:rPr>
              <w:t>本分标货物不接受进口产品（即通过中国海关报关验放进入中国境内且产自关境外的产品）参与响应，</w:t>
            </w:r>
            <w:r w:rsidRPr="00594B7F">
              <w:rPr>
                <w:rFonts w:ascii="宋体" w:hAnsi="宋体" w:hint="eastAsia"/>
                <w:b/>
                <w:szCs w:val="21"/>
              </w:rPr>
              <w:t>如有进口产品参与竞标的，其响应文件作无效处理</w:t>
            </w:r>
            <w:r w:rsidRPr="00594B7F">
              <w:rPr>
                <w:rFonts w:ascii="宋体" w:hAnsi="宋体" w:hint="eastAsia"/>
                <w:szCs w:val="21"/>
              </w:rPr>
              <w:t>。</w:t>
            </w:r>
          </w:p>
          <w:p w:rsidR="00406929" w:rsidRPr="00594B7F" w:rsidRDefault="005B41D7">
            <w:pPr>
              <w:tabs>
                <w:tab w:val="left" w:pos="180"/>
                <w:tab w:val="left" w:pos="1620"/>
              </w:tabs>
              <w:spacing w:line="380" w:lineRule="exact"/>
              <w:rPr>
                <w:rFonts w:ascii="宋体" w:hAnsi="宋体"/>
                <w:szCs w:val="21"/>
              </w:rPr>
            </w:pPr>
            <w:r w:rsidRPr="00594B7F">
              <w:rPr>
                <w:rFonts w:ascii="宋体" w:hAnsi="宋体" w:hint="eastAsia"/>
                <w:szCs w:val="21"/>
              </w:rPr>
              <w:t>三、核心产品：无</w:t>
            </w:r>
          </w:p>
          <w:p w:rsidR="00406929" w:rsidRPr="00594B7F" w:rsidRDefault="005B41D7">
            <w:pPr>
              <w:widowControl/>
              <w:shd w:val="clear" w:color="auto" w:fill="FFFFFF"/>
              <w:spacing w:line="380" w:lineRule="exact"/>
              <w:rPr>
                <w:rFonts w:ascii="宋体" w:hAnsi="宋体"/>
                <w:szCs w:val="21"/>
              </w:rPr>
            </w:pPr>
            <w:r w:rsidRPr="00594B7F">
              <w:rPr>
                <w:rFonts w:ascii="宋体" w:hAnsi="宋体" w:hint="eastAsia"/>
                <w:szCs w:val="21"/>
              </w:rPr>
              <w:t>三、其他</w:t>
            </w:r>
          </w:p>
          <w:p w:rsidR="00406929" w:rsidRPr="00594B7F" w:rsidRDefault="005B41D7">
            <w:pPr>
              <w:widowControl/>
              <w:shd w:val="clear" w:color="auto" w:fill="FFFFFF"/>
              <w:spacing w:line="380" w:lineRule="exact"/>
              <w:rPr>
                <w:rFonts w:ascii="宋体" w:hAnsi="宋体"/>
                <w:szCs w:val="21"/>
              </w:rPr>
            </w:pPr>
            <w:r w:rsidRPr="00594B7F">
              <w:rPr>
                <w:rFonts w:ascii="宋体" w:hAnsi="宋体" w:hint="eastAsia"/>
                <w:szCs w:val="21"/>
              </w:rPr>
              <w:t>1、不进行演示</w:t>
            </w:r>
          </w:p>
          <w:p w:rsidR="00406929" w:rsidRPr="00594B7F" w:rsidRDefault="005B41D7">
            <w:pPr>
              <w:widowControl/>
              <w:shd w:val="clear" w:color="auto" w:fill="FFFFFF"/>
              <w:spacing w:line="380" w:lineRule="exact"/>
              <w:rPr>
                <w:rFonts w:ascii="宋体" w:hAnsi="宋体"/>
                <w:szCs w:val="21"/>
              </w:rPr>
            </w:pPr>
            <w:r w:rsidRPr="00594B7F">
              <w:rPr>
                <w:rFonts w:ascii="宋体" w:hAnsi="宋体" w:hint="eastAsia"/>
                <w:szCs w:val="21"/>
              </w:rPr>
              <w:t>2、不要求提供样品</w:t>
            </w:r>
          </w:p>
          <w:p w:rsidR="00406929" w:rsidRPr="00594B7F" w:rsidRDefault="005B41D7">
            <w:pPr>
              <w:widowControl/>
              <w:shd w:val="clear" w:color="auto" w:fill="FFFFFF"/>
              <w:spacing w:line="380" w:lineRule="exact"/>
              <w:rPr>
                <w:rFonts w:ascii="宋体" w:hAnsi="宋体"/>
                <w:szCs w:val="21"/>
              </w:rPr>
            </w:pPr>
            <w:r w:rsidRPr="00594B7F">
              <w:rPr>
                <w:rFonts w:ascii="宋体" w:hAnsi="宋体" w:hint="eastAsia"/>
                <w:szCs w:val="21"/>
              </w:rPr>
              <w:t>3、不组织现场踏勘。</w:t>
            </w:r>
          </w:p>
          <w:p w:rsidR="00406929" w:rsidRPr="00594B7F" w:rsidRDefault="005B41D7">
            <w:pPr>
              <w:widowControl/>
              <w:shd w:val="clear" w:color="auto" w:fill="FFFFFF"/>
              <w:spacing w:line="380" w:lineRule="exact"/>
              <w:rPr>
                <w:rFonts w:ascii="宋体" w:hAnsi="宋体"/>
                <w:szCs w:val="21"/>
              </w:rPr>
            </w:pPr>
            <w:r w:rsidRPr="00594B7F">
              <w:rPr>
                <w:rFonts w:ascii="宋体" w:hAnsi="宋体"/>
                <w:b/>
                <w:bCs/>
                <w:szCs w:val="21"/>
              </w:rPr>
              <w:t>4</w:t>
            </w:r>
            <w:r w:rsidRPr="00594B7F">
              <w:rPr>
                <w:rFonts w:ascii="宋体" w:hAnsi="宋体" w:hint="eastAsia"/>
                <w:b/>
                <w:bCs/>
                <w:szCs w:val="21"/>
              </w:rPr>
              <w:t>、本项目最高限价：</w:t>
            </w:r>
            <w:r w:rsidRPr="00594B7F">
              <w:rPr>
                <w:rFonts w:ascii="宋体" w:hAnsi="宋体"/>
                <w:b/>
                <w:bCs/>
                <w:szCs w:val="21"/>
              </w:rPr>
              <w:t>800000.00</w:t>
            </w:r>
            <w:r w:rsidRPr="00594B7F">
              <w:rPr>
                <w:rFonts w:ascii="宋体" w:hAnsi="宋体" w:hint="eastAsia"/>
                <w:b/>
                <w:bCs/>
                <w:szCs w:val="21"/>
              </w:rPr>
              <w:t>元</w:t>
            </w:r>
            <w:r w:rsidRPr="00594B7F">
              <w:rPr>
                <w:rFonts w:ascii="宋体" w:hAnsi="宋体" w:hint="eastAsia"/>
                <w:szCs w:val="21"/>
              </w:rPr>
              <w:t>，</w:t>
            </w:r>
            <w:r w:rsidRPr="00594B7F">
              <w:rPr>
                <w:rFonts w:ascii="宋体" w:hAnsi="宋体" w:hint="eastAsia"/>
                <w:b/>
                <w:bCs/>
                <w:szCs w:val="21"/>
              </w:rPr>
              <w:t>供应商报价不得超出最高限价，否则响应无效。</w:t>
            </w:r>
          </w:p>
        </w:tc>
      </w:tr>
      <w:bookmarkEnd w:id="36"/>
    </w:tbl>
    <w:p w:rsidR="00406929" w:rsidRPr="00594B7F" w:rsidRDefault="00406929"/>
    <w:bookmarkEnd w:id="35"/>
    <w:p w:rsidR="00406929" w:rsidRPr="00594B7F" w:rsidRDefault="005B41D7">
      <w:pPr>
        <w:pStyle w:val="a5"/>
        <w:spacing w:line="420" w:lineRule="exact"/>
        <w:rPr>
          <w:rFonts w:ascii="宋体" w:hAnsi="宋体" w:cs="宋体"/>
          <w:b/>
          <w:bCs/>
          <w:sz w:val="24"/>
        </w:rPr>
      </w:pPr>
      <w:r w:rsidRPr="00594B7F">
        <w:rPr>
          <w:rFonts w:ascii="宋体" w:hAnsi="宋体" w:hint="eastAsia"/>
        </w:rPr>
        <w:br w:type="page"/>
      </w:r>
      <w:r w:rsidRPr="00594B7F">
        <w:rPr>
          <w:rFonts w:ascii="微软雅黑" w:eastAsia="微软雅黑" w:hAnsi="微软雅黑" w:cs="微软雅黑" w:hint="eastAsia"/>
          <w:sz w:val="32"/>
          <w:szCs w:val="32"/>
        </w:rPr>
        <w:lastRenderedPageBreak/>
        <w:t>附件</w:t>
      </w:r>
      <w:r w:rsidRPr="00594B7F">
        <w:rPr>
          <w:rFonts w:ascii="Arial Unicode MS" w:eastAsia="Arial Unicode MS" w:hAnsi="Arial Unicode MS" w:cs="Arial Unicode MS"/>
          <w:sz w:val="32"/>
          <w:szCs w:val="32"/>
        </w:rPr>
        <w:t>1</w:t>
      </w:r>
      <w:r w:rsidRPr="00594B7F">
        <w:rPr>
          <w:rFonts w:ascii="微软雅黑" w:eastAsia="微软雅黑" w:hAnsi="微软雅黑" w:cs="微软雅黑" w:hint="eastAsia"/>
          <w:sz w:val="32"/>
          <w:szCs w:val="32"/>
        </w:rPr>
        <w:t>：</w:t>
      </w:r>
    </w:p>
    <w:p w:rsidR="00406929" w:rsidRPr="00594B7F" w:rsidRDefault="005B41D7">
      <w:pPr>
        <w:spacing w:line="528" w:lineRule="exact"/>
        <w:jc w:val="center"/>
        <w:rPr>
          <w:rFonts w:ascii="Arial Unicode MS" w:eastAsia="Arial Unicode MS" w:hAnsi="Arial Unicode MS" w:cs="Arial Unicode MS"/>
          <w:sz w:val="40"/>
          <w:szCs w:val="40"/>
        </w:rPr>
      </w:pPr>
      <w:r w:rsidRPr="00594B7F">
        <w:rPr>
          <w:rFonts w:ascii="微软雅黑" w:eastAsia="微软雅黑" w:hAnsi="微软雅黑" w:cs="微软雅黑" w:hint="eastAsia"/>
          <w:sz w:val="40"/>
          <w:szCs w:val="40"/>
        </w:rPr>
        <w:t>节能产品政府采购品目清单</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080"/>
        <w:gridCol w:w="1320"/>
        <w:gridCol w:w="1620"/>
        <w:gridCol w:w="4540"/>
      </w:tblGrid>
      <w:tr w:rsidR="00594B7F" w:rsidRPr="00594B7F">
        <w:trPr>
          <w:trHeight w:val="555"/>
          <w:jc w:val="center"/>
        </w:trPr>
        <w:tc>
          <w:tcPr>
            <w:tcW w:w="660" w:type="dxa"/>
          </w:tcPr>
          <w:p w:rsidR="00406929" w:rsidRPr="00594B7F" w:rsidRDefault="005B41D7">
            <w:pPr>
              <w:widowControl/>
              <w:jc w:val="center"/>
              <w:rPr>
                <w:rFonts w:ascii="宋体" w:hAnsi="宋体" w:cs="宋体"/>
                <w:b/>
                <w:bCs/>
                <w:kern w:val="0"/>
                <w:sz w:val="22"/>
                <w:szCs w:val="22"/>
              </w:rPr>
            </w:pPr>
            <w:r w:rsidRPr="00594B7F">
              <w:rPr>
                <w:rFonts w:ascii="宋体" w:hAnsi="宋体" w:cs="宋体" w:hint="eastAsia"/>
                <w:b/>
                <w:bCs/>
                <w:kern w:val="0"/>
                <w:sz w:val="22"/>
                <w:szCs w:val="22"/>
              </w:rPr>
              <w:t>品目序号</w:t>
            </w:r>
          </w:p>
        </w:tc>
        <w:tc>
          <w:tcPr>
            <w:tcW w:w="4020" w:type="dxa"/>
            <w:gridSpan w:val="3"/>
            <w:vAlign w:val="center"/>
          </w:tcPr>
          <w:p w:rsidR="00406929" w:rsidRPr="00594B7F" w:rsidRDefault="005B41D7">
            <w:pPr>
              <w:widowControl/>
              <w:jc w:val="center"/>
              <w:rPr>
                <w:rFonts w:ascii="宋体" w:hAnsi="宋体" w:cs="宋体"/>
                <w:b/>
                <w:bCs/>
                <w:kern w:val="0"/>
                <w:sz w:val="22"/>
                <w:szCs w:val="22"/>
              </w:rPr>
            </w:pPr>
            <w:r w:rsidRPr="00594B7F">
              <w:rPr>
                <w:rFonts w:ascii="宋体" w:hAnsi="宋体" w:cs="宋体" w:hint="eastAsia"/>
                <w:b/>
                <w:bCs/>
                <w:kern w:val="0"/>
                <w:sz w:val="22"/>
                <w:szCs w:val="22"/>
              </w:rPr>
              <w:t>名称</w:t>
            </w:r>
          </w:p>
        </w:tc>
        <w:tc>
          <w:tcPr>
            <w:tcW w:w="4540" w:type="dxa"/>
            <w:vAlign w:val="center"/>
          </w:tcPr>
          <w:p w:rsidR="00406929" w:rsidRPr="00594B7F" w:rsidRDefault="005B41D7">
            <w:pPr>
              <w:widowControl/>
              <w:jc w:val="center"/>
              <w:rPr>
                <w:rFonts w:ascii="宋体" w:hAnsi="宋体" w:cs="宋体"/>
                <w:b/>
                <w:bCs/>
                <w:kern w:val="0"/>
                <w:sz w:val="22"/>
                <w:szCs w:val="22"/>
              </w:rPr>
            </w:pPr>
            <w:r w:rsidRPr="00594B7F">
              <w:rPr>
                <w:rFonts w:ascii="宋体" w:hAnsi="宋体" w:cs="宋体" w:hint="eastAsia"/>
                <w:b/>
                <w:bCs/>
                <w:kern w:val="0"/>
                <w:sz w:val="22"/>
                <w:szCs w:val="22"/>
              </w:rPr>
              <w:t>依据的标准</w:t>
            </w:r>
          </w:p>
        </w:tc>
      </w:tr>
      <w:tr w:rsidR="00594B7F" w:rsidRPr="00594B7F">
        <w:trPr>
          <w:trHeight w:val="495"/>
          <w:jc w:val="center"/>
        </w:trPr>
        <w:tc>
          <w:tcPr>
            <w:tcW w:w="66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1</w:t>
            </w:r>
          </w:p>
        </w:tc>
        <w:tc>
          <w:tcPr>
            <w:tcW w:w="108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A020101计算机设备</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★A02010104台式计算机</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《微型计算机能效限定值及能效等级》（GB28380）</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★A02010105便携式计算机</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《微型计算机能效限定值及能效等级》（GB28380）</w:t>
            </w:r>
          </w:p>
        </w:tc>
      </w:tr>
      <w:tr w:rsidR="00594B7F" w:rsidRPr="00594B7F">
        <w:trPr>
          <w:trHeight w:val="73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★A02010107平板式微型计算机</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《微型计算机能效限定值及能效等级》（GB28380）</w:t>
            </w:r>
          </w:p>
        </w:tc>
      </w:tr>
      <w:tr w:rsidR="00594B7F" w:rsidRPr="00594B7F">
        <w:trPr>
          <w:trHeight w:val="495"/>
          <w:jc w:val="center"/>
        </w:trPr>
        <w:tc>
          <w:tcPr>
            <w:tcW w:w="66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2</w:t>
            </w:r>
          </w:p>
        </w:tc>
        <w:tc>
          <w:tcPr>
            <w:tcW w:w="108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A020106输入输出设备</w:t>
            </w:r>
          </w:p>
        </w:tc>
        <w:tc>
          <w:tcPr>
            <w:tcW w:w="132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A02010601打印设备</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A0201060101喷墨打印机</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《复印机、打印机和传真机能效限定值及能效等级》（GB21521）</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★A0201060102激光打印机</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《复印机、打印机和传真机能效限定值及能效等级》（GB21521）</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★A0201060104针式打印机</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《复印机、打印机和传真机能效限定值及能效等级》（GB21521）</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A02010604显示设备</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★A0201060401液晶显示器</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《计算机显示器能效限定值及能效等级》（GB21520）</w:t>
            </w:r>
          </w:p>
        </w:tc>
      </w:tr>
      <w:tr w:rsidR="00594B7F" w:rsidRPr="00594B7F">
        <w:trPr>
          <w:trHeight w:val="97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A02010609图形图像输入设备</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A0201060901扫描仪</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参照《复印机、打印机和传真机能效限定值及能效等级》（GB21521中打印速度为15页/分的针式打印机相关要求中打印速度为15页/分的针式打印机相关要求</w:t>
            </w:r>
          </w:p>
        </w:tc>
      </w:tr>
      <w:tr w:rsidR="00594B7F" w:rsidRPr="00594B7F">
        <w:trPr>
          <w:trHeight w:val="49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3</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A020202投影仪</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《投影机能效限定值及能效等级》（GB32028）</w:t>
            </w:r>
          </w:p>
        </w:tc>
      </w:tr>
      <w:tr w:rsidR="00594B7F" w:rsidRPr="00594B7F">
        <w:trPr>
          <w:trHeight w:val="49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4</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A020204多功能一体机</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《复印机、打印机和传真机能效限定值及能效等级》（GB21521）</w:t>
            </w:r>
          </w:p>
        </w:tc>
      </w:tr>
      <w:tr w:rsidR="00594B7F" w:rsidRPr="00594B7F">
        <w:trPr>
          <w:trHeight w:val="49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5</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A020519泵</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A02051901离心泵</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《清水离心泵能效限定值及节能评价值》（GB19762）</w:t>
            </w:r>
          </w:p>
        </w:tc>
      </w:tr>
      <w:tr w:rsidR="00594B7F" w:rsidRPr="00594B7F">
        <w:trPr>
          <w:trHeight w:val="735"/>
          <w:jc w:val="center"/>
        </w:trPr>
        <w:tc>
          <w:tcPr>
            <w:tcW w:w="66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6</w:t>
            </w:r>
          </w:p>
        </w:tc>
        <w:tc>
          <w:tcPr>
            <w:tcW w:w="108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A020523制冷空调设备</w:t>
            </w:r>
          </w:p>
        </w:tc>
        <w:tc>
          <w:tcPr>
            <w:tcW w:w="132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★A02052301制冷压缩机</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冷水机组</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《冷水机组能效限定值及能效等级》（GB19577），《低环境温度空气源热泵（冷水）机组能效限定值及能效等级》（GB37480）</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水源热泵机组</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《水（地）源热泵机组能效限定值及能效等级》（GB30721）</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溴化锂吸收式冷水机组</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《溴化锂吸收式冷水机组能效限定值及能效等级》（GB29540）</w:t>
            </w:r>
          </w:p>
        </w:tc>
      </w:tr>
      <w:tr w:rsidR="00594B7F" w:rsidRPr="00594B7F">
        <w:trPr>
          <w:trHeight w:val="73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★A02052305空调机组</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多联式空调（热泵）机组(制冷量&gt;14000W)</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《多联式空调（热泵）机组能效限定值及能源效率等级》（GB21454）</w:t>
            </w:r>
          </w:p>
        </w:tc>
      </w:tr>
      <w:tr w:rsidR="00594B7F" w:rsidRPr="00594B7F">
        <w:trPr>
          <w:trHeight w:val="73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单元式空气调节机(制冷量&gt;14000W</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《单元式空气调节机能效限定值及能效等级》（GB19576）《风管送风式空调机组能效限定值及能效等级》（GB37479）</w:t>
            </w:r>
          </w:p>
        </w:tc>
      </w:tr>
      <w:tr w:rsidR="00594B7F" w:rsidRPr="00594B7F">
        <w:trPr>
          <w:trHeight w:val="73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★A02052309专用制冷、空调设备</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机房空调</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《单元式空气调节机能效限定值及能效等级》（GB19576）</w:t>
            </w:r>
          </w:p>
        </w:tc>
      </w:tr>
      <w:tr w:rsidR="00594B7F" w:rsidRPr="00594B7F">
        <w:trPr>
          <w:trHeight w:val="73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A02052399其他制冷空调设备</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冷却塔</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《机械通风冷却塔第1部分：中小型开式冷却塔》（GB/T7190.1）；《机械通风冷却塔第2部分：大型开式冷却塔》（GB/T7190.2）</w:t>
            </w:r>
          </w:p>
        </w:tc>
      </w:tr>
      <w:tr w:rsidR="00594B7F" w:rsidRPr="00594B7F">
        <w:trPr>
          <w:trHeight w:val="49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7</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A020601电机</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《中小型三相异步电动机能效限定值及能效等级》（GB18613）</w:t>
            </w:r>
          </w:p>
        </w:tc>
      </w:tr>
      <w:tr w:rsidR="00594B7F" w:rsidRPr="00594B7F">
        <w:trPr>
          <w:trHeight w:val="49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8</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A020602变压器</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配电变压器</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《三相配电变压器能效限定值及能效等级》（GB20052）</w:t>
            </w:r>
          </w:p>
        </w:tc>
      </w:tr>
      <w:tr w:rsidR="00594B7F" w:rsidRPr="00594B7F">
        <w:trPr>
          <w:trHeight w:val="49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9</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★A020609镇流器</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管型荧光灯镇流器</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《管形荧光灯镇流器能效限定值及能效等级》（GB17896）</w:t>
            </w:r>
          </w:p>
        </w:tc>
      </w:tr>
      <w:tr w:rsidR="00594B7F" w:rsidRPr="00594B7F">
        <w:trPr>
          <w:trHeight w:val="495"/>
          <w:jc w:val="center"/>
        </w:trPr>
        <w:tc>
          <w:tcPr>
            <w:tcW w:w="66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10</w:t>
            </w:r>
          </w:p>
        </w:tc>
        <w:tc>
          <w:tcPr>
            <w:tcW w:w="108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A020618生活用电器</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A0206180101电冰箱</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《家用电冰箱耗电量限定值及能效等级》（GB 12021.2）</w:t>
            </w:r>
          </w:p>
        </w:tc>
      </w:tr>
      <w:tr w:rsidR="00594B7F" w:rsidRPr="00594B7F">
        <w:trPr>
          <w:trHeight w:val="97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★A0206180203空调机</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房间空气调节器</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《转速可控型房间空气调节器能效限定值及能效等级》（GB21455-2013），待2019年修订发布后，按《房间空气调节器能效限定值及能效等级》（GB21455-2019实施。</w:t>
            </w:r>
          </w:p>
        </w:tc>
      </w:tr>
      <w:tr w:rsidR="00594B7F" w:rsidRPr="00594B7F">
        <w:trPr>
          <w:trHeight w:val="73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多联式空调（热泵）机组（制冷量≤ 14000W）</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《多联式空调（热泵）机组能效限定值及能源效率等级》（GB21454）</w:t>
            </w:r>
          </w:p>
        </w:tc>
      </w:tr>
      <w:tr w:rsidR="00594B7F" w:rsidRPr="00594B7F">
        <w:trPr>
          <w:trHeight w:val="73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单元式空气调节机(制冷量≤14000W)</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《单元式空气调节机能效限定值及能源效率等级》（GB19576）《风管送风式空调机组能效限定值及能效等级》（GB37479）</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A0206180301洗衣机</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《电动洗衣机能效水效限定值及等级》（GB12021.4）</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A02061808热水器</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★电热水器</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《储水式电热水器能效限定值及能效等级》（GB21519）</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燃气热水器</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《家用燃气快速热水器和燃气采暖热水炉能效限定值及能效等级》（GB20665）</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热泵热水器</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《热泵热水机（器）能效限定值及能效等级》（GB29541）</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太阳能热水系统</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《家用太阳能热水系统能效限定值及能效等级》（GB26969）</w:t>
            </w:r>
          </w:p>
        </w:tc>
      </w:tr>
      <w:tr w:rsidR="00594B7F" w:rsidRPr="00594B7F">
        <w:trPr>
          <w:trHeight w:val="495"/>
          <w:jc w:val="center"/>
        </w:trPr>
        <w:tc>
          <w:tcPr>
            <w:tcW w:w="66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11</w:t>
            </w:r>
          </w:p>
        </w:tc>
        <w:tc>
          <w:tcPr>
            <w:tcW w:w="108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A020619照明设备</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★普通照明用双端荧光灯</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《普通照明用双端荧光灯能效限定值及能效等级》（GB19043）</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LED道路/隧道照明产品</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《道路和隧道照明用LED灯具能效限定值及能效等级》（GB37478）</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LED筒灯</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《室内照明用LED产品能效限定值及能效等级》（GB30255）</w:t>
            </w:r>
          </w:p>
        </w:tc>
      </w:tr>
      <w:tr w:rsidR="00594B7F" w:rsidRPr="00594B7F">
        <w:trPr>
          <w:trHeight w:val="73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普通照明用非定向自镇流LED灯</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《室内照明用LED产品能效限定值及能效等级》（GB30255）</w:t>
            </w:r>
          </w:p>
        </w:tc>
      </w:tr>
      <w:tr w:rsidR="00594B7F" w:rsidRPr="00594B7F">
        <w:trPr>
          <w:trHeight w:val="73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12</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★A020910电视设备</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A02091001普通电视设备（电视机）</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《平板电视能效限定值及能效等级》（GB24850）</w:t>
            </w:r>
          </w:p>
        </w:tc>
      </w:tr>
      <w:tr w:rsidR="00594B7F" w:rsidRPr="00594B7F">
        <w:trPr>
          <w:trHeight w:val="97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13</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★A020911视频设备</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A02091107视频监控设备</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监视器</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594B7F" w:rsidRPr="00594B7F">
        <w:trPr>
          <w:trHeight w:val="49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14</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A031210饮食炊事机械</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商用燃气灶具</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《商用燃气灶具能效限定值及能效等级》（GB30531）</w:t>
            </w:r>
          </w:p>
        </w:tc>
      </w:tr>
      <w:tr w:rsidR="00594B7F" w:rsidRPr="00594B7F">
        <w:trPr>
          <w:trHeight w:val="285"/>
          <w:jc w:val="center"/>
        </w:trPr>
        <w:tc>
          <w:tcPr>
            <w:tcW w:w="66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15</w:t>
            </w:r>
          </w:p>
        </w:tc>
        <w:tc>
          <w:tcPr>
            <w:tcW w:w="1080" w:type="dxa"/>
            <w:vMerge w:val="restart"/>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★A060805便器</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坐便器</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《坐便器水效限定值及水效等级》（GB25502）</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蹲便器</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《蹲便器用水效率限定值及用水效率等级》（GB30717）</w:t>
            </w:r>
          </w:p>
        </w:tc>
      </w:tr>
      <w:tr w:rsidR="00594B7F" w:rsidRPr="00594B7F">
        <w:trPr>
          <w:trHeight w:val="495"/>
          <w:jc w:val="center"/>
        </w:trPr>
        <w:tc>
          <w:tcPr>
            <w:tcW w:w="0" w:type="auto"/>
            <w:vMerge/>
            <w:vAlign w:val="center"/>
          </w:tcPr>
          <w:p w:rsidR="00406929" w:rsidRPr="00594B7F" w:rsidRDefault="00406929">
            <w:pPr>
              <w:widowControl/>
              <w:jc w:val="left"/>
              <w:rPr>
                <w:rFonts w:ascii="宋体" w:hAnsi="宋体" w:cs="宋体"/>
                <w:kern w:val="0"/>
                <w:sz w:val="20"/>
                <w:szCs w:val="20"/>
              </w:rPr>
            </w:pPr>
          </w:p>
        </w:tc>
        <w:tc>
          <w:tcPr>
            <w:tcW w:w="0" w:type="auto"/>
            <w:vMerge/>
            <w:vAlign w:val="center"/>
          </w:tcPr>
          <w:p w:rsidR="00406929" w:rsidRPr="00594B7F" w:rsidRDefault="00406929">
            <w:pPr>
              <w:widowControl/>
              <w:jc w:val="left"/>
              <w:rPr>
                <w:rFonts w:ascii="宋体" w:hAnsi="宋体" w:cs="宋体"/>
                <w:kern w:val="0"/>
                <w:sz w:val="20"/>
                <w:szCs w:val="20"/>
              </w:rPr>
            </w:pP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小便器</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《小便器用水效率限定值及用水效率等级》（GB28377）</w:t>
            </w:r>
          </w:p>
        </w:tc>
      </w:tr>
      <w:tr w:rsidR="00594B7F" w:rsidRPr="00594B7F">
        <w:trPr>
          <w:trHeight w:val="49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16</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★A060806水嘴</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《水嘴用水效率限定值及用水效率等级》（GB 25501）</w:t>
            </w:r>
          </w:p>
        </w:tc>
      </w:tr>
      <w:tr w:rsidR="00594B7F" w:rsidRPr="00594B7F">
        <w:trPr>
          <w:trHeight w:val="49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17</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A060807便器冲洗阀</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《便器冲洗阀用水效率限定值及用水效率等级》（GB28379）</w:t>
            </w:r>
          </w:p>
        </w:tc>
      </w:tr>
      <w:tr w:rsidR="00594B7F" w:rsidRPr="00594B7F">
        <w:trPr>
          <w:trHeight w:val="495"/>
          <w:jc w:val="center"/>
        </w:trPr>
        <w:tc>
          <w:tcPr>
            <w:tcW w:w="66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18</w:t>
            </w:r>
          </w:p>
        </w:tc>
        <w:tc>
          <w:tcPr>
            <w:tcW w:w="108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A060810淋浴器</w:t>
            </w:r>
          </w:p>
        </w:tc>
        <w:tc>
          <w:tcPr>
            <w:tcW w:w="13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1620" w:type="dxa"/>
            <w:vAlign w:val="center"/>
          </w:tcPr>
          <w:p w:rsidR="00406929" w:rsidRPr="00594B7F" w:rsidRDefault="005B41D7">
            <w:pPr>
              <w:widowControl/>
              <w:jc w:val="center"/>
              <w:rPr>
                <w:rFonts w:ascii="宋体" w:hAnsi="宋体" w:cs="宋体"/>
                <w:kern w:val="0"/>
                <w:sz w:val="20"/>
                <w:szCs w:val="20"/>
              </w:rPr>
            </w:pPr>
            <w:r w:rsidRPr="00594B7F">
              <w:rPr>
                <w:rFonts w:ascii="宋体" w:hAnsi="宋体" w:cs="宋体" w:hint="eastAsia"/>
                <w:kern w:val="0"/>
                <w:sz w:val="20"/>
                <w:szCs w:val="20"/>
              </w:rPr>
              <w:t xml:space="preserve">　</w:t>
            </w:r>
          </w:p>
        </w:tc>
        <w:tc>
          <w:tcPr>
            <w:tcW w:w="4540" w:type="dxa"/>
            <w:vAlign w:val="center"/>
          </w:tcPr>
          <w:p w:rsidR="00406929" w:rsidRPr="00594B7F" w:rsidRDefault="005B41D7">
            <w:pPr>
              <w:widowControl/>
              <w:jc w:val="left"/>
              <w:rPr>
                <w:rFonts w:ascii="宋体" w:hAnsi="宋体" w:cs="宋体"/>
                <w:kern w:val="0"/>
                <w:sz w:val="20"/>
                <w:szCs w:val="20"/>
              </w:rPr>
            </w:pPr>
            <w:r w:rsidRPr="00594B7F">
              <w:rPr>
                <w:rFonts w:ascii="宋体" w:hAnsi="宋体" w:cs="宋体" w:hint="eastAsia"/>
                <w:kern w:val="0"/>
                <w:sz w:val="20"/>
                <w:szCs w:val="20"/>
              </w:rPr>
              <w:t>《淋浴器用水效率限定值及用水效率等级》（GB28378）</w:t>
            </w:r>
          </w:p>
        </w:tc>
      </w:tr>
    </w:tbl>
    <w:p w:rsidR="00406929" w:rsidRPr="00594B7F" w:rsidRDefault="005B41D7">
      <w:pPr>
        <w:pStyle w:val="a6"/>
        <w:spacing w:line="360" w:lineRule="auto"/>
        <w:rPr>
          <w:rFonts w:ascii="宋体" w:hAnsi="宋体"/>
          <w:szCs w:val="21"/>
        </w:rPr>
      </w:pPr>
      <w:r w:rsidRPr="00594B7F">
        <w:rPr>
          <w:rFonts w:hint="eastAsia"/>
          <w:spacing w:val="-3"/>
          <w:szCs w:val="21"/>
        </w:rPr>
        <w:t>注：</w:t>
      </w:r>
      <w:r w:rsidRPr="00594B7F">
        <w:rPr>
          <w:spacing w:val="-3"/>
          <w:szCs w:val="21"/>
        </w:rPr>
        <w:t>1.</w:t>
      </w:r>
      <w:r w:rsidRPr="00594B7F">
        <w:rPr>
          <w:rFonts w:hint="eastAsia"/>
          <w:spacing w:val="-3"/>
          <w:szCs w:val="21"/>
        </w:rPr>
        <w:t>节能产品认证应依据相关国家标准的最新版本，依据国家标准中二级能效（水效）</w:t>
      </w:r>
      <w:r w:rsidRPr="00594B7F">
        <w:rPr>
          <w:rFonts w:hint="eastAsia"/>
          <w:szCs w:val="21"/>
        </w:rPr>
        <w:t>指标。</w:t>
      </w:r>
    </w:p>
    <w:p w:rsidR="00406929" w:rsidRPr="00594B7F" w:rsidRDefault="005B41D7">
      <w:pPr>
        <w:pStyle w:val="a8"/>
        <w:jc w:val="left"/>
        <w:rPr>
          <w:rFonts w:ascii="Arial Unicode MS" w:eastAsia="Arial Unicode MS" w:hAnsi="Arial Unicode MS" w:cs="Arial Unicode MS"/>
          <w:sz w:val="32"/>
          <w:szCs w:val="32"/>
        </w:rPr>
      </w:pPr>
      <w:r w:rsidRPr="00594B7F">
        <w:rPr>
          <w:rFonts w:hAnsi="宋体" w:hint="eastAsia"/>
        </w:rPr>
        <w:t xml:space="preserve">    </w:t>
      </w:r>
      <w:r w:rsidRPr="00594B7F">
        <w:rPr>
          <w:rFonts w:hint="eastAsia"/>
        </w:rPr>
        <w:t>2.以</w:t>
      </w:r>
      <w:r w:rsidRPr="00594B7F">
        <w:t>“</w:t>
      </w:r>
      <w:r w:rsidRPr="00594B7F">
        <w:rPr>
          <w:rFonts w:hint="eastAsia"/>
        </w:rPr>
        <w:t>★</w:t>
      </w:r>
      <w:r w:rsidRPr="00594B7F">
        <w:t>”</w:t>
      </w:r>
      <w:r w:rsidRPr="00594B7F">
        <w:rPr>
          <w:rFonts w:hint="eastAsia"/>
        </w:rPr>
        <w:t>标注的为政府强制采购产品。</w:t>
      </w:r>
      <w:r w:rsidRPr="00594B7F">
        <w:rPr>
          <w:rFonts w:hint="eastAsia"/>
        </w:rPr>
        <w:br w:type="page"/>
      </w:r>
      <w:r w:rsidRPr="00594B7F">
        <w:rPr>
          <w:rFonts w:ascii="微软雅黑" w:eastAsia="微软雅黑" w:hAnsi="微软雅黑" w:cs="微软雅黑" w:hint="eastAsia"/>
          <w:sz w:val="32"/>
          <w:szCs w:val="32"/>
        </w:rPr>
        <w:lastRenderedPageBreak/>
        <w:t>附件</w:t>
      </w:r>
      <w:r w:rsidRPr="00594B7F">
        <w:rPr>
          <w:rFonts w:ascii="Arial Unicode MS" w:eastAsia="Arial Unicode MS" w:hAnsi="Arial Unicode MS" w:cs="Arial Unicode MS"/>
          <w:sz w:val="32"/>
          <w:szCs w:val="32"/>
        </w:rPr>
        <w:t>2</w:t>
      </w:r>
      <w:r w:rsidRPr="00594B7F">
        <w:rPr>
          <w:rFonts w:ascii="微软雅黑" w:eastAsia="微软雅黑" w:hAnsi="微软雅黑" w:cs="微软雅黑" w:hint="eastAsia"/>
          <w:sz w:val="32"/>
          <w:szCs w:val="32"/>
        </w:rPr>
        <w:t>：</w:t>
      </w:r>
    </w:p>
    <w:p w:rsidR="00406929" w:rsidRPr="00594B7F" w:rsidRDefault="005B41D7">
      <w:pPr>
        <w:spacing w:line="528" w:lineRule="exact"/>
        <w:jc w:val="center"/>
        <w:rPr>
          <w:rFonts w:ascii="Arial Unicode MS" w:eastAsia="Arial Unicode MS" w:hAnsi="Arial Unicode MS" w:cs="Arial Unicode MS"/>
          <w:sz w:val="40"/>
          <w:szCs w:val="40"/>
        </w:rPr>
      </w:pPr>
      <w:r w:rsidRPr="00594B7F">
        <w:rPr>
          <w:rFonts w:ascii="微软雅黑" w:eastAsia="微软雅黑" w:hAnsi="微软雅黑" w:cs="微软雅黑" w:hint="eastAsia"/>
          <w:sz w:val="40"/>
          <w:szCs w:val="40"/>
        </w:rPr>
        <w:t>中小微企业划型标准</w:t>
      </w:r>
    </w:p>
    <w:tbl>
      <w:tblPr>
        <w:tblW w:w="0" w:type="auto"/>
        <w:tblInd w:w="250" w:type="dxa"/>
        <w:tblLayout w:type="fixed"/>
        <w:tblLook w:val="04A0" w:firstRow="1" w:lastRow="0" w:firstColumn="1" w:lastColumn="0" w:noHBand="0" w:noVBand="1"/>
      </w:tblPr>
      <w:tblGrid>
        <w:gridCol w:w="1985"/>
        <w:gridCol w:w="1984"/>
        <w:gridCol w:w="851"/>
        <w:gridCol w:w="1842"/>
        <w:gridCol w:w="1701"/>
        <w:gridCol w:w="1134"/>
      </w:tblGrid>
      <w:tr w:rsidR="00594B7F" w:rsidRPr="00594B7F">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b/>
                <w:kern w:val="0"/>
                <w:sz w:val="24"/>
              </w:rPr>
            </w:pPr>
            <w:r w:rsidRPr="00594B7F">
              <w:rPr>
                <w:rFonts w:ascii="仿宋_GB2312" w:eastAsia="仿宋_GB2312" w:hAnsi="仿宋"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b/>
                <w:kern w:val="0"/>
                <w:sz w:val="24"/>
              </w:rPr>
            </w:pPr>
            <w:r w:rsidRPr="00594B7F">
              <w:rPr>
                <w:rFonts w:ascii="仿宋_GB2312" w:eastAsia="仿宋_GB2312" w:hAnsi="仿宋"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b/>
                <w:kern w:val="0"/>
                <w:sz w:val="24"/>
              </w:rPr>
            </w:pPr>
            <w:r w:rsidRPr="00594B7F">
              <w:rPr>
                <w:rFonts w:ascii="仿宋_GB2312" w:eastAsia="仿宋_GB2312" w:hAnsi="仿宋"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b/>
                <w:kern w:val="0"/>
                <w:sz w:val="24"/>
              </w:rPr>
            </w:pPr>
            <w:r w:rsidRPr="00594B7F">
              <w:rPr>
                <w:rFonts w:ascii="仿宋_GB2312" w:eastAsia="仿宋_GB2312" w:hAnsi="仿宋"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b/>
                <w:kern w:val="0"/>
                <w:sz w:val="24"/>
              </w:rPr>
            </w:pPr>
            <w:r w:rsidRPr="00594B7F">
              <w:rPr>
                <w:rFonts w:ascii="仿宋_GB2312" w:eastAsia="仿宋_GB2312" w:hAnsi="仿宋"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b/>
                <w:kern w:val="0"/>
                <w:sz w:val="24"/>
              </w:rPr>
            </w:pPr>
            <w:r w:rsidRPr="00594B7F">
              <w:rPr>
                <w:rFonts w:ascii="仿宋_GB2312" w:eastAsia="仿宋_GB2312" w:hAnsi="仿宋" w:cs="宋体" w:hint="eastAsia"/>
                <w:b/>
                <w:kern w:val="0"/>
                <w:sz w:val="24"/>
              </w:rPr>
              <w:t>微型</w:t>
            </w:r>
          </w:p>
        </w:tc>
      </w:tr>
      <w:tr w:rsidR="00594B7F" w:rsidRPr="00594B7F">
        <w:trPr>
          <w:trHeight w:val="225"/>
        </w:trPr>
        <w:tc>
          <w:tcPr>
            <w:tcW w:w="1985" w:type="dxa"/>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Y＜50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X＜20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Y＜300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Y＜300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Z＜300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5≤X＜20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X＜5</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Y＜1000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X＜10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Y＜100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X＜20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Y＜200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X＜20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Y＜100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X＜20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Y＜100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X＜10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Y＜100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X＜10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Y＜100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X＜10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Y＜100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X＜10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Y＜50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X＜100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Y＜2000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X＜100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Y＜500</w:t>
            </w:r>
          </w:p>
        </w:tc>
      </w:tr>
      <w:tr w:rsidR="00594B7F" w:rsidRPr="00594B7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X＜10</w:t>
            </w:r>
          </w:p>
        </w:tc>
      </w:tr>
      <w:tr w:rsidR="00594B7F" w:rsidRPr="00594B7F">
        <w:trPr>
          <w:trHeight w:val="225"/>
        </w:trPr>
        <w:tc>
          <w:tcPr>
            <w:tcW w:w="1985" w:type="dxa"/>
            <w:vMerge/>
            <w:tcBorders>
              <w:top w:val="nil"/>
              <w:left w:val="single" w:sz="4" w:space="0" w:color="auto"/>
              <w:bottom w:val="single" w:sz="4" w:space="0" w:color="auto"/>
              <w:right w:val="single" w:sz="4" w:space="0" w:color="auto"/>
            </w:tcBorders>
            <w:vAlign w:val="center"/>
          </w:tcPr>
          <w:p w:rsidR="00406929" w:rsidRPr="00594B7F" w:rsidRDefault="00406929">
            <w:pPr>
              <w:widowControl/>
              <w:jc w:val="left"/>
              <w:rPr>
                <w:rFonts w:ascii="仿宋_GB2312" w:eastAsia="仿宋_GB2312" w:hAnsi="仿宋" w:cs="宋体"/>
                <w:b/>
                <w:bCs/>
                <w:kern w:val="0"/>
                <w:sz w:val="18"/>
                <w:szCs w:val="18"/>
              </w:rPr>
            </w:pP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Y＜100</w:t>
            </w:r>
          </w:p>
        </w:tc>
      </w:tr>
      <w:tr w:rsidR="00594B7F" w:rsidRPr="00594B7F">
        <w:trPr>
          <w:trHeight w:val="225"/>
        </w:trPr>
        <w:tc>
          <w:tcPr>
            <w:tcW w:w="1985" w:type="dxa"/>
            <w:tcBorders>
              <w:top w:val="nil"/>
              <w:left w:val="single" w:sz="4" w:space="0" w:color="auto"/>
              <w:bottom w:val="single" w:sz="4" w:space="0" w:color="auto"/>
              <w:right w:val="single" w:sz="4" w:space="0" w:color="auto"/>
            </w:tcBorders>
            <w:vAlign w:val="bottom"/>
          </w:tcPr>
          <w:p w:rsidR="00406929" w:rsidRPr="00594B7F" w:rsidRDefault="005B41D7">
            <w:pPr>
              <w:widowControl/>
              <w:jc w:val="center"/>
              <w:rPr>
                <w:rFonts w:ascii="仿宋_GB2312" w:eastAsia="仿宋_GB2312" w:hAnsi="仿宋" w:cs="宋体"/>
                <w:b/>
                <w:bCs/>
                <w:kern w:val="0"/>
                <w:sz w:val="18"/>
                <w:szCs w:val="18"/>
              </w:rPr>
            </w:pPr>
            <w:r w:rsidRPr="00594B7F">
              <w:rPr>
                <w:rFonts w:ascii="仿宋_GB2312" w:eastAsia="仿宋_GB2312" w:hAnsi="仿宋"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人</w:t>
            </w:r>
          </w:p>
        </w:tc>
        <w:tc>
          <w:tcPr>
            <w:tcW w:w="1842"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rsidR="00406929" w:rsidRPr="00594B7F" w:rsidRDefault="005B41D7">
            <w:pPr>
              <w:widowControl/>
              <w:jc w:val="left"/>
              <w:rPr>
                <w:rFonts w:ascii="仿宋_GB2312" w:eastAsia="仿宋_GB2312" w:hAnsi="仿宋" w:cs="宋体"/>
                <w:kern w:val="0"/>
                <w:sz w:val="18"/>
                <w:szCs w:val="18"/>
              </w:rPr>
            </w:pPr>
            <w:r w:rsidRPr="00594B7F">
              <w:rPr>
                <w:rFonts w:ascii="仿宋_GB2312" w:eastAsia="仿宋_GB2312" w:hAnsi="仿宋" w:cs="宋体" w:hint="eastAsia"/>
                <w:kern w:val="0"/>
                <w:sz w:val="18"/>
                <w:szCs w:val="18"/>
              </w:rPr>
              <w:t>X＜10</w:t>
            </w:r>
          </w:p>
        </w:tc>
      </w:tr>
    </w:tbl>
    <w:p w:rsidR="00406929" w:rsidRPr="00594B7F" w:rsidRDefault="005B41D7">
      <w:pPr>
        <w:spacing w:line="560" w:lineRule="exact"/>
        <w:ind w:firstLineChars="250" w:firstLine="525"/>
        <w:rPr>
          <w:rFonts w:ascii="仿宋_GB2312" w:eastAsia="仿宋_GB2312" w:hAnsi="仿宋"/>
          <w:szCs w:val="21"/>
        </w:rPr>
      </w:pPr>
      <w:r w:rsidRPr="00594B7F">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406929" w:rsidRPr="00594B7F" w:rsidRDefault="00406929">
      <w:pPr>
        <w:widowControl/>
        <w:jc w:val="left"/>
        <w:rPr>
          <w:rFonts w:ascii="宋体" w:hAnsi="宋体"/>
          <w:kern w:val="0"/>
          <w:sz w:val="20"/>
          <w:szCs w:val="21"/>
        </w:rPr>
        <w:sectPr w:rsidR="00406929" w:rsidRPr="00594B7F">
          <w:pgSz w:w="11906" w:h="16838"/>
          <w:pgMar w:top="1134" w:right="1134" w:bottom="1134" w:left="1134" w:header="720" w:footer="720" w:gutter="0"/>
          <w:cols w:space="720"/>
          <w:docGrid w:type="lines" w:linePitch="331"/>
        </w:sectPr>
      </w:pPr>
    </w:p>
    <w:p w:rsidR="00406929" w:rsidRPr="00594B7F" w:rsidRDefault="005B41D7">
      <w:pPr>
        <w:pStyle w:val="1"/>
        <w:spacing w:line="240" w:lineRule="auto"/>
        <w:jc w:val="center"/>
      </w:pPr>
      <w:bookmarkStart w:id="37" w:name="_Toc21322"/>
      <w:r w:rsidRPr="00594B7F">
        <w:rPr>
          <w:rFonts w:ascii="Cambria" w:hAnsi="Cambria" w:hint="eastAsia"/>
          <w:bCs w:val="0"/>
          <w:sz w:val="32"/>
          <w:szCs w:val="32"/>
        </w:rPr>
        <w:lastRenderedPageBreak/>
        <w:t>第三章</w:t>
      </w:r>
      <w:r w:rsidRPr="00594B7F">
        <w:rPr>
          <w:rFonts w:ascii="Cambria" w:hAnsi="Cambria"/>
          <w:bCs w:val="0"/>
          <w:sz w:val="32"/>
          <w:szCs w:val="32"/>
        </w:rPr>
        <w:t xml:space="preserve"> </w:t>
      </w:r>
      <w:r w:rsidRPr="00594B7F">
        <w:rPr>
          <w:rFonts w:ascii="Cambria" w:hAnsi="Cambria" w:hint="eastAsia"/>
          <w:bCs w:val="0"/>
          <w:sz w:val="32"/>
          <w:szCs w:val="32"/>
        </w:rPr>
        <w:t>供应商须知</w:t>
      </w:r>
      <w:bookmarkEnd w:id="37"/>
    </w:p>
    <w:p w:rsidR="00406929" w:rsidRPr="00594B7F" w:rsidRDefault="005B41D7">
      <w:pPr>
        <w:pStyle w:val="2"/>
        <w:jc w:val="center"/>
        <w:rPr>
          <w:rFonts w:ascii="宋体" w:hAnsi="宋体"/>
          <w:b w:val="0"/>
        </w:rPr>
      </w:pPr>
      <w:bookmarkStart w:id="38" w:name="_Toc31718"/>
      <w:r w:rsidRPr="00594B7F">
        <w:rPr>
          <w:rFonts w:ascii="宋体" w:hAnsi="宋体" w:hint="eastAsia"/>
          <w:b w:val="0"/>
        </w:rPr>
        <w:t>第一节 供应商须知前附表</w:t>
      </w:r>
      <w:bookmarkEnd w:id="38"/>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2217"/>
        <w:gridCol w:w="7418"/>
      </w:tblGrid>
      <w:tr w:rsidR="00594B7F" w:rsidRPr="00594B7F">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rsidR="00406929" w:rsidRPr="00594B7F" w:rsidRDefault="005B41D7">
            <w:pPr>
              <w:spacing w:line="360" w:lineRule="auto"/>
              <w:jc w:val="center"/>
              <w:rPr>
                <w:rFonts w:ascii="宋体" w:hAnsi="宋体" w:cs="宋体"/>
                <w:b/>
                <w:szCs w:val="21"/>
              </w:rPr>
            </w:pPr>
            <w:r w:rsidRPr="00594B7F">
              <w:rPr>
                <w:rFonts w:ascii="宋体" w:hAnsi="宋体" w:cs="宋体" w:hint="eastAsia"/>
                <w:b/>
                <w:szCs w:val="21"/>
              </w:rPr>
              <w:t>条款号</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b/>
                <w:szCs w:val="21"/>
              </w:rPr>
            </w:pPr>
            <w:r w:rsidRPr="00594B7F">
              <w:rPr>
                <w:rFonts w:ascii="宋体" w:hAnsi="宋体" w:cs="宋体" w:hint="eastAsia"/>
                <w:b/>
                <w:szCs w:val="21"/>
              </w:rPr>
              <w:t>条款内容</w:t>
            </w:r>
          </w:p>
        </w:tc>
        <w:tc>
          <w:tcPr>
            <w:tcW w:w="7418" w:type="dxa"/>
            <w:tcBorders>
              <w:top w:val="single" w:sz="4" w:space="0" w:color="000000"/>
              <w:left w:val="single" w:sz="4" w:space="0" w:color="000000"/>
              <w:bottom w:val="single" w:sz="4" w:space="0" w:color="000000"/>
              <w:right w:val="single" w:sz="4" w:space="0" w:color="000000"/>
            </w:tcBorders>
          </w:tcPr>
          <w:p w:rsidR="00406929" w:rsidRPr="00594B7F" w:rsidRDefault="005B41D7">
            <w:pPr>
              <w:spacing w:line="360" w:lineRule="auto"/>
              <w:jc w:val="center"/>
              <w:rPr>
                <w:rFonts w:ascii="宋体" w:hAnsi="宋体" w:cs="宋体"/>
                <w:b/>
                <w:szCs w:val="21"/>
              </w:rPr>
            </w:pPr>
            <w:r w:rsidRPr="00594B7F">
              <w:rPr>
                <w:rFonts w:ascii="宋体" w:hAnsi="宋体" w:cs="宋体" w:hint="eastAsia"/>
                <w:b/>
                <w:szCs w:val="21"/>
              </w:rPr>
              <w:t>具体要求</w:t>
            </w:r>
          </w:p>
        </w:tc>
      </w:tr>
      <w:tr w:rsidR="00594B7F" w:rsidRPr="00594B7F">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rsidR="00406929" w:rsidRPr="00594B7F" w:rsidRDefault="005B41D7">
            <w:pPr>
              <w:spacing w:line="360" w:lineRule="auto"/>
              <w:rPr>
                <w:rFonts w:ascii="宋体" w:hAnsi="宋体" w:cs="宋体"/>
                <w:szCs w:val="21"/>
              </w:rPr>
            </w:pPr>
            <w:r w:rsidRPr="00594B7F">
              <w:rPr>
                <w:rFonts w:ascii="宋体" w:hAnsi="宋体" w:cs="宋体" w:hint="eastAsia"/>
                <w:szCs w:val="21"/>
              </w:rPr>
              <w:t>3.1</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供应商资格条件</w:t>
            </w:r>
          </w:p>
        </w:tc>
        <w:tc>
          <w:tcPr>
            <w:tcW w:w="7418" w:type="dxa"/>
            <w:tcBorders>
              <w:top w:val="single" w:sz="4" w:space="0" w:color="000000"/>
              <w:left w:val="single" w:sz="4" w:space="0" w:color="000000"/>
              <w:bottom w:val="single" w:sz="4" w:space="0" w:color="000000"/>
              <w:right w:val="single" w:sz="4" w:space="0" w:color="000000"/>
            </w:tcBorders>
          </w:tcPr>
          <w:p w:rsidR="00406929" w:rsidRPr="00594B7F" w:rsidRDefault="005B41D7">
            <w:pPr>
              <w:spacing w:line="400" w:lineRule="exact"/>
              <w:rPr>
                <w:rFonts w:ascii="宋体" w:hAnsi="宋体" w:cs="宋体"/>
                <w:b/>
                <w:szCs w:val="21"/>
              </w:rPr>
            </w:pPr>
            <w:r w:rsidRPr="00594B7F">
              <w:rPr>
                <w:rFonts w:ascii="宋体" w:hAnsi="宋体" w:hint="eastAsia"/>
                <w:szCs w:val="21"/>
              </w:rPr>
              <w:t xml:space="preserve">供应商资格条件要求详见公告. </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5.1</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是否接受联合体竞标</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rPr>
                <w:rFonts w:ascii="宋体" w:hAnsi="宋体" w:cs="宋体"/>
                <w:szCs w:val="21"/>
              </w:rPr>
            </w:pPr>
            <w:bookmarkStart w:id="39" w:name="PO_3000001871_PM007_1"/>
            <w:r w:rsidRPr="00594B7F">
              <w:rPr>
                <w:rFonts w:ascii="宋体" w:hAnsi="宋体" w:hint="eastAsia"/>
                <w:szCs w:val="21"/>
              </w:rPr>
              <w:t>分标</w:t>
            </w:r>
            <w:r w:rsidRPr="00594B7F">
              <w:rPr>
                <w:rFonts w:ascii="宋体" w:hAnsi="宋体"/>
                <w:szCs w:val="21"/>
              </w:rPr>
              <w:t>1:不允许联合体投标</w:t>
            </w:r>
            <w:bookmarkEnd w:id="39"/>
            <w:r w:rsidRPr="00594B7F">
              <w:rPr>
                <w:rFonts w:ascii="宋体" w:hAnsi="宋体" w:hint="eastAsia"/>
                <w:szCs w:val="21"/>
              </w:rPr>
              <w:t>。</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5.2</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hint="eastAsia"/>
                <w:szCs w:val="21"/>
              </w:rPr>
              <w:t>联合体竞标要求</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rPr>
                <w:rFonts w:ascii="宋体" w:hAnsi="宋体" w:cs="宋体"/>
                <w:szCs w:val="21"/>
              </w:rPr>
            </w:pPr>
            <w:r w:rsidRPr="00594B7F">
              <w:rPr>
                <w:rFonts w:ascii="宋体" w:hAnsi="宋体" w:cs="宋体" w:hint="eastAsia"/>
                <w:szCs w:val="21"/>
              </w:rPr>
              <w:t>无</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6.1</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是否允许分包</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pStyle w:val="a5"/>
              <w:spacing w:line="360" w:lineRule="auto"/>
              <w:rPr>
                <w:rFonts w:ascii="宋体" w:hAnsi="宋体"/>
                <w:szCs w:val="21"/>
              </w:rPr>
            </w:pPr>
            <w:bookmarkStart w:id="40" w:name="PO_3000001871_PM044"/>
            <w:r w:rsidRPr="00594B7F">
              <w:rPr>
                <w:rFonts w:ascii="MS Gothic" w:eastAsia="MS Gothic" w:hAnsi="MS Gothic" w:cs="MS Gothic" w:hint="eastAsia"/>
                <w:szCs w:val="21"/>
              </w:rPr>
              <w:t>☑</w:t>
            </w:r>
            <w:r w:rsidRPr="00594B7F">
              <w:rPr>
                <w:rFonts w:ascii="宋体" w:hAnsi="宋体" w:hint="eastAsia"/>
                <w:szCs w:val="21"/>
              </w:rPr>
              <w:t>不允许分包</w:t>
            </w:r>
            <w:bookmarkEnd w:id="40"/>
          </w:p>
          <w:p w:rsidR="00406929" w:rsidRPr="00594B7F" w:rsidRDefault="005B41D7">
            <w:pPr>
              <w:pStyle w:val="a5"/>
              <w:spacing w:line="360" w:lineRule="auto"/>
              <w:rPr>
                <w:rFonts w:ascii="宋体" w:hAnsi="宋体"/>
                <w:szCs w:val="21"/>
                <w:u w:val="single"/>
              </w:rPr>
            </w:pPr>
            <w:r w:rsidRPr="00594B7F">
              <w:rPr>
                <w:rFonts w:ascii="宋体" w:hAnsi="宋体" w:hint="eastAsia"/>
                <w:szCs w:val="21"/>
              </w:rPr>
              <w:t>分包内容：</w:t>
            </w:r>
            <w:r w:rsidRPr="00594B7F">
              <w:rPr>
                <w:rFonts w:ascii="宋体" w:hAnsi="宋体" w:hint="eastAsia"/>
                <w:szCs w:val="21"/>
                <w:u w:val="single"/>
              </w:rPr>
              <w:t xml:space="preserve">                                     。</w:t>
            </w:r>
          </w:p>
          <w:p w:rsidR="00406929" w:rsidRPr="00594B7F" w:rsidRDefault="005B41D7">
            <w:pPr>
              <w:pStyle w:val="a5"/>
              <w:spacing w:line="360" w:lineRule="auto"/>
              <w:rPr>
                <w:rFonts w:ascii="宋体" w:hAnsi="宋体" w:cs="宋体"/>
                <w:szCs w:val="21"/>
              </w:rPr>
            </w:pPr>
            <w:r w:rsidRPr="00594B7F">
              <w:rPr>
                <w:rFonts w:ascii="宋体" w:hAnsi="宋体" w:hint="eastAsia"/>
                <w:szCs w:val="21"/>
              </w:rPr>
              <w:t>分包金额或者比例：</w:t>
            </w:r>
            <w:r w:rsidRPr="00594B7F">
              <w:rPr>
                <w:rFonts w:ascii="宋体" w:hAnsi="宋体" w:hint="eastAsia"/>
                <w:szCs w:val="21"/>
                <w:u w:val="single"/>
              </w:rPr>
              <w:t xml:space="preserve">                                     。</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12.1.1</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jc w:val="center"/>
              <w:rPr>
                <w:rFonts w:ascii="宋体" w:hAnsi="宋体" w:cs="宋体"/>
                <w:b/>
                <w:szCs w:val="21"/>
              </w:rPr>
            </w:pPr>
            <w:r w:rsidRPr="00594B7F">
              <w:rPr>
                <w:rFonts w:ascii="宋体" w:hAnsi="宋体" w:cs="宋体" w:hint="eastAsia"/>
                <w:b/>
                <w:szCs w:val="21"/>
              </w:rPr>
              <w:t>资格证明文件组成</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pStyle w:val="a5"/>
              <w:spacing w:line="360" w:lineRule="auto"/>
              <w:rPr>
                <w:rFonts w:ascii="宋体" w:hAnsi="宋体"/>
                <w:szCs w:val="21"/>
              </w:rPr>
            </w:pPr>
            <w:r w:rsidRPr="00594B7F">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sidRPr="00594B7F">
              <w:rPr>
                <w:rFonts w:ascii="宋体" w:hAnsi="宋体" w:cs="宋体" w:hint="eastAsia"/>
                <w:b/>
                <w:szCs w:val="21"/>
              </w:rPr>
              <w:t>必须提供，否则</w:t>
            </w:r>
            <w:r w:rsidR="00D37C21">
              <w:rPr>
                <w:rFonts w:ascii="宋体" w:hAnsi="宋体" w:cs="宋体" w:hint="eastAsia"/>
                <w:b/>
                <w:szCs w:val="21"/>
              </w:rPr>
              <w:t>响应</w:t>
            </w:r>
            <w:r w:rsidRPr="00594B7F">
              <w:rPr>
                <w:rFonts w:ascii="宋体" w:hAnsi="宋体" w:cs="宋体" w:hint="eastAsia"/>
                <w:b/>
                <w:szCs w:val="21"/>
              </w:rPr>
              <w:t>文件按无效响应处理</w:t>
            </w:r>
            <w:r w:rsidRPr="00594B7F">
              <w:rPr>
                <w:rFonts w:ascii="宋体" w:hAnsi="宋体" w:cs="宋体" w:hint="eastAsia"/>
                <w:szCs w:val="21"/>
              </w:rPr>
              <w:t>）</w:t>
            </w:r>
          </w:p>
          <w:p w:rsidR="00406929" w:rsidRPr="00594B7F" w:rsidRDefault="005B41D7">
            <w:pPr>
              <w:snapToGrid w:val="0"/>
              <w:spacing w:line="360" w:lineRule="auto"/>
              <w:jc w:val="left"/>
              <w:rPr>
                <w:rFonts w:ascii="宋体" w:hAnsi="宋体"/>
                <w:szCs w:val="21"/>
              </w:rPr>
            </w:pPr>
            <w:r w:rsidRPr="00594B7F">
              <w:rPr>
                <w:rFonts w:ascii="宋体" w:hAnsi="宋体" w:cs="宋体" w:hint="eastAsia"/>
                <w:szCs w:val="21"/>
              </w:rPr>
              <w:t>2. 供应商依法缴纳税收的相关材料：[</w:t>
            </w:r>
            <w:r w:rsidRPr="00594B7F">
              <w:rPr>
                <w:rFonts w:ascii="宋体" w:hAnsi="宋体" w:cs="宋体" w:hint="eastAsia"/>
                <w:szCs w:val="21"/>
                <w:u w:val="single"/>
              </w:rPr>
              <w:t xml:space="preserve"> </w:t>
            </w:r>
            <w:r w:rsidRPr="00594B7F">
              <w:rPr>
                <w:rFonts w:ascii="宋体" w:hAnsi="宋体" w:cs="宋体"/>
                <w:szCs w:val="21"/>
                <w:u w:val="single"/>
              </w:rPr>
              <w:t>202</w:t>
            </w:r>
            <w:r w:rsidRPr="00594B7F">
              <w:rPr>
                <w:rFonts w:ascii="宋体" w:hAnsi="宋体" w:cs="宋体" w:hint="eastAsia"/>
                <w:szCs w:val="21"/>
                <w:u w:val="single"/>
              </w:rPr>
              <w:t>4</w:t>
            </w:r>
            <w:r w:rsidRPr="00594B7F">
              <w:rPr>
                <w:rFonts w:ascii="宋体" w:hAnsi="宋体" w:cs="宋体" w:hint="eastAsia"/>
                <w:szCs w:val="21"/>
              </w:rPr>
              <w:t>年</w:t>
            </w:r>
            <w:r w:rsidRPr="00594B7F">
              <w:rPr>
                <w:rFonts w:ascii="宋体" w:hAnsi="宋体" w:cs="宋体" w:hint="eastAsia"/>
                <w:szCs w:val="21"/>
                <w:u w:val="single"/>
              </w:rPr>
              <w:t xml:space="preserve"> </w:t>
            </w:r>
            <w:r w:rsidRPr="00594B7F">
              <w:rPr>
                <w:rFonts w:ascii="宋体" w:hAnsi="宋体" w:cs="宋体"/>
                <w:szCs w:val="21"/>
                <w:u w:val="single"/>
              </w:rPr>
              <w:t>10</w:t>
            </w:r>
            <w:r w:rsidRPr="00594B7F">
              <w:rPr>
                <w:rFonts w:ascii="宋体" w:hAnsi="宋体" w:cs="宋体" w:hint="eastAsia"/>
                <w:szCs w:val="21"/>
              </w:rPr>
              <w:t>月至</w:t>
            </w:r>
            <w:r w:rsidRPr="00594B7F">
              <w:rPr>
                <w:rFonts w:ascii="宋体" w:hAnsi="宋体" w:cs="宋体" w:hint="eastAsia"/>
                <w:szCs w:val="21"/>
                <w:u w:val="single"/>
              </w:rPr>
              <w:t xml:space="preserve"> </w:t>
            </w:r>
            <w:r w:rsidRPr="00594B7F">
              <w:rPr>
                <w:rFonts w:ascii="宋体" w:hAnsi="宋体" w:cs="宋体"/>
                <w:szCs w:val="21"/>
                <w:u w:val="single"/>
              </w:rPr>
              <w:t>2025</w:t>
            </w:r>
            <w:r w:rsidRPr="00594B7F">
              <w:rPr>
                <w:rFonts w:ascii="宋体" w:hAnsi="宋体" w:cs="宋体" w:hint="eastAsia"/>
                <w:szCs w:val="21"/>
              </w:rPr>
              <w:t>年</w:t>
            </w:r>
            <w:r w:rsidR="00471928">
              <w:rPr>
                <w:rFonts w:ascii="宋体" w:hAnsi="宋体" w:cs="宋体"/>
                <w:szCs w:val="21"/>
                <w:u w:val="single"/>
              </w:rPr>
              <w:t>4</w:t>
            </w:r>
            <w:r w:rsidRPr="00594B7F">
              <w:rPr>
                <w:rFonts w:ascii="宋体" w:hAnsi="宋体" w:cs="宋体" w:hint="eastAsia"/>
                <w:szCs w:val="21"/>
              </w:rPr>
              <w:t>月]连续</w:t>
            </w:r>
            <w:r w:rsidRPr="00594B7F">
              <w:rPr>
                <w:rFonts w:ascii="宋体" w:hAnsi="宋体" w:cs="宋体" w:hint="eastAsia"/>
                <w:szCs w:val="21"/>
                <w:u w:val="single"/>
              </w:rPr>
              <w:t xml:space="preserve">  </w:t>
            </w:r>
            <w:r w:rsidRPr="00594B7F">
              <w:rPr>
                <w:rFonts w:ascii="宋体" w:hAnsi="宋体" w:cs="宋体"/>
                <w:szCs w:val="21"/>
                <w:u w:val="single"/>
              </w:rPr>
              <w:t>3</w:t>
            </w:r>
            <w:r w:rsidRPr="00594B7F">
              <w:rPr>
                <w:rFonts w:ascii="宋体" w:hAnsi="宋体" w:cs="宋体" w:hint="eastAsia"/>
                <w:szCs w:val="21"/>
                <w:u w:val="single"/>
              </w:rPr>
              <w:t xml:space="preserve">  </w:t>
            </w:r>
            <w:r w:rsidRPr="00594B7F">
              <w:rPr>
                <w:rFonts w:ascii="宋体" w:hAnsi="宋体" w:cs="宋体" w:hint="eastAsia"/>
                <w:szCs w:val="21"/>
              </w:rPr>
              <w:t>个月的依法缴纳税收的凭据复印件；依</w:t>
            </w:r>
            <w:r w:rsidRPr="00594B7F">
              <w:rPr>
                <w:rFonts w:ascii="宋体" w:hAnsi="宋体" w:hint="eastAsia"/>
                <w:szCs w:val="21"/>
              </w:rPr>
              <w:t>法免税的供应商，必须提供相应文件证明其依法免税。</w:t>
            </w:r>
            <w:r w:rsidRPr="00594B7F">
              <w:rPr>
                <w:rFonts w:ascii="宋体" w:hAnsi="宋体" w:cs="宋体" w:hint="eastAsia"/>
                <w:szCs w:val="21"/>
              </w:rPr>
              <w:t>从取得营业执照时间起到投标文件提交截止时间为止不足要求月数的，只需提供从取得营业执照起的依法缴纳税收</w:t>
            </w:r>
            <w:r w:rsidRPr="00594B7F">
              <w:rPr>
                <w:rFonts w:ascii="宋体" w:hAnsi="宋体" w:hint="eastAsia"/>
                <w:szCs w:val="21"/>
              </w:rPr>
              <w:t>相应证明文件</w:t>
            </w:r>
            <w:r w:rsidRPr="00594B7F">
              <w:rPr>
                <w:rFonts w:ascii="宋体" w:hAnsi="宋体" w:cs="宋体" w:hint="eastAsia"/>
                <w:szCs w:val="21"/>
              </w:rPr>
              <w:t>）</w:t>
            </w:r>
            <w:r w:rsidRPr="00594B7F">
              <w:rPr>
                <w:rFonts w:ascii="宋体" w:hAnsi="宋体" w:hint="eastAsia"/>
                <w:szCs w:val="21"/>
              </w:rPr>
              <w:t>；（</w:t>
            </w:r>
            <w:r w:rsidR="00D37C21" w:rsidRPr="00594B7F">
              <w:rPr>
                <w:rFonts w:ascii="宋体" w:hAnsi="宋体" w:cs="宋体" w:hint="eastAsia"/>
                <w:b/>
                <w:szCs w:val="21"/>
              </w:rPr>
              <w:t>必须提供，否则</w:t>
            </w:r>
            <w:r w:rsidR="00D37C21">
              <w:rPr>
                <w:rFonts w:ascii="宋体" w:hAnsi="宋体" w:cs="宋体" w:hint="eastAsia"/>
                <w:b/>
                <w:szCs w:val="21"/>
              </w:rPr>
              <w:t>响应</w:t>
            </w:r>
            <w:r w:rsidR="00D37C21" w:rsidRPr="00594B7F">
              <w:rPr>
                <w:rFonts w:ascii="宋体" w:hAnsi="宋体" w:cs="宋体" w:hint="eastAsia"/>
                <w:b/>
                <w:szCs w:val="21"/>
              </w:rPr>
              <w:t>文件按无效响应处理</w:t>
            </w:r>
            <w:r w:rsidRPr="00594B7F">
              <w:rPr>
                <w:rFonts w:ascii="宋体" w:hAnsi="宋体" w:hint="eastAsia"/>
                <w:szCs w:val="21"/>
              </w:rPr>
              <w:t>）</w:t>
            </w:r>
          </w:p>
          <w:p w:rsidR="00406929" w:rsidRPr="00594B7F" w:rsidRDefault="005B41D7">
            <w:pPr>
              <w:snapToGrid w:val="0"/>
              <w:spacing w:line="360" w:lineRule="auto"/>
              <w:jc w:val="left"/>
              <w:rPr>
                <w:rFonts w:ascii="宋体" w:hAnsi="宋体"/>
                <w:szCs w:val="21"/>
              </w:rPr>
            </w:pPr>
            <w:r w:rsidRPr="00594B7F">
              <w:rPr>
                <w:rFonts w:ascii="宋体" w:hAnsi="宋体" w:cs="宋体" w:hint="eastAsia"/>
                <w:szCs w:val="21"/>
              </w:rPr>
              <w:t>3.供应商依法缴纳社会保障资金的相关材料[</w:t>
            </w:r>
            <w:r w:rsidRPr="00594B7F">
              <w:rPr>
                <w:rFonts w:ascii="宋体" w:hAnsi="宋体" w:cs="宋体" w:hint="eastAsia"/>
                <w:szCs w:val="21"/>
                <w:u w:val="single"/>
              </w:rPr>
              <w:t xml:space="preserve"> </w:t>
            </w:r>
            <w:r w:rsidRPr="00594B7F">
              <w:rPr>
                <w:rFonts w:ascii="宋体" w:hAnsi="宋体" w:cs="宋体"/>
                <w:szCs w:val="21"/>
                <w:u w:val="single"/>
              </w:rPr>
              <w:t>202</w:t>
            </w:r>
            <w:r w:rsidRPr="00594B7F">
              <w:rPr>
                <w:rFonts w:ascii="宋体" w:hAnsi="宋体" w:cs="宋体" w:hint="eastAsia"/>
                <w:szCs w:val="21"/>
                <w:u w:val="single"/>
              </w:rPr>
              <w:t>4</w:t>
            </w:r>
            <w:r w:rsidRPr="00594B7F">
              <w:rPr>
                <w:rFonts w:ascii="宋体" w:hAnsi="宋体" w:cs="宋体" w:hint="eastAsia"/>
                <w:szCs w:val="21"/>
              </w:rPr>
              <w:t>年</w:t>
            </w:r>
            <w:r w:rsidRPr="00594B7F">
              <w:rPr>
                <w:rFonts w:ascii="宋体" w:hAnsi="宋体" w:cs="宋体" w:hint="eastAsia"/>
                <w:szCs w:val="21"/>
                <w:u w:val="single"/>
              </w:rPr>
              <w:t xml:space="preserve"> </w:t>
            </w:r>
            <w:r w:rsidRPr="00594B7F">
              <w:rPr>
                <w:rFonts w:ascii="宋体" w:hAnsi="宋体" w:cs="宋体"/>
                <w:szCs w:val="21"/>
                <w:u w:val="single"/>
              </w:rPr>
              <w:t>10</w:t>
            </w:r>
            <w:r w:rsidRPr="00594B7F">
              <w:rPr>
                <w:rFonts w:ascii="宋体" w:hAnsi="宋体" w:cs="宋体" w:hint="eastAsia"/>
                <w:szCs w:val="21"/>
              </w:rPr>
              <w:t>月至</w:t>
            </w:r>
            <w:r w:rsidRPr="00594B7F">
              <w:rPr>
                <w:rFonts w:ascii="宋体" w:hAnsi="宋体" w:cs="宋体" w:hint="eastAsia"/>
                <w:szCs w:val="21"/>
                <w:u w:val="single"/>
              </w:rPr>
              <w:t xml:space="preserve"> </w:t>
            </w:r>
            <w:r w:rsidRPr="00594B7F">
              <w:rPr>
                <w:rFonts w:ascii="宋体" w:hAnsi="宋体" w:cs="宋体"/>
                <w:szCs w:val="21"/>
                <w:u w:val="single"/>
              </w:rPr>
              <w:t>2025</w:t>
            </w:r>
            <w:r w:rsidRPr="00594B7F">
              <w:rPr>
                <w:rFonts w:ascii="宋体" w:hAnsi="宋体" w:cs="宋体" w:hint="eastAsia"/>
                <w:szCs w:val="21"/>
                <w:u w:val="single"/>
              </w:rPr>
              <w:t xml:space="preserve"> </w:t>
            </w:r>
            <w:r w:rsidRPr="00594B7F">
              <w:rPr>
                <w:rFonts w:ascii="宋体" w:hAnsi="宋体" w:cs="宋体" w:hint="eastAsia"/>
                <w:szCs w:val="21"/>
              </w:rPr>
              <w:t>年</w:t>
            </w:r>
            <w:r w:rsidR="00471928">
              <w:rPr>
                <w:rFonts w:ascii="宋体" w:hAnsi="宋体" w:cs="宋体"/>
                <w:szCs w:val="21"/>
                <w:u w:val="single"/>
              </w:rPr>
              <w:t>4</w:t>
            </w:r>
            <w:r w:rsidRPr="00594B7F">
              <w:rPr>
                <w:rFonts w:ascii="宋体" w:hAnsi="宋体" w:cs="宋体" w:hint="eastAsia"/>
                <w:szCs w:val="21"/>
              </w:rPr>
              <w:t>月]连续</w:t>
            </w:r>
            <w:r w:rsidRPr="00594B7F">
              <w:rPr>
                <w:rFonts w:ascii="宋体" w:hAnsi="宋体" w:cs="宋体" w:hint="eastAsia"/>
                <w:szCs w:val="21"/>
                <w:u w:val="single"/>
              </w:rPr>
              <w:t xml:space="preserve"> </w:t>
            </w:r>
            <w:r w:rsidRPr="00594B7F">
              <w:rPr>
                <w:rFonts w:ascii="宋体" w:hAnsi="宋体" w:cs="宋体"/>
                <w:szCs w:val="21"/>
                <w:u w:val="single"/>
              </w:rPr>
              <w:t>3</w:t>
            </w:r>
            <w:r w:rsidRPr="00594B7F">
              <w:rPr>
                <w:rFonts w:ascii="宋体" w:hAnsi="宋体" w:cs="宋体" w:hint="eastAsia"/>
                <w:szCs w:val="21"/>
                <w:u w:val="single"/>
              </w:rPr>
              <w:t xml:space="preserve">  </w:t>
            </w:r>
            <w:r w:rsidRPr="00594B7F">
              <w:rPr>
                <w:rFonts w:ascii="宋体" w:hAnsi="宋体" w:cs="宋体" w:hint="eastAsia"/>
                <w:szCs w:val="21"/>
              </w:rPr>
              <w:t>个月的依法缴纳社会保障资金的缴费凭证（专用收据或者社会保险缴纳清单）复印件；</w:t>
            </w:r>
            <w:r w:rsidRPr="00594B7F">
              <w:rPr>
                <w:rFonts w:ascii="宋体" w:hAnsi="宋体" w:hint="eastAsia"/>
                <w:szCs w:val="21"/>
              </w:rPr>
              <w:t>依法不需要缴纳社会保障资金的供应商，必须提供相应文件证明不需要缴纳社会保障资金。</w:t>
            </w:r>
            <w:r w:rsidRPr="00594B7F">
              <w:rPr>
                <w:rFonts w:ascii="宋体" w:hAnsi="宋体" w:cs="宋体" w:hint="eastAsia"/>
                <w:szCs w:val="21"/>
              </w:rPr>
              <w:t>从取得营业执照时间起到响应文件提交截止时间为止不足要求月数的只需提供从取得营业执照起的依法缴纳社会保障资金的</w:t>
            </w:r>
            <w:r w:rsidRPr="00594B7F">
              <w:rPr>
                <w:rFonts w:ascii="宋体" w:hAnsi="宋体" w:hint="eastAsia"/>
                <w:szCs w:val="21"/>
              </w:rPr>
              <w:t>相应证明文件；（</w:t>
            </w:r>
            <w:r w:rsidR="00D37C21" w:rsidRPr="00594B7F">
              <w:rPr>
                <w:rFonts w:ascii="宋体" w:hAnsi="宋体" w:cs="宋体" w:hint="eastAsia"/>
                <w:b/>
                <w:szCs w:val="21"/>
              </w:rPr>
              <w:t>必须提供，否则</w:t>
            </w:r>
            <w:r w:rsidR="00D37C21">
              <w:rPr>
                <w:rFonts w:ascii="宋体" w:hAnsi="宋体" w:cs="宋体" w:hint="eastAsia"/>
                <w:b/>
                <w:szCs w:val="21"/>
              </w:rPr>
              <w:t>响应</w:t>
            </w:r>
            <w:r w:rsidR="00D37C21" w:rsidRPr="00594B7F">
              <w:rPr>
                <w:rFonts w:ascii="宋体" w:hAnsi="宋体" w:cs="宋体" w:hint="eastAsia"/>
                <w:b/>
                <w:szCs w:val="21"/>
              </w:rPr>
              <w:t>文件按无效响应处理</w:t>
            </w:r>
            <w:r w:rsidRPr="00594B7F">
              <w:rPr>
                <w:rFonts w:ascii="宋体" w:hAnsi="宋体" w:hint="eastAsia"/>
                <w:szCs w:val="21"/>
              </w:rPr>
              <w:t>）</w:t>
            </w:r>
          </w:p>
          <w:p w:rsidR="00406929" w:rsidRPr="00594B7F" w:rsidRDefault="005B41D7">
            <w:pPr>
              <w:snapToGrid w:val="0"/>
              <w:spacing w:line="360" w:lineRule="auto"/>
              <w:jc w:val="left"/>
              <w:rPr>
                <w:rFonts w:ascii="宋体" w:hAnsi="宋体"/>
                <w:szCs w:val="21"/>
              </w:rPr>
            </w:pPr>
            <w:r w:rsidRPr="00594B7F">
              <w:rPr>
                <w:rFonts w:ascii="宋体" w:hAnsi="宋体" w:cs="宋体" w:hint="eastAsia"/>
                <w:szCs w:val="21"/>
              </w:rPr>
              <w:t>4.</w:t>
            </w:r>
            <w:r w:rsidRPr="00594B7F">
              <w:rPr>
                <w:rFonts w:hint="eastAsia"/>
              </w:rPr>
              <w:t xml:space="preserve"> </w:t>
            </w:r>
            <w:r w:rsidRPr="00594B7F">
              <w:rPr>
                <w:rFonts w:ascii="宋体" w:hAnsi="宋体" w:cs="宋体" w:hint="eastAsia"/>
                <w:szCs w:val="21"/>
              </w:rPr>
              <w:t>供应商财务状况报告：</w:t>
            </w:r>
            <w:r w:rsidRPr="00594B7F">
              <w:rPr>
                <w:rFonts w:ascii="宋体" w:hAnsi="宋体" w:hint="eastAsia"/>
                <w:szCs w:val="21"/>
              </w:rPr>
              <w:t>[</w:t>
            </w:r>
            <w:r w:rsidRPr="00594B7F">
              <w:rPr>
                <w:rFonts w:ascii="宋体" w:hAnsi="宋体" w:hint="eastAsia"/>
                <w:szCs w:val="21"/>
                <w:u w:val="single"/>
              </w:rPr>
              <w:t>2024</w:t>
            </w:r>
            <w:r w:rsidRPr="00594B7F">
              <w:rPr>
                <w:rFonts w:ascii="宋体" w:hAnsi="宋体" w:hint="eastAsia"/>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00D37C21" w:rsidRPr="00594B7F">
              <w:rPr>
                <w:rFonts w:ascii="宋体" w:hAnsi="宋体" w:cs="宋体" w:hint="eastAsia"/>
                <w:b/>
                <w:szCs w:val="21"/>
              </w:rPr>
              <w:t>必须提供，否则</w:t>
            </w:r>
            <w:r w:rsidR="00D37C21">
              <w:rPr>
                <w:rFonts w:ascii="宋体" w:hAnsi="宋体" w:cs="宋体" w:hint="eastAsia"/>
                <w:b/>
                <w:szCs w:val="21"/>
              </w:rPr>
              <w:lastRenderedPageBreak/>
              <w:t>响应</w:t>
            </w:r>
            <w:r w:rsidR="00D37C21" w:rsidRPr="00594B7F">
              <w:rPr>
                <w:rFonts w:ascii="宋体" w:hAnsi="宋体" w:cs="宋体" w:hint="eastAsia"/>
                <w:b/>
                <w:szCs w:val="21"/>
              </w:rPr>
              <w:t>文件按无效响应处理</w:t>
            </w:r>
            <w:r w:rsidRPr="00594B7F">
              <w:rPr>
                <w:rFonts w:ascii="宋体" w:hAnsi="宋体" w:hint="eastAsia"/>
                <w:szCs w:val="21"/>
              </w:rPr>
              <w:t>）</w:t>
            </w:r>
          </w:p>
          <w:p w:rsidR="00406929" w:rsidRPr="00594B7F" w:rsidRDefault="005B41D7">
            <w:pPr>
              <w:snapToGrid w:val="0"/>
              <w:spacing w:line="360" w:lineRule="auto"/>
              <w:jc w:val="left"/>
              <w:rPr>
                <w:rFonts w:ascii="宋体" w:hAnsi="宋体" w:cs="宋体"/>
                <w:szCs w:val="21"/>
              </w:rPr>
            </w:pPr>
            <w:r w:rsidRPr="00594B7F">
              <w:rPr>
                <w:rFonts w:ascii="宋体" w:hAnsi="宋体" w:cs="宋体" w:hint="eastAsia"/>
                <w:szCs w:val="21"/>
              </w:rPr>
              <w:t>5.供应商直接控股、管理关系信息表；（</w:t>
            </w:r>
            <w:r w:rsidR="00D37C21" w:rsidRPr="00594B7F">
              <w:rPr>
                <w:rFonts w:ascii="宋体" w:hAnsi="宋体" w:cs="宋体" w:hint="eastAsia"/>
                <w:b/>
                <w:szCs w:val="21"/>
              </w:rPr>
              <w:t>必须提供，否则</w:t>
            </w:r>
            <w:r w:rsidR="00D37C21">
              <w:rPr>
                <w:rFonts w:ascii="宋体" w:hAnsi="宋体" w:cs="宋体" w:hint="eastAsia"/>
                <w:b/>
                <w:szCs w:val="21"/>
              </w:rPr>
              <w:t>响应</w:t>
            </w:r>
            <w:r w:rsidR="00D37C21" w:rsidRPr="00594B7F">
              <w:rPr>
                <w:rFonts w:ascii="宋体" w:hAnsi="宋体" w:cs="宋体" w:hint="eastAsia"/>
                <w:b/>
                <w:szCs w:val="21"/>
              </w:rPr>
              <w:t>文件按无效响应处理</w:t>
            </w:r>
            <w:r w:rsidRPr="00594B7F">
              <w:rPr>
                <w:rFonts w:ascii="宋体" w:hAnsi="宋体" w:cs="宋体" w:hint="eastAsia"/>
                <w:szCs w:val="21"/>
              </w:rPr>
              <w:t>）</w:t>
            </w:r>
          </w:p>
          <w:p w:rsidR="00406929" w:rsidRPr="00594B7F" w:rsidRDefault="005B41D7">
            <w:pPr>
              <w:snapToGrid w:val="0"/>
              <w:spacing w:line="360" w:lineRule="auto"/>
              <w:jc w:val="left"/>
              <w:rPr>
                <w:rFonts w:ascii="宋体" w:hAnsi="宋体" w:cs="宋体"/>
                <w:szCs w:val="21"/>
              </w:rPr>
            </w:pPr>
            <w:r w:rsidRPr="00594B7F">
              <w:rPr>
                <w:rFonts w:ascii="宋体" w:hAnsi="宋体" w:cs="宋体" w:hint="eastAsia"/>
                <w:szCs w:val="21"/>
              </w:rPr>
              <w:t>6.资格声明函；（</w:t>
            </w:r>
            <w:r w:rsidR="00D37C21" w:rsidRPr="00594B7F">
              <w:rPr>
                <w:rFonts w:ascii="宋体" w:hAnsi="宋体" w:cs="宋体" w:hint="eastAsia"/>
                <w:b/>
                <w:szCs w:val="21"/>
              </w:rPr>
              <w:t>必须提供，否则</w:t>
            </w:r>
            <w:r w:rsidR="00D37C21">
              <w:rPr>
                <w:rFonts w:ascii="宋体" w:hAnsi="宋体" w:cs="宋体" w:hint="eastAsia"/>
                <w:b/>
                <w:szCs w:val="21"/>
              </w:rPr>
              <w:t>响应</w:t>
            </w:r>
            <w:r w:rsidR="00D37C21" w:rsidRPr="00594B7F">
              <w:rPr>
                <w:rFonts w:ascii="宋体" w:hAnsi="宋体" w:cs="宋体" w:hint="eastAsia"/>
                <w:b/>
                <w:szCs w:val="21"/>
              </w:rPr>
              <w:t>文件按无效响应处理</w:t>
            </w:r>
            <w:r w:rsidRPr="00594B7F">
              <w:rPr>
                <w:rFonts w:ascii="宋体" w:hAnsi="宋体" w:cs="宋体" w:hint="eastAsia"/>
                <w:szCs w:val="21"/>
              </w:rPr>
              <w:t>）</w:t>
            </w:r>
          </w:p>
          <w:p w:rsidR="00406929" w:rsidRPr="00594B7F" w:rsidRDefault="005B41D7">
            <w:pPr>
              <w:snapToGrid w:val="0"/>
              <w:spacing w:line="360" w:lineRule="auto"/>
              <w:jc w:val="left"/>
              <w:rPr>
                <w:rFonts w:ascii="宋体" w:hAnsi="宋体" w:cs="宋体"/>
                <w:szCs w:val="21"/>
              </w:rPr>
            </w:pPr>
            <w:r w:rsidRPr="00594B7F">
              <w:rPr>
                <w:rFonts w:ascii="宋体" w:hAnsi="宋体" w:cs="宋体"/>
                <w:szCs w:val="21"/>
              </w:rPr>
              <w:t>7</w:t>
            </w:r>
            <w:r w:rsidRPr="00594B7F">
              <w:rPr>
                <w:rFonts w:ascii="宋体" w:hAnsi="宋体" w:cs="宋体" w:hint="eastAsia"/>
                <w:szCs w:val="21"/>
              </w:rPr>
              <w:t>.</w:t>
            </w:r>
            <w:r w:rsidRPr="00594B7F">
              <w:rPr>
                <w:rFonts w:ascii="宋体" w:hAnsi="宋体" w:hint="eastAsia"/>
                <w:szCs w:val="21"/>
              </w:rPr>
              <w:t>中小企业声明函（制造商应为中小企业、监狱企业、残疾人福利性单位)</w:t>
            </w:r>
            <w:r w:rsidRPr="00594B7F">
              <w:rPr>
                <w:rFonts w:ascii="宋体" w:hAnsi="宋体" w:cs="宋体" w:hint="eastAsia"/>
                <w:szCs w:val="21"/>
              </w:rPr>
              <w:t>；</w:t>
            </w:r>
            <w:r w:rsidRPr="00594B7F">
              <w:rPr>
                <w:rFonts w:ascii="宋体" w:hAnsi="宋体" w:hint="eastAsia"/>
                <w:szCs w:val="21"/>
              </w:rPr>
              <w:t>（</w:t>
            </w:r>
            <w:r w:rsidR="00D37C21" w:rsidRPr="00594B7F">
              <w:rPr>
                <w:rFonts w:ascii="宋体" w:hAnsi="宋体" w:cs="宋体" w:hint="eastAsia"/>
                <w:b/>
                <w:szCs w:val="21"/>
              </w:rPr>
              <w:t>必须提供，否则</w:t>
            </w:r>
            <w:r w:rsidR="00D37C21">
              <w:rPr>
                <w:rFonts w:ascii="宋体" w:hAnsi="宋体" w:cs="宋体" w:hint="eastAsia"/>
                <w:b/>
                <w:szCs w:val="21"/>
              </w:rPr>
              <w:t>响应</w:t>
            </w:r>
            <w:r w:rsidR="00D37C21" w:rsidRPr="00594B7F">
              <w:rPr>
                <w:rFonts w:ascii="宋体" w:hAnsi="宋体" w:cs="宋体" w:hint="eastAsia"/>
                <w:b/>
                <w:szCs w:val="21"/>
              </w:rPr>
              <w:t>文件按无效响应处理</w:t>
            </w:r>
            <w:r w:rsidRPr="00594B7F">
              <w:rPr>
                <w:rFonts w:ascii="宋体" w:hAnsi="宋体" w:hint="eastAsia"/>
                <w:szCs w:val="21"/>
              </w:rPr>
              <w:t>）</w:t>
            </w:r>
          </w:p>
          <w:p w:rsidR="00406929" w:rsidRPr="00594B7F" w:rsidRDefault="005B41D7">
            <w:pPr>
              <w:snapToGrid w:val="0"/>
              <w:spacing w:line="360" w:lineRule="auto"/>
              <w:jc w:val="left"/>
              <w:rPr>
                <w:rFonts w:ascii="宋体" w:hAnsi="宋体" w:cs="宋体"/>
                <w:szCs w:val="21"/>
              </w:rPr>
            </w:pPr>
            <w:r w:rsidRPr="00594B7F">
              <w:rPr>
                <w:rFonts w:ascii="宋体" w:hAnsi="宋体" w:cs="宋体"/>
                <w:szCs w:val="21"/>
              </w:rPr>
              <w:t>8</w:t>
            </w:r>
            <w:r w:rsidRPr="00594B7F">
              <w:rPr>
                <w:rFonts w:ascii="宋体" w:hAnsi="宋体" w:cs="宋体" w:hint="eastAsia"/>
                <w:szCs w:val="21"/>
              </w:rPr>
              <w:t>.联合体协议书；（</w:t>
            </w:r>
            <w:r w:rsidRPr="00594B7F">
              <w:rPr>
                <w:rFonts w:ascii="宋体" w:hAnsi="宋体" w:cs="宋体" w:hint="eastAsia"/>
                <w:b/>
                <w:szCs w:val="21"/>
              </w:rPr>
              <w:t>联合体竞标时必须提供，否则响应文件按无效响应处理</w:t>
            </w:r>
            <w:r w:rsidRPr="00594B7F">
              <w:rPr>
                <w:rFonts w:ascii="宋体" w:hAnsi="宋体" w:cs="宋体" w:hint="eastAsia"/>
                <w:szCs w:val="21"/>
              </w:rPr>
              <w:t>）</w:t>
            </w:r>
          </w:p>
          <w:p w:rsidR="00406929" w:rsidRPr="00594B7F" w:rsidRDefault="005B41D7">
            <w:pPr>
              <w:snapToGrid w:val="0"/>
              <w:spacing w:line="360" w:lineRule="auto"/>
              <w:jc w:val="left"/>
              <w:rPr>
                <w:rFonts w:ascii="宋体" w:hAnsi="宋体" w:cs="宋体"/>
                <w:szCs w:val="21"/>
              </w:rPr>
            </w:pPr>
            <w:r w:rsidRPr="00594B7F">
              <w:rPr>
                <w:rFonts w:ascii="宋体" w:hAnsi="宋体" w:cs="宋体" w:hint="eastAsia"/>
                <w:szCs w:val="21"/>
              </w:rPr>
              <w:t>9.除谈判文件规定必须提供以外，供应商认为需要提供的其他证明材料；</w:t>
            </w:r>
          </w:p>
          <w:p w:rsidR="00406929" w:rsidRPr="00594B7F" w:rsidRDefault="005B41D7">
            <w:pPr>
              <w:snapToGrid w:val="0"/>
              <w:spacing w:line="360" w:lineRule="auto"/>
              <w:jc w:val="left"/>
              <w:rPr>
                <w:rFonts w:ascii="宋体" w:hAnsi="宋体" w:cs="宋体"/>
                <w:b/>
                <w:szCs w:val="21"/>
              </w:rPr>
            </w:pPr>
            <w:r w:rsidRPr="00594B7F">
              <w:rPr>
                <w:rFonts w:ascii="宋体" w:hAnsi="宋体" w:cs="宋体" w:hint="eastAsia"/>
                <w:b/>
                <w:szCs w:val="21"/>
              </w:rPr>
              <w:t>注：</w:t>
            </w:r>
          </w:p>
          <w:p w:rsidR="00406929" w:rsidRPr="00594B7F" w:rsidRDefault="005B41D7">
            <w:pPr>
              <w:snapToGrid w:val="0"/>
              <w:spacing w:line="360" w:lineRule="auto"/>
              <w:ind w:firstLineChars="196" w:firstLine="413"/>
              <w:jc w:val="left"/>
              <w:rPr>
                <w:rFonts w:ascii="宋体" w:hAnsi="宋体" w:cs="宋体"/>
                <w:b/>
                <w:szCs w:val="21"/>
              </w:rPr>
            </w:pPr>
            <w:r w:rsidRPr="00594B7F">
              <w:rPr>
                <w:rFonts w:ascii="宋体" w:hAnsi="宋体" w:cs="宋体" w:hint="eastAsia"/>
                <w:b/>
                <w:szCs w:val="21"/>
              </w:rPr>
              <w:t>1.以上标明“必须提供”的材料属于复印件的扫描件的，必须加盖供应商电子公章，否则响应文件按无效响应处理。</w:t>
            </w:r>
          </w:p>
          <w:p w:rsidR="00406929" w:rsidRPr="00594B7F" w:rsidRDefault="005B41D7">
            <w:pPr>
              <w:pStyle w:val="a5"/>
              <w:spacing w:line="360" w:lineRule="auto"/>
              <w:ind w:firstLineChars="200" w:firstLine="422"/>
              <w:rPr>
                <w:rFonts w:ascii="宋体" w:hAnsi="宋体" w:cs="宋体"/>
                <w:b/>
                <w:szCs w:val="21"/>
              </w:rPr>
            </w:pPr>
            <w:r w:rsidRPr="00594B7F">
              <w:rPr>
                <w:rFonts w:ascii="宋体" w:hAnsi="宋体" w:cs="宋体" w:hint="eastAsia"/>
                <w:b/>
                <w:szCs w:val="21"/>
              </w:rPr>
              <w:t>2.联合体竞标时，第1-5项资格证明文件联合体各方均必须分别提供，联合体各方分别盖章和签字，否则响应文件按无效响应处理。</w:t>
            </w:r>
          </w:p>
        </w:tc>
      </w:tr>
      <w:tr w:rsidR="00594B7F" w:rsidRPr="00594B7F">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lastRenderedPageBreak/>
              <w:t>12.1.2</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b/>
                <w:bCs/>
                <w:szCs w:val="21"/>
              </w:rPr>
            </w:pPr>
            <w:r w:rsidRPr="00594B7F">
              <w:rPr>
                <w:rFonts w:ascii="宋体" w:hAnsi="宋体" w:cs="宋体" w:hint="eastAsia"/>
                <w:b/>
                <w:bCs/>
                <w:szCs w:val="21"/>
              </w:rPr>
              <w:t>商务文件组成</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rPr>
                <w:rFonts w:ascii="宋体" w:hAnsi="宋体" w:cs="宋体"/>
                <w:szCs w:val="21"/>
              </w:rPr>
            </w:pPr>
            <w:r w:rsidRPr="00594B7F">
              <w:rPr>
                <w:rFonts w:ascii="宋体" w:hAnsi="宋体" w:cs="宋体" w:hint="eastAsia"/>
                <w:szCs w:val="21"/>
              </w:rPr>
              <w:t>1.无串通竞标行为的承诺函；（</w:t>
            </w:r>
            <w:r w:rsidRPr="00594B7F">
              <w:rPr>
                <w:rFonts w:ascii="宋体" w:hAnsi="宋体" w:cs="宋体" w:hint="eastAsia"/>
                <w:b/>
                <w:szCs w:val="21"/>
              </w:rPr>
              <w:t>必须提供，否则响应文件按无效响应处理</w:t>
            </w:r>
            <w:r w:rsidRPr="00594B7F">
              <w:rPr>
                <w:rFonts w:ascii="宋体" w:hAnsi="宋体" w:cs="宋体" w:hint="eastAsia"/>
                <w:szCs w:val="21"/>
              </w:rPr>
              <w:t>）</w:t>
            </w:r>
          </w:p>
          <w:p w:rsidR="00406929" w:rsidRPr="00594B7F" w:rsidRDefault="005B41D7">
            <w:pPr>
              <w:snapToGrid w:val="0"/>
              <w:spacing w:line="360" w:lineRule="auto"/>
              <w:jc w:val="left"/>
              <w:rPr>
                <w:rFonts w:ascii="宋体" w:hAnsi="宋体" w:cs="宋体"/>
                <w:szCs w:val="21"/>
              </w:rPr>
            </w:pPr>
            <w:r w:rsidRPr="00594B7F">
              <w:rPr>
                <w:rFonts w:ascii="宋体" w:hAnsi="宋体" w:cs="宋体" w:hint="eastAsia"/>
                <w:szCs w:val="21"/>
              </w:rPr>
              <w:t>2.法定代表人身份证明书及法定代表人有效身份证正反面复印件；（</w:t>
            </w:r>
            <w:r w:rsidRPr="00594B7F">
              <w:rPr>
                <w:rFonts w:ascii="宋体" w:hAnsi="宋体" w:cs="宋体" w:hint="eastAsia"/>
                <w:b/>
                <w:bCs/>
                <w:szCs w:val="21"/>
              </w:rPr>
              <w:t>除自然人竞标外</w:t>
            </w:r>
            <w:r w:rsidRPr="00594B7F">
              <w:rPr>
                <w:rFonts w:ascii="宋体" w:hAnsi="宋体" w:cs="宋体" w:hint="eastAsia"/>
                <w:b/>
                <w:szCs w:val="21"/>
              </w:rPr>
              <w:t>必须提供，否则响应文件按无效响应处理</w:t>
            </w:r>
            <w:r w:rsidRPr="00594B7F">
              <w:rPr>
                <w:rFonts w:ascii="宋体" w:hAnsi="宋体" w:cs="宋体" w:hint="eastAsia"/>
                <w:szCs w:val="21"/>
              </w:rPr>
              <w:t>）</w:t>
            </w:r>
          </w:p>
          <w:p w:rsidR="00406929" w:rsidRPr="00594B7F" w:rsidRDefault="005B41D7">
            <w:pPr>
              <w:spacing w:line="360" w:lineRule="auto"/>
              <w:rPr>
                <w:rFonts w:ascii="宋体" w:hAnsi="宋体" w:cs="宋体"/>
                <w:b/>
                <w:szCs w:val="21"/>
              </w:rPr>
            </w:pPr>
            <w:r w:rsidRPr="00594B7F">
              <w:rPr>
                <w:rFonts w:ascii="宋体" w:hAnsi="宋体" w:cs="宋体" w:hint="eastAsia"/>
                <w:szCs w:val="21"/>
              </w:rPr>
              <w:t>3.法定代表人授权委托书及委托代理人有效身份证正反面复印件；（</w:t>
            </w:r>
            <w:r w:rsidRPr="00594B7F">
              <w:rPr>
                <w:rFonts w:ascii="宋体" w:hAnsi="宋体" w:cs="宋体" w:hint="eastAsia"/>
                <w:b/>
                <w:szCs w:val="21"/>
              </w:rPr>
              <w:t>委托时必须提供，否则响应文件按无效响应处理</w:t>
            </w:r>
            <w:r w:rsidRPr="00594B7F">
              <w:rPr>
                <w:rFonts w:ascii="宋体" w:hAnsi="宋体" w:cs="宋体" w:hint="eastAsia"/>
                <w:szCs w:val="21"/>
              </w:rPr>
              <w:t>）</w:t>
            </w:r>
          </w:p>
          <w:p w:rsidR="00406929" w:rsidRPr="00594B7F" w:rsidRDefault="005B41D7">
            <w:pPr>
              <w:spacing w:line="360" w:lineRule="auto"/>
              <w:rPr>
                <w:rFonts w:ascii="宋体" w:hAnsi="宋体" w:cs="宋体"/>
                <w:szCs w:val="21"/>
              </w:rPr>
            </w:pPr>
            <w:r w:rsidRPr="00594B7F">
              <w:rPr>
                <w:rFonts w:ascii="宋体" w:hAnsi="宋体" w:cs="宋体" w:hint="eastAsia"/>
                <w:szCs w:val="21"/>
              </w:rPr>
              <w:t>4.商务条款偏离表；（</w:t>
            </w:r>
            <w:r w:rsidRPr="00594B7F">
              <w:rPr>
                <w:rFonts w:ascii="宋体" w:hAnsi="宋体" w:cs="宋体" w:hint="eastAsia"/>
                <w:b/>
                <w:szCs w:val="21"/>
              </w:rPr>
              <w:t>必须提供，否则响应文件按无效响应处理</w:t>
            </w:r>
            <w:r w:rsidRPr="00594B7F">
              <w:rPr>
                <w:rFonts w:ascii="宋体" w:hAnsi="宋体" w:cs="宋体" w:hint="eastAsia"/>
                <w:szCs w:val="21"/>
              </w:rPr>
              <w:t>）</w:t>
            </w:r>
          </w:p>
          <w:p w:rsidR="00406929" w:rsidRPr="00594B7F" w:rsidRDefault="005B41D7">
            <w:pPr>
              <w:spacing w:line="360" w:lineRule="auto"/>
              <w:rPr>
                <w:rFonts w:ascii="宋体" w:hAnsi="宋体" w:cs="宋体"/>
                <w:szCs w:val="21"/>
              </w:rPr>
            </w:pPr>
            <w:r w:rsidRPr="00594B7F">
              <w:rPr>
                <w:rFonts w:ascii="宋体" w:hAnsi="宋体" w:cs="宋体" w:hint="eastAsia"/>
                <w:szCs w:val="21"/>
              </w:rPr>
              <w:t>5.竞标人情况介绍；</w:t>
            </w:r>
          </w:p>
          <w:p w:rsidR="00406929" w:rsidRPr="00594B7F" w:rsidRDefault="005B41D7">
            <w:pPr>
              <w:spacing w:line="360" w:lineRule="auto"/>
              <w:rPr>
                <w:rFonts w:ascii="宋体" w:hAnsi="宋体" w:cs="宋体"/>
                <w:szCs w:val="21"/>
              </w:rPr>
            </w:pPr>
            <w:r w:rsidRPr="00594B7F">
              <w:rPr>
                <w:rFonts w:ascii="宋体" w:hAnsi="宋体" w:cs="宋体"/>
                <w:szCs w:val="21"/>
              </w:rPr>
              <w:t>6</w:t>
            </w:r>
            <w:r w:rsidRPr="00594B7F">
              <w:rPr>
                <w:rFonts w:ascii="宋体" w:hAnsi="宋体" w:cs="宋体" w:hint="eastAsia"/>
                <w:szCs w:val="21"/>
              </w:rPr>
              <w:t>.供应商认为需要提供的其他有关资料。</w:t>
            </w:r>
          </w:p>
          <w:p w:rsidR="00406929" w:rsidRPr="00594B7F" w:rsidRDefault="005B41D7">
            <w:pPr>
              <w:snapToGrid w:val="0"/>
              <w:spacing w:line="360" w:lineRule="auto"/>
              <w:jc w:val="left"/>
              <w:rPr>
                <w:rFonts w:ascii="宋体" w:hAnsi="宋体" w:cs="宋体"/>
                <w:b/>
                <w:szCs w:val="21"/>
              </w:rPr>
            </w:pPr>
            <w:r w:rsidRPr="00594B7F">
              <w:rPr>
                <w:rFonts w:ascii="宋体" w:hAnsi="宋体" w:cs="宋体" w:hint="eastAsia"/>
                <w:b/>
                <w:szCs w:val="21"/>
              </w:rPr>
              <w:t xml:space="preserve">注： </w:t>
            </w:r>
          </w:p>
          <w:p w:rsidR="00406929" w:rsidRPr="00594B7F" w:rsidRDefault="005B41D7">
            <w:pPr>
              <w:snapToGrid w:val="0"/>
              <w:spacing w:line="360" w:lineRule="auto"/>
              <w:ind w:firstLineChars="196" w:firstLine="413"/>
              <w:jc w:val="left"/>
              <w:rPr>
                <w:rFonts w:ascii="宋体" w:hAnsi="宋体" w:cs="宋体"/>
                <w:b/>
                <w:szCs w:val="21"/>
              </w:rPr>
            </w:pPr>
            <w:r w:rsidRPr="00594B7F">
              <w:rPr>
                <w:rFonts w:ascii="宋体" w:hAnsi="宋体" w:cs="宋体" w:hint="eastAsia"/>
                <w:b/>
                <w:szCs w:val="21"/>
              </w:rPr>
              <w:t>1.法定代表人授权委托书必须由法定代表人及委托代理人签字，并加盖供应商公章，否则响应文件按无效响应处理。</w:t>
            </w:r>
          </w:p>
          <w:p w:rsidR="00406929" w:rsidRPr="00594B7F" w:rsidRDefault="005B41D7">
            <w:pPr>
              <w:spacing w:line="360" w:lineRule="auto"/>
              <w:ind w:firstLineChars="196" w:firstLine="413"/>
              <w:rPr>
                <w:rFonts w:ascii="宋体" w:hAnsi="宋体" w:cs="宋体"/>
                <w:b/>
                <w:szCs w:val="21"/>
              </w:rPr>
            </w:pPr>
            <w:r w:rsidRPr="00594B7F">
              <w:rPr>
                <w:rFonts w:ascii="宋体" w:hAnsi="宋体" w:cs="宋体" w:hint="eastAsia"/>
                <w:b/>
                <w:szCs w:val="21"/>
              </w:rPr>
              <w:t>2.以上标明“必须提供”的材料属于复印件的扫描件的，必须加盖供应商电子公章，否则响应文件按无效响应处理。</w:t>
            </w:r>
          </w:p>
        </w:tc>
      </w:tr>
      <w:tr w:rsidR="00594B7F" w:rsidRPr="00594B7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06929" w:rsidRPr="00594B7F" w:rsidRDefault="00406929">
            <w:pPr>
              <w:widowControl/>
              <w:jc w:val="left"/>
              <w:rPr>
                <w:rFonts w:ascii="宋体" w:hAnsi="宋体" w:cs="宋体"/>
                <w:szCs w:val="21"/>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b/>
                <w:bCs/>
                <w:szCs w:val="21"/>
              </w:rPr>
            </w:pPr>
            <w:r w:rsidRPr="00594B7F">
              <w:rPr>
                <w:rFonts w:ascii="宋体" w:hAnsi="宋体" w:cs="宋体" w:hint="eastAsia"/>
                <w:b/>
                <w:bCs/>
                <w:szCs w:val="21"/>
              </w:rPr>
              <w:t>技术文件组成</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rPr>
                <w:rFonts w:ascii="宋体" w:hAnsi="宋体" w:cs="宋体"/>
                <w:szCs w:val="21"/>
              </w:rPr>
            </w:pPr>
            <w:r w:rsidRPr="00594B7F">
              <w:rPr>
                <w:rFonts w:ascii="宋体" w:hAnsi="宋体" w:cs="宋体" w:hint="eastAsia"/>
                <w:szCs w:val="21"/>
              </w:rPr>
              <w:t>1.货物需求偏离表；（</w:t>
            </w:r>
            <w:r w:rsidRPr="00594B7F">
              <w:rPr>
                <w:rFonts w:ascii="宋体" w:hAnsi="宋体" w:cs="宋体" w:hint="eastAsia"/>
                <w:b/>
                <w:szCs w:val="21"/>
              </w:rPr>
              <w:t>必须提供，否则响应文件按无效响应处理</w:t>
            </w:r>
            <w:r w:rsidRPr="00594B7F">
              <w:rPr>
                <w:rFonts w:ascii="宋体" w:hAnsi="宋体" w:cs="宋体" w:hint="eastAsia"/>
                <w:szCs w:val="21"/>
              </w:rPr>
              <w:t>）</w:t>
            </w:r>
          </w:p>
          <w:p w:rsidR="00406929" w:rsidRPr="00594B7F" w:rsidRDefault="005B41D7">
            <w:pPr>
              <w:spacing w:line="360" w:lineRule="auto"/>
              <w:rPr>
                <w:rFonts w:ascii="宋体" w:hAnsi="宋体" w:cs="宋体"/>
                <w:szCs w:val="21"/>
              </w:rPr>
            </w:pPr>
            <w:r w:rsidRPr="00594B7F">
              <w:rPr>
                <w:rFonts w:ascii="宋体" w:hAnsi="宋体" w:cs="宋体" w:hint="eastAsia"/>
                <w:szCs w:val="21"/>
              </w:rPr>
              <w:t>2.配置清单（均不含报价）；（</w:t>
            </w:r>
            <w:r w:rsidR="00B14193" w:rsidRPr="00594B7F">
              <w:rPr>
                <w:rFonts w:ascii="宋体" w:hAnsi="宋体" w:cs="宋体" w:hint="eastAsia"/>
                <w:b/>
                <w:szCs w:val="21"/>
              </w:rPr>
              <w:t>必须提供，否则响应文件按无效响应处理</w:t>
            </w:r>
            <w:r w:rsidRPr="00594B7F">
              <w:rPr>
                <w:rFonts w:ascii="宋体" w:hAnsi="宋体" w:cs="宋体" w:hint="eastAsia"/>
                <w:szCs w:val="21"/>
              </w:rPr>
              <w:t>）</w:t>
            </w:r>
          </w:p>
          <w:p w:rsidR="00406929" w:rsidRPr="00594B7F" w:rsidRDefault="005B41D7">
            <w:pPr>
              <w:spacing w:line="360" w:lineRule="auto"/>
              <w:rPr>
                <w:rFonts w:ascii="宋体" w:hAnsi="宋体" w:cs="宋体"/>
                <w:szCs w:val="21"/>
              </w:rPr>
            </w:pPr>
            <w:r w:rsidRPr="00594B7F">
              <w:rPr>
                <w:rFonts w:ascii="宋体" w:hAnsi="宋体" w:cs="宋体" w:hint="eastAsia"/>
                <w:szCs w:val="21"/>
              </w:rPr>
              <w:t>3.售后服务承诺；（</w:t>
            </w:r>
            <w:r w:rsidR="00B14193" w:rsidRPr="00594B7F">
              <w:rPr>
                <w:rFonts w:ascii="宋体" w:hAnsi="宋体" w:cs="宋体" w:hint="eastAsia"/>
                <w:b/>
                <w:szCs w:val="21"/>
              </w:rPr>
              <w:t>必须提供，否则响应文件按无效响应处理</w:t>
            </w:r>
            <w:r w:rsidRPr="00594B7F">
              <w:rPr>
                <w:rFonts w:ascii="宋体" w:hAnsi="宋体" w:cs="宋体" w:hint="eastAsia"/>
                <w:szCs w:val="21"/>
              </w:rPr>
              <w:t>）</w:t>
            </w:r>
          </w:p>
          <w:p w:rsidR="00406929" w:rsidRPr="00594B7F" w:rsidRDefault="005B41D7">
            <w:pPr>
              <w:spacing w:line="360" w:lineRule="auto"/>
              <w:rPr>
                <w:rFonts w:ascii="宋体" w:hAnsi="宋体" w:cs="宋体"/>
                <w:szCs w:val="21"/>
              </w:rPr>
            </w:pPr>
            <w:r w:rsidRPr="00594B7F">
              <w:rPr>
                <w:rFonts w:ascii="宋体" w:hAnsi="宋体" w:cs="宋体" w:hint="eastAsia"/>
                <w:szCs w:val="21"/>
              </w:rPr>
              <w:t>4.项目实施人员一览表（</w:t>
            </w:r>
            <w:r w:rsidRPr="00594B7F">
              <w:rPr>
                <w:rFonts w:ascii="宋体" w:hAnsi="宋体" w:cs="宋体" w:hint="eastAsia"/>
                <w:b/>
                <w:szCs w:val="21"/>
              </w:rPr>
              <w:t>如有请提供</w:t>
            </w:r>
            <w:r w:rsidRPr="00594B7F">
              <w:rPr>
                <w:rFonts w:ascii="宋体" w:hAnsi="宋体" w:cs="宋体" w:hint="eastAsia"/>
                <w:szCs w:val="21"/>
              </w:rPr>
              <w:t xml:space="preserve">）； </w:t>
            </w:r>
          </w:p>
          <w:p w:rsidR="00406929" w:rsidRPr="00594B7F" w:rsidRDefault="005B41D7">
            <w:pPr>
              <w:spacing w:line="360" w:lineRule="auto"/>
              <w:rPr>
                <w:rFonts w:ascii="宋体" w:hAnsi="宋体" w:cs="宋体"/>
                <w:szCs w:val="21"/>
              </w:rPr>
            </w:pPr>
            <w:r w:rsidRPr="00594B7F">
              <w:rPr>
                <w:rFonts w:ascii="宋体" w:hAnsi="宋体" w:cs="宋体" w:hint="eastAsia"/>
                <w:szCs w:val="21"/>
              </w:rPr>
              <w:t>5.对应采购需求的货物需求、商务条款提供的其他文件资料；</w:t>
            </w:r>
          </w:p>
          <w:p w:rsidR="00406929" w:rsidRPr="00594B7F" w:rsidRDefault="005B41D7">
            <w:pPr>
              <w:spacing w:line="360" w:lineRule="auto"/>
              <w:rPr>
                <w:rFonts w:ascii="宋体" w:hAnsi="宋体" w:cs="宋体"/>
                <w:szCs w:val="21"/>
              </w:rPr>
            </w:pPr>
            <w:r w:rsidRPr="00594B7F">
              <w:rPr>
                <w:rFonts w:ascii="宋体" w:hAnsi="宋体" w:cs="宋体" w:hint="eastAsia"/>
                <w:szCs w:val="21"/>
              </w:rPr>
              <w:t>6.供应商认为需要提供的其他有关资料。</w:t>
            </w:r>
          </w:p>
          <w:p w:rsidR="00406929" w:rsidRPr="00594B7F" w:rsidRDefault="005B41D7">
            <w:pPr>
              <w:spacing w:line="360" w:lineRule="auto"/>
              <w:rPr>
                <w:rFonts w:ascii="宋体" w:hAnsi="宋体" w:cs="宋体"/>
                <w:szCs w:val="21"/>
              </w:rPr>
            </w:pPr>
            <w:r w:rsidRPr="00594B7F">
              <w:rPr>
                <w:rFonts w:ascii="宋体" w:hAnsi="宋体" w:cs="宋体" w:hint="eastAsia"/>
                <w:b/>
                <w:szCs w:val="21"/>
              </w:rPr>
              <w:t>注：1.以上标明“必须提供”的材料属于复印件的扫描件的，必须加盖供应商电子公章，否则响应文件按无效响应处理。</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12.1</w:t>
            </w:r>
            <w:r w:rsidRPr="00594B7F">
              <w:rPr>
                <w:rFonts w:ascii="宋体" w:hAnsi="宋体" w:cs="宋体" w:hint="eastAsia"/>
                <w:szCs w:val="21"/>
              </w:rPr>
              <w:lastRenderedPageBreak/>
              <w:t>.3</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b/>
                <w:bCs/>
                <w:szCs w:val="21"/>
              </w:rPr>
              <w:lastRenderedPageBreak/>
              <w:t>报价文件组成</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tabs>
                <w:tab w:val="left" w:pos="459"/>
              </w:tabs>
              <w:snapToGrid w:val="0"/>
              <w:spacing w:line="360" w:lineRule="auto"/>
              <w:jc w:val="left"/>
              <w:rPr>
                <w:rFonts w:ascii="宋体" w:hAnsi="宋体"/>
                <w:szCs w:val="21"/>
              </w:rPr>
            </w:pPr>
            <w:r w:rsidRPr="00594B7F">
              <w:rPr>
                <w:rFonts w:ascii="宋体" w:hAnsi="宋体" w:hint="eastAsia"/>
                <w:szCs w:val="21"/>
              </w:rPr>
              <w:t>1.响应函；</w:t>
            </w:r>
            <w:r w:rsidRPr="00594B7F">
              <w:rPr>
                <w:rFonts w:ascii="宋体" w:hAnsi="宋体" w:hint="eastAsia"/>
                <w:b/>
                <w:szCs w:val="21"/>
              </w:rPr>
              <w:t>（</w:t>
            </w:r>
            <w:r w:rsidR="00B14193" w:rsidRPr="00594B7F">
              <w:rPr>
                <w:rFonts w:ascii="宋体" w:hAnsi="宋体" w:cs="宋体" w:hint="eastAsia"/>
                <w:b/>
                <w:szCs w:val="21"/>
              </w:rPr>
              <w:t>必须提供，否则响应文件按无效响应处理</w:t>
            </w:r>
            <w:r w:rsidRPr="00594B7F">
              <w:rPr>
                <w:rFonts w:ascii="宋体" w:hAnsi="宋体" w:hint="eastAsia"/>
                <w:b/>
                <w:szCs w:val="21"/>
              </w:rPr>
              <w:t>）</w:t>
            </w:r>
          </w:p>
          <w:p w:rsidR="00406929" w:rsidRPr="00594B7F" w:rsidRDefault="005B41D7">
            <w:pPr>
              <w:spacing w:line="360" w:lineRule="auto"/>
              <w:rPr>
                <w:rFonts w:ascii="宋体" w:hAnsi="宋体" w:cs="宋体"/>
                <w:szCs w:val="21"/>
              </w:rPr>
            </w:pPr>
            <w:r w:rsidRPr="00594B7F">
              <w:rPr>
                <w:rFonts w:ascii="宋体" w:hAnsi="宋体" w:cs="宋体" w:hint="eastAsia"/>
                <w:szCs w:val="21"/>
              </w:rPr>
              <w:lastRenderedPageBreak/>
              <w:t>2</w:t>
            </w:r>
            <w:r w:rsidRPr="00594B7F">
              <w:rPr>
                <w:rFonts w:ascii="宋体" w:hAnsi="宋体" w:cs="宋体" w:hint="eastAsia"/>
                <w:sz w:val="24"/>
              </w:rPr>
              <w:t>.</w:t>
            </w:r>
            <w:r w:rsidRPr="00594B7F">
              <w:rPr>
                <w:rFonts w:ascii="宋体" w:hAnsi="宋体" w:cs="宋体" w:hint="eastAsia"/>
                <w:szCs w:val="21"/>
              </w:rPr>
              <w:t>响应报价表；（</w:t>
            </w:r>
            <w:r w:rsidR="00B14193" w:rsidRPr="00594B7F">
              <w:rPr>
                <w:rFonts w:ascii="宋体" w:hAnsi="宋体" w:cs="宋体" w:hint="eastAsia"/>
                <w:b/>
                <w:szCs w:val="21"/>
              </w:rPr>
              <w:t>必须提供，否则响应文件按无效响应处理</w:t>
            </w:r>
            <w:r w:rsidRPr="00594B7F">
              <w:rPr>
                <w:rFonts w:ascii="宋体" w:hAnsi="宋体" w:cs="宋体" w:hint="eastAsia"/>
                <w:szCs w:val="21"/>
              </w:rPr>
              <w:t>）</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lastRenderedPageBreak/>
              <w:t>12.2</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响应文件电子版要求</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jc w:val="left"/>
              <w:rPr>
                <w:rFonts w:ascii="宋体" w:hAnsi="宋体" w:cs="宋体"/>
                <w:szCs w:val="21"/>
              </w:rPr>
            </w:pPr>
            <w:r w:rsidRPr="00594B7F">
              <w:rPr>
                <w:rFonts w:ascii="宋体" w:hAnsi="宋体" w:cs="宋体" w:hint="eastAsia"/>
                <w:szCs w:val="21"/>
              </w:rPr>
              <w:t>1.响应文件电子版要求：按照本采购文件“</w:t>
            </w:r>
            <w:r w:rsidRPr="00594B7F">
              <w:rPr>
                <w:rFonts w:ascii="宋体" w:hAnsi="宋体" w:hint="eastAsia"/>
                <w:szCs w:val="21"/>
              </w:rPr>
              <w:t>第五章 响应文件格式</w:t>
            </w:r>
            <w:r w:rsidRPr="00594B7F">
              <w:rPr>
                <w:rFonts w:ascii="宋体" w:hAnsi="宋体" w:cs="宋体" w:hint="eastAsia"/>
                <w:szCs w:val="21"/>
              </w:rPr>
              <w:t>”编写（第五章未附格式的，由供应商自行拟定），不可涂改并在规定加盖公章处加盖电子公章，</w:t>
            </w:r>
            <w:r w:rsidRPr="00594B7F">
              <w:rPr>
                <w:rFonts w:ascii="宋体" w:hAnsi="宋体" w:cs="宋体" w:hint="eastAsia"/>
                <w:b/>
                <w:szCs w:val="21"/>
              </w:rPr>
              <w:t>否则响应文件按无效响应处理</w:t>
            </w:r>
            <w:r w:rsidRPr="00594B7F">
              <w:rPr>
                <w:rFonts w:ascii="宋体" w:hAnsi="宋体" w:cs="宋体" w:hint="eastAsia"/>
                <w:szCs w:val="21"/>
              </w:rPr>
              <w:t>。</w:t>
            </w:r>
          </w:p>
          <w:p w:rsidR="00406929" w:rsidRPr="00594B7F" w:rsidRDefault="005B41D7">
            <w:pPr>
              <w:snapToGrid w:val="0"/>
              <w:spacing w:line="360" w:lineRule="auto"/>
              <w:jc w:val="left"/>
              <w:rPr>
                <w:rFonts w:ascii="宋体" w:hAnsi="宋体" w:cs="宋体"/>
                <w:szCs w:val="21"/>
              </w:rPr>
            </w:pPr>
            <w:r w:rsidRPr="00594B7F">
              <w:rPr>
                <w:rFonts w:ascii="宋体" w:hAnsi="宋体" w:cs="宋体" w:hint="eastAsia"/>
                <w:szCs w:val="21"/>
              </w:rPr>
              <w:t>2</w:t>
            </w:r>
            <w:r w:rsidRPr="00594B7F">
              <w:rPr>
                <w:rFonts w:ascii="宋体" w:hAnsi="宋体" w:cs="Courier New" w:hint="eastAsia"/>
                <w:szCs w:val="21"/>
              </w:rPr>
              <w:t>.响应文件电子版密封方式：电子响应文件通过平台有效CA加密后在广西政府采购云平台投送。（操作方式见公告附件“</w:t>
            </w:r>
            <w:r w:rsidRPr="00594B7F">
              <w:rPr>
                <w:rFonts w:ascii="宋体" w:hAnsi="宋体" w:hint="eastAsia"/>
                <w:szCs w:val="21"/>
              </w:rPr>
              <w:t>电子响应文件制作与投送教程</w:t>
            </w:r>
            <w:r w:rsidRPr="00594B7F">
              <w:rPr>
                <w:rFonts w:ascii="宋体" w:hAnsi="宋体" w:cs="Courier New" w:hint="eastAsia"/>
                <w:szCs w:val="21"/>
              </w:rPr>
              <w:t>” ）</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15.2</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响应报价要求</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jc w:val="left"/>
              <w:rPr>
                <w:rFonts w:ascii="宋体" w:hAnsi="宋体" w:cs="宋体"/>
                <w:szCs w:val="21"/>
              </w:rPr>
            </w:pPr>
            <w:r w:rsidRPr="00594B7F">
              <w:rPr>
                <w:rFonts w:ascii="宋体" w:hAnsi="宋体" w:cs="宋体" w:hint="eastAsia"/>
                <w:szCs w:val="21"/>
              </w:rPr>
              <w:t>响应报价必须包含满足本次竞标全部采购需求所应提供的货物，以及伴随的货物和工程（如有）的价格；包含竞标货物、货物、工程的成本、运输（含保险）、安装（如有）、调试、检验、技术货物、培训、税费等所有费用。</w:t>
            </w:r>
            <w:r w:rsidRPr="00594B7F">
              <w:rPr>
                <w:rFonts w:ascii="宋体" w:hAnsi="宋体" w:hint="eastAsia"/>
                <w:b/>
                <w:szCs w:val="21"/>
              </w:rPr>
              <w:t>（采购需求另有约定的，从其约定。）</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16.2</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竞标有效期</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pStyle w:val="a4"/>
              <w:widowControl w:val="0"/>
              <w:tabs>
                <w:tab w:val="clear" w:pos="454"/>
              </w:tabs>
              <w:snapToGrid w:val="0"/>
              <w:spacing w:after="120" w:line="360" w:lineRule="auto"/>
              <w:ind w:left="0" w:firstLine="0"/>
              <w:rPr>
                <w:rFonts w:ascii="宋体" w:hAnsi="宋体" w:cs="宋体"/>
                <w:kern w:val="2"/>
                <w:sz w:val="21"/>
                <w:szCs w:val="21"/>
              </w:rPr>
            </w:pPr>
            <w:r w:rsidRPr="00594B7F">
              <w:rPr>
                <w:rFonts w:ascii="宋体" w:hAnsi="宋体" w:cs="宋体" w:hint="eastAsia"/>
                <w:kern w:val="2"/>
                <w:sz w:val="21"/>
                <w:szCs w:val="21"/>
              </w:rPr>
              <w:t>自首次响应文件提交截止之日起</w:t>
            </w:r>
            <w:bookmarkStart w:id="41" w:name="PO_3000001871_PM046"/>
            <w:r w:rsidRPr="00594B7F">
              <w:rPr>
                <w:rFonts w:ascii="宋体" w:hAnsi="宋体" w:cs="宋体"/>
                <w:kern w:val="2"/>
                <w:sz w:val="21"/>
                <w:szCs w:val="21"/>
                <w:u w:val="single"/>
              </w:rPr>
              <w:t>60日历天</w:t>
            </w:r>
            <w:bookmarkEnd w:id="41"/>
            <w:r w:rsidRPr="00594B7F">
              <w:rPr>
                <w:rFonts w:ascii="宋体" w:hAnsi="宋体" w:cs="宋体" w:hint="eastAsia"/>
                <w:kern w:val="2"/>
                <w:sz w:val="21"/>
                <w:szCs w:val="21"/>
                <w:u w:val="single"/>
              </w:rPr>
              <w:t xml:space="preserve"> </w:t>
            </w:r>
            <w:r w:rsidRPr="00594B7F">
              <w:rPr>
                <w:rFonts w:ascii="宋体" w:hAnsi="宋体" w:cs="宋体" w:hint="eastAsia"/>
                <w:kern w:val="2"/>
                <w:sz w:val="21"/>
                <w:szCs w:val="21"/>
              </w:rPr>
              <w:t>日。</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17.1</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谈判保证金</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autoSpaceDE w:val="0"/>
              <w:autoSpaceDN w:val="0"/>
              <w:snapToGrid w:val="0"/>
              <w:spacing w:line="360" w:lineRule="auto"/>
              <w:textAlignment w:val="bottom"/>
              <w:rPr>
                <w:rFonts w:ascii="宋体" w:hAnsi="宋体"/>
                <w:szCs w:val="21"/>
              </w:rPr>
            </w:pPr>
            <w:r w:rsidRPr="00594B7F">
              <w:rPr>
                <w:rFonts w:ascii="宋体" w:hAnsi="宋体" w:hint="eastAsia"/>
                <w:szCs w:val="21"/>
              </w:rPr>
              <w:t>本项目不收取谈判保证金。</w:t>
            </w:r>
          </w:p>
        </w:tc>
      </w:tr>
      <w:tr w:rsidR="00594B7F" w:rsidRPr="00594B7F">
        <w:trPr>
          <w:trHeight w:val="458"/>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20.1</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首次响应文件提交起止时间</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jc w:val="left"/>
              <w:rPr>
                <w:rFonts w:ascii="宋体" w:hAnsi="宋体" w:cs="宋体"/>
                <w:szCs w:val="21"/>
                <w:u w:val="single"/>
              </w:rPr>
            </w:pPr>
            <w:r w:rsidRPr="00594B7F">
              <w:rPr>
                <w:rFonts w:ascii="宋体" w:hAnsi="宋体" w:cs="宋体" w:hint="eastAsia"/>
                <w:szCs w:val="21"/>
              </w:rPr>
              <w:t>详见竞争性谈判公告。</w:t>
            </w:r>
          </w:p>
        </w:tc>
      </w:tr>
      <w:tr w:rsidR="00594B7F" w:rsidRPr="00594B7F">
        <w:trPr>
          <w:trHeight w:val="422"/>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06929" w:rsidRPr="00594B7F" w:rsidRDefault="00406929">
            <w:pPr>
              <w:widowControl/>
              <w:jc w:val="left"/>
              <w:rPr>
                <w:rFonts w:ascii="宋体" w:hAnsi="宋体" w:cs="宋体"/>
                <w:szCs w:val="21"/>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首次响应文件提交地点</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jc w:val="left"/>
              <w:rPr>
                <w:rFonts w:ascii="宋体" w:hAnsi="宋体" w:cs="宋体"/>
                <w:szCs w:val="21"/>
                <w:u w:val="single"/>
              </w:rPr>
            </w:pPr>
            <w:r w:rsidRPr="00594B7F">
              <w:rPr>
                <w:rFonts w:ascii="宋体" w:hAnsi="宋体" w:cs="宋体" w:hint="eastAsia"/>
                <w:szCs w:val="21"/>
              </w:rPr>
              <w:t>详见竞争性谈判公告。</w:t>
            </w:r>
          </w:p>
        </w:tc>
      </w:tr>
      <w:tr w:rsidR="00594B7F" w:rsidRPr="00594B7F">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20.6</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备份响应文件</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jc w:val="left"/>
              <w:rPr>
                <w:rFonts w:ascii="宋体" w:hAnsi="宋体" w:cs="宋体"/>
                <w:szCs w:val="21"/>
              </w:rPr>
            </w:pPr>
            <w:r w:rsidRPr="00594B7F">
              <w:rPr>
                <w:rFonts w:ascii="宋体" w:hAnsi="宋体" w:hint="eastAsia"/>
                <w:szCs w:val="21"/>
              </w:rPr>
              <w:t>本项目不接受备份响应文件。</w:t>
            </w:r>
          </w:p>
        </w:tc>
      </w:tr>
      <w:tr w:rsidR="00594B7F" w:rsidRPr="00594B7F">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21</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首次响应文件的退回</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jc w:val="left"/>
              <w:rPr>
                <w:rFonts w:ascii="宋体" w:hAnsi="宋体" w:cs="宋体"/>
                <w:szCs w:val="21"/>
              </w:rPr>
            </w:pPr>
            <w:r w:rsidRPr="00594B7F">
              <w:rPr>
                <w:rFonts w:ascii="宋体" w:hAnsi="宋体" w:cs="宋体" w:hint="eastAsia"/>
                <w:szCs w:val="21"/>
              </w:rPr>
              <w:t>详见竞争性谈判公告。</w:t>
            </w:r>
          </w:p>
        </w:tc>
      </w:tr>
      <w:tr w:rsidR="00594B7F" w:rsidRPr="00594B7F">
        <w:trPr>
          <w:trHeight w:val="524"/>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26.2</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负偏离要求</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rPr>
                <w:rFonts w:ascii="宋体" w:hAnsi="宋体" w:cs="宋体"/>
                <w:szCs w:val="21"/>
              </w:rPr>
            </w:pPr>
            <w:r w:rsidRPr="00594B7F">
              <w:rPr>
                <w:rFonts w:ascii="宋体" w:hAnsi="宋体" w:cs="宋体" w:hint="eastAsia"/>
                <w:szCs w:val="21"/>
              </w:rPr>
              <w:t>商务条款评审中允许负偏离的条款数为</w:t>
            </w:r>
            <w:r w:rsidRPr="00594B7F">
              <w:rPr>
                <w:rFonts w:ascii="宋体" w:hAnsi="宋体" w:cs="宋体" w:hint="eastAsia"/>
                <w:szCs w:val="21"/>
                <w:u w:val="single"/>
              </w:rPr>
              <w:t xml:space="preserve"> 0</w:t>
            </w:r>
            <w:r w:rsidRPr="00594B7F">
              <w:rPr>
                <w:rFonts w:ascii="宋体" w:hAnsi="宋体" w:cs="宋体" w:hint="eastAsia"/>
                <w:szCs w:val="21"/>
              </w:rPr>
              <w:t>项。</w:t>
            </w:r>
          </w:p>
          <w:p w:rsidR="00406929" w:rsidRPr="00594B7F" w:rsidRDefault="005B41D7">
            <w:pPr>
              <w:snapToGrid w:val="0"/>
              <w:spacing w:line="360" w:lineRule="auto"/>
              <w:rPr>
                <w:rFonts w:ascii="宋体" w:hAnsi="宋体" w:cs="宋体"/>
                <w:szCs w:val="21"/>
              </w:rPr>
            </w:pPr>
            <w:r w:rsidRPr="00594B7F">
              <w:rPr>
                <w:rFonts w:ascii="宋体" w:hAnsi="宋体" w:cs="宋体" w:hint="eastAsia"/>
                <w:szCs w:val="21"/>
              </w:rPr>
              <w:t>货物需求评审中允许负偏离的条款数为</w:t>
            </w:r>
            <w:r w:rsidRPr="00594B7F">
              <w:rPr>
                <w:rFonts w:ascii="宋体" w:hAnsi="宋体" w:cs="宋体" w:hint="eastAsia"/>
                <w:szCs w:val="21"/>
                <w:u w:val="single"/>
              </w:rPr>
              <w:t xml:space="preserve"> </w:t>
            </w:r>
            <w:r w:rsidRPr="00594B7F">
              <w:rPr>
                <w:rFonts w:ascii="宋体" w:hAnsi="宋体" w:cs="宋体"/>
                <w:szCs w:val="21"/>
                <w:u w:val="single"/>
              </w:rPr>
              <w:t>0</w:t>
            </w:r>
            <w:r w:rsidRPr="00594B7F">
              <w:rPr>
                <w:rFonts w:ascii="宋体" w:hAnsi="宋体" w:cs="宋体" w:hint="eastAsia"/>
                <w:szCs w:val="21"/>
              </w:rPr>
              <w:t>项。</w:t>
            </w:r>
          </w:p>
        </w:tc>
      </w:tr>
      <w:tr w:rsidR="00594B7F" w:rsidRPr="00594B7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06929" w:rsidRPr="00594B7F" w:rsidRDefault="00406929">
            <w:pPr>
              <w:widowControl/>
              <w:jc w:val="left"/>
              <w:rPr>
                <w:rFonts w:ascii="宋体" w:hAnsi="宋体" w:cs="宋体"/>
                <w:szCs w:val="21"/>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jc w:val="center"/>
              <w:rPr>
                <w:rFonts w:ascii="宋体" w:hAnsi="宋体" w:cs="宋体"/>
                <w:szCs w:val="21"/>
              </w:rPr>
            </w:pPr>
            <w:r w:rsidRPr="00594B7F">
              <w:rPr>
                <w:rFonts w:ascii="宋体" w:hAnsi="宋体" w:cs="宋体" w:hint="eastAsia"/>
                <w:szCs w:val="21"/>
              </w:rPr>
              <w:t>谈判的顺序</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rPr>
                <w:rFonts w:ascii="宋体" w:hAnsi="宋体" w:cs="宋体"/>
                <w:szCs w:val="21"/>
              </w:rPr>
            </w:pPr>
            <w:r w:rsidRPr="00594B7F">
              <w:rPr>
                <w:rFonts w:ascii="宋体" w:hAnsi="宋体" w:cs="宋体" w:hint="eastAsia"/>
                <w:szCs w:val="21"/>
              </w:rPr>
              <w:t>系统自动提取的顺序</w:t>
            </w:r>
          </w:p>
          <w:p w:rsidR="00406929" w:rsidRPr="00594B7F" w:rsidRDefault="005B41D7">
            <w:pPr>
              <w:pStyle w:val="a5"/>
              <w:spacing w:line="360" w:lineRule="auto"/>
              <w:rPr>
                <w:rFonts w:ascii="宋体" w:hAnsi="宋体" w:cs="宋体"/>
                <w:b/>
                <w:szCs w:val="21"/>
              </w:rPr>
            </w:pPr>
            <w:r w:rsidRPr="00594B7F">
              <w:rPr>
                <w:rFonts w:ascii="宋体" w:hAnsi="宋体" w:cs="宋体" w:hint="eastAsia"/>
                <w:b/>
                <w:szCs w:val="21"/>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rsidR="00594B7F" w:rsidRPr="00594B7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06929" w:rsidRPr="00594B7F" w:rsidRDefault="00406929">
            <w:pPr>
              <w:widowControl/>
              <w:jc w:val="left"/>
              <w:rPr>
                <w:rFonts w:ascii="宋体" w:hAnsi="宋体" w:cs="宋体"/>
                <w:szCs w:val="21"/>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评审价相同时成交原则</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rPr>
                <w:rFonts w:ascii="宋体" w:hAnsi="宋体" w:cs="宋体"/>
                <w:szCs w:val="21"/>
              </w:rPr>
            </w:pPr>
            <w:r w:rsidRPr="00594B7F">
              <w:rPr>
                <w:rFonts w:ascii="宋体" w:hAnsi="宋体" w:cs="宋体" w:hint="eastAsia"/>
                <w:szCs w:val="21"/>
              </w:rPr>
              <w:t>评审价相同时，按照最后报价由低到高顺序依次推荐；最后报价相同时，按以下原则确定成交候选人的顺序：</w:t>
            </w:r>
          </w:p>
          <w:p w:rsidR="00406929" w:rsidRPr="00594B7F" w:rsidRDefault="005B41D7">
            <w:pPr>
              <w:snapToGrid w:val="0"/>
              <w:spacing w:line="360" w:lineRule="auto"/>
              <w:rPr>
                <w:rFonts w:ascii="宋体" w:hAnsi="宋体" w:cs="宋体"/>
                <w:szCs w:val="21"/>
              </w:rPr>
            </w:pPr>
            <w:r w:rsidRPr="00594B7F">
              <w:rPr>
                <w:rFonts w:ascii="MS Gothic" w:eastAsia="MS Gothic" w:hAnsi="MS Gothic" w:cs="MS Gothic" w:hint="eastAsia"/>
                <w:szCs w:val="21"/>
              </w:rPr>
              <w:t>☑</w:t>
            </w:r>
            <w:r w:rsidRPr="00594B7F">
              <w:rPr>
                <w:rFonts w:ascii="宋体" w:hAnsi="宋体" w:cs="宋体" w:hint="eastAsia"/>
                <w:szCs w:val="21"/>
              </w:rPr>
              <w:t>依次按带“▲”的实质性要求正偏离项数多的优先、均无正偏离或者正偏离项数一致时负偏离项数少的优先、质量保证期长优先、交货期短优先、故障响应时间短优先的顺序排列。</w:t>
            </w:r>
          </w:p>
          <w:p w:rsidR="00406929" w:rsidRPr="00594B7F" w:rsidRDefault="005B41D7">
            <w:pPr>
              <w:snapToGrid w:val="0"/>
              <w:spacing w:line="360" w:lineRule="auto"/>
              <w:rPr>
                <w:rFonts w:ascii="宋体" w:hAnsi="宋体" w:cs="宋体"/>
                <w:szCs w:val="21"/>
              </w:rPr>
            </w:pPr>
            <w:r w:rsidRPr="00594B7F">
              <w:rPr>
                <w:rFonts w:ascii="宋体" w:hAnsi="宋体" w:cs="宋体" w:hint="eastAsia"/>
                <w:szCs w:val="21"/>
              </w:rPr>
              <w:t>□由谈判小组推荐代表随机抽取。</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28</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履约保证金</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rPr>
                <w:rFonts w:ascii="宋体" w:hAnsi="宋体" w:cs="宋体"/>
                <w:szCs w:val="21"/>
              </w:rPr>
            </w:pPr>
            <w:r w:rsidRPr="00594B7F">
              <w:rPr>
                <w:rFonts w:ascii="宋体" w:hAnsi="宋体" w:cs="宋体" w:hint="eastAsia"/>
                <w:szCs w:val="21"/>
              </w:rPr>
              <w:t xml:space="preserve">本项目不收取履约保证金 </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lastRenderedPageBreak/>
              <w:t>29.5</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hint="eastAsia"/>
                <w:szCs w:val="21"/>
              </w:rPr>
              <w:t>签订合同携带的材料</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rPr>
                <w:rFonts w:ascii="宋体" w:hAnsi="宋体" w:cs="宋体"/>
                <w:szCs w:val="21"/>
              </w:rPr>
            </w:pPr>
            <w:r w:rsidRPr="00594B7F">
              <w:rPr>
                <w:rFonts w:ascii="宋体" w:hAnsi="宋体" w:hint="eastAsia"/>
                <w:szCs w:val="21"/>
              </w:rPr>
              <w:t>使用的有效CA证书加盖单位电子公章</w:t>
            </w:r>
          </w:p>
        </w:tc>
      </w:tr>
      <w:tr w:rsidR="00594B7F" w:rsidRPr="00594B7F">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31.2</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80" w:lineRule="exact"/>
              <w:jc w:val="center"/>
              <w:rPr>
                <w:rFonts w:ascii="宋体" w:hAnsi="宋体"/>
                <w:szCs w:val="21"/>
              </w:rPr>
            </w:pPr>
            <w:r w:rsidRPr="00594B7F">
              <w:rPr>
                <w:rFonts w:ascii="宋体" w:hAnsi="宋体" w:hint="eastAsia"/>
                <w:szCs w:val="21"/>
              </w:rPr>
              <w:t>接收质疑函方式</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80" w:lineRule="exact"/>
              <w:rPr>
                <w:rFonts w:ascii="宋体" w:hAnsi="宋体"/>
                <w:szCs w:val="21"/>
              </w:rPr>
            </w:pPr>
            <w:r w:rsidRPr="00594B7F">
              <w:rPr>
                <w:rFonts w:ascii="宋体" w:hAnsi="宋体" w:hint="eastAsia"/>
                <w:szCs w:val="21"/>
              </w:rPr>
              <w:t>以书面形式</w:t>
            </w:r>
          </w:p>
        </w:tc>
      </w:tr>
      <w:tr w:rsidR="00594B7F" w:rsidRPr="00594B7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06929" w:rsidRPr="00594B7F" w:rsidRDefault="00406929">
            <w:pPr>
              <w:widowControl/>
              <w:jc w:val="left"/>
              <w:rPr>
                <w:rFonts w:ascii="宋体" w:hAnsi="宋体" w:cs="宋体"/>
                <w:szCs w:val="21"/>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80" w:lineRule="exact"/>
              <w:jc w:val="center"/>
              <w:rPr>
                <w:rFonts w:ascii="宋体" w:hAnsi="宋体"/>
                <w:szCs w:val="21"/>
              </w:rPr>
            </w:pPr>
            <w:r w:rsidRPr="00594B7F">
              <w:rPr>
                <w:rFonts w:ascii="宋体" w:hAnsi="宋体" w:hint="eastAsia"/>
                <w:szCs w:val="21"/>
              </w:rPr>
              <w:t>质疑联系部门及联系方式</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80" w:lineRule="exact"/>
              <w:rPr>
                <w:rFonts w:ascii="宋体" w:hAnsi="宋体"/>
                <w:szCs w:val="21"/>
              </w:rPr>
            </w:pPr>
            <w:r w:rsidRPr="00594B7F">
              <w:rPr>
                <w:rFonts w:ascii="宋体" w:hAnsi="宋体" w:hint="eastAsia"/>
                <w:szCs w:val="21"/>
                <w:u w:val="single"/>
              </w:rPr>
              <w:t xml:space="preserve">（1）广西桂隆工程管理咨询有限公司   </w:t>
            </w:r>
            <w:r w:rsidRPr="00594B7F">
              <w:rPr>
                <w:rFonts w:ascii="宋体" w:hAnsi="宋体" w:hint="eastAsia"/>
                <w:szCs w:val="21"/>
              </w:rPr>
              <w:t>部门；</w:t>
            </w:r>
          </w:p>
          <w:p w:rsidR="00406929" w:rsidRPr="00594B7F" w:rsidRDefault="005B41D7">
            <w:pPr>
              <w:snapToGrid w:val="0"/>
              <w:spacing w:line="380" w:lineRule="exact"/>
              <w:rPr>
                <w:rFonts w:ascii="宋体" w:hAnsi="宋体"/>
                <w:szCs w:val="21"/>
              </w:rPr>
            </w:pPr>
            <w:r w:rsidRPr="00594B7F">
              <w:rPr>
                <w:rFonts w:ascii="宋体" w:hAnsi="宋体"/>
                <w:szCs w:val="21"/>
              </w:rPr>
              <w:t>联系电话</w:t>
            </w:r>
            <w:r w:rsidRPr="00594B7F">
              <w:rPr>
                <w:rFonts w:ascii="宋体" w:hAnsi="宋体" w:hint="eastAsia"/>
                <w:szCs w:val="21"/>
              </w:rPr>
              <w:t>：0771-4800549，</w:t>
            </w:r>
          </w:p>
          <w:p w:rsidR="00406929" w:rsidRPr="00594B7F" w:rsidRDefault="005B41D7">
            <w:pPr>
              <w:snapToGrid w:val="0"/>
              <w:spacing w:line="380" w:lineRule="exact"/>
              <w:rPr>
                <w:rFonts w:ascii="宋体" w:hAnsi="宋体"/>
                <w:szCs w:val="21"/>
              </w:rPr>
            </w:pPr>
            <w:r w:rsidRPr="00594B7F">
              <w:rPr>
                <w:rFonts w:ascii="宋体" w:hAnsi="宋体"/>
                <w:szCs w:val="21"/>
              </w:rPr>
              <w:t>通讯地址</w:t>
            </w:r>
            <w:r w:rsidRPr="00594B7F">
              <w:rPr>
                <w:rFonts w:ascii="宋体" w:hAnsi="宋体" w:cs="Helvetica" w:hint="eastAsia"/>
                <w:szCs w:val="21"/>
              </w:rPr>
              <w:t>：</w:t>
            </w:r>
            <w:r w:rsidRPr="00594B7F">
              <w:rPr>
                <w:rFonts w:ascii="宋体" w:hAnsi="宋体" w:hint="eastAsia"/>
                <w:szCs w:val="21"/>
                <w:u w:val="single"/>
              </w:rPr>
              <w:t xml:space="preserve">南宁市金凯路30号天健·领航大厦A座二十四层2403号 </w:t>
            </w:r>
            <w:r w:rsidRPr="00594B7F">
              <w:rPr>
                <w:rFonts w:ascii="宋体" w:hAnsi="宋体" w:hint="eastAsia"/>
                <w:szCs w:val="21"/>
              </w:rPr>
              <w:t xml:space="preserve"> </w:t>
            </w:r>
          </w:p>
          <w:p w:rsidR="00406929" w:rsidRPr="00594B7F" w:rsidRDefault="005B41D7">
            <w:pPr>
              <w:snapToGrid w:val="0"/>
              <w:spacing w:line="380" w:lineRule="exact"/>
              <w:rPr>
                <w:rFonts w:ascii="宋体" w:hAnsi="宋体"/>
                <w:szCs w:val="21"/>
              </w:rPr>
            </w:pPr>
            <w:r w:rsidRPr="00594B7F">
              <w:rPr>
                <w:rFonts w:ascii="宋体" w:hAnsi="宋体" w:hint="eastAsia"/>
                <w:szCs w:val="21"/>
                <w:u w:val="single"/>
              </w:rPr>
              <w:t xml:space="preserve">（2）南宁市江南区农业农村局 </w:t>
            </w:r>
            <w:r w:rsidRPr="00594B7F">
              <w:rPr>
                <w:rFonts w:ascii="宋体" w:hAnsi="宋体" w:hint="eastAsia"/>
                <w:szCs w:val="21"/>
              </w:rPr>
              <w:t>部门；</w:t>
            </w:r>
          </w:p>
          <w:p w:rsidR="00406929" w:rsidRPr="00594B7F" w:rsidRDefault="005B41D7">
            <w:pPr>
              <w:snapToGrid w:val="0"/>
              <w:spacing w:line="380" w:lineRule="exact"/>
              <w:rPr>
                <w:rFonts w:ascii="宋体" w:hAnsi="宋体"/>
                <w:szCs w:val="21"/>
              </w:rPr>
            </w:pPr>
            <w:r w:rsidRPr="00594B7F">
              <w:rPr>
                <w:rFonts w:ascii="宋体" w:hAnsi="宋体"/>
                <w:szCs w:val="21"/>
              </w:rPr>
              <w:t>联系电话</w:t>
            </w:r>
            <w:r w:rsidRPr="00594B7F">
              <w:rPr>
                <w:rFonts w:ascii="宋体" w:hAnsi="宋体" w:hint="eastAsia"/>
                <w:szCs w:val="21"/>
              </w:rPr>
              <w:t>：0</w:t>
            </w:r>
            <w:r w:rsidRPr="00594B7F">
              <w:rPr>
                <w:rFonts w:ascii="宋体" w:hAnsi="宋体"/>
                <w:szCs w:val="21"/>
              </w:rPr>
              <w:t>771-4887887</w:t>
            </w:r>
          </w:p>
          <w:p w:rsidR="00406929" w:rsidRPr="00594B7F" w:rsidRDefault="005B41D7">
            <w:pPr>
              <w:snapToGrid w:val="0"/>
              <w:spacing w:line="380" w:lineRule="exact"/>
              <w:rPr>
                <w:rFonts w:ascii="宋体" w:hAnsi="宋体"/>
                <w:szCs w:val="21"/>
              </w:rPr>
            </w:pPr>
            <w:r w:rsidRPr="00594B7F">
              <w:rPr>
                <w:rFonts w:ascii="宋体" w:hAnsi="宋体"/>
                <w:szCs w:val="21"/>
              </w:rPr>
              <w:t>通讯地址</w:t>
            </w:r>
            <w:r w:rsidRPr="00594B7F">
              <w:rPr>
                <w:rFonts w:ascii="宋体" w:hAnsi="宋体" w:cs="Helvetica" w:hint="eastAsia"/>
                <w:szCs w:val="21"/>
              </w:rPr>
              <w:t>：</w:t>
            </w:r>
            <w:r w:rsidRPr="00594B7F">
              <w:rPr>
                <w:rFonts w:ascii="宋体" w:hAnsi="宋体" w:hint="eastAsia"/>
                <w:szCs w:val="21"/>
                <w:u w:val="single"/>
              </w:rPr>
              <w:t xml:space="preserve">广西南宁市壮锦大道19号政府大楼A座6楼 </w:t>
            </w:r>
            <w:r w:rsidRPr="00594B7F">
              <w:rPr>
                <w:rFonts w:ascii="宋体" w:hAnsi="宋体" w:hint="eastAsia"/>
                <w:szCs w:val="21"/>
              </w:rPr>
              <w:t xml:space="preserve"> </w:t>
            </w:r>
          </w:p>
        </w:tc>
      </w:tr>
      <w:tr w:rsidR="00594B7F" w:rsidRPr="00594B7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406929" w:rsidRPr="00594B7F" w:rsidRDefault="00406929">
            <w:pPr>
              <w:widowControl/>
              <w:jc w:val="left"/>
              <w:rPr>
                <w:rFonts w:ascii="宋体" w:hAnsi="宋体" w:cs="宋体"/>
                <w:szCs w:val="21"/>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80" w:lineRule="exact"/>
              <w:jc w:val="center"/>
              <w:rPr>
                <w:rFonts w:ascii="宋体" w:hAnsi="宋体"/>
                <w:szCs w:val="21"/>
              </w:rPr>
            </w:pPr>
            <w:r w:rsidRPr="00594B7F">
              <w:rPr>
                <w:rFonts w:hAnsi="宋体" w:hint="eastAsia"/>
              </w:rPr>
              <w:t>现场提交质疑办理业务时间</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80" w:lineRule="exact"/>
              <w:rPr>
                <w:rFonts w:ascii="宋体" w:hAnsi="宋体"/>
                <w:szCs w:val="21"/>
              </w:rPr>
            </w:pPr>
            <w:r w:rsidRPr="00594B7F">
              <w:rPr>
                <w:rFonts w:hAnsi="宋体" w:hint="eastAsia"/>
              </w:rPr>
              <w:t>质疑期内每个工作日</w:t>
            </w:r>
            <w:r w:rsidRPr="00594B7F">
              <w:rPr>
                <w:rFonts w:hAnsi="宋体" w:hint="eastAsia"/>
                <w:u w:val="single"/>
              </w:rPr>
              <w:t xml:space="preserve"> 9  </w:t>
            </w:r>
            <w:r w:rsidRPr="00594B7F">
              <w:rPr>
                <w:rFonts w:hAnsi="宋体" w:hint="eastAsia"/>
              </w:rPr>
              <w:t>时</w:t>
            </w:r>
            <w:r w:rsidRPr="00594B7F">
              <w:rPr>
                <w:rFonts w:hAnsi="宋体" w:hint="eastAsia"/>
                <w:u w:val="single"/>
              </w:rPr>
              <w:t xml:space="preserve"> 00 </w:t>
            </w:r>
            <w:r w:rsidRPr="00594B7F">
              <w:rPr>
                <w:rFonts w:hAnsi="宋体" w:hint="eastAsia"/>
              </w:rPr>
              <w:t>分到</w:t>
            </w:r>
            <w:r w:rsidRPr="00594B7F">
              <w:rPr>
                <w:rFonts w:hAnsi="宋体" w:hint="eastAsia"/>
                <w:u w:val="single"/>
              </w:rPr>
              <w:t xml:space="preserve"> 11  </w:t>
            </w:r>
            <w:r w:rsidRPr="00594B7F">
              <w:rPr>
                <w:rFonts w:hAnsi="宋体" w:hint="eastAsia"/>
              </w:rPr>
              <w:t>时</w:t>
            </w:r>
            <w:r w:rsidRPr="00594B7F">
              <w:rPr>
                <w:rFonts w:hAnsi="宋体" w:hint="eastAsia"/>
                <w:u w:val="single"/>
              </w:rPr>
              <w:t xml:space="preserve"> 30  </w:t>
            </w:r>
            <w:r w:rsidRPr="00594B7F">
              <w:rPr>
                <w:rFonts w:hAnsi="宋体" w:hint="eastAsia"/>
              </w:rPr>
              <w:t>分，</w:t>
            </w:r>
            <w:r w:rsidRPr="00594B7F">
              <w:rPr>
                <w:rFonts w:hAnsi="宋体" w:hint="eastAsia"/>
                <w:u w:val="single"/>
              </w:rPr>
              <w:t xml:space="preserve">  15  </w:t>
            </w:r>
            <w:r w:rsidRPr="00594B7F">
              <w:rPr>
                <w:rFonts w:hAnsi="宋体" w:hint="eastAsia"/>
              </w:rPr>
              <w:t>时</w:t>
            </w:r>
            <w:r w:rsidRPr="00594B7F">
              <w:rPr>
                <w:rFonts w:hAnsi="宋体" w:hint="eastAsia"/>
                <w:u w:val="single"/>
              </w:rPr>
              <w:t xml:space="preserve"> 00 </w:t>
            </w:r>
            <w:r w:rsidRPr="00594B7F">
              <w:rPr>
                <w:rFonts w:hAnsi="宋体" w:hint="eastAsia"/>
              </w:rPr>
              <w:t>分到</w:t>
            </w:r>
            <w:r w:rsidRPr="00594B7F">
              <w:rPr>
                <w:rFonts w:hAnsi="宋体" w:hint="eastAsia"/>
                <w:u w:val="single"/>
              </w:rPr>
              <w:t xml:space="preserve">   17</w:t>
            </w:r>
            <w:r w:rsidRPr="00594B7F">
              <w:rPr>
                <w:rFonts w:hAnsi="宋体" w:hint="eastAsia"/>
              </w:rPr>
              <w:t>时</w:t>
            </w:r>
            <w:r w:rsidRPr="00594B7F">
              <w:rPr>
                <w:rFonts w:hAnsi="宋体" w:hint="eastAsia"/>
                <w:u w:val="single"/>
              </w:rPr>
              <w:t xml:space="preserve"> 30  </w:t>
            </w:r>
            <w:r w:rsidRPr="00594B7F">
              <w:rPr>
                <w:rFonts w:hAnsi="宋体" w:hint="eastAsia"/>
              </w:rPr>
              <w:t>分</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31.6</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受理投诉方式</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napToGrid w:val="0"/>
              <w:spacing w:line="360" w:lineRule="auto"/>
              <w:rPr>
                <w:rFonts w:ascii="宋体" w:hAnsi="宋体"/>
                <w:szCs w:val="21"/>
              </w:rPr>
            </w:pPr>
            <w:r w:rsidRPr="00594B7F">
              <w:rPr>
                <w:rFonts w:ascii="宋体" w:hAnsi="宋体" w:hint="eastAsia"/>
                <w:szCs w:val="21"/>
              </w:rPr>
              <w:t>1、受理方式：纸质方式受理，投诉书正、副本（经过质疑的事项才可投诉）。</w:t>
            </w:r>
          </w:p>
          <w:p w:rsidR="00406929" w:rsidRPr="00594B7F" w:rsidRDefault="005B41D7">
            <w:pPr>
              <w:snapToGrid w:val="0"/>
              <w:spacing w:line="360" w:lineRule="auto"/>
              <w:rPr>
                <w:rFonts w:ascii="宋体" w:hAnsi="宋体"/>
                <w:szCs w:val="21"/>
              </w:rPr>
            </w:pPr>
            <w:r w:rsidRPr="00594B7F">
              <w:rPr>
                <w:rFonts w:ascii="宋体" w:hAnsi="宋体" w:hint="eastAsia"/>
                <w:szCs w:val="21"/>
              </w:rPr>
              <w:t>2、邮寄地址：</w:t>
            </w:r>
          </w:p>
          <w:p w:rsidR="00406929" w:rsidRPr="00594B7F" w:rsidRDefault="005B41D7">
            <w:pPr>
              <w:snapToGrid w:val="0"/>
              <w:spacing w:line="360" w:lineRule="auto"/>
              <w:rPr>
                <w:rFonts w:ascii="宋体" w:hAnsi="宋体"/>
                <w:szCs w:val="21"/>
              </w:rPr>
            </w:pPr>
            <w:r w:rsidRPr="00594B7F">
              <w:rPr>
                <w:rFonts w:ascii="宋体" w:hAnsi="宋体" w:hint="eastAsia"/>
                <w:szCs w:val="21"/>
              </w:rPr>
              <w:t xml:space="preserve">名称：南宁市江南区财政局政府采购监督管理办公室 </w:t>
            </w:r>
          </w:p>
          <w:p w:rsidR="00406929" w:rsidRPr="00594B7F" w:rsidRDefault="005B41D7">
            <w:pPr>
              <w:snapToGrid w:val="0"/>
              <w:spacing w:line="360" w:lineRule="auto"/>
              <w:rPr>
                <w:rFonts w:ascii="宋体" w:hAnsi="宋体"/>
                <w:szCs w:val="21"/>
              </w:rPr>
            </w:pPr>
            <w:r w:rsidRPr="00594B7F">
              <w:rPr>
                <w:rFonts w:ascii="宋体" w:hAnsi="宋体" w:hint="eastAsia"/>
                <w:szCs w:val="21"/>
              </w:rPr>
              <w:t>地址：南宁市江南区壮锦大道19号A座十楼1017办公室</w:t>
            </w:r>
          </w:p>
          <w:p w:rsidR="00406929" w:rsidRPr="00594B7F" w:rsidRDefault="005B41D7">
            <w:pPr>
              <w:pStyle w:val="a8"/>
              <w:snapToGrid w:val="0"/>
              <w:spacing w:line="360" w:lineRule="auto"/>
              <w:rPr>
                <w:rFonts w:hAnsi="宋体"/>
                <w:kern w:val="2"/>
                <w:sz w:val="21"/>
              </w:rPr>
            </w:pPr>
            <w:r w:rsidRPr="00594B7F">
              <w:rPr>
                <w:rFonts w:hAnsi="宋体" w:hint="eastAsia"/>
                <w:kern w:val="2"/>
                <w:sz w:val="21"/>
              </w:rPr>
              <w:t>联系电话：0771-4802805</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33</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采购代理费</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pStyle w:val="a8"/>
              <w:snapToGrid w:val="0"/>
              <w:spacing w:line="360" w:lineRule="auto"/>
              <w:rPr>
                <w:rFonts w:hAnsi="宋体" w:cs="宋体"/>
                <w:sz w:val="21"/>
              </w:rPr>
            </w:pPr>
            <w:r w:rsidRPr="00594B7F">
              <w:rPr>
                <w:rFonts w:hAnsi="宋体" w:cs="宋体" w:hint="eastAsia"/>
                <w:sz w:val="21"/>
              </w:rPr>
              <w:t>1. 是否收取采购代理费：</w:t>
            </w:r>
          </w:p>
          <w:p w:rsidR="00406929" w:rsidRPr="00594B7F" w:rsidRDefault="005B41D7">
            <w:pPr>
              <w:pStyle w:val="a8"/>
              <w:snapToGrid w:val="0"/>
              <w:spacing w:line="360" w:lineRule="auto"/>
              <w:rPr>
                <w:rFonts w:hAnsi="宋体" w:cs="宋体"/>
                <w:sz w:val="21"/>
              </w:rPr>
            </w:pPr>
            <w:r w:rsidRPr="00594B7F">
              <w:rPr>
                <w:rFonts w:ascii="MS Gothic" w:eastAsia="MS Gothic" w:hAnsi="MS Gothic" w:cs="MS Gothic" w:hint="eastAsia"/>
                <w:sz w:val="21"/>
              </w:rPr>
              <w:t>☑</w:t>
            </w:r>
            <w:r w:rsidRPr="00594B7F">
              <w:rPr>
                <w:rFonts w:hAnsi="宋体" w:cs="宋体" w:hint="eastAsia"/>
                <w:sz w:val="21"/>
              </w:rPr>
              <w:t>是    □ 否</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2.采购代理费支付方式：</w:t>
            </w:r>
          </w:p>
          <w:p w:rsidR="00406929" w:rsidRPr="00594B7F" w:rsidRDefault="005B41D7">
            <w:pPr>
              <w:pStyle w:val="a8"/>
              <w:snapToGrid w:val="0"/>
              <w:spacing w:line="360" w:lineRule="auto"/>
              <w:rPr>
                <w:rFonts w:hAnsi="宋体" w:cs="宋体"/>
                <w:sz w:val="21"/>
              </w:rPr>
            </w:pPr>
            <w:r w:rsidRPr="00594B7F">
              <w:rPr>
                <w:rFonts w:ascii="MS Gothic" w:eastAsia="MS Gothic" w:hAnsi="MS Gothic" w:cs="MS Gothic" w:hint="eastAsia"/>
                <w:sz w:val="21"/>
              </w:rPr>
              <w:t>☑</w:t>
            </w:r>
            <w:r w:rsidRPr="00594B7F">
              <w:rPr>
                <w:rFonts w:hAnsi="宋体" w:cs="宋体" w:hint="eastAsia"/>
                <w:sz w:val="21"/>
              </w:rPr>
              <w:t>本项目代理货物费由</w:t>
            </w:r>
            <w:r w:rsidRPr="00594B7F">
              <w:rPr>
                <w:rFonts w:hAnsi="宋体" w:cs="宋体" w:hint="eastAsia"/>
                <w:sz w:val="21"/>
                <w:u w:val="single"/>
              </w:rPr>
              <w:t>成交供应商</w:t>
            </w:r>
            <w:r w:rsidRPr="00594B7F">
              <w:rPr>
                <w:rFonts w:hAnsi="宋体" w:cs="宋体" w:hint="eastAsia"/>
                <w:sz w:val="21"/>
              </w:rPr>
              <w:t>领取成交通知书前，一次性向采购代理机构支付。</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□采购人支付。</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3.采购代理费收取标准：参考计价格[2002]1980号文件规定，向成交供应商收取。</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4.采购代理费收取银行账户</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开户名称：</w:t>
            </w:r>
            <w:r w:rsidR="00734B9F">
              <w:rPr>
                <w:rFonts w:hAnsi="宋体" w:cs="宋体" w:hint="eastAsia"/>
                <w:sz w:val="21"/>
              </w:rPr>
              <w:t>广西桂隆工程管理咨询有限公司</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开户银行：</w:t>
            </w:r>
            <w:r w:rsidR="00734B9F">
              <w:rPr>
                <w:rFonts w:hAnsi="宋体" w:cs="宋体" w:hint="eastAsia"/>
                <w:sz w:val="21"/>
              </w:rPr>
              <w:t>浙江网商银行</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银行账号：</w:t>
            </w:r>
            <w:r w:rsidR="00734B9F">
              <w:rPr>
                <w:rFonts w:hAnsi="宋体" w:cs="宋体" w:hint="eastAsia"/>
                <w:sz w:val="21"/>
              </w:rPr>
              <w:t>8888 8883 3858 2891</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34.1</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hAnsi="宋体" w:hint="eastAsia"/>
              </w:rPr>
              <w:t>解释</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pStyle w:val="a8"/>
              <w:snapToGrid w:val="0"/>
              <w:spacing w:line="360" w:lineRule="auto"/>
              <w:ind w:firstLine="422"/>
              <w:rPr>
                <w:rFonts w:hAnsi="宋体"/>
                <w:b/>
                <w:sz w:val="21"/>
              </w:rPr>
            </w:pPr>
            <w:r w:rsidRPr="00594B7F">
              <w:rPr>
                <w:rFonts w:hAnsi="宋体" w:hint="eastAsia"/>
                <w:b/>
                <w:sz w:val="21"/>
              </w:rPr>
              <w:t>解释权：</w:t>
            </w:r>
            <w:r w:rsidRPr="00594B7F">
              <w:rPr>
                <w:rFonts w:hAnsi="宋体" w:hint="eastAsia"/>
                <w:sz w:val="21"/>
              </w:rPr>
              <w:t>构成本谈判文件的各个组成文件应互为解释，互为说明；除谈判文件中有特别规定外，仅适用于竞标阶段的规定，按更正公告（澄清公告）、竞争性谈判公告、供应商须知、采购需求、</w:t>
            </w:r>
            <w:r w:rsidRPr="00594B7F">
              <w:rPr>
                <w:rFonts w:hint="eastAsia"/>
                <w:sz w:val="21"/>
              </w:rPr>
              <w:t>评审程序、评审方法和评审标准</w:t>
            </w:r>
            <w:r w:rsidRPr="00594B7F">
              <w:rPr>
                <w:rFonts w:hAnsi="宋体" w:hint="eastAsia"/>
                <w:sz w:val="21"/>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sidRPr="00594B7F">
              <w:rPr>
                <w:rFonts w:hAnsi="宋体" w:hint="eastAsia"/>
                <w:b/>
                <w:sz w:val="21"/>
              </w:rPr>
              <w:t>由采购人或者采购代理机构负责解释。</w:t>
            </w:r>
          </w:p>
          <w:p w:rsidR="00406929" w:rsidRPr="00594B7F" w:rsidRDefault="005B41D7">
            <w:pPr>
              <w:tabs>
                <w:tab w:val="left" w:pos="1080"/>
              </w:tabs>
              <w:spacing w:line="360" w:lineRule="auto"/>
              <w:rPr>
                <w:rFonts w:ascii="宋体" w:hAnsi="宋体"/>
                <w:kern w:val="0"/>
                <w:szCs w:val="21"/>
              </w:rPr>
            </w:pPr>
            <w:r w:rsidRPr="00594B7F">
              <w:rPr>
                <w:rFonts w:ascii="宋体" w:hAnsi="宋体" w:hint="eastAsia"/>
                <w:b/>
                <w:kern w:val="0"/>
                <w:szCs w:val="21"/>
              </w:rPr>
              <w:lastRenderedPageBreak/>
              <w:t>法律责任：</w:t>
            </w:r>
          </w:p>
          <w:p w:rsidR="00406929" w:rsidRPr="00594B7F" w:rsidRDefault="005B41D7">
            <w:pPr>
              <w:tabs>
                <w:tab w:val="left" w:pos="1080"/>
              </w:tabs>
              <w:spacing w:line="360" w:lineRule="auto"/>
              <w:rPr>
                <w:rFonts w:ascii="宋体" w:hAnsi="宋体"/>
                <w:kern w:val="0"/>
                <w:szCs w:val="21"/>
              </w:rPr>
            </w:pPr>
            <w:r w:rsidRPr="00594B7F">
              <w:rPr>
                <w:rFonts w:ascii="宋体" w:hAnsi="宋体" w:hint="eastAsia"/>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rsidR="00406929" w:rsidRPr="00594B7F" w:rsidRDefault="005B41D7">
            <w:pPr>
              <w:spacing w:line="360" w:lineRule="auto"/>
              <w:rPr>
                <w:rFonts w:ascii="宋体" w:hAnsi="宋体" w:cs="宋体"/>
              </w:rPr>
            </w:pPr>
            <w:r w:rsidRPr="00594B7F">
              <w:rPr>
                <w:rFonts w:ascii="宋体" w:hAnsi="宋体" w:hint="eastAsia"/>
                <w:b/>
                <w:szCs w:val="21"/>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594B7F" w:rsidRPr="00594B7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lastRenderedPageBreak/>
              <w:t>34.2</w:t>
            </w:r>
          </w:p>
        </w:tc>
        <w:tc>
          <w:tcPr>
            <w:tcW w:w="2217"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spacing w:line="360" w:lineRule="auto"/>
              <w:jc w:val="center"/>
              <w:rPr>
                <w:rFonts w:ascii="宋体" w:hAnsi="宋体" w:cs="宋体"/>
                <w:szCs w:val="21"/>
              </w:rPr>
            </w:pPr>
            <w:r w:rsidRPr="00594B7F">
              <w:rPr>
                <w:rFonts w:ascii="宋体" w:hAnsi="宋体" w:cs="宋体" w:hint="eastAsia"/>
                <w:szCs w:val="21"/>
              </w:rPr>
              <w:t>其他</w:t>
            </w:r>
          </w:p>
        </w:tc>
        <w:tc>
          <w:tcPr>
            <w:tcW w:w="7418" w:type="dxa"/>
            <w:tcBorders>
              <w:top w:val="single" w:sz="4" w:space="0" w:color="000000"/>
              <w:left w:val="single" w:sz="4" w:space="0" w:color="000000"/>
              <w:bottom w:val="single" w:sz="4" w:space="0" w:color="000000"/>
              <w:right w:val="single" w:sz="4" w:space="0" w:color="000000"/>
            </w:tcBorders>
            <w:vAlign w:val="center"/>
          </w:tcPr>
          <w:p w:rsidR="00406929" w:rsidRPr="00594B7F" w:rsidRDefault="005B41D7">
            <w:pPr>
              <w:pStyle w:val="a8"/>
              <w:snapToGrid w:val="0"/>
              <w:spacing w:line="360" w:lineRule="auto"/>
              <w:rPr>
                <w:rFonts w:hAnsi="宋体" w:cs="宋体"/>
                <w:sz w:val="21"/>
              </w:rPr>
            </w:pPr>
            <w:r w:rsidRPr="00594B7F">
              <w:rPr>
                <w:rFonts w:hAnsi="宋体" w:cs="宋体" w:hint="eastAsia"/>
                <w:sz w:val="21"/>
              </w:rPr>
              <w:t>1.本谈判文件中描述供应商的“公章”是指供应商通过指定电子化政府采购平台办理数字证书（CA认证）获得的以法定主体行为名称制作的电子印章。</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2.本谈判文件中描述供应商的“签字”是指供应商通过指定电子化政府采购平台办理数字证书（CA认证）获得的以供应商法定代表人或者委托代理人姓名制作的电子印章或手写签字。</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4.自然人竞标的，谈判文件规定盖公章处由自然人摁手指指印。</w:t>
            </w:r>
          </w:p>
          <w:p w:rsidR="00406929" w:rsidRPr="00594B7F" w:rsidRDefault="005B41D7">
            <w:pPr>
              <w:pStyle w:val="a8"/>
              <w:snapToGrid w:val="0"/>
              <w:spacing w:line="360" w:lineRule="auto"/>
              <w:rPr>
                <w:rFonts w:hAnsi="宋体" w:cs="宋体"/>
                <w:sz w:val="21"/>
              </w:rPr>
            </w:pPr>
            <w:r w:rsidRPr="00594B7F">
              <w:rPr>
                <w:rFonts w:hAnsi="宋体" w:cs="宋体" w:hint="eastAsia"/>
                <w:sz w:val="21"/>
              </w:rPr>
              <w:t>5.本谈判文件所称的“以上”“以下”“以内”“届满”，包括本数；所称的“不满”“超过”“以外”，不包括本数。</w:t>
            </w:r>
          </w:p>
        </w:tc>
      </w:tr>
    </w:tbl>
    <w:p w:rsidR="00406929" w:rsidRPr="00594B7F" w:rsidRDefault="005B41D7">
      <w:pPr>
        <w:pStyle w:val="2"/>
        <w:spacing w:line="420" w:lineRule="exact"/>
        <w:jc w:val="center"/>
        <w:rPr>
          <w:rFonts w:ascii="宋体" w:hAnsi="宋体" w:cs="宋体"/>
          <w:b w:val="0"/>
        </w:rPr>
      </w:pPr>
      <w:r w:rsidRPr="00594B7F">
        <w:rPr>
          <w:rFonts w:ascii="宋体" w:hAnsi="宋体" w:hint="eastAsia"/>
          <w:b w:val="0"/>
        </w:rPr>
        <w:br w:type="page"/>
      </w:r>
      <w:bookmarkStart w:id="42" w:name="_Toc16252"/>
      <w:r w:rsidRPr="00594B7F">
        <w:rPr>
          <w:rFonts w:ascii="宋体" w:hAnsi="宋体" w:hint="eastAsia"/>
          <w:b w:val="0"/>
        </w:rPr>
        <w:lastRenderedPageBreak/>
        <w:t>第二节 供应商须知正文</w:t>
      </w:r>
      <w:bookmarkEnd w:id="42"/>
    </w:p>
    <w:p w:rsidR="00406929" w:rsidRPr="00594B7F" w:rsidRDefault="005B41D7">
      <w:pPr>
        <w:pStyle w:val="3"/>
        <w:spacing w:before="0" w:after="0" w:line="360" w:lineRule="auto"/>
        <w:ind w:firstLineChars="200" w:firstLine="640"/>
        <w:rPr>
          <w:rFonts w:ascii="宋体" w:hAnsi="宋体"/>
          <w:b w:val="0"/>
        </w:rPr>
      </w:pPr>
      <w:bookmarkStart w:id="43" w:name="_Toc4332"/>
      <w:r w:rsidRPr="00594B7F">
        <w:rPr>
          <w:rFonts w:ascii="宋体" w:hAnsi="宋体" w:hint="eastAsia"/>
          <w:b w:val="0"/>
        </w:rPr>
        <w:t>一、总则</w:t>
      </w:r>
      <w:bookmarkEnd w:id="43"/>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1.适用范围</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1.2</w:t>
      </w:r>
      <w:r w:rsidRPr="00594B7F">
        <w:rPr>
          <w:rFonts w:ascii="宋体" w:hAnsi="宋体" w:cs="宋体" w:hint="eastAsia"/>
          <w:spacing w:val="-6"/>
          <w:szCs w:val="21"/>
        </w:rPr>
        <w:t>本竞争性谈判文件（以下简称谈判文件）适用于本项目的所有采购程序和环节（法律、法规另有规定的，从其规定）。</w:t>
      </w:r>
    </w:p>
    <w:p w:rsidR="00406929" w:rsidRPr="00594B7F" w:rsidRDefault="005B41D7">
      <w:pPr>
        <w:spacing w:line="360" w:lineRule="auto"/>
        <w:ind w:firstLineChars="200" w:firstLine="482"/>
        <w:rPr>
          <w:rFonts w:ascii="宋体" w:hAnsi="宋体" w:cs="宋体"/>
          <w:szCs w:val="21"/>
        </w:rPr>
      </w:pPr>
      <w:r w:rsidRPr="00594B7F">
        <w:rPr>
          <w:rFonts w:ascii="黑体" w:eastAsia="黑体" w:hAnsi="黑体" w:cs="宋体" w:hint="eastAsia"/>
          <w:b/>
          <w:bCs/>
          <w:sz w:val="24"/>
        </w:rPr>
        <w:t>2.定义</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2.1“采购人”是指依法进行采购的国家机关、事业单位、团体组织。</w:t>
      </w:r>
    </w:p>
    <w:p w:rsidR="00406929" w:rsidRPr="00594B7F" w:rsidRDefault="005B41D7">
      <w:pPr>
        <w:spacing w:line="360" w:lineRule="auto"/>
        <w:ind w:firstLineChars="200" w:firstLine="420"/>
        <w:rPr>
          <w:rFonts w:ascii="宋体" w:hAnsi="宋体"/>
          <w:b/>
          <w:szCs w:val="21"/>
        </w:rPr>
      </w:pPr>
      <w:r w:rsidRPr="00594B7F">
        <w:rPr>
          <w:rFonts w:ascii="宋体" w:hAnsi="宋体" w:cs="宋体" w:hint="eastAsia"/>
          <w:szCs w:val="21"/>
        </w:rPr>
        <w:t>2.2“采购代理机构”是指政府采购集中采购机构和集中采购机构以外的采购代理机构。</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2.3“供应商”是指向采购人提供货物、工程或者服务的法人、其他组织或者自然人。</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2.4“货物”是指各种形态和种类的物品，包括原材料、燃料、设备、产品等。</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2.5“竞标”是指按照本项目竞争性谈判公告或者邀请函规定的方式供应商获取谈判文件、提交响应文件并希望获得标的的行为。</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2.6“售后服务” 是指包含但不限于供应商须承担的备品备件、包装、运输、装卸、保险、货到就位以及安装、调试、培训、保修和其他类似的义务。</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2.7“书面形式”是指合同书、信件和数据电文（包括电报、电传、传真、电子数据交换和电子邮件）等可以有形地表现所载内容的形式。</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2.8“响应文件”</w:t>
      </w:r>
      <w:r w:rsidRPr="00594B7F">
        <w:rPr>
          <w:rFonts w:ascii="宋体" w:hAnsi="宋体" w:cs="宋体" w:hint="eastAsia"/>
          <w:spacing w:val="-6"/>
          <w:szCs w:val="21"/>
        </w:rPr>
        <w:t>是指：供应商根据本文件要求，编制包含报价、技术和货物等所有内容的文件。</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2.9 “实质性要求”是指采购需求中带“▲”的条款或者不能负偏离的条款或者已经指明不满足按响应文件作无效处理的条款。</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2.10“正偏离”，是指响应文件对谈判文件“采购需求”中有关条款作出优于条款要求并有利于采购人的响应情形；</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2.11“负偏离”，是指响应文件对谈判文件“采购需求”中有关条款作出的响应不满足条款要求，导致采购人要求不能得到满足的情形。</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2.12“允许负偏离的条款”是指采购需求中的不属于“实质性要求”的条款。</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2.13“首次报价”是指供应商提交的首次响应文件中的竞标报价。</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3.供应商的资格条件</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供应商的资格条件详见“供应商须知前附表”。</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4.谈判费用</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供应商应承担参与本次采购活动有关的所有费用，包括但不限于、勘查现场、编制和提交响应文件、参加谈判与应答、签订合同等，不论竞标结果如何，均应自行承担。</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lastRenderedPageBreak/>
        <w:t>5.联合体竞标</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5.1本项目是否接受联合体竞标，详见“供应商须知前附表”。</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5.2</w:t>
      </w:r>
      <w:r w:rsidRPr="00594B7F">
        <w:rPr>
          <w:rFonts w:ascii="宋体" w:hAnsi="宋体" w:hint="eastAsia"/>
        </w:rPr>
        <w:t>如接受联合体竞标，</w:t>
      </w:r>
      <w:r w:rsidRPr="00594B7F">
        <w:rPr>
          <w:rFonts w:ascii="宋体" w:hAnsi="宋体" w:cs="宋体" w:hint="eastAsia"/>
          <w:szCs w:val="21"/>
        </w:rPr>
        <w:t>联合体竞标要求详见“供应商须知前附表”。</w:t>
      </w:r>
    </w:p>
    <w:p w:rsidR="00406929" w:rsidRPr="00594B7F" w:rsidRDefault="005B41D7">
      <w:pPr>
        <w:spacing w:line="360" w:lineRule="auto"/>
        <w:ind w:firstLineChars="200" w:firstLine="420"/>
        <w:rPr>
          <w:rFonts w:ascii="宋体" w:hAnsi="宋体"/>
          <w:bCs/>
          <w:szCs w:val="21"/>
        </w:rPr>
      </w:pPr>
      <w:r w:rsidRPr="00594B7F">
        <w:rPr>
          <w:rFonts w:ascii="宋体" w:hAnsi="宋体" w:cs="宋体" w:hint="eastAsia"/>
          <w:szCs w:val="21"/>
        </w:rPr>
        <w:t>5.3</w:t>
      </w:r>
      <w:r w:rsidRPr="00594B7F">
        <w:rPr>
          <w:rFonts w:ascii="宋体" w:hAnsi="宋体" w:hint="eastAsia"/>
          <w:bCs/>
          <w:szCs w:val="21"/>
        </w:rPr>
        <w:t>根据《政府采购促进中小企业发展管理办法》（财库[2020]46号）第九条及《广西壮族自治区财政厅关于进一步发挥政府采购政策功能促进企业发展的通知》（桂财采〔2022〕30号）、</w:t>
      </w:r>
      <w:r w:rsidRPr="00594B7F">
        <w:rPr>
          <w:rFonts w:hint="eastAsia"/>
        </w:rPr>
        <w:t>《广西壮族自治区财政厅关于贯彻落实政府采购支持中小企业发展政策的通知》（桂财采〔</w:t>
      </w:r>
      <w:r w:rsidRPr="00594B7F">
        <w:rPr>
          <w:rFonts w:hint="eastAsia"/>
        </w:rPr>
        <w:t>2022</w:t>
      </w:r>
      <w:r w:rsidRPr="00594B7F">
        <w:rPr>
          <w:rFonts w:hint="eastAsia"/>
        </w:rPr>
        <w:t>〕</w:t>
      </w:r>
      <w:r w:rsidRPr="00594B7F">
        <w:rPr>
          <w:rFonts w:hint="eastAsia"/>
        </w:rPr>
        <w:t>31</w:t>
      </w:r>
      <w:r w:rsidRPr="00594B7F">
        <w:rPr>
          <w:rFonts w:hint="eastAsia"/>
        </w:rPr>
        <w:t>号）</w:t>
      </w:r>
      <w:r w:rsidRPr="00594B7F">
        <w:rPr>
          <w:rFonts w:ascii="宋体" w:hAnsi="宋体" w:hint="eastAsia"/>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 xml:space="preserve">6.转包与分包             </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6.1本项目是否允许分包详见“供应商须知前附表”，本项目不允许违法分包。</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6.2</w:t>
      </w:r>
      <w:r w:rsidRPr="00594B7F">
        <w:rPr>
          <w:rFonts w:ascii="宋体" w:hAnsi="宋体" w:hint="eastAsia"/>
          <w:bCs/>
          <w:szCs w:val="21"/>
        </w:rPr>
        <w:t>根据《政府采购促进中小企业发展</w:t>
      </w:r>
      <w:r w:rsidRPr="00594B7F">
        <w:rPr>
          <w:rFonts w:hint="eastAsia"/>
        </w:rPr>
        <w:t>管理</w:t>
      </w:r>
      <w:r w:rsidRPr="00594B7F">
        <w:rPr>
          <w:rFonts w:ascii="宋体" w:hAnsi="宋体" w:hint="eastAsia"/>
          <w:bCs/>
          <w:szCs w:val="21"/>
        </w:rPr>
        <w:t>办法》（财库[2020]46号）第九条及《广西壮族自治区财政厅关于进一步发挥政府采购政策功能促进企业发展的通知》（桂财采〔2022〕30号</w:t>
      </w:r>
      <w:r w:rsidRPr="00594B7F">
        <w:rPr>
          <w:rFonts w:ascii="仿宋_GB2312" w:eastAsia="仿宋_GB2312" w:hAnsi="Calibri" w:hint="eastAsia"/>
          <w:sz w:val="24"/>
        </w:rPr>
        <w:t>）、</w:t>
      </w:r>
      <w:r w:rsidRPr="00594B7F">
        <w:rPr>
          <w:rFonts w:hint="eastAsia"/>
        </w:rPr>
        <w:t>《广西壮族自治区财政厅关于贯彻落实政府采购支持中小企业发展政策的通知》（桂财采〔</w:t>
      </w:r>
      <w:r w:rsidRPr="00594B7F">
        <w:rPr>
          <w:rFonts w:hint="eastAsia"/>
        </w:rPr>
        <w:t>2022</w:t>
      </w:r>
      <w:r w:rsidRPr="00594B7F">
        <w:rPr>
          <w:rFonts w:hint="eastAsia"/>
        </w:rPr>
        <w:t>〕</w:t>
      </w:r>
      <w:r w:rsidRPr="00594B7F">
        <w:rPr>
          <w:rFonts w:hint="eastAsia"/>
        </w:rPr>
        <w:t>31</w:t>
      </w:r>
      <w:r w:rsidRPr="00594B7F">
        <w:rPr>
          <w:rFonts w:hint="eastAsia"/>
        </w:rPr>
        <w:t>号）</w:t>
      </w:r>
      <w:r w:rsidRPr="00594B7F">
        <w:rPr>
          <w:rFonts w:ascii="宋体" w:hAnsi="宋体" w:hint="eastAsia"/>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rsidR="00406929" w:rsidRPr="00594B7F" w:rsidRDefault="005B41D7">
      <w:pPr>
        <w:spacing w:line="360" w:lineRule="auto"/>
        <w:ind w:firstLineChars="200" w:firstLine="482"/>
        <w:rPr>
          <w:rFonts w:ascii="黑体" w:eastAsia="黑体" w:hAnsi="黑体" w:cs="宋体"/>
          <w:b/>
          <w:bCs/>
          <w:sz w:val="24"/>
        </w:rPr>
      </w:pPr>
      <w:bookmarkStart w:id="44" w:name="_Toc254970532"/>
      <w:bookmarkStart w:id="45" w:name="_Toc254970673"/>
      <w:r w:rsidRPr="00594B7F">
        <w:rPr>
          <w:rFonts w:ascii="黑体" w:eastAsia="黑体" w:hAnsi="黑体" w:cs="宋体" w:hint="eastAsia"/>
          <w:b/>
          <w:bCs/>
          <w:sz w:val="24"/>
        </w:rPr>
        <w:t>7.特别说明</w:t>
      </w:r>
      <w:bookmarkEnd w:id="44"/>
      <w:bookmarkEnd w:id="45"/>
    </w:p>
    <w:p w:rsidR="00406929" w:rsidRPr="00594B7F" w:rsidRDefault="005B41D7">
      <w:pPr>
        <w:spacing w:line="360" w:lineRule="auto"/>
        <w:ind w:firstLineChars="200" w:firstLine="420"/>
        <w:rPr>
          <w:rFonts w:ascii="宋体" w:hAnsi="宋体" w:cs="宋体"/>
          <w:szCs w:val="21"/>
        </w:rPr>
      </w:pPr>
      <w:bookmarkStart w:id="46" w:name="_8.1提供相同品牌产品且通过资格审查、符合性审查的不同投标人参加同一合"/>
      <w:bookmarkEnd w:id="46"/>
      <w:r w:rsidRPr="00594B7F">
        <w:rPr>
          <w:rFonts w:ascii="宋体" w:hAnsi="宋体" w:cs="宋体" w:hint="eastAsia"/>
          <w:szCs w:val="21"/>
        </w:rPr>
        <w:t>7.1如果本谈判文件要求提供供应商或制造商的资格、信誉、荣誉、业绩与企业认证等材料的，资格、信誉、荣誉、业绩与企业认证等必须为供应商或者制造商所拥有或自身获得 。</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7.2供应商应仔细阅读谈判文件的所有内容，按照谈判文件的要求提交响应文件，并对所提供的全部资料的真实性承担法律责任。</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7.4在政府采购活动中，采购人员及相关人员与供应商有下列利害关系之一的，应当回避：</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（1）参加采购活动前3年内与供应商存在劳动关系；</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（2）参加采购活动前3年内担任供应商的董事、监事；</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（3）参加采购活动前3年内是供应商的控股股东或者实际控制人；</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（4）与供应商的法定代表人或者负责人有夫妻、直系血亲、三代以内旁系血亲或者近姻亲关系；</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（5）与供应商有其他可能影响政府采购活动公平、公正进行的关系。</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lastRenderedPageBreak/>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7.5有下列情形之一的视为供应商相互串通竞标，响应文件将被视为无效：</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（1）不同供应商的响应文件由同一单位或者个人编制；或者不同供应商报名的IP地址一致的；或者编制响应文件硬件设备CPU编号、硬盘编号、网卡地址一致的情况。</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（2）不同供应商委托同一单位或者个人办理竞标事宜；</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（3）不同的供应商的响应文件载明的项目管理员为同一个人；</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（4）不同供应商的响应文件异常一致或者报价呈规律性差异；</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（5）不同供应商的响应文件相互混装；</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（6）不同供应商的竞标保证金从同一单位或者个人账户转出。</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7.6供应商有下列情形之一的，属于恶意串通行为</w:t>
      </w:r>
      <w:bookmarkStart w:id="47" w:name="_Hlk54682620"/>
      <w:r w:rsidRPr="00594B7F">
        <w:rPr>
          <w:rFonts w:ascii="宋体" w:hAnsi="宋体" w:cs="宋体" w:hint="eastAsia"/>
          <w:szCs w:val="21"/>
        </w:rPr>
        <w:t>，将报同级监督管理部门</w:t>
      </w:r>
      <w:bookmarkEnd w:id="47"/>
      <w:r w:rsidRPr="00594B7F">
        <w:rPr>
          <w:rFonts w:ascii="宋体" w:hAnsi="宋体" w:cs="宋体" w:hint="eastAsia"/>
          <w:szCs w:val="21"/>
        </w:rPr>
        <w:t>：</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（1）供应商直接或者间接从采购人或者采购代理机构处获得其他供应商的相关信息并修改其响应文件；</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（2）供应商按照采购人或者采购代理机构的授意撤换、修改响应文件；</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（3）供应商之间协商报价、技术方案等响应文件或者响应文件的实质性内容；</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（4）属于同一集团、协会、商会等组织成员的供应商按照该组织要求协同参加政府采购活动；</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（6）供应商之间商定部分供应商放弃参加政府采购活动或者放弃成交；</w:t>
      </w:r>
    </w:p>
    <w:p w:rsidR="00406929" w:rsidRPr="00594B7F" w:rsidRDefault="005B41D7">
      <w:pPr>
        <w:spacing w:line="360" w:lineRule="auto"/>
        <w:ind w:firstLineChars="200" w:firstLine="420"/>
      </w:pPr>
      <w:r w:rsidRPr="00594B7F">
        <w:rPr>
          <w:rFonts w:hint="eastAsia"/>
        </w:rPr>
        <w:t>（</w:t>
      </w:r>
      <w:r w:rsidRPr="00594B7F">
        <w:t>7</w:t>
      </w:r>
      <w:r w:rsidRPr="00594B7F">
        <w:rPr>
          <w:rFonts w:hint="eastAsia"/>
        </w:rPr>
        <w:t>）供应商与采购人或者采购代理机构之间、供应商相互之间，为谋求特定供应商成交或者排斥其他供应商的其他串通行为。</w:t>
      </w:r>
      <w:bookmarkStart w:id="48" w:name="_Toc254970534"/>
      <w:bookmarkStart w:id="49" w:name="_Toc254970675"/>
    </w:p>
    <w:p w:rsidR="00406929" w:rsidRPr="00594B7F" w:rsidRDefault="005B41D7">
      <w:pPr>
        <w:pStyle w:val="3"/>
        <w:spacing w:before="0" w:after="0" w:line="360" w:lineRule="auto"/>
        <w:ind w:firstLineChars="200" w:firstLine="640"/>
        <w:rPr>
          <w:rFonts w:ascii="宋体" w:hAnsi="宋体"/>
          <w:b w:val="0"/>
          <w:bCs w:val="0"/>
        </w:rPr>
      </w:pPr>
      <w:bookmarkStart w:id="50" w:name="_Toc2745"/>
      <w:r w:rsidRPr="00594B7F">
        <w:rPr>
          <w:rFonts w:ascii="宋体" w:hAnsi="宋体" w:hint="eastAsia"/>
          <w:b w:val="0"/>
          <w:bCs w:val="0"/>
        </w:rPr>
        <w:t>二、谈判文件</w:t>
      </w:r>
      <w:bookmarkEnd w:id="48"/>
      <w:bookmarkEnd w:id="49"/>
      <w:bookmarkEnd w:id="50"/>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8.谈判文件的构成</w:t>
      </w:r>
    </w:p>
    <w:p w:rsidR="00406929" w:rsidRPr="00594B7F" w:rsidRDefault="005B41D7">
      <w:pPr>
        <w:spacing w:line="360" w:lineRule="auto"/>
        <w:ind w:firstLineChars="200" w:firstLine="420"/>
        <w:jc w:val="left"/>
        <w:rPr>
          <w:rFonts w:ascii="宋体" w:hAnsi="宋体"/>
          <w:szCs w:val="21"/>
        </w:rPr>
      </w:pPr>
      <w:r w:rsidRPr="00594B7F">
        <w:rPr>
          <w:rFonts w:ascii="宋体" w:hAnsi="宋体" w:hint="eastAsia"/>
          <w:szCs w:val="21"/>
        </w:rPr>
        <w:t>第一章 竞争性谈判公告；</w:t>
      </w:r>
    </w:p>
    <w:p w:rsidR="00406929" w:rsidRPr="00594B7F" w:rsidRDefault="005B41D7">
      <w:pPr>
        <w:spacing w:line="360" w:lineRule="auto"/>
        <w:ind w:firstLineChars="200" w:firstLine="420"/>
        <w:jc w:val="left"/>
        <w:rPr>
          <w:rFonts w:ascii="宋体" w:hAnsi="宋体"/>
          <w:szCs w:val="21"/>
        </w:rPr>
      </w:pPr>
      <w:r w:rsidRPr="00594B7F">
        <w:rPr>
          <w:rFonts w:ascii="宋体" w:hAnsi="宋体" w:hint="eastAsia"/>
          <w:szCs w:val="21"/>
        </w:rPr>
        <w:t>第二章 采购需求；</w:t>
      </w:r>
    </w:p>
    <w:p w:rsidR="00406929" w:rsidRPr="00594B7F" w:rsidRDefault="005B41D7">
      <w:pPr>
        <w:spacing w:line="360" w:lineRule="auto"/>
        <w:ind w:firstLineChars="200" w:firstLine="420"/>
        <w:jc w:val="left"/>
        <w:rPr>
          <w:rFonts w:ascii="宋体" w:hAnsi="宋体"/>
          <w:szCs w:val="21"/>
        </w:rPr>
      </w:pPr>
      <w:r w:rsidRPr="00594B7F">
        <w:rPr>
          <w:rFonts w:ascii="宋体" w:hAnsi="宋体" w:hint="eastAsia"/>
          <w:szCs w:val="21"/>
        </w:rPr>
        <w:t xml:space="preserve">第三章 供应商须知； </w:t>
      </w:r>
    </w:p>
    <w:p w:rsidR="00406929" w:rsidRPr="00594B7F" w:rsidRDefault="005B41D7">
      <w:pPr>
        <w:spacing w:line="360" w:lineRule="auto"/>
        <w:ind w:firstLineChars="200" w:firstLine="420"/>
        <w:jc w:val="left"/>
        <w:rPr>
          <w:rFonts w:ascii="宋体" w:hAnsi="宋体"/>
          <w:szCs w:val="21"/>
        </w:rPr>
      </w:pPr>
      <w:r w:rsidRPr="00594B7F">
        <w:rPr>
          <w:rFonts w:ascii="宋体" w:hAnsi="宋体" w:hint="eastAsia"/>
          <w:szCs w:val="21"/>
        </w:rPr>
        <w:t>第四章 评审程序、评审方法和成交标准；</w:t>
      </w:r>
    </w:p>
    <w:p w:rsidR="00406929" w:rsidRPr="00594B7F" w:rsidRDefault="005B41D7">
      <w:pPr>
        <w:spacing w:line="360" w:lineRule="auto"/>
        <w:ind w:firstLineChars="200" w:firstLine="420"/>
        <w:jc w:val="left"/>
        <w:rPr>
          <w:rFonts w:ascii="宋体" w:hAnsi="宋体"/>
          <w:szCs w:val="21"/>
        </w:rPr>
      </w:pPr>
      <w:r w:rsidRPr="00594B7F">
        <w:rPr>
          <w:rFonts w:ascii="宋体" w:hAnsi="宋体" w:hint="eastAsia"/>
          <w:szCs w:val="21"/>
        </w:rPr>
        <w:t>第五章 响应文件格式；</w:t>
      </w:r>
    </w:p>
    <w:p w:rsidR="00406929" w:rsidRPr="00594B7F" w:rsidRDefault="005B41D7">
      <w:pPr>
        <w:spacing w:line="360" w:lineRule="auto"/>
        <w:ind w:firstLineChars="200" w:firstLine="420"/>
        <w:jc w:val="left"/>
        <w:rPr>
          <w:rFonts w:ascii="宋体" w:hAnsi="宋体"/>
          <w:szCs w:val="21"/>
        </w:rPr>
      </w:pPr>
      <w:r w:rsidRPr="00594B7F">
        <w:rPr>
          <w:rFonts w:ascii="宋体" w:hAnsi="宋体" w:hint="eastAsia"/>
          <w:szCs w:val="21"/>
        </w:rPr>
        <w:t>第六章 合同文本；</w:t>
      </w:r>
    </w:p>
    <w:p w:rsidR="00406929" w:rsidRPr="00594B7F" w:rsidRDefault="005B41D7">
      <w:pPr>
        <w:spacing w:line="360" w:lineRule="auto"/>
        <w:ind w:firstLineChars="200" w:firstLine="420"/>
        <w:jc w:val="left"/>
        <w:rPr>
          <w:rFonts w:ascii="宋体" w:hAnsi="宋体"/>
          <w:szCs w:val="21"/>
        </w:rPr>
      </w:pPr>
      <w:r w:rsidRPr="00594B7F">
        <w:rPr>
          <w:rFonts w:ascii="宋体" w:hAnsi="宋体" w:hint="eastAsia"/>
          <w:szCs w:val="21"/>
        </w:rPr>
        <w:t>第七章 质疑、投诉材料格式。</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9.供应商的询问</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供应商应认真阅读谈判文件的采购需求，如供应商对谈判文件有疑问的，如要求采购人作出</w:t>
      </w:r>
      <w:r w:rsidRPr="00594B7F">
        <w:rPr>
          <w:rFonts w:ascii="宋体" w:hAnsi="宋体" w:hint="eastAsia"/>
          <w:szCs w:val="21"/>
        </w:rPr>
        <w:lastRenderedPageBreak/>
        <w:t>澄清或者修改的，供应商尽应在提交首次响应文件截止之日前，以书面形式向采购人、采购代理机构提出。</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10.谈判文件的澄清和修改</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10.1已获取谈判文件的潜在供应商，若有问题需要澄清，应于应标截止时间前，以书面形式向采购代理机构提出，采购代理机构与采购人研究后，对认为有必要回答的问题，按照本章10.3的内容处理。</w:t>
      </w:r>
    </w:p>
    <w:p w:rsidR="00406929" w:rsidRPr="00594B7F" w:rsidRDefault="005B41D7">
      <w:pPr>
        <w:spacing w:line="360" w:lineRule="auto"/>
        <w:ind w:firstLineChars="200" w:firstLine="422"/>
        <w:rPr>
          <w:rFonts w:ascii="宋体" w:hAnsi="宋体"/>
          <w:b/>
          <w:szCs w:val="21"/>
        </w:rPr>
      </w:pPr>
      <w:r w:rsidRPr="00594B7F">
        <w:rPr>
          <w:rFonts w:ascii="宋体" w:hAnsi="宋体" w:hint="eastAsia"/>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获取谈判文件的供应商，不足3个工作日的，应当顺延提交首次响应文件截止之日。</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10.4</w:t>
      </w:r>
      <w:r w:rsidRPr="00594B7F">
        <w:rPr>
          <w:rFonts w:ascii="Arial" w:hAnsi="Arial" w:cs="Arial"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406929" w:rsidRPr="00594B7F" w:rsidRDefault="005B41D7">
      <w:pPr>
        <w:spacing w:line="360" w:lineRule="auto"/>
        <w:ind w:firstLineChars="200" w:firstLine="420"/>
      </w:pPr>
      <w:r w:rsidRPr="00594B7F">
        <w:rPr>
          <w:rFonts w:hAnsi="宋体"/>
        </w:rPr>
        <w:t xml:space="preserve">10.5  </w:t>
      </w:r>
      <w:r w:rsidRPr="00594B7F">
        <w:rPr>
          <w:rFonts w:hint="eastAsia"/>
        </w:rPr>
        <w:t>采购人和采购代理机构可以视采购具体情况，变更</w:t>
      </w:r>
      <w:r w:rsidRPr="00594B7F">
        <w:rPr>
          <w:rFonts w:hAnsi="宋体" w:hint="eastAsia"/>
        </w:rPr>
        <w:t>提交首次响应文件</w:t>
      </w:r>
      <w:r w:rsidRPr="00594B7F">
        <w:rPr>
          <w:rFonts w:hint="eastAsia"/>
        </w:rPr>
        <w:t>截止时间和竞谈时间，将变更时间将在</w:t>
      </w:r>
      <w:r w:rsidRPr="00594B7F">
        <w:rPr>
          <w:rFonts w:hAnsi="宋体" w:hint="eastAsia"/>
        </w:rPr>
        <w:t>“采购文件公告”中“七、其他补充事宜</w:t>
      </w:r>
      <w:r w:rsidRPr="00594B7F">
        <w:rPr>
          <w:rFonts w:hAnsi="宋体"/>
        </w:rPr>
        <w:t>3.</w:t>
      </w:r>
      <w:r w:rsidRPr="00594B7F">
        <w:rPr>
          <w:rFonts w:hAnsi="宋体" w:hint="eastAsia"/>
        </w:rPr>
        <w:t>网上查询地址”</w:t>
      </w:r>
      <w:r w:rsidRPr="00594B7F">
        <w:rPr>
          <w:rFonts w:cs="宋体" w:hint="eastAsia"/>
        </w:rPr>
        <w:t>规定的政府采购信息发布媒体上</w:t>
      </w:r>
      <w:r w:rsidRPr="00594B7F">
        <w:rPr>
          <w:rFonts w:hint="eastAsia"/>
        </w:rPr>
        <w:t>发布更正公告。</w:t>
      </w:r>
    </w:p>
    <w:p w:rsidR="00406929" w:rsidRPr="00594B7F" w:rsidRDefault="005B41D7">
      <w:pPr>
        <w:spacing w:line="360" w:lineRule="auto"/>
        <w:ind w:firstLineChars="200" w:firstLine="400"/>
        <w:rPr>
          <w:rFonts w:ascii="宋体" w:hAnsi="Courier New"/>
          <w:kern w:val="0"/>
          <w:sz w:val="20"/>
          <w:szCs w:val="21"/>
        </w:rPr>
      </w:pPr>
      <w:r w:rsidRPr="00594B7F">
        <w:rPr>
          <w:rFonts w:ascii="宋体" w:hAnsi="Courier New" w:hint="eastAsia"/>
          <w:kern w:val="0"/>
          <w:sz w:val="20"/>
          <w:szCs w:val="21"/>
        </w:rPr>
        <w:t>▲</w:t>
      </w:r>
      <w:r w:rsidRPr="00594B7F">
        <w:rPr>
          <w:rFonts w:ascii="宋体" w:hAnsi="Courier New" w:hint="eastAsia"/>
          <w:b/>
          <w:kern w:val="0"/>
          <w:sz w:val="20"/>
          <w:szCs w:val="21"/>
        </w:rPr>
        <w:t>响应文件未按谈判文件的澄清、修改的内容编制，又不符合实质性要求的，其响应文件作无效处理。</w:t>
      </w:r>
    </w:p>
    <w:p w:rsidR="00406929" w:rsidRPr="00594B7F" w:rsidRDefault="005B41D7">
      <w:pPr>
        <w:pStyle w:val="3"/>
        <w:spacing w:before="0" w:after="0" w:line="360" w:lineRule="auto"/>
        <w:ind w:firstLineChars="200" w:firstLine="640"/>
        <w:rPr>
          <w:rFonts w:ascii="宋体" w:hAnsi="宋体"/>
          <w:b w:val="0"/>
          <w:bCs w:val="0"/>
        </w:rPr>
      </w:pPr>
      <w:bookmarkStart w:id="51" w:name="_Toc19178"/>
      <w:r w:rsidRPr="00594B7F">
        <w:rPr>
          <w:rFonts w:ascii="宋体" w:hAnsi="宋体" w:hint="eastAsia"/>
          <w:b w:val="0"/>
          <w:bCs w:val="0"/>
        </w:rPr>
        <w:t>三、响应文件的编制</w:t>
      </w:r>
      <w:bookmarkEnd w:id="51"/>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11.响应文件的编制原则</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供应商必须按照谈判文件的要求编制响应文件，并对其提交的响应文件的真实性、合法性承担法律责任。响应文件必须对谈判文件作出实质性响应。</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12.响应文件的组成</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12.1响应文件由资格证明文件、报价文件、商务和技术文件三部分组成。</w:t>
      </w:r>
    </w:p>
    <w:p w:rsidR="00406929" w:rsidRPr="00594B7F" w:rsidRDefault="005B41D7">
      <w:pPr>
        <w:spacing w:line="360" w:lineRule="auto"/>
        <w:ind w:leftChars="200" w:left="420" w:firstLineChars="200" w:firstLine="420"/>
        <w:rPr>
          <w:rFonts w:ascii="宋体" w:hAnsi="宋体" w:cs="宋体"/>
          <w:szCs w:val="21"/>
        </w:rPr>
      </w:pPr>
      <w:r w:rsidRPr="00594B7F">
        <w:rPr>
          <w:rFonts w:ascii="宋体" w:hAnsi="宋体" w:cs="宋体" w:hint="eastAsia"/>
          <w:szCs w:val="21"/>
        </w:rPr>
        <w:t>12.1.1资格证明文件：详见须知前附表</w:t>
      </w:r>
    </w:p>
    <w:p w:rsidR="00406929" w:rsidRPr="00594B7F" w:rsidRDefault="005B41D7">
      <w:pPr>
        <w:spacing w:line="360" w:lineRule="auto"/>
        <w:ind w:leftChars="200" w:left="420" w:firstLineChars="200" w:firstLine="420"/>
        <w:rPr>
          <w:rFonts w:ascii="宋体" w:hAnsi="宋体" w:cs="宋体"/>
          <w:szCs w:val="21"/>
        </w:rPr>
      </w:pPr>
      <w:r w:rsidRPr="00594B7F">
        <w:rPr>
          <w:rFonts w:ascii="宋体" w:hAnsi="宋体" w:cs="宋体" w:hint="eastAsia"/>
          <w:szCs w:val="21"/>
        </w:rPr>
        <w:t>12.1.2商务技术文件：详见须知前附表</w:t>
      </w:r>
    </w:p>
    <w:p w:rsidR="00406929" w:rsidRPr="00594B7F" w:rsidRDefault="005B41D7">
      <w:pPr>
        <w:spacing w:line="360" w:lineRule="auto"/>
        <w:ind w:leftChars="200" w:left="420" w:firstLineChars="200" w:firstLine="420"/>
        <w:rPr>
          <w:rFonts w:ascii="宋体" w:hAnsi="宋体" w:cs="宋体"/>
          <w:szCs w:val="21"/>
        </w:rPr>
      </w:pPr>
      <w:r w:rsidRPr="00594B7F">
        <w:rPr>
          <w:rFonts w:ascii="宋体" w:hAnsi="宋体" w:cs="宋体" w:hint="eastAsia"/>
          <w:szCs w:val="21"/>
        </w:rPr>
        <w:t>12.1.3报价文件：详见须知前附表</w:t>
      </w:r>
    </w:p>
    <w:p w:rsidR="00406929" w:rsidRPr="00594B7F" w:rsidRDefault="005B41D7">
      <w:pPr>
        <w:spacing w:line="360" w:lineRule="auto"/>
        <w:ind w:leftChars="200" w:left="420" w:firstLineChars="200" w:firstLine="420"/>
        <w:rPr>
          <w:rFonts w:ascii="宋体" w:hAnsi="宋体" w:cs="宋体"/>
          <w:szCs w:val="21"/>
        </w:rPr>
      </w:pPr>
      <w:r w:rsidRPr="00594B7F">
        <w:rPr>
          <w:rFonts w:ascii="宋体" w:hAnsi="宋体" w:cs="宋体" w:hint="eastAsia"/>
          <w:szCs w:val="21"/>
        </w:rPr>
        <w:t>12.2响应文件电子版：详见须知前附表</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13.计量单位</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谈判文件已有明确规定的，使用谈判文件规定的计量单位；谈判文件没有规定的，应采用中华人民共和国法定计量单位，货币种类为人民币，否则视同未响应。</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lastRenderedPageBreak/>
        <w:t>14.竞标的风险</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供应商没有按照谈判文件要求提供全部资料，或者供应商没有对谈判文件在各方面作出实质性响应可能导致其响应无效，是供应商应当考虑的风险。</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15.响应报价要求和构成</w:t>
      </w:r>
    </w:p>
    <w:p w:rsidR="00406929" w:rsidRPr="00594B7F" w:rsidRDefault="005B41D7">
      <w:pPr>
        <w:tabs>
          <w:tab w:val="left" w:pos="2492"/>
        </w:tabs>
        <w:spacing w:line="360" w:lineRule="auto"/>
        <w:ind w:firstLineChars="200" w:firstLine="420"/>
        <w:rPr>
          <w:rFonts w:ascii="宋体" w:hAnsi="宋体" w:cs="宋体"/>
          <w:szCs w:val="21"/>
        </w:rPr>
      </w:pPr>
      <w:r w:rsidRPr="00594B7F">
        <w:rPr>
          <w:rFonts w:ascii="宋体" w:hAnsi="宋体" w:cs="宋体" w:hint="eastAsia"/>
          <w:szCs w:val="21"/>
        </w:rPr>
        <w:t>15.1响应报价应按“第五章 响应文件格式”中“响应报价表”格式填写。</w:t>
      </w:r>
    </w:p>
    <w:p w:rsidR="00406929" w:rsidRPr="00594B7F" w:rsidRDefault="005B41D7">
      <w:pPr>
        <w:tabs>
          <w:tab w:val="left" w:pos="2492"/>
        </w:tabs>
        <w:spacing w:line="360" w:lineRule="auto"/>
        <w:ind w:firstLineChars="200" w:firstLine="420"/>
        <w:rPr>
          <w:rFonts w:ascii="宋体" w:hAnsi="宋体" w:cs="宋体"/>
          <w:szCs w:val="21"/>
        </w:rPr>
      </w:pPr>
      <w:r w:rsidRPr="00594B7F">
        <w:rPr>
          <w:rFonts w:ascii="宋体" w:hAnsi="宋体" w:cs="宋体" w:hint="eastAsia"/>
          <w:szCs w:val="21"/>
        </w:rPr>
        <w:t>15.2响应报价的价格构成见“供应商须知前附表”。</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15.3响应报价要求</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15.3.1供应商的响应报价应符合以下要求，否则响应文件按无效响应处理：</w:t>
      </w:r>
    </w:p>
    <w:p w:rsidR="00406929" w:rsidRPr="00594B7F" w:rsidRDefault="005B41D7">
      <w:pPr>
        <w:spacing w:line="360" w:lineRule="auto"/>
        <w:ind w:leftChars="200" w:left="420"/>
        <w:rPr>
          <w:rFonts w:ascii="宋体" w:hAnsi="宋体" w:cs="宋体"/>
          <w:szCs w:val="21"/>
        </w:rPr>
      </w:pPr>
      <w:r w:rsidRPr="00594B7F">
        <w:rPr>
          <w:rFonts w:ascii="宋体" w:hAnsi="宋体" w:cs="宋体" w:hint="eastAsia"/>
          <w:szCs w:val="21"/>
        </w:rPr>
        <w:t>（1）供应商必须就“采购需求”中所竞标的每个分标的全部内容分别作完整唯一总价报价，不得存在漏项报价；</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（2）供应商必须就所竞标的分标的单项内容作唯一报价。</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15.3.2响应报价（包含首次报价、最后报价）超过所竞标分标规定的采购预算金额或者最高限价的，其响应文件将作无效处理。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15.3.3</w:t>
      </w:r>
      <w:bookmarkStart w:id="52" w:name="_Hlk42592874"/>
      <w:r w:rsidRPr="00594B7F">
        <w:rPr>
          <w:rFonts w:ascii="宋体" w:hAnsi="宋体" w:cs="宋体" w:hint="eastAsia"/>
          <w:szCs w:val="21"/>
        </w:rPr>
        <w:t>响应报价（包含首次报价、最后报价）超过分项采购预算金额或者最高限价的，其响应文件将作无效处理。</w:t>
      </w:r>
    </w:p>
    <w:bookmarkEnd w:id="52"/>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16.竞标有效期</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16.2 竞标有效期应由供应商按“供应商须知前附表”规定的期限作出响应。</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16.3供应商的响应文件在竞标有效期内均保持有效。</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17.谈判保证金</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详见“供应商须知前附表”。</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18.响应文件编制的要求</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sidRPr="00594B7F">
        <w:rPr>
          <w:rFonts w:ascii="宋体" w:hAnsi="宋体" w:cs="宋体" w:hint="eastAsia"/>
        </w:rPr>
        <w:t>由此引发的</w:t>
      </w:r>
      <w:r w:rsidRPr="00594B7F">
        <w:rPr>
          <w:rFonts w:ascii="宋体" w:hAnsi="宋体" w:cs="宋体" w:hint="eastAsia"/>
          <w:szCs w:val="21"/>
        </w:rPr>
        <w:t>后果由供应商承担。</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18.2响应文件应按资格证明、报价分别编制，商务技术文件合并编制，本谈判只接收电子版响应文件，要求见本章“12.2响应文件电子版要求”。</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18.</w:t>
      </w:r>
      <w:bookmarkStart w:id="53" w:name="_Hlk65832699"/>
      <w:r w:rsidRPr="00594B7F">
        <w:rPr>
          <w:rFonts w:ascii="宋体" w:hAnsi="宋体" w:cs="宋体" w:hint="eastAsia"/>
          <w:szCs w:val="21"/>
        </w:rPr>
        <w:t>3</w:t>
      </w:r>
      <w:r w:rsidRPr="00594B7F">
        <w:rPr>
          <w:rFonts w:ascii="宋体" w:hAnsi="宋体" w:hint="eastAsia"/>
          <w:szCs w:val="21"/>
        </w:rPr>
        <w:t>响应文件须由供应商在</w:t>
      </w:r>
      <w:r w:rsidRPr="00594B7F">
        <w:rPr>
          <w:rFonts w:ascii="宋体" w:hAnsi="宋体" w:cs="仿宋_GB2312" w:hint="eastAsia"/>
          <w:kern w:val="0"/>
          <w:szCs w:val="21"/>
          <w:lang w:val="zh-CN"/>
        </w:rPr>
        <w:t>“</w:t>
      </w:r>
      <w:r w:rsidRPr="00594B7F">
        <w:rPr>
          <w:rFonts w:ascii="宋体" w:hAnsi="宋体" w:hint="eastAsia"/>
          <w:szCs w:val="21"/>
        </w:rPr>
        <w:t>第五章 响应文件格式</w:t>
      </w:r>
      <w:r w:rsidRPr="00594B7F">
        <w:rPr>
          <w:rFonts w:ascii="宋体" w:hAnsi="宋体" w:cs="仿宋_GB2312" w:hint="eastAsia"/>
          <w:kern w:val="0"/>
          <w:szCs w:val="21"/>
          <w:lang w:val="zh-CN"/>
        </w:rPr>
        <w:t>”</w:t>
      </w:r>
      <w:r w:rsidRPr="00594B7F">
        <w:rPr>
          <w:rFonts w:ascii="宋体" w:hAnsi="宋体" w:hint="eastAsia"/>
          <w:szCs w:val="21"/>
        </w:rPr>
        <w:t>规定位置</w:t>
      </w:r>
      <w:r w:rsidRPr="00594B7F">
        <w:rPr>
          <w:rFonts w:ascii="宋体" w:hAnsi="宋体" w:cs="仿宋_GB2312" w:hint="eastAsia"/>
          <w:szCs w:val="21"/>
        </w:rPr>
        <w:t>进行签署、盖章</w:t>
      </w:r>
      <w:bookmarkEnd w:id="53"/>
      <w:r w:rsidRPr="00594B7F">
        <w:rPr>
          <w:rFonts w:ascii="宋体" w:hAnsi="宋体" w:cs="宋体" w:hint="eastAsia"/>
          <w:szCs w:val="21"/>
        </w:rPr>
        <w:t>，否则其响应文件按无效响应处理。骑缝盖公章不视为在规定位置盖章。</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18.5响应文件应避免涂改、行间插字或者删除，否则其响应文件按无效响应处理。</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19.响应文件的密封和标记</w:t>
      </w:r>
    </w:p>
    <w:p w:rsidR="00406929" w:rsidRPr="00594B7F" w:rsidRDefault="005B41D7">
      <w:pPr>
        <w:spacing w:line="360" w:lineRule="auto"/>
        <w:ind w:firstLineChars="200" w:firstLine="420"/>
        <w:rPr>
          <w:rFonts w:ascii="宋体" w:hAnsi="宋体" w:cs="仿宋_GB2312"/>
          <w:kern w:val="0"/>
          <w:szCs w:val="21"/>
          <w:lang w:val="zh-CN"/>
        </w:rPr>
      </w:pPr>
      <w:r w:rsidRPr="00594B7F">
        <w:rPr>
          <w:rFonts w:ascii="宋体" w:hAnsi="宋体" w:cs="仿宋_GB2312" w:hint="eastAsia"/>
          <w:kern w:val="0"/>
          <w:szCs w:val="21"/>
          <w:lang w:val="zh-CN"/>
        </w:rPr>
        <w:lastRenderedPageBreak/>
        <w:t>19.1供应商进行电子交易应安装客户端软件—广西政府采购云平台电子交易客户端，并按照谈判文件和电子交易平台的要求编制并加密响应文件。供应商未按规定加密的响应文件，电子交易平台将拒收并提示。</w:t>
      </w:r>
    </w:p>
    <w:p w:rsidR="00406929" w:rsidRPr="00594B7F" w:rsidRDefault="005B41D7">
      <w:pPr>
        <w:spacing w:line="360" w:lineRule="auto"/>
        <w:ind w:firstLineChars="200" w:firstLine="420"/>
        <w:rPr>
          <w:rFonts w:ascii="宋体" w:hAnsi="宋体" w:cs="仿宋_GB2312"/>
          <w:kern w:val="0"/>
          <w:szCs w:val="21"/>
          <w:lang w:val="zh-CN"/>
        </w:rPr>
      </w:pPr>
      <w:r w:rsidRPr="00594B7F">
        <w:rPr>
          <w:rFonts w:ascii="宋体" w:hAnsi="宋体" w:cs="仿宋_GB2312" w:hint="eastAsia"/>
          <w:kern w:val="0"/>
          <w:szCs w:val="21"/>
          <w:lang w:val="zh-CN"/>
        </w:rPr>
        <w:t>19.2使用广西政府采购云平台电子交易客户端需要提前申领CA数字证书，申领流程见该项目采购公告附件。</w:t>
      </w:r>
    </w:p>
    <w:p w:rsidR="00406929" w:rsidRPr="00594B7F" w:rsidRDefault="005B41D7">
      <w:pPr>
        <w:pStyle w:val="a8"/>
        <w:spacing w:line="360" w:lineRule="auto"/>
        <w:ind w:firstLineChars="200" w:firstLine="420"/>
        <w:rPr>
          <w:rFonts w:hAnsi="宋体" w:cs="仿宋_GB2312"/>
          <w:sz w:val="21"/>
        </w:rPr>
      </w:pPr>
      <w:r w:rsidRPr="00594B7F">
        <w:rPr>
          <w:rFonts w:hAnsi="宋体" w:cs="仿宋_GB2312" w:hint="eastAsia"/>
          <w:sz w:val="21"/>
        </w:rPr>
        <w:t>19.3为确保网上操作合法、有效和安全，供应商应当在响应文件提交截止时间前完成在“政府采购云平台”的身份认证，确保在电子交易过程中能够对相关数据电文进行加密和使用电子签名。</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20.响应文件的提交</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20.1供应商必须在“供应商须知前附表”规定的时间和地点提交响应文件。</w:t>
      </w:r>
    </w:p>
    <w:p w:rsidR="00406929" w:rsidRPr="00594B7F" w:rsidRDefault="005B41D7">
      <w:pPr>
        <w:spacing w:line="360" w:lineRule="auto"/>
        <w:ind w:firstLineChars="200" w:firstLine="420"/>
        <w:rPr>
          <w:rFonts w:ascii="宋体" w:hAnsi="宋体"/>
          <w:szCs w:val="21"/>
        </w:rPr>
      </w:pPr>
      <w:r w:rsidRPr="00594B7F">
        <w:rPr>
          <w:rFonts w:ascii="宋体" w:hAnsi="宋体" w:cs="宋体" w:hint="eastAsia"/>
          <w:szCs w:val="21"/>
        </w:rPr>
        <w:t>20</w:t>
      </w:r>
      <w:r w:rsidRPr="00594B7F">
        <w:rPr>
          <w:rFonts w:ascii="宋体" w:hAnsi="宋体" w:hint="eastAsia"/>
          <w:szCs w:val="21"/>
        </w:rPr>
        <w:t>.2 在响应文件提交截止时间以后，不能补充、修改响应文件。</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20.3 在提交“最后报价”后，供应商不能退出谈判。</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20.5 采购机构不可视情况延长提交响应文件的截止时aig采购间。</w:t>
      </w:r>
    </w:p>
    <w:p w:rsidR="00406929" w:rsidRPr="00594B7F" w:rsidRDefault="005B41D7">
      <w:pPr>
        <w:spacing w:line="360" w:lineRule="auto"/>
        <w:ind w:firstLineChars="200" w:firstLine="420"/>
        <w:rPr>
          <w:rFonts w:ascii="黑体" w:eastAsia="黑体" w:hAnsi="黑体"/>
          <w:sz w:val="24"/>
        </w:rPr>
      </w:pPr>
      <w:r w:rsidRPr="00594B7F">
        <w:rPr>
          <w:rFonts w:ascii="宋体" w:hAnsi="宋体" w:hint="eastAsia"/>
          <w:szCs w:val="21"/>
        </w:rPr>
        <w:t>20.6备份响应文件。</w:t>
      </w:r>
      <w:r w:rsidRPr="00594B7F">
        <w:rPr>
          <w:rFonts w:hAnsi="宋体" w:hint="eastAsia"/>
          <w:bCs/>
          <w:szCs w:val="21"/>
        </w:rPr>
        <w:t>详见在“供应商须知前附表”。</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21.首次响应文件的补充、修改与撤回</w:t>
      </w:r>
    </w:p>
    <w:p w:rsidR="00406929" w:rsidRPr="00594B7F" w:rsidRDefault="005B41D7">
      <w:pPr>
        <w:pStyle w:val="26"/>
        <w:spacing w:before="0"/>
        <w:ind w:firstLine="420"/>
        <w:rPr>
          <w:rFonts w:ascii="宋体" w:hAnsi="宋体" w:cs="仿宋_GB2312"/>
          <w:sz w:val="21"/>
          <w:szCs w:val="21"/>
        </w:rPr>
      </w:pPr>
      <w:r w:rsidRPr="00594B7F">
        <w:rPr>
          <w:rFonts w:ascii="宋体" w:hAnsi="宋体" w:cs="仿宋_GB2312" w:hint="eastAsia"/>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rsidR="00406929" w:rsidRPr="00594B7F" w:rsidRDefault="005B41D7">
      <w:pPr>
        <w:spacing w:line="360" w:lineRule="auto"/>
        <w:ind w:firstLineChars="200" w:firstLine="482"/>
        <w:rPr>
          <w:rFonts w:ascii="黑体" w:eastAsia="黑体" w:hAnsi="黑体" w:cs="宋体"/>
          <w:b/>
          <w:bCs/>
          <w:sz w:val="24"/>
        </w:rPr>
      </w:pPr>
      <w:bookmarkStart w:id="54" w:name="_Hlk45702405"/>
      <w:r w:rsidRPr="00594B7F">
        <w:rPr>
          <w:rFonts w:ascii="黑体" w:eastAsia="黑体" w:hAnsi="黑体" w:cs="宋体" w:hint="eastAsia"/>
          <w:b/>
          <w:bCs/>
          <w:sz w:val="24"/>
        </w:rPr>
        <w:t>22. 首次响应文件的退回</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详见“供应商须知前附表”。</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23. 截止时间后的撤回</w:t>
      </w:r>
    </w:p>
    <w:p w:rsidR="00406929" w:rsidRPr="00594B7F" w:rsidRDefault="005B41D7">
      <w:pPr>
        <w:spacing w:line="360" w:lineRule="auto"/>
        <w:ind w:firstLineChars="200" w:firstLine="420"/>
        <w:rPr>
          <w:rFonts w:ascii="宋体" w:hAnsi="宋体"/>
          <w:szCs w:val="21"/>
        </w:rPr>
      </w:pPr>
      <w:r w:rsidRPr="00594B7F">
        <w:rPr>
          <w:rFonts w:ascii="宋体" w:hAnsi="宋体" w:cs="宋体" w:hint="eastAsia"/>
          <w:szCs w:val="21"/>
        </w:rPr>
        <w:t>本项目不收取谈判保证金，供应商在首次响应文件提交截止时间后可向采购人、采购代理机构书面申请撤回响应文件。</w:t>
      </w:r>
      <w:bookmarkEnd w:id="54"/>
    </w:p>
    <w:p w:rsidR="00406929" w:rsidRPr="00594B7F" w:rsidRDefault="005B41D7">
      <w:pPr>
        <w:pStyle w:val="3"/>
        <w:spacing w:before="0" w:after="0" w:line="360" w:lineRule="auto"/>
        <w:ind w:firstLineChars="200" w:firstLine="640"/>
        <w:rPr>
          <w:rFonts w:ascii="宋体" w:hAnsi="宋体"/>
          <w:b w:val="0"/>
          <w:bCs w:val="0"/>
        </w:rPr>
      </w:pPr>
      <w:bookmarkStart w:id="55" w:name="_Toc22974"/>
      <w:r w:rsidRPr="00594B7F">
        <w:rPr>
          <w:rFonts w:ascii="宋体" w:hAnsi="宋体" w:hint="eastAsia"/>
          <w:b w:val="0"/>
          <w:bCs w:val="0"/>
        </w:rPr>
        <w:t>四、评审及谈判</w:t>
      </w:r>
      <w:bookmarkEnd w:id="55"/>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24.谈判小组成立</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lastRenderedPageBreak/>
        <w:t>24.2评审专家应当从政府采购评审专家库内相关专业的专家名单中随机抽取。技术复杂、专业性强的竞争性谈判采购项目，评审专家中应当包含1名法律专家。</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25.首次响应文件的开启</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25.1首次响应文件由谈判小组或者采购代理机构在“供应商须知前附表”规定的时间开启。</w:t>
      </w:r>
    </w:p>
    <w:p w:rsidR="00406929" w:rsidRPr="00594B7F" w:rsidRDefault="005B41D7">
      <w:pPr>
        <w:pStyle w:val="a8"/>
        <w:spacing w:line="360" w:lineRule="auto"/>
        <w:ind w:firstLineChars="200" w:firstLine="420"/>
        <w:rPr>
          <w:rFonts w:hAnsi="宋体" w:cs="宋体"/>
          <w:kern w:val="2"/>
          <w:sz w:val="21"/>
        </w:rPr>
      </w:pPr>
      <w:r w:rsidRPr="00594B7F">
        <w:rPr>
          <w:rFonts w:hAnsi="宋体" w:cs="宋体" w:hint="eastAsia"/>
          <w:kern w:val="2"/>
          <w:sz w:val="21"/>
        </w:rPr>
        <w:t>25.2 响应文件解密</w:t>
      </w:r>
    </w:p>
    <w:p w:rsidR="00406929" w:rsidRPr="00594B7F" w:rsidRDefault="005B41D7">
      <w:pPr>
        <w:pStyle w:val="a8"/>
        <w:snapToGrid w:val="0"/>
        <w:spacing w:line="360" w:lineRule="auto"/>
        <w:ind w:firstLineChars="200" w:firstLine="420"/>
        <w:rPr>
          <w:rFonts w:hAnsi="宋体"/>
          <w:sz w:val="21"/>
        </w:rPr>
      </w:pPr>
      <w:r w:rsidRPr="00594B7F">
        <w:rPr>
          <w:rFonts w:hAnsi="宋体" w:hint="eastAsia"/>
          <w:bCs/>
          <w:sz w:val="21"/>
        </w:rPr>
        <w:t>采购代理机构将在“供应商须知前附表”规定的时</w:t>
      </w:r>
      <w:r w:rsidRPr="00594B7F">
        <w:rPr>
          <w:rFonts w:hAnsi="宋体" w:hint="eastAsia"/>
          <w:sz w:val="21"/>
        </w:rPr>
        <w:t>间通过电子交易平台组织响应文件开启，采购机构依托电子交易平台发起开始解密指令，供应商的法定代表人或其委托代理人</w:t>
      </w:r>
      <w:r w:rsidRPr="00594B7F">
        <w:rPr>
          <w:rFonts w:hAnsi="宋体" w:hint="eastAsia"/>
          <w:b/>
          <w:sz w:val="21"/>
        </w:rPr>
        <w:t>须携带加密时所用的CA锁按平台提示和采购文件的规定登录到广西政府采购云平台电子开标大厅签到并在发起解密指令之时起30分钟内完成对电子响应文件在线解密</w:t>
      </w:r>
      <w:r w:rsidRPr="00594B7F">
        <w:rPr>
          <w:rFonts w:hAnsi="宋体" w:hint="eastAsia"/>
          <w:sz w:val="21"/>
        </w:rPr>
        <w:t>。发起解密指令之时起5分钟内供应商还未进行解密的，代理机构要通知供应商，供应商没预留联系方式或预留联系方式无效，导致代理机构无法联系到供应商进行解密的，</w:t>
      </w:r>
      <w:r w:rsidRPr="00594B7F">
        <w:rPr>
          <w:rFonts w:hAnsi="宋体" w:hint="eastAsia"/>
          <w:b/>
          <w:sz w:val="21"/>
        </w:rPr>
        <w:t>视为响应文件无效。</w:t>
      </w:r>
      <w:r w:rsidRPr="00594B7F">
        <w:rPr>
          <w:rFonts w:hAnsi="宋体" w:hint="eastAsia"/>
          <w:sz w:val="21"/>
        </w:rPr>
        <w:t>（解密</w:t>
      </w:r>
      <w:r w:rsidRPr="00594B7F">
        <w:rPr>
          <w:rFonts w:hAnsi="宋体" w:hint="eastAsia"/>
          <w:bCs/>
          <w:sz w:val="21"/>
        </w:rPr>
        <w:t>异常情况处理：详见本章</w:t>
      </w:r>
      <w:r w:rsidRPr="00594B7F">
        <w:rPr>
          <w:rFonts w:hAnsi="宋体" w:hint="eastAsia"/>
          <w:sz w:val="21"/>
        </w:rPr>
        <w:t>26.3 电子交易活动的中止。）</w:t>
      </w:r>
    </w:p>
    <w:p w:rsidR="00406929" w:rsidRPr="00594B7F" w:rsidRDefault="005B41D7">
      <w:pPr>
        <w:pStyle w:val="a8"/>
        <w:spacing w:line="360" w:lineRule="auto"/>
        <w:ind w:firstLineChars="200" w:firstLine="420"/>
        <w:rPr>
          <w:rFonts w:hAnsi="宋体"/>
          <w:sz w:val="21"/>
        </w:rPr>
      </w:pPr>
      <w:r w:rsidRPr="00594B7F">
        <w:rPr>
          <w:rFonts w:hAnsi="宋体" w:hint="eastAsia"/>
          <w:sz w:val="21"/>
        </w:rPr>
        <w:t>如</w:t>
      </w:r>
      <w:r w:rsidRPr="00594B7F">
        <w:rPr>
          <w:rFonts w:hAnsi="宋体" w:hint="eastAsia"/>
          <w:bCs/>
          <w:sz w:val="21"/>
        </w:rPr>
        <w:t>供应商成功解密响应文件，但未在广西政府采购云平台开标大厅参加谈判的，视同认可谈判过程和结果，</w:t>
      </w:r>
      <w:r w:rsidRPr="00594B7F">
        <w:rPr>
          <w:rFonts w:hAnsi="宋体" w:hint="eastAsia"/>
          <w:sz w:val="21"/>
        </w:rPr>
        <w:t>由此产生的后果由供应商自行负责。 参与谈判的供应商不足3家的，不得谈判。</w:t>
      </w:r>
    </w:p>
    <w:p w:rsidR="00406929" w:rsidRPr="00594B7F" w:rsidRDefault="005B41D7">
      <w:pPr>
        <w:spacing w:line="360" w:lineRule="auto"/>
        <w:ind w:firstLineChars="200" w:firstLine="422"/>
        <w:rPr>
          <w:rFonts w:ascii="宋体" w:hAnsi="宋体" w:cs="宋体"/>
          <w:b/>
          <w:bCs/>
          <w:szCs w:val="21"/>
        </w:rPr>
      </w:pPr>
      <w:r w:rsidRPr="00594B7F">
        <w:rPr>
          <w:rFonts w:ascii="宋体" w:hAnsi="宋体" w:cs="宋体" w:hint="eastAsia"/>
          <w:b/>
          <w:bCs/>
          <w:szCs w:val="21"/>
        </w:rPr>
        <w:t>26.评审程序、评审方法和成交标准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26.1谈判小组按照“第四章 评审程序、评审方法和成交标准”规定的方法、评审因素、标准和程序对响应文件进行评审。</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26.2 采购需求负偏离要求及谈判顺序详见 “供应商须知前附表”。</w:t>
      </w:r>
    </w:p>
    <w:p w:rsidR="00406929" w:rsidRPr="00594B7F" w:rsidRDefault="005B41D7">
      <w:pPr>
        <w:spacing w:line="360" w:lineRule="auto"/>
        <w:ind w:firstLineChars="200" w:firstLine="420"/>
        <w:rPr>
          <w:rFonts w:hAnsi="宋体"/>
        </w:rPr>
      </w:pPr>
      <w:r w:rsidRPr="00594B7F">
        <w:rPr>
          <w:rFonts w:hAnsi="宋体"/>
        </w:rPr>
        <w:t>26.3</w:t>
      </w:r>
      <w:r w:rsidRPr="00594B7F">
        <w:rPr>
          <w:rFonts w:hAnsi="宋体" w:hint="eastAsia"/>
        </w:rPr>
        <w:t>电子交易活动的中止。采购过程中出现以下情形，导致电子交易平台无法正常运行，或者无法保证电子交易的公平、公正和安全时，采购机构可中止电子交易活动：</w:t>
      </w:r>
    </w:p>
    <w:p w:rsidR="00406929" w:rsidRPr="00594B7F" w:rsidRDefault="005B41D7">
      <w:pPr>
        <w:spacing w:line="360" w:lineRule="auto"/>
        <w:ind w:firstLineChars="200" w:firstLine="420"/>
        <w:rPr>
          <w:rFonts w:hAnsi="宋体"/>
        </w:rPr>
      </w:pPr>
      <w:r w:rsidRPr="00594B7F">
        <w:rPr>
          <w:rFonts w:hAnsi="宋体" w:hint="eastAsia"/>
        </w:rPr>
        <w:t>（</w:t>
      </w:r>
      <w:r w:rsidRPr="00594B7F">
        <w:rPr>
          <w:rFonts w:hAnsi="宋体"/>
        </w:rPr>
        <w:t>1</w:t>
      </w:r>
      <w:r w:rsidRPr="00594B7F">
        <w:rPr>
          <w:rFonts w:hAnsi="宋体" w:hint="eastAsia"/>
        </w:rPr>
        <w:t>）电子交易平台发生故障而无法登录访问的；</w:t>
      </w:r>
      <w:r w:rsidRPr="00594B7F">
        <w:rPr>
          <w:rFonts w:hAnsi="宋体"/>
        </w:rPr>
        <w:t xml:space="preserve"> </w:t>
      </w:r>
    </w:p>
    <w:p w:rsidR="00406929" w:rsidRPr="00594B7F" w:rsidRDefault="005B41D7">
      <w:pPr>
        <w:spacing w:line="360" w:lineRule="auto"/>
        <w:ind w:firstLineChars="200" w:firstLine="420"/>
        <w:rPr>
          <w:rFonts w:hAnsi="宋体"/>
        </w:rPr>
      </w:pPr>
      <w:r w:rsidRPr="00594B7F">
        <w:rPr>
          <w:rFonts w:hAnsi="宋体" w:hint="eastAsia"/>
        </w:rPr>
        <w:t>（</w:t>
      </w:r>
      <w:r w:rsidRPr="00594B7F">
        <w:rPr>
          <w:rFonts w:hAnsi="宋体"/>
        </w:rPr>
        <w:t>2</w:t>
      </w:r>
      <w:r w:rsidRPr="00594B7F">
        <w:rPr>
          <w:rFonts w:hAnsi="宋体" w:hint="eastAsia"/>
        </w:rPr>
        <w:t>）电子交易平台应用或数据库出现错误，不能进行正常操作的；</w:t>
      </w:r>
    </w:p>
    <w:p w:rsidR="00406929" w:rsidRPr="00594B7F" w:rsidRDefault="005B41D7">
      <w:pPr>
        <w:spacing w:line="360" w:lineRule="auto"/>
        <w:ind w:firstLineChars="200" w:firstLine="420"/>
        <w:rPr>
          <w:rFonts w:hAnsi="宋体"/>
        </w:rPr>
      </w:pPr>
      <w:r w:rsidRPr="00594B7F">
        <w:rPr>
          <w:rFonts w:hAnsi="宋体" w:hint="eastAsia"/>
        </w:rPr>
        <w:t>（</w:t>
      </w:r>
      <w:r w:rsidRPr="00594B7F">
        <w:rPr>
          <w:rFonts w:hAnsi="宋体"/>
        </w:rPr>
        <w:t>3</w:t>
      </w:r>
      <w:r w:rsidRPr="00594B7F">
        <w:rPr>
          <w:rFonts w:hAnsi="宋体" w:hint="eastAsia"/>
        </w:rPr>
        <w:t>）电子交易平台发现严重安全漏洞，有潜在泄密危险的；</w:t>
      </w:r>
    </w:p>
    <w:p w:rsidR="00406929" w:rsidRPr="00594B7F" w:rsidRDefault="005B41D7">
      <w:pPr>
        <w:spacing w:line="360" w:lineRule="auto"/>
        <w:ind w:firstLineChars="200" w:firstLine="420"/>
        <w:rPr>
          <w:rFonts w:hAnsi="宋体"/>
        </w:rPr>
      </w:pPr>
      <w:r w:rsidRPr="00594B7F">
        <w:rPr>
          <w:rFonts w:hAnsi="宋体" w:hint="eastAsia"/>
        </w:rPr>
        <w:t>（</w:t>
      </w:r>
      <w:r w:rsidRPr="00594B7F">
        <w:rPr>
          <w:rFonts w:hAnsi="宋体"/>
        </w:rPr>
        <w:t>4</w:t>
      </w:r>
      <w:r w:rsidRPr="00594B7F">
        <w:rPr>
          <w:rFonts w:hAnsi="宋体" w:hint="eastAsia"/>
        </w:rPr>
        <w:t>）病毒发作导致不能进行正常操作的；</w:t>
      </w:r>
      <w:r w:rsidRPr="00594B7F">
        <w:rPr>
          <w:rFonts w:hAnsi="宋体"/>
        </w:rPr>
        <w:t xml:space="preserve"> </w:t>
      </w:r>
    </w:p>
    <w:p w:rsidR="00406929" w:rsidRPr="00594B7F" w:rsidRDefault="005B41D7">
      <w:pPr>
        <w:spacing w:line="360" w:lineRule="auto"/>
        <w:ind w:firstLineChars="200" w:firstLine="420"/>
        <w:rPr>
          <w:rFonts w:hAnsi="宋体"/>
        </w:rPr>
      </w:pPr>
      <w:r w:rsidRPr="00594B7F">
        <w:rPr>
          <w:rFonts w:hAnsi="宋体" w:hint="eastAsia"/>
        </w:rPr>
        <w:t>（</w:t>
      </w:r>
      <w:r w:rsidRPr="00594B7F">
        <w:rPr>
          <w:rFonts w:hAnsi="宋体"/>
        </w:rPr>
        <w:t>4</w:t>
      </w:r>
      <w:r w:rsidRPr="00594B7F">
        <w:rPr>
          <w:rFonts w:hAnsi="宋体" w:hint="eastAsia"/>
        </w:rPr>
        <w:t>）其他无法保证电子交易的公平、公正和安全的情况。</w:t>
      </w:r>
    </w:p>
    <w:p w:rsidR="00406929" w:rsidRPr="00594B7F" w:rsidRDefault="005B41D7">
      <w:pPr>
        <w:spacing w:line="360" w:lineRule="auto"/>
        <w:ind w:firstLineChars="200" w:firstLine="420"/>
        <w:rPr>
          <w:rFonts w:hAnsi="宋体"/>
        </w:rPr>
      </w:pPr>
      <w:r w:rsidRPr="00594B7F">
        <w:rPr>
          <w:rFonts w:hAnsi="宋体"/>
        </w:rPr>
        <w:t>26.4</w:t>
      </w:r>
      <w:r w:rsidRPr="00594B7F">
        <w:rPr>
          <w:rFonts w:hAnsi="宋体" w:hint="eastAsia"/>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406929" w:rsidRPr="00594B7F" w:rsidRDefault="005B41D7">
      <w:pPr>
        <w:pStyle w:val="3"/>
        <w:spacing w:before="0" w:after="0" w:line="360" w:lineRule="auto"/>
        <w:ind w:firstLineChars="200" w:firstLine="640"/>
        <w:rPr>
          <w:rFonts w:ascii="宋体" w:hAnsi="宋体"/>
          <w:b w:val="0"/>
          <w:bCs w:val="0"/>
        </w:rPr>
      </w:pPr>
      <w:bookmarkStart w:id="56" w:name="_Toc30333"/>
      <w:r w:rsidRPr="00594B7F">
        <w:rPr>
          <w:rFonts w:ascii="宋体" w:hAnsi="宋体" w:hint="eastAsia"/>
          <w:b w:val="0"/>
          <w:bCs w:val="0"/>
        </w:rPr>
        <w:t>五、成交及合同</w:t>
      </w:r>
      <w:bookmarkEnd w:id="56"/>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27.确定成交供应商及结果公告</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27.1确定成交供应商。</w:t>
      </w:r>
      <w:r w:rsidRPr="00594B7F">
        <w:rPr>
          <w:rFonts w:ascii="宋体" w:hAnsi="宋体" w:cs="宋体" w:hint="eastAsia"/>
          <w:kern w:val="0"/>
          <w:szCs w:val="21"/>
          <w:u w:val="single"/>
        </w:rPr>
        <w:t xml:space="preserve"> 由采购人直接委托评审专家确定</w:t>
      </w:r>
      <w:r w:rsidRPr="00594B7F">
        <w:rPr>
          <w:rFonts w:ascii="宋体" w:hAnsi="宋体" w:cs="宋体" w:hint="eastAsia"/>
          <w:szCs w:val="21"/>
          <w:u w:val="single"/>
        </w:rPr>
        <w:t>，评审报告提出的排序第一的供应商为成交供应商。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27.2成交通知及成交结果公告。</w:t>
      </w:r>
      <w:r w:rsidRPr="00594B7F">
        <w:rPr>
          <w:rFonts w:ascii="宋体" w:hAnsi="宋体" w:cs="宋体" w:hint="eastAsia"/>
          <w:kern w:val="0"/>
          <w:szCs w:val="21"/>
        </w:rPr>
        <w:t>成交</w:t>
      </w:r>
      <w:r w:rsidRPr="00594B7F">
        <w:rPr>
          <w:rFonts w:ascii="宋体" w:hAnsi="宋体" w:cs="宋体" w:hint="eastAsia"/>
          <w:szCs w:val="21"/>
        </w:rPr>
        <w:t>供应商确定后2个工作日内，在省级以上财政部门指定的媒体上公告成交结果（成交通知及成交结果公告应使用南宁市模板进行公告，公告内容除包</w:t>
      </w:r>
      <w:r w:rsidRPr="00594B7F">
        <w:rPr>
          <w:rFonts w:ascii="宋体" w:hAnsi="宋体" w:cs="宋体" w:hint="eastAsia"/>
          <w:szCs w:val="21"/>
        </w:rPr>
        <w:lastRenderedPageBreak/>
        <w:t>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rsidR="00406929" w:rsidRPr="00594B7F" w:rsidRDefault="005B41D7">
      <w:pPr>
        <w:spacing w:line="360" w:lineRule="auto"/>
        <w:ind w:firstLineChars="200" w:firstLine="420"/>
        <w:rPr>
          <w:rFonts w:ascii="宋体" w:hAnsi="宋体" w:cs="Courier New"/>
          <w:szCs w:val="21"/>
        </w:rPr>
      </w:pPr>
      <w:r w:rsidRPr="00594B7F">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57" w:name="_Hlk66782294"/>
      <w:r w:rsidRPr="00594B7F">
        <w:rPr>
          <w:rFonts w:ascii="宋体" w:hAnsi="宋体" w:cs="Courier New" w:hint="eastAsia"/>
          <w:szCs w:val="21"/>
        </w:rPr>
        <w:t>成交供应商享受</w:t>
      </w:r>
      <w:r w:rsidRPr="00594B7F">
        <w:rPr>
          <w:rFonts w:ascii="宋体" w:hAnsi="宋体" w:hint="eastAsia"/>
          <w:szCs w:val="21"/>
        </w:rPr>
        <w:t>《政府采购促进中小企业发展管理办法》（财库〔2020〕46号）规定的中小企业扶持</w:t>
      </w:r>
      <w:r w:rsidRPr="00594B7F">
        <w:rPr>
          <w:rFonts w:ascii="宋体" w:hAnsi="宋体" w:cs="Courier New" w:hint="eastAsia"/>
          <w:szCs w:val="21"/>
        </w:rPr>
        <w:t>政策的，采购人、采购代理机构应当随成交结果公开成交供应商的《中小企业声明函》。</w:t>
      </w:r>
      <w:bookmarkEnd w:id="57"/>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406929" w:rsidRPr="00594B7F" w:rsidRDefault="005B41D7">
      <w:pPr>
        <w:spacing w:line="360" w:lineRule="auto"/>
        <w:ind w:firstLineChars="200" w:firstLine="420"/>
        <w:rPr>
          <w:rFonts w:ascii="宋体" w:hAnsi="宋体" w:cs="宋体"/>
          <w:szCs w:val="21"/>
        </w:rPr>
      </w:pPr>
      <w:r w:rsidRPr="00594B7F">
        <w:rPr>
          <w:rFonts w:ascii="宋体" w:hAnsi="宋体" w:hint="eastAsia"/>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28.履约保证金</w:t>
      </w:r>
    </w:p>
    <w:p w:rsidR="00406929" w:rsidRPr="00594B7F" w:rsidRDefault="005B41D7">
      <w:pPr>
        <w:spacing w:line="360" w:lineRule="auto"/>
        <w:ind w:firstLineChars="200" w:firstLine="420"/>
        <w:rPr>
          <w:rFonts w:ascii="黑体" w:eastAsia="黑体" w:hAnsi="黑体" w:cs="宋体"/>
          <w:b/>
          <w:bCs/>
          <w:sz w:val="24"/>
        </w:rPr>
      </w:pPr>
      <w:r w:rsidRPr="00594B7F">
        <w:rPr>
          <w:rFonts w:ascii="宋体" w:hAnsi="宋体" w:cs="宋体" w:hint="eastAsia"/>
          <w:szCs w:val="21"/>
        </w:rPr>
        <w:t>详见 “供应商须知前附表”</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29.签订合同</w:t>
      </w:r>
    </w:p>
    <w:p w:rsidR="00406929" w:rsidRPr="00594B7F" w:rsidRDefault="005B41D7">
      <w:pPr>
        <w:pStyle w:val="26"/>
        <w:snapToGrid w:val="0"/>
        <w:spacing w:before="0"/>
        <w:ind w:firstLine="420"/>
        <w:rPr>
          <w:rFonts w:ascii="宋体" w:hAnsi="宋体"/>
          <w:sz w:val="21"/>
          <w:szCs w:val="21"/>
          <w:lang w:val="zh-CN"/>
        </w:rPr>
      </w:pPr>
      <w:r w:rsidRPr="00594B7F">
        <w:rPr>
          <w:rFonts w:ascii="宋体" w:hAnsi="宋体" w:cs="宋体" w:hint="eastAsia"/>
          <w:sz w:val="21"/>
          <w:szCs w:val="21"/>
        </w:rPr>
        <w:t>29.1</w:t>
      </w:r>
      <w:r w:rsidRPr="00594B7F">
        <w:rPr>
          <w:rFonts w:ascii="宋体" w:hAnsi="宋体" w:hint="eastAsia"/>
          <w:sz w:val="21"/>
          <w:szCs w:val="21"/>
        </w:rPr>
        <w:t>采购人与成交供应商应当在</w:t>
      </w:r>
      <w:r w:rsidRPr="00594B7F">
        <w:rPr>
          <w:rFonts w:ascii="宋体" w:hAnsi="宋体" w:cs="宋体" w:hint="eastAsia"/>
          <w:sz w:val="21"/>
          <w:szCs w:val="21"/>
        </w:rPr>
        <w:t>成交通知书规定的时间内</w:t>
      </w:r>
      <w:r w:rsidRPr="00594B7F">
        <w:rPr>
          <w:rFonts w:ascii="宋体" w:hAnsi="宋体" w:hint="eastAsia"/>
          <w:sz w:val="21"/>
          <w:szCs w:val="21"/>
        </w:rPr>
        <w:t>，按照谈判文件确定的合同文本以及采购标的、货物技术、采购金额、采购数量、技术和货物要求等事项签订政府采购合同。</w:t>
      </w:r>
      <w:r w:rsidRPr="00594B7F">
        <w:rPr>
          <w:rFonts w:ascii="宋体" w:hAnsi="宋体" w:hint="eastAsia"/>
          <w:sz w:val="21"/>
          <w:szCs w:val="21"/>
          <w:lang w:val="zh-CN"/>
        </w:rPr>
        <w:t>如成交供应商为联合体的，由联合体成员各方法定代表人或其授权代表与采购人代表签订合同。</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29.3成交供应商拒绝签订政府采购合同的，</w:t>
      </w:r>
      <w:r w:rsidRPr="00594B7F">
        <w:rPr>
          <w:rFonts w:ascii="宋体" w:hAnsi="宋体" w:cs="宋体" w:hint="eastAsia"/>
          <w:szCs w:val="21"/>
        </w:rPr>
        <w:t>采购人可以按照评审报告推荐的成交候选人名单排序，确定下一候选人为成交供应商</w:t>
      </w:r>
      <w:r w:rsidRPr="00594B7F">
        <w:rPr>
          <w:rFonts w:ascii="宋体" w:hAnsi="宋体" w:hint="eastAsia"/>
          <w:szCs w:val="21"/>
        </w:rPr>
        <w:t>，也可以重新开展采购活动。拒绝签订政府采购合同的成交供应商不得参加对该项目重新开展的采购活动。</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29.4如签订合同并生效后，供应商无故拒绝或延期，除按照合同条款处理外，列入不良行为记录，并给予通报。</w:t>
      </w:r>
    </w:p>
    <w:p w:rsidR="00406929" w:rsidRPr="00594B7F" w:rsidRDefault="005B41D7">
      <w:pPr>
        <w:pStyle w:val="26"/>
        <w:spacing w:before="0"/>
        <w:ind w:firstLine="420"/>
        <w:rPr>
          <w:rFonts w:ascii="宋体" w:hAnsi="宋体" w:cs="宋体"/>
          <w:szCs w:val="21"/>
        </w:rPr>
      </w:pPr>
      <w:r w:rsidRPr="00594B7F">
        <w:rPr>
          <w:rFonts w:ascii="宋体" w:hAnsi="宋体" w:cs="仿宋_GB2312" w:hint="eastAsia"/>
          <w:sz w:val="21"/>
          <w:szCs w:val="21"/>
        </w:rPr>
        <w:t>29.5采购合同由采购人与成交供应商根据</w:t>
      </w:r>
      <w:r w:rsidRPr="00594B7F">
        <w:rPr>
          <w:rFonts w:ascii="宋体" w:hAnsi="宋体" w:hint="eastAsia"/>
          <w:sz w:val="21"/>
          <w:szCs w:val="21"/>
        </w:rPr>
        <w:t>谈判</w:t>
      </w:r>
      <w:r w:rsidRPr="00594B7F">
        <w:rPr>
          <w:rFonts w:ascii="宋体" w:hAnsi="宋体" w:cs="仿宋_GB2312" w:hint="eastAsia"/>
          <w:sz w:val="21"/>
          <w:szCs w:val="21"/>
        </w:rPr>
        <w:t>文件、响应文件等内容通过政府采购电子交易平台在线签订，自动备案，在线签订须携带的材料见“</w:t>
      </w:r>
      <w:r w:rsidRPr="00594B7F">
        <w:t xml:space="preserve"> </w:t>
      </w:r>
      <w:r w:rsidRPr="00594B7F">
        <w:rPr>
          <w:rFonts w:ascii="宋体" w:hAnsi="宋体" w:cs="仿宋_GB2312" w:hint="eastAsia"/>
          <w:sz w:val="21"/>
          <w:szCs w:val="21"/>
        </w:rPr>
        <w:t>供应商须</w:t>
      </w:r>
      <w:r w:rsidRPr="00594B7F">
        <w:rPr>
          <w:rFonts w:ascii="宋体" w:hAnsi="宋体" w:hint="eastAsia"/>
          <w:sz w:val="21"/>
          <w:szCs w:val="21"/>
        </w:rPr>
        <w:t>知前附表</w:t>
      </w:r>
      <w:r w:rsidRPr="00594B7F">
        <w:rPr>
          <w:rFonts w:ascii="宋体" w:hAnsi="宋体" w:cs="仿宋_GB2312" w:hint="eastAsia"/>
          <w:sz w:val="21"/>
          <w:szCs w:val="21"/>
        </w:rPr>
        <w:t>”。</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30.政府采购合同公告</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根据《中华人民共和国政府采购法实施条例》第五十条规定，采购人应当自政府采购合同签</w:t>
      </w:r>
      <w:r w:rsidRPr="00594B7F">
        <w:rPr>
          <w:rFonts w:ascii="宋体" w:hAnsi="宋体" w:cs="宋体" w:hint="eastAsia"/>
          <w:szCs w:val="21"/>
        </w:rPr>
        <w:lastRenderedPageBreak/>
        <w:t>订之日起2个工作日内，将政府采购合同在省级以上人民政府财政部门指定的媒体上公告，但政府采购合同中涉及国家秘密、商业秘密的内容除外。</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31. 询问、质疑和投诉</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406929" w:rsidRPr="00594B7F" w:rsidRDefault="005B41D7">
      <w:pPr>
        <w:spacing w:line="360" w:lineRule="auto"/>
        <w:ind w:firstLineChars="200" w:firstLine="420"/>
        <w:rPr>
          <w:rFonts w:ascii="宋体" w:hAnsi="宋体"/>
          <w:b/>
          <w:szCs w:val="21"/>
        </w:rPr>
      </w:pPr>
      <w:r w:rsidRPr="00594B7F">
        <w:rPr>
          <w:rFonts w:ascii="宋体" w:hAnsi="宋体" w:cs="宋体" w:hint="eastAsia"/>
        </w:rPr>
        <w:t>31.2供应商认为谈判文件、采购过程或者成交结果使自己的合法权益受到损害的，应当在知道或者应知其权益受到损害之日起7个工作日内，以书面形式向采购人、采购代理机构提出质疑，</w:t>
      </w:r>
      <w:r w:rsidRPr="00594B7F">
        <w:rPr>
          <w:rFonts w:ascii="宋体" w:hAnsi="宋体" w:cs="Arial" w:hint="eastAsia"/>
          <w:shd w:val="clear" w:color="auto" w:fill="FFFFFF"/>
        </w:rPr>
        <w:t>接收质疑函的方式、联系部门、联系电话和通讯地址等信息详见</w:t>
      </w:r>
      <w:r w:rsidRPr="00594B7F">
        <w:rPr>
          <w:rFonts w:ascii="宋体" w:hAnsi="宋体" w:cs="宋体" w:hint="eastAsia"/>
          <w:szCs w:val="21"/>
        </w:rPr>
        <w:t>“供应商须知前附表”</w:t>
      </w:r>
      <w:r w:rsidRPr="00594B7F">
        <w:rPr>
          <w:rFonts w:ascii="宋体" w:hAnsi="宋体" w:cs="宋体" w:hint="eastAsia"/>
        </w:rPr>
        <w:t>。</w:t>
      </w:r>
      <w:r w:rsidRPr="00594B7F">
        <w:rPr>
          <w:rFonts w:ascii="宋体" w:hAnsi="宋体" w:hint="eastAsia"/>
          <w:b/>
          <w:szCs w:val="21"/>
        </w:rPr>
        <w:t xml:space="preserve">具体质疑起算时间及处理方式如下： </w:t>
      </w:r>
    </w:p>
    <w:p w:rsidR="00406929" w:rsidRPr="00594B7F" w:rsidRDefault="005B41D7">
      <w:pPr>
        <w:spacing w:line="360" w:lineRule="auto"/>
        <w:ind w:firstLineChars="200" w:firstLine="420"/>
        <w:rPr>
          <w:rFonts w:hAnsi="宋体"/>
          <w:bCs/>
        </w:rPr>
      </w:pPr>
      <w:r w:rsidRPr="00594B7F">
        <w:rPr>
          <w:rFonts w:hAnsi="宋体" w:hint="eastAsia"/>
          <w:bCs/>
        </w:rPr>
        <w:t>（</w:t>
      </w:r>
      <w:r w:rsidRPr="00594B7F">
        <w:rPr>
          <w:rFonts w:hAnsi="宋体"/>
          <w:bCs/>
        </w:rPr>
        <w:t>1</w:t>
      </w:r>
      <w:r w:rsidRPr="00594B7F">
        <w:rPr>
          <w:rFonts w:hAnsi="宋体" w:hint="eastAsia"/>
          <w:bCs/>
        </w:rPr>
        <w:t>）潜在供应商依法获取采购文件后，认为采购文件使自己的权益受到损害的，应当在竞争性谈判采购文件公告期限届满之日起</w:t>
      </w:r>
      <w:r w:rsidRPr="00594B7F">
        <w:rPr>
          <w:rFonts w:hAnsi="宋体"/>
          <w:bCs/>
        </w:rPr>
        <w:t>7</w:t>
      </w:r>
      <w:r w:rsidRPr="00594B7F">
        <w:rPr>
          <w:rFonts w:hAnsi="宋体" w:hint="eastAsia"/>
          <w:bCs/>
        </w:rPr>
        <w:t>个工作日内提出质疑。</w:t>
      </w:r>
      <w:r w:rsidRPr="00594B7F">
        <w:rPr>
          <w:rFonts w:hint="eastAsia"/>
        </w:rPr>
        <w:t>委托代理协议无特殊约定的，</w:t>
      </w:r>
      <w:r w:rsidRPr="00594B7F">
        <w:rPr>
          <w:rFonts w:hAnsi="宋体" w:hint="eastAsia"/>
          <w:bCs/>
        </w:rPr>
        <w:t>对竞争性谈判文件中采购需求（含资格要求、采购预算和评分办法）的质疑由采购人受理并负责答复；对竞争性谈判文件中的采购执行程序的质疑由采购代理机构受理并负责答复。</w:t>
      </w:r>
    </w:p>
    <w:p w:rsidR="00406929" w:rsidRPr="00594B7F" w:rsidRDefault="005B41D7">
      <w:pPr>
        <w:spacing w:line="360" w:lineRule="auto"/>
        <w:ind w:firstLineChars="200" w:firstLine="420"/>
        <w:rPr>
          <w:rFonts w:hAnsi="宋体"/>
          <w:bCs/>
        </w:rPr>
      </w:pPr>
      <w:r w:rsidRPr="00594B7F">
        <w:rPr>
          <w:rFonts w:hAnsi="宋体" w:hint="eastAsia"/>
          <w:bCs/>
        </w:rPr>
        <w:t>（</w:t>
      </w:r>
      <w:r w:rsidRPr="00594B7F">
        <w:rPr>
          <w:rFonts w:hAnsi="宋体"/>
          <w:bCs/>
        </w:rPr>
        <w:t>2</w:t>
      </w:r>
      <w:r w:rsidRPr="00594B7F">
        <w:rPr>
          <w:rFonts w:hAnsi="宋体" w:hint="eastAsia"/>
          <w:bCs/>
        </w:rPr>
        <w:t>）供应商认为采购过程使自己的权益受到损害的，应当在各采购程序环节结束之日起</w:t>
      </w:r>
      <w:r w:rsidRPr="00594B7F">
        <w:rPr>
          <w:rFonts w:hAnsi="宋体"/>
          <w:bCs/>
        </w:rPr>
        <w:t>7</w:t>
      </w:r>
      <w:r w:rsidRPr="00594B7F">
        <w:rPr>
          <w:rFonts w:hAnsi="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406929" w:rsidRPr="00594B7F" w:rsidRDefault="005B41D7">
      <w:pPr>
        <w:spacing w:line="360" w:lineRule="auto"/>
        <w:ind w:firstLineChars="200" w:firstLine="420"/>
        <w:rPr>
          <w:rFonts w:hAnsi="宋体"/>
          <w:bCs/>
        </w:rPr>
      </w:pPr>
      <w:r w:rsidRPr="00594B7F">
        <w:rPr>
          <w:rFonts w:hAnsi="宋体" w:hint="eastAsia"/>
          <w:bCs/>
        </w:rPr>
        <w:t>（</w:t>
      </w:r>
      <w:r w:rsidRPr="00594B7F">
        <w:rPr>
          <w:rFonts w:hAnsi="宋体"/>
          <w:bCs/>
        </w:rPr>
        <w:t>3</w:t>
      </w:r>
      <w:r w:rsidRPr="00594B7F">
        <w:rPr>
          <w:rFonts w:hAnsi="宋体" w:hint="eastAsia"/>
          <w:bCs/>
        </w:rPr>
        <w:t>）供应商认为成交结果使自己的权益受到损害的，应当在成交结果公告期限届满之日起</w:t>
      </w:r>
      <w:r w:rsidRPr="00594B7F">
        <w:rPr>
          <w:rFonts w:hAnsi="宋体"/>
          <w:bCs/>
        </w:rPr>
        <w:t>7</w:t>
      </w:r>
      <w:r w:rsidRPr="00594B7F">
        <w:rPr>
          <w:rFonts w:hAnsi="宋体" w:hint="eastAsia"/>
          <w:bCs/>
        </w:rPr>
        <w:t>个工作日内提出质疑，由采购人受理并负责答复。</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31.4 供应商提出质疑应当提交质疑函和必要的证明材料，针对同一采购程序环节的质疑必须在法定质疑期内一次性提出。质疑函应当包括下列内容</w:t>
      </w:r>
      <w:r w:rsidRPr="00594B7F">
        <w:rPr>
          <w:rFonts w:hAnsi="宋体" w:hint="eastAsia"/>
          <w:bCs/>
        </w:rPr>
        <w:t>（质疑函格式后附）</w:t>
      </w:r>
      <w:r w:rsidRPr="00594B7F">
        <w:rPr>
          <w:rFonts w:ascii="宋体" w:hAnsi="宋体" w:cs="宋体" w:hint="eastAsia"/>
        </w:rPr>
        <w:t>：</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（1）供应商的姓名或者名称、地址、邮编、联系人及联系电话；</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（2）质疑项目的名称、编号；</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（3）具体、明确的质疑事项和与质疑事项相关的请求；</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（4）事实依据；</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（5）必要的法律依据；</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（6）提出质疑的日期。</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供应商为自然人的，应当由本人签字；供应商为法人或者其他组织的，应当由法定代表人、主要负责人，或者其委托代理人签字或者盖章，并加盖公章。</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（一）对采购文件提出的质疑，依法通过澄清或者修改可以继续开展采购活动的，澄清或者</w:t>
      </w:r>
      <w:r w:rsidRPr="00594B7F">
        <w:rPr>
          <w:rFonts w:ascii="宋体" w:hAnsi="宋体" w:cs="宋体" w:hint="eastAsia"/>
        </w:rPr>
        <w:lastRenderedPageBreak/>
        <w:t>修改采购文件后继续开展采购活动；否则应当修改采购文件后重新开展采购活动。</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质疑答复导致成交结果改变的，采购人或者采购代理机构应当将有关情况书面报告本级财政部门。</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rsidR="00406929" w:rsidRPr="00594B7F" w:rsidRDefault="005B41D7">
      <w:pPr>
        <w:pStyle w:val="3"/>
        <w:spacing w:before="0" w:after="0" w:line="360" w:lineRule="auto"/>
        <w:ind w:firstLineChars="200" w:firstLine="643"/>
        <w:rPr>
          <w:rFonts w:ascii="宋体" w:hAnsi="宋体"/>
          <w:b w:val="0"/>
        </w:rPr>
      </w:pPr>
      <w:bookmarkStart w:id="58" w:name="_Toc24127"/>
      <w:r w:rsidRPr="00594B7F">
        <w:rPr>
          <w:rFonts w:ascii="宋体" w:hAnsi="宋体" w:hint="eastAsia"/>
        </w:rPr>
        <w:t>六</w:t>
      </w:r>
      <w:r w:rsidRPr="00594B7F">
        <w:rPr>
          <w:rFonts w:ascii="宋体" w:hAnsi="宋体" w:hint="eastAsia"/>
          <w:b w:val="0"/>
        </w:rPr>
        <w:t>、验收</w:t>
      </w:r>
      <w:bookmarkEnd w:id="58"/>
    </w:p>
    <w:p w:rsidR="00406929" w:rsidRPr="00594B7F" w:rsidRDefault="005B41D7">
      <w:pPr>
        <w:tabs>
          <w:tab w:val="left" w:pos="0"/>
        </w:tabs>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32.验收</w:t>
      </w:r>
    </w:p>
    <w:p w:rsidR="00406929" w:rsidRPr="00594B7F" w:rsidRDefault="005B41D7">
      <w:pPr>
        <w:tabs>
          <w:tab w:val="left" w:pos="0"/>
        </w:tabs>
        <w:spacing w:line="360" w:lineRule="auto"/>
        <w:ind w:firstLineChars="200" w:firstLine="420"/>
        <w:rPr>
          <w:rFonts w:ascii="宋体" w:hAnsi="宋体" w:cs="Helvetica"/>
          <w:kern w:val="0"/>
          <w:szCs w:val="21"/>
        </w:rPr>
      </w:pPr>
      <w:r w:rsidRPr="00594B7F">
        <w:rPr>
          <w:rFonts w:ascii="宋体" w:hAnsi="宋体" w:cs="Helvetica"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06929" w:rsidRPr="00594B7F" w:rsidRDefault="005B41D7">
      <w:pPr>
        <w:tabs>
          <w:tab w:val="left" w:pos="0"/>
        </w:tabs>
        <w:spacing w:line="360" w:lineRule="auto"/>
        <w:ind w:firstLineChars="200" w:firstLine="420"/>
        <w:rPr>
          <w:rFonts w:ascii="宋体" w:hAnsi="宋体" w:cs="Helvetica"/>
          <w:kern w:val="0"/>
          <w:szCs w:val="21"/>
        </w:rPr>
      </w:pPr>
      <w:r w:rsidRPr="00594B7F">
        <w:rPr>
          <w:rFonts w:ascii="宋体" w:hAnsi="宋体" w:cs="Helvetica" w:hint="eastAsia"/>
          <w:kern w:val="0"/>
          <w:szCs w:val="21"/>
        </w:rPr>
        <w:t>32.2采购人可以邀请参加本项目的其他供应商或者第三方机构参与验收。参与验收的供应商或者第三方机构的意见作为验收书的参考资料一并存档。</w:t>
      </w:r>
    </w:p>
    <w:p w:rsidR="00406929" w:rsidRPr="00594B7F" w:rsidRDefault="005B41D7">
      <w:pPr>
        <w:tabs>
          <w:tab w:val="left" w:pos="0"/>
        </w:tabs>
        <w:spacing w:line="360" w:lineRule="auto"/>
        <w:ind w:firstLineChars="200" w:firstLine="420"/>
        <w:rPr>
          <w:rFonts w:ascii="宋体" w:hAnsi="宋体" w:cs="Helvetica"/>
          <w:kern w:val="0"/>
          <w:szCs w:val="21"/>
        </w:rPr>
      </w:pPr>
      <w:r w:rsidRPr="00594B7F">
        <w:rPr>
          <w:rFonts w:ascii="宋体" w:hAnsi="宋体" w:cs="Helvetica" w:hint="eastAsi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06929" w:rsidRPr="00594B7F" w:rsidRDefault="005B41D7">
      <w:pPr>
        <w:tabs>
          <w:tab w:val="left" w:pos="0"/>
        </w:tabs>
        <w:spacing w:line="360" w:lineRule="auto"/>
        <w:ind w:firstLineChars="200" w:firstLine="420"/>
        <w:rPr>
          <w:rFonts w:ascii="宋体" w:hAnsi="宋体" w:cs="宋体"/>
          <w:szCs w:val="21"/>
        </w:rPr>
      </w:pPr>
      <w:r w:rsidRPr="00594B7F">
        <w:rPr>
          <w:rFonts w:ascii="宋体" w:hAnsi="宋体" w:cs="Helvetica"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406929" w:rsidRPr="00594B7F" w:rsidRDefault="005B41D7">
      <w:pPr>
        <w:pStyle w:val="3"/>
        <w:spacing w:before="0" w:after="0" w:line="360" w:lineRule="auto"/>
        <w:ind w:firstLineChars="200" w:firstLine="640"/>
        <w:rPr>
          <w:rFonts w:ascii="宋体" w:hAnsi="宋体"/>
          <w:b w:val="0"/>
          <w:bCs w:val="0"/>
        </w:rPr>
      </w:pPr>
      <w:bookmarkStart w:id="59" w:name="_Toc24552"/>
      <w:r w:rsidRPr="00594B7F">
        <w:rPr>
          <w:rFonts w:ascii="宋体" w:hAnsi="宋体" w:hint="eastAsia"/>
          <w:b w:val="0"/>
          <w:bCs w:val="0"/>
        </w:rPr>
        <w:t>七、其他事项</w:t>
      </w:r>
      <w:bookmarkEnd w:id="59"/>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33.代理服务费</w:t>
      </w:r>
    </w:p>
    <w:p w:rsidR="00406929" w:rsidRPr="00594B7F" w:rsidRDefault="005B41D7">
      <w:pPr>
        <w:tabs>
          <w:tab w:val="left" w:pos="2835"/>
        </w:tabs>
        <w:spacing w:line="360" w:lineRule="auto"/>
        <w:ind w:firstLineChars="200" w:firstLine="420"/>
        <w:rPr>
          <w:rFonts w:ascii="宋体" w:hAnsi="宋体" w:cs="宋体"/>
          <w:szCs w:val="21"/>
        </w:rPr>
      </w:pPr>
      <w:r w:rsidRPr="00594B7F">
        <w:rPr>
          <w:rFonts w:ascii="宋体" w:hAnsi="宋体" w:cs="宋体" w:hint="eastAsia"/>
          <w:szCs w:val="21"/>
        </w:rPr>
        <w:t>代理服务收费标准及缴费账户详见“供应商须知前附表”，供应商为联合体的，可以由联合体中的一方或者多方共同交纳代理服务费。</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34.需要补充的其他内容</w:t>
      </w:r>
    </w:p>
    <w:p w:rsidR="00406929" w:rsidRPr="00594B7F" w:rsidRDefault="005B41D7">
      <w:pPr>
        <w:pStyle w:val="a8"/>
        <w:spacing w:line="360" w:lineRule="auto"/>
        <w:ind w:firstLineChars="200" w:firstLine="420"/>
        <w:rPr>
          <w:rFonts w:hAnsi="宋体"/>
          <w:sz w:val="21"/>
        </w:rPr>
      </w:pPr>
      <w:r w:rsidRPr="00594B7F">
        <w:rPr>
          <w:rFonts w:hAnsi="宋体" w:hint="eastAsia"/>
          <w:sz w:val="21"/>
        </w:rPr>
        <w:t>34.1</w:t>
      </w:r>
      <w:r w:rsidRPr="00594B7F">
        <w:rPr>
          <w:rFonts w:hAnsi="宋体" w:cs="宋体" w:hint="eastAsia"/>
          <w:sz w:val="21"/>
        </w:rPr>
        <w:t>本谈判文件解释规则详见</w:t>
      </w:r>
      <w:r w:rsidRPr="00594B7F">
        <w:rPr>
          <w:rFonts w:hAnsi="宋体" w:hint="eastAsia"/>
          <w:sz w:val="21"/>
        </w:rPr>
        <w:t>“供应商须知前附表”。</w:t>
      </w:r>
    </w:p>
    <w:p w:rsidR="00406929" w:rsidRPr="00594B7F" w:rsidRDefault="005B41D7">
      <w:pPr>
        <w:spacing w:line="360" w:lineRule="auto"/>
        <w:ind w:firstLineChars="200" w:firstLine="420"/>
        <w:rPr>
          <w:rFonts w:hAnsi="宋体"/>
        </w:rPr>
      </w:pPr>
      <w:r w:rsidRPr="00594B7F">
        <w:rPr>
          <w:rFonts w:ascii="宋体" w:hAnsi="宋体" w:cs="宋体" w:hint="eastAsia"/>
          <w:kern w:val="0"/>
          <w:szCs w:val="21"/>
        </w:rPr>
        <w:t>34.2 其他事</w:t>
      </w:r>
      <w:r w:rsidRPr="00594B7F">
        <w:rPr>
          <w:rFonts w:hAnsi="宋体" w:hint="eastAsia"/>
        </w:rPr>
        <w:t>项详见“供应商须知前附表”。</w:t>
      </w:r>
    </w:p>
    <w:p w:rsidR="00406929" w:rsidRPr="00594B7F" w:rsidRDefault="005B41D7">
      <w:pPr>
        <w:pStyle w:val="a8"/>
        <w:spacing w:line="360" w:lineRule="auto"/>
        <w:ind w:firstLineChars="200" w:firstLine="400"/>
        <w:rPr>
          <w:rFonts w:hAnsi="宋体"/>
          <w:sz w:val="21"/>
        </w:rPr>
      </w:pPr>
      <w:r w:rsidRPr="00594B7F">
        <w:rPr>
          <w:rFonts w:hAnsi="宋体" w:hint="eastAsia"/>
        </w:rPr>
        <w:t>34.3</w:t>
      </w:r>
      <w:bookmarkStart w:id="60" w:name="_Hlk65857140"/>
      <w:r w:rsidRPr="00594B7F">
        <w:rPr>
          <w:rFonts w:hAnsi="宋体" w:hint="eastAsia"/>
          <w:sz w:val="21"/>
        </w:rPr>
        <w:t>本文件所称中小企业，是指在中华人民共和国境内依法设立，依据国务院批准的中小企</w:t>
      </w:r>
      <w:r w:rsidRPr="00594B7F">
        <w:rPr>
          <w:rFonts w:hAnsi="宋体" w:hint="eastAsia"/>
          <w:sz w:val="21"/>
        </w:rPr>
        <w:lastRenderedPageBreak/>
        <w:t>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rsidR="00406929" w:rsidRPr="00594B7F" w:rsidRDefault="005B41D7">
      <w:pPr>
        <w:pStyle w:val="a8"/>
        <w:spacing w:line="360" w:lineRule="auto"/>
        <w:ind w:firstLineChars="200" w:firstLine="420"/>
        <w:rPr>
          <w:rFonts w:hAnsi="宋体"/>
          <w:sz w:val="21"/>
        </w:rPr>
      </w:pPr>
      <w:r w:rsidRPr="00594B7F">
        <w:rPr>
          <w:rFonts w:hAnsi="宋体" w:hint="eastAsia"/>
          <w:sz w:val="21"/>
        </w:rPr>
        <w:t>在货物采购项目中，货物由中小企业制造，即货物由中小企业生产且使用该中小企业商号或者注册商标，不对其中涉及的工程承建商和货物的承接商作出要求；</w:t>
      </w:r>
    </w:p>
    <w:p w:rsidR="00406929" w:rsidRPr="00594B7F" w:rsidRDefault="005B41D7">
      <w:pPr>
        <w:pStyle w:val="a8"/>
        <w:spacing w:line="360" w:lineRule="auto"/>
        <w:ind w:firstLineChars="200" w:firstLine="420"/>
        <w:rPr>
          <w:rFonts w:hAnsi="宋体"/>
          <w:sz w:val="21"/>
        </w:rPr>
      </w:pPr>
      <w:r w:rsidRPr="00594B7F">
        <w:rPr>
          <w:rFonts w:hAnsi="宋体" w:hint="eastAsia"/>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rsidR="00406929" w:rsidRPr="00594B7F" w:rsidRDefault="005B41D7">
      <w:pPr>
        <w:pStyle w:val="a8"/>
        <w:spacing w:line="360" w:lineRule="auto"/>
        <w:ind w:firstLineChars="200" w:firstLine="420"/>
        <w:textAlignment w:val="center"/>
        <w:rPr>
          <w:rFonts w:hAnsi="宋体"/>
          <w:sz w:val="21"/>
        </w:rPr>
      </w:pPr>
      <w:r w:rsidRPr="00594B7F">
        <w:rPr>
          <w:rFonts w:hAnsi="宋体" w:hint="eastAsia"/>
          <w:sz w:val="21"/>
        </w:rPr>
        <w:t>依据本文件规定享受扶持政策获得政府采购合同的，小微企业不得将合同分包给大中型企业，中型企业不得将合同分包给大型企业。</w:t>
      </w:r>
      <w:bookmarkEnd w:id="60"/>
    </w:p>
    <w:p w:rsidR="00406929" w:rsidRPr="00594B7F" w:rsidRDefault="005B41D7">
      <w:pPr>
        <w:spacing w:line="360" w:lineRule="auto"/>
        <w:ind w:firstLineChars="200" w:firstLine="480"/>
        <w:rPr>
          <w:rFonts w:ascii="黑体" w:eastAsia="黑体" w:hAnsi="黑体"/>
          <w:sz w:val="24"/>
        </w:rPr>
      </w:pPr>
      <w:r w:rsidRPr="00594B7F">
        <w:rPr>
          <w:rFonts w:ascii="黑体" w:eastAsia="黑体" w:hAnsi="黑体" w:hint="eastAsia"/>
          <w:sz w:val="24"/>
        </w:rPr>
        <w:t>35. 政采贷相关说明</w:t>
      </w:r>
    </w:p>
    <w:p w:rsidR="00406929" w:rsidRPr="00594B7F" w:rsidRDefault="005B41D7">
      <w:pPr>
        <w:pStyle w:val="a8"/>
        <w:spacing w:line="360" w:lineRule="auto"/>
        <w:ind w:firstLineChars="200" w:firstLine="420"/>
        <w:rPr>
          <w:rFonts w:hAnsi="宋体"/>
          <w:sz w:val="21"/>
        </w:rPr>
      </w:pPr>
      <w:r w:rsidRPr="00594B7F">
        <w:rPr>
          <w:rFonts w:hAnsi="宋体" w:hint="eastAsia"/>
          <w:sz w:val="21"/>
        </w:rPr>
        <w:t>为优化政府采购营商环境，缓解供应商资金难题，南宁市政府采购试行政府采购信用融资制度，成交供应商如有融资需求，可凭政府采购合同通过以下方式申请政府采购信用融资贷款：</w:t>
      </w:r>
    </w:p>
    <w:p w:rsidR="00406929" w:rsidRPr="00594B7F" w:rsidRDefault="005B41D7">
      <w:pPr>
        <w:pStyle w:val="a8"/>
        <w:numPr>
          <w:ilvl w:val="0"/>
          <w:numId w:val="3"/>
        </w:numPr>
        <w:spacing w:line="360" w:lineRule="auto"/>
        <w:ind w:firstLineChars="200" w:firstLine="420"/>
        <w:rPr>
          <w:rFonts w:hAnsi="宋体"/>
          <w:sz w:val="21"/>
        </w:rPr>
      </w:pPr>
      <w:r w:rsidRPr="00594B7F">
        <w:rPr>
          <w:rFonts w:hAnsi="宋体" w:hint="eastAsia"/>
          <w:sz w:val="21"/>
        </w:rPr>
        <w:t>线下渠道：在“南宁市公共资源交易中心”官网（网址：</w:t>
      </w:r>
      <w:hyperlink r:id="rId13" w:history="1">
        <w:r w:rsidRPr="00594B7F">
          <w:rPr>
            <w:rStyle w:val="afa"/>
            <w:rFonts w:hAnsi="宋体" w:hint="eastAsia"/>
            <w:color w:val="auto"/>
            <w:sz w:val="21"/>
          </w:rPr>
          <w:t>http://www.nnggzy.org.cn）“交易信息-政府采购-政府采购信用融资”中融资银行和南宁市企业融资货物中心专栏信息申请政府采购信用融资。</w:t>
        </w:r>
      </w:hyperlink>
    </w:p>
    <w:p w:rsidR="00406929" w:rsidRPr="00594B7F" w:rsidRDefault="005B41D7">
      <w:pPr>
        <w:pStyle w:val="a8"/>
        <w:numPr>
          <w:ilvl w:val="0"/>
          <w:numId w:val="3"/>
        </w:numPr>
        <w:spacing w:line="360" w:lineRule="auto"/>
        <w:ind w:firstLineChars="200" w:firstLine="402"/>
      </w:pPr>
      <w:r w:rsidRPr="00594B7F">
        <w:rPr>
          <w:rFonts w:hAnsi="宋体" w:hint="eastAsia"/>
          <w:b/>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rsidR="00406929" w:rsidRPr="00594B7F" w:rsidRDefault="00406929">
      <w:pPr>
        <w:pStyle w:val="a8"/>
        <w:spacing w:line="360" w:lineRule="auto"/>
        <w:rPr>
          <w:rFonts w:hAnsi="宋体"/>
          <w:b/>
        </w:rPr>
      </w:pPr>
    </w:p>
    <w:p w:rsidR="00406929" w:rsidRPr="00594B7F" w:rsidRDefault="00406929">
      <w:pPr>
        <w:pStyle w:val="a8"/>
        <w:spacing w:line="360" w:lineRule="auto"/>
        <w:rPr>
          <w:rFonts w:hAnsi="宋体"/>
          <w:b/>
        </w:rPr>
      </w:pPr>
    </w:p>
    <w:p w:rsidR="00406929" w:rsidRPr="00594B7F" w:rsidRDefault="00406929">
      <w:pPr>
        <w:pStyle w:val="a8"/>
        <w:spacing w:line="360" w:lineRule="auto"/>
        <w:rPr>
          <w:rFonts w:hAnsi="宋体"/>
          <w:b/>
        </w:rPr>
      </w:pPr>
    </w:p>
    <w:p w:rsidR="00406929" w:rsidRPr="00594B7F" w:rsidRDefault="00406929">
      <w:pPr>
        <w:pStyle w:val="a8"/>
        <w:spacing w:line="360" w:lineRule="auto"/>
        <w:rPr>
          <w:rFonts w:hAnsi="宋体"/>
          <w:b/>
        </w:rPr>
      </w:pPr>
    </w:p>
    <w:p w:rsidR="00406929" w:rsidRPr="00594B7F" w:rsidRDefault="00406929">
      <w:pPr>
        <w:pStyle w:val="a8"/>
        <w:spacing w:line="360" w:lineRule="auto"/>
        <w:rPr>
          <w:rFonts w:hAnsi="宋体"/>
          <w:b/>
        </w:rPr>
      </w:pPr>
    </w:p>
    <w:p w:rsidR="00406929" w:rsidRPr="00594B7F" w:rsidRDefault="00406929">
      <w:pPr>
        <w:pStyle w:val="a8"/>
        <w:spacing w:line="360" w:lineRule="auto"/>
        <w:rPr>
          <w:rFonts w:hAnsi="宋体"/>
          <w:b/>
        </w:rPr>
      </w:pPr>
    </w:p>
    <w:p w:rsidR="00406929" w:rsidRPr="00594B7F" w:rsidRDefault="00406929">
      <w:pPr>
        <w:pStyle w:val="a8"/>
        <w:spacing w:line="360" w:lineRule="auto"/>
      </w:pPr>
    </w:p>
    <w:p w:rsidR="00406929" w:rsidRPr="00594B7F" w:rsidRDefault="005B41D7">
      <w:pPr>
        <w:pStyle w:val="1"/>
        <w:jc w:val="center"/>
      </w:pPr>
      <w:bookmarkStart w:id="61" w:name="_Toc5966"/>
      <w:r w:rsidRPr="00594B7F">
        <w:rPr>
          <w:rFonts w:hint="eastAsia"/>
        </w:rPr>
        <w:lastRenderedPageBreak/>
        <w:t>第四章</w:t>
      </w:r>
      <w:r w:rsidRPr="00594B7F">
        <w:t xml:space="preserve">  </w:t>
      </w:r>
      <w:r w:rsidRPr="00594B7F">
        <w:rPr>
          <w:rFonts w:hint="eastAsia"/>
        </w:rPr>
        <w:t>评审程序、评审方法和成交标准</w:t>
      </w:r>
      <w:bookmarkEnd w:id="61"/>
    </w:p>
    <w:p w:rsidR="00406929" w:rsidRPr="00594B7F" w:rsidRDefault="005B41D7">
      <w:pPr>
        <w:pStyle w:val="2"/>
        <w:spacing w:before="0" w:after="0" w:line="360" w:lineRule="auto"/>
        <w:ind w:firstLineChars="200" w:firstLine="640"/>
        <w:jc w:val="center"/>
        <w:rPr>
          <w:rFonts w:ascii="宋体" w:hAnsi="宋体"/>
          <w:b w:val="0"/>
        </w:rPr>
      </w:pPr>
      <w:bookmarkStart w:id="62" w:name="_Toc18027"/>
      <w:r w:rsidRPr="00594B7F">
        <w:rPr>
          <w:rFonts w:ascii="宋体" w:hAnsi="宋体" w:hint="eastAsia"/>
          <w:b w:val="0"/>
        </w:rPr>
        <w:t>第一节 评审程序和评审方法</w:t>
      </w:r>
      <w:bookmarkEnd w:id="62"/>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1.确认谈判文件</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由谈判小组确认谈判文件。</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2.资格审查</w:t>
      </w:r>
    </w:p>
    <w:p w:rsidR="00406929" w:rsidRPr="00594B7F" w:rsidRDefault="005B41D7">
      <w:pPr>
        <w:snapToGrid w:val="0"/>
        <w:spacing w:line="360" w:lineRule="auto"/>
        <w:ind w:firstLineChars="200" w:firstLine="420"/>
        <w:rPr>
          <w:rFonts w:ascii="宋体" w:hAnsi="宋体"/>
          <w:szCs w:val="21"/>
        </w:rPr>
      </w:pPr>
      <w:r w:rsidRPr="00594B7F">
        <w:rPr>
          <w:rFonts w:ascii="宋体" w:hAnsi="宋体" w:cs="宋体" w:hint="eastAsia"/>
          <w:szCs w:val="21"/>
        </w:rPr>
        <w:t>2.1</w:t>
      </w:r>
      <w:r w:rsidRPr="00594B7F">
        <w:rPr>
          <w:rFonts w:ascii="宋体" w:hAnsi="宋体" w:hint="eastAsia"/>
          <w:szCs w:val="21"/>
        </w:rPr>
        <w:t>响应文件开启后，谈判小组依法对供应商的资格证明文件进行审查。</w:t>
      </w:r>
    </w:p>
    <w:p w:rsidR="00406929" w:rsidRPr="00594B7F" w:rsidRDefault="005B41D7">
      <w:pPr>
        <w:snapToGrid w:val="0"/>
        <w:spacing w:line="360" w:lineRule="auto"/>
        <w:ind w:firstLineChars="200" w:firstLine="420"/>
        <w:rPr>
          <w:rFonts w:ascii="宋体" w:hAnsi="宋体" w:cs="宋体"/>
          <w:szCs w:val="21"/>
        </w:rPr>
      </w:pPr>
      <w:r w:rsidRPr="00594B7F">
        <w:rPr>
          <w:rFonts w:ascii="宋体" w:hAnsi="宋体" w:cs="宋体" w:hint="eastAsia"/>
          <w:szCs w:val="21"/>
        </w:rPr>
        <w:t>注：采购人代表或者采购代理机构在资格审查结束前，对供应商进行信用查询。</w:t>
      </w:r>
    </w:p>
    <w:p w:rsidR="00406929" w:rsidRPr="00594B7F" w:rsidRDefault="005B41D7">
      <w:pPr>
        <w:snapToGrid w:val="0"/>
        <w:spacing w:line="360" w:lineRule="auto"/>
        <w:ind w:firstLineChars="200" w:firstLine="420"/>
        <w:jc w:val="left"/>
        <w:rPr>
          <w:rFonts w:ascii="宋体" w:hAnsi="宋体" w:cs="宋体"/>
          <w:szCs w:val="21"/>
        </w:rPr>
      </w:pPr>
      <w:r w:rsidRPr="00594B7F">
        <w:rPr>
          <w:rFonts w:ascii="宋体" w:hAnsi="宋体" w:cs="宋体" w:hint="eastAsia"/>
          <w:szCs w:val="21"/>
        </w:rPr>
        <w:t>（1）查询渠道：广西政府采购云平台“信用中国”网站(</w:t>
      </w:r>
      <w:hyperlink r:id="rId14" w:history="1">
        <w:r w:rsidRPr="00594B7F">
          <w:rPr>
            <w:rStyle w:val="afa"/>
            <w:rFonts w:ascii="宋体" w:hAnsi="宋体" w:cs="宋体" w:hint="eastAsia"/>
            <w:color w:val="auto"/>
          </w:rPr>
          <w:t>www.creditchina.gov.cn</w:t>
        </w:r>
      </w:hyperlink>
      <w:r w:rsidRPr="00594B7F">
        <w:rPr>
          <w:rFonts w:ascii="宋体" w:hAnsi="宋体" w:cs="宋体" w:hint="eastAsia"/>
          <w:szCs w:val="21"/>
        </w:rPr>
        <w:t>)、中国政府采购网(</w:t>
      </w:r>
      <w:hyperlink r:id="rId15" w:history="1">
        <w:r w:rsidRPr="00594B7F">
          <w:rPr>
            <w:rStyle w:val="afa"/>
            <w:rFonts w:ascii="宋体" w:hAnsi="宋体" w:cs="宋体" w:hint="eastAsia"/>
            <w:color w:val="auto"/>
          </w:rPr>
          <w:t>www.ccgp.gov.cn</w:t>
        </w:r>
      </w:hyperlink>
      <w:r w:rsidRPr="00594B7F">
        <w:rPr>
          <w:rFonts w:ascii="宋体" w:hAnsi="宋体" w:cs="宋体" w:hint="eastAsia"/>
          <w:szCs w:val="21"/>
        </w:rPr>
        <w:t>)链接入口。</w:t>
      </w:r>
    </w:p>
    <w:p w:rsidR="00406929" w:rsidRPr="00594B7F" w:rsidRDefault="005B41D7">
      <w:pPr>
        <w:snapToGrid w:val="0"/>
        <w:spacing w:line="360" w:lineRule="auto"/>
        <w:ind w:firstLineChars="200" w:firstLine="420"/>
        <w:rPr>
          <w:rFonts w:ascii="宋体" w:hAnsi="宋体" w:cs="宋体"/>
          <w:szCs w:val="21"/>
        </w:rPr>
      </w:pPr>
      <w:r w:rsidRPr="00594B7F">
        <w:rPr>
          <w:rFonts w:ascii="宋体" w:hAnsi="宋体" w:cs="宋体" w:hint="eastAsia"/>
          <w:szCs w:val="21"/>
        </w:rPr>
        <w:t>（2）信用查询截止时点：资格审查结束前。</w:t>
      </w:r>
    </w:p>
    <w:p w:rsidR="00406929" w:rsidRPr="00594B7F" w:rsidRDefault="005B41D7">
      <w:pPr>
        <w:snapToGrid w:val="0"/>
        <w:spacing w:line="360" w:lineRule="auto"/>
        <w:ind w:firstLineChars="200" w:firstLine="420"/>
        <w:rPr>
          <w:rFonts w:ascii="宋体" w:hAnsi="宋体" w:cs="宋体"/>
          <w:szCs w:val="21"/>
        </w:rPr>
      </w:pPr>
      <w:r w:rsidRPr="00594B7F">
        <w:rPr>
          <w:rFonts w:ascii="宋体" w:hAnsi="宋体" w:cs="宋体" w:hint="eastAsia"/>
          <w:szCs w:val="21"/>
        </w:rPr>
        <w:t>查询记录和证据留存方式：在查询网站中直接打印查询记录，截图另存为电子文档作为评审资料保存。</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2.2资格审查标准为本谈判文件中载明对供应商资格要求的条件。资格审查采用合格制，凡符合谈判文件规定的供应商资格要求的响应文件均通过资格审查。</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2.3供应商有下列情形之一的，资格审查不通过，其响应文件按无效响应处理：</w:t>
      </w:r>
    </w:p>
    <w:p w:rsidR="00406929" w:rsidRPr="00594B7F" w:rsidRDefault="005B41D7">
      <w:pPr>
        <w:snapToGrid w:val="0"/>
        <w:spacing w:line="360" w:lineRule="auto"/>
        <w:ind w:firstLineChars="200" w:firstLine="420"/>
        <w:rPr>
          <w:rFonts w:ascii="宋体" w:hAnsi="宋体" w:cs="宋体"/>
          <w:szCs w:val="21"/>
        </w:rPr>
      </w:pPr>
      <w:r w:rsidRPr="00594B7F">
        <w:rPr>
          <w:rFonts w:ascii="宋体" w:hAnsi="宋体" w:cs="宋体" w:hint="eastAsia"/>
          <w:szCs w:val="21"/>
        </w:rPr>
        <w:t>（1）不具备谈判文件中规定的资格要求的；</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（2）响应文件未提供任一项“供应商须知前附表”资格证明文件规定的“必须提供”的文件资料的；</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（3）响应文件提供的资格证明文件出现任一项不符合“供应商须知前附表”资格证明文件规定的“必须提供”的文件资料要求或者无效的。</w:t>
      </w:r>
    </w:p>
    <w:p w:rsidR="00406929" w:rsidRPr="00594B7F" w:rsidRDefault="005B41D7">
      <w:pPr>
        <w:spacing w:line="360" w:lineRule="auto"/>
        <w:ind w:firstLineChars="200" w:firstLine="420"/>
        <w:rPr>
          <w:rFonts w:ascii="宋体" w:hAnsi="宋体" w:cs="宋体"/>
          <w:szCs w:val="21"/>
        </w:rPr>
      </w:pPr>
      <w:bookmarkStart w:id="63" w:name="_Hlk68601553"/>
      <w:r w:rsidRPr="00594B7F">
        <w:rPr>
          <w:rFonts w:ascii="宋体" w:hAnsi="宋体" w:cs="宋体" w:hint="eastAsia"/>
          <w:szCs w:val="21"/>
        </w:rPr>
        <w:t>（4）同一合同项下的不同供应商，单位负责人为同一人或者存在直接控股、管理关系的；为本项目提供过整体设计、规范编制或者项目管理、监理、检测等货物的。</w:t>
      </w:r>
      <w:bookmarkEnd w:id="63"/>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2.4通过资格审查的合格供应商不足3家的，不得进入符合性审查环节，</w:t>
      </w:r>
      <w:r w:rsidRPr="00594B7F">
        <w:rPr>
          <w:rFonts w:ascii="宋体" w:hAnsi="宋体" w:hint="eastAsia"/>
          <w:szCs w:val="21"/>
        </w:rPr>
        <w:t>采购人或者采购代理机构应当重新开展采购活动。</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3.符合性审查</w:t>
      </w:r>
    </w:p>
    <w:p w:rsidR="00406929" w:rsidRPr="00594B7F" w:rsidRDefault="005B41D7">
      <w:pPr>
        <w:spacing w:line="360" w:lineRule="auto"/>
        <w:ind w:firstLineChars="200" w:firstLine="420"/>
        <w:rPr>
          <w:rFonts w:ascii="宋体" w:hAnsi="宋体" w:cs="宋体"/>
          <w:szCs w:val="21"/>
        </w:rPr>
      </w:pPr>
      <w:bookmarkStart w:id="64" w:name="_Hlk42528882"/>
      <w:r w:rsidRPr="00594B7F">
        <w:rPr>
          <w:rFonts w:ascii="宋体" w:hAnsi="宋体" w:cs="宋体" w:hint="eastAsia"/>
          <w:szCs w:val="21"/>
        </w:rPr>
        <w:lastRenderedPageBreak/>
        <w:t>3.1由谈判小组对</w:t>
      </w:r>
      <w:r w:rsidRPr="00594B7F">
        <w:rPr>
          <w:rFonts w:ascii="宋体" w:hAnsi="宋体" w:hint="eastAsia"/>
          <w:szCs w:val="21"/>
        </w:rPr>
        <w:t>通过资格审查的合格供应商</w:t>
      </w:r>
      <w:r w:rsidRPr="00594B7F">
        <w:rPr>
          <w:rFonts w:ascii="宋体" w:hAnsi="宋体" w:cs="宋体" w:hint="eastAsia"/>
          <w:szCs w:val="21"/>
        </w:rPr>
        <w:t>的响应文件的响应报价、商务、技术等实质性要求进行符合性审查，以确定其是否满足谈判文件的实质性要求。</w:t>
      </w:r>
    </w:p>
    <w:bookmarkEnd w:id="64"/>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06929" w:rsidRPr="00594B7F" w:rsidRDefault="005B41D7">
      <w:pPr>
        <w:spacing w:line="360" w:lineRule="auto"/>
        <w:ind w:firstLineChars="200" w:firstLine="420"/>
        <w:rPr>
          <w:rFonts w:ascii="宋体" w:hAnsi="宋体" w:cs="宋体"/>
          <w:spacing w:val="-6"/>
          <w:szCs w:val="21"/>
        </w:rPr>
      </w:pPr>
      <w:r w:rsidRPr="00594B7F">
        <w:rPr>
          <w:rFonts w:ascii="宋体" w:hAnsi="宋体" w:cs="宋体" w:hint="eastAsia"/>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sidRPr="00594B7F">
        <w:rPr>
          <w:rFonts w:ascii="宋体" w:hAnsi="宋体" w:cs="宋体" w:hint="eastAsia"/>
          <w:spacing w:val="-6"/>
          <w:szCs w:val="21"/>
        </w:rPr>
        <w:t>。供应商为自然人的，必须由本人签字并附身份证明。</w:t>
      </w:r>
    </w:p>
    <w:p w:rsidR="00406929" w:rsidRPr="00594B7F" w:rsidRDefault="005B41D7">
      <w:pPr>
        <w:spacing w:line="360" w:lineRule="auto"/>
        <w:ind w:firstLineChars="200" w:firstLine="396"/>
        <w:rPr>
          <w:rFonts w:ascii="宋体" w:hAnsi="宋体" w:cs="宋体"/>
          <w:szCs w:val="21"/>
        </w:rPr>
      </w:pPr>
      <w:r w:rsidRPr="00594B7F">
        <w:rPr>
          <w:rFonts w:ascii="宋体" w:hAnsi="宋体" w:cs="宋体" w:hint="eastAsia"/>
          <w:spacing w:val="-6"/>
          <w:szCs w:val="21"/>
        </w:rPr>
        <w:t>3.4</w:t>
      </w:r>
      <w:r w:rsidRPr="00594B7F">
        <w:rPr>
          <w:rFonts w:ascii="宋体" w:hAnsi="宋体" w:cs="宋体" w:hint="eastAsia"/>
          <w:szCs w:val="21"/>
        </w:rPr>
        <w:t xml:space="preserve">首次响应文件报价出现前后不一致的，按照下列规定修正： </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（1）响应文件中报价表内容与响应文件中相应内容不一致的，以报价表为准；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（2）大写金额和小写金额不一致的，以大写金额为准；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（3）单价金额小数点或者百分比有明显错位的，以报价表的总价为准，并修改单价；</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（4）总价金额与按单价汇总金额不一致的，以单价金额计算结果为准。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3.5商务技术、报价评审</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在评审时，如发现下列情形之一的，将被视为响应文件无效处理：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（1）商务技术评审</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1）响应文件未按谈判文件要求签署、盖章；</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 xml:space="preserve">2）委托代理人未能出具有效身份证明或者出具的身份证明与授权委托书中的信息不符； </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4）商务条款中标“▲”的条款发生负偏离的或者允许负偏离的条款数超过“供应商须知前附表”规定项数的或者标明实质性的要求发生负偏离；</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5）未对竞标有效期作出响应或者响应文件承诺的竞标有效期不满足谈判文件要求；</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6）响应文件的实质性内容未使用中文表述、使用计量单位不符合谈判文件要求；</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7）响应文件中的文件资料因填写不齐全或者内容虚假或者出现其他情形而导致被谈判小组认定无效；</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8）响应文件含有采购人不能接受的附加条件；</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9）属于“供应商须知正文”第7.5条情形；</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10）技术需求允许负偏离的条款数超过“供应商须知前附表”规定项数；</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lastRenderedPageBreak/>
        <w:t>11）虚假竞标，或者出现其他情形而导致被谈判小组认定无效；</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12）竞标技术方案不明确，谈判文件未允许</w:t>
      </w:r>
      <w:r w:rsidRPr="00594B7F">
        <w:rPr>
          <w:rFonts w:ascii="宋体" w:hAnsi="宋体" w:hint="eastAsia"/>
          <w:szCs w:val="21"/>
        </w:rPr>
        <w:t>但响应文件中</w:t>
      </w:r>
      <w:r w:rsidRPr="00594B7F">
        <w:rPr>
          <w:rFonts w:ascii="宋体" w:hAnsi="宋体" w:cs="宋体" w:hint="eastAsia"/>
          <w:szCs w:val="21"/>
        </w:rPr>
        <w:t>存在一个或者一个以上备选（替代）竞标方案；</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13）响应文件标注的项目名称或者项目编号与竞争性谈判文件标注的项目名称或者项目编号不一致的；</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14）未响应谈判文件实质性要求；</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15）法律、法规和谈判文件规定的其他无效情形。</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（2）报价评审</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 响应文件未提供“供应商须知前附表” 报价文件中规定的“响应报价表”；</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2）未采用人民币报价或者未按照谈判文件标明的币种报价；</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4）响应报价（包含首次报价、最后报价）超过所竞标分标规定的采购预算金额或者最高限价的（如本项目公布了最高限价）；</w:t>
      </w:r>
      <w:bookmarkStart w:id="65" w:name="_Hlk42596405"/>
      <w:r w:rsidRPr="00594B7F">
        <w:rPr>
          <w:rFonts w:ascii="宋体" w:hAnsi="宋体" w:cs="宋体" w:hint="eastAsia"/>
          <w:szCs w:val="21"/>
        </w:rPr>
        <w:t>响应报价（包含首次报价、最后报价）</w:t>
      </w:r>
      <w:bookmarkStart w:id="66" w:name="_Hlk42596276"/>
      <w:bookmarkEnd w:id="65"/>
      <w:r w:rsidRPr="00594B7F">
        <w:rPr>
          <w:rFonts w:ascii="宋体" w:hAnsi="宋体" w:cs="宋体" w:hint="eastAsia"/>
          <w:szCs w:val="21"/>
        </w:rPr>
        <w:t>超过谈判文件分项采购预算金额或者最高限价的</w:t>
      </w:r>
      <w:bookmarkEnd w:id="66"/>
      <w:r w:rsidRPr="00594B7F">
        <w:rPr>
          <w:rFonts w:ascii="宋体" w:hAnsi="宋体" w:cs="宋体" w:hint="eastAsia"/>
          <w:szCs w:val="21"/>
        </w:rPr>
        <w:t>（如本项目公布了最高限价）；</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6）</w:t>
      </w:r>
      <w:r w:rsidRPr="00594B7F">
        <w:rPr>
          <w:rFonts w:ascii="宋体" w:hAnsi="宋体" w:hint="eastAsia"/>
          <w:szCs w:val="21"/>
        </w:rPr>
        <w:t>响应文件响应的标的数量及单位与竞争性谈判采购文件要求实质性不一致的。</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3.7通过符合性审查的合格供应商不足3家的，不得进入谈判环节，应当重新开展采购活动。</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4.谈判程序</w:t>
      </w:r>
    </w:p>
    <w:p w:rsidR="00406929" w:rsidRPr="00594B7F" w:rsidRDefault="005B41D7">
      <w:pPr>
        <w:spacing w:line="360" w:lineRule="auto"/>
        <w:ind w:firstLineChars="200" w:firstLine="420"/>
        <w:rPr>
          <w:rFonts w:ascii="宋体" w:hAnsi="宋体" w:cs="宋体"/>
          <w:b/>
          <w:kern w:val="0"/>
          <w:szCs w:val="21"/>
        </w:rPr>
      </w:pPr>
      <w:r w:rsidRPr="00594B7F">
        <w:rPr>
          <w:rFonts w:ascii="宋体" w:hAnsi="宋体" w:cs="宋体" w:hint="eastAsia"/>
          <w:kern w:val="0"/>
          <w:szCs w:val="21"/>
        </w:rPr>
        <w:t>4.1谈判小组按照“供应商须知前附表”</w:t>
      </w:r>
      <w:r w:rsidRPr="00594B7F">
        <w:rPr>
          <w:rFonts w:ascii="宋体" w:hAnsi="宋体" w:cs="宋体" w:hint="eastAsia"/>
          <w:szCs w:val="21"/>
        </w:rPr>
        <w:t xml:space="preserve"> </w:t>
      </w:r>
      <w:r w:rsidRPr="00594B7F">
        <w:rPr>
          <w:rFonts w:ascii="宋体" w:hAnsi="宋体" w:cs="宋体" w:hint="eastAsia"/>
          <w:kern w:val="0"/>
          <w:szCs w:val="21"/>
        </w:rPr>
        <w:t>确定的</w:t>
      </w:r>
      <w:r w:rsidRPr="00594B7F">
        <w:rPr>
          <w:rFonts w:ascii="宋体" w:hAnsi="宋体" w:cs="宋体" w:hint="eastAsia"/>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sidRPr="00594B7F">
        <w:rPr>
          <w:rFonts w:ascii="宋体" w:hAnsi="宋体" w:cs="宋体" w:hint="eastAsia"/>
          <w:b/>
          <w:szCs w:val="21"/>
        </w:rPr>
        <w:t>其响应文件按无效响应处理。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4.3对谈判文件作出的实质性变动是谈判文件的有效组成部分，由谈判小组及时以电子澄清函形式同时通知所有参加谈判的供应商。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lastRenderedPageBreak/>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4.5谈判中，</w:t>
      </w:r>
      <w:r w:rsidRPr="00594B7F">
        <w:rPr>
          <w:rFonts w:ascii="宋体" w:hAnsi="宋体" w:cs="宋体" w:hint="eastAsia"/>
          <w:spacing w:val="-6"/>
          <w:szCs w:val="21"/>
        </w:rPr>
        <w:t>谈判的任何一方不得透露与谈判有关的其他供应商的技术资料、价格和其他信息。</w:t>
      </w:r>
    </w:p>
    <w:p w:rsidR="00406929" w:rsidRPr="00594B7F" w:rsidRDefault="005B41D7">
      <w:pPr>
        <w:widowControl/>
        <w:tabs>
          <w:tab w:val="left" w:pos="540"/>
        </w:tabs>
        <w:spacing w:line="360" w:lineRule="auto"/>
        <w:ind w:firstLineChars="200" w:firstLine="420"/>
        <w:jc w:val="left"/>
        <w:rPr>
          <w:rFonts w:ascii="宋体" w:hAnsi="宋体" w:cs="宋体"/>
          <w:szCs w:val="21"/>
        </w:rPr>
      </w:pPr>
      <w:r w:rsidRPr="00594B7F">
        <w:rPr>
          <w:rFonts w:ascii="宋体" w:hAnsi="宋体" w:cs="宋体" w:hint="eastAsia"/>
          <w:szCs w:val="21"/>
        </w:rPr>
        <w:t>4.6谈判小组应对谈判过程和重要谈判内容进行记录，作为评标报告一部分，谈判小组在记录上签字确认。</w:t>
      </w:r>
      <w:r w:rsidRPr="00594B7F">
        <w:rPr>
          <w:rFonts w:ascii="仿宋" w:eastAsia="仿宋" w:hAnsi="仿宋" w:cs="仿宋_GB2312" w:hint="eastAsia"/>
          <w:b/>
        </w:rPr>
        <w:t>主要内容包括：</w:t>
      </w:r>
    </w:p>
    <w:p w:rsidR="00406929" w:rsidRPr="00594B7F" w:rsidRDefault="005B41D7">
      <w:pPr>
        <w:pStyle w:val="26"/>
        <w:spacing w:before="0"/>
        <w:ind w:firstLine="396"/>
        <w:rPr>
          <w:rFonts w:ascii="宋体" w:hAnsi="宋体" w:cs="宋体"/>
          <w:spacing w:val="-6"/>
          <w:kern w:val="2"/>
          <w:sz w:val="21"/>
          <w:szCs w:val="21"/>
        </w:rPr>
      </w:pPr>
      <w:r w:rsidRPr="00594B7F">
        <w:rPr>
          <w:rFonts w:ascii="宋体" w:hAnsi="宋体" w:cs="宋体" w:hint="eastAsia"/>
          <w:spacing w:val="-6"/>
          <w:kern w:val="2"/>
          <w:sz w:val="21"/>
          <w:szCs w:val="21"/>
        </w:rPr>
        <w:t>（1）按照相关规定进行公示的，公示情况说明；</w:t>
      </w:r>
    </w:p>
    <w:p w:rsidR="00406929" w:rsidRPr="00594B7F" w:rsidRDefault="005B41D7">
      <w:pPr>
        <w:pStyle w:val="26"/>
        <w:spacing w:before="0"/>
        <w:ind w:firstLine="396"/>
        <w:rPr>
          <w:rFonts w:ascii="宋体" w:hAnsi="宋体" w:cs="宋体"/>
          <w:spacing w:val="-6"/>
          <w:kern w:val="2"/>
          <w:sz w:val="21"/>
          <w:szCs w:val="21"/>
        </w:rPr>
      </w:pPr>
      <w:r w:rsidRPr="00594B7F">
        <w:rPr>
          <w:rFonts w:ascii="宋体" w:hAnsi="宋体" w:cs="宋体" w:hint="eastAsia"/>
          <w:spacing w:val="-6"/>
          <w:kern w:val="2"/>
          <w:sz w:val="21"/>
          <w:szCs w:val="21"/>
        </w:rPr>
        <w:t>（2）谈判日期和地点，谈判人员名单；</w:t>
      </w:r>
    </w:p>
    <w:p w:rsidR="00406929" w:rsidRPr="00594B7F" w:rsidRDefault="005B41D7">
      <w:pPr>
        <w:pStyle w:val="26"/>
        <w:spacing w:before="0"/>
        <w:ind w:firstLine="396"/>
        <w:rPr>
          <w:rFonts w:ascii="宋体" w:hAnsi="宋体" w:cs="宋体"/>
          <w:spacing w:val="-6"/>
          <w:kern w:val="2"/>
          <w:sz w:val="21"/>
          <w:szCs w:val="21"/>
        </w:rPr>
      </w:pPr>
      <w:r w:rsidRPr="00594B7F">
        <w:rPr>
          <w:rFonts w:ascii="宋体" w:hAnsi="宋体" w:cs="宋体" w:hint="eastAsia"/>
          <w:spacing w:val="-6"/>
          <w:kern w:val="2"/>
          <w:sz w:val="21"/>
          <w:szCs w:val="21"/>
        </w:rPr>
        <w:t>（3）合同主要条款及价格商定情况。</w:t>
      </w:r>
    </w:p>
    <w:p w:rsidR="00406929" w:rsidRPr="00594B7F" w:rsidRDefault="005B41D7">
      <w:pPr>
        <w:widowControl/>
        <w:tabs>
          <w:tab w:val="left" w:pos="540"/>
        </w:tabs>
        <w:spacing w:line="360" w:lineRule="auto"/>
        <w:ind w:firstLineChars="200" w:firstLine="420"/>
        <w:jc w:val="left"/>
        <w:rPr>
          <w:rFonts w:ascii="宋体" w:hAnsi="宋体" w:cs="宋体"/>
          <w:szCs w:val="21"/>
        </w:rPr>
      </w:pPr>
      <w:r w:rsidRPr="00594B7F">
        <w:rPr>
          <w:rFonts w:ascii="宋体" w:hAnsi="宋体" w:cs="宋体" w:hint="eastAsia"/>
          <w:szCs w:val="21"/>
        </w:rPr>
        <w:t>4.7谈判过程中重新提交的响应文件，供应商可以在开启前补充、修改。</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4.8</w:t>
      </w:r>
      <w:r w:rsidRPr="00594B7F">
        <w:rPr>
          <w:rFonts w:ascii="宋体" w:hAnsi="宋体" w:hint="eastAsia"/>
          <w:szCs w:val="21"/>
        </w:rPr>
        <w:t>对谈判过程提交的响应文件进行有效性、完整性和响应程度审查，通过审查的合格供应商不足3家的，采购人或者采购代理机构应当重新开展采购活动。</w:t>
      </w:r>
    </w:p>
    <w:p w:rsidR="00406929" w:rsidRPr="00594B7F" w:rsidRDefault="005B41D7">
      <w:pPr>
        <w:spacing w:line="360" w:lineRule="auto"/>
        <w:ind w:firstLineChars="200" w:firstLine="482"/>
        <w:rPr>
          <w:rFonts w:ascii="宋体" w:hAnsi="宋体" w:cs="宋体"/>
          <w:szCs w:val="21"/>
        </w:rPr>
      </w:pPr>
      <w:r w:rsidRPr="00594B7F">
        <w:rPr>
          <w:rFonts w:ascii="黑体" w:eastAsia="黑体" w:hAnsi="黑体" w:cs="宋体" w:hint="eastAsia"/>
          <w:b/>
          <w:bCs/>
          <w:sz w:val="24"/>
        </w:rPr>
        <w:t>5. 最后报价</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5.3 最后报价是供应商响应文件的有效组成部分。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5.4已经提交响应文件的供应商，在提交最后报价之前，可以根据谈判情况退出谈判，退出谈判的供应商的响应文件按无效响应处理。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5.5供应商未在规定时间内提交最后报价的</w:t>
      </w:r>
      <w:r w:rsidRPr="00594B7F">
        <w:rPr>
          <w:rFonts w:ascii="宋体" w:hAnsi="宋体" w:cs="宋体" w:hint="eastAsia"/>
          <w:b/>
          <w:szCs w:val="21"/>
        </w:rPr>
        <w:t>，视同放弃报价权利退出谈判。</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 xml:space="preserve">5.6最终响应文件的报价出现前后不一致的，按照本章第3.4条的规定修正。 </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5.7修正后的最终报价出现下列情形的，按无效响应处理：</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（1）供应商不确认的（全流程电子化评标采取在线确认）；</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（3）经供应商确认修正后的响应报价（包含首次报价、最后报价）超过分项采购预算金额或者最高限价的（如本项目公布了最高限价）。</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5.8经供应商确认修正后的最后报价作为评审及签订合同的依据。</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5.9供应商出现最后报价按无效响应处理或者响应文件按无效处理时</w:t>
      </w:r>
      <w:r w:rsidRPr="00594B7F">
        <w:rPr>
          <w:rFonts w:ascii="宋体" w:hAnsi="宋体" w:hint="eastAsia"/>
          <w:sz w:val="22"/>
          <w:szCs w:val="22"/>
        </w:rPr>
        <w:t>，谈判小组应当告知有关供应商</w:t>
      </w:r>
      <w:r w:rsidRPr="00594B7F">
        <w:rPr>
          <w:rFonts w:ascii="宋体" w:hAnsi="宋体" w:cs="宋体" w:hint="eastAsia"/>
          <w:szCs w:val="21"/>
        </w:rPr>
        <w:t>。</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lastRenderedPageBreak/>
        <w:t>5.10最后报价结束后，谈判小组不得再与供应商进行任何形式的商谈。</w:t>
      </w:r>
    </w:p>
    <w:p w:rsidR="00406929" w:rsidRPr="00594B7F" w:rsidRDefault="005B41D7">
      <w:pPr>
        <w:spacing w:line="360" w:lineRule="auto"/>
        <w:ind w:firstLineChars="200" w:firstLine="482"/>
        <w:rPr>
          <w:rFonts w:ascii="黑体" w:eastAsia="黑体" w:hAnsi="黑体" w:cs="宋体"/>
          <w:b/>
          <w:bCs/>
          <w:sz w:val="24"/>
        </w:rPr>
      </w:pPr>
      <w:r w:rsidRPr="00594B7F">
        <w:rPr>
          <w:rFonts w:ascii="黑体" w:eastAsia="黑体" w:hAnsi="黑体" w:cs="宋体" w:hint="eastAsia"/>
          <w:b/>
          <w:bCs/>
          <w:sz w:val="24"/>
        </w:rPr>
        <w:t>6. 最后报价政府采购政策性扣除（专门面向中小企业采购项目不适用）</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6.1评审价为供应商的最后报价进行政策性扣除后的价格，评审价只是作为评审时使用。最终成交供应商的成交金额等于最后报价（如有修正，以确认修正后的最后报价为准）。</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szCs w:val="21"/>
        </w:rPr>
        <w:t>6.2</w:t>
      </w:r>
      <w:r w:rsidRPr="00594B7F">
        <w:rPr>
          <w:rFonts w:ascii="宋体" w:hAnsi="宋体" w:cs="宋体" w:hint="eastAsia"/>
        </w:rPr>
        <w:t>政策性扣除计算方法。</w:t>
      </w:r>
    </w:p>
    <w:p w:rsidR="00406929" w:rsidRPr="00594B7F" w:rsidRDefault="005B41D7">
      <w:pPr>
        <w:spacing w:line="360" w:lineRule="auto"/>
        <w:ind w:firstLineChars="200" w:firstLine="420"/>
        <w:rPr>
          <w:rFonts w:ascii="宋体" w:hAnsi="宋体"/>
          <w:bCs/>
          <w:szCs w:val="21"/>
        </w:rPr>
      </w:pPr>
      <w:r w:rsidRPr="00594B7F">
        <w:rPr>
          <w:rFonts w:ascii="宋体" w:hAnsi="宋体" w:cs="宋体" w:hint="eastAsia"/>
          <w:szCs w:val="21"/>
        </w:rPr>
        <w:t>根据《政府采购促进中小企业发展管理办法》（财库〔2020〕46号）的规定，供应商在其响应文件中提供《中小企业声明函》，</w:t>
      </w:r>
      <w:r w:rsidRPr="00594B7F">
        <w:rPr>
          <w:rFonts w:ascii="宋体" w:hAnsi="宋体" w:hint="eastAsia"/>
          <w:bCs/>
          <w:szCs w:val="21"/>
        </w:rPr>
        <w:t>且其竞标全部货物均由小微企业提供的</w:t>
      </w:r>
      <w:r w:rsidRPr="00594B7F">
        <w:rPr>
          <w:rFonts w:ascii="宋体" w:hAnsi="宋体" w:cs="宋体" w:hint="eastAsia"/>
          <w:szCs w:val="21"/>
        </w:rPr>
        <w:t>，</w:t>
      </w:r>
      <w:r w:rsidRPr="00594B7F">
        <w:rPr>
          <w:rFonts w:ascii="宋体" w:hAnsi="宋体" w:hint="eastAsia"/>
          <w:bCs/>
          <w:szCs w:val="21"/>
        </w:rPr>
        <w:t>对供应商的竞标报价给予</w:t>
      </w:r>
      <w:r w:rsidRPr="00594B7F">
        <w:rPr>
          <w:rFonts w:ascii="宋体" w:hAnsi="宋体"/>
          <w:bCs/>
          <w:szCs w:val="21"/>
        </w:rPr>
        <w:t>2</w:t>
      </w:r>
      <w:r w:rsidRPr="00594B7F">
        <w:rPr>
          <w:rFonts w:ascii="宋体" w:hAnsi="宋体" w:hint="eastAsia"/>
          <w:bCs/>
          <w:szCs w:val="21"/>
        </w:rPr>
        <w:t>0%的扣除，扣除后的价格为评审价，即评审价=竞标报价×（1-</w:t>
      </w:r>
      <w:r w:rsidRPr="00594B7F">
        <w:rPr>
          <w:rFonts w:ascii="宋体" w:hAnsi="宋体"/>
          <w:bCs/>
          <w:szCs w:val="21"/>
        </w:rPr>
        <w:t>20</w:t>
      </w:r>
      <w:r w:rsidRPr="00594B7F">
        <w:rPr>
          <w:rFonts w:ascii="宋体" w:hAnsi="宋体" w:hint="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sidRPr="00594B7F">
        <w:rPr>
          <w:rFonts w:ascii="宋体" w:hAnsi="宋体" w:hint="eastAsia"/>
          <w:bCs/>
          <w:szCs w:val="21"/>
          <w:u w:val="single"/>
        </w:rPr>
        <w:t xml:space="preserve"> 6% </w:t>
      </w:r>
      <w:r w:rsidRPr="00594B7F">
        <w:rPr>
          <w:rFonts w:ascii="宋体" w:hAnsi="宋体" w:hint="eastAsia"/>
          <w:bCs/>
          <w:szCs w:val="21"/>
        </w:rPr>
        <w:t>的扣除，用扣除后的价格参加评审，扣除后的价格为评审价，即评审价=竞标报价×（1-</w:t>
      </w:r>
      <w:r w:rsidRPr="00594B7F">
        <w:rPr>
          <w:rFonts w:ascii="宋体" w:hAnsi="宋体" w:hint="eastAsia"/>
          <w:bCs/>
          <w:szCs w:val="21"/>
          <w:u w:val="single"/>
        </w:rPr>
        <w:t xml:space="preserve"> 6 </w:t>
      </w:r>
      <w:r w:rsidRPr="00594B7F">
        <w:rPr>
          <w:rFonts w:ascii="宋体" w:hAnsi="宋体" w:hint="eastAsia"/>
          <w:bCs/>
          <w:szCs w:val="21"/>
        </w:rPr>
        <w:t>%）。</w:t>
      </w:r>
    </w:p>
    <w:p w:rsidR="00406929" w:rsidRPr="00594B7F" w:rsidRDefault="005B41D7">
      <w:pPr>
        <w:spacing w:line="360" w:lineRule="auto"/>
        <w:ind w:firstLineChars="200" w:firstLine="420"/>
        <w:rPr>
          <w:rFonts w:ascii="宋体" w:hAnsi="宋体" w:cs="宋体"/>
          <w:szCs w:val="21"/>
        </w:rPr>
      </w:pPr>
      <w:r w:rsidRPr="00594B7F">
        <w:rPr>
          <w:rFonts w:ascii="宋体" w:hAnsi="宋体" w:cs="宋体" w:hint="eastAsia"/>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szCs w:val="21"/>
        </w:rPr>
        <w:t>6.4按照《关于促进残疾人就业政府采购政策的通知》（财库〔2017〕141号）的规定，残疾人福利性单位视同小型、微型企业，享受预留份额、评审中价格扣除等</w:t>
      </w:r>
      <w:r w:rsidRPr="00594B7F">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6.5除上述情况外，评审价＝最后报价。</w:t>
      </w:r>
    </w:p>
    <w:p w:rsidR="00406929" w:rsidRPr="00594B7F" w:rsidRDefault="005B41D7">
      <w:pPr>
        <w:spacing w:line="360" w:lineRule="auto"/>
        <w:ind w:firstLineChars="181" w:firstLine="436"/>
        <w:rPr>
          <w:rFonts w:ascii="黑体" w:eastAsia="黑体" w:hAnsi="黑体" w:cs="宋体"/>
          <w:b/>
          <w:bCs/>
          <w:sz w:val="24"/>
        </w:rPr>
      </w:pPr>
      <w:r w:rsidRPr="00594B7F">
        <w:rPr>
          <w:rFonts w:ascii="黑体" w:eastAsia="黑体" w:hAnsi="黑体" w:cs="宋体" w:hint="eastAsia"/>
          <w:b/>
          <w:bCs/>
          <w:sz w:val="24"/>
        </w:rPr>
        <w:t>7.评审复核</w:t>
      </w:r>
    </w:p>
    <w:p w:rsidR="00406929" w:rsidRPr="00594B7F" w:rsidRDefault="005B41D7">
      <w:pPr>
        <w:spacing w:line="360" w:lineRule="auto"/>
        <w:ind w:firstLineChars="200" w:firstLine="420"/>
        <w:rPr>
          <w:rFonts w:ascii="宋体" w:hAnsi="宋体"/>
          <w:szCs w:val="21"/>
        </w:rPr>
      </w:pPr>
      <w:r w:rsidRPr="00594B7F">
        <w:rPr>
          <w:rFonts w:ascii="宋体" w:hAnsi="宋体" w:hint="eastAsia"/>
          <w:szCs w:val="21"/>
        </w:rPr>
        <w:t>7.1评审报告签署前，评审委员会要对评审结果进行复核，复核意见要体现在评审报告中。</w:t>
      </w:r>
    </w:p>
    <w:p w:rsidR="00406929" w:rsidRPr="00594B7F" w:rsidRDefault="005B41D7">
      <w:pPr>
        <w:widowControl/>
        <w:spacing w:line="360" w:lineRule="auto"/>
        <w:ind w:firstLineChars="200" w:firstLine="420"/>
        <w:jc w:val="left"/>
        <w:rPr>
          <w:rFonts w:ascii="宋体" w:hAnsi="宋体" w:cs="宋体"/>
        </w:rPr>
      </w:pPr>
      <w:r w:rsidRPr="00594B7F">
        <w:rPr>
          <w:rFonts w:ascii="宋体" w:hAnsi="宋体" w:cs="宋体" w:hint="eastAsia"/>
          <w:kern w:val="0"/>
          <w:szCs w:val="21"/>
        </w:rPr>
        <w:t>7.2除资格性审查认定错误和价格计算错误外，采购人或者采购代理机构不得以任何理由组织重新评审。</w:t>
      </w:r>
    </w:p>
    <w:p w:rsidR="00406929" w:rsidRPr="00594B7F" w:rsidRDefault="005B41D7">
      <w:pPr>
        <w:pStyle w:val="2"/>
        <w:spacing w:before="0" w:after="0" w:line="360" w:lineRule="auto"/>
        <w:ind w:firstLineChars="200" w:firstLine="640"/>
        <w:jc w:val="center"/>
        <w:rPr>
          <w:rFonts w:ascii="宋体" w:hAnsi="宋体" w:cs="宋体"/>
          <w:b w:val="0"/>
        </w:rPr>
      </w:pPr>
      <w:bookmarkStart w:id="67" w:name="_Toc22994"/>
      <w:r w:rsidRPr="00594B7F">
        <w:rPr>
          <w:rFonts w:ascii="宋体" w:hAnsi="宋体" w:hint="eastAsia"/>
          <w:b w:val="0"/>
        </w:rPr>
        <w:t>第二节 评审原则</w:t>
      </w:r>
      <w:bookmarkEnd w:id="67"/>
    </w:p>
    <w:p w:rsidR="00406929" w:rsidRPr="00594B7F" w:rsidRDefault="005B41D7">
      <w:pPr>
        <w:spacing w:line="360" w:lineRule="auto"/>
        <w:ind w:firstLineChars="200" w:firstLine="480"/>
        <w:jc w:val="left"/>
        <w:rPr>
          <w:rFonts w:ascii="黑体" w:eastAsia="黑体" w:hAnsi="黑体" w:cs="宋体"/>
          <w:sz w:val="24"/>
          <w:szCs w:val="32"/>
        </w:rPr>
      </w:pPr>
      <w:r w:rsidRPr="00594B7F">
        <w:rPr>
          <w:rFonts w:ascii="黑体" w:eastAsia="黑体" w:hAnsi="黑体" w:cs="宋体" w:hint="eastAsia"/>
          <w:sz w:val="24"/>
          <w:szCs w:val="32"/>
        </w:rPr>
        <w:t>1.评审原则</w:t>
      </w:r>
    </w:p>
    <w:p w:rsidR="00406929" w:rsidRPr="00594B7F" w:rsidRDefault="005B41D7">
      <w:pPr>
        <w:spacing w:line="360" w:lineRule="auto"/>
        <w:ind w:firstLineChars="200" w:firstLine="420"/>
        <w:jc w:val="left"/>
        <w:rPr>
          <w:rFonts w:ascii="宋体" w:hAnsi="宋体" w:cs="宋体"/>
        </w:rPr>
      </w:pPr>
      <w:r w:rsidRPr="00594B7F">
        <w:rPr>
          <w:rFonts w:ascii="宋体" w:hAnsi="宋体" w:cs="宋体" w:hint="eastAsia"/>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406929" w:rsidRPr="00594B7F" w:rsidRDefault="005B41D7">
      <w:pPr>
        <w:spacing w:line="360" w:lineRule="auto"/>
        <w:ind w:firstLineChars="200" w:firstLine="420"/>
        <w:jc w:val="left"/>
        <w:rPr>
          <w:rFonts w:ascii="宋体" w:hAnsi="宋体" w:cs="宋体"/>
        </w:rPr>
      </w:pPr>
      <w:r w:rsidRPr="00594B7F">
        <w:rPr>
          <w:rFonts w:ascii="宋体" w:hAnsi="宋体" w:cs="宋体" w:hint="eastAsia"/>
        </w:rPr>
        <w:t>1.2根据</w:t>
      </w:r>
      <w:r w:rsidRPr="00594B7F">
        <w:rPr>
          <w:rFonts w:hint="eastAsia"/>
        </w:rPr>
        <w:t>《政府采购非招标采购方式管理办法》（财政部令第</w:t>
      </w:r>
      <w:r w:rsidRPr="00594B7F">
        <w:t>74</w:t>
      </w:r>
      <w:r w:rsidRPr="00594B7F">
        <w:rPr>
          <w:rFonts w:hint="eastAsia"/>
        </w:rPr>
        <w:t>号）第二十一条</w:t>
      </w:r>
      <w:r w:rsidRPr="00594B7F">
        <w:rPr>
          <w:rFonts w:ascii="宋体" w:hAnsi="宋体" w:cs="宋体" w:hint="eastAsia"/>
        </w:rPr>
        <w:t>规定，评审结果汇总完成后，采购人、采购代理机构和谈判小组均不得修改评审结果或者要求重新评审，但资格性检查认定错误、分值汇总计算错误、分项评分超出评分标准范围、客观分评分不</w:t>
      </w:r>
      <w:r w:rsidRPr="00594B7F">
        <w:rPr>
          <w:rFonts w:ascii="宋体" w:hAnsi="宋体" w:cs="宋体" w:hint="eastAsia"/>
        </w:rPr>
        <w:lastRenderedPageBreak/>
        <w:t>一致、经评审委员会一致认定评分畸高、畸低的情形除外。出现上述除外情形的，谈判小组应当现场修改评审结果，并在评审报告中明确记载。</w:t>
      </w:r>
      <w:bookmarkStart w:id="68" w:name="_Toc321836413"/>
      <w:bookmarkStart w:id="69" w:name="_Toc432194885"/>
      <w:bookmarkStart w:id="70" w:name="_Toc432106535"/>
    </w:p>
    <w:bookmarkEnd w:id="68"/>
    <w:bookmarkEnd w:id="69"/>
    <w:bookmarkEnd w:id="70"/>
    <w:p w:rsidR="00406929" w:rsidRPr="00594B7F" w:rsidRDefault="005B41D7">
      <w:pPr>
        <w:spacing w:line="360" w:lineRule="auto"/>
        <w:ind w:firstLineChars="200" w:firstLine="420"/>
        <w:rPr>
          <w:rFonts w:ascii="宋体" w:hAnsi="宋体" w:cs="宋体"/>
        </w:rPr>
      </w:pPr>
      <w:r w:rsidRPr="00594B7F">
        <w:rPr>
          <w:rFonts w:ascii="宋体" w:hAnsi="宋体" w:cs="宋体" w:hint="eastAsia"/>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rsidR="00406929" w:rsidRPr="00594B7F" w:rsidRDefault="005B41D7">
      <w:pPr>
        <w:spacing w:line="360" w:lineRule="auto"/>
        <w:ind w:firstLineChars="200" w:firstLine="480"/>
        <w:rPr>
          <w:rFonts w:ascii="黑体" w:eastAsia="黑体" w:hAnsi="黑体" w:cs="宋体"/>
          <w:sz w:val="24"/>
          <w:szCs w:val="32"/>
        </w:rPr>
      </w:pPr>
      <w:r w:rsidRPr="00594B7F">
        <w:rPr>
          <w:rFonts w:ascii="黑体" w:eastAsia="黑体" w:hAnsi="黑体" w:cs="宋体" w:hint="eastAsia"/>
          <w:sz w:val="24"/>
          <w:szCs w:val="32"/>
        </w:rPr>
        <w:t>2.终止竞争性谈判采购活动</w:t>
      </w:r>
    </w:p>
    <w:p w:rsidR="00406929" w:rsidRPr="00594B7F" w:rsidRDefault="005B41D7">
      <w:pPr>
        <w:spacing w:line="360" w:lineRule="auto"/>
        <w:ind w:firstLineChars="200" w:firstLine="420"/>
        <w:jc w:val="left"/>
        <w:rPr>
          <w:rFonts w:ascii="宋体" w:hAnsi="宋体" w:cs="宋体"/>
        </w:rPr>
      </w:pPr>
      <w:r w:rsidRPr="00594B7F">
        <w:rPr>
          <w:rFonts w:ascii="宋体" w:hAnsi="宋体" w:cs="宋体" w:hint="eastAsia"/>
        </w:rPr>
        <w:t>出现下列情形之一的，采购人或者采购代理机构应当终止竞争性谈判采购活动，发布项目终止公告并说明原因，重新开展采购活动：</w:t>
      </w:r>
    </w:p>
    <w:p w:rsidR="00406929" w:rsidRPr="00594B7F" w:rsidRDefault="005B41D7">
      <w:pPr>
        <w:spacing w:line="360" w:lineRule="auto"/>
        <w:ind w:firstLineChars="200" w:firstLine="420"/>
        <w:jc w:val="left"/>
        <w:rPr>
          <w:rFonts w:ascii="宋体" w:hAnsi="宋体" w:cs="宋体"/>
        </w:rPr>
      </w:pPr>
      <w:r w:rsidRPr="00594B7F">
        <w:rPr>
          <w:rFonts w:ascii="宋体" w:hAnsi="宋体" w:cs="宋体" w:hint="eastAsia"/>
        </w:rPr>
        <w:t xml:space="preserve">（1）因情况变化，不再符合规定的竞争性谈判采购方式适用情形的； </w:t>
      </w:r>
    </w:p>
    <w:p w:rsidR="00406929" w:rsidRPr="00594B7F" w:rsidRDefault="005B41D7">
      <w:pPr>
        <w:spacing w:line="360" w:lineRule="auto"/>
        <w:ind w:firstLineChars="200" w:firstLine="420"/>
        <w:jc w:val="left"/>
        <w:rPr>
          <w:rFonts w:ascii="宋体" w:hAnsi="宋体" w:cs="宋体"/>
        </w:rPr>
      </w:pPr>
      <w:r w:rsidRPr="00594B7F">
        <w:rPr>
          <w:rFonts w:ascii="宋体" w:hAnsi="宋体" w:cs="宋体" w:hint="eastAsia"/>
        </w:rPr>
        <w:t>（2）出现影响采购公正的违法、违规行为的；</w:t>
      </w:r>
    </w:p>
    <w:p w:rsidR="00406929" w:rsidRPr="00594B7F" w:rsidRDefault="005B41D7">
      <w:pPr>
        <w:spacing w:line="360" w:lineRule="auto"/>
        <w:ind w:firstLineChars="200" w:firstLine="420"/>
        <w:jc w:val="left"/>
        <w:rPr>
          <w:rFonts w:ascii="宋体" w:hAnsi="宋体" w:cs="宋体"/>
        </w:rPr>
      </w:pPr>
      <w:r w:rsidRPr="00594B7F">
        <w:rPr>
          <w:rFonts w:ascii="宋体" w:hAnsi="宋体" w:cs="宋体" w:hint="eastAsia"/>
        </w:rPr>
        <w:t>（3）在采购过程中符合竞争要求的供应商或者报价未超过采购预算的供应商不足3家的，但《政府采购非招标采购方式管理办法》第二十七条第二款规定的情形除外。</w:t>
      </w:r>
    </w:p>
    <w:p w:rsidR="00406929" w:rsidRPr="00594B7F" w:rsidRDefault="005B41D7">
      <w:pPr>
        <w:pStyle w:val="2"/>
        <w:spacing w:before="0" w:after="0" w:line="360" w:lineRule="auto"/>
        <w:ind w:firstLineChars="200" w:firstLine="640"/>
        <w:jc w:val="center"/>
        <w:rPr>
          <w:rFonts w:ascii="宋体" w:hAnsi="宋体" w:cs="宋体"/>
          <w:b w:val="0"/>
        </w:rPr>
      </w:pPr>
      <w:bookmarkStart w:id="71" w:name="_Toc6994"/>
      <w:r w:rsidRPr="00594B7F">
        <w:rPr>
          <w:rFonts w:ascii="宋体" w:hAnsi="宋体" w:hint="eastAsia"/>
          <w:b w:val="0"/>
        </w:rPr>
        <w:t>第三节 评标报告</w:t>
      </w:r>
      <w:bookmarkEnd w:id="71"/>
    </w:p>
    <w:p w:rsidR="00406929" w:rsidRPr="00594B7F" w:rsidRDefault="005B41D7">
      <w:pPr>
        <w:spacing w:line="360" w:lineRule="auto"/>
        <w:ind w:firstLineChars="200" w:firstLine="480"/>
        <w:rPr>
          <w:rFonts w:ascii="黑体" w:eastAsia="黑体" w:hAnsi="黑体" w:cs="宋体"/>
          <w:sz w:val="24"/>
          <w:szCs w:val="32"/>
        </w:rPr>
      </w:pPr>
      <w:r w:rsidRPr="00594B7F">
        <w:rPr>
          <w:rFonts w:ascii="黑体" w:eastAsia="黑体" w:hAnsi="黑体" w:cs="宋体" w:hint="eastAsia"/>
          <w:sz w:val="24"/>
          <w:szCs w:val="32"/>
        </w:rPr>
        <w:t>1.成交标准</w:t>
      </w:r>
    </w:p>
    <w:p w:rsidR="00406929" w:rsidRPr="00594B7F" w:rsidRDefault="005B41D7">
      <w:pPr>
        <w:spacing w:line="360" w:lineRule="auto"/>
        <w:ind w:firstLineChars="200" w:firstLine="420"/>
        <w:rPr>
          <w:rFonts w:ascii="宋体" w:hAnsi="宋体" w:cs="宋体"/>
          <w:sz w:val="24"/>
        </w:rPr>
      </w:pPr>
      <w:r w:rsidRPr="00594B7F">
        <w:rPr>
          <w:rFonts w:ascii="宋体" w:hAnsi="宋体" w:cs="宋体" w:hint="eastAsia"/>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rsidR="00406929" w:rsidRPr="00594B7F" w:rsidRDefault="005B41D7">
      <w:pPr>
        <w:spacing w:line="420" w:lineRule="exact"/>
        <w:ind w:firstLineChars="200" w:firstLine="480"/>
        <w:rPr>
          <w:rFonts w:ascii="黑体" w:eastAsia="黑体" w:hAnsi="黑体" w:cs="宋体"/>
          <w:sz w:val="24"/>
          <w:szCs w:val="32"/>
        </w:rPr>
      </w:pPr>
      <w:r w:rsidRPr="00594B7F">
        <w:rPr>
          <w:rFonts w:ascii="黑体" w:eastAsia="黑体" w:hAnsi="黑体" w:cs="宋体" w:hint="eastAsia"/>
          <w:sz w:val="24"/>
          <w:szCs w:val="32"/>
        </w:rPr>
        <w:t>2.评标争议事项处理</w:t>
      </w:r>
    </w:p>
    <w:p w:rsidR="00406929" w:rsidRPr="00594B7F" w:rsidRDefault="005B41D7">
      <w:pPr>
        <w:pStyle w:val="26"/>
        <w:spacing w:before="0" w:line="420" w:lineRule="exact"/>
        <w:ind w:firstLine="420"/>
        <w:rPr>
          <w:rFonts w:ascii="宋体" w:hAnsi="宋体" w:cs="宋体"/>
          <w:kern w:val="2"/>
          <w:sz w:val="21"/>
          <w:szCs w:val="24"/>
        </w:rPr>
      </w:pPr>
      <w:r w:rsidRPr="00594B7F">
        <w:rPr>
          <w:rFonts w:ascii="宋体" w:hAnsi="宋体" w:cs="宋体" w:hint="eastAsia"/>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rsidR="00406929" w:rsidRPr="00594B7F" w:rsidRDefault="005B41D7">
      <w:pPr>
        <w:pStyle w:val="2"/>
        <w:spacing w:before="0" w:after="0" w:line="420" w:lineRule="exact"/>
        <w:ind w:firstLineChars="200" w:firstLine="640"/>
        <w:jc w:val="center"/>
        <w:rPr>
          <w:rFonts w:ascii="宋体" w:hAnsi="宋体" w:cs="宋体"/>
          <w:b w:val="0"/>
        </w:rPr>
      </w:pPr>
      <w:bookmarkStart w:id="72" w:name="_Toc2537"/>
      <w:r w:rsidRPr="00594B7F">
        <w:rPr>
          <w:rFonts w:ascii="宋体" w:hAnsi="宋体" w:hint="eastAsia"/>
          <w:b w:val="0"/>
        </w:rPr>
        <w:t>第四节 评审过程的保密与录像</w:t>
      </w:r>
      <w:bookmarkEnd w:id="72"/>
    </w:p>
    <w:p w:rsidR="00406929" w:rsidRPr="00594B7F" w:rsidRDefault="005B41D7">
      <w:pPr>
        <w:spacing w:line="420" w:lineRule="exact"/>
        <w:ind w:firstLineChars="200" w:firstLine="480"/>
        <w:rPr>
          <w:rFonts w:ascii="黑体" w:eastAsia="黑体" w:hAnsi="黑体" w:cs="宋体"/>
          <w:sz w:val="24"/>
          <w:szCs w:val="32"/>
        </w:rPr>
      </w:pPr>
      <w:r w:rsidRPr="00594B7F">
        <w:rPr>
          <w:rFonts w:ascii="黑体" w:eastAsia="黑体" w:hAnsi="黑体" w:cs="宋体" w:hint="eastAsia"/>
          <w:sz w:val="24"/>
          <w:szCs w:val="32"/>
        </w:rPr>
        <w:t>1.保密。</w:t>
      </w:r>
    </w:p>
    <w:p w:rsidR="00406929" w:rsidRPr="00594B7F" w:rsidRDefault="005B41D7">
      <w:pPr>
        <w:widowControl/>
        <w:spacing w:line="420" w:lineRule="exact"/>
        <w:ind w:firstLineChars="200" w:firstLine="420"/>
        <w:rPr>
          <w:rFonts w:ascii="宋体" w:hAnsi="宋体" w:cs="宋体"/>
        </w:rPr>
      </w:pPr>
      <w:r w:rsidRPr="00594B7F">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406929" w:rsidRPr="00594B7F" w:rsidRDefault="005B41D7">
      <w:pPr>
        <w:widowControl/>
        <w:spacing w:line="420" w:lineRule="exact"/>
        <w:ind w:firstLineChars="200" w:firstLine="480"/>
        <w:rPr>
          <w:rFonts w:ascii="黑体" w:eastAsia="黑体" w:hAnsi="黑体" w:cs="宋体"/>
          <w:sz w:val="24"/>
          <w:szCs w:val="32"/>
        </w:rPr>
      </w:pPr>
      <w:r w:rsidRPr="00594B7F">
        <w:rPr>
          <w:rFonts w:ascii="黑体" w:eastAsia="黑体" w:hAnsi="黑体" w:cs="宋体" w:hint="eastAsia"/>
          <w:sz w:val="24"/>
          <w:szCs w:val="32"/>
        </w:rPr>
        <w:t>2.录音录像。</w:t>
      </w:r>
    </w:p>
    <w:p w:rsidR="00406929" w:rsidRPr="00594B7F" w:rsidRDefault="005B41D7">
      <w:pPr>
        <w:spacing w:line="420" w:lineRule="exact"/>
        <w:ind w:firstLineChars="200" w:firstLine="420"/>
      </w:pPr>
      <w:r w:rsidRPr="00594B7F">
        <w:rPr>
          <w:rFonts w:ascii="宋体" w:hAnsi="宋体" w:cs="宋体" w:hint="eastAsia"/>
        </w:rPr>
        <w:t>采购代理机构对评审工作现场及操作屏幕进行全过程录音录像，录音录像资料作为采购项目文件随其他文件一并存档。</w:t>
      </w:r>
      <w:r w:rsidRPr="00594B7F">
        <w:br w:type="page"/>
      </w: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406929">
      <w:pPr>
        <w:jc w:val="center"/>
      </w:pPr>
    </w:p>
    <w:p w:rsidR="00406929" w:rsidRPr="00594B7F" w:rsidRDefault="005B41D7">
      <w:pPr>
        <w:pStyle w:val="1"/>
        <w:jc w:val="center"/>
      </w:pPr>
      <w:bookmarkStart w:id="73" w:name="_Toc29269"/>
      <w:r w:rsidRPr="00594B7F">
        <w:rPr>
          <w:rFonts w:hint="eastAsia"/>
        </w:rPr>
        <w:t>第五章</w:t>
      </w:r>
      <w:r w:rsidRPr="00594B7F">
        <w:t xml:space="preserve"> </w:t>
      </w:r>
      <w:r w:rsidRPr="00594B7F">
        <w:rPr>
          <w:rFonts w:hint="eastAsia"/>
        </w:rPr>
        <w:t>响应文件格式</w:t>
      </w:r>
      <w:r w:rsidRPr="00594B7F">
        <w:br w:type="page"/>
      </w:r>
      <w:bookmarkEnd w:id="73"/>
    </w:p>
    <w:p w:rsidR="00406929" w:rsidRPr="00594B7F" w:rsidRDefault="005B41D7">
      <w:pPr>
        <w:pStyle w:val="2"/>
        <w:jc w:val="center"/>
        <w:rPr>
          <w:rFonts w:ascii="宋体" w:hAnsi="宋体"/>
          <w:b w:val="0"/>
        </w:rPr>
      </w:pPr>
      <w:bookmarkStart w:id="74" w:name="_Toc29737"/>
      <w:r w:rsidRPr="00594B7F">
        <w:rPr>
          <w:rFonts w:ascii="宋体" w:hAnsi="宋体" w:hint="eastAsia"/>
          <w:b w:val="0"/>
        </w:rPr>
        <w:lastRenderedPageBreak/>
        <w:t>第一节 封面格式</w:t>
      </w:r>
      <w:bookmarkEnd w:id="74"/>
    </w:p>
    <w:p w:rsidR="00406929" w:rsidRPr="00594B7F" w:rsidRDefault="00406929">
      <w:pPr>
        <w:snapToGrid w:val="0"/>
        <w:spacing w:beforeLines="50" w:before="120" w:after="50"/>
        <w:rPr>
          <w:rFonts w:ascii="宋体" w:hAnsi="宋体"/>
          <w:sz w:val="24"/>
          <w:szCs w:val="20"/>
        </w:rPr>
      </w:pPr>
    </w:p>
    <w:p w:rsidR="00406929" w:rsidRPr="00594B7F" w:rsidRDefault="00406929">
      <w:pPr>
        <w:snapToGrid w:val="0"/>
        <w:spacing w:beforeLines="50" w:before="120" w:after="50"/>
        <w:jc w:val="center"/>
        <w:rPr>
          <w:rFonts w:ascii="宋体" w:hAnsi="宋体"/>
          <w:bCs/>
          <w:sz w:val="24"/>
          <w:szCs w:val="20"/>
        </w:rPr>
      </w:pPr>
    </w:p>
    <w:p w:rsidR="00406929" w:rsidRPr="00594B7F" w:rsidRDefault="005B41D7">
      <w:pPr>
        <w:snapToGrid w:val="0"/>
        <w:spacing w:beforeLines="50" w:before="120" w:after="50"/>
        <w:jc w:val="center"/>
        <w:rPr>
          <w:rFonts w:ascii="方正小标宋简体" w:eastAsia="方正小标宋简体" w:hAnsi="方正小标宋简体" w:cs="方正小标宋简体"/>
          <w:bCs/>
          <w:sz w:val="44"/>
          <w:szCs w:val="44"/>
        </w:rPr>
      </w:pPr>
      <w:r w:rsidRPr="00594B7F">
        <w:rPr>
          <w:rFonts w:ascii="方正小标宋简体" w:eastAsia="方正小标宋简体" w:hAnsi="方正小标宋简体" w:cs="方正小标宋简体" w:hint="eastAsia"/>
          <w:bCs/>
          <w:sz w:val="44"/>
          <w:szCs w:val="44"/>
        </w:rPr>
        <w:t>响  应  文  件</w:t>
      </w:r>
    </w:p>
    <w:p w:rsidR="00406929" w:rsidRPr="00594B7F" w:rsidRDefault="00406929">
      <w:pPr>
        <w:snapToGrid w:val="0"/>
        <w:spacing w:beforeLines="50" w:before="120" w:after="50"/>
        <w:rPr>
          <w:rFonts w:ascii="宋体" w:hAnsi="宋体"/>
          <w:bCs/>
          <w:sz w:val="24"/>
          <w:szCs w:val="20"/>
        </w:rPr>
      </w:pPr>
    </w:p>
    <w:p w:rsidR="00406929" w:rsidRPr="00594B7F" w:rsidRDefault="00406929">
      <w:pPr>
        <w:snapToGrid w:val="0"/>
        <w:spacing w:beforeLines="50" w:before="120" w:after="50"/>
        <w:rPr>
          <w:rFonts w:ascii="宋体" w:hAnsi="宋体"/>
          <w:bCs/>
          <w:sz w:val="24"/>
          <w:szCs w:val="20"/>
        </w:rPr>
      </w:pPr>
    </w:p>
    <w:p w:rsidR="00406929" w:rsidRPr="00594B7F" w:rsidRDefault="00406929">
      <w:pPr>
        <w:snapToGrid w:val="0"/>
        <w:spacing w:beforeLines="50" w:before="120" w:after="50"/>
        <w:rPr>
          <w:rFonts w:ascii="仿宋_GB2312" w:eastAsia="仿宋_GB2312" w:hAnsi="仿宋_GB2312" w:cs="仿宋_GB2312"/>
          <w:bCs/>
          <w:sz w:val="32"/>
          <w:szCs w:val="32"/>
        </w:rPr>
      </w:pPr>
    </w:p>
    <w:p w:rsidR="00406929" w:rsidRPr="00594B7F" w:rsidRDefault="005B41D7">
      <w:pPr>
        <w:snapToGrid w:val="0"/>
        <w:spacing w:beforeLines="50" w:before="120" w:after="50"/>
        <w:ind w:firstLineChars="200" w:firstLine="640"/>
        <w:rPr>
          <w:rFonts w:ascii="宋体" w:hAnsi="宋体" w:cs="仿宋_GB2312"/>
          <w:bCs/>
          <w:sz w:val="32"/>
          <w:szCs w:val="32"/>
        </w:rPr>
      </w:pPr>
      <w:r w:rsidRPr="00594B7F">
        <w:rPr>
          <w:rFonts w:ascii="宋体" w:hAnsi="宋体" w:cs="仿宋_GB2312" w:hint="eastAsia"/>
          <w:bCs/>
          <w:sz w:val="32"/>
          <w:szCs w:val="32"/>
        </w:rPr>
        <w:t>项目名称：江南区2024年中央农业救灾减灾和水利救灾资金（防灾减灾第十二批）项目采购化肥</w:t>
      </w:r>
    </w:p>
    <w:p w:rsidR="00406929" w:rsidRPr="00594B7F" w:rsidRDefault="00406929">
      <w:pPr>
        <w:snapToGrid w:val="0"/>
        <w:spacing w:beforeLines="50" w:before="120" w:after="50"/>
        <w:ind w:firstLineChars="150" w:firstLine="480"/>
        <w:rPr>
          <w:rFonts w:ascii="宋体" w:hAnsi="宋体" w:cs="仿宋_GB2312"/>
          <w:bCs/>
          <w:sz w:val="32"/>
          <w:szCs w:val="32"/>
        </w:rPr>
      </w:pPr>
    </w:p>
    <w:p w:rsidR="00406929" w:rsidRPr="00594B7F" w:rsidRDefault="005B41D7">
      <w:pPr>
        <w:snapToGrid w:val="0"/>
        <w:spacing w:beforeLines="50" w:before="120" w:after="50"/>
        <w:ind w:firstLineChars="200" w:firstLine="640"/>
        <w:rPr>
          <w:rFonts w:ascii="宋体" w:hAnsi="宋体" w:cs="仿宋_GB2312"/>
          <w:bCs/>
          <w:sz w:val="32"/>
          <w:szCs w:val="32"/>
        </w:rPr>
      </w:pPr>
      <w:r w:rsidRPr="00594B7F">
        <w:rPr>
          <w:rFonts w:ascii="宋体" w:hAnsi="宋体" w:cs="仿宋_GB2312" w:hint="eastAsia"/>
          <w:bCs/>
          <w:sz w:val="32"/>
          <w:szCs w:val="32"/>
        </w:rPr>
        <w:t>项目编号：</w:t>
      </w:r>
      <w:r w:rsidRPr="00594B7F">
        <w:rPr>
          <w:rFonts w:ascii="宋体" w:hAnsi="宋体" w:cs="仿宋_GB2312"/>
          <w:bCs/>
          <w:sz w:val="32"/>
          <w:szCs w:val="32"/>
        </w:rPr>
        <w:t>NNZC2025-J1-050023-GXGL</w:t>
      </w:r>
    </w:p>
    <w:p w:rsidR="00406929" w:rsidRPr="00594B7F" w:rsidRDefault="00406929">
      <w:pPr>
        <w:snapToGrid w:val="0"/>
        <w:spacing w:beforeLines="50" w:before="120" w:after="50"/>
        <w:ind w:firstLineChars="150" w:firstLine="480"/>
        <w:rPr>
          <w:rFonts w:ascii="宋体" w:hAnsi="宋体" w:cs="仿宋_GB2312"/>
          <w:bCs/>
          <w:sz w:val="32"/>
          <w:szCs w:val="32"/>
        </w:rPr>
      </w:pPr>
    </w:p>
    <w:p w:rsidR="00406929" w:rsidRPr="00594B7F" w:rsidRDefault="005B41D7">
      <w:pPr>
        <w:snapToGrid w:val="0"/>
        <w:spacing w:beforeLines="50" w:before="120" w:after="50"/>
        <w:ind w:firstLineChars="200" w:firstLine="640"/>
        <w:rPr>
          <w:rFonts w:ascii="宋体" w:hAnsi="宋体" w:cs="仿宋_GB2312"/>
          <w:bCs/>
          <w:sz w:val="32"/>
          <w:szCs w:val="32"/>
        </w:rPr>
      </w:pPr>
      <w:r w:rsidRPr="00594B7F">
        <w:rPr>
          <w:rFonts w:ascii="宋体" w:hAnsi="宋体" w:cs="仿宋_GB2312" w:hint="eastAsia"/>
          <w:bCs/>
          <w:sz w:val="32"/>
          <w:szCs w:val="32"/>
        </w:rPr>
        <w:t>所竞分标（如有则填写，无分标时填写“无”或者留空）：</w:t>
      </w:r>
    </w:p>
    <w:p w:rsidR="00406929" w:rsidRPr="00594B7F" w:rsidRDefault="00406929">
      <w:pPr>
        <w:snapToGrid w:val="0"/>
        <w:spacing w:beforeLines="50" w:before="120" w:after="50"/>
        <w:rPr>
          <w:rFonts w:ascii="宋体" w:hAnsi="宋体" w:cs="仿宋_GB2312"/>
          <w:bCs/>
          <w:sz w:val="32"/>
          <w:szCs w:val="32"/>
        </w:rPr>
      </w:pPr>
    </w:p>
    <w:p w:rsidR="00406929" w:rsidRPr="00594B7F" w:rsidRDefault="005B41D7">
      <w:pPr>
        <w:snapToGrid w:val="0"/>
        <w:spacing w:beforeLines="50" w:before="120" w:after="50"/>
        <w:ind w:firstLineChars="200" w:firstLine="640"/>
        <w:rPr>
          <w:rFonts w:ascii="宋体" w:hAnsi="宋体" w:cs="仿宋_GB2312"/>
          <w:bCs/>
          <w:sz w:val="32"/>
          <w:szCs w:val="32"/>
        </w:rPr>
      </w:pPr>
      <w:r w:rsidRPr="00594B7F">
        <w:rPr>
          <w:rFonts w:ascii="宋体" w:hAnsi="宋体" w:cs="仿宋_GB2312" w:hint="eastAsia"/>
          <w:bCs/>
          <w:sz w:val="32"/>
          <w:szCs w:val="32"/>
        </w:rPr>
        <w:t>供应商名称：</w:t>
      </w:r>
    </w:p>
    <w:p w:rsidR="00406929" w:rsidRPr="00594B7F" w:rsidRDefault="00406929">
      <w:pPr>
        <w:snapToGrid w:val="0"/>
        <w:spacing w:beforeLines="50" w:before="120" w:after="50"/>
        <w:rPr>
          <w:rFonts w:ascii="宋体" w:hAnsi="宋体" w:cs="仿宋_GB2312"/>
          <w:bCs/>
          <w:sz w:val="32"/>
          <w:szCs w:val="32"/>
        </w:rPr>
      </w:pPr>
    </w:p>
    <w:p w:rsidR="00406929" w:rsidRPr="00594B7F" w:rsidRDefault="005B41D7">
      <w:pPr>
        <w:snapToGrid w:val="0"/>
        <w:spacing w:beforeLines="50" w:before="120" w:after="50"/>
        <w:ind w:firstLineChars="150" w:firstLine="480"/>
        <w:jc w:val="center"/>
        <w:rPr>
          <w:rFonts w:ascii="宋体" w:hAnsi="宋体" w:cs="仿宋_GB2312"/>
          <w:bCs/>
          <w:sz w:val="32"/>
          <w:szCs w:val="32"/>
        </w:rPr>
      </w:pPr>
      <w:r w:rsidRPr="00594B7F">
        <w:rPr>
          <w:rFonts w:ascii="宋体" w:hAnsi="宋体" w:cs="仿宋_GB2312" w:hint="eastAsia"/>
          <w:bCs/>
          <w:sz w:val="32"/>
          <w:szCs w:val="32"/>
        </w:rPr>
        <w:t>首次响应文件提交截止时间前不得解密</w:t>
      </w:r>
    </w:p>
    <w:p w:rsidR="00406929" w:rsidRPr="00594B7F" w:rsidRDefault="00406929">
      <w:pPr>
        <w:snapToGrid w:val="0"/>
        <w:spacing w:beforeLines="50" w:before="120" w:after="50"/>
        <w:ind w:firstLineChars="1700" w:firstLine="5440"/>
        <w:jc w:val="center"/>
        <w:rPr>
          <w:rFonts w:ascii="宋体" w:hAnsi="宋体" w:cs="仿宋_GB2312"/>
          <w:bCs/>
          <w:sz w:val="32"/>
          <w:szCs w:val="32"/>
        </w:rPr>
      </w:pPr>
    </w:p>
    <w:p w:rsidR="00406929" w:rsidRPr="00594B7F" w:rsidRDefault="005B41D7">
      <w:pPr>
        <w:snapToGrid w:val="0"/>
        <w:spacing w:beforeLines="50" w:before="120" w:after="50"/>
        <w:ind w:firstLine="645"/>
        <w:jc w:val="center"/>
        <w:rPr>
          <w:rFonts w:ascii="宋体" w:hAnsi="宋体" w:cs="仿宋_GB2312"/>
          <w:bCs/>
          <w:sz w:val="32"/>
          <w:szCs w:val="32"/>
        </w:rPr>
      </w:pPr>
      <w:r w:rsidRPr="00594B7F">
        <w:rPr>
          <w:rFonts w:ascii="宋体" w:hAnsi="宋体" w:cs="仿宋_GB2312" w:hint="eastAsia"/>
          <w:bCs/>
          <w:sz w:val="32"/>
          <w:szCs w:val="32"/>
        </w:rPr>
        <w:t>年    月    日</w:t>
      </w:r>
    </w:p>
    <w:p w:rsidR="00406929" w:rsidRPr="00594B7F" w:rsidRDefault="005B41D7">
      <w:pPr>
        <w:spacing w:line="240" w:lineRule="atLeast"/>
        <w:rPr>
          <w:rFonts w:ascii="宋体" w:hAnsi="宋体"/>
          <w:b/>
          <w:bCs/>
        </w:rPr>
      </w:pPr>
      <w:r w:rsidRPr="00594B7F">
        <w:rPr>
          <w:rFonts w:ascii="宋体" w:hAnsi="宋体" w:hint="eastAsia"/>
          <w:bCs/>
          <w:sz w:val="24"/>
        </w:rPr>
        <w:br w:type="page"/>
      </w:r>
    </w:p>
    <w:p w:rsidR="00406929" w:rsidRPr="00594B7F" w:rsidRDefault="005B41D7">
      <w:pPr>
        <w:snapToGrid w:val="0"/>
        <w:spacing w:beforeLines="50" w:before="120" w:after="50" w:line="360" w:lineRule="auto"/>
        <w:jc w:val="center"/>
        <w:outlineLvl w:val="1"/>
        <w:rPr>
          <w:rFonts w:ascii="宋体" w:hAnsi="宋体"/>
          <w:bCs/>
          <w:sz w:val="32"/>
          <w:szCs w:val="32"/>
        </w:rPr>
      </w:pPr>
      <w:bookmarkStart w:id="75" w:name="_Toc30290"/>
      <w:r w:rsidRPr="00594B7F">
        <w:rPr>
          <w:rFonts w:ascii="宋体" w:hAnsi="宋体" w:hint="eastAsia"/>
          <w:bCs/>
          <w:sz w:val="32"/>
          <w:szCs w:val="32"/>
        </w:rPr>
        <w:lastRenderedPageBreak/>
        <w:t>第二节 资格证明文件格式</w:t>
      </w:r>
      <w:bookmarkEnd w:id="75"/>
    </w:p>
    <w:p w:rsidR="00406929" w:rsidRPr="00594B7F" w:rsidRDefault="005B41D7">
      <w:pPr>
        <w:snapToGrid w:val="0"/>
        <w:spacing w:beforeLines="50" w:before="120" w:after="50"/>
        <w:rPr>
          <w:rFonts w:ascii="宋体" w:hAnsi="宋体"/>
          <w:bCs/>
          <w:sz w:val="32"/>
          <w:szCs w:val="20"/>
        </w:rPr>
      </w:pPr>
      <w:r w:rsidRPr="00594B7F">
        <w:rPr>
          <w:rFonts w:ascii="宋体" w:hAnsi="宋体" w:hint="eastAsia"/>
          <w:sz w:val="24"/>
        </w:rPr>
        <w:t xml:space="preserve">                                                    </w:t>
      </w:r>
      <w:r w:rsidRPr="00594B7F">
        <w:rPr>
          <w:rFonts w:ascii="宋体" w:hAnsi="宋体" w:hint="eastAsia"/>
          <w:bCs/>
        </w:rPr>
        <w:t>全流程电子文件</w:t>
      </w:r>
    </w:p>
    <w:p w:rsidR="00406929" w:rsidRPr="00594B7F" w:rsidRDefault="00406929">
      <w:pPr>
        <w:snapToGrid w:val="0"/>
        <w:spacing w:beforeLines="50" w:before="120" w:after="50"/>
        <w:rPr>
          <w:rFonts w:ascii="宋体" w:hAnsi="宋体"/>
          <w:sz w:val="24"/>
          <w:szCs w:val="20"/>
        </w:rPr>
      </w:pPr>
    </w:p>
    <w:p w:rsidR="00406929" w:rsidRPr="00594B7F" w:rsidRDefault="00406929">
      <w:pPr>
        <w:snapToGrid w:val="0"/>
        <w:spacing w:beforeLines="50" w:before="120" w:after="50"/>
        <w:rPr>
          <w:rFonts w:ascii="宋体" w:hAnsi="宋体"/>
          <w:sz w:val="24"/>
          <w:szCs w:val="20"/>
        </w:rPr>
      </w:pPr>
    </w:p>
    <w:p w:rsidR="00406929" w:rsidRPr="00594B7F" w:rsidRDefault="005B41D7">
      <w:pPr>
        <w:snapToGrid w:val="0"/>
        <w:spacing w:beforeLines="50" w:before="120" w:after="50"/>
        <w:jc w:val="center"/>
        <w:rPr>
          <w:rFonts w:ascii="方正小标宋简体" w:eastAsia="方正小标宋简体" w:hAnsi="方正小标宋简体" w:cs="方正小标宋简体"/>
          <w:bCs/>
          <w:sz w:val="44"/>
          <w:szCs w:val="44"/>
        </w:rPr>
      </w:pPr>
      <w:r w:rsidRPr="00594B7F">
        <w:rPr>
          <w:rFonts w:ascii="方正小标宋简体" w:eastAsia="方正小标宋简体" w:hAnsi="方正小标宋简体" w:cs="方正小标宋简体" w:hint="eastAsia"/>
          <w:bCs/>
          <w:sz w:val="44"/>
          <w:szCs w:val="44"/>
        </w:rPr>
        <w:t>资  格  证  明  文  件（封面）</w:t>
      </w:r>
    </w:p>
    <w:p w:rsidR="00406929" w:rsidRPr="00594B7F" w:rsidRDefault="00406929">
      <w:pPr>
        <w:snapToGrid w:val="0"/>
        <w:spacing w:beforeLines="50" w:before="120" w:after="50"/>
        <w:rPr>
          <w:rFonts w:ascii="宋体" w:hAnsi="宋体"/>
          <w:bCs/>
          <w:sz w:val="24"/>
          <w:szCs w:val="20"/>
        </w:rPr>
      </w:pPr>
    </w:p>
    <w:p w:rsidR="00406929" w:rsidRPr="00594B7F" w:rsidRDefault="00406929">
      <w:pPr>
        <w:snapToGrid w:val="0"/>
        <w:spacing w:beforeLines="50" w:before="120" w:after="50"/>
        <w:rPr>
          <w:rFonts w:ascii="宋体" w:hAnsi="宋体"/>
          <w:bCs/>
          <w:sz w:val="24"/>
          <w:szCs w:val="20"/>
        </w:rPr>
      </w:pPr>
    </w:p>
    <w:p w:rsidR="00406929" w:rsidRPr="00594B7F" w:rsidRDefault="00406929">
      <w:pPr>
        <w:snapToGrid w:val="0"/>
        <w:spacing w:beforeLines="50" w:before="120" w:after="50"/>
        <w:rPr>
          <w:rFonts w:ascii="宋体" w:hAnsi="宋体"/>
          <w:bCs/>
          <w:sz w:val="24"/>
          <w:szCs w:val="20"/>
        </w:rPr>
      </w:pPr>
    </w:p>
    <w:p w:rsidR="00406929" w:rsidRPr="00594B7F" w:rsidRDefault="00406929">
      <w:pPr>
        <w:snapToGrid w:val="0"/>
        <w:spacing w:beforeLines="50" w:before="120" w:after="50"/>
        <w:rPr>
          <w:rFonts w:ascii="宋体" w:hAnsi="宋体"/>
          <w:bCs/>
          <w:sz w:val="24"/>
          <w:szCs w:val="20"/>
        </w:rPr>
      </w:pPr>
    </w:p>
    <w:p w:rsidR="00406929" w:rsidRPr="00594B7F" w:rsidRDefault="00406929">
      <w:pPr>
        <w:snapToGrid w:val="0"/>
        <w:spacing w:beforeLines="50" w:before="120" w:after="50"/>
        <w:rPr>
          <w:rFonts w:ascii="宋体" w:hAnsi="宋体"/>
          <w:bCs/>
          <w:sz w:val="24"/>
          <w:szCs w:val="20"/>
        </w:rPr>
      </w:pPr>
    </w:p>
    <w:p w:rsidR="00406929" w:rsidRPr="00594B7F" w:rsidRDefault="005B41D7">
      <w:pPr>
        <w:snapToGrid w:val="0"/>
        <w:spacing w:beforeLines="50" w:before="120" w:after="50"/>
        <w:ind w:firstLineChars="200" w:firstLine="640"/>
        <w:rPr>
          <w:rFonts w:ascii="宋体" w:hAnsi="宋体" w:cs="仿宋_GB2312"/>
          <w:bCs/>
          <w:sz w:val="32"/>
          <w:szCs w:val="32"/>
        </w:rPr>
      </w:pPr>
      <w:r w:rsidRPr="00594B7F">
        <w:rPr>
          <w:rFonts w:ascii="宋体" w:hAnsi="宋体" w:cs="仿宋_GB2312" w:hint="eastAsia"/>
          <w:bCs/>
          <w:sz w:val="32"/>
          <w:szCs w:val="32"/>
        </w:rPr>
        <w:t>项目名称：江南区2024年中央农业救灾减灾和水利救灾资金（防灾减灾第十二批）项目采购化肥</w:t>
      </w:r>
    </w:p>
    <w:p w:rsidR="00406929" w:rsidRPr="00594B7F" w:rsidRDefault="00406929">
      <w:pPr>
        <w:snapToGrid w:val="0"/>
        <w:spacing w:beforeLines="50" w:before="120" w:after="50"/>
        <w:ind w:firstLineChars="225" w:firstLine="720"/>
        <w:rPr>
          <w:rFonts w:ascii="宋体" w:hAnsi="宋体" w:cs="仿宋_GB2312"/>
          <w:bCs/>
          <w:sz w:val="32"/>
          <w:szCs w:val="32"/>
        </w:rPr>
      </w:pPr>
    </w:p>
    <w:p w:rsidR="00406929" w:rsidRPr="00594B7F" w:rsidRDefault="005B41D7">
      <w:pPr>
        <w:snapToGrid w:val="0"/>
        <w:spacing w:beforeLines="50" w:before="120" w:after="50"/>
        <w:ind w:firstLineChars="225" w:firstLine="720"/>
        <w:rPr>
          <w:rFonts w:ascii="宋体" w:hAnsi="宋体" w:cs="仿宋_GB2312"/>
          <w:bCs/>
          <w:sz w:val="32"/>
          <w:szCs w:val="32"/>
        </w:rPr>
      </w:pPr>
      <w:r w:rsidRPr="00594B7F">
        <w:rPr>
          <w:rFonts w:ascii="宋体" w:hAnsi="宋体" w:cs="仿宋_GB2312" w:hint="eastAsia"/>
          <w:bCs/>
          <w:sz w:val="32"/>
          <w:szCs w:val="32"/>
        </w:rPr>
        <w:t>项目编号：</w:t>
      </w:r>
      <w:r w:rsidRPr="00594B7F">
        <w:rPr>
          <w:rFonts w:ascii="宋体" w:hAnsi="宋体" w:cs="仿宋_GB2312"/>
          <w:bCs/>
          <w:sz w:val="32"/>
          <w:szCs w:val="32"/>
        </w:rPr>
        <w:t>NNZC2025-J1-050023-GXGL</w:t>
      </w:r>
    </w:p>
    <w:p w:rsidR="00406929" w:rsidRPr="00594B7F" w:rsidRDefault="005B41D7">
      <w:pPr>
        <w:snapToGrid w:val="0"/>
        <w:spacing w:beforeLines="50" w:before="120" w:after="50"/>
        <w:ind w:firstLineChars="225" w:firstLine="720"/>
        <w:rPr>
          <w:rFonts w:ascii="宋体" w:hAnsi="宋体" w:cs="仿宋_GB2312"/>
          <w:bCs/>
          <w:sz w:val="32"/>
          <w:szCs w:val="32"/>
        </w:rPr>
      </w:pPr>
      <w:r w:rsidRPr="00594B7F">
        <w:rPr>
          <w:rFonts w:ascii="宋体" w:hAnsi="宋体" w:cs="仿宋_GB2312" w:hint="eastAsia"/>
          <w:bCs/>
          <w:sz w:val="32"/>
          <w:szCs w:val="32"/>
        </w:rPr>
        <w:t xml:space="preserve"> </w:t>
      </w:r>
    </w:p>
    <w:p w:rsidR="00406929" w:rsidRPr="00594B7F" w:rsidRDefault="005B41D7">
      <w:pPr>
        <w:snapToGrid w:val="0"/>
        <w:spacing w:beforeLines="50" w:before="120" w:after="50"/>
        <w:ind w:firstLineChars="225" w:firstLine="720"/>
        <w:rPr>
          <w:rFonts w:ascii="宋体" w:hAnsi="宋体" w:cs="仿宋_GB2312"/>
          <w:bCs/>
          <w:sz w:val="32"/>
          <w:szCs w:val="32"/>
        </w:rPr>
      </w:pPr>
      <w:r w:rsidRPr="00594B7F">
        <w:rPr>
          <w:rFonts w:ascii="宋体" w:hAnsi="宋体" w:cs="仿宋_GB2312" w:hint="eastAsia"/>
          <w:bCs/>
          <w:sz w:val="32"/>
          <w:szCs w:val="32"/>
        </w:rPr>
        <w:t>所竞分标（如有则填写，无分标时填写“无”或者留空）：</w:t>
      </w:r>
    </w:p>
    <w:p w:rsidR="00406929" w:rsidRPr="00594B7F" w:rsidRDefault="00406929">
      <w:pPr>
        <w:snapToGrid w:val="0"/>
        <w:spacing w:beforeLines="50" w:before="120" w:after="50"/>
        <w:ind w:firstLineChars="225" w:firstLine="720"/>
        <w:rPr>
          <w:rFonts w:ascii="宋体" w:hAnsi="宋体" w:cs="仿宋_GB2312"/>
          <w:bCs/>
          <w:sz w:val="32"/>
          <w:szCs w:val="32"/>
        </w:rPr>
      </w:pPr>
    </w:p>
    <w:p w:rsidR="00406929" w:rsidRPr="00594B7F" w:rsidRDefault="005B41D7">
      <w:pPr>
        <w:pStyle w:val="a0"/>
        <w:snapToGrid w:val="0"/>
        <w:spacing w:before="50" w:after="50"/>
        <w:ind w:firstLineChars="225" w:firstLine="720"/>
        <w:rPr>
          <w:rFonts w:ascii="宋体" w:hAnsi="宋体" w:cs="仿宋_GB2312"/>
          <w:bCs/>
          <w:sz w:val="32"/>
          <w:szCs w:val="32"/>
        </w:rPr>
      </w:pPr>
      <w:r w:rsidRPr="00594B7F">
        <w:rPr>
          <w:rFonts w:ascii="宋体" w:hAnsi="宋体" w:cs="仿宋_GB2312" w:hint="eastAsia"/>
          <w:bCs/>
          <w:sz w:val="32"/>
          <w:szCs w:val="32"/>
        </w:rPr>
        <w:t>供应商名称：</w:t>
      </w:r>
    </w:p>
    <w:p w:rsidR="00406929" w:rsidRPr="00594B7F" w:rsidRDefault="00406929">
      <w:pPr>
        <w:pStyle w:val="a0"/>
        <w:snapToGrid w:val="0"/>
        <w:spacing w:before="50" w:after="50"/>
        <w:ind w:firstLineChars="225" w:firstLine="720"/>
        <w:rPr>
          <w:rFonts w:ascii="宋体" w:hAnsi="宋体" w:cs="仿宋_GB2312"/>
          <w:bCs/>
          <w:sz w:val="32"/>
          <w:szCs w:val="32"/>
        </w:rPr>
      </w:pPr>
    </w:p>
    <w:p w:rsidR="00406929" w:rsidRPr="00594B7F" w:rsidRDefault="00406929">
      <w:pPr>
        <w:pStyle w:val="a0"/>
        <w:snapToGrid w:val="0"/>
        <w:spacing w:before="50" w:after="50"/>
        <w:ind w:firstLineChars="225" w:firstLine="720"/>
        <w:rPr>
          <w:rFonts w:ascii="宋体" w:hAnsi="宋体" w:cs="仿宋_GB2312"/>
          <w:bCs/>
          <w:sz w:val="32"/>
          <w:szCs w:val="32"/>
        </w:rPr>
      </w:pPr>
    </w:p>
    <w:p w:rsidR="00406929" w:rsidRPr="00594B7F" w:rsidRDefault="00406929">
      <w:pPr>
        <w:pStyle w:val="a0"/>
        <w:snapToGrid w:val="0"/>
        <w:spacing w:before="50" w:after="50"/>
        <w:ind w:firstLineChars="225" w:firstLine="720"/>
        <w:rPr>
          <w:rFonts w:ascii="宋体" w:hAnsi="宋体" w:cs="仿宋_GB2312"/>
          <w:bCs/>
          <w:sz w:val="32"/>
          <w:szCs w:val="32"/>
        </w:rPr>
      </w:pPr>
    </w:p>
    <w:p w:rsidR="00406929" w:rsidRPr="00594B7F" w:rsidRDefault="00406929">
      <w:pPr>
        <w:pStyle w:val="a0"/>
        <w:snapToGrid w:val="0"/>
        <w:spacing w:before="50" w:after="50"/>
        <w:ind w:firstLineChars="400" w:firstLine="1280"/>
        <w:rPr>
          <w:rFonts w:ascii="宋体" w:hAnsi="宋体" w:cs="仿宋_GB2312"/>
          <w:bCs/>
          <w:sz w:val="32"/>
          <w:szCs w:val="32"/>
        </w:rPr>
      </w:pPr>
    </w:p>
    <w:p w:rsidR="00406929" w:rsidRPr="00594B7F" w:rsidRDefault="005B41D7">
      <w:pPr>
        <w:snapToGrid w:val="0"/>
        <w:spacing w:beforeLines="50" w:before="120" w:after="50"/>
        <w:jc w:val="center"/>
        <w:rPr>
          <w:rFonts w:ascii="宋体" w:hAnsi="宋体" w:cs="仿宋_GB2312"/>
          <w:sz w:val="32"/>
          <w:szCs w:val="32"/>
        </w:rPr>
      </w:pPr>
      <w:r w:rsidRPr="00594B7F">
        <w:rPr>
          <w:rFonts w:ascii="宋体" w:hAnsi="宋体" w:cs="仿宋_GB2312" w:hint="eastAsia"/>
          <w:sz w:val="32"/>
          <w:szCs w:val="32"/>
        </w:rPr>
        <w:t>年    月    日</w:t>
      </w:r>
    </w:p>
    <w:p w:rsidR="00406929" w:rsidRPr="00594B7F" w:rsidRDefault="005B41D7">
      <w:pPr>
        <w:snapToGrid w:val="0"/>
        <w:spacing w:beforeLines="50" w:before="120" w:after="50" w:line="360" w:lineRule="auto"/>
        <w:ind w:left="142" w:firstLineChars="200" w:firstLine="480"/>
        <w:jc w:val="left"/>
        <w:rPr>
          <w:rFonts w:ascii="宋体" w:hAnsi="宋体"/>
          <w:b/>
          <w:bCs/>
          <w:sz w:val="32"/>
          <w:szCs w:val="32"/>
        </w:rPr>
      </w:pPr>
      <w:r w:rsidRPr="00594B7F">
        <w:rPr>
          <w:rFonts w:ascii="宋体" w:hAnsi="宋体" w:hint="eastAsia"/>
          <w:sz w:val="24"/>
        </w:rPr>
        <w:br w:type="page"/>
      </w:r>
      <w:r w:rsidRPr="00594B7F">
        <w:rPr>
          <w:rFonts w:ascii="宋体" w:hAnsi="宋体" w:hint="eastAsia"/>
          <w:b/>
          <w:bCs/>
          <w:sz w:val="32"/>
          <w:szCs w:val="32"/>
        </w:rPr>
        <w:lastRenderedPageBreak/>
        <w:t>二、资格证明文件目录</w:t>
      </w:r>
    </w:p>
    <w:p w:rsidR="00406929" w:rsidRPr="00594B7F" w:rsidRDefault="005B41D7">
      <w:pPr>
        <w:jc w:val="center"/>
        <w:rPr>
          <w:rFonts w:ascii="仿宋_GB2312" w:eastAsia="仿宋_GB2312" w:hAnsi="仿宋" w:cs="仿宋_GB2312"/>
          <w:b/>
          <w:kern w:val="0"/>
          <w:sz w:val="36"/>
          <w:szCs w:val="36"/>
        </w:rPr>
      </w:pPr>
      <w:r w:rsidRPr="00594B7F">
        <w:rPr>
          <w:rFonts w:ascii="仿宋_GB2312" w:eastAsia="仿宋_GB2312" w:hAnsi="仿宋" w:cs="仿宋_GB2312" w:hint="eastAsia"/>
          <w:b/>
          <w:kern w:val="0"/>
          <w:sz w:val="36"/>
          <w:szCs w:val="36"/>
        </w:rPr>
        <w:t>资格证明文件目录</w:t>
      </w:r>
    </w:p>
    <w:p w:rsidR="00406929" w:rsidRPr="00594B7F" w:rsidRDefault="00406929">
      <w:pPr>
        <w:snapToGrid w:val="0"/>
        <w:spacing w:line="360" w:lineRule="auto"/>
        <w:rPr>
          <w:rFonts w:ascii="仿宋_GB2312" w:eastAsia="仿宋_GB2312" w:hAnsi="仿宋" w:cs="仿宋_GB2312"/>
          <w:kern w:val="0"/>
          <w:sz w:val="24"/>
        </w:rPr>
      </w:pP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一、</w:t>
      </w:r>
      <w:r w:rsidRPr="00594B7F">
        <w:rPr>
          <w:rFonts w:ascii="仿宋_GB2312" w:eastAsia="仿宋_GB2312" w:hAnsi="仿宋" w:hint="eastAsia"/>
          <w:sz w:val="24"/>
        </w:rPr>
        <w:t>营业执照(或事业法人登记证或其他工商等登记证明材料)复印件（供应商为自然人的，须提供</w:t>
      </w:r>
      <w:r w:rsidRPr="00594B7F">
        <w:rPr>
          <w:rFonts w:ascii="仿宋_GB2312" w:eastAsia="仿宋_GB2312" w:hAnsi="仿宋" w:cs="Helvetica" w:hint="eastAsia"/>
          <w:kern w:val="0"/>
          <w:sz w:val="24"/>
        </w:rPr>
        <w:t>自然人的身份证明</w:t>
      </w:r>
      <w:r w:rsidRPr="00594B7F">
        <w:rPr>
          <w:rFonts w:ascii="仿宋_GB2312" w:eastAsia="仿宋_GB2312" w:hAnsi="仿宋" w:hint="eastAsia"/>
          <w:sz w:val="24"/>
        </w:rPr>
        <w:t>）</w:t>
      </w:r>
      <w:r w:rsidRPr="00594B7F">
        <w:rPr>
          <w:rFonts w:ascii="仿宋_GB2312" w:eastAsia="仿宋_GB2312" w:hAnsi="仿宋" w:cs="仿宋_GB2312" w:hint="eastAsia"/>
          <w:kern w:val="0"/>
          <w:sz w:val="24"/>
        </w:rPr>
        <w:t>……………………………………………（页码）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二、符合参与政府采购活动的资格条件依法缴纳税收、社会保障资金等方面的材料…………………………………………………………………………………（页码）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三、财务状况报告方面的材料…………………………………………………（页码）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sz w:val="24"/>
        </w:rPr>
        <w:t>四、供应商直接控股股东信息</w:t>
      </w:r>
      <w:r w:rsidRPr="00594B7F">
        <w:rPr>
          <w:rFonts w:ascii="仿宋_GB2312" w:eastAsia="仿宋_GB2312" w:hAnsi="仿宋" w:cs="仿宋_GB2312" w:hint="eastAsia"/>
          <w:kern w:val="0"/>
          <w:sz w:val="24"/>
        </w:rPr>
        <w:t>…………………………………………………（页码）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sz w:val="24"/>
        </w:rPr>
        <w:t>五、供应商直接关联关系信息表</w:t>
      </w:r>
      <w:r w:rsidRPr="00594B7F">
        <w:rPr>
          <w:rFonts w:ascii="仿宋_GB2312" w:eastAsia="仿宋_GB2312" w:hAnsi="仿宋" w:cs="仿宋_GB2312" w:hint="eastAsia"/>
          <w:kern w:val="0"/>
          <w:sz w:val="24"/>
        </w:rPr>
        <w:t>………………………………………………（页码）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六、资格声明函………………………………………………………………（页码）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七、中小企业声明函…………………………………………………………（页码）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八、联合体协议书（</w:t>
      </w:r>
      <w:r w:rsidRPr="00594B7F">
        <w:rPr>
          <w:rFonts w:ascii="仿宋_GB2312" w:eastAsia="仿宋_GB2312" w:hAnsi="仿宋" w:cs="仿宋_GB2312" w:hint="eastAsia"/>
          <w:sz w:val="24"/>
        </w:rPr>
        <w:t>以联合体形式响应的，提供联合体协议；本项目不接受联合体响应或者供应商不以联合体形式响应的，则不需要提供</w:t>
      </w:r>
      <w:r w:rsidRPr="00594B7F">
        <w:rPr>
          <w:rFonts w:ascii="仿宋_GB2312" w:eastAsia="仿宋_GB2312" w:hAnsi="仿宋" w:cs="仿宋_GB2312" w:hint="eastAsia"/>
          <w:kern w:val="0"/>
          <w:sz w:val="24"/>
        </w:rPr>
        <w:t>）…………………（页码）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sz w:val="24"/>
        </w:rPr>
        <w:t>九、除谈判文件规定必须提供以外，供应商认为需要提供的其他证明材料</w:t>
      </w:r>
      <w:r w:rsidRPr="00594B7F">
        <w:rPr>
          <w:rFonts w:ascii="仿宋_GB2312" w:eastAsia="仿宋_GB2312" w:hAnsi="仿宋" w:cs="仿宋_GB2312" w:hint="eastAsia"/>
          <w:kern w:val="0"/>
          <w:sz w:val="24"/>
        </w:rPr>
        <w:t>………………………………………………………………………………（页码）</w:t>
      </w:r>
    </w:p>
    <w:p w:rsidR="00406929" w:rsidRPr="00594B7F" w:rsidRDefault="00406929">
      <w:pPr>
        <w:spacing w:line="360" w:lineRule="auto"/>
        <w:rPr>
          <w:rFonts w:ascii="仿宋_GB2312" w:eastAsia="仿宋_GB2312" w:hAnsi="仿宋_GB2312" w:cs="仿宋_GB2312"/>
          <w:b/>
          <w:bCs/>
          <w:sz w:val="24"/>
        </w:rPr>
      </w:pPr>
    </w:p>
    <w:p w:rsidR="00406929" w:rsidRPr="00594B7F" w:rsidRDefault="005B41D7">
      <w:pPr>
        <w:spacing w:line="360" w:lineRule="auto"/>
        <w:rPr>
          <w:rFonts w:ascii="仿宋_GB2312" w:eastAsia="仿宋_GB2312" w:hAnsi="仿宋_GB2312" w:cs="仿宋_GB2312"/>
          <w:b/>
          <w:bCs/>
          <w:sz w:val="24"/>
        </w:rPr>
      </w:pPr>
      <w:r w:rsidRPr="00594B7F">
        <w:rPr>
          <w:rFonts w:ascii="仿宋_GB2312" w:eastAsia="仿宋_GB2312" w:hAnsi="仿宋_GB2312" w:cs="仿宋_GB2312" w:hint="eastAsia"/>
          <w:b/>
          <w:bCs/>
          <w:sz w:val="24"/>
        </w:rPr>
        <w:t>注：以上目录是编制供应商响应文件的基本格式要求，各供应商可根据自身情况进一步细化。</w:t>
      </w:r>
    </w:p>
    <w:p w:rsidR="00406929" w:rsidRPr="00594B7F" w:rsidRDefault="00406929">
      <w:pPr>
        <w:widowControl/>
        <w:jc w:val="left"/>
        <w:rPr>
          <w:rFonts w:ascii="宋体" w:hAnsi="宋体"/>
          <w:sz w:val="24"/>
          <w:szCs w:val="20"/>
        </w:rPr>
        <w:sectPr w:rsidR="00406929" w:rsidRPr="00594B7F">
          <w:pgSz w:w="11910" w:h="16840"/>
          <w:pgMar w:top="1340" w:right="1500" w:bottom="280" w:left="1680" w:header="720" w:footer="720" w:gutter="0"/>
          <w:cols w:space="720"/>
        </w:sectPr>
      </w:pPr>
    </w:p>
    <w:p w:rsidR="00406929" w:rsidRPr="00594B7F" w:rsidRDefault="005B41D7">
      <w:pPr>
        <w:pStyle w:val="a8"/>
        <w:spacing w:line="360" w:lineRule="auto"/>
        <w:ind w:firstLineChars="200" w:firstLine="602"/>
        <w:rPr>
          <w:rFonts w:ascii="仿宋" w:eastAsia="仿宋" w:hAnsi="仿宋" w:cs="仿宋_GB2312"/>
          <w:b/>
          <w:sz w:val="30"/>
          <w:szCs w:val="30"/>
        </w:rPr>
      </w:pPr>
      <w:r w:rsidRPr="00594B7F">
        <w:rPr>
          <w:rFonts w:ascii="仿宋" w:eastAsia="仿宋" w:hAnsi="仿宋" w:cs="仿宋_GB2312" w:hint="eastAsia"/>
          <w:b/>
          <w:sz w:val="30"/>
          <w:szCs w:val="30"/>
        </w:rPr>
        <w:lastRenderedPageBreak/>
        <w:t>一、营业执照(或事业法人登记证或其他工商等登记证明材料)复印件（供应商为自然人的，提供自然人的身份证明）</w:t>
      </w:r>
    </w:p>
    <w:p w:rsidR="00406929" w:rsidRPr="00594B7F" w:rsidRDefault="00406929">
      <w:pPr>
        <w:pStyle w:val="a8"/>
        <w:spacing w:line="360" w:lineRule="auto"/>
        <w:ind w:firstLineChars="200" w:firstLine="602"/>
        <w:rPr>
          <w:rFonts w:ascii="仿宋" w:eastAsia="仿宋" w:hAnsi="仿宋" w:cs="仿宋_GB2312"/>
          <w:b/>
          <w:sz w:val="30"/>
          <w:szCs w:val="30"/>
        </w:rPr>
      </w:pPr>
    </w:p>
    <w:p w:rsidR="00406929" w:rsidRPr="00594B7F" w:rsidRDefault="005B41D7">
      <w:pPr>
        <w:autoSpaceDE w:val="0"/>
        <w:autoSpaceDN w:val="0"/>
        <w:spacing w:line="360" w:lineRule="auto"/>
        <w:ind w:leftChars="1850" w:left="4365" w:hangingChars="200" w:hanging="48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550" w:firstLine="6120"/>
        <w:rPr>
          <w:rFonts w:ascii="仿宋_GB2312" w:eastAsia="仿宋_GB2312" w:hAnsi="仿宋" w:cs="仿宋_GB2312"/>
          <w:b/>
          <w:bCs/>
          <w:sz w:val="24"/>
        </w:rPr>
      </w:pPr>
      <w:r w:rsidRPr="00594B7F">
        <w:rPr>
          <w:rFonts w:ascii="仿宋_GB2312" w:eastAsia="仿宋_GB2312" w:hAnsi="仿宋" w:cs="仿宋_GB2312" w:hint="eastAsia"/>
          <w:kern w:val="0"/>
          <w:sz w:val="24"/>
          <w:lang w:val="zh-CN"/>
        </w:rPr>
        <w:t>日期：  年  月   日</w:t>
      </w:r>
    </w:p>
    <w:p w:rsidR="00406929" w:rsidRPr="00594B7F" w:rsidRDefault="00406929">
      <w:pPr>
        <w:snapToGrid w:val="0"/>
        <w:spacing w:beforeLines="50" w:before="120" w:after="50"/>
        <w:rPr>
          <w:rFonts w:ascii="宋体" w:hAnsi="宋体"/>
          <w:sz w:val="24"/>
          <w:szCs w:val="20"/>
        </w:rPr>
      </w:pPr>
    </w:p>
    <w:p w:rsidR="00406929" w:rsidRPr="00594B7F" w:rsidRDefault="005B41D7">
      <w:pPr>
        <w:pStyle w:val="a8"/>
        <w:spacing w:line="360" w:lineRule="auto"/>
        <w:ind w:firstLineChars="200" w:firstLine="602"/>
        <w:rPr>
          <w:rFonts w:ascii="仿宋" w:eastAsia="仿宋" w:hAnsi="仿宋" w:cs="仿宋_GB2312"/>
          <w:b/>
          <w:sz w:val="30"/>
          <w:szCs w:val="30"/>
        </w:rPr>
      </w:pPr>
      <w:r w:rsidRPr="00594B7F">
        <w:rPr>
          <w:rFonts w:ascii="仿宋" w:eastAsia="仿宋" w:hAnsi="仿宋" w:cs="仿宋_GB2312" w:hint="eastAsia"/>
          <w:b/>
          <w:sz w:val="30"/>
          <w:szCs w:val="30"/>
        </w:rPr>
        <w:t>二、符合参与政府采购活动的资格条件依法缴纳税收、社会保障资金等方面的材料</w:t>
      </w:r>
    </w:p>
    <w:p w:rsidR="00406929" w:rsidRPr="00594B7F" w:rsidRDefault="00406929">
      <w:pPr>
        <w:spacing w:line="300" w:lineRule="auto"/>
        <w:rPr>
          <w:rFonts w:ascii="宋体" w:hAnsi="宋体"/>
          <w:szCs w:val="21"/>
        </w:rPr>
      </w:pPr>
    </w:p>
    <w:p w:rsidR="00406929" w:rsidRPr="00594B7F" w:rsidRDefault="005B41D7">
      <w:pPr>
        <w:autoSpaceDE w:val="0"/>
        <w:autoSpaceDN w:val="0"/>
        <w:spacing w:line="360" w:lineRule="auto"/>
        <w:ind w:leftChars="1850" w:left="4365" w:hangingChars="200" w:hanging="48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550" w:firstLine="6120"/>
        <w:rPr>
          <w:rFonts w:ascii="仿宋_GB2312" w:eastAsia="仿宋_GB2312" w:hAnsi="仿宋" w:cs="仿宋_GB2312"/>
          <w:b/>
          <w:bCs/>
          <w:sz w:val="24"/>
        </w:rPr>
      </w:pPr>
      <w:r w:rsidRPr="00594B7F">
        <w:rPr>
          <w:rFonts w:ascii="仿宋_GB2312" w:eastAsia="仿宋_GB2312" w:hAnsi="仿宋" w:cs="仿宋_GB2312" w:hint="eastAsia"/>
          <w:kern w:val="0"/>
          <w:sz w:val="24"/>
          <w:lang w:val="zh-CN"/>
        </w:rPr>
        <w:t>日期：  年  月   日</w:t>
      </w:r>
    </w:p>
    <w:p w:rsidR="00406929" w:rsidRPr="00594B7F" w:rsidRDefault="00406929">
      <w:pPr>
        <w:spacing w:line="300" w:lineRule="auto"/>
        <w:rPr>
          <w:rFonts w:ascii="宋体" w:hAnsi="宋体"/>
          <w:szCs w:val="21"/>
        </w:rPr>
      </w:pPr>
    </w:p>
    <w:p w:rsidR="00406929" w:rsidRPr="00594B7F" w:rsidRDefault="005B41D7">
      <w:pPr>
        <w:spacing w:line="300" w:lineRule="auto"/>
        <w:ind w:firstLineChars="198" w:firstLine="596"/>
        <w:rPr>
          <w:rFonts w:ascii="仿宋" w:eastAsia="仿宋" w:hAnsi="仿宋" w:cs="仿宋_GB2312"/>
          <w:b/>
          <w:kern w:val="0"/>
          <w:sz w:val="30"/>
          <w:szCs w:val="30"/>
        </w:rPr>
      </w:pPr>
      <w:r w:rsidRPr="00594B7F">
        <w:rPr>
          <w:rFonts w:ascii="仿宋" w:eastAsia="仿宋" w:hAnsi="仿宋" w:cs="仿宋_GB2312" w:hint="eastAsia"/>
          <w:b/>
          <w:kern w:val="0"/>
          <w:sz w:val="30"/>
          <w:szCs w:val="30"/>
        </w:rPr>
        <w:t>三、财务状况报告方面的材料</w:t>
      </w:r>
    </w:p>
    <w:p w:rsidR="00406929" w:rsidRPr="00594B7F" w:rsidRDefault="00406929">
      <w:pPr>
        <w:spacing w:line="300" w:lineRule="auto"/>
        <w:rPr>
          <w:rFonts w:ascii="宋体" w:hAnsi="宋体"/>
          <w:szCs w:val="21"/>
        </w:rPr>
      </w:pPr>
    </w:p>
    <w:p w:rsidR="00406929" w:rsidRPr="00594B7F" w:rsidRDefault="005B41D7">
      <w:pPr>
        <w:autoSpaceDE w:val="0"/>
        <w:autoSpaceDN w:val="0"/>
        <w:spacing w:line="360" w:lineRule="auto"/>
        <w:ind w:leftChars="1850" w:left="4365" w:hangingChars="200" w:hanging="48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550" w:firstLine="6120"/>
        <w:rPr>
          <w:rFonts w:ascii="仿宋_GB2312" w:eastAsia="仿宋_GB2312" w:hAnsi="仿宋" w:cs="仿宋_GB2312"/>
          <w:b/>
          <w:bCs/>
          <w:sz w:val="24"/>
        </w:rPr>
      </w:pPr>
      <w:r w:rsidRPr="00594B7F">
        <w:rPr>
          <w:rFonts w:ascii="仿宋_GB2312" w:eastAsia="仿宋_GB2312" w:hAnsi="仿宋" w:cs="仿宋_GB2312" w:hint="eastAsia"/>
          <w:kern w:val="0"/>
          <w:sz w:val="24"/>
          <w:lang w:val="zh-CN"/>
        </w:rPr>
        <w:t>日期：  年  月   日</w:t>
      </w:r>
    </w:p>
    <w:p w:rsidR="00406929" w:rsidRPr="00594B7F" w:rsidRDefault="005B41D7">
      <w:pPr>
        <w:spacing w:line="320" w:lineRule="exact"/>
        <w:jc w:val="left"/>
        <w:rPr>
          <w:rFonts w:ascii="宋体" w:hAnsi="宋体"/>
          <w:szCs w:val="21"/>
        </w:rPr>
      </w:pPr>
      <w:r w:rsidRPr="00594B7F">
        <w:rPr>
          <w:rFonts w:ascii="宋体" w:hAnsi="宋体" w:hint="eastAsia"/>
          <w:szCs w:val="21"/>
        </w:rPr>
        <w:t xml:space="preserve"> </w:t>
      </w:r>
    </w:p>
    <w:p w:rsidR="00406929" w:rsidRPr="00594B7F" w:rsidRDefault="00406929">
      <w:pPr>
        <w:snapToGrid w:val="0"/>
        <w:spacing w:beforeLines="50" w:before="120" w:after="50" w:line="360" w:lineRule="auto"/>
        <w:jc w:val="center"/>
        <w:rPr>
          <w:rFonts w:ascii="宋体" w:hAnsi="宋体"/>
          <w:b/>
          <w:sz w:val="24"/>
        </w:rPr>
      </w:pPr>
    </w:p>
    <w:p w:rsidR="00406929" w:rsidRPr="00594B7F" w:rsidRDefault="005B41D7">
      <w:pPr>
        <w:spacing w:line="360" w:lineRule="auto"/>
        <w:ind w:firstLineChars="198" w:firstLine="596"/>
        <w:rPr>
          <w:rFonts w:ascii="仿宋" w:eastAsia="仿宋" w:hAnsi="仿宋" w:cs="仿宋_GB2312"/>
          <w:b/>
          <w:kern w:val="0"/>
          <w:sz w:val="30"/>
          <w:szCs w:val="30"/>
        </w:rPr>
      </w:pPr>
      <w:r w:rsidRPr="00594B7F">
        <w:rPr>
          <w:rFonts w:ascii="仿宋" w:eastAsia="仿宋" w:hAnsi="仿宋" w:cs="仿宋_GB2312" w:hint="eastAsia"/>
          <w:b/>
          <w:kern w:val="0"/>
          <w:sz w:val="30"/>
          <w:szCs w:val="30"/>
        </w:rPr>
        <w:t>四、供应商直接控股股东信息</w:t>
      </w:r>
    </w:p>
    <w:p w:rsidR="00406929" w:rsidRPr="00594B7F" w:rsidRDefault="00406929">
      <w:pPr>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594B7F" w:rsidRPr="00594B7F">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b/>
                <w:bCs/>
                <w:kern w:val="0"/>
                <w:sz w:val="24"/>
              </w:rPr>
            </w:pPr>
            <w:r w:rsidRPr="00594B7F">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b/>
                <w:bCs/>
                <w:kern w:val="0"/>
                <w:sz w:val="24"/>
              </w:rPr>
            </w:pPr>
            <w:r w:rsidRPr="00594B7F">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b/>
                <w:bCs/>
                <w:kern w:val="0"/>
                <w:sz w:val="24"/>
              </w:rPr>
            </w:pPr>
            <w:r w:rsidRPr="00594B7F">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b/>
                <w:bCs/>
                <w:kern w:val="0"/>
                <w:sz w:val="24"/>
              </w:rPr>
            </w:pPr>
            <w:r w:rsidRPr="00594B7F">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b/>
                <w:bCs/>
                <w:kern w:val="0"/>
                <w:sz w:val="24"/>
              </w:rPr>
            </w:pPr>
            <w:r w:rsidRPr="00594B7F">
              <w:rPr>
                <w:rFonts w:ascii="宋体" w:hAnsi="宋体" w:cs="宋体" w:hint="eastAsia"/>
                <w:b/>
                <w:bCs/>
                <w:kern w:val="0"/>
                <w:sz w:val="24"/>
              </w:rPr>
              <w:t>备注</w:t>
            </w:r>
          </w:p>
        </w:tc>
      </w:tr>
      <w:tr w:rsidR="00594B7F" w:rsidRPr="00594B7F">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kern w:val="0"/>
                <w:sz w:val="24"/>
              </w:rPr>
            </w:pPr>
            <w:r w:rsidRPr="00594B7F">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r>
      <w:tr w:rsidR="00594B7F" w:rsidRPr="00594B7F">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kern w:val="0"/>
                <w:sz w:val="24"/>
              </w:rPr>
            </w:pPr>
            <w:r w:rsidRPr="00594B7F">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r>
      <w:tr w:rsidR="00594B7F" w:rsidRPr="00594B7F">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kern w:val="0"/>
                <w:sz w:val="24"/>
              </w:rPr>
            </w:pPr>
            <w:r w:rsidRPr="00594B7F">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r>
      <w:tr w:rsidR="00594B7F" w:rsidRPr="00594B7F">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kern w:val="0"/>
                <w:sz w:val="24"/>
              </w:rPr>
            </w:pPr>
            <w:r w:rsidRPr="00594B7F">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r>
    </w:tbl>
    <w:p w:rsidR="00406929" w:rsidRPr="00594B7F" w:rsidRDefault="005B41D7">
      <w:pPr>
        <w:spacing w:line="360" w:lineRule="auto"/>
        <w:jc w:val="left"/>
        <w:rPr>
          <w:rFonts w:ascii="仿宋_GB2312" w:eastAsia="仿宋_GB2312" w:hAnsi="仿宋" w:cs="仿宋_GB2312"/>
          <w:kern w:val="0"/>
          <w:sz w:val="24"/>
        </w:rPr>
      </w:pPr>
      <w:r w:rsidRPr="00594B7F">
        <w:rPr>
          <w:rFonts w:ascii="仿宋_GB2312" w:eastAsia="仿宋_GB2312" w:hAnsi="仿宋" w:cs="仿宋_GB2312" w:hint="eastAsia"/>
          <w:kern w:val="0"/>
          <w:sz w:val="24"/>
        </w:rPr>
        <w:t>注：</w:t>
      </w:r>
    </w:p>
    <w:p w:rsidR="00406929" w:rsidRPr="00594B7F" w:rsidRDefault="005B41D7">
      <w:pPr>
        <w:spacing w:line="360" w:lineRule="auto"/>
        <w:ind w:firstLineChars="200" w:firstLine="480"/>
        <w:jc w:val="left"/>
        <w:rPr>
          <w:rFonts w:ascii="仿宋_GB2312" w:eastAsia="仿宋_GB2312" w:hAnsi="仿宋" w:cs="仿宋_GB2312"/>
          <w:kern w:val="0"/>
          <w:sz w:val="24"/>
        </w:rPr>
      </w:pPr>
      <w:r w:rsidRPr="00594B7F">
        <w:rPr>
          <w:rFonts w:ascii="仿宋_GB2312" w:eastAsia="仿宋_GB2312" w:hAnsi="仿宋" w:cs="仿宋_GB2312" w:hint="eastAsia"/>
          <w:kern w:val="0"/>
          <w:sz w:val="24"/>
        </w:rPr>
        <w:t>1.直接控股股东：是指其出资额占有限责任公司资本总额百分之五十以上或者</w:t>
      </w:r>
      <w:r w:rsidRPr="00594B7F">
        <w:rPr>
          <w:rFonts w:ascii="仿宋_GB2312" w:eastAsia="仿宋_GB2312" w:hAnsi="仿宋" w:cs="仿宋_GB2312" w:hint="eastAsia"/>
          <w:kern w:val="0"/>
          <w:sz w:val="24"/>
        </w:rPr>
        <w:lastRenderedPageBreak/>
        <w:t>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406929" w:rsidRPr="00594B7F" w:rsidRDefault="005B41D7">
      <w:pPr>
        <w:spacing w:line="360" w:lineRule="auto"/>
        <w:ind w:firstLineChars="200" w:firstLine="480"/>
        <w:jc w:val="left"/>
        <w:rPr>
          <w:rFonts w:ascii="仿宋_GB2312" w:eastAsia="仿宋_GB2312" w:hAnsi="仿宋" w:cs="仿宋_GB2312"/>
          <w:kern w:val="0"/>
          <w:sz w:val="24"/>
        </w:rPr>
      </w:pPr>
      <w:r w:rsidRPr="00594B7F">
        <w:rPr>
          <w:rFonts w:ascii="仿宋_GB2312" w:eastAsia="仿宋_GB2312" w:hAnsi="仿宋" w:cs="仿宋_GB2312" w:hint="eastAsia"/>
          <w:kern w:val="0"/>
          <w:sz w:val="24"/>
        </w:rPr>
        <w:t>2.本表所指的控股关系仅限于直接控股关系，不包括间接的控股关系。公司实际控制人与公司之间的关系不属于本表所指的直接控股关系。</w:t>
      </w:r>
    </w:p>
    <w:p w:rsidR="00406929" w:rsidRPr="00594B7F" w:rsidRDefault="005B41D7">
      <w:pPr>
        <w:spacing w:line="360" w:lineRule="auto"/>
        <w:ind w:firstLineChars="200" w:firstLine="480"/>
        <w:jc w:val="left"/>
        <w:rPr>
          <w:rFonts w:ascii="仿宋_GB2312" w:eastAsia="仿宋_GB2312" w:hAnsi="仿宋" w:cs="仿宋_GB2312"/>
          <w:kern w:val="0"/>
          <w:sz w:val="24"/>
        </w:rPr>
      </w:pPr>
      <w:r w:rsidRPr="00594B7F">
        <w:rPr>
          <w:rFonts w:ascii="仿宋_GB2312" w:eastAsia="仿宋_GB2312" w:hAnsi="仿宋" w:cs="仿宋_GB2312" w:hint="eastAsia"/>
          <w:kern w:val="0"/>
          <w:sz w:val="24"/>
        </w:rPr>
        <w:t>3.供应商不存在直接控股股东的，则填“无”。</w:t>
      </w:r>
    </w:p>
    <w:p w:rsidR="00406929" w:rsidRPr="00594B7F" w:rsidRDefault="00406929">
      <w:pPr>
        <w:snapToGrid w:val="0"/>
        <w:spacing w:line="360" w:lineRule="auto"/>
        <w:jc w:val="left"/>
        <w:rPr>
          <w:rFonts w:ascii="宋体" w:hAnsi="宋体" w:cs="宋体"/>
          <w:sz w:val="24"/>
        </w:rPr>
      </w:pPr>
    </w:p>
    <w:p w:rsidR="00406929" w:rsidRPr="00594B7F" w:rsidRDefault="00406929">
      <w:pPr>
        <w:snapToGrid w:val="0"/>
        <w:spacing w:line="360" w:lineRule="auto"/>
        <w:jc w:val="left"/>
        <w:rPr>
          <w:rFonts w:ascii="宋体" w:hAnsi="宋体" w:cs="宋体"/>
          <w:sz w:val="24"/>
        </w:rPr>
      </w:pPr>
    </w:p>
    <w:p w:rsidR="00406929" w:rsidRPr="00594B7F" w:rsidRDefault="00406929">
      <w:pPr>
        <w:snapToGrid w:val="0"/>
        <w:spacing w:line="360" w:lineRule="auto"/>
        <w:jc w:val="left"/>
        <w:rPr>
          <w:rFonts w:ascii="宋体" w:hAnsi="宋体" w:cs="宋体"/>
          <w:sz w:val="24"/>
        </w:rPr>
      </w:pPr>
    </w:p>
    <w:p w:rsidR="00406929" w:rsidRPr="00594B7F" w:rsidRDefault="005B41D7">
      <w:pPr>
        <w:autoSpaceDE w:val="0"/>
        <w:autoSpaceDN w:val="0"/>
        <w:spacing w:line="360" w:lineRule="auto"/>
        <w:ind w:leftChars="1850" w:left="4365" w:hangingChars="200" w:hanging="48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550" w:firstLine="6120"/>
        <w:rPr>
          <w:rFonts w:ascii="仿宋_GB2312" w:eastAsia="仿宋_GB2312" w:hAnsi="仿宋" w:cs="仿宋_GB2312"/>
          <w:b/>
          <w:bCs/>
          <w:sz w:val="24"/>
        </w:rPr>
      </w:pPr>
      <w:r w:rsidRPr="00594B7F">
        <w:rPr>
          <w:rFonts w:ascii="仿宋_GB2312" w:eastAsia="仿宋_GB2312" w:hAnsi="仿宋" w:cs="仿宋_GB2312" w:hint="eastAsia"/>
          <w:kern w:val="0"/>
          <w:sz w:val="24"/>
          <w:lang w:val="zh-CN"/>
        </w:rPr>
        <w:t>日期：  年  月   日</w:t>
      </w:r>
    </w:p>
    <w:p w:rsidR="00406929" w:rsidRPr="00594B7F" w:rsidRDefault="00406929">
      <w:pPr>
        <w:snapToGrid w:val="0"/>
        <w:rPr>
          <w:rFonts w:ascii="仿宋" w:eastAsia="仿宋" w:hAnsi="仿宋" w:cs="仿宋_GB2312"/>
          <w:b/>
          <w:kern w:val="0"/>
          <w:sz w:val="30"/>
          <w:szCs w:val="30"/>
        </w:rPr>
      </w:pPr>
    </w:p>
    <w:p w:rsidR="00406929" w:rsidRPr="00594B7F" w:rsidRDefault="005B41D7">
      <w:pPr>
        <w:snapToGrid w:val="0"/>
        <w:ind w:firstLineChars="198" w:firstLine="596"/>
        <w:rPr>
          <w:rFonts w:ascii="仿宋" w:eastAsia="仿宋" w:hAnsi="仿宋" w:cs="仿宋_GB2312"/>
          <w:b/>
          <w:kern w:val="0"/>
          <w:sz w:val="30"/>
          <w:szCs w:val="30"/>
        </w:rPr>
      </w:pPr>
      <w:r w:rsidRPr="00594B7F">
        <w:rPr>
          <w:rFonts w:ascii="仿宋" w:eastAsia="仿宋" w:hAnsi="仿宋" w:cs="仿宋_GB2312" w:hint="eastAsia"/>
          <w:b/>
          <w:kern w:val="0"/>
          <w:sz w:val="30"/>
          <w:szCs w:val="30"/>
        </w:rPr>
        <w:t>五、供应商直接管理关系信息表</w:t>
      </w:r>
    </w:p>
    <w:p w:rsidR="00406929" w:rsidRPr="00594B7F" w:rsidRDefault="00406929">
      <w:pPr>
        <w:snapToGrid w:val="0"/>
        <w:spacing w:line="360" w:lineRule="auto"/>
        <w:jc w:val="center"/>
        <w:rPr>
          <w:rFonts w:ascii="宋体" w:hAnsi="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594B7F" w:rsidRPr="00594B7F">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b/>
                <w:bCs/>
                <w:kern w:val="0"/>
                <w:sz w:val="24"/>
              </w:rPr>
            </w:pPr>
            <w:r w:rsidRPr="00594B7F">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b/>
                <w:bCs/>
                <w:kern w:val="0"/>
                <w:sz w:val="24"/>
              </w:rPr>
            </w:pPr>
            <w:r w:rsidRPr="00594B7F">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b/>
                <w:bCs/>
                <w:kern w:val="0"/>
                <w:sz w:val="24"/>
              </w:rPr>
            </w:pPr>
            <w:r w:rsidRPr="00594B7F">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b/>
                <w:bCs/>
                <w:kern w:val="0"/>
                <w:sz w:val="24"/>
              </w:rPr>
            </w:pPr>
            <w:r w:rsidRPr="00594B7F">
              <w:rPr>
                <w:rFonts w:ascii="宋体" w:hAnsi="宋体" w:cs="宋体" w:hint="eastAsia"/>
                <w:b/>
                <w:bCs/>
                <w:kern w:val="0"/>
                <w:sz w:val="24"/>
              </w:rPr>
              <w:t>备注</w:t>
            </w:r>
          </w:p>
        </w:tc>
      </w:tr>
      <w:tr w:rsidR="00594B7F" w:rsidRPr="00594B7F">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kern w:val="0"/>
                <w:sz w:val="24"/>
              </w:rPr>
            </w:pPr>
            <w:r w:rsidRPr="00594B7F">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r>
      <w:tr w:rsidR="00594B7F" w:rsidRPr="00594B7F">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kern w:val="0"/>
                <w:sz w:val="24"/>
              </w:rPr>
            </w:pPr>
            <w:r w:rsidRPr="00594B7F">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r>
      <w:tr w:rsidR="00594B7F" w:rsidRPr="00594B7F">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kern w:val="0"/>
                <w:sz w:val="24"/>
              </w:rPr>
            </w:pPr>
            <w:r w:rsidRPr="00594B7F">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r>
      <w:tr w:rsidR="00594B7F" w:rsidRPr="00594B7F">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5B41D7">
            <w:pPr>
              <w:widowControl/>
              <w:spacing w:line="360" w:lineRule="auto"/>
              <w:jc w:val="center"/>
              <w:rPr>
                <w:rFonts w:ascii="宋体" w:hAnsi="宋体" w:cs="宋体"/>
                <w:kern w:val="0"/>
                <w:sz w:val="24"/>
              </w:rPr>
            </w:pPr>
            <w:r w:rsidRPr="00594B7F">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rsidR="00406929" w:rsidRPr="00594B7F" w:rsidRDefault="00406929">
            <w:pPr>
              <w:widowControl/>
              <w:spacing w:line="360" w:lineRule="auto"/>
              <w:jc w:val="center"/>
              <w:rPr>
                <w:rFonts w:ascii="宋体" w:hAnsi="宋体" w:cs="宋体"/>
                <w:kern w:val="0"/>
                <w:sz w:val="24"/>
              </w:rPr>
            </w:pPr>
          </w:p>
        </w:tc>
      </w:tr>
    </w:tbl>
    <w:p w:rsidR="00406929" w:rsidRPr="00594B7F" w:rsidRDefault="005B41D7">
      <w:pPr>
        <w:spacing w:line="360" w:lineRule="auto"/>
        <w:ind w:firstLineChars="200" w:firstLine="480"/>
        <w:jc w:val="left"/>
        <w:rPr>
          <w:rFonts w:ascii="仿宋_GB2312" w:eastAsia="仿宋_GB2312" w:hAnsi="仿宋" w:cs="仿宋_GB2312"/>
          <w:kern w:val="0"/>
          <w:sz w:val="24"/>
        </w:rPr>
      </w:pPr>
      <w:r w:rsidRPr="00594B7F">
        <w:rPr>
          <w:rFonts w:ascii="仿宋_GB2312" w:eastAsia="仿宋_GB2312" w:hAnsi="仿宋" w:cs="仿宋_GB2312" w:hint="eastAsia"/>
          <w:kern w:val="0"/>
          <w:sz w:val="24"/>
        </w:rPr>
        <w:t>注：</w:t>
      </w:r>
    </w:p>
    <w:p w:rsidR="00406929" w:rsidRPr="00594B7F" w:rsidRDefault="005B41D7">
      <w:pPr>
        <w:spacing w:line="360" w:lineRule="auto"/>
        <w:ind w:firstLineChars="200" w:firstLine="480"/>
        <w:jc w:val="left"/>
        <w:rPr>
          <w:rFonts w:ascii="仿宋_GB2312" w:eastAsia="仿宋_GB2312" w:hAnsi="仿宋" w:cs="仿宋_GB2312"/>
          <w:kern w:val="0"/>
          <w:sz w:val="24"/>
        </w:rPr>
      </w:pPr>
      <w:r w:rsidRPr="00594B7F">
        <w:rPr>
          <w:rFonts w:ascii="仿宋_GB2312" w:eastAsia="仿宋_GB2312" w:hAnsi="仿宋" w:cs="仿宋_GB2312" w:hint="eastAsia"/>
          <w:kern w:val="0"/>
          <w:sz w:val="24"/>
        </w:rPr>
        <w:t>1.管理关系：是指不具有出资持股关系的其他单位之间存在的管理与被管理关系，如一些上下级关系的事业单位和团体组织。</w:t>
      </w:r>
    </w:p>
    <w:p w:rsidR="00406929" w:rsidRPr="00594B7F" w:rsidRDefault="005B41D7">
      <w:pPr>
        <w:spacing w:line="360" w:lineRule="auto"/>
        <w:ind w:firstLineChars="200" w:firstLine="480"/>
        <w:jc w:val="left"/>
        <w:rPr>
          <w:rFonts w:ascii="仿宋_GB2312" w:eastAsia="仿宋_GB2312" w:hAnsi="仿宋" w:cs="仿宋_GB2312"/>
          <w:kern w:val="0"/>
          <w:sz w:val="24"/>
        </w:rPr>
      </w:pPr>
      <w:r w:rsidRPr="00594B7F">
        <w:rPr>
          <w:rFonts w:ascii="仿宋_GB2312" w:eastAsia="仿宋_GB2312" w:hAnsi="仿宋" w:cs="仿宋_GB2312" w:hint="eastAsia"/>
          <w:kern w:val="0"/>
          <w:sz w:val="24"/>
        </w:rPr>
        <w:t>2.本表所指的管理关系仅限于直接管理关系，不包括间接的管理关系。</w:t>
      </w:r>
    </w:p>
    <w:p w:rsidR="00406929" w:rsidRPr="00594B7F" w:rsidRDefault="005B41D7">
      <w:pPr>
        <w:spacing w:line="360" w:lineRule="auto"/>
        <w:ind w:firstLineChars="200" w:firstLine="480"/>
        <w:jc w:val="left"/>
        <w:rPr>
          <w:rFonts w:ascii="仿宋_GB2312" w:eastAsia="仿宋_GB2312" w:hAnsi="仿宋" w:cs="仿宋_GB2312"/>
          <w:kern w:val="0"/>
          <w:sz w:val="24"/>
        </w:rPr>
      </w:pPr>
      <w:r w:rsidRPr="00594B7F">
        <w:rPr>
          <w:rFonts w:ascii="仿宋_GB2312" w:eastAsia="仿宋_GB2312" w:hAnsi="仿宋" w:cs="仿宋_GB2312" w:hint="eastAsia"/>
          <w:kern w:val="0"/>
          <w:sz w:val="24"/>
        </w:rPr>
        <w:t>3.供应商不存在直接管理关系的，则填“无”。</w:t>
      </w:r>
    </w:p>
    <w:p w:rsidR="00406929" w:rsidRPr="00594B7F" w:rsidRDefault="00406929">
      <w:pPr>
        <w:spacing w:line="360" w:lineRule="auto"/>
        <w:jc w:val="left"/>
        <w:rPr>
          <w:sz w:val="24"/>
        </w:rPr>
      </w:pPr>
    </w:p>
    <w:p w:rsidR="00406929" w:rsidRPr="00594B7F" w:rsidRDefault="005B41D7">
      <w:pPr>
        <w:autoSpaceDE w:val="0"/>
        <w:autoSpaceDN w:val="0"/>
        <w:spacing w:line="360" w:lineRule="auto"/>
        <w:ind w:leftChars="1850" w:left="4365" w:hangingChars="200" w:hanging="48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550" w:firstLine="6120"/>
        <w:rPr>
          <w:rFonts w:ascii="仿宋_GB2312" w:eastAsia="仿宋_GB2312" w:hAnsi="仿宋" w:cs="仿宋_GB2312"/>
          <w:b/>
          <w:bCs/>
          <w:sz w:val="24"/>
        </w:rPr>
      </w:pPr>
      <w:r w:rsidRPr="00594B7F">
        <w:rPr>
          <w:rFonts w:ascii="仿宋_GB2312" w:eastAsia="仿宋_GB2312" w:hAnsi="仿宋" w:cs="仿宋_GB2312" w:hint="eastAsia"/>
          <w:kern w:val="0"/>
          <w:sz w:val="24"/>
          <w:lang w:val="zh-CN"/>
        </w:rPr>
        <w:t>日期：  年  月   日</w:t>
      </w:r>
    </w:p>
    <w:p w:rsidR="00406929" w:rsidRPr="00594B7F" w:rsidRDefault="005B41D7">
      <w:pPr>
        <w:spacing w:line="360" w:lineRule="auto"/>
        <w:ind w:right="480" w:firstLineChars="100" w:firstLine="240"/>
        <w:contextualSpacing/>
        <w:jc w:val="center"/>
        <w:rPr>
          <w:rFonts w:ascii="宋体" w:hAnsi="宋体"/>
          <w:sz w:val="28"/>
          <w:szCs w:val="28"/>
        </w:rPr>
      </w:pPr>
      <w:r w:rsidRPr="00594B7F">
        <w:rPr>
          <w:rFonts w:ascii="宋体" w:hAnsi="宋体" w:hint="eastAsia"/>
          <w:sz w:val="24"/>
        </w:rPr>
        <w:t xml:space="preserve">                                  </w:t>
      </w:r>
    </w:p>
    <w:p w:rsidR="00406929" w:rsidRPr="00594B7F" w:rsidRDefault="005B41D7">
      <w:pPr>
        <w:spacing w:line="320" w:lineRule="exact"/>
        <w:ind w:firstLineChars="200" w:firstLine="560"/>
        <w:jc w:val="left"/>
        <w:rPr>
          <w:rFonts w:ascii="宋体" w:hAnsi="宋体"/>
          <w:sz w:val="28"/>
          <w:szCs w:val="28"/>
        </w:rPr>
      </w:pPr>
      <w:r w:rsidRPr="00594B7F">
        <w:rPr>
          <w:rFonts w:ascii="宋体" w:hAnsi="宋体" w:hint="eastAsia"/>
          <w:sz w:val="28"/>
          <w:szCs w:val="28"/>
        </w:rPr>
        <w:br w:type="page"/>
      </w:r>
      <w:r w:rsidRPr="00594B7F">
        <w:rPr>
          <w:rFonts w:ascii="仿宋" w:eastAsia="仿宋" w:hAnsi="仿宋" w:cs="仿宋_GB2312" w:hint="eastAsia"/>
          <w:b/>
          <w:kern w:val="0"/>
          <w:sz w:val="30"/>
          <w:szCs w:val="30"/>
        </w:rPr>
        <w:lastRenderedPageBreak/>
        <w:t>六、资格声明函</w:t>
      </w:r>
    </w:p>
    <w:p w:rsidR="00406929" w:rsidRPr="00594B7F" w:rsidRDefault="00406929">
      <w:pPr>
        <w:spacing w:line="320" w:lineRule="exact"/>
        <w:jc w:val="center"/>
        <w:rPr>
          <w:rFonts w:ascii="宋体" w:hAnsi="宋体"/>
          <w:b/>
          <w:sz w:val="32"/>
          <w:szCs w:val="32"/>
        </w:rPr>
      </w:pPr>
    </w:p>
    <w:p w:rsidR="00406929" w:rsidRPr="00594B7F" w:rsidRDefault="005B41D7">
      <w:pPr>
        <w:spacing w:line="320" w:lineRule="exact"/>
        <w:jc w:val="center"/>
        <w:rPr>
          <w:rFonts w:ascii="宋体" w:hAnsi="宋体"/>
          <w:b/>
          <w:sz w:val="32"/>
          <w:szCs w:val="32"/>
        </w:rPr>
      </w:pPr>
      <w:r w:rsidRPr="00594B7F">
        <w:rPr>
          <w:rFonts w:ascii="宋体" w:hAnsi="宋体" w:hint="eastAsia"/>
          <w:b/>
          <w:sz w:val="32"/>
          <w:szCs w:val="32"/>
        </w:rPr>
        <w:t>资格声明函</w:t>
      </w:r>
    </w:p>
    <w:p w:rsidR="00406929" w:rsidRPr="00594B7F" w:rsidRDefault="00406929">
      <w:pPr>
        <w:spacing w:line="320" w:lineRule="exact"/>
        <w:jc w:val="center"/>
        <w:rPr>
          <w:rFonts w:ascii="宋体" w:hAnsi="宋体"/>
          <w:sz w:val="24"/>
          <w:szCs w:val="20"/>
        </w:rPr>
      </w:pPr>
    </w:p>
    <w:p w:rsidR="00406929" w:rsidRPr="00594B7F" w:rsidRDefault="005B41D7">
      <w:pPr>
        <w:spacing w:line="360" w:lineRule="auto"/>
        <w:rPr>
          <w:rFonts w:ascii="仿宋_GB2312" w:eastAsia="仿宋_GB2312" w:hAnsi="宋体" w:cs="宋体"/>
          <w:sz w:val="24"/>
        </w:rPr>
      </w:pPr>
      <w:r w:rsidRPr="00594B7F">
        <w:rPr>
          <w:rFonts w:ascii="仿宋_GB2312" w:eastAsia="仿宋_GB2312" w:hAnsi="宋体" w:cs="宋体" w:hint="eastAsia"/>
          <w:sz w:val="24"/>
        </w:rPr>
        <w:t>致：</w:t>
      </w:r>
      <w:r w:rsidRPr="00594B7F">
        <w:rPr>
          <w:rFonts w:ascii="仿宋_GB2312" w:eastAsia="仿宋_GB2312" w:hAnsi="宋体" w:cs="宋体" w:hint="eastAsia"/>
          <w:sz w:val="24"/>
          <w:u w:val="single"/>
        </w:rPr>
        <w:t>广西桂隆工程管理咨询有限公司</w:t>
      </w:r>
      <w:r w:rsidRPr="00594B7F">
        <w:rPr>
          <w:rFonts w:ascii="仿宋_GB2312" w:eastAsia="仿宋_GB2312" w:hAnsi="宋体" w:cs="宋体" w:hint="eastAsia"/>
          <w:sz w:val="24"/>
        </w:rPr>
        <w:t>：</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u w:val="single"/>
        </w:rPr>
        <w:t>（供应商名称）</w:t>
      </w:r>
      <w:r w:rsidRPr="00594B7F">
        <w:rPr>
          <w:rFonts w:ascii="仿宋_GB2312" w:eastAsia="仿宋_GB2312" w:hAnsi="宋体" w:cs="宋体" w:hint="eastAsia"/>
          <w:sz w:val="24"/>
        </w:rPr>
        <w:t>系中华人民共和国合法供应商，经营地址</w:t>
      </w:r>
      <w:r w:rsidRPr="00594B7F">
        <w:rPr>
          <w:rFonts w:ascii="仿宋_GB2312" w:eastAsia="仿宋_GB2312" w:hAnsi="宋体" w:cs="宋体" w:hint="eastAsia"/>
          <w:sz w:val="24"/>
          <w:u w:val="single"/>
        </w:rPr>
        <w:t xml:space="preserve">                              </w:t>
      </w:r>
      <w:r w:rsidRPr="00594B7F">
        <w:rPr>
          <w:rFonts w:ascii="仿宋_GB2312" w:eastAsia="仿宋_GB2312" w:hAnsi="宋体" w:cs="宋体" w:hint="eastAsia"/>
          <w:sz w:val="24"/>
        </w:rPr>
        <w:t>。</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我方愿意参加贵方组织的</w:t>
      </w:r>
      <w:r w:rsidRPr="00594B7F">
        <w:rPr>
          <w:rFonts w:ascii="仿宋_GB2312" w:eastAsia="仿宋_GB2312" w:hAnsi="宋体" w:cs="宋体" w:hint="eastAsia"/>
          <w:sz w:val="24"/>
          <w:u w:val="single"/>
        </w:rPr>
        <w:t>江南区2024年中央农业救灾减灾和水利救灾资金（防灾减灾第十二批）项目采购化肥</w:t>
      </w:r>
      <w:r w:rsidRPr="00594B7F">
        <w:rPr>
          <w:rFonts w:ascii="仿宋_GB2312" w:eastAsia="仿宋_GB2312" w:hAnsi="宋体" w:cs="宋体" w:hint="eastAsia"/>
          <w:sz w:val="24"/>
        </w:rPr>
        <w:t>项目的竞标，为便于贵方公正、择优地确定成交供应商及其竞标产品和货物，我方就本次竞标有关事项郑重声明如下：</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1.我方向贵方提交的所有响应文件、资料都是准确的和真实的。</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3.在此，我方宣布同意如下：</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（1）将按谈判文件的约定履行合同责任和义务；</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（2）已详细审查全部谈判文件，包括澄清或者更正公告（如有）；</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（3）同意提供按照贵方可能要求的与谈判有关的一切数据或者资料；</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（4）响应谈判文件规定的竞标有效期。</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t>□我方本次响应文件</w:t>
      </w:r>
      <w:r w:rsidRPr="00594B7F">
        <w:rPr>
          <w:rFonts w:ascii="仿宋_GB2312" w:eastAsia="仿宋_GB2312" w:hAnsi="宋体" w:cs="宋体" w:hint="eastAsia"/>
          <w:kern w:val="0"/>
          <w:sz w:val="24"/>
        </w:rPr>
        <w:t>内容中</w:t>
      </w:r>
      <w:r w:rsidRPr="00594B7F">
        <w:rPr>
          <w:rFonts w:ascii="仿宋_GB2312" w:eastAsia="仿宋_GB2312" w:hAnsi="宋体" w:cs="宋体" w:hint="eastAsia"/>
          <w:sz w:val="24"/>
        </w:rPr>
        <w:t>未</w:t>
      </w:r>
      <w:r w:rsidRPr="00594B7F">
        <w:rPr>
          <w:rFonts w:ascii="仿宋_GB2312" w:eastAsia="仿宋_GB2312" w:hAnsi="宋体" w:cs="宋体" w:hint="eastAsia"/>
          <w:kern w:val="0"/>
          <w:sz w:val="24"/>
        </w:rPr>
        <w:t>涉及商业秘密；</w:t>
      </w:r>
    </w:p>
    <w:p w:rsidR="00406929" w:rsidRPr="00594B7F" w:rsidRDefault="005B41D7">
      <w:pPr>
        <w:spacing w:line="360" w:lineRule="auto"/>
        <w:ind w:firstLineChars="200" w:firstLine="480"/>
        <w:rPr>
          <w:rFonts w:ascii="仿宋_GB2312" w:eastAsia="仿宋_GB2312" w:hAnsi="宋体" w:cs="宋体"/>
          <w:sz w:val="24"/>
        </w:rPr>
      </w:pPr>
      <w:r w:rsidRPr="00594B7F">
        <w:rPr>
          <w:rFonts w:ascii="仿宋_GB2312" w:eastAsia="仿宋_GB2312" w:hAnsi="宋体" w:cs="宋体" w:hint="eastAsia"/>
          <w:sz w:val="24"/>
        </w:rPr>
        <w:lastRenderedPageBreak/>
        <w:t>□我方本次响应文件</w:t>
      </w:r>
      <w:r w:rsidRPr="00594B7F">
        <w:rPr>
          <w:rFonts w:ascii="仿宋_GB2312" w:eastAsia="仿宋_GB2312" w:hAnsi="宋体" w:cs="宋体" w:hint="eastAsia"/>
          <w:kern w:val="0"/>
          <w:sz w:val="24"/>
        </w:rPr>
        <w:t>涉及商业秘密的内容有：</w:t>
      </w:r>
      <w:r w:rsidRPr="00594B7F">
        <w:rPr>
          <w:rFonts w:ascii="仿宋_GB2312" w:eastAsia="仿宋_GB2312" w:hAnsi="宋体" w:cs="宋体" w:hint="eastAsia"/>
          <w:kern w:val="0"/>
          <w:sz w:val="24"/>
          <w:u w:val="single"/>
        </w:rPr>
        <w:t xml:space="preserve">                         </w:t>
      </w:r>
      <w:r w:rsidRPr="00594B7F">
        <w:rPr>
          <w:rFonts w:ascii="仿宋_GB2312" w:eastAsia="仿宋_GB2312" w:hAnsi="宋体" w:cs="宋体" w:hint="eastAsia"/>
          <w:kern w:val="0"/>
          <w:sz w:val="24"/>
        </w:rPr>
        <w:t>；</w:t>
      </w:r>
    </w:p>
    <w:p w:rsidR="00406929" w:rsidRPr="00594B7F" w:rsidRDefault="005B41D7">
      <w:pPr>
        <w:pStyle w:val="a8"/>
        <w:spacing w:line="360" w:lineRule="auto"/>
        <w:ind w:firstLineChars="200" w:firstLine="480"/>
        <w:rPr>
          <w:rFonts w:ascii="仿宋_GB2312" w:eastAsia="仿宋_GB2312" w:hAnsi="宋体" w:cs="宋体"/>
          <w:sz w:val="24"/>
          <w:szCs w:val="24"/>
          <w:u w:val="single"/>
        </w:rPr>
      </w:pPr>
      <w:r w:rsidRPr="00594B7F">
        <w:rPr>
          <w:rFonts w:ascii="仿宋_GB2312" w:eastAsia="仿宋_GB2312" w:hAnsi="宋体" w:cs="宋体" w:hint="eastAsia"/>
          <w:sz w:val="24"/>
          <w:szCs w:val="24"/>
        </w:rPr>
        <w:t>7.与本谈判有关的一切正式往来信函请寄：</w:t>
      </w:r>
      <w:r w:rsidRPr="00594B7F">
        <w:rPr>
          <w:rFonts w:ascii="仿宋_GB2312" w:eastAsia="仿宋_GB2312" w:hAnsi="宋体" w:cs="宋体" w:hint="eastAsia"/>
          <w:sz w:val="24"/>
          <w:szCs w:val="24"/>
          <w:u w:val="single"/>
        </w:rPr>
        <w:t xml:space="preserve">                  </w:t>
      </w:r>
      <w:r w:rsidRPr="00594B7F">
        <w:rPr>
          <w:rFonts w:ascii="仿宋_GB2312" w:eastAsia="仿宋_GB2312" w:hAnsi="宋体" w:cs="宋体" w:hint="eastAsia"/>
          <w:sz w:val="24"/>
          <w:szCs w:val="24"/>
        </w:rPr>
        <w:t>邮政编号：</w:t>
      </w:r>
      <w:r w:rsidRPr="00594B7F">
        <w:rPr>
          <w:rFonts w:ascii="仿宋_GB2312" w:eastAsia="仿宋_GB2312" w:hAnsi="宋体" w:cs="宋体" w:hint="eastAsia"/>
          <w:sz w:val="24"/>
          <w:szCs w:val="24"/>
          <w:u w:val="single"/>
        </w:rPr>
        <w:t xml:space="preserve">        </w:t>
      </w:r>
    </w:p>
    <w:p w:rsidR="00406929" w:rsidRPr="00594B7F" w:rsidRDefault="005B41D7">
      <w:pPr>
        <w:pStyle w:val="a8"/>
        <w:spacing w:line="360" w:lineRule="auto"/>
        <w:ind w:firstLineChars="200" w:firstLine="480"/>
        <w:rPr>
          <w:rFonts w:ascii="仿宋_GB2312" w:eastAsia="仿宋_GB2312" w:hAnsi="宋体" w:cs="宋体"/>
          <w:sz w:val="24"/>
          <w:szCs w:val="24"/>
        </w:rPr>
      </w:pPr>
      <w:r w:rsidRPr="00594B7F">
        <w:rPr>
          <w:rFonts w:ascii="仿宋_GB2312" w:eastAsia="仿宋_GB2312" w:hAnsi="宋体" w:cs="宋体" w:hint="eastAsia"/>
          <w:sz w:val="24"/>
          <w:szCs w:val="24"/>
        </w:rPr>
        <w:t>电话/传真：</w:t>
      </w:r>
      <w:r w:rsidRPr="00594B7F">
        <w:rPr>
          <w:rFonts w:ascii="仿宋_GB2312" w:eastAsia="仿宋_GB2312" w:hAnsi="宋体" w:cs="宋体" w:hint="eastAsia"/>
          <w:sz w:val="24"/>
          <w:szCs w:val="24"/>
          <w:u w:val="single"/>
        </w:rPr>
        <w:t xml:space="preserve">                        </w:t>
      </w:r>
      <w:r w:rsidRPr="00594B7F">
        <w:rPr>
          <w:rFonts w:ascii="仿宋_GB2312" w:eastAsia="仿宋_GB2312" w:hAnsi="宋体" w:cs="宋体" w:hint="eastAsia"/>
          <w:sz w:val="24"/>
          <w:szCs w:val="24"/>
        </w:rPr>
        <w:t xml:space="preserve"> 电子函件：</w:t>
      </w:r>
      <w:r w:rsidRPr="00594B7F">
        <w:rPr>
          <w:rFonts w:ascii="仿宋_GB2312" w:eastAsia="仿宋_GB2312" w:hAnsi="宋体" w:cs="宋体" w:hint="eastAsia"/>
          <w:sz w:val="24"/>
          <w:szCs w:val="24"/>
          <w:u w:val="single"/>
        </w:rPr>
        <w:t xml:space="preserve">                            </w:t>
      </w:r>
      <w:r w:rsidRPr="00594B7F">
        <w:rPr>
          <w:rFonts w:ascii="仿宋_GB2312" w:eastAsia="仿宋_GB2312" w:hAnsi="宋体" w:cs="宋体" w:hint="eastAsia"/>
          <w:sz w:val="24"/>
          <w:szCs w:val="24"/>
        </w:rPr>
        <w:t xml:space="preserve">    </w:t>
      </w:r>
    </w:p>
    <w:p w:rsidR="00406929" w:rsidRPr="00594B7F" w:rsidRDefault="005B41D7">
      <w:pPr>
        <w:pStyle w:val="22"/>
        <w:tabs>
          <w:tab w:val="left" w:pos="939"/>
        </w:tabs>
        <w:spacing w:line="360" w:lineRule="auto"/>
        <w:ind w:leftChars="67" w:left="141" w:firstLineChars="150" w:firstLine="360"/>
        <w:rPr>
          <w:rFonts w:ascii="仿宋_GB2312" w:eastAsia="仿宋_GB2312" w:hAnsi="宋体" w:cs="宋体"/>
          <w:sz w:val="24"/>
        </w:rPr>
      </w:pPr>
      <w:r w:rsidRPr="00594B7F">
        <w:rPr>
          <w:rFonts w:ascii="仿宋_GB2312" w:eastAsia="仿宋_GB2312" w:hAnsi="宋体" w:cs="宋体" w:hint="eastAsia"/>
          <w:sz w:val="24"/>
        </w:rPr>
        <w:t>开户银行：</w:t>
      </w:r>
      <w:r w:rsidRPr="00594B7F">
        <w:rPr>
          <w:rFonts w:ascii="仿宋_GB2312" w:eastAsia="仿宋_GB2312" w:hAnsi="宋体" w:cs="宋体" w:hint="eastAsia"/>
          <w:sz w:val="24"/>
          <w:u w:val="single"/>
        </w:rPr>
        <w:t xml:space="preserve">                         </w:t>
      </w:r>
      <w:r w:rsidRPr="00594B7F">
        <w:rPr>
          <w:rFonts w:ascii="仿宋_GB2312" w:eastAsia="仿宋_GB2312" w:hAnsi="宋体" w:cs="宋体" w:hint="eastAsia"/>
          <w:sz w:val="24"/>
        </w:rPr>
        <w:t xml:space="preserve">  帐号：</w:t>
      </w:r>
      <w:r w:rsidRPr="00594B7F">
        <w:rPr>
          <w:rFonts w:ascii="仿宋_GB2312" w:eastAsia="仿宋_GB2312" w:hAnsi="宋体" w:cs="宋体" w:hint="eastAsia"/>
          <w:sz w:val="24"/>
          <w:u w:val="single"/>
        </w:rPr>
        <w:t xml:space="preserve">                               </w:t>
      </w:r>
    </w:p>
    <w:p w:rsidR="00406929" w:rsidRPr="00594B7F" w:rsidRDefault="005B41D7">
      <w:pPr>
        <w:pStyle w:val="22"/>
        <w:tabs>
          <w:tab w:val="left" w:pos="939"/>
        </w:tabs>
        <w:spacing w:line="360" w:lineRule="auto"/>
        <w:ind w:leftChars="0" w:left="0" w:firstLineChars="200" w:firstLine="480"/>
        <w:rPr>
          <w:rFonts w:ascii="仿宋_GB2312" w:eastAsia="仿宋_GB2312" w:hAnsi="宋体" w:cs="宋体"/>
          <w:sz w:val="24"/>
        </w:rPr>
      </w:pPr>
      <w:r w:rsidRPr="00594B7F">
        <w:rPr>
          <w:rFonts w:ascii="仿宋_GB2312" w:eastAsia="仿宋_GB2312" w:hAnsi="宋体" w:cs="宋体" w:hint="eastAsia"/>
          <w:sz w:val="24"/>
        </w:rPr>
        <w:t>8.以上事项如有虚假或者隐瞒，我方愿意承担一切后果，并不再寻求任何旨在减轻或者免除法律责任的辩解。</w:t>
      </w:r>
    </w:p>
    <w:p w:rsidR="00406929" w:rsidRPr="00594B7F" w:rsidRDefault="005B41D7">
      <w:pPr>
        <w:pStyle w:val="22"/>
        <w:tabs>
          <w:tab w:val="left" w:pos="939"/>
        </w:tabs>
        <w:spacing w:line="360" w:lineRule="auto"/>
        <w:ind w:leftChars="67" w:left="141" w:firstLineChars="150" w:firstLine="360"/>
        <w:rPr>
          <w:rFonts w:ascii="仿宋_GB2312" w:eastAsia="仿宋_GB2312" w:hAnsi="宋体" w:cs="宋体"/>
          <w:sz w:val="24"/>
        </w:rPr>
      </w:pPr>
      <w:r w:rsidRPr="00594B7F">
        <w:rPr>
          <w:rFonts w:ascii="仿宋_GB2312" w:eastAsia="仿宋_GB2312" w:hAnsi="宋体" w:cs="宋体" w:hint="eastAsia"/>
          <w:sz w:val="24"/>
        </w:rPr>
        <w:t>特此承诺。</w:t>
      </w:r>
    </w:p>
    <w:p w:rsidR="00406929" w:rsidRPr="00594B7F" w:rsidRDefault="005B41D7">
      <w:pPr>
        <w:pStyle w:val="22"/>
        <w:tabs>
          <w:tab w:val="left" w:pos="939"/>
        </w:tabs>
        <w:spacing w:line="360" w:lineRule="auto"/>
        <w:ind w:leftChars="0" w:left="0" w:firstLineChars="200" w:firstLine="480"/>
        <w:rPr>
          <w:rFonts w:ascii="宋体" w:hAnsi="宋体" w:cs="宋体"/>
          <w:sz w:val="24"/>
        </w:rPr>
      </w:pPr>
      <w:r w:rsidRPr="00594B7F">
        <w:rPr>
          <w:rFonts w:ascii="仿宋_GB2312" w:eastAsia="仿宋_GB2312" w:hAnsi="宋体" w:cs="宋体" w:hint="eastAsia"/>
          <w:sz w:val="24"/>
        </w:rPr>
        <w:t>注：如为联合体竞标，盖章处须加盖联合体各方公章并由联合体各方法定代表人签署，否则其响应文件按无效响应处理。</w:t>
      </w:r>
    </w:p>
    <w:p w:rsidR="00406929" w:rsidRPr="00594B7F" w:rsidRDefault="00406929">
      <w:pPr>
        <w:pStyle w:val="22"/>
        <w:tabs>
          <w:tab w:val="left" w:pos="939"/>
        </w:tabs>
        <w:spacing w:line="360" w:lineRule="auto"/>
        <w:ind w:leftChars="0" w:left="0" w:firstLineChars="200" w:firstLine="480"/>
        <w:rPr>
          <w:rFonts w:ascii="宋体" w:hAnsi="宋体" w:cs="宋体"/>
          <w:sz w:val="24"/>
        </w:rPr>
      </w:pPr>
    </w:p>
    <w:p w:rsidR="00406929" w:rsidRPr="00594B7F" w:rsidRDefault="005B41D7">
      <w:pPr>
        <w:autoSpaceDE w:val="0"/>
        <w:autoSpaceDN w:val="0"/>
        <w:spacing w:line="360" w:lineRule="auto"/>
        <w:ind w:leftChars="1850" w:left="4365" w:hangingChars="200" w:hanging="48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550" w:firstLine="6120"/>
        <w:rPr>
          <w:rFonts w:ascii="仿宋_GB2312" w:eastAsia="仿宋_GB2312" w:hAnsi="仿宋" w:cs="仿宋_GB2312"/>
          <w:kern w:val="0"/>
          <w:sz w:val="24"/>
          <w:lang w:val="zh-CN"/>
        </w:rPr>
      </w:pPr>
      <w:r w:rsidRPr="00594B7F">
        <w:rPr>
          <w:rFonts w:ascii="仿宋_GB2312" w:eastAsia="仿宋_GB2312" w:hAnsi="仿宋" w:cs="仿宋_GB2312" w:hint="eastAsia"/>
          <w:kern w:val="0"/>
          <w:sz w:val="24"/>
          <w:lang w:val="zh-CN"/>
        </w:rPr>
        <w:t>日期：  年  月   日</w:t>
      </w:r>
    </w:p>
    <w:p w:rsidR="00406929" w:rsidRPr="00594B7F" w:rsidRDefault="00406929">
      <w:pPr>
        <w:widowControl/>
        <w:spacing w:line="360" w:lineRule="auto"/>
        <w:jc w:val="left"/>
        <w:rPr>
          <w:rFonts w:ascii="仿宋_GB2312" w:eastAsia="仿宋_GB2312" w:hAnsi="仿宋" w:cs="仿宋_GB2312"/>
          <w:kern w:val="0"/>
          <w:sz w:val="24"/>
          <w:lang w:val="zh-CN"/>
        </w:rPr>
        <w:sectPr w:rsidR="00406929" w:rsidRPr="00594B7F">
          <w:pgSz w:w="11910" w:h="16840"/>
          <w:pgMar w:top="1340" w:right="1500" w:bottom="280" w:left="1680" w:header="720" w:footer="720" w:gutter="0"/>
          <w:cols w:space="720"/>
        </w:sectPr>
      </w:pPr>
    </w:p>
    <w:p w:rsidR="00406929" w:rsidRPr="00594B7F" w:rsidRDefault="005B41D7">
      <w:pPr>
        <w:pStyle w:val="a0"/>
        <w:overflowPunct w:val="0"/>
        <w:spacing w:line="520" w:lineRule="exact"/>
        <w:ind w:firstLine="0"/>
        <w:rPr>
          <w:rFonts w:ascii="仿宋" w:eastAsia="仿宋" w:hAnsi="仿宋" w:cs="仿宋_GB2312"/>
          <w:b/>
          <w:kern w:val="0"/>
          <w:sz w:val="30"/>
          <w:szCs w:val="30"/>
        </w:rPr>
      </w:pPr>
      <w:r w:rsidRPr="00594B7F">
        <w:rPr>
          <w:rFonts w:ascii="仿宋" w:eastAsia="仿宋" w:hAnsi="仿宋" w:cs="仿宋_GB2312" w:hint="eastAsia"/>
          <w:b/>
          <w:kern w:val="0"/>
          <w:sz w:val="30"/>
          <w:szCs w:val="30"/>
        </w:rPr>
        <w:lastRenderedPageBreak/>
        <w:t>七、</w:t>
      </w:r>
      <w:r w:rsidRPr="00594B7F">
        <w:rPr>
          <w:rFonts w:ascii="仿宋" w:eastAsia="仿宋" w:hAnsi="仿宋" w:cs="仿宋_GB2312" w:hint="eastAsia"/>
          <w:b/>
          <w:sz w:val="30"/>
          <w:szCs w:val="30"/>
        </w:rPr>
        <w:t>中小企业声明函</w:t>
      </w:r>
    </w:p>
    <w:p w:rsidR="00406929" w:rsidRPr="00594B7F" w:rsidRDefault="00406929">
      <w:pPr>
        <w:pStyle w:val="a8"/>
        <w:spacing w:line="500" w:lineRule="exact"/>
        <w:ind w:firstLineChars="200" w:firstLine="602"/>
        <w:rPr>
          <w:rFonts w:ascii="仿宋" w:eastAsia="仿宋" w:hAnsi="仿宋" w:cs="仿宋_GB2312"/>
          <w:b/>
          <w:kern w:val="2"/>
          <w:sz w:val="30"/>
          <w:szCs w:val="30"/>
        </w:rPr>
      </w:pPr>
    </w:p>
    <w:p w:rsidR="00406929" w:rsidRPr="00594B7F" w:rsidRDefault="005B41D7">
      <w:pPr>
        <w:spacing w:line="300" w:lineRule="auto"/>
        <w:ind w:firstLineChars="500" w:firstLine="2200"/>
        <w:rPr>
          <w:rFonts w:ascii="方正小标宋简体" w:eastAsia="方正小标宋简体" w:hAnsi="方正小标宋简体" w:cs="方正小标宋简体"/>
          <w:sz w:val="44"/>
          <w:szCs w:val="44"/>
        </w:rPr>
      </w:pPr>
      <w:r w:rsidRPr="00594B7F">
        <w:rPr>
          <w:rFonts w:ascii="方正小标宋简体" w:eastAsia="方正小标宋简体" w:hAnsi="方正小标宋简体" w:cs="方正小标宋简体" w:hint="eastAsia"/>
          <w:sz w:val="44"/>
          <w:szCs w:val="44"/>
        </w:rPr>
        <w:t>中小企业声明函（货物）</w:t>
      </w:r>
    </w:p>
    <w:p w:rsidR="00406929" w:rsidRPr="00594B7F" w:rsidRDefault="005B41D7">
      <w:pPr>
        <w:pStyle w:val="a6"/>
        <w:spacing w:after="0" w:line="360" w:lineRule="auto"/>
        <w:ind w:left="-426" w:right="142" w:firstLine="640"/>
        <w:contextualSpacing/>
        <w:rPr>
          <w:rFonts w:ascii="宋体" w:hAnsi="宋体"/>
          <w:sz w:val="24"/>
        </w:rPr>
      </w:pPr>
      <w:r w:rsidRPr="00594B7F">
        <w:rPr>
          <w:rFonts w:ascii="宋体" w:hAnsi="宋体" w:hint="eastAsia"/>
          <w:sz w:val="24"/>
        </w:rPr>
        <w:t>本公司（联合体）郑重声明，根据《政府采购促进中小企业发展管理办法》（财库﹝2020﹞46号）的规定，本公司（联合体）参加</w:t>
      </w:r>
      <w:r w:rsidRPr="00594B7F">
        <w:rPr>
          <w:rFonts w:ascii="宋体" w:hAnsi="宋体" w:hint="eastAsia"/>
          <w:sz w:val="24"/>
          <w:u w:val="single"/>
        </w:rPr>
        <w:t>南宁市江南区农业农村局</w:t>
      </w:r>
      <w:r w:rsidRPr="00594B7F">
        <w:rPr>
          <w:rFonts w:ascii="宋体" w:hAnsi="宋体" w:hint="eastAsia"/>
          <w:sz w:val="24"/>
        </w:rPr>
        <w:t>的</w:t>
      </w:r>
      <w:r w:rsidRPr="00594B7F">
        <w:rPr>
          <w:rFonts w:ascii="宋体" w:hAnsi="宋体" w:hint="eastAsia"/>
          <w:sz w:val="24"/>
          <w:u w:val="single"/>
        </w:rPr>
        <w:t>江南区2024年中央农业救灾减灾和水利救灾资金（防灾减灾第十二批）项目采购化肥</w:t>
      </w:r>
      <w:r w:rsidRPr="00594B7F">
        <w:rPr>
          <w:rFonts w:ascii="宋体" w:hAnsi="宋体" w:hint="eastAsia"/>
          <w:sz w:val="24"/>
        </w:rPr>
        <w:t>采购活动，提供的货物全部由符合政策要求的中小企业制造。相关企业（含联合体中的中小企业、签订分包意向协议的中小企业）的具体情况如下：</w:t>
      </w:r>
    </w:p>
    <w:p w:rsidR="00406929" w:rsidRPr="00594B7F" w:rsidRDefault="005B41D7">
      <w:pPr>
        <w:tabs>
          <w:tab w:val="left" w:pos="1384"/>
          <w:tab w:val="left" w:pos="4562"/>
          <w:tab w:val="left" w:pos="6803"/>
        </w:tabs>
        <w:spacing w:line="360" w:lineRule="auto"/>
        <w:ind w:left="-426" w:right="-58" w:firstLine="655"/>
        <w:contextualSpacing/>
        <w:rPr>
          <w:rFonts w:ascii="宋体" w:hAnsi="宋体"/>
          <w:sz w:val="24"/>
        </w:rPr>
      </w:pPr>
      <w:r w:rsidRPr="00594B7F">
        <w:rPr>
          <w:rFonts w:ascii="宋体" w:hAnsi="宋体" w:hint="eastAsia"/>
          <w:sz w:val="24"/>
        </w:rPr>
        <w:t>1.</w:t>
      </w:r>
      <w:r w:rsidRPr="00594B7F">
        <w:rPr>
          <w:rFonts w:ascii="宋体" w:hAnsi="宋体" w:hint="eastAsia"/>
          <w:sz w:val="24"/>
          <w:u w:val="single"/>
        </w:rPr>
        <w:t>（标的名称）</w:t>
      </w:r>
      <w:r w:rsidRPr="00594B7F">
        <w:rPr>
          <w:rFonts w:ascii="宋体" w:hAnsi="宋体" w:hint="eastAsia"/>
          <w:sz w:val="24"/>
        </w:rPr>
        <w:t>，属于</w:t>
      </w:r>
      <w:r w:rsidRPr="00594B7F">
        <w:rPr>
          <w:rFonts w:ascii="宋体" w:hAnsi="宋体" w:hint="eastAsia"/>
          <w:sz w:val="24"/>
          <w:u w:val="single"/>
        </w:rPr>
        <w:t>（采购文件中明确的所属行业）</w:t>
      </w:r>
      <w:r w:rsidRPr="00594B7F">
        <w:rPr>
          <w:rFonts w:ascii="宋体" w:hAnsi="宋体" w:hint="eastAsia"/>
          <w:sz w:val="24"/>
        </w:rPr>
        <w:t>行业；制造商为</w:t>
      </w:r>
      <w:r w:rsidRPr="00594B7F">
        <w:rPr>
          <w:rFonts w:ascii="宋体" w:hAnsi="宋体" w:hint="eastAsia"/>
          <w:sz w:val="24"/>
          <w:u w:val="single"/>
        </w:rPr>
        <w:t>（企业名称）</w:t>
      </w:r>
      <w:r w:rsidRPr="00594B7F">
        <w:rPr>
          <w:rFonts w:ascii="宋体" w:hAnsi="宋体" w:hint="eastAsia"/>
          <w:sz w:val="24"/>
        </w:rPr>
        <w:t>，从业人员</w:t>
      </w:r>
      <w:r w:rsidRPr="00594B7F">
        <w:rPr>
          <w:rFonts w:ascii="宋体" w:hAnsi="宋体" w:hint="eastAsia"/>
          <w:sz w:val="24"/>
          <w:u w:val="single"/>
        </w:rPr>
        <w:t xml:space="preserve">      </w:t>
      </w:r>
      <w:r w:rsidRPr="00594B7F">
        <w:rPr>
          <w:rFonts w:ascii="宋体" w:hAnsi="宋体" w:hint="eastAsia"/>
          <w:sz w:val="24"/>
        </w:rPr>
        <w:t>人，营业收入为</w:t>
      </w:r>
      <w:r w:rsidRPr="00594B7F">
        <w:rPr>
          <w:rFonts w:ascii="宋体" w:hAnsi="宋体" w:hint="eastAsia"/>
          <w:sz w:val="24"/>
          <w:u w:val="single"/>
        </w:rPr>
        <w:t xml:space="preserve">      </w:t>
      </w:r>
      <w:r w:rsidRPr="00594B7F">
        <w:rPr>
          <w:rFonts w:ascii="宋体" w:hAnsi="宋体" w:hint="eastAsia"/>
          <w:sz w:val="24"/>
        </w:rPr>
        <w:t>万元，资产总额为</w:t>
      </w:r>
      <w:r w:rsidRPr="00594B7F">
        <w:rPr>
          <w:rFonts w:ascii="宋体" w:hAnsi="宋体" w:hint="eastAsia"/>
          <w:sz w:val="24"/>
          <w:u w:val="single"/>
        </w:rPr>
        <w:t xml:space="preserve">      </w:t>
      </w:r>
      <w:r w:rsidRPr="00594B7F">
        <w:rPr>
          <w:rFonts w:ascii="宋体" w:hAnsi="宋体" w:hint="eastAsia"/>
          <w:sz w:val="24"/>
        </w:rPr>
        <w:t>万元，属于</w:t>
      </w:r>
      <w:r w:rsidRPr="00594B7F">
        <w:rPr>
          <w:rFonts w:ascii="宋体" w:hAnsi="宋体" w:hint="eastAsia"/>
          <w:sz w:val="24"/>
          <w:u w:val="single"/>
        </w:rPr>
        <w:t>（中型企业、小型企业、微型企业）</w:t>
      </w:r>
      <w:r w:rsidRPr="00594B7F">
        <w:rPr>
          <w:rFonts w:ascii="宋体" w:hAnsi="宋体" w:hint="eastAsia"/>
          <w:sz w:val="24"/>
        </w:rPr>
        <w:t>；</w:t>
      </w:r>
    </w:p>
    <w:p w:rsidR="00406929" w:rsidRPr="00594B7F" w:rsidRDefault="005B41D7">
      <w:pPr>
        <w:tabs>
          <w:tab w:val="left" w:pos="1065"/>
          <w:tab w:val="left" w:pos="6477"/>
        </w:tabs>
        <w:spacing w:line="360" w:lineRule="auto"/>
        <w:ind w:left="-426" w:right="-58" w:firstLine="655"/>
        <w:contextualSpacing/>
        <w:rPr>
          <w:rFonts w:ascii="宋体" w:hAnsi="宋体"/>
          <w:sz w:val="24"/>
        </w:rPr>
      </w:pPr>
      <w:r w:rsidRPr="00594B7F">
        <w:rPr>
          <w:rFonts w:ascii="宋体" w:hAnsi="宋体" w:hint="eastAsia"/>
          <w:sz w:val="24"/>
        </w:rPr>
        <w:t>2.</w:t>
      </w:r>
      <w:r w:rsidRPr="00594B7F">
        <w:rPr>
          <w:rFonts w:ascii="宋体" w:hAnsi="宋体" w:hint="eastAsia"/>
          <w:sz w:val="24"/>
          <w:u w:val="single"/>
        </w:rPr>
        <w:t>（标的名称）</w:t>
      </w:r>
      <w:r w:rsidRPr="00594B7F">
        <w:rPr>
          <w:rFonts w:ascii="宋体" w:hAnsi="宋体" w:hint="eastAsia"/>
          <w:sz w:val="24"/>
        </w:rPr>
        <w:t>，属于</w:t>
      </w:r>
      <w:r w:rsidRPr="00594B7F">
        <w:rPr>
          <w:rFonts w:ascii="宋体" w:hAnsi="宋体" w:hint="eastAsia"/>
          <w:sz w:val="24"/>
          <w:u w:val="single"/>
        </w:rPr>
        <w:t>（采购文件中明确的所属行业）</w:t>
      </w:r>
      <w:r w:rsidRPr="00594B7F">
        <w:rPr>
          <w:rFonts w:ascii="宋体" w:hAnsi="宋体" w:hint="eastAsia"/>
          <w:sz w:val="24"/>
        </w:rPr>
        <w:t>行业；制造商为</w:t>
      </w:r>
      <w:r w:rsidRPr="00594B7F">
        <w:rPr>
          <w:rFonts w:ascii="宋体" w:hAnsi="宋体" w:hint="eastAsia"/>
          <w:sz w:val="24"/>
          <w:u w:val="single"/>
        </w:rPr>
        <w:t>（企业名称）</w:t>
      </w:r>
      <w:r w:rsidRPr="00594B7F">
        <w:rPr>
          <w:rFonts w:ascii="宋体" w:hAnsi="宋体" w:hint="eastAsia"/>
          <w:sz w:val="24"/>
        </w:rPr>
        <w:t>，从业人员</w:t>
      </w:r>
      <w:r w:rsidRPr="00594B7F">
        <w:rPr>
          <w:rFonts w:ascii="宋体" w:hAnsi="宋体" w:hint="eastAsia"/>
          <w:sz w:val="24"/>
          <w:u w:val="single"/>
        </w:rPr>
        <w:t xml:space="preserve">      </w:t>
      </w:r>
      <w:r w:rsidRPr="00594B7F">
        <w:rPr>
          <w:rFonts w:ascii="宋体" w:hAnsi="宋体" w:hint="eastAsia"/>
          <w:sz w:val="24"/>
        </w:rPr>
        <w:t>人，营业收入为</w:t>
      </w:r>
      <w:r w:rsidRPr="00594B7F">
        <w:rPr>
          <w:rFonts w:ascii="宋体" w:hAnsi="宋体" w:hint="eastAsia"/>
          <w:sz w:val="24"/>
          <w:u w:val="single"/>
        </w:rPr>
        <w:t xml:space="preserve">      </w:t>
      </w:r>
      <w:r w:rsidRPr="00594B7F">
        <w:rPr>
          <w:rFonts w:ascii="宋体" w:hAnsi="宋体" w:hint="eastAsia"/>
          <w:sz w:val="24"/>
        </w:rPr>
        <w:t>万元，资产总额为</w:t>
      </w:r>
      <w:r w:rsidRPr="00594B7F">
        <w:rPr>
          <w:rFonts w:ascii="宋体" w:hAnsi="宋体" w:hint="eastAsia"/>
          <w:sz w:val="24"/>
          <w:u w:val="single"/>
        </w:rPr>
        <w:t xml:space="preserve">      </w:t>
      </w:r>
      <w:r w:rsidRPr="00594B7F">
        <w:rPr>
          <w:rFonts w:ascii="宋体" w:hAnsi="宋体" w:hint="eastAsia"/>
          <w:sz w:val="24"/>
        </w:rPr>
        <w:t>万元，属于</w:t>
      </w:r>
      <w:r w:rsidRPr="00594B7F">
        <w:rPr>
          <w:rFonts w:ascii="宋体" w:hAnsi="宋体" w:hint="eastAsia"/>
          <w:sz w:val="24"/>
          <w:u w:val="single"/>
        </w:rPr>
        <w:t>（中型企业、小型企业、微型企业）</w:t>
      </w:r>
      <w:r w:rsidRPr="00594B7F">
        <w:rPr>
          <w:rFonts w:ascii="宋体" w:hAnsi="宋体" w:hint="eastAsia"/>
          <w:sz w:val="24"/>
        </w:rPr>
        <w:t>；</w:t>
      </w:r>
    </w:p>
    <w:p w:rsidR="00406929" w:rsidRPr="00594B7F" w:rsidRDefault="005B41D7">
      <w:pPr>
        <w:pStyle w:val="a6"/>
        <w:spacing w:after="0" w:line="360" w:lineRule="auto"/>
        <w:ind w:left="142" w:right="142"/>
        <w:contextualSpacing/>
        <w:rPr>
          <w:rFonts w:ascii="宋体" w:hAnsi="宋体"/>
          <w:sz w:val="24"/>
        </w:rPr>
      </w:pPr>
      <w:r w:rsidRPr="00594B7F">
        <w:rPr>
          <w:rFonts w:ascii="宋体" w:hAnsi="宋体" w:hint="eastAsia"/>
          <w:sz w:val="24"/>
        </w:rPr>
        <w:t xml:space="preserve">…… </w:t>
      </w:r>
    </w:p>
    <w:p w:rsidR="00406929" w:rsidRPr="00594B7F" w:rsidRDefault="005B41D7">
      <w:pPr>
        <w:pStyle w:val="a6"/>
        <w:spacing w:after="0" w:line="360" w:lineRule="auto"/>
        <w:ind w:leftChars="-193" w:left="-405" w:right="142" w:firstLineChars="189" w:firstLine="454"/>
        <w:contextualSpacing/>
        <w:rPr>
          <w:rFonts w:ascii="宋体" w:hAnsi="宋体"/>
          <w:sz w:val="24"/>
        </w:rPr>
      </w:pPr>
      <w:r w:rsidRPr="00594B7F">
        <w:rPr>
          <w:rFonts w:ascii="宋体" w:hAnsi="宋体" w:hint="eastAsia"/>
          <w:sz w:val="24"/>
        </w:rPr>
        <w:t>以上企业，不属于大企业的分支机构，不存在控股股东为大企业的情形，也不存在与大企业的负责人为同一人的情形。</w:t>
      </w:r>
    </w:p>
    <w:p w:rsidR="00406929" w:rsidRPr="00594B7F" w:rsidRDefault="005B41D7">
      <w:pPr>
        <w:pStyle w:val="a6"/>
        <w:spacing w:after="0" w:line="360" w:lineRule="auto"/>
        <w:ind w:left="-426" w:right="142" w:firstLine="567"/>
        <w:contextualSpacing/>
        <w:rPr>
          <w:rFonts w:ascii="宋体" w:hAnsi="宋体"/>
          <w:sz w:val="24"/>
        </w:rPr>
      </w:pPr>
      <w:r w:rsidRPr="00594B7F">
        <w:rPr>
          <w:rFonts w:ascii="宋体" w:hAnsi="宋体" w:hint="eastAsia"/>
          <w:sz w:val="24"/>
        </w:rPr>
        <w:t>本企业对上述声明内容的真实性负责。如有虚假，将依法承担相应责任。</w:t>
      </w:r>
    </w:p>
    <w:p w:rsidR="00406929" w:rsidRPr="00594B7F" w:rsidRDefault="00406929">
      <w:pPr>
        <w:pStyle w:val="a6"/>
        <w:spacing w:after="0" w:line="360" w:lineRule="auto"/>
        <w:ind w:left="3960" w:right="1808"/>
        <w:contextualSpacing/>
        <w:rPr>
          <w:rFonts w:ascii="宋体" w:hAnsi="宋体"/>
          <w:sz w:val="24"/>
        </w:rPr>
      </w:pP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700" w:firstLine="6480"/>
        <w:rPr>
          <w:rFonts w:ascii="仿宋_GB2312" w:eastAsia="仿宋_GB2312" w:hAnsi="仿宋" w:cs="仿宋_GB2312"/>
          <w:kern w:val="0"/>
          <w:sz w:val="24"/>
          <w:lang w:val="zh-CN"/>
        </w:rPr>
      </w:pPr>
      <w:r w:rsidRPr="00594B7F">
        <w:rPr>
          <w:rFonts w:ascii="仿宋_GB2312" w:eastAsia="仿宋_GB2312" w:hAnsi="仿宋" w:cs="仿宋_GB2312" w:hint="eastAsia"/>
          <w:kern w:val="0"/>
          <w:sz w:val="24"/>
          <w:lang w:val="zh-CN"/>
        </w:rPr>
        <w:t>日期：  年  月   日</w:t>
      </w:r>
    </w:p>
    <w:p w:rsidR="00406929" w:rsidRPr="00594B7F" w:rsidRDefault="005B41D7">
      <w:pPr>
        <w:spacing w:line="360" w:lineRule="auto"/>
        <w:jc w:val="left"/>
        <w:rPr>
          <w:rFonts w:ascii="宋体" w:hAnsi="宋体" w:cs="仿宋_GB2312"/>
          <w:sz w:val="24"/>
        </w:rPr>
      </w:pPr>
      <w:r w:rsidRPr="00594B7F">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406929" w:rsidRPr="00594B7F" w:rsidRDefault="00406929">
      <w:pPr>
        <w:snapToGrid w:val="0"/>
        <w:spacing w:before="50" w:after="50" w:line="360" w:lineRule="auto"/>
        <w:ind w:rightChars="-389" w:right="-817"/>
        <w:rPr>
          <w:rFonts w:ascii="仿宋_GB2312" w:eastAsia="仿宋_GB2312" w:hAnsi="仿宋_GB2312" w:cs="仿宋_GB2312"/>
          <w:b/>
          <w:sz w:val="32"/>
          <w:szCs w:val="32"/>
        </w:rPr>
      </w:pPr>
    </w:p>
    <w:p w:rsidR="00406929" w:rsidRPr="00594B7F" w:rsidRDefault="00406929">
      <w:pPr>
        <w:pStyle w:val="a0"/>
        <w:overflowPunct w:val="0"/>
        <w:spacing w:line="520" w:lineRule="exact"/>
        <w:ind w:firstLine="0"/>
        <w:rPr>
          <w:rFonts w:ascii="仿宋" w:eastAsia="仿宋" w:hAnsi="仿宋" w:cs="仿宋_GB2312"/>
          <w:b/>
          <w:kern w:val="0"/>
          <w:sz w:val="30"/>
          <w:szCs w:val="30"/>
        </w:rPr>
      </w:pPr>
    </w:p>
    <w:p w:rsidR="00406929" w:rsidRPr="00594B7F" w:rsidRDefault="00406929">
      <w:pPr>
        <w:pStyle w:val="a0"/>
        <w:overflowPunct w:val="0"/>
        <w:spacing w:line="520" w:lineRule="exact"/>
        <w:ind w:firstLine="0"/>
        <w:rPr>
          <w:rFonts w:ascii="仿宋" w:eastAsia="仿宋" w:hAnsi="仿宋" w:cs="仿宋_GB2312"/>
          <w:b/>
          <w:kern w:val="0"/>
          <w:sz w:val="30"/>
          <w:szCs w:val="30"/>
        </w:rPr>
      </w:pPr>
    </w:p>
    <w:p w:rsidR="00406929" w:rsidRPr="00594B7F" w:rsidRDefault="005B41D7">
      <w:pPr>
        <w:pStyle w:val="a0"/>
        <w:overflowPunct w:val="0"/>
        <w:spacing w:line="520" w:lineRule="exact"/>
        <w:ind w:firstLine="0"/>
        <w:rPr>
          <w:rFonts w:ascii="宋体" w:hAnsi="宋体"/>
          <w:b/>
          <w:bCs/>
          <w:sz w:val="32"/>
          <w:szCs w:val="32"/>
        </w:rPr>
      </w:pPr>
      <w:r w:rsidRPr="00594B7F">
        <w:rPr>
          <w:rFonts w:ascii="仿宋" w:eastAsia="仿宋" w:hAnsi="仿宋" w:cs="仿宋_GB2312" w:hint="eastAsia"/>
          <w:b/>
          <w:kern w:val="0"/>
          <w:sz w:val="30"/>
          <w:szCs w:val="30"/>
        </w:rPr>
        <w:lastRenderedPageBreak/>
        <w:t>八、联合体协议书（如有）</w:t>
      </w:r>
    </w:p>
    <w:p w:rsidR="00406929" w:rsidRPr="00594B7F" w:rsidRDefault="00406929">
      <w:pPr>
        <w:pStyle w:val="a8"/>
        <w:spacing w:line="600" w:lineRule="exact"/>
        <w:ind w:firstLine="880"/>
        <w:jc w:val="center"/>
        <w:rPr>
          <w:rFonts w:ascii="方正小标宋简体" w:eastAsia="方正小标宋简体" w:hAnsi="方正小标宋简体" w:cs="方正小标宋简体"/>
          <w:kern w:val="2"/>
          <w:sz w:val="44"/>
          <w:szCs w:val="44"/>
        </w:rPr>
      </w:pPr>
    </w:p>
    <w:p w:rsidR="00406929" w:rsidRPr="00594B7F" w:rsidRDefault="005B41D7">
      <w:pPr>
        <w:pStyle w:val="a8"/>
        <w:spacing w:line="600" w:lineRule="exact"/>
        <w:ind w:firstLine="880"/>
        <w:jc w:val="center"/>
        <w:rPr>
          <w:rFonts w:ascii="方正小标宋简体" w:eastAsia="方正小标宋简体" w:hAnsi="方正小标宋简体" w:cs="方正小标宋简体"/>
          <w:kern w:val="2"/>
          <w:sz w:val="44"/>
          <w:szCs w:val="44"/>
        </w:rPr>
      </w:pPr>
      <w:r w:rsidRPr="00594B7F">
        <w:rPr>
          <w:rFonts w:ascii="方正小标宋简体" w:eastAsia="方正小标宋简体" w:hAnsi="方正小标宋简体" w:cs="方正小标宋简体" w:hint="eastAsia"/>
          <w:kern w:val="2"/>
          <w:sz w:val="44"/>
          <w:szCs w:val="44"/>
        </w:rPr>
        <w:t>联合体竞标协议书（格式）</w:t>
      </w:r>
    </w:p>
    <w:p w:rsidR="00406929" w:rsidRPr="00594B7F" w:rsidRDefault="00406929">
      <w:pPr>
        <w:autoSpaceDE w:val="0"/>
        <w:autoSpaceDN w:val="0"/>
        <w:adjustRightInd w:val="0"/>
        <w:spacing w:line="360" w:lineRule="auto"/>
        <w:jc w:val="left"/>
        <w:rPr>
          <w:rFonts w:ascii="宋体" w:cs="宋体"/>
          <w:kern w:val="0"/>
          <w:szCs w:val="21"/>
          <w:u w:val="single"/>
        </w:rPr>
      </w:pPr>
    </w:p>
    <w:p w:rsidR="00406929" w:rsidRPr="00594B7F" w:rsidRDefault="005B41D7">
      <w:pPr>
        <w:autoSpaceDE w:val="0"/>
        <w:autoSpaceDN w:val="0"/>
        <w:adjustRightInd w:val="0"/>
        <w:spacing w:line="360" w:lineRule="auto"/>
        <w:jc w:val="left"/>
        <w:rPr>
          <w:rFonts w:ascii="仿宋_GB2312" w:eastAsia="仿宋_GB2312" w:hAnsi="仿宋_GB2312" w:cs="宋体"/>
          <w:kern w:val="0"/>
          <w:sz w:val="24"/>
        </w:rPr>
      </w:pPr>
      <w:r w:rsidRPr="00594B7F">
        <w:rPr>
          <w:rFonts w:ascii="仿宋_GB2312" w:eastAsia="仿宋_GB2312" w:hAnsi="仿宋_GB2312" w:cs="宋体" w:hint="eastAsia"/>
          <w:kern w:val="0"/>
          <w:sz w:val="24"/>
          <w:u w:val="single"/>
        </w:rPr>
        <w:t xml:space="preserve">                                                  </w:t>
      </w:r>
      <w:r w:rsidRPr="00594B7F">
        <w:rPr>
          <w:rFonts w:ascii="仿宋_GB2312" w:eastAsia="仿宋_GB2312" w:hAnsi="仿宋_GB2312" w:cs="宋体" w:hint="eastAsia"/>
          <w:kern w:val="0"/>
          <w:sz w:val="24"/>
        </w:rPr>
        <w:t>（所有成员单位名称）自愿组成联合体，共同参加</w:t>
      </w:r>
      <w:r w:rsidRPr="00594B7F">
        <w:rPr>
          <w:rFonts w:ascii="仿宋_GB2312" w:eastAsia="仿宋_GB2312" w:hAnsi="仿宋_GB2312" w:cs="宋体" w:hint="eastAsia"/>
          <w:kern w:val="0"/>
          <w:sz w:val="24"/>
          <w:u w:val="single"/>
        </w:rPr>
        <w:t xml:space="preserve"> 广西桂隆工程管理咨询有限公司 </w:t>
      </w:r>
      <w:r w:rsidRPr="00594B7F">
        <w:rPr>
          <w:rFonts w:ascii="仿宋_GB2312" w:eastAsia="仿宋_GB2312" w:hAnsi="仿宋_GB2312" w:cs="宋体" w:hint="eastAsia"/>
          <w:kern w:val="0"/>
          <w:sz w:val="24"/>
        </w:rPr>
        <w:t>组织的</w:t>
      </w:r>
      <w:r w:rsidRPr="00594B7F">
        <w:rPr>
          <w:rFonts w:ascii="仿宋_GB2312" w:eastAsia="仿宋_GB2312" w:hAnsi="仿宋_GB2312" w:cs="宋体" w:hint="eastAsia"/>
          <w:kern w:val="0"/>
          <w:sz w:val="24"/>
          <w:u w:val="single"/>
        </w:rPr>
        <w:t xml:space="preserve">  江南区2024年中央农业救灾减灾和水利救灾资金（防灾减灾第十二批）项目采购化肥 </w:t>
      </w:r>
      <w:r w:rsidRPr="00594B7F">
        <w:rPr>
          <w:rFonts w:ascii="仿宋_GB2312" w:eastAsia="仿宋_GB2312" w:hAnsi="仿宋_GB2312" w:cs="宋体" w:hint="eastAsia"/>
          <w:kern w:val="0"/>
          <w:sz w:val="24"/>
        </w:rPr>
        <w:t>（项目编号：</w:t>
      </w:r>
      <w:r w:rsidRPr="00594B7F">
        <w:rPr>
          <w:rFonts w:ascii="仿宋_GB2312" w:eastAsia="仿宋_GB2312" w:hAnsi="仿宋_GB2312" w:cs="宋体"/>
          <w:kern w:val="0"/>
          <w:sz w:val="24"/>
          <w:u w:val="single"/>
        </w:rPr>
        <w:t>NNZC2025-J1-050023-GXGL</w:t>
      </w:r>
      <w:r w:rsidRPr="00594B7F">
        <w:rPr>
          <w:rFonts w:ascii="仿宋_GB2312" w:eastAsia="仿宋_GB2312" w:hAnsi="仿宋_GB2312" w:cs="宋体" w:hint="eastAsia"/>
          <w:kern w:val="0"/>
          <w:sz w:val="24"/>
          <w:u w:val="single"/>
        </w:rPr>
        <w:t xml:space="preserve"> </w:t>
      </w:r>
      <w:r w:rsidRPr="00594B7F">
        <w:rPr>
          <w:rFonts w:ascii="仿宋_GB2312" w:eastAsia="仿宋_GB2312" w:hAnsi="仿宋_GB2312" w:cs="宋体" w:hint="eastAsia"/>
          <w:kern w:val="0"/>
          <w:sz w:val="24"/>
        </w:rPr>
        <w:t>）竞争性谈判采购。现就联合体竞标事宜订立如下协议：</w:t>
      </w:r>
    </w:p>
    <w:p w:rsidR="00406929" w:rsidRPr="00594B7F" w:rsidRDefault="005B41D7">
      <w:pPr>
        <w:autoSpaceDE w:val="0"/>
        <w:autoSpaceDN w:val="0"/>
        <w:adjustRightInd w:val="0"/>
        <w:spacing w:line="360" w:lineRule="auto"/>
        <w:ind w:firstLine="420"/>
        <w:jc w:val="left"/>
        <w:rPr>
          <w:rFonts w:ascii="仿宋_GB2312" w:eastAsia="仿宋_GB2312" w:hAnsi="宋体" w:cs="宋体"/>
          <w:kern w:val="0"/>
          <w:sz w:val="24"/>
        </w:rPr>
      </w:pPr>
      <w:r w:rsidRPr="00594B7F">
        <w:rPr>
          <w:rFonts w:ascii="仿宋_GB2312" w:eastAsia="仿宋_GB2312" w:hAnsi="宋体" w:cs="TimesNewRomanPSMT" w:hint="eastAsia"/>
          <w:kern w:val="0"/>
          <w:sz w:val="24"/>
        </w:rPr>
        <w:t>1</w:t>
      </w:r>
      <w:r w:rsidRPr="00594B7F">
        <w:rPr>
          <w:rFonts w:ascii="仿宋_GB2312" w:eastAsia="仿宋_GB2312" w:hAnsi="宋体" w:cs="宋体" w:hint="eastAsia"/>
          <w:kern w:val="0"/>
          <w:sz w:val="24"/>
        </w:rPr>
        <w:t>、</w:t>
      </w:r>
      <w:r w:rsidRPr="00594B7F">
        <w:rPr>
          <w:rFonts w:ascii="仿宋_GB2312" w:eastAsia="仿宋_GB2312" w:hAnsi="仿宋_GB2312" w:hint="eastAsia"/>
          <w:sz w:val="24"/>
        </w:rPr>
        <w:t>________________________</w:t>
      </w:r>
      <w:r w:rsidRPr="00594B7F">
        <w:rPr>
          <w:rFonts w:ascii="仿宋_GB2312" w:eastAsia="仿宋_GB2312" w:hAnsi="宋体" w:cs="宋体" w:hint="eastAsia"/>
          <w:kern w:val="0"/>
          <w:sz w:val="24"/>
        </w:rPr>
        <w:t>（某成员单位名称）为联合体名称牵头人。</w:t>
      </w:r>
    </w:p>
    <w:p w:rsidR="00406929" w:rsidRPr="00594B7F" w:rsidRDefault="005B41D7">
      <w:pPr>
        <w:autoSpaceDE w:val="0"/>
        <w:autoSpaceDN w:val="0"/>
        <w:adjustRightInd w:val="0"/>
        <w:spacing w:line="360" w:lineRule="auto"/>
        <w:ind w:firstLine="420"/>
        <w:jc w:val="left"/>
        <w:rPr>
          <w:rFonts w:ascii="仿宋_GB2312" w:eastAsia="仿宋_GB2312" w:hAnsi="宋体" w:cs="宋体"/>
          <w:kern w:val="0"/>
          <w:sz w:val="24"/>
        </w:rPr>
      </w:pPr>
      <w:r w:rsidRPr="00594B7F">
        <w:rPr>
          <w:rFonts w:ascii="仿宋_GB2312" w:eastAsia="仿宋_GB2312" w:hAnsi="宋体" w:cs="TimesNewRomanPSMT" w:hint="eastAsia"/>
          <w:kern w:val="0"/>
          <w:sz w:val="24"/>
        </w:rPr>
        <w:t>2</w:t>
      </w:r>
      <w:r w:rsidRPr="00594B7F">
        <w:rPr>
          <w:rFonts w:ascii="仿宋_GB2312" w:eastAsia="仿宋_GB2312" w:hAnsi="宋体" w:cs="宋体" w:hint="eastAsia"/>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rsidR="00406929" w:rsidRPr="00594B7F" w:rsidRDefault="005B41D7">
      <w:pPr>
        <w:autoSpaceDE w:val="0"/>
        <w:autoSpaceDN w:val="0"/>
        <w:adjustRightInd w:val="0"/>
        <w:spacing w:line="360" w:lineRule="auto"/>
        <w:ind w:firstLine="420"/>
        <w:jc w:val="left"/>
        <w:rPr>
          <w:rFonts w:ascii="仿宋_GB2312" w:eastAsia="仿宋_GB2312" w:hAnsi="宋体" w:cs="宋体"/>
          <w:kern w:val="0"/>
          <w:sz w:val="24"/>
        </w:rPr>
      </w:pPr>
      <w:r w:rsidRPr="00594B7F">
        <w:rPr>
          <w:rFonts w:ascii="仿宋_GB2312" w:eastAsia="仿宋_GB2312" w:hAnsi="宋体" w:cs="宋体" w:hint="eastAsia"/>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rsidR="00406929" w:rsidRPr="00594B7F" w:rsidRDefault="005B41D7">
      <w:pPr>
        <w:autoSpaceDE w:val="0"/>
        <w:autoSpaceDN w:val="0"/>
        <w:adjustRightInd w:val="0"/>
        <w:spacing w:line="360" w:lineRule="auto"/>
        <w:ind w:firstLine="420"/>
        <w:jc w:val="left"/>
        <w:rPr>
          <w:rFonts w:ascii="仿宋_GB2312" w:eastAsia="仿宋_GB2312" w:hAnsi="宋体" w:cs="宋体"/>
          <w:kern w:val="0"/>
          <w:sz w:val="24"/>
        </w:rPr>
      </w:pPr>
      <w:r w:rsidRPr="00594B7F">
        <w:rPr>
          <w:rFonts w:ascii="仿宋_GB2312" w:eastAsia="仿宋_GB2312" w:hAnsi="宋体" w:cs="TimesNewRomanPSMT" w:hint="eastAsia"/>
          <w:kern w:val="0"/>
          <w:sz w:val="24"/>
        </w:rPr>
        <w:t>4</w:t>
      </w:r>
      <w:r w:rsidRPr="00594B7F">
        <w:rPr>
          <w:rFonts w:ascii="仿宋_GB2312" w:eastAsia="仿宋_GB2312" w:hAnsi="宋体" w:cs="宋体" w:hint="eastAsia"/>
          <w:kern w:val="0"/>
          <w:sz w:val="24"/>
        </w:rPr>
        <w:t>、联合体各成员单位内部的职责分工如下</w:t>
      </w:r>
      <w:r w:rsidRPr="00594B7F">
        <w:rPr>
          <w:rFonts w:ascii="仿宋_GB2312" w:eastAsia="仿宋_GB2312" w:hAnsi="宋体" w:cs="宋体" w:hint="eastAsia"/>
          <w:kern w:val="0"/>
          <w:sz w:val="24"/>
          <w:u w:val="single"/>
        </w:rPr>
        <w:t>：</w:t>
      </w:r>
      <w:r w:rsidRPr="00594B7F">
        <w:rPr>
          <w:rFonts w:ascii="仿宋_GB2312" w:eastAsia="仿宋_GB2312" w:hAnsi="仿宋_GB2312" w:hint="eastAsia"/>
          <w:sz w:val="24"/>
          <w:u w:val="single"/>
        </w:rPr>
        <w:t>________________________________________________</w:t>
      </w:r>
      <w:r w:rsidRPr="00594B7F">
        <w:rPr>
          <w:rFonts w:ascii="仿宋_GB2312" w:eastAsia="仿宋_GB2312" w:hAnsi="宋体" w:cs="宋体" w:hint="eastAsia"/>
          <w:kern w:val="0"/>
          <w:sz w:val="24"/>
        </w:rPr>
        <w:t>。</w:t>
      </w:r>
    </w:p>
    <w:p w:rsidR="00406929" w:rsidRPr="00594B7F" w:rsidRDefault="005B41D7">
      <w:pPr>
        <w:pStyle w:val="a8"/>
        <w:spacing w:line="360" w:lineRule="auto"/>
        <w:ind w:firstLineChars="200" w:firstLine="480"/>
        <w:rPr>
          <w:rFonts w:ascii="仿宋_GB2312" w:eastAsia="仿宋_GB2312" w:hAnsi="Times New Roman"/>
          <w:sz w:val="24"/>
          <w:szCs w:val="24"/>
        </w:rPr>
      </w:pPr>
      <w:r w:rsidRPr="00594B7F">
        <w:rPr>
          <w:rFonts w:ascii="仿宋_GB2312" w:eastAsia="仿宋_GB2312" w:hAnsi="宋体" w:cs="宋体" w:hint="eastAsia"/>
          <w:sz w:val="24"/>
          <w:szCs w:val="24"/>
        </w:rPr>
        <w:t>5、本联合体中</w:t>
      </w:r>
      <w:r w:rsidRPr="00594B7F">
        <w:rPr>
          <w:rFonts w:ascii="仿宋_GB2312" w:eastAsia="仿宋_GB2312" w:hAnsi="宋体" w:cs="宋体" w:hint="eastAsia"/>
          <w:sz w:val="24"/>
          <w:szCs w:val="24"/>
          <w:u w:val="single"/>
        </w:rPr>
        <w:t>，</w:t>
      </w:r>
      <w:r w:rsidRPr="00594B7F">
        <w:rPr>
          <w:rFonts w:ascii="仿宋_GB2312" w:eastAsia="仿宋_GB2312" w:hAnsi="仿宋_GB2312" w:hint="eastAsia"/>
          <w:sz w:val="24"/>
          <w:szCs w:val="24"/>
          <w:u w:val="single"/>
        </w:rPr>
        <w:t>________________________</w:t>
      </w:r>
      <w:r w:rsidRPr="00594B7F">
        <w:rPr>
          <w:rFonts w:ascii="仿宋_GB2312" w:eastAsia="仿宋_GB2312" w:hAnsi="宋体" w:cs="宋体" w:hint="eastAsia"/>
          <w:sz w:val="24"/>
          <w:szCs w:val="24"/>
          <w:u w:val="single"/>
        </w:rPr>
        <w:t>（某成员单位名称）为</w:t>
      </w:r>
      <w:r w:rsidRPr="00594B7F">
        <w:rPr>
          <w:rFonts w:ascii="仿宋_GB2312" w:eastAsia="仿宋_GB2312" w:hAnsi="仿宋_GB2312" w:hint="eastAsia"/>
          <w:sz w:val="24"/>
          <w:szCs w:val="24"/>
          <w:u w:val="single"/>
        </w:rPr>
        <w:t>______</w:t>
      </w:r>
      <w:r w:rsidRPr="00594B7F">
        <w:rPr>
          <w:rFonts w:ascii="仿宋_GB2312" w:eastAsia="仿宋_GB2312" w:hAnsi="仿宋_GB2312" w:hint="eastAsia"/>
          <w:sz w:val="24"/>
          <w:szCs w:val="24"/>
        </w:rPr>
        <w:t>（请填写：中型、小型、微型）企业，其协议合同金额占联合体协议合同总金额的</w:t>
      </w:r>
      <w:r w:rsidRPr="00594B7F">
        <w:rPr>
          <w:rFonts w:ascii="仿宋_GB2312" w:eastAsia="仿宋_GB2312" w:hAnsi="仿宋_GB2312" w:hint="eastAsia"/>
          <w:sz w:val="24"/>
          <w:szCs w:val="24"/>
          <w:u w:val="single"/>
        </w:rPr>
        <w:t>______</w:t>
      </w:r>
      <w:r w:rsidRPr="00594B7F">
        <w:rPr>
          <w:rFonts w:ascii="仿宋_GB2312" w:eastAsia="仿宋_GB2312" w:hAnsi="仿宋_GB2312" w:hint="eastAsia"/>
          <w:sz w:val="24"/>
          <w:szCs w:val="24"/>
        </w:rPr>
        <w:t>%。【如联合体成员中有小型、微型企业的，请填写此条，否则无需填写；如联合体成员中有多个小型、微型企业的，请逐一列出。】</w:t>
      </w:r>
    </w:p>
    <w:p w:rsidR="00406929" w:rsidRPr="00594B7F" w:rsidRDefault="005B41D7">
      <w:pPr>
        <w:autoSpaceDE w:val="0"/>
        <w:autoSpaceDN w:val="0"/>
        <w:adjustRightInd w:val="0"/>
        <w:spacing w:line="360" w:lineRule="auto"/>
        <w:ind w:firstLine="420"/>
        <w:jc w:val="left"/>
        <w:rPr>
          <w:rFonts w:ascii="仿宋_GB2312" w:eastAsia="仿宋_GB2312" w:hAnsi="宋体" w:cs="宋体"/>
          <w:kern w:val="0"/>
          <w:sz w:val="24"/>
        </w:rPr>
      </w:pPr>
      <w:r w:rsidRPr="00594B7F">
        <w:rPr>
          <w:rFonts w:ascii="仿宋_GB2312" w:eastAsia="仿宋_GB2312" w:hAnsi="宋体" w:cs="TimesNewRomanPSMT" w:hint="eastAsia"/>
          <w:kern w:val="0"/>
          <w:sz w:val="24"/>
        </w:rPr>
        <w:t>6</w:t>
      </w:r>
      <w:r w:rsidRPr="00594B7F">
        <w:rPr>
          <w:rFonts w:ascii="仿宋_GB2312" w:eastAsia="仿宋_GB2312" w:hAnsi="宋体" w:cs="宋体" w:hint="eastAsia"/>
          <w:kern w:val="0"/>
          <w:sz w:val="24"/>
        </w:rPr>
        <w:t>、本协议书自签署之日起生效，合同履行完毕后自动失效。</w:t>
      </w:r>
    </w:p>
    <w:p w:rsidR="00406929" w:rsidRPr="00594B7F" w:rsidRDefault="005B41D7">
      <w:pPr>
        <w:autoSpaceDE w:val="0"/>
        <w:autoSpaceDN w:val="0"/>
        <w:adjustRightInd w:val="0"/>
        <w:spacing w:line="360" w:lineRule="auto"/>
        <w:ind w:firstLine="420"/>
        <w:jc w:val="left"/>
        <w:rPr>
          <w:rFonts w:ascii="仿宋_GB2312" w:eastAsia="仿宋_GB2312" w:hAnsi="宋体" w:cs="宋体"/>
          <w:kern w:val="0"/>
          <w:sz w:val="24"/>
        </w:rPr>
      </w:pPr>
      <w:r w:rsidRPr="00594B7F">
        <w:rPr>
          <w:rFonts w:ascii="仿宋_GB2312" w:eastAsia="仿宋_GB2312" w:hAnsi="宋体" w:cs="TimesNewRomanPSMT" w:hint="eastAsia"/>
          <w:kern w:val="0"/>
          <w:sz w:val="24"/>
        </w:rPr>
        <w:t>7</w:t>
      </w:r>
      <w:r w:rsidRPr="00594B7F">
        <w:rPr>
          <w:rFonts w:ascii="仿宋_GB2312" w:eastAsia="仿宋_GB2312" w:hAnsi="宋体" w:cs="宋体" w:hint="eastAsia"/>
          <w:kern w:val="0"/>
          <w:sz w:val="24"/>
        </w:rPr>
        <w:t>、本协议书一式</w:t>
      </w:r>
      <w:r w:rsidRPr="00594B7F">
        <w:rPr>
          <w:rFonts w:ascii="仿宋_GB2312" w:eastAsia="仿宋_GB2312" w:hAnsi="宋体" w:cs="宋体" w:hint="eastAsia"/>
          <w:kern w:val="0"/>
          <w:sz w:val="24"/>
          <w:u w:val="single"/>
        </w:rPr>
        <w:t xml:space="preserve">    </w:t>
      </w:r>
      <w:r w:rsidRPr="00594B7F">
        <w:rPr>
          <w:rFonts w:ascii="仿宋_GB2312" w:eastAsia="仿宋_GB2312" w:hAnsi="宋体" w:cs="宋体" w:hint="eastAsia"/>
          <w:kern w:val="0"/>
          <w:sz w:val="24"/>
        </w:rPr>
        <w:t>份，联合体成员和采购代理机构各执一份。</w:t>
      </w:r>
    </w:p>
    <w:p w:rsidR="00406929" w:rsidRPr="00594B7F" w:rsidRDefault="005B41D7">
      <w:pPr>
        <w:autoSpaceDE w:val="0"/>
        <w:autoSpaceDN w:val="0"/>
        <w:adjustRightInd w:val="0"/>
        <w:spacing w:line="360" w:lineRule="auto"/>
        <w:ind w:firstLine="420"/>
        <w:jc w:val="left"/>
        <w:rPr>
          <w:rFonts w:ascii="仿宋_GB2312" w:eastAsia="仿宋_GB2312" w:hAnsi="仿宋_GB2312" w:cs="宋体"/>
          <w:kern w:val="0"/>
          <w:sz w:val="24"/>
        </w:rPr>
      </w:pPr>
      <w:r w:rsidRPr="00594B7F">
        <w:rPr>
          <w:rFonts w:ascii="仿宋_GB2312" w:eastAsia="仿宋_GB2312" w:hAnsi="仿宋_GB2312" w:cs="宋体" w:hint="eastAsia"/>
          <w:kern w:val="0"/>
          <w:sz w:val="24"/>
        </w:rPr>
        <w:t>注：本协议书由法定代表人签字的，应附法定代表人身份证明；本协议书由委托代理人签字的，应附法定代表人授权委托书。</w:t>
      </w:r>
    </w:p>
    <w:p w:rsidR="00406929" w:rsidRPr="00594B7F" w:rsidRDefault="005B41D7">
      <w:pPr>
        <w:autoSpaceDE w:val="0"/>
        <w:autoSpaceDN w:val="0"/>
        <w:adjustRightInd w:val="0"/>
        <w:spacing w:line="360" w:lineRule="auto"/>
        <w:jc w:val="left"/>
        <w:rPr>
          <w:rFonts w:ascii="仿宋_GB2312" w:eastAsia="仿宋_GB2312" w:hAnsi="仿宋_GB2312" w:cs="宋体"/>
          <w:kern w:val="0"/>
          <w:sz w:val="24"/>
        </w:rPr>
      </w:pPr>
      <w:r w:rsidRPr="00594B7F">
        <w:rPr>
          <w:rFonts w:ascii="仿宋_GB2312" w:eastAsia="仿宋_GB2312" w:hAnsi="仿宋_GB2312" w:cs="宋体" w:hint="eastAsia"/>
          <w:kern w:val="0"/>
          <w:sz w:val="24"/>
        </w:rPr>
        <w:t>牵头人名称：</w:t>
      </w:r>
      <w:r w:rsidRPr="00594B7F">
        <w:rPr>
          <w:rFonts w:ascii="仿宋_GB2312" w:eastAsia="仿宋_GB2312" w:hAnsi="仿宋_GB2312" w:cs="宋体" w:hint="eastAsia"/>
          <w:kern w:val="0"/>
          <w:sz w:val="24"/>
          <w:u w:val="single"/>
        </w:rPr>
        <w:t xml:space="preserve">                                       </w:t>
      </w:r>
      <w:r w:rsidRPr="00594B7F">
        <w:rPr>
          <w:rFonts w:ascii="仿宋_GB2312" w:eastAsia="仿宋_GB2312" w:hAnsi="仿宋_GB2312" w:cs="宋体" w:hint="eastAsia"/>
          <w:kern w:val="0"/>
          <w:sz w:val="24"/>
        </w:rPr>
        <w:t>（盖单位公章）</w:t>
      </w:r>
    </w:p>
    <w:p w:rsidR="00406929" w:rsidRPr="00594B7F" w:rsidRDefault="005B41D7">
      <w:pPr>
        <w:autoSpaceDE w:val="0"/>
        <w:autoSpaceDN w:val="0"/>
        <w:adjustRightInd w:val="0"/>
        <w:spacing w:line="360" w:lineRule="auto"/>
        <w:jc w:val="left"/>
        <w:rPr>
          <w:rFonts w:ascii="仿宋_GB2312" w:eastAsia="仿宋_GB2312" w:hAnsi="仿宋_GB2312" w:cs="宋体"/>
          <w:kern w:val="0"/>
          <w:sz w:val="24"/>
        </w:rPr>
      </w:pPr>
      <w:r w:rsidRPr="00594B7F">
        <w:rPr>
          <w:rFonts w:ascii="仿宋_GB2312" w:eastAsia="仿宋_GB2312" w:hAnsi="仿宋_GB2312" w:cs="宋体" w:hint="eastAsia"/>
          <w:kern w:val="0"/>
          <w:sz w:val="24"/>
        </w:rPr>
        <w:t>法定代表人或其委托代理人：</w:t>
      </w:r>
      <w:r w:rsidRPr="00594B7F">
        <w:rPr>
          <w:rFonts w:ascii="仿宋_GB2312" w:eastAsia="仿宋_GB2312" w:hAnsi="仿宋_GB2312" w:cs="宋体" w:hint="eastAsia"/>
          <w:kern w:val="0"/>
          <w:sz w:val="24"/>
          <w:u w:val="single"/>
        </w:rPr>
        <w:t xml:space="preserve">                         </w:t>
      </w:r>
      <w:r w:rsidRPr="00594B7F">
        <w:rPr>
          <w:rFonts w:ascii="仿宋_GB2312" w:eastAsia="仿宋_GB2312" w:hAnsi="仿宋_GB2312" w:cs="宋体" w:hint="eastAsia"/>
          <w:kern w:val="0"/>
          <w:sz w:val="24"/>
        </w:rPr>
        <w:t>（签字或盖章）</w:t>
      </w:r>
    </w:p>
    <w:p w:rsidR="00406929" w:rsidRPr="00594B7F" w:rsidRDefault="00406929">
      <w:pPr>
        <w:autoSpaceDE w:val="0"/>
        <w:autoSpaceDN w:val="0"/>
        <w:adjustRightInd w:val="0"/>
        <w:spacing w:line="360" w:lineRule="auto"/>
        <w:jc w:val="left"/>
        <w:rPr>
          <w:rFonts w:ascii="仿宋_GB2312" w:eastAsia="仿宋_GB2312" w:hAnsi="仿宋_GB2312" w:cs="宋体"/>
          <w:kern w:val="0"/>
          <w:sz w:val="24"/>
        </w:rPr>
      </w:pPr>
    </w:p>
    <w:p w:rsidR="00406929" w:rsidRPr="00594B7F" w:rsidRDefault="005B41D7">
      <w:pPr>
        <w:autoSpaceDE w:val="0"/>
        <w:autoSpaceDN w:val="0"/>
        <w:adjustRightInd w:val="0"/>
        <w:spacing w:line="360" w:lineRule="auto"/>
        <w:jc w:val="left"/>
        <w:rPr>
          <w:rFonts w:ascii="仿宋_GB2312" w:eastAsia="仿宋_GB2312" w:hAnsi="仿宋_GB2312" w:cs="宋体"/>
          <w:kern w:val="0"/>
          <w:sz w:val="24"/>
        </w:rPr>
      </w:pPr>
      <w:r w:rsidRPr="00594B7F">
        <w:rPr>
          <w:rFonts w:ascii="仿宋_GB2312" w:eastAsia="仿宋_GB2312" w:hAnsi="仿宋_GB2312" w:cs="宋体" w:hint="eastAsia"/>
          <w:kern w:val="0"/>
          <w:sz w:val="24"/>
        </w:rPr>
        <w:t>成员一名称：</w:t>
      </w:r>
      <w:r w:rsidRPr="00594B7F">
        <w:rPr>
          <w:rFonts w:ascii="仿宋_GB2312" w:eastAsia="仿宋_GB2312" w:hAnsi="仿宋_GB2312" w:cs="宋体" w:hint="eastAsia"/>
          <w:kern w:val="0"/>
          <w:sz w:val="24"/>
          <w:u w:val="single"/>
        </w:rPr>
        <w:t xml:space="preserve">                                       </w:t>
      </w:r>
      <w:r w:rsidRPr="00594B7F">
        <w:rPr>
          <w:rFonts w:ascii="仿宋_GB2312" w:eastAsia="仿宋_GB2312" w:hAnsi="仿宋_GB2312" w:cs="宋体" w:hint="eastAsia"/>
          <w:kern w:val="0"/>
          <w:sz w:val="24"/>
        </w:rPr>
        <w:t>（盖单位公章）</w:t>
      </w:r>
    </w:p>
    <w:p w:rsidR="00406929" w:rsidRPr="00594B7F" w:rsidRDefault="005B41D7">
      <w:pPr>
        <w:autoSpaceDE w:val="0"/>
        <w:autoSpaceDN w:val="0"/>
        <w:adjustRightInd w:val="0"/>
        <w:spacing w:line="360" w:lineRule="auto"/>
        <w:jc w:val="left"/>
        <w:rPr>
          <w:rFonts w:ascii="仿宋_GB2312" w:eastAsia="仿宋_GB2312" w:hAnsi="仿宋_GB2312" w:cs="宋体"/>
          <w:kern w:val="0"/>
          <w:sz w:val="24"/>
        </w:rPr>
      </w:pPr>
      <w:r w:rsidRPr="00594B7F">
        <w:rPr>
          <w:rFonts w:ascii="仿宋_GB2312" w:eastAsia="仿宋_GB2312" w:hAnsi="仿宋_GB2312" w:cs="宋体" w:hint="eastAsia"/>
          <w:kern w:val="0"/>
          <w:sz w:val="24"/>
        </w:rPr>
        <w:lastRenderedPageBreak/>
        <w:t>法定代表人或其委托代理人：</w:t>
      </w:r>
      <w:r w:rsidRPr="00594B7F">
        <w:rPr>
          <w:rFonts w:ascii="仿宋_GB2312" w:eastAsia="仿宋_GB2312" w:hAnsi="仿宋_GB2312" w:cs="宋体" w:hint="eastAsia"/>
          <w:kern w:val="0"/>
          <w:sz w:val="24"/>
          <w:u w:val="single"/>
        </w:rPr>
        <w:t xml:space="preserve">                         </w:t>
      </w:r>
      <w:r w:rsidRPr="00594B7F">
        <w:rPr>
          <w:rFonts w:ascii="仿宋_GB2312" w:eastAsia="仿宋_GB2312" w:hAnsi="仿宋_GB2312" w:cs="宋体" w:hint="eastAsia"/>
          <w:kern w:val="0"/>
          <w:sz w:val="24"/>
        </w:rPr>
        <w:t>（签字或盖章）</w:t>
      </w:r>
    </w:p>
    <w:p w:rsidR="00406929" w:rsidRPr="00594B7F" w:rsidRDefault="00406929">
      <w:pPr>
        <w:autoSpaceDE w:val="0"/>
        <w:autoSpaceDN w:val="0"/>
        <w:adjustRightInd w:val="0"/>
        <w:spacing w:line="360" w:lineRule="auto"/>
        <w:jc w:val="left"/>
        <w:rPr>
          <w:rFonts w:ascii="宋体" w:cs="宋体"/>
          <w:kern w:val="0"/>
          <w:szCs w:val="21"/>
        </w:rPr>
      </w:pPr>
    </w:p>
    <w:p w:rsidR="00406929" w:rsidRPr="00594B7F" w:rsidRDefault="005B41D7">
      <w:pPr>
        <w:autoSpaceDE w:val="0"/>
        <w:autoSpaceDN w:val="0"/>
        <w:adjustRightInd w:val="0"/>
        <w:spacing w:line="360" w:lineRule="auto"/>
        <w:jc w:val="left"/>
        <w:rPr>
          <w:rFonts w:ascii="仿宋_GB2312" w:eastAsia="仿宋_GB2312" w:hAnsi="仿宋_GB2312" w:cs="宋体"/>
          <w:kern w:val="0"/>
          <w:sz w:val="24"/>
        </w:rPr>
      </w:pPr>
      <w:r w:rsidRPr="00594B7F">
        <w:rPr>
          <w:rFonts w:ascii="仿宋_GB2312" w:eastAsia="仿宋_GB2312" w:hAnsi="仿宋_GB2312" w:cs="宋体" w:hint="eastAsia"/>
          <w:kern w:val="0"/>
          <w:sz w:val="24"/>
        </w:rPr>
        <w:t>成员二名称：</w:t>
      </w:r>
      <w:r w:rsidRPr="00594B7F">
        <w:rPr>
          <w:rFonts w:ascii="仿宋_GB2312" w:eastAsia="仿宋_GB2312" w:hAnsi="仿宋_GB2312" w:cs="宋体" w:hint="eastAsia"/>
          <w:kern w:val="0"/>
          <w:sz w:val="24"/>
          <w:u w:val="single"/>
        </w:rPr>
        <w:t xml:space="preserve">                                       </w:t>
      </w:r>
      <w:r w:rsidRPr="00594B7F">
        <w:rPr>
          <w:rFonts w:ascii="仿宋_GB2312" w:eastAsia="仿宋_GB2312" w:hAnsi="仿宋_GB2312" w:cs="宋体" w:hint="eastAsia"/>
          <w:kern w:val="0"/>
          <w:sz w:val="24"/>
        </w:rPr>
        <w:t>（盖单位公章）</w:t>
      </w:r>
    </w:p>
    <w:p w:rsidR="00406929" w:rsidRPr="00594B7F" w:rsidRDefault="005B41D7">
      <w:pPr>
        <w:autoSpaceDE w:val="0"/>
        <w:autoSpaceDN w:val="0"/>
        <w:adjustRightInd w:val="0"/>
        <w:spacing w:line="360" w:lineRule="auto"/>
        <w:jc w:val="left"/>
        <w:rPr>
          <w:rFonts w:ascii="仿宋_GB2312" w:eastAsia="仿宋_GB2312" w:hAnsi="仿宋_GB2312" w:cs="宋体"/>
          <w:kern w:val="0"/>
          <w:sz w:val="24"/>
        </w:rPr>
      </w:pPr>
      <w:r w:rsidRPr="00594B7F">
        <w:rPr>
          <w:rFonts w:ascii="仿宋_GB2312" w:eastAsia="仿宋_GB2312" w:hAnsi="仿宋_GB2312" w:cs="宋体" w:hint="eastAsia"/>
          <w:kern w:val="0"/>
          <w:sz w:val="24"/>
        </w:rPr>
        <w:t>法定代表人或其委托代理人：                         （签字或盖章）</w:t>
      </w:r>
    </w:p>
    <w:p w:rsidR="00406929" w:rsidRPr="00594B7F" w:rsidRDefault="00406929">
      <w:pPr>
        <w:autoSpaceDE w:val="0"/>
        <w:autoSpaceDN w:val="0"/>
        <w:adjustRightInd w:val="0"/>
        <w:spacing w:line="360" w:lineRule="auto"/>
        <w:jc w:val="left"/>
        <w:rPr>
          <w:rFonts w:ascii="仿宋_GB2312" w:eastAsia="仿宋_GB2312" w:hAnsi="仿宋_GB2312" w:cs="宋体"/>
          <w:kern w:val="0"/>
          <w:sz w:val="24"/>
        </w:rPr>
      </w:pPr>
    </w:p>
    <w:p w:rsidR="00406929" w:rsidRPr="00594B7F" w:rsidRDefault="00406929">
      <w:pPr>
        <w:autoSpaceDE w:val="0"/>
        <w:autoSpaceDN w:val="0"/>
        <w:adjustRightInd w:val="0"/>
        <w:spacing w:line="360" w:lineRule="auto"/>
        <w:jc w:val="left"/>
        <w:rPr>
          <w:rFonts w:ascii="仿宋_GB2312" w:eastAsia="仿宋_GB2312" w:hAnsi="仿宋_GB2312" w:cs="宋体"/>
          <w:kern w:val="0"/>
          <w:sz w:val="24"/>
        </w:rPr>
      </w:pPr>
    </w:p>
    <w:p w:rsidR="00406929" w:rsidRPr="00594B7F" w:rsidRDefault="005B41D7">
      <w:pPr>
        <w:autoSpaceDE w:val="0"/>
        <w:autoSpaceDN w:val="0"/>
        <w:spacing w:line="360" w:lineRule="auto"/>
        <w:ind w:leftChars="1850" w:left="4365" w:hangingChars="200" w:hanging="48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550" w:firstLine="6120"/>
        <w:rPr>
          <w:rFonts w:ascii="仿宋_GB2312" w:eastAsia="仿宋_GB2312" w:hAnsi="仿宋" w:cs="仿宋_GB2312"/>
          <w:kern w:val="0"/>
          <w:sz w:val="24"/>
          <w:lang w:val="zh-CN"/>
        </w:rPr>
      </w:pPr>
      <w:r w:rsidRPr="00594B7F">
        <w:rPr>
          <w:rFonts w:ascii="仿宋_GB2312" w:eastAsia="仿宋_GB2312" w:hAnsi="仿宋" w:cs="仿宋_GB2312" w:hint="eastAsia"/>
          <w:kern w:val="0"/>
          <w:sz w:val="24"/>
          <w:lang w:val="zh-CN"/>
        </w:rPr>
        <w:t>日期：  年  月   日</w:t>
      </w: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rPr>
      </w:pPr>
    </w:p>
    <w:p w:rsidR="00406929" w:rsidRPr="00594B7F" w:rsidRDefault="005B41D7">
      <w:pPr>
        <w:snapToGrid w:val="0"/>
        <w:spacing w:line="360" w:lineRule="auto"/>
        <w:ind w:firstLineChars="200" w:firstLine="602"/>
        <w:rPr>
          <w:rFonts w:ascii="仿宋" w:eastAsia="仿宋" w:hAnsi="仿宋" w:cs="仿宋_GB2312"/>
          <w:b/>
          <w:sz w:val="30"/>
          <w:szCs w:val="30"/>
        </w:rPr>
      </w:pPr>
      <w:r w:rsidRPr="00594B7F">
        <w:rPr>
          <w:rFonts w:ascii="仿宋" w:eastAsia="仿宋" w:hAnsi="仿宋" w:cs="仿宋_GB2312" w:hint="eastAsia"/>
          <w:b/>
          <w:sz w:val="30"/>
          <w:szCs w:val="30"/>
        </w:rPr>
        <w:t>九、除谈判文件规定必须提供以外，供应商认为需要提供的其他证明材料</w:t>
      </w:r>
    </w:p>
    <w:p w:rsidR="00406929" w:rsidRPr="00594B7F" w:rsidRDefault="00406929">
      <w:pPr>
        <w:snapToGrid w:val="0"/>
        <w:spacing w:line="360" w:lineRule="auto"/>
        <w:ind w:firstLineChars="200" w:firstLine="602"/>
        <w:rPr>
          <w:rFonts w:ascii="仿宋" w:eastAsia="仿宋" w:hAnsi="仿宋" w:cs="仿宋_GB2312"/>
          <w:b/>
          <w:sz w:val="30"/>
          <w:szCs w:val="30"/>
        </w:rPr>
      </w:pP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700" w:firstLine="6480"/>
        <w:rPr>
          <w:rFonts w:ascii="仿宋_GB2312" w:eastAsia="仿宋_GB2312" w:hAnsi="仿宋" w:cs="仿宋_GB2312"/>
          <w:b/>
          <w:bCs/>
          <w:sz w:val="24"/>
        </w:rPr>
      </w:pPr>
      <w:r w:rsidRPr="00594B7F">
        <w:rPr>
          <w:rFonts w:ascii="仿宋_GB2312" w:eastAsia="仿宋_GB2312" w:hAnsi="仿宋" w:cs="仿宋_GB2312" w:hint="eastAsia"/>
          <w:kern w:val="0"/>
          <w:sz w:val="24"/>
          <w:lang w:val="zh-CN"/>
        </w:rPr>
        <w:t>日期：  年  月   日</w:t>
      </w:r>
    </w:p>
    <w:p w:rsidR="00406929" w:rsidRPr="00594B7F" w:rsidRDefault="00406929">
      <w:pPr>
        <w:widowControl/>
        <w:spacing w:line="360" w:lineRule="auto"/>
        <w:jc w:val="left"/>
        <w:rPr>
          <w:rFonts w:ascii="宋体" w:hAnsi="宋体"/>
        </w:rPr>
        <w:sectPr w:rsidR="00406929" w:rsidRPr="00594B7F">
          <w:pgSz w:w="11910" w:h="16840"/>
          <w:pgMar w:top="1340" w:right="1500" w:bottom="280" w:left="1680" w:header="720" w:footer="720" w:gutter="0"/>
          <w:cols w:space="720"/>
        </w:sectPr>
      </w:pPr>
    </w:p>
    <w:p w:rsidR="00406929" w:rsidRPr="00594B7F" w:rsidRDefault="005B41D7">
      <w:pPr>
        <w:pStyle w:val="2"/>
        <w:jc w:val="center"/>
        <w:rPr>
          <w:rFonts w:ascii="宋体" w:hAnsi="宋体" w:cs="宋体"/>
          <w:b w:val="0"/>
        </w:rPr>
      </w:pPr>
      <w:bookmarkStart w:id="76" w:name="_Toc28189"/>
      <w:r w:rsidRPr="00594B7F">
        <w:rPr>
          <w:rFonts w:ascii="宋体" w:hAnsi="宋体" w:hint="eastAsia"/>
          <w:b w:val="0"/>
          <w:bCs w:val="0"/>
        </w:rPr>
        <w:lastRenderedPageBreak/>
        <w:t xml:space="preserve">第三节 </w:t>
      </w:r>
      <w:r w:rsidRPr="00594B7F">
        <w:rPr>
          <w:rFonts w:ascii="宋体" w:hAnsi="宋体" w:hint="eastAsia"/>
          <w:b w:val="0"/>
        </w:rPr>
        <w:t>商务技术文件格式</w:t>
      </w:r>
      <w:bookmarkEnd w:id="76"/>
    </w:p>
    <w:p w:rsidR="00406929" w:rsidRPr="00594B7F" w:rsidRDefault="005B41D7">
      <w:pPr>
        <w:snapToGrid w:val="0"/>
        <w:spacing w:beforeLines="50" w:before="120" w:after="50"/>
        <w:rPr>
          <w:rFonts w:ascii="宋体" w:hAnsi="宋体"/>
          <w:bCs/>
          <w:sz w:val="32"/>
          <w:szCs w:val="20"/>
        </w:rPr>
      </w:pPr>
      <w:r w:rsidRPr="00594B7F">
        <w:rPr>
          <w:rFonts w:ascii="宋体" w:hAnsi="宋体" w:hint="eastAsia"/>
          <w:sz w:val="24"/>
        </w:rPr>
        <w:t xml:space="preserve">                                                    </w:t>
      </w:r>
      <w:r w:rsidRPr="00594B7F">
        <w:rPr>
          <w:rFonts w:ascii="宋体" w:hAnsi="宋体" w:hint="eastAsia"/>
          <w:bCs/>
        </w:rPr>
        <w:t>全流程电子文件</w:t>
      </w:r>
    </w:p>
    <w:p w:rsidR="00406929" w:rsidRPr="00594B7F" w:rsidRDefault="00406929">
      <w:pPr>
        <w:snapToGrid w:val="0"/>
        <w:spacing w:beforeLines="50" w:before="120" w:after="50"/>
        <w:rPr>
          <w:rFonts w:ascii="宋体" w:hAnsi="宋体"/>
          <w:sz w:val="24"/>
          <w:szCs w:val="20"/>
        </w:rPr>
      </w:pPr>
    </w:p>
    <w:p w:rsidR="00406929" w:rsidRPr="00594B7F" w:rsidRDefault="00406929">
      <w:pPr>
        <w:snapToGrid w:val="0"/>
        <w:spacing w:beforeLines="50" w:before="120" w:after="50"/>
        <w:rPr>
          <w:rFonts w:ascii="宋体" w:hAnsi="宋体"/>
          <w:sz w:val="24"/>
          <w:szCs w:val="20"/>
        </w:rPr>
      </w:pPr>
    </w:p>
    <w:p w:rsidR="00406929" w:rsidRPr="00594B7F" w:rsidRDefault="00406929">
      <w:pPr>
        <w:snapToGrid w:val="0"/>
        <w:spacing w:beforeLines="50" w:before="120" w:after="50"/>
        <w:rPr>
          <w:rFonts w:ascii="宋体" w:hAnsi="宋体"/>
          <w:sz w:val="24"/>
          <w:szCs w:val="20"/>
        </w:rPr>
      </w:pPr>
    </w:p>
    <w:p w:rsidR="00406929" w:rsidRPr="00594B7F" w:rsidRDefault="005B41D7">
      <w:pPr>
        <w:snapToGrid w:val="0"/>
        <w:spacing w:beforeLines="50" w:before="120" w:after="50"/>
        <w:jc w:val="center"/>
        <w:rPr>
          <w:rFonts w:ascii="方正小标宋简体" w:eastAsia="方正小标宋简体" w:hAnsi="方正小标宋简体" w:cs="方正小标宋简体"/>
          <w:bCs/>
          <w:sz w:val="44"/>
          <w:szCs w:val="44"/>
        </w:rPr>
      </w:pPr>
      <w:r w:rsidRPr="00594B7F">
        <w:rPr>
          <w:rFonts w:ascii="方正小标宋简体" w:eastAsia="方正小标宋简体" w:hAnsi="方正小标宋简体" w:cs="方正小标宋简体" w:hint="eastAsia"/>
          <w:bCs/>
          <w:sz w:val="44"/>
          <w:szCs w:val="44"/>
        </w:rPr>
        <w:t>商  务  技  术  文  件（封面）</w:t>
      </w:r>
    </w:p>
    <w:p w:rsidR="00406929" w:rsidRPr="00594B7F" w:rsidRDefault="00406929">
      <w:pPr>
        <w:snapToGrid w:val="0"/>
        <w:spacing w:beforeLines="50" w:before="120" w:after="50"/>
        <w:rPr>
          <w:rFonts w:ascii="宋体" w:hAnsi="宋体"/>
          <w:bCs/>
          <w:sz w:val="24"/>
          <w:szCs w:val="20"/>
        </w:rPr>
      </w:pPr>
    </w:p>
    <w:p w:rsidR="00406929" w:rsidRPr="00594B7F" w:rsidRDefault="00406929">
      <w:pPr>
        <w:snapToGrid w:val="0"/>
        <w:spacing w:beforeLines="50" w:before="120" w:after="50"/>
        <w:rPr>
          <w:rFonts w:ascii="宋体" w:hAnsi="宋体"/>
          <w:bCs/>
          <w:sz w:val="24"/>
          <w:szCs w:val="20"/>
        </w:rPr>
      </w:pPr>
    </w:p>
    <w:p w:rsidR="00406929" w:rsidRPr="00594B7F" w:rsidRDefault="00406929">
      <w:pPr>
        <w:snapToGrid w:val="0"/>
        <w:spacing w:beforeLines="50" w:before="120" w:after="50"/>
        <w:rPr>
          <w:rFonts w:ascii="宋体" w:hAnsi="宋体"/>
          <w:bCs/>
          <w:sz w:val="24"/>
          <w:szCs w:val="20"/>
        </w:rPr>
      </w:pPr>
    </w:p>
    <w:p w:rsidR="00406929" w:rsidRPr="00594B7F" w:rsidRDefault="00406929">
      <w:pPr>
        <w:snapToGrid w:val="0"/>
        <w:spacing w:beforeLines="50" w:before="120" w:after="50"/>
        <w:rPr>
          <w:rFonts w:ascii="宋体" w:hAnsi="宋体"/>
          <w:bCs/>
          <w:sz w:val="24"/>
          <w:szCs w:val="20"/>
        </w:rPr>
      </w:pPr>
    </w:p>
    <w:p w:rsidR="00406929" w:rsidRPr="00594B7F" w:rsidRDefault="00406929">
      <w:pPr>
        <w:snapToGrid w:val="0"/>
        <w:spacing w:beforeLines="50" w:before="120" w:after="50"/>
        <w:rPr>
          <w:rFonts w:ascii="宋体" w:hAnsi="宋体"/>
          <w:bCs/>
          <w:sz w:val="24"/>
          <w:szCs w:val="20"/>
        </w:rPr>
      </w:pPr>
    </w:p>
    <w:p w:rsidR="00406929" w:rsidRPr="00594B7F" w:rsidRDefault="005B41D7">
      <w:pPr>
        <w:snapToGrid w:val="0"/>
        <w:spacing w:beforeLines="50" w:before="120" w:after="50"/>
        <w:ind w:firstLineChars="200" w:firstLine="640"/>
        <w:rPr>
          <w:rFonts w:ascii="宋体" w:hAnsi="宋体" w:cs="仿宋_GB2312"/>
          <w:bCs/>
          <w:sz w:val="32"/>
          <w:szCs w:val="32"/>
        </w:rPr>
      </w:pPr>
      <w:r w:rsidRPr="00594B7F">
        <w:rPr>
          <w:rFonts w:ascii="宋体" w:hAnsi="宋体" w:cs="仿宋_GB2312" w:hint="eastAsia"/>
          <w:bCs/>
          <w:sz w:val="32"/>
          <w:szCs w:val="32"/>
        </w:rPr>
        <w:t>项目名称：江南区2024年中央农业救灾减灾和水利救灾资金（防灾减灾第十二批）项目采购化肥</w:t>
      </w:r>
    </w:p>
    <w:p w:rsidR="00406929" w:rsidRPr="00594B7F" w:rsidRDefault="00406929">
      <w:pPr>
        <w:snapToGrid w:val="0"/>
        <w:spacing w:beforeLines="50" w:before="120" w:after="50"/>
        <w:ind w:firstLineChars="225" w:firstLine="720"/>
        <w:rPr>
          <w:rFonts w:ascii="宋体" w:hAnsi="宋体" w:cs="仿宋_GB2312"/>
          <w:bCs/>
          <w:sz w:val="32"/>
          <w:szCs w:val="32"/>
        </w:rPr>
      </w:pPr>
    </w:p>
    <w:p w:rsidR="00406929" w:rsidRPr="00594B7F" w:rsidRDefault="005B41D7">
      <w:pPr>
        <w:snapToGrid w:val="0"/>
        <w:spacing w:beforeLines="50" w:before="120" w:after="50"/>
        <w:ind w:firstLineChars="200" w:firstLine="640"/>
        <w:rPr>
          <w:rFonts w:ascii="宋体" w:hAnsi="宋体" w:cs="仿宋_GB2312"/>
          <w:bCs/>
          <w:sz w:val="32"/>
          <w:szCs w:val="32"/>
        </w:rPr>
      </w:pPr>
      <w:r w:rsidRPr="00594B7F">
        <w:rPr>
          <w:rFonts w:ascii="宋体" w:hAnsi="宋体" w:cs="仿宋_GB2312" w:hint="eastAsia"/>
          <w:bCs/>
          <w:sz w:val="32"/>
          <w:szCs w:val="32"/>
        </w:rPr>
        <w:t>项目编号：</w:t>
      </w:r>
      <w:r w:rsidRPr="00594B7F">
        <w:rPr>
          <w:rFonts w:ascii="宋体" w:hAnsi="宋体" w:cs="仿宋_GB2312"/>
          <w:bCs/>
          <w:sz w:val="32"/>
          <w:szCs w:val="32"/>
        </w:rPr>
        <w:t>NNZC2025-J1-050023-GXGL</w:t>
      </w:r>
    </w:p>
    <w:p w:rsidR="00406929" w:rsidRPr="00594B7F" w:rsidRDefault="005B41D7">
      <w:pPr>
        <w:snapToGrid w:val="0"/>
        <w:spacing w:beforeLines="50" w:before="120" w:after="50"/>
        <w:ind w:firstLineChars="225" w:firstLine="720"/>
        <w:rPr>
          <w:rFonts w:ascii="宋体" w:hAnsi="宋体" w:cs="仿宋_GB2312"/>
          <w:bCs/>
          <w:sz w:val="32"/>
          <w:szCs w:val="32"/>
        </w:rPr>
      </w:pPr>
      <w:r w:rsidRPr="00594B7F">
        <w:rPr>
          <w:rFonts w:ascii="宋体" w:hAnsi="宋体" w:cs="仿宋_GB2312" w:hint="eastAsia"/>
          <w:bCs/>
          <w:sz w:val="32"/>
          <w:szCs w:val="32"/>
        </w:rPr>
        <w:t xml:space="preserve"> </w:t>
      </w:r>
    </w:p>
    <w:p w:rsidR="00406929" w:rsidRPr="00594B7F" w:rsidRDefault="005B41D7">
      <w:pPr>
        <w:snapToGrid w:val="0"/>
        <w:spacing w:beforeLines="50" w:before="120" w:after="50"/>
        <w:ind w:firstLineChars="200" w:firstLine="640"/>
        <w:rPr>
          <w:rFonts w:ascii="宋体" w:hAnsi="宋体" w:cs="仿宋_GB2312"/>
          <w:bCs/>
          <w:sz w:val="32"/>
          <w:szCs w:val="32"/>
        </w:rPr>
      </w:pPr>
      <w:r w:rsidRPr="00594B7F">
        <w:rPr>
          <w:rFonts w:ascii="宋体" w:hAnsi="宋体" w:cs="仿宋_GB2312" w:hint="eastAsia"/>
          <w:bCs/>
          <w:sz w:val="32"/>
          <w:szCs w:val="32"/>
        </w:rPr>
        <w:t>所竞分标（如有则填写，无分标时填写“无”或者留空）：</w:t>
      </w:r>
    </w:p>
    <w:p w:rsidR="00406929" w:rsidRPr="00594B7F" w:rsidRDefault="00406929">
      <w:pPr>
        <w:snapToGrid w:val="0"/>
        <w:spacing w:beforeLines="50" w:before="120" w:after="50"/>
        <w:ind w:firstLineChars="225" w:firstLine="720"/>
        <w:rPr>
          <w:rFonts w:ascii="宋体" w:hAnsi="宋体" w:cs="仿宋_GB2312"/>
          <w:bCs/>
          <w:sz w:val="32"/>
          <w:szCs w:val="32"/>
        </w:rPr>
      </w:pPr>
    </w:p>
    <w:p w:rsidR="00406929" w:rsidRPr="00594B7F" w:rsidRDefault="005B41D7">
      <w:pPr>
        <w:pStyle w:val="a0"/>
        <w:snapToGrid w:val="0"/>
        <w:spacing w:before="50" w:after="50"/>
        <w:ind w:firstLineChars="200" w:firstLine="640"/>
        <w:rPr>
          <w:rFonts w:ascii="宋体" w:hAnsi="宋体" w:cs="仿宋_GB2312"/>
          <w:bCs/>
          <w:sz w:val="32"/>
          <w:szCs w:val="32"/>
        </w:rPr>
      </w:pPr>
      <w:r w:rsidRPr="00594B7F">
        <w:rPr>
          <w:rFonts w:ascii="宋体" w:hAnsi="宋体" w:cs="仿宋_GB2312" w:hint="eastAsia"/>
          <w:bCs/>
          <w:sz w:val="32"/>
          <w:szCs w:val="32"/>
        </w:rPr>
        <w:t>供应商名称：</w:t>
      </w:r>
    </w:p>
    <w:p w:rsidR="00406929" w:rsidRPr="00594B7F" w:rsidRDefault="00406929">
      <w:pPr>
        <w:pStyle w:val="a0"/>
        <w:snapToGrid w:val="0"/>
        <w:spacing w:before="50" w:after="50"/>
        <w:ind w:firstLineChars="225" w:firstLine="720"/>
        <w:rPr>
          <w:rFonts w:ascii="宋体" w:hAnsi="宋体" w:cs="仿宋_GB2312"/>
          <w:bCs/>
          <w:sz w:val="32"/>
          <w:szCs w:val="32"/>
        </w:rPr>
      </w:pPr>
    </w:p>
    <w:p w:rsidR="00406929" w:rsidRPr="00594B7F" w:rsidRDefault="00406929">
      <w:pPr>
        <w:pStyle w:val="a0"/>
        <w:snapToGrid w:val="0"/>
        <w:spacing w:before="50" w:after="50"/>
        <w:ind w:firstLineChars="225" w:firstLine="720"/>
        <w:rPr>
          <w:rFonts w:ascii="宋体" w:hAnsi="宋体" w:cs="仿宋_GB2312"/>
          <w:bCs/>
          <w:sz w:val="32"/>
          <w:szCs w:val="32"/>
        </w:rPr>
      </w:pPr>
    </w:p>
    <w:p w:rsidR="00406929" w:rsidRPr="00594B7F" w:rsidRDefault="00406929">
      <w:pPr>
        <w:pStyle w:val="a0"/>
        <w:snapToGrid w:val="0"/>
        <w:spacing w:before="50" w:after="50"/>
        <w:ind w:firstLineChars="400" w:firstLine="1280"/>
        <w:rPr>
          <w:rFonts w:ascii="宋体" w:hAnsi="宋体" w:cs="仿宋_GB2312"/>
          <w:bCs/>
          <w:sz w:val="32"/>
          <w:szCs w:val="32"/>
        </w:rPr>
      </w:pPr>
    </w:p>
    <w:p w:rsidR="00406929" w:rsidRPr="00594B7F" w:rsidRDefault="005B41D7">
      <w:pPr>
        <w:snapToGrid w:val="0"/>
        <w:spacing w:beforeLines="50" w:before="120" w:after="50"/>
        <w:jc w:val="center"/>
        <w:rPr>
          <w:rFonts w:ascii="宋体" w:hAnsi="宋体" w:cs="仿宋_GB2312"/>
          <w:sz w:val="32"/>
          <w:szCs w:val="32"/>
        </w:rPr>
      </w:pPr>
      <w:r w:rsidRPr="00594B7F">
        <w:rPr>
          <w:rFonts w:ascii="宋体" w:hAnsi="宋体" w:cs="仿宋_GB2312" w:hint="eastAsia"/>
          <w:sz w:val="32"/>
          <w:szCs w:val="32"/>
        </w:rPr>
        <w:t>年    月    日</w:t>
      </w:r>
    </w:p>
    <w:p w:rsidR="00406929" w:rsidRPr="00594B7F" w:rsidRDefault="005B41D7">
      <w:pPr>
        <w:jc w:val="center"/>
        <w:rPr>
          <w:rFonts w:ascii="仿宋_GB2312" w:eastAsia="仿宋_GB2312" w:hAnsi="仿宋" w:cs="仿宋_GB2312"/>
          <w:b/>
          <w:kern w:val="0"/>
          <w:sz w:val="28"/>
          <w:szCs w:val="28"/>
        </w:rPr>
      </w:pPr>
      <w:r w:rsidRPr="00594B7F">
        <w:rPr>
          <w:rFonts w:ascii="宋体" w:hAnsi="宋体" w:hint="eastAsia"/>
          <w:sz w:val="24"/>
        </w:rPr>
        <w:br w:type="page"/>
      </w:r>
      <w:r w:rsidRPr="00594B7F">
        <w:rPr>
          <w:rFonts w:ascii="仿宋_GB2312" w:eastAsia="仿宋_GB2312" w:hAnsi="仿宋" w:cs="仿宋_GB2312" w:hint="eastAsia"/>
          <w:b/>
          <w:kern w:val="0"/>
          <w:sz w:val="28"/>
          <w:szCs w:val="28"/>
        </w:rPr>
        <w:lastRenderedPageBreak/>
        <w:t>商务技术文件目录</w:t>
      </w:r>
    </w:p>
    <w:p w:rsidR="00406929" w:rsidRPr="00594B7F" w:rsidRDefault="005B41D7">
      <w:pPr>
        <w:pStyle w:val="51"/>
        <w:spacing w:line="360" w:lineRule="auto"/>
        <w:rPr>
          <w:rFonts w:cs="仿宋_GB2312"/>
        </w:rPr>
      </w:pPr>
      <w:r w:rsidRPr="00594B7F">
        <w:rPr>
          <w:rFonts w:cs="仿宋_GB2312" w:hint="eastAsia"/>
        </w:rPr>
        <w:t>一、无串标行为承诺函………………………………………………………（页码）</w:t>
      </w:r>
    </w:p>
    <w:p w:rsidR="00406929" w:rsidRPr="00594B7F" w:rsidRDefault="005B41D7">
      <w:pPr>
        <w:pStyle w:val="51"/>
        <w:spacing w:line="360" w:lineRule="auto"/>
        <w:rPr>
          <w:rFonts w:cs="仿宋_GB2312"/>
        </w:rPr>
      </w:pPr>
      <w:r w:rsidRPr="00594B7F">
        <w:rPr>
          <w:rFonts w:cs="仿宋_GB2312" w:hint="eastAsia"/>
        </w:rPr>
        <w:t>二、法定代表人身份证明及法定代表人有效身份证正反面复印件………（页码）</w:t>
      </w:r>
    </w:p>
    <w:p w:rsidR="00406929" w:rsidRPr="00594B7F" w:rsidRDefault="005B41D7">
      <w:pPr>
        <w:pStyle w:val="51"/>
        <w:spacing w:line="360" w:lineRule="auto"/>
        <w:rPr>
          <w:rFonts w:cs="仿宋_GB2312"/>
        </w:rPr>
      </w:pPr>
      <w:r w:rsidRPr="00594B7F">
        <w:rPr>
          <w:rFonts w:cs="仿宋_GB2312" w:hint="eastAsia"/>
        </w:rPr>
        <w:t>三、法定代表人授权委托书（如有委托时）………………………………（页码）</w:t>
      </w:r>
    </w:p>
    <w:p w:rsidR="00406929" w:rsidRPr="00594B7F" w:rsidRDefault="005B41D7">
      <w:pPr>
        <w:pStyle w:val="51"/>
        <w:spacing w:line="360" w:lineRule="auto"/>
        <w:rPr>
          <w:rFonts w:cs="仿宋_GB2312"/>
        </w:rPr>
      </w:pPr>
      <w:r w:rsidRPr="00594B7F">
        <w:rPr>
          <w:rFonts w:cs="仿宋_GB2312" w:hint="eastAsia"/>
        </w:rPr>
        <w:t>四、</w:t>
      </w:r>
      <w:r w:rsidRPr="00594B7F">
        <w:rPr>
          <w:rFonts w:cs="仿宋_GB2312" w:hint="eastAsia"/>
          <w:lang w:val="zh-CN"/>
        </w:rPr>
        <w:t>商务条款偏离表………………………………</w:t>
      </w:r>
      <w:r w:rsidRPr="00594B7F">
        <w:rPr>
          <w:rFonts w:cs="仿宋_GB2312" w:hint="eastAsia"/>
        </w:rPr>
        <w:t>…………………………（页码）</w:t>
      </w:r>
    </w:p>
    <w:p w:rsidR="00406929" w:rsidRPr="00594B7F" w:rsidRDefault="005B41D7">
      <w:pPr>
        <w:pStyle w:val="51"/>
        <w:spacing w:line="360" w:lineRule="auto"/>
        <w:rPr>
          <w:rFonts w:cs="仿宋_GB2312"/>
        </w:rPr>
      </w:pPr>
      <w:bookmarkStart w:id="77" w:name="OLE_LINK6"/>
      <w:bookmarkStart w:id="78" w:name="OLE_LINK7"/>
      <w:bookmarkStart w:id="79" w:name="OLE_LINK5"/>
      <w:r w:rsidRPr="00594B7F">
        <w:rPr>
          <w:rFonts w:cs="仿宋_GB2312" w:hint="eastAsia"/>
        </w:rPr>
        <w:t>五、竞标人情况介绍</w:t>
      </w:r>
      <w:r w:rsidRPr="00594B7F">
        <w:rPr>
          <w:rFonts w:cs="仿宋_GB2312" w:hint="eastAsia"/>
          <w:lang w:val="zh-CN"/>
        </w:rPr>
        <w:t>………………………………</w:t>
      </w:r>
      <w:r w:rsidRPr="00594B7F">
        <w:rPr>
          <w:rFonts w:cs="仿宋_GB2312" w:hint="eastAsia"/>
        </w:rPr>
        <w:t>…………………………（页码）</w:t>
      </w:r>
    </w:p>
    <w:p w:rsidR="00406929" w:rsidRPr="00594B7F" w:rsidRDefault="005B41D7">
      <w:pPr>
        <w:pStyle w:val="51"/>
        <w:spacing w:line="360" w:lineRule="auto"/>
        <w:rPr>
          <w:rFonts w:cs="仿宋_GB2312"/>
        </w:rPr>
      </w:pPr>
      <w:r w:rsidRPr="00594B7F">
        <w:rPr>
          <w:rFonts w:cs="仿宋_GB2312" w:hint="eastAsia"/>
        </w:rPr>
        <w:t>六、供应商类似业绩的证明文件（如有要求）</w:t>
      </w:r>
      <w:r w:rsidRPr="00594B7F">
        <w:rPr>
          <w:rFonts w:cs="仿宋_GB2312" w:hint="eastAsia"/>
          <w:lang w:val="zh-CN"/>
        </w:rPr>
        <w:t>……………………………</w:t>
      </w:r>
      <w:r w:rsidRPr="00594B7F">
        <w:rPr>
          <w:rFonts w:cs="仿宋_GB2312" w:hint="eastAsia"/>
        </w:rPr>
        <w:t>（页码）</w:t>
      </w:r>
      <w:bookmarkEnd w:id="77"/>
      <w:bookmarkEnd w:id="78"/>
    </w:p>
    <w:bookmarkEnd w:id="79"/>
    <w:p w:rsidR="00406929" w:rsidRPr="00594B7F" w:rsidRDefault="005B41D7">
      <w:pPr>
        <w:pStyle w:val="51"/>
        <w:spacing w:line="360" w:lineRule="auto"/>
        <w:rPr>
          <w:rFonts w:cs="仿宋_GB2312"/>
        </w:rPr>
      </w:pPr>
      <w:r w:rsidRPr="00594B7F">
        <w:rPr>
          <w:rFonts w:cs="仿宋_GB2312" w:hint="eastAsia"/>
        </w:rPr>
        <w:t>七、货物需求偏离表…………………………………………………………（页码）</w:t>
      </w:r>
    </w:p>
    <w:p w:rsidR="00406929" w:rsidRPr="00594B7F" w:rsidRDefault="005B41D7">
      <w:pPr>
        <w:pStyle w:val="51"/>
        <w:spacing w:line="360" w:lineRule="auto"/>
        <w:rPr>
          <w:rFonts w:cs="仿宋_GB2312"/>
        </w:rPr>
      </w:pPr>
      <w:r w:rsidRPr="00594B7F">
        <w:rPr>
          <w:rFonts w:cs="仿宋_GB2312" w:hint="eastAsia"/>
        </w:rPr>
        <w:t>八、配置清单…………………………………………………………………（页码）</w:t>
      </w:r>
    </w:p>
    <w:p w:rsidR="00406929" w:rsidRPr="00594B7F" w:rsidRDefault="005B41D7">
      <w:pPr>
        <w:pStyle w:val="51"/>
        <w:spacing w:line="360" w:lineRule="auto"/>
        <w:rPr>
          <w:rFonts w:cs="仿宋_GB2312"/>
        </w:rPr>
      </w:pPr>
      <w:r w:rsidRPr="00594B7F">
        <w:rPr>
          <w:rFonts w:cs="仿宋_GB2312" w:hint="eastAsia"/>
        </w:rPr>
        <w:t>九、售后服务方案………………………………</w:t>
      </w:r>
      <w:r w:rsidRPr="00594B7F">
        <w:rPr>
          <w:rFonts w:cs="仿宋_GB2312" w:hint="eastAsia"/>
          <w:lang w:val="zh-CN"/>
        </w:rPr>
        <w:t>………</w:t>
      </w:r>
      <w:r w:rsidRPr="00594B7F">
        <w:rPr>
          <w:rFonts w:cs="仿宋_GB2312" w:hint="eastAsia"/>
        </w:rPr>
        <w:t>……………………（页码）</w:t>
      </w:r>
    </w:p>
    <w:p w:rsidR="00406929" w:rsidRPr="00594B7F" w:rsidRDefault="005B41D7">
      <w:pPr>
        <w:pStyle w:val="51"/>
        <w:spacing w:line="360" w:lineRule="auto"/>
        <w:rPr>
          <w:rFonts w:cs="仿宋_GB2312"/>
        </w:rPr>
      </w:pPr>
      <w:r w:rsidRPr="00594B7F">
        <w:rPr>
          <w:rFonts w:cs="仿宋_GB2312" w:hint="eastAsia"/>
        </w:rPr>
        <w:t>十、</w:t>
      </w:r>
      <w:r w:rsidRPr="00594B7F">
        <w:rPr>
          <w:rFonts w:cs="仿宋_GB2312" w:hint="eastAsia"/>
          <w:lang w:val="zh-CN"/>
        </w:rPr>
        <w:t>项目实施人员一览表（如有要求）…………………………</w:t>
      </w:r>
      <w:r w:rsidRPr="00594B7F">
        <w:rPr>
          <w:rFonts w:cs="仿宋_GB2312" w:hint="eastAsia"/>
        </w:rPr>
        <w:t>…………（页码）</w:t>
      </w:r>
    </w:p>
    <w:p w:rsidR="00406929" w:rsidRPr="00594B7F" w:rsidRDefault="005B41D7">
      <w:pPr>
        <w:pStyle w:val="51"/>
        <w:spacing w:line="360" w:lineRule="auto"/>
        <w:rPr>
          <w:rFonts w:cs="仿宋_GB2312"/>
        </w:rPr>
      </w:pPr>
      <w:r w:rsidRPr="00594B7F">
        <w:rPr>
          <w:rFonts w:cs="仿宋_GB2312" w:hint="eastAsia"/>
        </w:rPr>
        <w:t>十一、货物需求、商务条款要求提供的其他材料</w:t>
      </w:r>
      <w:r w:rsidRPr="00594B7F">
        <w:rPr>
          <w:rFonts w:cs="仿宋_GB2312" w:hint="eastAsia"/>
          <w:lang w:val="zh-CN"/>
        </w:rPr>
        <w:t>…………………</w:t>
      </w:r>
      <w:r w:rsidRPr="00594B7F">
        <w:rPr>
          <w:rFonts w:cs="仿宋_GB2312" w:hint="eastAsia"/>
        </w:rPr>
        <w:t>………（页码）</w:t>
      </w:r>
    </w:p>
    <w:p w:rsidR="00406929" w:rsidRPr="00594B7F" w:rsidRDefault="005B41D7">
      <w:pPr>
        <w:spacing w:line="360" w:lineRule="auto"/>
        <w:rPr>
          <w:rFonts w:ascii="仿宋_GB2312" w:eastAsia="仿宋_GB2312" w:hAnsi="仿宋" w:cs="仿宋_GB2312"/>
          <w:b/>
          <w:bCs/>
          <w:sz w:val="24"/>
        </w:rPr>
      </w:pPr>
      <w:r w:rsidRPr="00594B7F">
        <w:rPr>
          <w:rFonts w:ascii="仿宋_GB2312" w:eastAsia="仿宋_GB2312" w:hAnsi="仿宋" w:cs="仿宋_GB2312" w:hint="eastAsia"/>
          <w:b/>
          <w:bCs/>
          <w:sz w:val="24"/>
        </w:rPr>
        <w:t>注：以上目录是基本格式要求，各供应商可根据自身情况进一步向下增加内容或细化。</w:t>
      </w:r>
    </w:p>
    <w:p w:rsidR="00406929" w:rsidRPr="00594B7F" w:rsidRDefault="00406929">
      <w:pPr>
        <w:snapToGrid w:val="0"/>
        <w:spacing w:beforeLines="50" w:before="120" w:after="50" w:line="360" w:lineRule="auto"/>
        <w:ind w:left="142" w:firstLineChars="200" w:firstLine="640"/>
        <w:jc w:val="left"/>
        <w:rPr>
          <w:rFonts w:ascii="仿宋_GB2312" w:eastAsia="仿宋_GB2312" w:hAnsi="仿宋_GB2312" w:cs="仿宋_GB2312"/>
          <w:sz w:val="32"/>
          <w:szCs w:val="32"/>
        </w:rPr>
      </w:pPr>
    </w:p>
    <w:p w:rsidR="00406929" w:rsidRPr="00594B7F" w:rsidRDefault="005B41D7">
      <w:pPr>
        <w:spacing w:line="520" w:lineRule="exact"/>
        <w:ind w:firstLineChars="200" w:firstLine="880"/>
        <w:rPr>
          <w:rFonts w:ascii="方正小标宋简体" w:eastAsia="方正小标宋简体" w:hAnsi="方正小标宋简体" w:cs="方正小标宋简体"/>
          <w:sz w:val="44"/>
          <w:szCs w:val="44"/>
        </w:rPr>
      </w:pPr>
      <w:r w:rsidRPr="00594B7F">
        <w:rPr>
          <w:rFonts w:ascii="方正小标宋简体" w:eastAsia="方正小标宋简体" w:hAnsi="方正小标宋简体" w:cs="方正小标宋简体" w:hint="eastAsia"/>
          <w:sz w:val="44"/>
          <w:szCs w:val="44"/>
        </w:rPr>
        <w:br w:type="page"/>
      </w:r>
      <w:r w:rsidRPr="00594B7F">
        <w:rPr>
          <w:rFonts w:ascii="仿宋" w:eastAsia="仿宋" w:hAnsi="仿宋" w:cs="仿宋_GB2312" w:hint="eastAsia"/>
          <w:b/>
          <w:sz w:val="30"/>
          <w:szCs w:val="30"/>
        </w:rPr>
        <w:lastRenderedPageBreak/>
        <w:t>一、无串标行为承诺函</w:t>
      </w:r>
    </w:p>
    <w:p w:rsidR="00406929" w:rsidRPr="00594B7F" w:rsidRDefault="005B41D7">
      <w:pPr>
        <w:spacing w:line="520" w:lineRule="exact"/>
        <w:jc w:val="center"/>
        <w:rPr>
          <w:rFonts w:ascii="仿宋_GB2312" w:eastAsia="仿宋_GB2312" w:hAnsi="仿宋_GB2312" w:cs="仿宋_GB2312"/>
          <w:sz w:val="32"/>
          <w:szCs w:val="32"/>
        </w:rPr>
      </w:pPr>
      <w:r w:rsidRPr="00594B7F">
        <w:rPr>
          <w:rFonts w:ascii="方正小标宋简体" w:eastAsia="方正小标宋简体" w:hAnsi="方正小标宋简体" w:cs="方正小标宋简体" w:hint="eastAsia"/>
          <w:sz w:val="44"/>
          <w:szCs w:val="44"/>
        </w:rPr>
        <w:t>无串通竞标行为的承诺函</w:t>
      </w:r>
    </w:p>
    <w:p w:rsidR="00406929" w:rsidRPr="00594B7F" w:rsidRDefault="00406929">
      <w:pPr>
        <w:spacing w:line="360" w:lineRule="auto"/>
        <w:rPr>
          <w:rFonts w:ascii="仿宋_GB2312" w:eastAsia="仿宋_GB2312" w:hAnsi="仿宋_GB2312" w:cs="仿宋_GB2312"/>
          <w:sz w:val="32"/>
          <w:szCs w:val="32"/>
        </w:rPr>
      </w:pPr>
    </w:p>
    <w:p w:rsidR="00406929" w:rsidRPr="00594B7F" w:rsidRDefault="005B41D7">
      <w:pPr>
        <w:spacing w:line="360" w:lineRule="auto"/>
        <w:ind w:firstLineChars="200" w:firstLine="482"/>
        <w:rPr>
          <w:rFonts w:ascii="宋体" w:hAnsi="宋体" w:cs="仿宋_GB2312"/>
          <w:b/>
          <w:bCs/>
          <w:sz w:val="24"/>
        </w:rPr>
      </w:pPr>
      <w:r w:rsidRPr="00594B7F">
        <w:rPr>
          <w:rFonts w:ascii="宋体" w:hAnsi="宋体" w:cs="仿宋_GB2312" w:hint="eastAsia"/>
          <w:b/>
          <w:bCs/>
          <w:sz w:val="24"/>
        </w:rPr>
        <w:t>一、我方承诺无下列相互串通竞标的情形：</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1.不同供应商的响应文件由同一单位或者个人编制；</w:t>
      </w:r>
      <w:r w:rsidRPr="00594B7F">
        <w:rPr>
          <w:rFonts w:ascii="宋体" w:hAnsi="宋体" w:hint="eastAsia"/>
          <w:sz w:val="24"/>
        </w:rPr>
        <w:t>或者不同供应商报名的IP地址一致的；或者编制响应文件硬件设备CPU编号、硬盘编号、网卡地址一致的情况。</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2.不同供应商委托同一单位或者个人办理竞标事宜；</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3.不同的供应商的响应文件载明的项目管理员为同一个人；</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4.不</w:t>
      </w:r>
      <w:r w:rsidRPr="00594B7F">
        <w:rPr>
          <w:rFonts w:ascii="宋体" w:hAnsi="宋体" w:cs="仿宋_GB2312" w:hint="eastAsia"/>
          <w:spacing w:val="-6"/>
          <w:sz w:val="24"/>
        </w:rPr>
        <w:t>同供应商的响应文件异常一致或者竞标报价呈规律性差异；</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5.不同供应商的响应文件相互混装；</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6.不同供应商的竞标保证金从同一单位或者个人账户转出。</w:t>
      </w:r>
    </w:p>
    <w:p w:rsidR="00406929" w:rsidRPr="00594B7F" w:rsidRDefault="005B41D7">
      <w:pPr>
        <w:spacing w:line="360" w:lineRule="auto"/>
        <w:ind w:firstLineChars="200" w:firstLine="482"/>
        <w:rPr>
          <w:rFonts w:ascii="宋体" w:hAnsi="宋体" w:cs="仿宋_GB2312"/>
          <w:b/>
          <w:bCs/>
          <w:sz w:val="24"/>
        </w:rPr>
      </w:pPr>
      <w:r w:rsidRPr="00594B7F">
        <w:rPr>
          <w:rFonts w:ascii="宋体" w:hAnsi="宋体" w:cs="仿宋_GB2312" w:hint="eastAsia"/>
          <w:b/>
          <w:bCs/>
          <w:sz w:val="24"/>
        </w:rPr>
        <w:t>二、我方承诺无下列恶意串通的情形：</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1.供应商直接或者间接从采购人或者采购代理机构处获得其他供应商的相关信息并修改其响应文件；</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2.供应商按照采购人或者采购代理机构的授意撤换、修改响应文件；</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3.供</w:t>
      </w:r>
      <w:r w:rsidRPr="00594B7F">
        <w:rPr>
          <w:rFonts w:ascii="宋体" w:hAnsi="宋体" w:cs="仿宋_GB2312" w:hint="eastAsia"/>
          <w:spacing w:val="-6"/>
          <w:sz w:val="24"/>
        </w:rPr>
        <w:t>应商之间协商报价、技术方案等响应文件的实质性内容；</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4.属于同一集团、协会、商会等组织成员的供应商按照该组织要求协同参加政府采购活动；</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5.供应商之间事先约定一致抬高或者压低竞标报价,或者在竞争性谈判项目中事先约定轮流以高价位或者低价位成交,或者事先约定由某一特定供应商成交,然后再参加竞标；</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6.供应商之间商定部分供应商放弃参加政府采购活动或者放弃成交；</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7.供应商与采购人或者采购代理机构之间、供应商相互之间，为</w:t>
      </w:r>
      <w:r w:rsidRPr="00594B7F">
        <w:rPr>
          <w:rFonts w:ascii="宋体" w:hAnsi="宋体" w:cs="仿宋_GB2312" w:hint="eastAsia"/>
          <w:spacing w:val="-6"/>
          <w:sz w:val="24"/>
        </w:rPr>
        <w:t>谋求特定供应商成交或者排斥其他供应商的其他串通行为。</w:t>
      </w:r>
    </w:p>
    <w:p w:rsidR="00406929" w:rsidRPr="00594B7F" w:rsidRDefault="00406929">
      <w:pPr>
        <w:spacing w:line="360" w:lineRule="auto"/>
        <w:ind w:firstLineChars="200" w:firstLine="480"/>
        <w:rPr>
          <w:rFonts w:ascii="宋体" w:hAnsi="宋体" w:cs="仿宋_GB2312"/>
          <w:sz w:val="24"/>
        </w:rPr>
      </w:pPr>
    </w:p>
    <w:p w:rsidR="00406929" w:rsidRPr="00594B7F" w:rsidRDefault="005B41D7">
      <w:pPr>
        <w:spacing w:line="360" w:lineRule="auto"/>
        <w:ind w:firstLineChars="200" w:firstLine="482"/>
        <w:rPr>
          <w:rFonts w:ascii="宋体" w:hAnsi="宋体" w:cs="仿宋_GB2312"/>
          <w:b/>
          <w:bCs/>
          <w:sz w:val="24"/>
        </w:rPr>
      </w:pPr>
      <w:r w:rsidRPr="00594B7F">
        <w:rPr>
          <w:rFonts w:ascii="宋体" w:hAnsi="宋体" w:cs="仿宋_GB2312" w:hint="eastAsia"/>
          <w:b/>
          <w:bCs/>
          <w:sz w:val="24"/>
        </w:rPr>
        <w:t>以上情形一经核查属实，接受政府采购监管部门对我方认定存在围标串标行为，我方愿意承担一切后果，并不再寻求任何旨在减轻或者免除法律责任的辩解。</w:t>
      </w: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spacing w:line="520" w:lineRule="exact"/>
        <w:ind w:firstLineChars="2650" w:firstLine="6360"/>
        <w:jc w:val="left"/>
        <w:rPr>
          <w:rFonts w:ascii="方正小标宋简体" w:eastAsia="方正小标宋简体" w:hAnsi="方正小标宋简体" w:cs="方正小标宋简体"/>
          <w:bCs/>
          <w:sz w:val="44"/>
          <w:szCs w:val="44"/>
        </w:rPr>
      </w:pPr>
      <w:r w:rsidRPr="00594B7F">
        <w:rPr>
          <w:rFonts w:ascii="仿宋_GB2312" w:eastAsia="仿宋_GB2312" w:hAnsi="仿宋" w:cs="仿宋_GB2312" w:hint="eastAsia"/>
          <w:kern w:val="0"/>
          <w:sz w:val="24"/>
          <w:lang w:val="zh-CN"/>
        </w:rPr>
        <w:t xml:space="preserve">日期：  年  月   日        </w:t>
      </w:r>
      <w:r w:rsidRPr="00594B7F">
        <w:rPr>
          <w:rFonts w:ascii="宋体" w:hAnsi="宋体" w:hint="eastAsia"/>
          <w:b/>
          <w:bCs/>
          <w:sz w:val="32"/>
          <w:szCs w:val="32"/>
        </w:rPr>
        <w:br w:type="page"/>
      </w:r>
      <w:r w:rsidRPr="00594B7F">
        <w:rPr>
          <w:rFonts w:ascii="仿宋" w:eastAsia="仿宋" w:hAnsi="仿宋" w:cs="仿宋_GB2312" w:hint="eastAsia"/>
          <w:b/>
          <w:sz w:val="30"/>
          <w:szCs w:val="30"/>
        </w:rPr>
        <w:lastRenderedPageBreak/>
        <w:t>二、法定代表人身份证明及法定代表人有效身份证正反面复印件</w:t>
      </w:r>
    </w:p>
    <w:p w:rsidR="00406929" w:rsidRPr="00594B7F" w:rsidRDefault="005B41D7">
      <w:pPr>
        <w:spacing w:line="520" w:lineRule="exact"/>
        <w:jc w:val="center"/>
        <w:rPr>
          <w:rFonts w:ascii="仿宋_GB2312" w:eastAsia="仿宋_GB2312" w:hAnsi="仿宋_GB2312" w:cs="仿宋_GB2312"/>
          <w:sz w:val="32"/>
          <w:szCs w:val="32"/>
        </w:rPr>
      </w:pPr>
      <w:r w:rsidRPr="00594B7F">
        <w:rPr>
          <w:rFonts w:ascii="方正小标宋简体" w:eastAsia="方正小标宋简体" w:hAnsi="方正小标宋简体" w:cs="方正小标宋简体" w:hint="eastAsia"/>
          <w:bCs/>
          <w:sz w:val="44"/>
          <w:szCs w:val="44"/>
        </w:rPr>
        <w:t>法定代表人证明书</w:t>
      </w:r>
    </w:p>
    <w:p w:rsidR="00406929" w:rsidRPr="00594B7F" w:rsidRDefault="00406929">
      <w:pPr>
        <w:spacing w:line="360" w:lineRule="auto"/>
        <w:ind w:left="540"/>
        <w:contextualSpacing/>
        <w:rPr>
          <w:rFonts w:ascii="仿宋_GB2312" w:eastAsia="仿宋_GB2312" w:hAnsi="仿宋_GB2312" w:cs="仿宋_GB2312"/>
          <w:sz w:val="32"/>
          <w:szCs w:val="32"/>
        </w:rPr>
      </w:pPr>
    </w:p>
    <w:p w:rsidR="00406929" w:rsidRPr="00594B7F" w:rsidRDefault="005B41D7">
      <w:pPr>
        <w:spacing w:line="360" w:lineRule="auto"/>
        <w:ind w:left="540"/>
        <w:contextualSpacing/>
        <w:rPr>
          <w:rFonts w:ascii="宋体" w:hAnsi="宋体" w:cs="仿宋_GB2312"/>
          <w:sz w:val="24"/>
        </w:rPr>
      </w:pPr>
      <w:r w:rsidRPr="00594B7F">
        <w:rPr>
          <w:rFonts w:ascii="宋体" w:hAnsi="宋体" w:cs="仿宋_GB2312" w:hint="eastAsia"/>
          <w:sz w:val="24"/>
        </w:rPr>
        <w:t>供应商名称：</w:t>
      </w:r>
      <w:r w:rsidRPr="00594B7F">
        <w:rPr>
          <w:rFonts w:ascii="宋体" w:hAnsi="宋体" w:cs="仿宋_GB2312" w:hint="eastAsia"/>
          <w:sz w:val="24"/>
          <w:u w:val="single"/>
        </w:rPr>
        <w:t xml:space="preserve">                                                        </w:t>
      </w:r>
    </w:p>
    <w:p w:rsidR="00406929" w:rsidRPr="00594B7F" w:rsidRDefault="005B41D7">
      <w:pPr>
        <w:spacing w:line="360" w:lineRule="auto"/>
        <w:ind w:left="540"/>
        <w:contextualSpacing/>
        <w:rPr>
          <w:rFonts w:ascii="宋体" w:hAnsi="宋体" w:cs="仿宋_GB2312"/>
          <w:sz w:val="24"/>
        </w:rPr>
      </w:pPr>
      <w:r w:rsidRPr="00594B7F">
        <w:rPr>
          <w:rFonts w:ascii="宋体" w:hAnsi="宋体" w:cs="仿宋_GB2312" w:hint="eastAsia"/>
          <w:sz w:val="24"/>
        </w:rPr>
        <w:t>地    址：</w:t>
      </w:r>
      <w:r w:rsidRPr="00594B7F">
        <w:rPr>
          <w:rFonts w:ascii="宋体" w:hAnsi="宋体" w:cs="仿宋_GB2312" w:hint="eastAsia"/>
          <w:sz w:val="24"/>
          <w:u w:val="single"/>
        </w:rPr>
        <w:t xml:space="preserve">                                                        </w:t>
      </w:r>
    </w:p>
    <w:p w:rsidR="00406929" w:rsidRPr="00594B7F" w:rsidRDefault="005B41D7">
      <w:pPr>
        <w:spacing w:line="360" w:lineRule="auto"/>
        <w:ind w:left="540"/>
        <w:contextualSpacing/>
        <w:rPr>
          <w:rFonts w:ascii="宋体" w:hAnsi="宋体" w:cs="仿宋_GB2312"/>
          <w:sz w:val="24"/>
        </w:rPr>
      </w:pPr>
      <w:r w:rsidRPr="00594B7F">
        <w:rPr>
          <w:rFonts w:ascii="宋体" w:hAnsi="宋体" w:cs="仿宋_GB2312" w:hint="eastAsia"/>
          <w:sz w:val="24"/>
        </w:rPr>
        <w:t>姓    名：</w:t>
      </w:r>
      <w:r w:rsidRPr="00594B7F">
        <w:rPr>
          <w:rFonts w:ascii="宋体" w:hAnsi="宋体" w:cs="仿宋_GB2312" w:hint="eastAsia"/>
          <w:sz w:val="24"/>
          <w:u w:val="single"/>
        </w:rPr>
        <w:t xml:space="preserve">                </w:t>
      </w:r>
      <w:r w:rsidRPr="00594B7F">
        <w:rPr>
          <w:rFonts w:ascii="宋体" w:hAnsi="宋体" w:cs="仿宋_GB2312" w:hint="eastAsia"/>
          <w:sz w:val="24"/>
        </w:rPr>
        <w:t>性     别：</w:t>
      </w:r>
      <w:r w:rsidRPr="00594B7F">
        <w:rPr>
          <w:rFonts w:ascii="宋体" w:hAnsi="宋体" w:cs="仿宋_GB2312" w:hint="eastAsia"/>
          <w:sz w:val="24"/>
          <w:u w:val="single"/>
        </w:rPr>
        <w:t xml:space="preserve">                </w:t>
      </w:r>
    </w:p>
    <w:p w:rsidR="00406929" w:rsidRPr="00594B7F" w:rsidRDefault="005B41D7">
      <w:pPr>
        <w:spacing w:line="360" w:lineRule="auto"/>
        <w:ind w:left="540"/>
        <w:contextualSpacing/>
        <w:rPr>
          <w:rFonts w:ascii="宋体" w:hAnsi="宋体" w:cs="仿宋_GB2312"/>
          <w:sz w:val="24"/>
          <w:u w:val="single"/>
        </w:rPr>
      </w:pPr>
      <w:r w:rsidRPr="00594B7F">
        <w:rPr>
          <w:rFonts w:ascii="宋体" w:hAnsi="宋体" w:cs="仿宋_GB2312" w:hint="eastAsia"/>
          <w:sz w:val="24"/>
        </w:rPr>
        <w:t>年    龄：</w:t>
      </w:r>
      <w:r w:rsidRPr="00594B7F">
        <w:rPr>
          <w:rFonts w:ascii="宋体" w:hAnsi="宋体" w:cs="仿宋_GB2312" w:hint="eastAsia"/>
          <w:sz w:val="24"/>
          <w:u w:val="single"/>
        </w:rPr>
        <w:t xml:space="preserve">                </w:t>
      </w:r>
      <w:r w:rsidRPr="00594B7F">
        <w:rPr>
          <w:rFonts w:ascii="宋体" w:hAnsi="宋体" w:cs="仿宋_GB2312" w:hint="eastAsia"/>
          <w:sz w:val="24"/>
        </w:rPr>
        <w:t>职     务：</w:t>
      </w:r>
      <w:r w:rsidRPr="00594B7F">
        <w:rPr>
          <w:rFonts w:ascii="宋体" w:hAnsi="宋体" w:cs="仿宋_GB2312" w:hint="eastAsia"/>
          <w:sz w:val="24"/>
          <w:u w:val="single"/>
        </w:rPr>
        <w:t xml:space="preserve">                </w:t>
      </w:r>
    </w:p>
    <w:p w:rsidR="00406929" w:rsidRPr="00594B7F" w:rsidRDefault="005B41D7">
      <w:pPr>
        <w:spacing w:line="360" w:lineRule="auto"/>
        <w:ind w:left="540"/>
        <w:contextualSpacing/>
        <w:rPr>
          <w:rFonts w:ascii="宋体" w:hAnsi="宋体" w:cs="仿宋_GB2312"/>
          <w:sz w:val="24"/>
        </w:rPr>
      </w:pPr>
      <w:r w:rsidRPr="00594B7F">
        <w:rPr>
          <w:rFonts w:ascii="宋体" w:hAnsi="宋体" w:cs="仿宋_GB2312" w:hint="eastAsia"/>
          <w:sz w:val="24"/>
        </w:rPr>
        <w:t>身份证号码：</w:t>
      </w:r>
      <w:r w:rsidRPr="00594B7F">
        <w:rPr>
          <w:rFonts w:ascii="宋体" w:hAnsi="宋体" w:cs="仿宋_GB2312" w:hint="eastAsia"/>
          <w:sz w:val="24"/>
          <w:u w:val="single"/>
        </w:rPr>
        <w:t xml:space="preserve">                                        </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系</w:t>
      </w:r>
      <w:r w:rsidRPr="00594B7F">
        <w:rPr>
          <w:rFonts w:ascii="宋体" w:hAnsi="宋体" w:cs="仿宋_GB2312" w:hint="eastAsia"/>
          <w:sz w:val="24"/>
          <w:u w:val="single"/>
        </w:rPr>
        <w:t>（供应商名称）</w:t>
      </w:r>
      <w:r w:rsidRPr="00594B7F">
        <w:rPr>
          <w:rFonts w:ascii="宋体" w:hAnsi="宋体" w:cs="仿宋_GB2312" w:hint="eastAsia"/>
          <w:sz w:val="24"/>
        </w:rPr>
        <w:t>的法定代表人。</w:t>
      </w:r>
    </w:p>
    <w:p w:rsidR="00406929" w:rsidRPr="00594B7F" w:rsidRDefault="005B41D7">
      <w:pPr>
        <w:spacing w:line="360" w:lineRule="auto"/>
        <w:ind w:left="540"/>
        <w:contextualSpacing/>
        <w:rPr>
          <w:rFonts w:ascii="宋体" w:hAnsi="宋体" w:cs="仿宋_GB2312"/>
          <w:sz w:val="24"/>
        </w:rPr>
      </w:pPr>
      <w:r w:rsidRPr="00594B7F">
        <w:rPr>
          <w:rFonts w:ascii="宋体" w:hAnsi="宋体" w:cs="仿宋_GB2312" w:hint="eastAsia"/>
          <w:sz w:val="24"/>
        </w:rPr>
        <w:t>特此证明。</w:t>
      </w:r>
    </w:p>
    <w:p w:rsidR="00406929" w:rsidRPr="00594B7F" w:rsidRDefault="00406929">
      <w:pPr>
        <w:spacing w:line="360" w:lineRule="auto"/>
        <w:ind w:left="540"/>
        <w:contextualSpacing/>
        <w:rPr>
          <w:rFonts w:ascii="宋体" w:hAnsi="宋体" w:cs="仿宋_GB2312"/>
          <w:sz w:val="24"/>
        </w:rPr>
      </w:pPr>
    </w:p>
    <w:p w:rsidR="00406929" w:rsidRPr="00594B7F" w:rsidRDefault="00406929">
      <w:pPr>
        <w:spacing w:line="360" w:lineRule="auto"/>
        <w:ind w:left="540"/>
        <w:contextualSpacing/>
        <w:rPr>
          <w:rFonts w:ascii="宋体" w:hAnsi="宋体" w:cs="仿宋_GB2312"/>
          <w:sz w:val="24"/>
        </w:rPr>
      </w:pPr>
    </w:p>
    <w:p w:rsidR="00406929" w:rsidRPr="00594B7F" w:rsidRDefault="00406929">
      <w:pPr>
        <w:spacing w:line="360" w:lineRule="auto"/>
        <w:ind w:left="540"/>
        <w:contextualSpacing/>
        <w:rPr>
          <w:rFonts w:ascii="宋体" w:hAnsi="宋体" w:cs="仿宋_GB2312"/>
          <w:sz w:val="24"/>
        </w:rPr>
      </w:pPr>
    </w:p>
    <w:p w:rsidR="00406929" w:rsidRPr="00594B7F" w:rsidRDefault="005B41D7">
      <w:pPr>
        <w:spacing w:line="360" w:lineRule="auto"/>
        <w:ind w:left="540"/>
        <w:contextualSpacing/>
        <w:rPr>
          <w:rFonts w:ascii="宋体" w:hAnsi="宋体" w:cs="仿宋_GB2312"/>
          <w:sz w:val="24"/>
        </w:rPr>
      </w:pPr>
      <w:r w:rsidRPr="00594B7F">
        <w:rPr>
          <w:rFonts w:ascii="宋体" w:hAnsi="宋体" w:cs="仿宋_GB2312" w:hint="eastAsia"/>
          <w:sz w:val="24"/>
        </w:rPr>
        <w:t>附件：法定代表人有效身份证正反面复印件</w:t>
      </w:r>
    </w:p>
    <w:p w:rsidR="00406929" w:rsidRPr="00594B7F" w:rsidRDefault="00406929">
      <w:pPr>
        <w:spacing w:line="360" w:lineRule="auto"/>
        <w:ind w:left="540"/>
        <w:contextualSpacing/>
        <w:rPr>
          <w:rFonts w:ascii="宋体" w:hAnsi="宋体" w:cs="仿宋_GB2312"/>
          <w:sz w:val="24"/>
        </w:rPr>
      </w:pP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spacing w:line="360" w:lineRule="auto"/>
        <w:jc w:val="center"/>
        <w:rPr>
          <w:rFonts w:ascii="宋体" w:hAnsi="宋体" w:cs="仿宋_GB2312"/>
          <w:b/>
          <w:sz w:val="24"/>
        </w:rPr>
      </w:pPr>
      <w:r w:rsidRPr="00594B7F">
        <w:rPr>
          <w:rFonts w:ascii="仿宋_GB2312" w:eastAsia="仿宋_GB2312" w:hAnsi="仿宋" w:cs="仿宋_GB2312" w:hint="eastAsia"/>
          <w:kern w:val="0"/>
          <w:sz w:val="24"/>
          <w:lang w:val="zh-CN"/>
        </w:rPr>
        <w:t xml:space="preserve">                                                   日期：  年  月   日</w:t>
      </w:r>
    </w:p>
    <w:p w:rsidR="00406929" w:rsidRPr="00594B7F" w:rsidRDefault="00406929">
      <w:pPr>
        <w:spacing w:line="360" w:lineRule="auto"/>
        <w:jc w:val="left"/>
        <w:rPr>
          <w:rFonts w:ascii="宋体" w:hAnsi="宋体" w:cs="仿宋_GB2312"/>
          <w:sz w:val="24"/>
        </w:rPr>
      </w:pPr>
    </w:p>
    <w:p w:rsidR="00406929" w:rsidRPr="00594B7F" w:rsidRDefault="005B41D7">
      <w:pPr>
        <w:spacing w:line="360" w:lineRule="auto"/>
        <w:jc w:val="left"/>
        <w:rPr>
          <w:rFonts w:ascii="宋体" w:hAnsi="宋体" w:cs="仿宋_GB2312"/>
          <w:sz w:val="24"/>
        </w:rPr>
      </w:pPr>
      <w:r w:rsidRPr="00594B7F">
        <w:rPr>
          <w:rFonts w:ascii="宋体" w:hAnsi="宋体" w:cs="仿宋_GB2312" w:hint="eastAsia"/>
          <w:sz w:val="24"/>
        </w:rPr>
        <w:t>注：1.自然人竞标的无需提供，联合体竞标的只需牵头人出具。</w:t>
      </w:r>
    </w:p>
    <w:p w:rsidR="00406929" w:rsidRPr="00594B7F" w:rsidRDefault="005B41D7">
      <w:pPr>
        <w:spacing w:line="360" w:lineRule="auto"/>
        <w:ind w:firstLineChars="200" w:firstLine="480"/>
        <w:jc w:val="left"/>
        <w:rPr>
          <w:rFonts w:ascii="宋体" w:hAnsi="宋体" w:cs="仿宋_GB2312"/>
          <w:sz w:val="24"/>
        </w:rPr>
      </w:pPr>
      <w:r w:rsidRPr="00594B7F">
        <w:rPr>
          <w:rFonts w:ascii="宋体" w:hAnsi="宋体" w:cs="仿宋_GB2312" w:hint="eastAsia"/>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406929" w:rsidRPr="00594B7F" w:rsidRDefault="00406929">
      <w:pPr>
        <w:widowControl/>
        <w:spacing w:line="360" w:lineRule="auto"/>
        <w:jc w:val="left"/>
        <w:rPr>
          <w:rFonts w:ascii="宋体" w:hAnsi="宋体" w:cs="仿宋_GB2312"/>
          <w:sz w:val="24"/>
        </w:rPr>
        <w:sectPr w:rsidR="00406929" w:rsidRPr="00594B7F">
          <w:pgSz w:w="11910" w:h="16840"/>
          <w:pgMar w:top="1340" w:right="1500" w:bottom="280" w:left="1680"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594B7F" w:rsidRPr="00594B7F">
        <w:trPr>
          <w:trHeight w:val="8705"/>
        </w:trPr>
        <w:tc>
          <w:tcPr>
            <w:tcW w:w="8461" w:type="dxa"/>
            <w:tcBorders>
              <w:top w:val="single" w:sz="4" w:space="0" w:color="auto"/>
              <w:left w:val="single" w:sz="4" w:space="0" w:color="auto"/>
              <w:bottom w:val="single" w:sz="4" w:space="0" w:color="auto"/>
              <w:right w:val="single" w:sz="4" w:space="0" w:color="auto"/>
            </w:tcBorders>
          </w:tcPr>
          <w:p w:rsidR="00406929" w:rsidRPr="00594B7F" w:rsidRDefault="00406929">
            <w:pPr>
              <w:spacing w:line="360" w:lineRule="auto"/>
              <w:rPr>
                <w:rFonts w:ascii="宋体"/>
                <w:b/>
                <w:sz w:val="24"/>
              </w:rPr>
            </w:pPr>
          </w:p>
          <w:p w:rsidR="00406929" w:rsidRPr="00594B7F" w:rsidRDefault="005B41D7">
            <w:pPr>
              <w:spacing w:line="360" w:lineRule="auto"/>
              <w:rPr>
                <w:rFonts w:ascii="宋体"/>
                <w:b/>
                <w:sz w:val="24"/>
              </w:rPr>
            </w:pPr>
            <w:r w:rsidRPr="00594B7F">
              <w:rPr>
                <w:rFonts w:ascii="宋体" w:hint="eastAsia"/>
                <w:b/>
                <w:sz w:val="24"/>
              </w:rPr>
              <w:t>法定代表身份证复印件粘帖处（正、反面）</w:t>
            </w:r>
          </w:p>
        </w:tc>
      </w:tr>
    </w:tbl>
    <w:p w:rsidR="00406929" w:rsidRPr="00594B7F" w:rsidRDefault="005B41D7">
      <w:pPr>
        <w:spacing w:line="360" w:lineRule="auto"/>
        <w:ind w:firstLineChars="200" w:firstLine="482"/>
        <w:jc w:val="left"/>
        <w:rPr>
          <w:rFonts w:ascii="仿宋_GB2312" w:eastAsia="仿宋_GB2312" w:hAnsi="仿宋_GB2312" w:cs="仿宋_GB2312"/>
          <w:b/>
          <w:sz w:val="32"/>
          <w:szCs w:val="32"/>
        </w:rPr>
      </w:pPr>
      <w:r w:rsidRPr="00594B7F">
        <w:rPr>
          <w:rFonts w:hAnsi="宋体" w:hint="eastAsia"/>
          <w:b/>
          <w:sz w:val="24"/>
        </w:rPr>
        <w:t>附件：</w:t>
      </w:r>
    </w:p>
    <w:p w:rsidR="00406929" w:rsidRPr="00594B7F" w:rsidRDefault="00406929">
      <w:pPr>
        <w:adjustRightInd w:val="0"/>
        <w:snapToGrid w:val="0"/>
        <w:spacing w:line="300" w:lineRule="auto"/>
        <w:jc w:val="left"/>
        <w:rPr>
          <w:rFonts w:ascii="宋体" w:hAnsi="宋体"/>
          <w:b/>
          <w:szCs w:val="21"/>
        </w:rPr>
      </w:pPr>
    </w:p>
    <w:p w:rsidR="00406929" w:rsidRPr="00594B7F" w:rsidRDefault="005B41D7">
      <w:pPr>
        <w:snapToGrid w:val="0"/>
        <w:spacing w:line="360" w:lineRule="auto"/>
        <w:ind w:firstLineChars="200" w:firstLine="880"/>
        <w:rPr>
          <w:rFonts w:ascii="方正小标宋简体" w:eastAsia="方正小标宋简体" w:hAnsi="方正小标宋简体" w:cs="方正小标宋简体"/>
          <w:bCs/>
          <w:sz w:val="44"/>
          <w:szCs w:val="44"/>
        </w:rPr>
      </w:pPr>
      <w:r w:rsidRPr="00594B7F">
        <w:rPr>
          <w:rFonts w:ascii="方正小标宋简体" w:eastAsia="方正小标宋简体" w:hAnsi="方正小标宋简体" w:cs="方正小标宋简体" w:hint="eastAsia"/>
          <w:sz w:val="44"/>
          <w:szCs w:val="44"/>
        </w:rPr>
        <w:br w:type="page"/>
      </w:r>
      <w:r w:rsidRPr="00594B7F">
        <w:rPr>
          <w:rFonts w:ascii="仿宋" w:eastAsia="仿宋" w:hAnsi="仿宋" w:cs="仿宋_GB2312" w:hint="eastAsia"/>
          <w:b/>
          <w:sz w:val="30"/>
          <w:szCs w:val="30"/>
        </w:rPr>
        <w:lastRenderedPageBreak/>
        <w:t>三、法定代表人授权委托书</w:t>
      </w:r>
    </w:p>
    <w:p w:rsidR="00406929" w:rsidRPr="00594B7F" w:rsidRDefault="00406929">
      <w:pPr>
        <w:spacing w:line="500" w:lineRule="exact"/>
        <w:jc w:val="center"/>
        <w:rPr>
          <w:rFonts w:ascii="方正小标宋简体" w:eastAsia="方正小标宋简体" w:hAnsi="方正小标宋简体" w:cs="方正小标宋简体"/>
          <w:sz w:val="44"/>
          <w:szCs w:val="44"/>
        </w:rPr>
      </w:pPr>
    </w:p>
    <w:p w:rsidR="00406929" w:rsidRPr="00594B7F" w:rsidRDefault="005B41D7">
      <w:pPr>
        <w:spacing w:line="520" w:lineRule="exact"/>
        <w:jc w:val="center"/>
        <w:rPr>
          <w:rFonts w:ascii="方正小标宋简体" w:eastAsia="方正小标宋简体" w:hAnsi="方正小标宋简体" w:cs="方正小标宋简体"/>
          <w:sz w:val="44"/>
          <w:szCs w:val="44"/>
        </w:rPr>
      </w:pPr>
      <w:r w:rsidRPr="00594B7F">
        <w:rPr>
          <w:rFonts w:ascii="方正小标宋简体" w:eastAsia="方正小标宋简体" w:hAnsi="方正小标宋简体" w:cs="方正小标宋简体" w:hint="eastAsia"/>
          <w:sz w:val="44"/>
          <w:szCs w:val="44"/>
        </w:rPr>
        <w:t>授权委托书（非联合体竞标格式）</w:t>
      </w:r>
    </w:p>
    <w:p w:rsidR="00406929" w:rsidRPr="00594B7F" w:rsidRDefault="005B41D7">
      <w:pPr>
        <w:spacing w:line="520" w:lineRule="exact"/>
        <w:jc w:val="center"/>
        <w:rPr>
          <w:rFonts w:ascii="方正小标宋简体" w:eastAsia="方正小标宋简体" w:hAnsi="方正小标宋简体" w:cs="方正小标宋简体"/>
          <w:sz w:val="44"/>
          <w:szCs w:val="44"/>
        </w:rPr>
      </w:pPr>
      <w:r w:rsidRPr="00594B7F">
        <w:rPr>
          <w:rFonts w:ascii="方正小标宋简体" w:eastAsia="方正小标宋简体" w:hAnsi="方正小标宋简体" w:cs="方正小标宋简体" w:hint="eastAsia"/>
          <w:sz w:val="44"/>
          <w:szCs w:val="44"/>
        </w:rPr>
        <w:t>（如有委托时）</w:t>
      </w:r>
    </w:p>
    <w:p w:rsidR="00406929" w:rsidRPr="00594B7F" w:rsidRDefault="00406929">
      <w:pPr>
        <w:spacing w:line="520" w:lineRule="exact"/>
        <w:rPr>
          <w:rFonts w:ascii="仿宋_GB2312" w:eastAsia="仿宋_GB2312" w:hAnsi="仿宋_GB2312" w:cs="仿宋_GB2312"/>
          <w:sz w:val="32"/>
          <w:szCs w:val="32"/>
        </w:rPr>
      </w:pPr>
    </w:p>
    <w:p w:rsidR="00406929" w:rsidRPr="00594B7F" w:rsidRDefault="005B41D7">
      <w:pPr>
        <w:spacing w:line="360" w:lineRule="auto"/>
        <w:rPr>
          <w:rFonts w:ascii="宋体" w:hAnsi="宋体" w:cs="仿宋_GB2312"/>
          <w:sz w:val="24"/>
        </w:rPr>
      </w:pPr>
      <w:r w:rsidRPr="00594B7F">
        <w:rPr>
          <w:rFonts w:ascii="宋体" w:hAnsi="宋体" w:cs="仿宋_GB2312" w:hint="eastAsia"/>
          <w:sz w:val="24"/>
        </w:rPr>
        <w:t>致：</w:t>
      </w:r>
      <w:r w:rsidRPr="00594B7F">
        <w:rPr>
          <w:rFonts w:ascii="宋体" w:hAnsi="宋体" w:cs="仿宋_GB2312" w:hint="eastAsia"/>
          <w:sz w:val="24"/>
          <w:u w:val="single"/>
        </w:rPr>
        <w:t>广西桂隆工程管理咨询有限公司</w:t>
      </w:r>
      <w:r w:rsidRPr="00594B7F">
        <w:rPr>
          <w:rFonts w:ascii="宋体" w:hAnsi="宋体" w:cs="仿宋_GB2312" w:hint="eastAsia"/>
          <w:sz w:val="24"/>
        </w:rPr>
        <w:t>：</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我</w:t>
      </w:r>
      <w:r w:rsidRPr="00594B7F">
        <w:rPr>
          <w:rFonts w:ascii="宋体" w:hAnsi="宋体" w:cs="仿宋_GB2312" w:hint="eastAsia"/>
          <w:sz w:val="24"/>
          <w:u w:val="single"/>
        </w:rPr>
        <w:t xml:space="preserve">  （姓名）  </w:t>
      </w:r>
      <w:r w:rsidRPr="00594B7F">
        <w:rPr>
          <w:rFonts w:ascii="宋体" w:hAnsi="宋体" w:cs="仿宋_GB2312" w:hint="eastAsia"/>
          <w:sz w:val="24"/>
        </w:rPr>
        <w:t>系</w:t>
      </w:r>
      <w:r w:rsidRPr="00594B7F">
        <w:rPr>
          <w:rFonts w:ascii="宋体" w:hAnsi="宋体" w:cs="仿宋_GB2312" w:hint="eastAsia"/>
          <w:sz w:val="24"/>
          <w:u w:val="single"/>
        </w:rPr>
        <w:t xml:space="preserve">  （供应商名称）  </w:t>
      </w:r>
      <w:r w:rsidRPr="00594B7F">
        <w:rPr>
          <w:rFonts w:ascii="宋体" w:hAnsi="宋体" w:cs="仿宋_GB2312" w:hint="eastAsia"/>
          <w:sz w:val="24"/>
        </w:rPr>
        <w:t>的（</w:t>
      </w:r>
      <w:r w:rsidRPr="00594B7F">
        <w:rPr>
          <w:rFonts w:ascii="宋体" w:hAnsi="宋体" w:cs="仿宋_GB2312" w:hint="eastAsia"/>
          <w:sz w:val="24"/>
          <w:u w:val="single"/>
        </w:rPr>
        <w:t>□法定代表人/□负责人/□自然人本人</w:t>
      </w:r>
      <w:r w:rsidRPr="00594B7F">
        <w:rPr>
          <w:rFonts w:ascii="宋体" w:hAnsi="宋体" w:cs="仿宋_GB2312" w:hint="eastAsia"/>
          <w:sz w:val="24"/>
        </w:rPr>
        <w:t>），现授权</w:t>
      </w:r>
      <w:r w:rsidRPr="00594B7F">
        <w:rPr>
          <w:rFonts w:ascii="宋体" w:hAnsi="宋体" w:cs="仿宋_GB2312" w:hint="eastAsia"/>
          <w:sz w:val="24"/>
          <w:u w:val="single"/>
        </w:rPr>
        <w:t xml:space="preserve"> （姓名） </w:t>
      </w:r>
      <w:r w:rsidRPr="00594B7F">
        <w:rPr>
          <w:rFonts w:ascii="宋体" w:hAnsi="宋体" w:cs="仿宋_GB2312" w:hint="eastAsia"/>
          <w:sz w:val="24"/>
        </w:rPr>
        <w:t>以我方的名义参加</w:t>
      </w:r>
      <w:r w:rsidRPr="00594B7F">
        <w:rPr>
          <w:rFonts w:ascii="宋体" w:hAnsi="宋体" w:cs="仿宋_GB2312" w:hint="eastAsia"/>
          <w:sz w:val="24"/>
          <w:u w:val="single"/>
        </w:rPr>
        <w:t xml:space="preserve">  江南区2024年中央农业救灾减灾和水利救灾资金（防灾减灾第十二批）项目采购化肥</w:t>
      </w:r>
      <w:r w:rsidRPr="00594B7F">
        <w:rPr>
          <w:rFonts w:ascii="宋体" w:hAnsi="宋体" w:cs="仿宋_GB2312" w:hint="eastAsia"/>
          <w:sz w:val="24"/>
        </w:rPr>
        <w:t>项目的竞标活动，并代表我方全权办理针对上述项目的所有采购程序和环节的具体事务和签署相关文件。</w:t>
      </w:r>
    </w:p>
    <w:p w:rsidR="00406929" w:rsidRPr="00594B7F" w:rsidRDefault="005B41D7">
      <w:pPr>
        <w:spacing w:line="360" w:lineRule="auto"/>
        <w:rPr>
          <w:rFonts w:ascii="宋体" w:hAnsi="宋体" w:cs="仿宋_GB2312"/>
          <w:sz w:val="24"/>
        </w:rPr>
      </w:pPr>
      <w:r w:rsidRPr="00594B7F">
        <w:rPr>
          <w:rFonts w:ascii="宋体" w:hAnsi="宋体" w:cs="仿宋_GB2312" w:hint="eastAsia"/>
          <w:sz w:val="24"/>
        </w:rPr>
        <w:t xml:space="preserve">    我方对委托代理人的签字事项负全部责任。</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委托代理人无转委托权，特此委托。</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附：法定代表人身份证明书及委托代理人有效身份证正反面复印件</w:t>
      </w:r>
    </w:p>
    <w:p w:rsidR="00406929" w:rsidRPr="00594B7F" w:rsidRDefault="00406929">
      <w:pPr>
        <w:spacing w:line="360" w:lineRule="auto"/>
        <w:rPr>
          <w:rFonts w:ascii="宋体" w:hAnsi="宋体" w:cs="仿宋_GB2312"/>
          <w:sz w:val="24"/>
        </w:rPr>
      </w:pPr>
    </w:p>
    <w:p w:rsidR="00406929" w:rsidRPr="00594B7F" w:rsidRDefault="005B41D7">
      <w:pPr>
        <w:spacing w:line="360" w:lineRule="auto"/>
        <w:rPr>
          <w:rFonts w:ascii="宋体" w:hAnsi="宋体" w:cs="仿宋_GB2312"/>
          <w:sz w:val="24"/>
        </w:rPr>
      </w:pPr>
      <w:r w:rsidRPr="00594B7F">
        <w:rPr>
          <w:rFonts w:ascii="宋体" w:hAnsi="宋体" w:cs="仿宋_GB2312" w:hint="eastAsia"/>
          <w:sz w:val="24"/>
        </w:rPr>
        <w:t xml:space="preserve">委托代理人（签字）：                 法定代表人（签字或盖章）：                    </w:t>
      </w:r>
    </w:p>
    <w:p w:rsidR="00406929" w:rsidRPr="00594B7F" w:rsidRDefault="005B41D7">
      <w:pPr>
        <w:spacing w:line="360" w:lineRule="auto"/>
        <w:rPr>
          <w:rFonts w:ascii="宋体" w:hAnsi="宋体" w:cs="仿宋_GB2312"/>
          <w:sz w:val="24"/>
        </w:rPr>
      </w:pPr>
      <w:r w:rsidRPr="00594B7F">
        <w:rPr>
          <w:rFonts w:ascii="宋体" w:hAnsi="宋体" w:cs="仿宋_GB2312" w:hint="eastAsia"/>
          <w:sz w:val="24"/>
        </w:rPr>
        <w:t xml:space="preserve">委托代理人身份证号码：                              </w:t>
      </w:r>
    </w:p>
    <w:p w:rsidR="00406929" w:rsidRPr="00594B7F" w:rsidRDefault="005B41D7">
      <w:pPr>
        <w:spacing w:line="360" w:lineRule="auto"/>
        <w:rPr>
          <w:rFonts w:ascii="宋体" w:hAnsi="宋体" w:cs="仿宋_GB2312"/>
          <w:sz w:val="24"/>
        </w:rPr>
      </w:pPr>
      <w:r w:rsidRPr="00594B7F">
        <w:rPr>
          <w:rFonts w:ascii="宋体" w:hAnsi="宋体" w:cs="仿宋_GB2312" w:hint="eastAsia"/>
          <w:sz w:val="24"/>
        </w:rPr>
        <w:t xml:space="preserve">                                </w:t>
      </w:r>
    </w:p>
    <w:p w:rsidR="00406929" w:rsidRPr="00594B7F" w:rsidRDefault="005B41D7">
      <w:pPr>
        <w:spacing w:line="360" w:lineRule="auto"/>
        <w:ind w:firstLineChars="1600" w:firstLine="3840"/>
        <w:rPr>
          <w:rFonts w:ascii="宋体" w:hAnsi="宋体" w:cs="仿宋_GB2312"/>
          <w:sz w:val="24"/>
        </w:rPr>
      </w:pPr>
      <w:r w:rsidRPr="00594B7F">
        <w:rPr>
          <w:rFonts w:ascii="宋体" w:hAnsi="宋体" w:cs="仿宋_GB2312" w:hint="eastAsia"/>
          <w:sz w:val="24"/>
        </w:rPr>
        <w:t xml:space="preserve">  </w:t>
      </w:r>
      <w:r w:rsidRPr="00594B7F">
        <w:rPr>
          <w:rFonts w:ascii="仿宋_GB2312" w:eastAsia="仿宋_GB2312" w:hAnsi="仿宋" w:cs="仿宋_GB2312" w:hint="eastAsia"/>
          <w:kern w:val="0"/>
          <w:sz w:val="24"/>
        </w:rPr>
        <w:t>供应商名称（电子签章）：</w:t>
      </w:r>
    </w:p>
    <w:p w:rsidR="00406929" w:rsidRPr="00594B7F" w:rsidRDefault="005B41D7">
      <w:pPr>
        <w:spacing w:line="360" w:lineRule="auto"/>
        <w:jc w:val="center"/>
        <w:rPr>
          <w:rFonts w:ascii="宋体" w:hAnsi="宋体" w:cs="仿宋_GB2312"/>
          <w:b/>
          <w:sz w:val="24"/>
        </w:rPr>
      </w:pPr>
      <w:r w:rsidRPr="00594B7F">
        <w:rPr>
          <w:rFonts w:ascii="仿宋_GB2312" w:eastAsia="仿宋_GB2312" w:hAnsi="仿宋" w:cs="仿宋_GB2312" w:hint="eastAsia"/>
          <w:kern w:val="0"/>
          <w:sz w:val="24"/>
          <w:lang w:val="zh-CN"/>
        </w:rPr>
        <w:t xml:space="preserve">                                                   日期：  年  月   日</w:t>
      </w:r>
    </w:p>
    <w:p w:rsidR="00406929" w:rsidRPr="00594B7F" w:rsidRDefault="00406929">
      <w:pPr>
        <w:spacing w:line="360" w:lineRule="auto"/>
        <w:rPr>
          <w:rFonts w:ascii="宋体" w:hAnsi="宋体" w:cs="仿宋_GB2312"/>
          <w:sz w:val="24"/>
        </w:rPr>
      </w:pPr>
    </w:p>
    <w:p w:rsidR="00406929" w:rsidRPr="00594B7F" w:rsidRDefault="005B41D7">
      <w:pPr>
        <w:spacing w:line="360" w:lineRule="auto"/>
        <w:rPr>
          <w:rFonts w:ascii="宋体" w:hAnsi="宋体" w:cs="仿宋_GB2312"/>
          <w:sz w:val="24"/>
        </w:rPr>
      </w:pPr>
      <w:r w:rsidRPr="00594B7F">
        <w:rPr>
          <w:rFonts w:ascii="宋体" w:hAnsi="宋体" w:cs="仿宋_GB2312" w:hint="eastAsia"/>
          <w:sz w:val="24"/>
        </w:rPr>
        <w:t>注：1. 法定代表人必须在授权委托书上亲笔签字或盖章，委托代理人必须在授权委托书上亲笔签字，</w:t>
      </w:r>
      <w:r w:rsidRPr="00594B7F">
        <w:rPr>
          <w:rFonts w:ascii="宋体" w:hAnsi="宋体" w:cs="仿宋_GB2312" w:hint="eastAsia"/>
          <w:b/>
          <w:sz w:val="24"/>
        </w:rPr>
        <w:t>否则其响应文件按无效响应处理。</w:t>
      </w:r>
    </w:p>
    <w:p w:rsidR="00406929" w:rsidRPr="00594B7F" w:rsidRDefault="005B41D7">
      <w:pPr>
        <w:spacing w:line="360" w:lineRule="auto"/>
        <w:ind w:firstLineChars="200" w:firstLine="480"/>
        <w:jc w:val="left"/>
        <w:rPr>
          <w:rFonts w:ascii="宋体" w:hAnsi="宋体" w:cs="仿宋_GB2312"/>
          <w:sz w:val="24"/>
        </w:rPr>
      </w:pPr>
      <w:r w:rsidRPr="00594B7F">
        <w:rPr>
          <w:rFonts w:ascii="宋体" w:hAnsi="宋体" w:cs="仿宋_GB2312" w:hint="eastAsia"/>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406929" w:rsidRPr="00594B7F" w:rsidRDefault="005B41D7">
      <w:pPr>
        <w:spacing w:line="360" w:lineRule="auto"/>
        <w:ind w:firstLineChars="200" w:firstLine="480"/>
        <w:jc w:val="left"/>
        <w:rPr>
          <w:rFonts w:ascii="宋体" w:hAnsi="宋体" w:cs="仿宋_GB2312"/>
          <w:sz w:val="24"/>
        </w:rPr>
      </w:pPr>
      <w:r w:rsidRPr="00594B7F">
        <w:rPr>
          <w:rFonts w:ascii="宋体" w:hAnsi="宋体" w:cs="仿宋_GB2312" w:hint="eastAsia"/>
          <w:sz w:val="24"/>
        </w:rPr>
        <w:t>3. 法人、其他组织竞标时“我方”是指“我单位”，自然人竞标时“我方”是指“本人”。</w:t>
      </w:r>
    </w:p>
    <w:p w:rsidR="00406929" w:rsidRPr="00594B7F" w:rsidRDefault="00406929">
      <w:pPr>
        <w:spacing w:line="360" w:lineRule="auto"/>
        <w:ind w:firstLineChars="200" w:firstLine="420"/>
        <w:jc w:val="left"/>
        <w:rPr>
          <w:rFonts w:ascii="仿宋_GB2312" w:eastAsia="仿宋_GB2312" w:hAnsi="仿宋_GB2312" w:cs="仿宋_GB2312"/>
          <w:szCs w:val="21"/>
        </w:rPr>
      </w:pPr>
    </w:p>
    <w:p w:rsidR="00406929" w:rsidRPr="00594B7F" w:rsidRDefault="005B41D7">
      <w:pPr>
        <w:spacing w:line="500" w:lineRule="exact"/>
        <w:jc w:val="center"/>
        <w:rPr>
          <w:rFonts w:ascii="方正小标宋简体" w:eastAsia="方正小标宋简体" w:hAnsi="方正小标宋简体" w:cs="方正小标宋简体"/>
          <w:sz w:val="44"/>
          <w:szCs w:val="44"/>
        </w:rPr>
      </w:pPr>
      <w:r w:rsidRPr="00594B7F">
        <w:rPr>
          <w:rFonts w:ascii="仿宋_GB2312" w:eastAsia="仿宋_GB2312" w:hAnsi="仿宋_GB2312" w:cs="仿宋_GB2312" w:hint="eastAsia"/>
          <w:szCs w:val="21"/>
        </w:rPr>
        <w:br w:type="page"/>
      </w:r>
      <w:r w:rsidRPr="00594B7F">
        <w:rPr>
          <w:rFonts w:ascii="方正小标宋简体" w:eastAsia="方正小标宋简体" w:hAnsi="方正小标宋简体" w:cs="方正小标宋简体" w:hint="eastAsia"/>
          <w:sz w:val="44"/>
          <w:szCs w:val="44"/>
        </w:rPr>
        <w:lastRenderedPageBreak/>
        <w:t>授权委托书（联合体竞标格式）</w:t>
      </w:r>
    </w:p>
    <w:p w:rsidR="00406929" w:rsidRPr="00594B7F" w:rsidRDefault="005B41D7">
      <w:pPr>
        <w:spacing w:line="500" w:lineRule="exact"/>
        <w:jc w:val="center"/>
        <w:rPr>
          <w:rFonts w:ascii="方正小标宋简体" w:eastAsia="方正小标宋简体" w:hAnsi="方正小标宋简体" w:cs="方正小标宋简体"/>
          <w:sz w:val="44"/>
          <w:szCs w:val="44"/>
        </w:rPr>
      </w:pPr>
      <w:r w:rsidRPr="00594B7F">
        <w:rPr>
          <w:rFonts w:ascii="方正小标宋简体" w:eastAsia="方正小标宋简体" w:hAnsi="方正小标宋简体" w:cs="方正小标宋简体" w:hint="eastAsia"/>
          <w:sz w:val="44"/>
          <w:szCs w:val="44"/>
        </w:rPr>
        <w:t>（如有委托时）</w:t>
      </w:r>
    </w:p>
    <w:p w:rsidR="00406929" w:rsidRPr="00594B7F" w:rsidRDefault="00406929">
      <w:pPr>
        <w:spacing w:line="500" w:lineRule="exact"/>
        <w:jc w:val="center"/>
        <w:rPr>
          <w:rFonts w:ascii="方正小标宋简体" w:eastAsia="方正小标宋简体" w:hAnsi="方正小标宋简体" w:cs="方正小标宋简体"/>
          <w:sz w:val="44"/>
          <w:szCs w:val="44"/>
        </w:rPr>
      </w:pPr>
    </w:p>
    <w:p w:rsidR="00406929" w:rsidRPr="00594B7F" w:rsidRDefault="00406929">
      <w:pPr>
        <w:spacing w:line="500" w:lineRule="exact"/>
        <w:jc w:val="center"/>
        <w:rPr>
          <w:rFonts w:ascii="仿宋_GB2312" w:eastAsia="仿宋_GB2312" w:hAnsi="仿宋_GB2312" w:cs="仿宋_GB2312"/>
          <w:sz w:val="32"/>
          <w:szCs w:val="32"/>
        </w:rPr>
      </w:pPr>
    </w:p>
    <w:p w:rsidR="00406929" w:rsidRPr="00594B7F" w:rsidRDefault="005B41D7">
      <w:pPr>
        <w:spacing w:line="360" w:lineRule="auto"/>
        <w:ind w:firstLineChars="200" w:firstLine="480"/>
        <w:jc w:val="left"/>
        <w:rPr>
          <w:rFonts w:ascii="宋体" w:hAnsi="宋体" w:cs="仿宋_GB2312"/>
          <w:sz w:val="24"/>
        </w:rPr>
      </w:pPr>
      <w:r w:rsidRPr="00594B7F">
        <w:rPr>
          <w:rFonts w:ascii="宋体" w:hAnsi="宋体" w:cs="仿宋_GB2312" w:hint="eastAsia"/>
          <w:sz w:val="24"/>
        </w:rPr>
        <w:t>本授权委托书声明：根据</w:t>
      </w:r>
      <w:r w:rsidRPr="00594B7F">
        <w:rPr>
          <w:rFonts w:ascii="宋体" w:hAnsi="宋体" w:cs="仿宋_GB2312" w:hint="eastAsia"/>
          <w:sz w:val="24"/>
          <w:u w:val="single"/>
        </w:rPr>
        <w:t xml:space="preserve">                </w:t>
      </w:r>
      <w:r w:rsidRPr="00594B7F">
        <w:rPr>
          <w:rFonts w:ascii="宋体" w:hAnsi="宋体" w:cs="仿宋_GB2312" w:hint="eastAsia"/>
          <w:sz w:val="24"/>
        </w:rPr>
        <w:t>（牵头人名称）与</w:t>
      </w:r>
      <w:r w:rsidRPr="00594B7F">
        <w:rPr>
          <w:rFonts w:ascii="宋体" w:hAnsi="宋体" w:cs="仿宋_GB2312" w:hint="eastAsia"/>
          <w:sz w:val="24"/>
          <w:u w:val="single"/>
        </w:rPr>
        <w:t xml:space="preserve">              </w:t>
      </w:r>
      <w:r w:rsidRPr="00594B7F">
        <w:rPr>
          <w:rFonts w:ascii="宋体" w:hAnsi="宋体" w:cs="仿宋_GB2312" w:hint="eastAsia"/>
          <w:sz w:val="24"/>
        </w:rPr>
        <w:t>（联合体其他成员名称）签订的《联合体竞标协议书》的内容，</w:t>
      </w:r>
      <w:r w:rsidRPr="00594B7F">
        <w:rPr>
          <w:rFonts w:ascii="宋体" w:hAnsi="宋体" w:cs="仿宋_GB2312" w:hint="eastAsia"/>
          <w:sz w:val="24"/>
          <w:u w:val="single"/>
        </w:rPr>
        <w:t xml:space="preserve">                       </w:t>
      </w:r>
      <w:r w:rsidRPr="00594B7F">
        <w:rPr>
          <w:rFonts w:ascii="宋体" w:hAnsi="宋体" w:cs="仿宋_GB2312" w:hint="eastAsia"/>
          <w:sz w:val="24"/>
        </w:rPr>
        <w:t>（牵头人名称）的法定代表人</w:t>
      </w:r>
      <w:r w:rsidRPr="00594B7F">
        <w:rPr>
          <w:rFonts w:ascii="宋体" w:hAnsi="宋体" w:cs="仿宋_GB2312" w:hint="eastAsia"/>
          <w:sz w:val="24"/>
          <w:u w:val="single"/>
        </w:rPr>
        <w:t xml:space="preserve">      </w:t>
      </w:r>
      <w:r w:rsidRPr="00594B7F">
        <w:rPr>
          <w:rFonts w:ascii="宋体" w:hAnsi="宋体" w:cs="仿宋_GB2312" w:hint="eastAsia"/>
          <w:sz w:val="24"/>
        </w:rPr>
        <w:t>（姓名）现授权</w:t>
      </w:r>
      <w:r w:rsidRPr="00594B7F">
        <w:rPr>
          <w:rFonts w:ascii="宋体" w:hAnsi="宋体" w:cs="仿宋_GB2312" w:hint="eastAsia"/>
          <w:sz w:val="24"/>
          <w:u w:val="single"/>
        </w:rPr>
        <w:t xml:space="preserve">      </w:t>
      </w:r>
      <w:r w:rsidRPr="00594B7F">
        <w:rPr>
          <w:rFonts w:ascii="宋体" w:hAnsi="宋体" w:cs="仿宋_GB2312" w:hint="eastAsia"/>
          <w:sz w:val="24"/>
        </w:rPr>
        <w:t>（姓名）为联合委托代理人，并代表我方全权办理针对上述项目的所有采购程序和环节的具体事务和签署相关文件。</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我方对委托代理人的签字事项负全部责任。</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委托代理人无转委托权，特此委托。</w:t>
      </w:r>
    </w:p>
    <w:p w:rsidR="00406929" w:rsidRPr="00594B7F" w:rsidRDefault="005B41D7">
      <w:pPr>
        <w:spacing w:line="360" w:lineRule="auto"/>
        <w:rPr>
          <w:rFonts w:ascii="宋体" w:hAnsi="宋体" w:cs="仿宋_GB2312"/>
          <w:sz w:val="24"/>
        </w:rPr>
      </w:pPr>
      <w:r w:rsidRPr="00594B7F">
        <w:rPr>
          <w:rFonts w:ascii="宋体" w:hAnsi="宋体" w:cs="仿宋_GB2312" w:hint="eastAsia"/>
          <w:sz w:val="24"/>
        </w:rPr>
        <w:t xml:space="preserve">    </w:t>
      </w:r>
    </w:p>
    <w:p w:rsidR="00406929" w:rsidRPr="00594B7F" w:rsidRDefault="005B41D7">
      <w:pPr>
        <w:spacing w:line="360" w:lineRule="auto"/>
        <w:ind w:firstLineChars="650" w:firstLine="1560"/>
        <w:rPr>
          <w:rFonts w:ascii="宋体" w:hAnsi="宋体" w:cs="仿宋_GB2312"/>
          <w:sz w:val="24"/>
        </w:rPr>
      </w:pPr>
      <w:r w:rsidRPr="00594B7F">
        <w:rPr>
          <w:rFonts w:ascii="宋体" w:hAnsi="宋体" w:cs="仿宋_GB2312" w:hint="eastAsia"/>
          <w:sz w:val="24"/>
        </w:rPr>
        <w:t>牵头人法定代表人（签字或盖章）：</w:t>
      </w:r>
    </w:p>
    <w:p w:rsidR="00406929" w:rsidRPr="00594B7F" w:rsidRDefault="005B41D7">
      <w:pPr>
        <w:spacing w:line="360" w:lineRule="auto"/>
        <w:ind w:firstLineChars="1250" w:firstLine="3000"/>
        <w:rPr>
          <w:rFonts w:ascii="宋体" w:hAnsi="宋体" w:cs="仿宋_GB2312"/>
          <w:sz w:val="24"/>
        </w:rPr>
      </w:pPr>
      <w:r w:rsidRPr="00594B7F">
        <w:rPr>
          <w:rFonts w:ascii="宋体" w:hAnsi="宋体" w:cs="仿宋_GB2312" w:hint="eastAsia"/>
          <w:sz w:val="24"/>
        </w:rPr>
        <w:t>牵头人（电子签章）：</w:t>
      </w:r>
    </w:p>
    <w:p w:rsidR="00406929" w:rsidRPr="00594B7F" w:rsidRDefault="005B41D7">
      <w:pPr>
        <w:spacing w:line="360" w:lineRule="auto"/>
        <w:ind w:firstLineChars="1600" w:firstLine="3840"/>
        <w:rPr>
          <w:rFonts w:ascii="宋体" w:hAnsi="宋体" w:cs="仿宋_GB2312"/>
          <w:sz w:val="24"/>
        </w:rPr>
      </w:pPr>
      <w:r w:rsidRPr="00594B7F">
        <w:rPr>
          <w:rFonts w:ascii="宋体" w:hAnsi="宋体" w:cs="仿宋_GB2312" w:hint="eastAsia"/>
          <w:sz w:val="24"/>
        </w:rPr>
        <w:t>日期：    年   月   日</w:t>
      </w:r>
    </w:p>
    <w:p w:rsidR="00406929" w:rsidRPr="00594B7F" w:rsidRDefault="00406929">
      <w:pPr>
        <w:spacing w:line="360" w:lineRule="auto"/>
        <w:rPr>
          <w:rFonts w:ascii="宋体" w:hAnsi="宋体" w:cs="仿宋_GB2312"/>
          <w:sz w:val="24"/>
        </w:rPr>
      </w:pPr>
    </w:p>
    <w:p w:rsidR="00406929" w:rsidRPr="00594B7F" w:rsidRDefault="005B41D7">
      <w:pPr>
        <w:spacing w:line="360" w:lineRule="auto"/>
        <w:ind w:firstLineChars="1300" w:firstLine="3120"/>
        <w:rPr>
          <w:rFonts w:ascii="宋体" w:hAnsi="宋体" w:cs="仿宋_GB2312"/>
          <w:sz w:val="24"/>
        </w:rPr>
      </w:pPr>
      <w:r w:rsidRPr="00594B7F">
        <w:rPr>
          <w:rFonts w:ascii="宋体" w:hAnsi="宋体" w:cs="仿宋_GB2312" w:hint="eastAsia"/>
          <w:sz w:val="24"/>
        </w:rPr>
        <w:t>被授权人（签字）：</w:t>
      </w:r>
    </w:p>
    <w:p w:rsidR="00406929" w:rsidRPr="00594B7F" w:rsidRDefault="005B41D7">
      <w:pPr>
        <w:spacing w:line="360" w:lineRule="auto"/>
        <w:ind w:firstLineChars="1600" w:firstLine="3840"/>
        <w:rPr>
          <w:rFonts w:ascii="宋体" w:hAnsi="宋体" w:cs="仿宋_GB2312"/>
          <w:sz w:val="24"/>
        </w:rPr>
      </w:pPr>
      <w:r w:rsidRPr="00594B7F">
        <w:rPr>
          <w:rFonts w:ascii="宋体" w:hAnsi="宋体" w:cs="仿宋_GB2312" w:hint="eastAsia"/>
          <w:sz w:val="24"/>
        </w:rPr>
        <w:t>日期：    年   月   日</w:t>
      </w:r>
    </w:p>
    <w:p w:rsidR="00406929" w:rsidRPr="00594B7F" w:rsidRDefault="00406929">
      <w:pPr>
        <w:spacing w:line="360" w:lineRule="auto"/>
        <w:rPr>
          <w:rFonts w:ascii="宋体" w:hAnsi="宋体" w:cs="仿宋_GB2312"/>
          <w:sz w:val="24"/>
        </w:rPr>
      </w:pPr>
    </w:p>
    <w:p w:rsidR="00406929" w:rsidRPr="00594B7F" w:rsidRDefault="005B41D7">
      <w:pPr>
        <w:spacing w:line="360" w:lineRule="auto"/>
        <w:rPr>
          <w:rFonts w:ascii="宋体" w:hAnsi="宋体" w:cs="仿宋_GB2312"/>
          <w:sz w:val="24"/>
        </w:rPr>
      </w:pPr>
      <w:r w:rsidRPr="00594B7F">
        <w:rPr>
          <w:rFonts w:ascii="宋体" w:hAnsi="宋体" w:cs="仿宋_GB2312" w:hint="eastAsia"/>
          <w:sz w:val="24"/>
        </w:rPr>
        <w:t>注：</w:t>
      </w:r>
    </w:p>
    <w:p w:rsidR="00406929" w:rsidRPr="00594B7F" w:rsidRDefault="005B41D7">
      <w:pPr>
        <w:spacing w:line="360" w:lineRule="auto"/>
        <w:rPr>
          <w:rFonts w:ascii="宋体" w:hAnsi="宋体" w:cs="仿宋_GB2312"/>
          <w:sz w:val="24"/>
        </w:rPr>
      </w:pPr>
      <w:r w:rsidRPr="00594B7F">
        <w:rPr>
          <w:rFonts w:ascii="宋体" w:hAnsi="宋体" w:cs="仿宋_GB2312" w:hint="eastAsia"/>
          <w:sz w:val="24"/>
        </w:rPr>
        <w:t>1. 法定代表人必须在授权委托书上亲笔签字或盖章，委托代理人必须在授权委托书上亲笔签字，</w:t>
      </w:r>
      <w:r w:rsidRPr="00594B7F">
        <w:rPr>
          <w:rFonts w:ascii="宋体" w:hAnsi="宋体" w:cs="仿宋_GB2312" w:hint="eastAsia"/>
          <w:b/>
          <w:sz w:val="24"/>
        </w:rPr>
        <w:t>否则其响应文件按无效响应处理。</w:t>
      </w:r>
    </w:p>
    <w:p w:rsidR="00406929" w:rsidRPr="00594B7F" w:rsidRDefault="005B41D7">
      <w:pPr>
        <w:spacing w:line="360" w:lineRule="auto"/>
        <w:ind w:firstLineChars="200" w:firstLine="480"/>
        <w:jc w:val="left"/>
        <w:rPr>
          <w:rFonts w:ascii="宋体" w:hAnsi="宋体" w:cs="仿宋_GB2312"/>
          <w:sz w:val="24"/>
        </w:rPr>
      </w:pPr>
      <w:r w:rsidRPr="00594B7F">
        <w:rPr>
          <w:rFonts w:ascii="宋体" w:hAnsi="宋体" w:cs="仿宋_GB2312" w:hint="eastAsia"/>
          <w:sz w:val="24"/>
        </w:rPr>
        <w:t>2.本授权委托书应由联合体牵头人的法定代表人按上述规定签署。</w:t>
      </w:r>
    </w:p>
    <w:p w:rsidR="00406929" w:rsidRPr="00594B7F" w:rsidRDefault="005B41D7">
      <w:pPr>
        <w:spacing w:line="360" w:lineRule="auto"/>
        <w:ind w:firstLineChars="200" w:firstLine="480"/>
        <w:jc w:val="left"/>
        <w:rPr>
          <w:rFonts w:ascii="宋体" w:hAnsi="宋体" w:cs="仿宋_GB2312"/>
          <w:sz w:val="24"/>
        </w:rPr>
      </w:pPr>
      <w:r w:rsidRPr="00594B7F">
        <w:rPr>
          <w:rFonts w:ascii="宋体" w:hAnsi="宋体" w:cs="仿宋_GB2312" w:hint="eastAsia"/>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rsidR="00406929" w:rsidRPr="00594B7F" w:rsidRDefault="005B41D7">
      <w:pPr>
        <w:spacing w:line="360" w:lineRule="auto"/>
        <w:ind w:firstLineChars="200" w:firstLine="480"/>
        <w:jc w:val="left"/>
        <w:rPr>
          <w:rFonts w:ascii="仿宋_GB2312" w:eastAsia="仿宋_GB2312" w:hAnsi="仿宋_GB2312" w:cs="仿宋_GB2312"/>
          <w:szCs w:val="21"/>
        </w:rPr>
      </w:pPr>
      <w:r w:rsidRPr="00594B7F">
        <w:rPr>
          <w:rFonts w:ascii="宋体" w:hAnsi="宋体" w:cs="仿宋_GB2312" w:hint="eastAsia"/>
          <w:sz w:val="24"/>
        </w:rPr>
        <w:t>4.法人、其他组织竞标时“我方”是指“我单位”，自然人竞标时“我方”是指“本人”。</w:t>
      </w:r>
    </w:p>
    <w:p w:rsidR="00406929" w:rsidRPr="00594B7F" w:rsidRDefault="005B41D7">
      <w:pPr>
        <w:snapToGrid w:val="0"/>
        <w:spacing w:line="360" w:lineRule="auto"/>
        <w:ind w:firstLineChars="200" w:firstLine="640"/>
        <w:rPr>
          <w:rFonts w:ascii="宋体" w:hAnsi="宋体"/>
          <w:b/>
          <w:bCs/>
          <w:sz w:val="32"/>
          <w:szCs w:val="32"/>
        </w:rPr>
      </w:pPr>
      <w:r w:rsidRPr="00594B7F">
        <w:rPr>
          <w:rFonts w:ascii="仿宋_GB2312" w:eastAsia="仿宋_GB2312" w:hAnsi="仿宋_GB2312" w:cs="仿宋_GB2312" w:hint="eastAsia"/>
          <w:sz w:val="32"/>
          <w:szCs w:val="32"/>
        </w:rPr>
        <w:br w:type="page"/>
      </w:r>
      <w:r w:rsidRPr="00594B7F">
        <w:rPr>
          <w:rFonts w:ascii="仿宋" w:eastAsia="仿宋" w:hAnsi="仿宋" w:cs="仿宋_GB2312" w:hint="eastAsia"/>
          <w:b/>
          <w:sz w:val="30"/>
          <w:szCs w:val="30"/>
        </w:rPr>
        <w:lastRenderedPageBreak/>
        <w:t>四、商务条款偏离表</w:t>
      </w:r>
    </w:p>
    <w:p w:rsidR="00406929" w:rsidRPr="00594B7F" w:rsidRDefault="005B41D7">
      <w:pPr>
        <w:spacing w:line="500" w:lineRule="exact"/>
        <w:jc w:val="center"/>
        <w:rPr>
          <w:rFonts w:ascii="方正小标宋简体" w:eastAsia="方正小标宋简体" w:hAnsi="方正小标宋简体" w:cs="方正小标宋简体"/>
          <w:bCs/>
          <w:sz w:val="44"/>
          <w:szCs w:val="44"/>
        </w:rPr>
      </w:pPr>
      <w:r w:rsidRPr="00594B7F">
        <w:rPr>
          <w:rFonts w:ascii="方正小标宋简体" w:eastAsia="方正小标宋简体" w:hAnsi="方正小标宋简体" w:cs="方正小标宋简体" w:hint="eastAsia"/>
          <w:bCs/>
          <w:sz w:val="44"/>
          <w:szCs w:val="44"/>
        </w:rPr>
        <w:t>商务条款偏离表（格式）</w:t>
      </w:r>
    </w:p>
    <w:p w:rsidR="00406929" w:rsidRPr="00594B7F" w:rsidRDefault="005B41D7">
      <w:pPr>
        <w:spacing w:line="360" w:lineRule="auto"/>
        <w:rPr>
          <w:rFonts w:ascii="宋体" w:hAnsi="宋体" w:cs="仿宋_GB2312"/>
          <w:sz w:val="24"/>
          <w:u w:val="single"/>
        </w:rPr>
      </w:pPr>
      <w:r w:rsidRPr="00594B7F">
        <w:rPr>
          <w:rFonts w:ascii="宋体" w:hAnsi="宋体" w:cs="仿宋_GB2312" w:hint="eastAsia"/>
          <w:sz w:val="24"/>
        </w:rPr>
        <w:t>分标号</w:t>
      </w:r>
      <w:r w:rsidRPr="00594B7F">
        <w:rPr>
          <w:rFonts w:ascii="宋体" w:hAnsi="宋体" w:hint="eastAsia"/>
          <w:szCs w:val="21"/>
        </w:rPr>
        <w:t>（此处有分标时填写具体分标号，无分标时填写“无”）</w:t>
      </w:r>
      <w:r w:rsidRPr="00594B7F">
        <w:rPr>
          <w:rFonts w:ascii="宋体" w:hAnsi="宋体" w:cs="仿宋_GB2312" w:hint="eastAsia"/>
          <w:sz w:val="24"/>
        </w:rPr>
        <w:t>：</w:t>
      </w:r>
      <w:r w:rsidRPr="00594B7F">
        <w:rPr>
          <w:rFonts w:ascii="宋体" w:hAnsi="宋体" w:cs="仿宋_GB2312" w:hint="eastAsia"/>
          <w:sz w:val="24"/>
          <w:u w:val="single"/>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757"/>
        <w:gridCol w:w="2606"/>
        <w:gridCol w:w="2426"/>
      </w:tblGrid>
      <w:tr w:rsidR="00594B7F" w:rsidRPr="00594B7F">
        <w:trPr>
          <w:trHeight w:val="760"/>
        </w:trPr>
        <w:tc>
          <w:tcPr>
            <w:tcW w:w="691" w:type="dxa"/>
            <w:tcBorders>
              <w:top w:val="single" w:sz="4" w:space="0" w:color="auto"/>
              <w:left w:val="single" w:sz="4" w:space="0" w:color="auto"/>
              <w:right w:val="single" w:sz="4" w:space="0" w:color="auto"/>
            </w:tcBorders>
            <w:noWrap/>
          </w:tcPr>
          <w:p w:rsidR="00406929" w:rsidRPr="00594B7F" w:rsidRDefault="005B41D7">
            <w:pPr>
              <w:spacing w:line="340" w:lineRule="exact"/>
              <w:jc w:val="center"/>
              <w:rPr>
                <w:rFonts w:ascii="宋体" w:hAnsi="宋体"/>
                <w:szCs w:val="21"/>
              </w:rPr>
            </w:pPr>
            <w:r w:rsidRPr="00594B7F">
              <w:rPr>
                <w:rFonts w:ascii="宋体" w:hAnsi="宋体" w:hint="eastAsia"/>
                <w:szCs w:val="21"/>
              </w:rPr>
              <w:t>项号</w:t>
            </w: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jc w:val="center"/>
              <w:rPr>
                <w:rFonts w:ascii="宋体" w:hAnsi="宋体"/>
                <w:szCs w:val="21"/>
              </w:rPr>
            </w:pPr>
            <w:r w:rsidRPr="00594B7F">
              <w:rPr>
                <w:rFonts w:ascii="宋体" w:hAnsi="宋体" w:hint="eastAsia"/>
                <w:szCs w:val="21"/>
              </w:rPr>
              <w:t>竞争性谈判采购文件的商务需求</w:t>
            </w:r>
          </w:p>
        </w:tc>
        <w:tc>
          <w:tcPr>
            <w:tcW w:w="2606" w:type="dxa"/>
            <w:tcBorders>
              <w:top w:val="single" w:sz="4" w:space="0" w:color="auto"/>
              <w:left w:val="single" w:sz="4" w:space="0" w:color="auto"/>
              <w:right w:val="single" w:sz="4" w:space="0" w:color="auto"/>
            </w:tcBorders>
          </w:tcPr>
          <w:p w:rsidR="00406929" w:rsidRPr="00594B7F" w:rsidRDefault="005B41D7">
            <w:pPr>
              <w:spacing w:line="340" w:lineRule="exact"/>
              <w:jc w:val="center"/>
              <w:rPr>
                <w:rFonts w:ascii="宋体" w:hAnsi="宋体"/>
                <w:szCs w:val="21"/>
              </w:rPr>
            </w:pPr>
            <w:r w:rsidRPr="00594B7F">
              <w:rPr>
                <w:rFonts w:ascii="宋体" w:hAnsi="宋体" w:hint="eastAsia"/>
                <w:szCs w:val="21"/>
              </w:rPr>
              <w:t>响应文件承诺的商务条款</w:t>
            </w:r>
          </w:p>
        </w:tc>
        <w:tc>
          <w:tcPr>
            <w:tcW w:w="2426" w:type="dxa"/>
            <w:tcBorders>
              <w:top w:val="single" w:sz="4" w:space="0" w:color="auto"/>
              <w:left w:val="single" w:sz="4" w:space="0" w:color="auto"/>
              <w:right w:val="single" w:sz="4" w:space="0" w:color="auto"/>
            </w:tcBorders>
          </w:tcPr>
          <w:p w:rsidR="00406929" w:rsidRPr="00594B7F" w:rsidRDefault="005B41D7">
            <w:pPr>
              <w:spacing w:line="300" w:lineRule="exact"/>
              <w:jc w:val="center"/>
              <w:rPr>
                <w:rFonts w:ascii="宋体" w:hAnsi="宋体"/>
                <w:szCs w:val="21"/>
              </w:rPr>
            </w:pPr>
            <w:r w:rsidRPr="00594B7F">
              <w:rPr>
                <w:rFonts w:ascii="宋体" w:hAnsi="宋体" w:hint="eastAsia"/>
                <w:szCs w:val="21"/>
              </w:rPr>
              <w:t>偏离说明</w:t>
            </w:r>
          </w:p>
        </w:tc>
      </w:tr>
      <w:tr w:rsidR="00594B7F" w:rsidRPr="00594B7F">
        <w:trPr>
          <w:trHeight w:val="760"/>
        </w:trPr>
        <w:tc>
          <w:tcPr>
            <w:tcW w:w="691" w:type="dxa"/>
            <w:vMerge w:val="restart"/>
            <w:tcBorders>
              <w:top w:val="single" w:sz="4" w:space="0" w:color="auto"/>
              <w:left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一</w:t>
            </w: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rPr>
                <w:rFonts w:ascii="宋体" w:hAnsi="宋体"/>
                <w:szCs w:val="21"/>
              </w:rPr>
            </w:pPr>
            <w:r w:rsidRPr="00594B7F">
              <w:rPr>
                <w:rFonts w:ascii="宋体" w:hAnsi="宋体" w:hint="eastAsia"/>
                <w:szCs w:val="21"/>
              </w:rPr>
              <w:t>1  ……</w:t>
            </w:r>
          </w:p>
        </w:tc>
        <w:tc>
          <w:tcPr>
            <w:tcW w:w="2606" w:type="dxa"/>
            <w:tcBorders>
              <w:top w:val="single" w:sz="4" w:space="0" w:color="auto"/>
              <w:left w:val="single" w:sz="4" w:space="0" w:color="auto"/>
              <w:right w:val="single" w:sz="4" w:space="0" w:color="auto"/>
            </w:tcBorders>
          </w:tcPr>
          <w:p w:rsidR="00406929" w:rsidRPr="00594B7F" w:rsidRDefault="005B41D7">
            <w:pPr>
              <w:rPr>
                <w:rFonts w:ascii="宋体" w:hAnsi="宋体"/>
                <w:szCs w:val="21"/>
              </w:rPr>
            </w:pPr>
            <w:r w:rsidRPr="00594B7F">
              <w:rPr>
                <w:rFonts w:ascii="宋体" w:hAnsi="宋体" w:hint="eastAsia"/>
                <w:szCs w:val="21"/>
              </w:rPr>
              <w:t>1  ……</w:t>
            </w:r>
          </w:p>
        </w:tc>
        <w:tc>
          <w:tcPr>
            <w:tcW w:w="2426" w:type="dxa"/>
            <w:tcBorders>
              <w:top w:val="single" w:sz="4" w:space="0" w:color="auto"/>
              <w:left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57"/>
        </w:trPr>
        <w:tc>
          <w:tcPr>
            <w:tcW w:w="691" w:type="dxa"/>
            <w:vMerge/>
            <w:tcBorders>
              <w:left w:val="single" w:sz="4" w:space="0" w:color="auto"/>
              <w:right w:val="single" w:sz="4" w:space="0" w:color="auto"/>
            </w:tcBorders>
            <w:noWrap/>
          </w:tcPr>
          <w:p w:rsidR="00406929" w:rsidRPr="00594B7F" w:rsidRDefault="00406929">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2  ……</w:t>
            </w:r>
          </w:p>
          <w:p w:rsidR="00406929" w:rsidRPr="00594B7F" w:rsidRDefault="00406929">
            <w:pPr>
              <w:spacing w:line="340" w:lineRule="exact"/>
              <w:rPr>
                <w:rFonts w:ascii="宋体" w:hAnsi="宋体"/>
                <w:szCs w:val="21"/>
              </w:rPr>
            </w:pPr>
          </w:p>
        </w:tc>
        <w:tc>
          <w:tcPr>
            <w:tcW w:w="2606" w:type="dxa"/>
            <w:tcBorders>
              <w:left w:val="single" w:sz="4" w:space="0" w:color="auto"/>
              <w:right w:val="single" w:sz="4" w:space="0" w:color="auto"/>
            </w:tcBorders>
          </w:tcPr>
          <w:p w:rsidR="00406929" w:rsidRPr="00594B7F" w:rsidRDefault="005B41D7">
            <w:pPr>
              <w:spacing w:line="340" w:lineRule="exact"/>
              <w:rPr>
                <w:rFonts w:ascii="宋体" w:hAnsi="宋体"/>
                <w:szCs w:val="21"/>
              </w:rPr>
            </w:pPr>
            <w:r w:rsidRPr="00594B7F">
              <w:rPr>
                <w:rFonts w:ascii="宋体" w:hAnsi="宋体" w:hint="eastAsia"/>
                <w:szCs w:val="21"/>
              </w:rPr>
              <w:t>2  ……</w:t>
            </w:r>
          </w:p>
          <w:p w:rsidR="00406929" w:rsidRPr="00594B7F" w:rsidRDefault="00406929">
            <w:pPr>
              <w:spacing w:line="300" w:lineRule="exact"/>
              <w:rPr>
                <w:rFonts w:ascii="宋体" w:hAnsi="宋体"/>
                <w:szCs w:val="21"/>
              </w:rPr>
            </w:pPr>
          </w:p>
        </w:tc>
        <w:tc>
          <w:tcPr>
            <w:tcW w:w="2426" w:type="dxa"/>
            <w:tcBorders>
              <w:left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57"/>
        </w:trPr>
        <w:tc>
          <w:tcPr>
            <w:tcW w:w="691" w:type="dxa"/>
            <w:vMerge/>
            <w:tcBorders>
              <w:left w:val="single" w:sz="4" w:space="0" w:color="auto"/>
              <w:right w:val="single" w:sz="4" w:space="0" w:color="auto"/>
            </w:tcBorders>
            <w:noWrap/>
          </w:tcPr>
          <w:p w:rsidR="00406929" w:rsidRPr="00594B7F" w:rsidRDefault="00406929">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3  ……</w:t>
            </w:r>
          </w:p>
          <w:p w:rsidR="00406929" w:rsidRPr="00594B7F" w:rsidRDefault="00406929">
            <w:pPr>
              <w:spacing w:line="340" w:lineRule="exact"/>
              <w:rPr>
                <w:rFonts w:ascii="宋体" w:hAnsi="宋体"/>
                <w:szCs w:val="21"/>
              </w:rPr>
            </w:pPr>
          </w:p>
        </w:tc>
        <w:tc>
          <w:tcPr>
            <w:tcW w:w="2606" w:type="dxa"/>
            <w:tcBorders>
              <w:left w:val="single" w:sz="4" w:space="0" w:color="auto"/>
              <w:right w:val="single" w:sz="4" w:space="0" w:color="auto"/>
            </w:tcBorders>
          </w:tcPr>
          <w:p w:rsidR="00406929" w:rsidRPr="00594B7F" w:rsidRDefault="005B41D7">
            <w:pPr>
              <w:spacing w:line="340" w:lineRule="exact"/>
              <w:rPr>
                <w:rFonts w:ascii="宋体" w:hAnsi="宋体"/>
                <w:szCs w:val="21"/>
              </w:rPr>
            </w:pPr>
            <w:r w:rsidRPr="00594B7F">
              <w:rPr>
                <w:rFonts w:ascii="宋体" w:hAnsi="宋体" w:hint="eastAsia"/>
                <w:szCs w:val="21"/>
              </w:rPr>
              <w:t>3  ……</w:t>
            </w:r>
          </w:p>
          <w:p w:rsidR="00406929" w:rsidRPr="00594B7F" w:rsidRDefault="00406929">
            <w:pPr>
              <w:spacing w:line="300" w:lineRule="exact"/>
              <w:rPr>
                <w:rFonts w:ascii="宋体" w:hAnsi="宋体"/>
                <w:szCs w:val="21"/>
              </w:rPr>
            </w:pPr>
          </w:p>
        </w:tc>
        <w:tc>
          <w:tcPr>
            <w:tcW w:w="2426" w:type="dxa"/>
            <w:tcBorders>
              <w:left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57"/>
        </w:trPr>
        <w:tc>
          <w:tcPr>
            <w:tcW w:w="691" w:type="dxa"/>
            <w:vMerge/>
            <w:tcBorders>
              <w:left w:val="single" w:sz="4" w:space="0" w:color="auto"/>
              <w:bottom w:val="single" w:sz="4" w:space="0" w:color="auto"/>
              <w:right w:val="single" w:sz="4" w:space="0" w:color="auto"/>
            </w:tcBorders>
            <w:noWrap/>
          </w:tcPr>
          <w:p w:rsidR="00406929" w:rsidRPr="00594B7F" w:rsidRDefault="00406929">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w:t>
            </w:r>
          </w:p>
        </w:tc>
        <w:tc>
          <w:tcPr>
            <w:tcW w:w="2606" w:type="dxa"/>
            <w:tcBorders>
              <w:left w:val="single" w:sz="4" w:space="0" w:color="auto"/>
              <w:bottom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w:t>
            </w:r>
          </w:p>
        </w:tc>
        <w:tc>
          <w:tcPr>
            <w:tcW w:w="2426" w:type="dxa"/>
            <w:tcBorders>
              <w:left w:val="single" w:sz="4" w:space="0" w:color="auto"/>
              <w:bottom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60"/>
        </w:trPr>
        <w:tc>
          <w:tcPr>
            <w:tcW w:w="691" w:type="dxa"/>
            <w:vMerge w:val="restart"/>
            <w:tcBorders>
              <w:top w:val="single" w:sz="4" w:space="0" w:color="auto"/>
              <w:left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二</w:t>
            </w: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rPr>
                <w:rFonts w:ascii="宋体" w:hAnsi="宋体"/>
                <w:szCs w:val="21"/>
              </w:rPr>
            </w:pPr>
            <w:r w:rsidRPr="00594B7F">
              <w:rPr>
                <w:rFonts w:ascii="宋体" w:hAnsi="宋体" w:hint="eastAsia"/>
                <w:szCs w:val="21"/>
              </w:rPr>
              <w:t>1  ……</w:t>
            </w:r>
          </w:p>
        </w:tc>
        <w:tc>
          <w:tcPr>
            <w:tcW w:w="2606" w:type="dxa"/>
            <w:tcBorders>
              <w:top w:val="single" w:sz="4" w:space="0" w:color="auto"/>
              <w:left w:val="single" w:sz="4" w:space="0" w:color="auto"/>
              <w:right w:val="single" w:sz="4" w:space="0" w:color="auto"/>
            </w:tcBorders>
          </w:tcPr>
          <w:p w:rsidR="00406929" w:rsidRPr="00594B7F" w:rsidRDefault="005B41D7">
            <w:pPr>
              <w:rPr>
                <w:rFonts w:ascii="宋体" w:hAnsi="宋体"/>
                <w:szCs w:val="21"/>
              </w:rPr>
            </w:pPr>
            <w:r w:rsidRPr="00594B7F">
              <w:rPr>
                <w:rFonts w:ascii="宋体" w:hAnsi="宋体" w:hint="eastAsia"/>
                <w:szCs w:val="21"/>
              </w:rPr>
              <w:t>1  ……</w:t>
            </w:r>
          </w:p>
        </w:tc>
        <w:tc>
          <w:tcPr>
            <w:tcW w:w="2426" w:type="dxa"/>
            <w:tcBorders>
              <w:top w:val="single" w:sz="4" w:space="0" w:color="auto"/>
              <w:left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57"/>
        </w:trPr>
        <w:tc>
          <w:tcPr>
            <w:tcW w:w="691" w:type="dxa"/>
            <w:vMerge/>
            <w:tcBorders>
              <w:left w:val="single" w:sz="4" w:space="0" w:color="auto"/>
              <w:right w:val="single" w:sz="4" w:space="0" w:color="auto"/>
            </w:tcBorders>
            <w:noWrap/>
          </w:tcPr>
          <w:p w:rsidR="00406929" w:rsidRPr="00594B7F" w:rsidRDefault="00406929">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2  ……</w:t>
            </w:r>
          </w:p>
          <w:p w:rsidR="00406929" w:rsidRPr="00594B7F" w:rsidRDefault="00406929">
            <w:pPr>
              <w:spacing w:line="340" w:lineRule="exact"/>
              <w:rPr>
                <w:rFonts w:ascii="宋体" w:hAnsi="宋体"/>
                <w:szCs w:val="21"/>
              </w:rPr>
            </w:pPr>
          </w:p>
        </w:tc>
        <w:tc>
          <w:tcPr>
            <w:tcW w:w="2606" w:type="dxa"/>
            <w:tcBorders>
              <w:left w:val="single" w:sz="4" w:space="0" w:color="auto"/>
              <w:right w:val="single" w:sz="4" w:space="0" w:color="auto"/>
            </w:tcBorders>
          </w:tcPr>
          <w:p w:rsidR="00406929" w:rsidRPr="00594B7F" w:rsidRDefault="005B41D7">
            <w:pPr>
              <w:spacing w:line="340" w:lineRule="exact"/>
              <w:rPr>
                <w:rFonts w:ascii="宋体" w:hAnsi="宋体"/>
                <w:szCs w:val="21"/>
              </w:rPr>
            </w:pPr>
            <w:r w:rsidRPr="00594B7F">
              <w:rPr>
                <w:rFonts w:ascii="宋体" w:hAnsi="宋体" w:hint="eastAsia"/>
                <w:szCs w:val="21"/>
              </w:rPr>
              <w:t>2  ……</w:t>
            </w:r>
          </w:p>
          <w:p w:rsidR="00406929" w:rsidRPr="00594B7F" w:rsidRDefault="00406929">
            <w:pPr>
              <w:spacing w:line="300" w:lineRule="exact"/>
              <w:rPr>
                <w:rFonts w:ascii="宋体" w:hAnsi="宋体"/>
                <w:szCs w:val="21"/>
              </w:rPr>
            </w:pPr>
          </w:p>
        </w:tc>
        <w:tc>
          <w:tcPr>
            <w:tcW w:w="2426" w:type="dxa"/>
            <w:tcBorders>
              <w:left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57"/>
        </w:trPr>
        <w:tc>
          <w:tcPr>
            <w:tcW w:w="691" w:type="dxa"/>
            <w:vMerge/>
            <w:tcBorders>
              <w:left w:val="single" w:sz="4" w:space="0" w:color="auto"/>
              <w:right w:val="single" w:sz="4" w:space="0" w:color="auto"/>
            </w:tcBorders>
            <w:noWrap/>
          </w:tcPr>
          <w:p w:rsidR="00406929" w:rsidRPr="00594B7F" w:rsidRDefault="00406929">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3  ……</w:t>
            </w:r>
          </w:p>
          <w:p w:rsidR="00406929" w:rsidRPr="00594B7F" w:rsidRDefault="00406929">
            <w:pPr>
              <w:spacing w:line="340" w:lineRule="exact"/>
              <w:rPr>
                <w:rFonts w:ascii="宋体" w:hAnsi="宋体"/>
                <w:szCs w:val="21"/>
              </w:rPr>
            </w:pPr>
          </w:p>
        </w:tc>
        <w:tc>
          <w:tcPr>
            <w:tcW w:w="2606" w:type="dxa"/>
            <w:tcBorders>
              <w:left w:val="single" w:sz="4" w:space="0" w:color="auto"/>
              <w:right w:val="single" w:sz="4" w:space="0" w:color="auto"/>
            </w:tcBorders>
          </w:tcPr>
          <w:p w:rsidR="00406929" w:rsidRPr="00594B7F" w:rsidRDefault="005B41D7">
            <w:pPr>
              <w:spacing w:line="340" w:lineRule="exact"/>
              <w:rPr>
                <w:rFonts w:ascii="宋体" w:hAnsi="宋体"/>
                <w:szCs w:val="21"/>
              </w:rPr>
            </w:pPr>
            <w:r w:rsidRPr="00594B7F">
              <w:rPr>
                <w:rFonts w:ascii="宋体" w:hAnsi="宋体" w:hint="eastAsia"/>
                <w:szCs w:val="21"/>
              </w:rPr>
              <w:t>3  ……</w:t>
            </w:r>
          </w:p>
          <w:p w:rsidR="00406929" w:rsidRPr="00594B7F" w:rsidRDefault="00406929">
            <w:pPr>
              <w:spacing w:line="300" w:lineRule="exact"/>
              <w:rPr>
                <w:rFonts w:ascii="宋体" w:hAnsi="宋体"/>
                <w:szCs w:val="21"/>
              </w:rPr>
            </w:pPr>
          </w:p>
        </w:tc>
        <w:tc>
          <w:tcPr>
            <w:tcW w:w="2426" w:type="dxa"/>
            <w:tcBorders>
              <w:left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57"/>
        </w:trPr>
        <w:tc>
          <w:tcPr>
            <w:tcW w:w="691" w:type="dxa"/>
            <w:vMerge/>
            <w:tcBorders>
              <w:left w:val="single" w:sz="4" w:space="0" w:color="auto"/>
              <w:bottom w:val="single" w:sz="4" w:space="0" w:color="auto"/>
              <w:right w:val="single" w:sz="4" w:space="0" w:color="auto"/>
            </w:tcBorders>
            <w:noWrap/>
          </w:tcPr>
          <w:p w:rsidR="00406929" w:rsidRPr="00594B7F" w:rsidRDefault="00406929">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w:t>
            </w:r>
          </w:p>
        </w:tc>
        <w:tc>
          <w:tcPr>
            <w:tcW w:w="2606" w:type="dxa"/>
            <w:tcBorders>
              <w:left w:val="single" w:sz="4" w:space="0" w:color="auto"/>
              <w:bottom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w:t>
            </w:r>
          </w:p>
        </w:tc>
        <w:tc>
          <w:tcPr>
            <w:tcW w:w="2426" w:type="dxa"/>
            <w:tcBorders>
              <w:left w:val="single" w:sz="4" w:space="0" w:color="auto"/>
              <w:bottom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60"/>
        </w:trPr>
        <w:tc>
          <w:tcPr>
            <w:tcW w:w="691" w:type="dxa"/>
            <w:vMerge w:val="restart"/>
            <w:tcBorders>
              <w:top w:val="single" w:sz="4" w:space="0" w:color="auto"/>
              <w:left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w:t>
            </w: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rPr>
                <w:rFonts w:ascii="宋体" w:hAnsi="宋体"/>
                <w:szCs w:val="21"/>
              </w:rPr>
            </w:pPr>
            <w:r w:rsidRPr="00594B7F">
              <w:rPr>
                <w:rFonts w:ascii="宋体" w:hAnsi="宋体" w:hint="eastAsia"/>
                <w:szCs w:val="21"/>
              </w:rPr>
              <w:t>1  ……</w:t>
            </w:r>
          </w:p>
        </w:tc>
        <w:tc>
          <w:tcPr>
            <w:tcW w:w="2606" w:type="dxa"/>
            <w:tcBorders>
              <w:top w:val="single" w:sz="4" w:space="0" w:color="auto"/>
              <w:left w:val="single" w:sz="4" w:space="0" w:color="auto"/>
              <w:right w:val="single" w:sz="4" w:space="0" w:color="auto"/>
            </w:tcBorders>
          </w:tcPr>
          <w:p w:rsidR="00406929" w:rsidRPr="00594B7F" w:rsidRDefault="005B41D7">
            <w:pPr>
              <w:rPr>
                <w:rFonts w:ascii="宋体" w:hAnsi="宋体"/>
                <w:szCs w:val="21"/>
              </w:rPr>
            </w:pPr>
            <w:r w:rsidRPr="00594B7F">
              <w:rPr>
                <w:rFonts w:ascii="宋体" w:hAnsi="宋体" w:hint="eastAsia"/>
                <w:szCs w:val="21"/>
              </w:rPr>
              <w:t>1  ……</w:t>
            </w:r>
          </w:p>
        </w:tc>
        <w:tc>
          <w:tcPr>
            <w:tcW w:w="2426" w:type="dxa"/>
            <w:tcBorders>
              <w:top w:val="single" w:sz="4" w:space="0" w:color="auto"/>
              <w:left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57"/>
        </w:trPr>
        <w:tc>
          <w:tcPr>
            <w:tcW w:w="691" w:type="dxa"/>
            <w:vMerge/>
            <w:tcBorders>
              <w:left w:val="single" w:sz="4" w:space="0" w:color="auto"/>
              <w:right w:val="single" w:sz="4" w:space="0" w:color="auto"/>
            </w:tcBorders>
            <w:noWrap/>
          </w:tcPr>
          <w:p w:rsidR="00406929" w:rsidRPr="00594B7F" w:rsidRDefault="00406929">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2  ……</w:t>
            </w:r>
          </w:p>
          <w:p w:rsidR="00406929" w:rsidRPr="00594B7F" w:rsidRDefault="00406929">
            <w:pPr>
              <w:spacing w:line="340" w:lineRule="exact"/>
              <w:rPr>
                <w:rFonts w:ascii="宋体" w:hAnsi="宋体"/>
                <w:szCs w:val="21"/>
              </w:rPr>
            </w:pPr>
          </w:p>
        </w:tc>
        <w:tc>
          <w:tcPr>
            <w:tcW w:w="2606" w:type="dxa"/>
            <w:tcBorders>
              <w:left w:val="single" w:sz="4" w:space="0" w:color="auto"/>
              <w:right w:val="single" w:sz="4" w:space="0" w:color="auto"/>
            </w:tcBorders>
          </w:tcPr>
          <w:p w:rsidR="00406929" w:rsidRPr="00594B7F" w:rsidRDefault="005B41D7">
            <w:pPr>
              <w:spacing w:line="340" w:lineRule="exact"/>
              <w:rPr>
                <w:rFonts w:ascii="宋体" w:hAnsi="宋体"/>
                <w:szCs w:val="21"/>
              </w:rPr>
            </w:pPr>
            <w:r w:rsidRPr="00594B7F">
              <w:rPr>
                <w:rFonts w:ascii="宋体" w:hAnsi="宋体" w:hint="eastAsia"/>
                <w:szCs w:val="21"/>
              </w:rPr>
              <w:t>2  ……</w:t>
            </w:r>
          </w:p>
          <w:p w:rsidR="00406929" w:rsidRPr="00594B7F" w:rsidRDefault="00406929">
            <w:pPr>
              <w:spacing w:line="300" w:lineRule="exact"/>
              <w:rPr>
                <w:rFonts w:ascii="宋体" w:hAnsi="宋体"/>
                <w:szCs w:val="21"/>
              </w:rPr>
            </w:pPr>
          </w:p>
        </w:tc>
        <w:tc>
          <w:tcPr>
            <w:tcW w:w="2426" w:type="dxa"/>
            <w:tcBorders>
              <w:left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57"/>
        </w:trPr>
        <w:tc>
          <w:tcPr>
            <w:tcW w:w="691" w:type="dxa"/>
            <w:vMerge/>
            <w:tcBorders>
              <w:left w:val="single" w:sz="4" w:space="0" w:color="auto"/>
              <w:right w:val="single" w:sz="4" w:space="0" w:color="auto"/>
            </w:tcBorders>
            <w:noWrap/>
          </w:tcPr>
          <w:p w:rsidR="00406929" w:rsidRPr="00594B7F" w:rsidRDefault="00406929">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3  ……</w:t>
            </w:r>
          </w:p>
          <w:p w:rsidR="00406929" w:rsidRPr="00594B7F" w:rsidRDefault="00406929">
            <w:pPr>
              <w:spacing w:line="340" w:lineRule="exact"/>
              <w:rPr>
                <w:rFonts w:ascii="宋体" w:hAnsi="宋体"/>
                <w:szCs w:val="21"/>
              </w:rPr>
            </w:pPr>
          </w:p>
        </w:tc>
        <w:tc>
          <w:tcPr>
            <w:tcW w:w="2606" w:type="dxa"/>
            <w:tcBorders>
              <w:left w:val="single" w:sz="4" w:space="0" w:color="auto"/>
              <w:right w:val="single" w:sz="4" w:space="0" w:color="auto"/>
            </w:tcBorders>
          </w:tcPr>
          <w:p w:rsidR="00406929" w:rsidRPr="00594B7F" w:rsidRDefault="005B41D7">
            <w:pPr>
              <w:spacing w:line="340" w:lineRule="exact"/>
              <w:rPr>
                <w:rFonts w:ascii="宋体" w:hAnsi="宋体"/>
                <w:szCs w:val="21"/>
              </w:rPr>
            </w:pPr>
            <w:r w:rsidRPr="00594B7F">
              <w:rPr>
                <w:rFonts w:ascii="宋体" w:hAnsi="宋体" w:hint="eastAsia"/>
                <w:szCs w:val="21"/>
              </w:rPr>
              <w:t>3  ……</w:t>
            </w:r>
          </w:p>
          <w:p w:rsidR="00406929" w:rsidRPr="00594B7F" w:rsidRDefault="00406929">
            <w:pPr>
              <w:spacing w:line="300" w:lineRule="exact"/>
              <w:rPr>
                <w:rFonts w:ascii="宋体" w:hAnsi="宋体"/>
                <w:szCs w:val="21"/>
              </w:rPr>
            </w:pPr>
          </w:p>
        </w:tc>
        <w:tc>
          <w:tcPr>
            <w:tcW w:w="2426" w:type="dxa"/>
            <w:tcBorders>
              <w:left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757"/>
        </w:trPr>
        <w:tc>
          <w:tcPr>
            <w:tcW w:w="691" w:type="dxa"/>
            <w:vMerge/>
            <w:tcBorders>
              <w:left w:val="single" w:sz="4" w:space="0" w:color="auto"/>
              <w:bottom w:val="single" w:sz="4" w:space="0" w:color="auto"/>
              <w:right w:val="single" w:sz="4" w:space="0" w:color="auto"/>
            </w:tcBorders>
            <w:noWrap/>
          </w:tcPr>
          <w:p w:rsidR="00406929" w:rsidRPr="00594B7F" w:rsidRDefault="00406929">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rPr>
              <w:t>……</w:t>
            </w:r>
          </w:p>
        </w:tc>
        <w:tc>
          <w:tcPr>
            <w:tcW w:w="2606" w:type="dxa"/>
            <w:tcBorders>
              <w:left w:val="single" w:sz="4" w:space="0" w:color="auto"/>
              <w:bottom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w:t>
            </w:r>
          </w:p>
        </w:tc>
        <w:tc>
          <w:tcPr>
            <w:tcW w:w="2426" w:type="dxa"/>
            <w:tcBorders>
              <w:left w:val="single" w:sz="4" w:space="0" w:color="auto"/>
              <w:bottom w:val="single" w:sz="4" w:space="0" w:color="auto"/>
              <w:right w:val="single" w:sz="4" w:space="0" w:color="auto"/>
            </w:tcBorders>
          </w:tcPr>
          <w:p w:rsidR="00406929" w:rsidRPr="00594B7F" w:rsidRDefault="005B41D7">
            <w:pPr>
              <w:spacing w:line="300" w:lineRule="exact"/>
              <w:rPr>
                <w:rFonts w:ascii="宋体" w:hAnsi="宋体"/>
                <w:szCs w:val="21"/>
              </w:rPr>
            </w:pPr>
            <w:r w:rsidRPr="00594B7F">
              <w:rPr>
                <w:rFonts w:ascii="宋体" w:hAnsi="宋体" w:hint="eastAsia"/>
                <w:szCs w:val="21"/>
              </w:rPr>
              <w:t>正偏离（负偏离或无偏离）</w:t>
            </w:r>
          </w:p>
          <w:p w:rsidR="00406929" w:rsidRPr="00594B7F" w:rsidRDefault="00406929">
            <w:pPr>
              <w:spacing w:line="300" w:lineRule="exact"/>
              <w:rPr>
                <w:rFonts w:ascii="宋体" w:hAnsi="宋体"/>
                <w:szCs w:val="21"/>
              </w:rPr>
            </w:pPr>
          </w:p>
        </w:tc>
      </w:tr>
      <w:tr w:rsidR="00594B7F" w:rsidRPr="00594B7F">
        <w:trPr>
          <w:trHeight w:val="327"/>
        </w:trPr>
        <w:tc>
          <w:tcPr>
            <w:tcW w:w="9480" w:type="dxa"/>
            <w:gridSpan w:val="4"/>
            <w:tcBorders>
              <w:top w:val="single" w:sz="4" w:space="0" w:color="auto"/>
              <w:left w:val="single" w:sz="4" w:space="0" w:color="auto"/>
              <w:bottom w:val="single" w:sz="4" w:space="0" w:color="auto"/>
              <w:right w:val="single" w:sz="4" w:space="0" w:color="auto"/>
            </w:tcBorders>
            <w:noWrap/>
          </w:tcPr>
          <w:p w:rsidR="00406929" w:rsidRPr="00594B7F" w:rsidRDefault="005B41D7">
            <w:pPr>
              <w:spacing w:line="340" w:lineRule="exact"/>
              <w:rPr>
                <w:rFonts w:ascii="宋体" w:hAnsi="宋体"/>
                <w:szCs w:val="21"/>
              </w:rPr>
            </w:pPr>
            <w:r w:rsidRPr="00594B7F">
              <w:rPr>
                <w:rFonts w:ascii="宋体" w:hAnsi="宋体" w:hint="eastAsia"/>
                <w:szCs w:val="21"/>
                <w:u w:val="single"/>
              </w:rPr>
              <w:t xml:space="preserve">　　</w:t>
            </w:r>
            <w:r w:rsidRPr="00594B7F">
              <w:rPr>
                <w:rFonts w:ascii="宋体" w:hAnsi="宋体" w:hint="eastAsia"/>
                <w:szCs w:val="21"/>
              </w:rPr>
              <w:t>分标（此处有分标时填写具体分标号，无分标时填写“无”）</w:t>
            </w:r>
          </w:p>
        </w:tc>
      </w:tr>
    </w:tbl>
    <w:p w:rsidR="00406929" w:rsidRPr="00594B7F" w:rsidRDefault="005B41D7">
      <w:pPr>
        <w:pStyle w:val="a7"/>
        <w:spacing w:line="400" w:lineRule="exact"/>
        <w:ind w:firstLineChars="0" w:firstLine="0"/>
        <w:rPr>
          <w:rFonts w:ascii="宋体" w:eastAsia="宋体" w:hAnsi="宋体" w:cs="仿宋_GB2312"/>
          <w:sz w:val="24"/>
          <w:szCs w:val="24"/>
        </w:rPr>
      </w:pPr>
      <w:r w:rsidRPr="00594B7F">
        <w:rPr>
          <w:rFonts w:ascii="宋体" w:eastAsia="宋体" w:hAnsi="宋体" w:cs="仿宋_GB2312" w:hint="eastAsia"/>
          <w:sz w:val="24"/>
          <w:szCs w:val="24"/>
        </w:rPr>
        <w:t>注：</w:t>
      </w:r>
    </w:p>
    <w:p w:rsidR="00406929" w:rsidRPr="00594B7F" w:rsidRDefault="005B41D7">
      <w:pPr>
        <w:pStyle w:val="a7"/>
        <w:spacing w:line="400" w:lineRule="exact"/>
        <w:ind w:firstLineChars="200" w:firstLine="480"/>
        <w:rPr>
          <w:rFonts w:ascii="宋体" w:eastAsia="宋体" w:hAnsi="宋体" w:cs="仿宋_GB2312"/>
          <w:sz w:val="24"/>
          <w:szCs w:val="24"/>
        </w:rPr>
      </w:pPr>
      <w:r w:rsidRPr="00594B7F">
        <w:rPr>
          <w:rFonts w:ascii="宋体" w:eastAsia="宋体" w:hAnsi="宋体" w:cs="仿宋_GB2312" w:hint="eastAsia"/>
          <w:sz w:val="24"/>
          <w:szCs w:val="24"/>
        </w:rPr>
        <w:lastRenderedPageBreak/>
        <w:t>1.说明：应对照谈判文件“第二章 采购需求”中的商务条款逐条作出明确响应，并作出偏离说明。</w:t>
      </w:r>
    </w:p>
    <w:p w:rsidR="00406929" w:rsidRPr="00594B7F" w:rsidRDefault="005B41D7">
      <w:pPr>
        <w:pStyle w:val="a7"/>
        <w:spacing w:line="400" w:lineRule="exact"/>
        <w:ind w:firstLineChars="200" w:firstLine="480"/>
        <w:rPr>
          <w:rFonts w:ascii="宋体" w:eastAsia="宋体" w:hAnsi="宋体" w:cs="仿宋_GB2312"/>
          <w:sz w:val="24"/>
          <w:szCs w:val="24"/>
        </w:rPr>
      </w:pPr>
      <w:r w:rsidRPr="00594B7F">
        <w:rPr>
          <w:rFonts w:ascii="宋体" w:eastAsia="宋体" w:hAnsi="宋体" w:cs="仿宋_GB2312" w:hint="eastAsia"/>
          <w:sz w:val="24"/>
          <w:szCs w:val="24"/>
        </w:rPr>
        <w:t>2.供应商应根据自身的承诺，对照谈判文件要求，在“偏离说明”中注明“正偏离”、“负偏离”或者“无偏离”。既不属于“正偏离”也不属于“负偏离”即为“无偏离”。</w:t>
      </w:r>
      <w:r w:rsidRPr="00594B7F">
        <w:rPr>
          <w:rFonts w:ascii="宋体" w:hAnsi="宋体" w:cs="仿宋_GB2312" w:hint="eastAsia"/>
          <w:sz w:val="24"/>
          <w:szCs w:val="24"/>
        </w:rPr>
        <w:t xml:space="preserve"> </w:t>
      </w:r>
      <w:r w:rsidRPr="00594B7F">
        <w:rPr>
          <w:rFonts w:ascii="宋体" w:hAnsi="宋体" w:cs="仿宋_GB2312" w:hint="eastAsia"/>
          <w:sz w:val="24"/>
          <w:szCs w:val="24"/>
        </w:rPr>
        <w:t>当响应文件的</w:t>
      </w:r>
      <w:r w:rsidRPr="00594B7F">
        <w:rPr>
          <w:rFonts w:ascii="宋体" w:eastAsia="宋体" w:hAnsi="宋体" w:cs="仿宋_GB2312" w:hint="eastAsia"/>
          <w:sz w:val="24"/>
          <w:szCs w:val="24"/>
        </w:rPr>
        <w:t>商务内容低于竞争性谈判采购文件要求时，竞标人应当如实写明“负偏离”，否则视为虚假应标</w:t>
      </w:r>
    </w:p>
    <w:p w:rsidR="00406929" w:rsidRPr="00594B7F" w:rsidRDefault="005B41D7">
      <w:pPr>
        <w:spacing w:line="400" w:lineRule="exact"/>
        <w:ind w:firstLineChars="200" w:firstLine="480"/>
        <w:rPr>
          <w:rFonts w:ascii="宋体" w:hAnsi="宋体" w:cs="仿宋_GB2312"/>
          <w:kern w:val="0"/>
          <w:sz w:val="24"/>
        </w:rPr>
      </w:pPr>
      <w:r w:rsidRPr="00594B7F">
        <w:rPr>
          <w:rFonts w:ascii="宋体" w:hAnsi="宋体" w:cs="仿宋_GB2312" w:hint="eastAsia"/>
          <w:kern w:val="0"/>
          <w:sz w:val="24"/>
        </w:rPr>
        <w:t>3.表格内容均需按要求填写并盖章，不得留空，否则按竞标无效处理。</w:t>
      </w:r>
    </w:p>
    <w:p w:rsidR="00406929" w:rsidRPr="00594B7F" w:rsidRDefault="005B41D7">
      <w:pPr>
        <w:pStyle w:val="a8"/>
        <w:spacing w:line="400" w:lineRule="exact"/>
        <w:ind w:firstLine="480"/>
        <w:rPr>
          <w:rFonts w:hAnsi="宋体" w:cs="仿宋_GB2312"/>
          <w:sz w:val="24"/>
          <w:szCs w:val="24"/>
        </w:rPr>
      </w:pPr>
      <w:r w:rsidRPr="00594B7F">
        <w:rPr>
          <w:rFonts w:hAnsi="宋体" w:cs="仿宋_GB2312" w:hint="eastAsia"/>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406929" w:rsidRPr="00594B7F" w:rsidRDefault="00406929">
      <w:pPr>
        <w:spacing w:line="360" w:lineRule="auto"/>
        <w:ind w:rightChars="-389" w:right="-817"/>
        <w:contextualSpacing/>
        <w:rPr>
          <w:rFonts w:ascii="宋体" w:hAnsi="宋体" w:cs="仿宋_GB2312"/>
          <w:sz w:val="24"/>
        </w:rPr>
      </w:pPr>
    </w:p>
    <w:p w:rsidR="00406929" w:rsidRPr="00594B7F" w:rsidRDefault="005B41D7">
      <w:pPr>
        <w:spacing w:line="360" w:lineRule="auto"/>
        <w:ind w:firstLineChars="1600" w:firstLine="3840"/>
        <w:rPr>
          <w:rFonts w:ascii="宋体" w:hAnsi="宋体" w:cs="仿宋_GB2312"/>
          <w:sz w:val="24"/>
        </w:rPr>
      </w:pPr>
      <w:r w:rsidRPr="00594B7F">
        <w:rPr>
          <w:rFonts w:ascii="仿宋_GB2312" w:eastAsia="仿宋_GB2312" w:hAnsi="仿宋" w:cs="仿宋_GB2312" w:hint="eastAsia"/>
          <w:kern w:val="0"/>
          <w:sz w:val="24"/>
        </w:rPr>
        <w:t>供应商名称（电子签章）：</w:t>
      </w:r>
    </w:p>
    <w:p w:rsidR="00406929" w:rsidRPr="00594B7F" w:rsidRDefault="005B41D7">
      <w:pPr>
        <w:spacing w:line="360" w:lineRule="auto"/>
        <w:jc w:val="center"/>
        <w:rPr>
          <w:rFonts w:ascii="宋体" w:hAnsi="宋体" w:cs="仿宋_GB2312"/>
          <w:b/>
          <w:sz w:val="24"/>
        </w:rPr>
      </w:pPr>
      <w:r w:rsidRPr="00594B7F">
        <w:rPr>
          <w:rFonts w:ascii="仿宋_GB2312" w:eastAsia="仿宋_GB2312" w:hAnsi="仿宋" w:cs="仿宋_GB2312" w:hint="eastAsia"/>
          <w:kern w:val="0"/>
          <w:sz w:val="24"/>
          <w:lang w:val="zh-CN"/>
        </w:rPr>
        <w:t xml:space="preserve">                                                   日期：  年  月   日</w:t>
      </w:r>
    </w:p>
    <w:p w:rsidR="00406929" w:rsidRPr="00594B7F" w:rsidRDefault="00406929">
      <w:pPr>
        <w:snapToGrid w:val="0"/>
        <w:spacing w:line="360" w:lineRule="auto"/>
        <w:ind w:firstLineChars="200" w:firstLine="602"/>
        <w:rPr>
          <w:rFonts w:ascii="仿宋" w:eastAsia="仿宋" w:hAnsi="仿宋" w:cs="仿宋_GB2312"/>
          <w:b/>
          <w:sz w:val="30"/>
          <w:szCs w:val="30"/>
        </w:rPr>
      </w:pPr>
    </w:p>
    <w:p w:rsidR="00406929" w:rsidRPr="00594B7F" w:rsidRDefault="00406929">
      <w:pPr>
        <w:snapToGrid w:val="0"/>
        <w:spacing w:line="360" w:lineRule="auto"/>
        <w:ind w:firstLineChars="200" w:firstLine="602"/>
        <w:rPr>
          <w:rFonts w:ascii="仿宋" w:eastAsia="仿宋" w:hAnsi="仿宋" w:cs="仿宋_GB2312"/>
          <w:b/>
          <w:sz w:val="30"/>
          <w:szCs w:val="30"/>
        </w:rPr>
      </w:pPr>
    </w:p>
    <w:p w:rsidR="00406929" w:rsidRPr="00594B7F" w:rsidRDefault="005B41D7">
      <w:pPr>
        <w:snapToGrid w:val="0"/>
        <w:spacing w:line="360" w:lineRule="auto"/>
        <w:ind w:firstLineChars="200" w:firstLine="602"/>
        <w:rPr>
          <w:rFonts w:ascii="仿宋" w:eastAsia="仿宋" w:hAnsi="仿宋" w:cs="仿宋_GB2312"/>
          <w:b/>
          <w:sz w:val="30"/>
          <w:szCs w:val="30"/>
        </w:rPr>
      </w:pPr>
      <w:r w:rsidRPr="00594B7F">
        <w:rPr>
          <w:rFonts w:ascii="仿宋" w:eastAsia="仿宋" w:hAnsi="仿宋" w:cs="仿宋_GB2312" w:hint="eastAsia"/>
          <w:b/>
          <w:sz w:val="30"/>
          <w:szCs w:val="30"/>
        </w:rPr>
        <w:t>五、竞标人情况介绍</w:t>
      </w:r>
    </w:p>
    <w:p w:rsidR="00406929" w:rsidRPr="00594B7F" w:rsidRDefault="00406929">
      <w:pPr>
        <w:snapToGrid w:val="0"/>
        <w:spacing w:line="360" w:lineRule="auto"/>
        <w:ind w:firstLineChars="200" w:firstLine="602"/>
        <w:rPr>
          <w:rFonts w:ascii="仿宋" w:eastAsia="仿宋" w:hAnsi="仿宋" w:cs="仿宋_GB2312"/>
          <w:b/>
          <w:sz w:val="30"/>
          <w:szCs w:val="30"/>
        </w:rPr>
      </w:pP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700" w:firstLine="6480"/>
        <w:rPr>
          <w:rFonts w:ascii="仿宋_GB2312" w:eastAsia="仿宋_GB2312" w:hAnsi="仿宋" w:cs="仿宋_GB2312"/>
          <w:b/>
          <w:bCs/>
          <w:sz w:val="24"/>
        </w:rPr>
      </w:pPr>
      <w:r w:rsidRPr="00594B7F">
        <w:rPr>
          <w:rFonts w:ascii="仿宋_GB2312" w:eastAsia="仿宋_GB2312" w:hAnsi="仿宋" w:cs="仿宋_GB2312" w:hint="eastAsia"/>
          <w:kern w:val="0"/>
          <w:sz w:val="24"/>
          <w:lang w:val="zh-CN"/>
        </w:rPr>
        <w:t>日期：  年  月   日</w:t>
      </w:r>
    </w:p>
    <w:p w:rsidR="00406929" w:rsidRPr="00594B7F" w:rsidRDefault="005B41D7">
      <w:pPr>
        <w:snapToGrid w:val="0"/>
        <w:spacing w:beforeLines="50" w:before="120" w:after="50"/>
        <w:ind w:firstLineChars="200" w:firstLine="602"/>
        <w:rPr>
          <w:rFonts w:ascii="仿宋" w:eastAsia="仿宋" w:hAnsi="仿宋" w:cs="仿宋_GB2312"/>
          <w:b/>
          <w:sz w:val="30"/>
          <w:szCs w:val="30"/>
        </w:rPr>
      </w:pPr>
      <w:r w:rsidRPr="00594B7F">
        <w:rPr>
          <w:rFonts w:ascii="仿宋" w:eastAsia="仿宋" w:hAnsi="仿宋" w:cs="仿宋_GB2312" w:hint="eastAsia"/>
          <w:b/>
          <w:sz w:val="30"/>
          <w:szCs w:val="30"/>
        </w:rPr>
        <w:t>六、供应商类似的业绩证明文件</w:t>
      </w:r>
    </w:p>
    <w:p w:rsidR="00406929" w:rsidRPr="00594B7F" w:rsidRDefault="00406929">
      <w:pPr>
        <w:pStyle w:val="af1"/>
        <w:snapToGrid w:val="0"/>
        <w:ind w:left="480" w:hanging="480"/>
        <w:rPr>
          <w:rFonts w:ascii="宋体" w:hAnsi="宋体"/>
          <w:sz w:val="24"/>
        </w:rPr>
      </w:pPr>
    </w:p>
    <w:tbl>
      <w:tblPr>
        <w:tblW w:w="1031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3"/>
        <w:gridCol w:w="1842"/>
        <w:gridCol w:w="1134"/>
        <w:gridCol w:w="1134"/>
        <w:gridCol w:w="1700"/>
        <w:gridCol w:w="1276"/>
        <w:gridCol w:w="1841"/>
      </w:tblGrid>
      <w:tr w:rsidR="00594B7F" w:rsidRPr="00594B7F">
        <w:trPr>
          <w:cantSplit/>
          <w:trHeight w:val="487"/>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line="240" w:lineRule="exact"/>
              <w:jc w:val="center"/>
              <w:rPr>
                <w:rFonts w:ascii="宋体" w:hAnsi="宋体"/>
                <w:sz w:val="24"/>
              </w:rPr>
            </w:pPr>
            <w:r w:rsidRPr="00594B7F">
              <w:rPr>
                <w:rFonts w:ascii="宋体" w:hAnsi="宋体" w:hint="eastAsia"/>
                <w:sz w:val="24"/>
              </w:rPr>
              <w:t>采购人名称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line="240" w:lineRule="exact"/>
              <w:jc w:val="center"/>
              <w:rPr>
                <w:rFonts w:ascii="宋体" w:hAnsi="宋体"/>
                <w:sz w:val="24"/>
              </w:rPr>
            </w:pPr>
            <w:r w:rsidRPr="00594B7F">
              <w:rPr>
                <w:rFonts w:ascii="宋体" w:hAnsi="宋体"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line="240" w:lineRule="exact"/>
              <w:jc w:val="center"/>
              <w:rPr>
                <w:rFonts w:ascii="宋体" w:hAnsi="宋体"/>
                <w:sz w:val="24"/>
              </w:rPr>
            </w:pPr>
            <w:r w:rsidRPr="00594B7F">
              <w:rPr>
                <w:rFonts w:ascii="宋体" w:hAnsi="宋体" w:hint="eastAsia"/>
                <w:sz w:val="24"/>
              </w:rPr>
              <w:t>合同</w:t>
            </w:r>
          </w:p>
          <w:p w:rsidR="00406929" w:rsidRPr="00594B7F" w:rsidRDefault="005B41D7">
            <w:pPr>
              <w:snapToGrid w:val="0"/>
              <w:spacing w:line="240" w:lineRule="exact"/>
              <w:jc w:val="center"/>
              <w:rPr>
                <w:rFonts w:ascii="宋体" w:hAnsi="宋体"/>
                <w:sz w:val="24"/>
              </w:rPr>
            </w:pPr>
            <w:r w:rsidRPr="00594B7F">
              <w:rPr>
                <w:rFonts w:ascii="宋体" w:hAnsi="宋体" w:hint="eastAsia"/>
                <w:sz w:val="24"/>
              </w:rPr>
              <w:t>金额</w:t>
            </w:r>
          </w:p>
          <w:p w:rsidR="00406929" w:rsidRPr="00594B7F" w:rsidRDefault="005B41D7">
            <w:pPr>
              <w:snapToGrid w:val="0"/>
              <w:spacing w:line="240" w:lineRule="exact"/>
              <w:jc w:val="center"/>
              <w:rPr>
                <w:rFonts w:ascii="宋体" w:hAnsi="宋体"/>
                <w:sz w:val="24"/>
              </w:rPr>
            </w:pPr>
            <w:r w:rsidRPr="00594B7F">
              <w:rPr>
                <w:rFonts w:ascii="宋体" w:hAnsi="宋体" w:hint="eastAsia"/>
                <w:sz w:val="24"/>
              </w:rPr>
              <w:t>（万元）</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line="240" w:lineRule="exact"/>
              <w:jc w:val="center"/>
              <w:rPr>
                <w:rFonts w:ascii="宋体" w:hAnsi="宋体"/>
                <w:sz w:val="24"/>
              </w:rPr>
            </w:pPr>
            <w:r w:rsidRPr="00594B7F">
              <w:rPr>
                <w:rFonts w:ascii="宋体" w:hAnsi="宋体" w:hint="eastAsia"/>
                <w:sz w:val="24"/>
              </w:rPr>
              <w:t>附件在响应文件中页码</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line="240" w:lineRule="exact"/>
              <w:jc w:val="center"/>
              <w:rPr>
                <w:rFonts w:ascii="宋体" w:hAnsi="宋体"/>
                <w:sz w:val="24"/>
              </w:rPr>
            </w:pPr>
            <w:r w:rsidRPr="00594B7F">
              <w:rPr>
                <w:rFonts w:ascii="宋体" w:hAnsi="宋体" w:hint="eastAsia"/>
                <w:sz w:val="24"/>
              </w:rPr>
              <w:t>采购人联系人及联系电话</w:t>
            </w:r>
          </w:p>
        </w:tc>
      </w:tr>
      <w:tr w:rsidR="00594B7F" w:rsidRPr="00594B7F">
        <w:trPr>
          <w:cantSplit/>
          <w:trHeight w:val="836"/>
          <w:jc w:val="center"/>
        </w:trPr>
        <w:tc>
          <w:tcPr>
            <w:tcW w:w="1383" w:type="dxa"/>
            <w:vMerge/>
            <w:tcBorders>
              <w:top w:val="single" w:sz="4" w:space="0" w:color="auto"/>
              <w:left w:val="single" w:sz="4" w:space="0" w:color="auto"/>
              <w:bottom w:val="single" w:sz="4" w:space="0" w:color="auto"/>
              <w:right w:val="single" w:sz="4" w:space="0" w:color="auto"/>
            </w:tcBorders>
            <w:vAlign w:val="center"/>
          </w:tcPr>
          <w:p w:rsidR="00406929" w:rsidRPr="00594B7F" w:rsidRDefault="00406929">
            <w:pPr>
              <w:widowControl/>
              <w:jc w:val="left"/>
              <w:rPr>
                <w:rFonts w:ascii="宋体" w:hAnsi="宋体"/>
                <w:sz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06929" w:rsidRPr="00594B7F" w:rsidRDefault="00406929">
            <w:pPr>
              <w:widowControl/>
              <w:jc w:val="left"/>
              <w:rPr>
                <w:rFonts w:ascii="宋体" w:hAnsi="宋体"/>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06929" w:rsidRPr="00594B7F" w:rsidRDefault="00406929">
            <w:pPr>
              <w:widowControl/>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line="240" w:lineRule="exact"/>
              <w:jc w:val="center"/>
              <w:rPr>
                <w:rFonts w:ascii="宋体" w:hAnsi="宋体"/>
                <w:sz w:val="24"/>
              </w:rPr>
            </w:pPr>
            <w:r w:rsidRPr="00594B7F">
              <w:rPr>
                <w:rFonts w:ascii="宋体" w:hAnsi="宋体" w:hint="eastAsia"/>
                <w:sz w:val="24"/>
              </w:rPr>
              <w:t>合同</w:t>
            </w:r>
          </w:p>
        </w:tc>
        <w:tc>
          <w:tcPr>
            <w:tcW w:w="1700"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line="240" w:lineRule="exact"/>
              <w:jc w:val="center"/>
              <w:rPr>
                <w:rFonts w:ascii="宋体" w:hAnsi="宋体"/>
                <w:sz w:val="24"/>
              </w:rPr>
            </w:pPr>
            <w:r w:rsidRPr="00594B7F">
              <w:rPr>
                <w:rFonts w:ascii="宋体" w:hAnsi="宋体" w:hint="eastAsia"/>
                <w:sz w:val="24"/>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line="240" w:lineRule="exact"/>
              <w:jc w:val="center"/>
              <w:rPr>
                <w:rFonts w:ascii="宋体" w:hAnsi="宋体"/>
                <w:sz w:val="24"/>
              </w:rPr>
            </w:pPr>
            <w:r w:rsidRPr="00594B7F">
              <w:rPr>
                <w:rFonts w:ascii="宋体" w:hAnsi="宋体" w:hint="eastAsia"/>
                <w:sz w:val="24"/>
              </w:rPr>
              <w:t>用户评价</w:t>
            </w:r>
          </w:p>
        </w:tc>
        <w:tc>
          <w:tcPr>
            <w:tcW w:w="1841" w:type="dxa"/>
            <w:vMerge/>
            <w:tcBorders>
              <w:top w:val="single" w:sz="4" w:space="0" w:color="auto"/>
              <w:left w:val="single" w:sz="4" w:space="0" w:color="auto"/>
              <w:bottom w:val="single" w:sz="4" w:space="0" w:color="auto"/>
              <w:right w:val="single" w:sz="4" w:space="0" w:color="auto"/>
            </w:tcBorders>
            <w:vAlign w:val="center"/>
          </w:tcPr>
          <w:p w:rsidR="00406929" w:rsidRPr="00594B7F" w:rsidRDefault="00406929">
            <w:pPr>
              <w:widowControl/>
              <w:jc w:val="left"/>
              <w:rPr>
                <w:rFonts w:ascii="宋体" w:hAnsi="宋体"/>
                <w:sz w:val="24"/>
              </w:rPr>
            </w:pPr>
          </w:p>
        </w:tc>
      </w:tr>
      <w:tr w:rsidR="00594B7F" w:rsidRPr="00594B7F">
        <w:trPr>
          <w:trHeight w:val="649"/>
          <w:jc w:val="center"/>
        </w:trPr>
        <w:tc>
          <w:tcPr>
            <w:tcW w:w="1383"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line="240" w:lineRule="exact"/>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line="24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line="24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line="240" w:lineRule="exact"/>
              <w:jc w:val="left"/>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line="24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line="240" w:lineRule="exact"/>
              <w:jc w:val="left"/>
              <w:rPr>
                <w:rFonts w:ascii="宋体" w:hAnsi="宋体"/>
                <w:sz w:val="24"/>
              </w:rPr>
            </w:pPr>
          </w:p>
        </w:tc>
        <w:tc>
          <w:tcPr>
            <w:tcW w:w="1841"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line="240" w:lineRule="exact"/>
              <w:jc w:val="left"/>
              <w:rPr>
                <w:rFonts w:ascii="宋体" w:hAnsi="宋体"/>
                <w:sz w:val="24"/>
              </w:rPr>
            </w:pPr>
          </w:p>
        </w:tc>
      </w:tr>
      <w:tr w:rsidR="00594B7F" w:rsidRPr="00594B7F">
        <w:trPr>
          <w:jc w:val="center"/>
        </w:trPr>
        <w:tc>
          <w:tcPr>
            <w:tcW w:w="1383"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841"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r>
      <w:tr w:rsidR="00594B7F" w:rsidRPr="00594B7F">
        <w:trPr>
          <w:trHeight w:val="710"/>
          <w:jc w:val="center"/>
        </w:trPr>
        <w:tc>
          <w:tcPr>
            <w:tcW w:w="1383"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841"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r>
      <w:tr w:rsidR="00594B7F" w:rsidRPr="00594B7F">
        <w:trPr>
          <w:jc w:val="center"/>
        </w:trPr>
        <w:tc>
          <w:tcPr>
            <w:tcW w:w="1383"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841"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r>
      <w:tr w:rsidR="00406929" w:rsidRPr="00594B7F">
        <w:trPr>
          <w:jc w:val="center"/>
        </w:trPr>
        <w:tc>
          <w:tcPr>
            <w:tcW w:w="1383"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700"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c>
          <w:tcPr>
            <w:tcW w:w="1841" w:type="dxa"/>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Lines="50" w:after="120" w:line="400" w:lineRule="exact"/>
              <w:jc w:val="left"/>
              <w:rPr>
                <w:rFonts w:ascii="宋体" w:hAnsi="宋体"/>
                <w:sz w:val="24"/>
              </w:rPr>
            </w:pPr>
          </w:p>
        </w:tc>
      </w:tr>
    </w:tbl>
    <w:p w:rsidR="00406929" w:rsidRPr="00594B7F" w:rsidRDefault="00406929">
      <w:pPr>
        <w:pStyle w:val="af1"/>
        <w:snapToGrid w:val="0"/>
        <w:ind w:left="480" w:hanging="480"/>
        <w:rPr>
          <w:rFonts w:ascii="宋体" w:hAnsi="宋体"/>
          <w:sz w:val="24"/>
        </w:rPr>
      </w:pPr>
    </w:p>
    <w:p w:rsidR="00406929" w:rsidRPr="00594B7F" w:rsidRDefault="00406929">
      <w:pPr>
        <w:pStyle w:val="af1"/>
        <w:snapToGrid w:val="0"/>
        <w:ind w:left="480" w:hanging="480"/>
        <w:rPr>
          <w:rFonts w:ascii="宋体" w:hAnsi="宋体"/>
          <w:sz w:val="24"/>
        </w:rPr>
      </w:pPr>
    </w:p>
    <w:p w:rsidR="00406929" w:rsidRPr="00594B7F" w:rsidRDefault="005B41D7">
      <w:pPr>
        <w:autoSpaceDE w:val="0"/>
        <w:autoSpaceDN w:val="0"/>
        <w:spacing w:line="360" w:lineRule="auto"/>
        <w:ind w:firstLine="120"/>
        <w:rPr>
          <w:rFonts w:ascii="宋体" w:hAnsi="宋体"/>
          <w:sz w:val="24"/>
        </w:rPr>
      </w:pPr>
      <w:r w:rsidRPr="00594B7F">
        <w:rPr>
          <w:rFonts w:ascii="仿宋_GB2312" w:eastAsia="仿宋_GB2312" w:hAnsi="仿宋" w:cs="仿宋_GB2312" w:hint="eastAsia"/>
          <w:b/>
          <w:sz w:val="24"/>
        </w:rPr>
        <w:t>附表 :相关项目业绩一览表（供应商同类项目合同复印件、用户验收报告、用户评价意见格式自拟）</w:t>
      </w:r>
    </w:p>
    <w:p w:rsidR="00406929" w:rsidRPr="00594B7F" w:rsidRDefault="005B41D7">
      <w:pPr>
        <w:pStyle w:val="a8"/>
        <w:spacing w:line="360" w:lineRule="auto"/>
        <w:ind w:left="420"/>
        <w:rPr>
          <w:rFonts w:ascii="Times New Roman" w:hAnsi="Times New Roman"/>
        </w:rPr>
      </w:pPr>
      <w:r w:rsidRPr="00594B7F">
        <w:rPr>
          <w:rFonts w:ascii="Times New Roman" w:hAnsi="Times New Roman" w:hint="eastAsia"/>
        </w:rPr>
        <w:t>注：供应商可按上述的格式自行编制，须随表提交相应的合同复印件和用户单位验收证明并注明所在供应商商务技术文件页码。</w:t>
      </w:r>
    </w:p>
    <w:p w:rsidR="00406929" w:rsidRPr="00594B7F" w:rsidRDefault="005B41D7">
      <w:pPr>
        <w:snapToGrid w:val="0"/>
        <w:spacing w:line="360" w:lineRule="auto"/>
        <w:ind w:firstLineChars="2350" w:firstLine="4935"/>
        <w:rPr>
          <w:rFonts w:hAnsi="宋体"/>
          <w:szCs w:val="21"/>
        </w:rPr>
      </w:pPr>
      <w:r w:rsidRPr="00594B7F">
        <w:rPr>
          <w:rFonts w:hAnsi="宋体"/>
          <w:szCs w:val="21"/>
        </w:rPr>
        <w:t xml:space="preserve"> </w:t>
      </w:r>
    </w:p>
    <w:p w:rsidR="00406929" w:rsidRPr="00594B7F" w:rsidRDefault="00406929">
      <w:pPr>
        <w:snapToGrid w:val="0"/>
        <w:spacing w:line="360" w:lineRule="auto"/>
        <w:ind w:firstLineChars="2350" w:firstLine="4935"/>
        <w:rPr>
          <w:rFonts w:hAnsi="宋体"/>
          <w:szCs w:val="21"/>
        </w:rPr>
      </w:pPr>
    </w:p>
    <w:p w:rsidR="00406929" w:rsidRPr="00594B7F" w:rsidRDefault="005B41D7">
      <w:pPr>
        <w:snapToGrid w:val="0"/>
        <w:spacing w:line="360" w:lineRule="auto"/>
        <w:ind w:leftChars="2100" w:left="4410" w:firstLineChars="2700" w:firstLine="5670"/>
        <w:rPr>
          <w:rFonts w:ascii="仿宋_GB2312" w:eastAsia="仿宋_GB2312" w:hAnsi="仿宋" w:cs="仿宋_GB2312"/>
          <w:kern w:val="0"/>
          <w:sz w:val="24"/>
        </w:rPr>
      </w:pPr>
      <w:r w:rsidRPr="00594B7F">
        <w:rPr>
          <w:rFonts w:hAnsi="宋体"/>
          <w:szCs w:val="21"/>
        </w:rPr>
        <w:t xml:space="preserve"> </w:t>
      </w:r>
      <w:r w:rsidRPr="00594B7F">
        <w:rPr>
          <w:rFonts w:ascii="仿宋_GB2312" w:eastAsia="仿宋_GB2312" w:hAnsi="仿宋" w:cs="仿宋_GB2312" w:hint="eastAsia"/>
          <w:kern w:val="0"/>
          <w:sz w:val="24"/>
          <w:lang w:val="zh-CN"/>
        </w:rPr>
        <w:t>供应商名称(电子签章)：</w:t>
      </w:r>
    </w:p>
    <w:p w:rsidR="00406929" w:rsidRPr="00594B7F" w:rsidRDefault="005B41D7">
      <w:pPr>
        <w:spacing w:line="500" w:lineRule="exact"/>
        <w:jc w:val="center"/>
        <w:rPr>
          <w:rFonts w:ascii="仿宋_GB2312" w:eastAsia="仿宋_GB2312" w:hAnsi="仿宋_GB2312" w:cs="仿宋_GB2312"/>
          <w:sz w:val="32"/>
          <w:szCs w:val="32"/>
        </w:rPr>
      </w:pPr>
      <w:r w:rsidRPr="00594B7F">
        <w:rPr>
          <w:rFonts w:ascii="仿宋_GB2312" w:eastAsia="仿宋_GB2312" w:hAnsi="仿宋" w:cs="仿宋_GB2312" w:hint="eastAsia"/>
          <w:kern w:val="0"/>
          <w:sz w:val="24"/>
          <w:lang w:val="zh-CN"/>
        </w:rPr>
        <w:t xml:space="preserve">                                                     日期</w:t>
      </w:r>
      <w:r w:rsidRPr="00594B7F">
        <w:rPr>
          <w:rFonts w:ascii="仿宋_GB2312" w:eastAsia="仿宋_GB2312" w:hAnsi="仿宋" w:cs="仿宋_GB2312" w:hint="eastAsia"/>
          <w:kern w:val="0"/>
          <w:sz w:val="24"/>
        </w:rPr>
        <w:t xml:space="preserve">：  年  </w:t>
      </w:r>
      <w:r w:rsidRPr="00594B7F">
        <w:rPr>
          <w:rFonts w:ascii="仿宋_GB2312" w:eastAsia="仿宋_GB2312" w:hAnsi="仿宋" w:cs="仿宋_GB2312" w:hint="eastAsia"/>
          <w:kern w:val="0"/>
          <w:sz w:val="24"/>
          <w:lang w:val="zh-CN"/>
        </w:rPr>
        <w:t>月</w:t>
      </w:r>
      <w:r w:rsidRPr="00594B7F">
        <w:rPr>
          <w:rFonts w:ascii="仿宋_GB2312" w:eastAsia="仿宋_GB2312" w:hAnsi="仿宋" w:cs="仿宋_GB2312" w:hint="eastAsia"/>
          <w:kern w:val="0"/>
          <w:sz w:val="24"/>
        </w:rPr>
        <w:t xml:space="preserve">   </w:t>
      </w:r>
      <w:r w:rsidRPr="00594B7F">
        <w:rPr>
          <w:rFonts w:ascii="仿宋_GB2312" w:eastAsia="仿宋_GB2312" w:hAnsi="仿宋" w:cs="仿宋_GB2312" w:hint="eastAsia"/>
          <w:kern w:val="0"/>
          <w:sz w:val="24"/>
          <w:lang w:val="zh-CN"/>
        </w:rPr>
        <w:t>日</w:t>
      </w:r>
    </w:p>
    <w:p w:rsidR="00406929" w:rsidRPr="00594B7F" w:rsidRDefault="00406929">
      <w:pPr>
        <w:widowControl/>
        <w:jc w:val="left"/>
        <w:rPr>
          <w:rFonts w:ascii="仿宋_GB2312" w:eastAsia="仿宋_GB2312" w:hAnsi="仿宋_GB2312" w:cs="仿宋_GB2312"/>
          <w:sz w:val="32"/>
          <w:szCs w:val="32"/>
        </w:rPr>
        <w:sectPr w:rsidR="00406929" w:rsidRPr="00594B7F">
          <w:pgSz w:w="11910" w:h="16840"/>
          <w:pgMar w:top="1340" w:right="1500" w:bottom="280" w:left="1680" w:header="720" w:footer="720" w:gutter="0"/>
          <w:cols w:space="720"/>
        </w:sectPr>
      </w:pPr>
    </w:p>
    <w:p w:rsidR="00406929" w:rsidRPr="00594B7F" w:rsidRDefault="00406929">
      <w:pPr>
        <w:autoSpaceDE w:val="0"/>
        <w:autoSpaceDN w:val="0"/>
        <w:spacing w:line="360" w:lineRule="auto"/>
        <w:ind w:firstLineChars="2550" w:firstLine="6120"/>
        <w:rPr>
          <w:rFonts w:ascii="仿宋_GB2312" w:eastAsia="仿宋_GB2312" w:hAnsi="仿宋" w:cs="仿宋_GB2312"/>
          <w:kern w:val="0"/>
          <w:sz w:val="24"/>
          <w:lang w:val="zh-CN"/>
        </w:rPr>
      </w:pPr>
    </w:p>
    <w:p w:rsidR="00406929" w:rsidRPr="00594B7F" w:rsidRDefault="005B41D7">
      <w:pPr>
        <w:snapToGrid w:val="0"/>
        <w:spacing w:line="360" w:lineRule="auto"/>
        <w:ind w:firstLineChars="200" w:firstLine="602"/>
        <w:rPr>
          <w:rFonts w:ascii="仿宋" w:eastAsia="仿宋" w:hAnsi="仿宋" w:cs="仿宋_GB2312"/>
          <w:b/>
          <w:sz w:val="30"/>
          <w:szCs w:val="30"/>
        </w:rPr>
      </w:pPr>
      <w:r w:rsidRPr="00594B7F">
        <w:rPr>
          <w:rFonts w:ascii="仿宋" w:eastAsia="仿宋" w:hAnsi="仿宋" w:cs="仿宋_GB2312" w:hint="eastAsia"/>
          <w:b/>
          <w:sz w:val="30"/>
          <w:szCs w:val="30"/>
        </w:rPr>
        <w:t>七、货物需求偏离表</w:t>
      </w:r>
    </w:p>
    <w:p w:rsidR="00406929" w:rsidRPr="00594B7F" w:rsidRDefault="00406929">
      <w:pPr>
        <w:spacing w:line="500" w:lineRule="exact"/>
        <w:jc w:val="center"/>
        <w:rPr>
          <w:rFonts w:ascii="仿宋_GB2312" w:eastAsia="仿宋_GB2312" w:hAnsi="仿宋_GB2312" w:cs="仿宋_GB2312"/>
          <w:sz w:val="32"/>
          <w:szCs w:val="32"/>
        </w:rPr>
      </w:pPr>
    </w:p>
    <w:p w:rsidR="00406929" w:rsidRPr="00594B7F" w:rsidRDefault="005B41D7">
      <w:pPr>
        <w:spacing w:line="500" w:lineRule="exact"/>
        <w:jc w:val="center"/>
        <w:rPr>
          <w:rFonts w:ascii="方正小标宋简体" w:eastAsia="方正小标宋简体" w:hAnsi="方正小标宋简体" w:cs="方正小标宋简体"/>
          <w:bCs/>
          <w:sz w:val="44"/>
          <w:szCs w:val="44"/>
        </w:rPr>
      </w:pPr>
      <w:r w:rsidRPr="00594B7F">
        <w:rPr>
          <w:rFonts w:ascii="方正小标宋简体" w:eastAsia="方正小标宋简体" w:hAnsi="方正小标宋简体" w:cs="方正小标宋简体" w:hint="eastAsia"/>
          <w:bCs/>
          <w:sz w:val="44"/>
          <w:szCs w:val="44"/>
        </w:rPr>
        <w:t>货物需求偏离表</w:t>
      </w:r>
    </w:p>
    <w:p w:rsidR="00406929" w:rsidRPr="00594B7F" w:rsidRDefault="005B41D7">
      <w:pPr>
        <w:spacing w:line="500" w:lineRule="exact"/>
        <w:jc w:val="center"/>
        <w:rPr>
          <w:rFonts w:ascii="宋体" w:hAnsi="宋体"/>
          <w:b/>
          <w:sz w:val="32"/>
          <w:szCs w:val="32"/>
        </w:rPr>
      </w:pPr>
      <w:r w:rsidRPr="00594B7F">
        <w:rPr>
          <w:rFonts w:ascii="方正小标宋简体" w:eastAsia="方正小标宋简体" w:hAnsi="方正小标宋简体" w:cs="方正小标宋简体" w:hint="eastAsia"/>
          <w:bCs/>
          <w:sz w:val="44"/>
          <w:szCs w:val="44"/>
        </w:rPr>
        <w:t>(注：按采购需求具体条款修改)</w:t>
      </w:r>
    </w:p>
    <w:p w:rsidR="00406929" w:rsidRPr="00594B7F" w:rsidRDefault="00406929">
      <w:pPr>
        <w:spacing w:line="360" w:lineRule="auto"/>
        <w:jc w:val="left"/>
        <w:rPr>
          <w:rFonts w:ascii="宋体" w:hAnsi="宋体"/>
          <w:sz w:val="24"/>
        </w:rPr>
      </w:pPr>
    </w:p>
    <w:p w:rsidR="00406929" w:rsidRPr="00594B7F" w:rsidRDefault="005B41D7">
      <w:pPr>
        <w:pStyle w:val="a8"/>
        <w:spacing w:line="360" w:lineRule="auto"/>
        <w:ind w:firstLine="480"/>
        <w:rPr>
          <w:rFonts w:hAnsi="宋体" w:cs="仿宋_GB2312"/>
          <w:sz w:val="24"/>
          <w:szCs w:val="24"/>
        </w:rPr>
      </w:pPr>
      <w:r w:rsidRPr="00594B7F">
        <w:rPr>
          <w:rFonts w:hAnsi="宋体" w:cs="仿宋_GB2312" w:hint="eastAsia"/>
          <w:sz w:val="24"/>
          <w:szCs w:val="24"/>
        </w:rPr>
        <w:t>所竞分标：</w:t>
      </w:r>
      <w:r w:rsidRPr="00594B7F">
        <w:rPr>
          <w:rFonts w:hAnsi="宋体" w:cs="仿宋_GB2312"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42"/>
        <w:gridCol w:w="736"/>
        <w:gridCol w:w="1576"/>
        <w:gridCol w:w="1140"/>
        <w:gridCol w:w="658"/>
        <w:gridCol w:w="1146"/>
        <w:gridCol w:w="1095"/>
      </w:tblGrid>
      <w:tr w:rsidR="00594B7F" w:rsidRPr="00594B7F">
        <w:trPr>
          <w:cantSplit/>
          <w:trHeight w:val="408"/>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项号</w:t>
            </w:r>
          </w:p>
        </w:tc>
        <w:tc>
          <w:tcPr>
            <w:tcW w:w="3454" w:type="dxa"/>
            <w:gridSpan w:val="3"/>
            <w:tcBorders>
              <w:top w:val="single" w:sz="4" w:space="0" w:color="auto"/>
              <w:left w:val="single" w:sz="4" w:space="0" w:color="auto"/>
              <w:bottom w:val="single" w:sz="4" w:space="0" w:color="auto"/>
              <w:right w:val="single" w:sz="4" w:space="0" w:color="auto"/>
            </w:tcBorders>
            <w:vAlign w:val="center"/>
          </w:tcPr>
          <w:p w:rsidR="00406929" w:rsidRPr="00594B7F" w:rsidRDefault="005B41D7">
            <w:pPr>
              <w:jc w:val="center"/>
              <w:rPr>
                <w:rFonts w:ascii="宋体" w:hAnsi="宋体"/>
                <w:szCs w:val="21"/>
              </w:rPr>
            </w:pPr>
            <w:r w:rsidRPr="00594B7F">
              <w:rPr>
                <w:rFonts w:ascii="宋体" w:hAnsi="宋体" w:hint="eastAsia"/>
                <w:szCs w:val="21"/>
              </w:rPr>
              <w:t>竞争性谈判采购文件需求</w:t>
            </w:r>
          </w:p>
        </w:tc>
        <w:tc>
          <w:tcPr>
            <w:tcW w:w="2944" w:type="dxa"/>
            <w:gridSpan w:val="3"/>
            <w:tcBorders>
              <w:top w:val="single" w:sz="4" w:space="0" w:color="auto"/>
              <w:left w:val="single" w:sz="4" w:space="0" w:color="auto"/>
              <w:bottom w:val="single" w:sz="4" w:space="0" w:color="auto"/>
              <w:right w:val="single" w:sz="4" w:space="0" w:color="auto"/>
            </w:tcBorders>
            <w:vAlign w:val="center"/>
          </w:tcPr>
          <w:p w:rsidR="00406929" w:rsidRPr="00594B7F" w:rsidRDefault="005B41D7">
            <w:pPr>
              <w:jc w:val="center"/>
              <w:rPr>
                <w:rFonts w:ascii="宋体" w:hAnsi="宋体"/>
                <w:szCs w:val="21"/>
              </w:rPr>
            </w:pPr>
            <w:r w:rsidRPr="00594B7F">
              <w:rPr>
                <w:rFonts w:ascii="宋体" w:hAnsi="宋体" w:hint="eastAsia"/>
                <w:szCs w:val="21"/>
              </w:rPr>
              <w:t>响应文件承诺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偏离说明</w:t>
            </w:r>
          </w:p>
        </w:tc>
      </w:tr>
      <w:tr w:rsidR="00594B7F" w:rsidRPr="00594B7F">
        <w:trPr>
          <w:cantSplit/>
          <w:trHeight w:val="621"/>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406929" w:rsidRPr="00594B7F" w:rsidRDefault="00406929">
            <w:pPr>
              <w:widowControl/>
              <w:jc w:val="left"/>
              <w:rPr>
                <w:rFonts w:ascii="宋体" w:hAnsi="宋体"/>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货物名称</w:t>
            </w:r>
          </w:p>
        </w:tc>
        <w:tc>
          <w:tcPr>
            <w:tcW w:w="73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数量</w:t>
            </w:r>
          </w:p>
        </w:tc>
        <w:tc>
          <w:tcPr>
            <w:tcW w:w="157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货物参数要求</w:t>
            </w:r>
          </w:p>
        </w:tc>
        <w:tc>
          <w:tcPr>
            <w:tcW w:w="1140"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货物名称</w:t>
            </w:r>
          </w:p>
        </w:tc>
        <w:tc>
          <w:tcPr>
            <w:tcW w:w="658"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货物参数</w:t>
            </w:r>
          </w:p>
        </w:tc>
        <w:tc>
          <w:tcPr>
            <w:tcW w:w="1095" w:type="dxa"/>
            <w:vMerge/>
            <w:tcBorders>
              <w:top w:val="single" w:sz="4" w:space="0" w:color="auto"/>
              <w:left w:val="single" w:sz="4" w:space="0" w:color="auto"/>
              <w:bottom w:val="single" w:sz="4" w:space="0" w:color="auto"/>
              <w:right w:val="single" w:sz="4" w:space="0" w:color="auto"/>
            </w:tcBorders>
            <w:vAlign w:val="center"/>
          </w:tcPr>
          <w:p w:rsidR="00406929" w:rsidRPr="00594B7F" w:rsidRDefault="00406929">
            <w:pPr>
              <w:widowControl/>
              <w:jc w:val="left"/>
              <w:rPr>
                <w:rFonts w:ascii="宋体" w:hAnsi="宋体"/>
                <w:szCs w:val="21"/>
              </w:rPr>
            </w:pPr>
          </w:p>
        </w:tc>
      </w:tr>
      <w:tr w:rsidR="00594B7F" w:rsidRPr="00594B7F">
        <w:trPr>
          <w:trHeight w:val="1303"/>
          <w:jc w:val="center"/>
        </w:trPr>
        <w:tc>
          <w:tcPr>
            <w:tcW w:w="593"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1</w:t>
            </w:r>
          </w:p>
        </w:tc>
        <w:tc>
          <w:tcPr>
            <w:tcW w:w="1142"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1  ……</w:t>
            </w:r>
          </w:p>
          <w:p w:rsidR="00406929" w:rsidRPr="00594B7F" w:rsidRDefault="005B41D7">
            <w:pPr>
              <w:rPr>
                <w:rFonts w:ascii="宋体" w:hAnsi="宋体"/>
                <w:szCs w:val="21"/>
              </w:rPr>
            </w:pPr>
            <w:r w:rsidRPr="00594B7F">
              <w:rPr>
                <w:rFonts w:ascii="宋体" w:hAnsi="宋体" w:hint="eastAsia"/>
                <w:szCs w:val="21"/>
              </w:rPr>
              <w:t>2  ……</w:t>
            </w:r>
          </w:p>
          <w:p w:rsidR="00406929" w:rsidRPr="00594B7F" w:rsidRDefault="005B41D7">
            <w:pPr>
              <w:rPr>
                <w:rFonts w:ascii="宋体" w:hAnsi="宋体"/>
                <w:szCs w:val="21"/>
              </w:rPr>
            </w:pPr>
            <w:r w:rsidRPr="00594B7F">
              <w:rPr>
                <w:rFonts w:ascii="宋体" w:hAnsi="宋体" w:hint="eastAsia"/>
                <w:szCs w:val="21"/>
              </w:rPr>
              <w:t>3  ……</w:t>
            </w:r>
          </w:p>
          <w:p w:rsidR="00406929" w:rsidRPr="00594B7F" w:rsidRDefault="005B41D7">
            <w:pPr>
              <w:rPr>
                <w:rFonts w:ascii="宋体" w:hAnsi="宋体"/>
                <w:szCs w:val="21"/>
              </w:rPr>
            </w:pPr>
            <w:r w:rsidRPr="00594B7F">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1  ……</w:t>
            </w:r>
          </w:p>
          <w:p w:rsidR="00406929" w:rsidRPr="00594B7F" w:rsidRDefault="005B41D7">
            <w:pPr>
              <w:rPr>
                <w:rFonts w:ascii="宋体" w:hAnsi="宋体"/>
                <w:szCs w:val="21"/>
              </w:rPr>
            </w:pPr>
            <w:r w:rsidRPr="00594B7F">
              <w:rPr>
                <w:rFonts w:ascii="宋体" w:hAnsi="宋体" w:hint="eastAsia"/>
                <w:szCs w:val="21"/>
              </w:rPr>
              <w:t>2  ……</w:t>
            </w:r>
          </w:p>
          <w:p w:rsidR="00406929" w:rsidRPr="00594B7F" w:rsidRDefault="005B41D7">
            <w:pPr>
              <w:rPr>
                <w:rFonts w:ascii="宋体" w:hAnsi="宋体"/>
                <w:szCs w:val="21"/>
              </w:rPr>
            </w:pPr>
            <w:r w:rsidRPr="00594B7F">
              <w:rPr>
                <w:rFonts w:ascii="宋体" w:hAnsi="宋体" w:hint="eastAsia"/>
                <w:szCs w:val="21"/>
              </w:rPr>
              <w:t>3  ……</w:t>
            </w:r>
          </w:p>
          <w:p w:rsidR="00406929" w:rsidRPr="00594B7F" w:rsidRDefault="005B41D7">
            <w:pPr>
              <w:rPr>
                <w:rFonts w:ascii="宋体" w:hAnsi="宋体"/>
                <w:szCs w:val="21"/>
              </w:rPr>
            </w:pPr>
            <w:r w:rsidRPr="00594B7F">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1"/>
              </w:rPr>
            </w:pPr>
          </w:p>
        </w:tc>
      </w:tr>
      <w:tr w:rsidR="00594B7F" w:rsidRPr="00594B7F">
        <w:trPr>
          <w:trHeight w:val="1291"/>
          <w:jc w:val="center"/>
        </w:trPr>
        <w:tc>
          <w:tcPr>
            <w:tcW w:w="593"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2</w:t>
            </w:r>
          </w:p>
        </w:tc>
        <w:tc>
          <w:tcPr>
            <w:tcW w:w="1142"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1  ……</w:t>
            </w:r>
          </w:p>
          <w:p w:rsidR="00406929" w:rsidRPr="00594B7F" w:rsidRDefault="005B41D7">
            <w:pPr>
              <w:rPr>
                <w:rFonts w:ascii="宋体" w:hAnsi="宋体"/>
                <w:szCs w:val="21"/>
              </w:rPr>
            </w:pPr>
            <w:r w:rsidRPr="00594B7F">
              <w:rPr>
                <w:rFonts w:ascii="宋体" w:hAnsi="宋体" w:hint="eastAsia"/>
                <w:szCs w:val="21"/>
              </w:rPr>
              <w:t>2  ……</w:t>
            </w:r>
          </w:p>
          <w:p w:rsidR="00406929" w:rsidRPr="00594B7F" w:rsidRDefault="005B41D7">
            <w:pPr>
              <w:rPr>
                <w:rFonts w:ascii="宋体" w:hAnsi="宋体"/>
                <w:szCs w:val="21"/>
              </w:rPr>
            </w:pPr>
            <w:r w:rsidRPr="00594B7F">
              <w:rPr>
                <w:rFonts w:ascii="宋体" w:hAnsi="宋体" w:hint="eastAsia"/>
                <w:szCs w:val="21"/>
              </w:rPr>
              <w:t>3  ……</w:t>
            </w:r>
          </w:p>
          <w:p w:rsidR="00406929" w:rsidRPr="00594B7F" w:rsidRDefault="005B41D7">
            <w:pPr>
              <w:rPr>
                <w:rFonts w:ascii="宋体" w:hAnsi="宋体"/>
                <w:szCs w:val="21"/>
              </w:rPr>
            </w:pPr>
            <w:r w:rsidRPr="00594B7F">
              <w:rPr>
                <w:rFonts w:ascii="宋体" w:hAnsi="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1  ……</w:t>
            </w:r>
          </w:p>
          <w:p w:rsidR="00406929" w:rsidRPr="00594B7F" w:rsidRDefault="005B41D7">
            <w:pPr>
              <w:rPr>
                <w:rFonts w:ascii="宋体" w:hAnsi="宋体"/>
                <w:szCs w:val="21"/>
              </w:rPr>
            </w:pPr>
            <w:r w:rsidRPr="00594B7F">
              <w:rPr>
                <w:rFonts w:ascii="宋体" w:hAnsi="宋体" w:hint="eastAsia"/>
                <w:szCs w:val="21"/>
              </w:rPr>
              <w:t>2  ……</w:t>
            </w:r>
          </w:p>
          <w:p w:rsidR="00406929" w:rsidRPr="00594B7F" w:rsidRDefault="005B41D7">
            <w:pPr>
              <w:rPr>
                <w:rFonts w:ascii="宋体" w:hAnsi="宋体"/>
                <w:szCs w:val="21"/>
              </w:rPr>
            </w:pPr>
            <w:r w:rsidRPr="00594B7F">
              <w:rPr>
                <w:rFonts w:ascii="宋体" w:hAnsi="宋体" w:hint="eastAsia"/>
                <w:szCs w:val="21"/>
              </w:rPr>
              <w:t>3  ……</w:t>
            </w:r>
          </w:p>
          <w:p w:rsidR="00406929" w:rsidRPr="00594B7F" w:rsidRDefault="005B41D7">
            <w:pPr>
              <w:rPr>
                <w:rFonts w:ascii="宋体" w:hAnsi="宋体"/>
                <w:szCs w:val="21"/>
              </w:rPr>
            </w:pPr>
            <w:r w:rsidRPr="00594B7F">
              <w:rPr>
                <w:rFonts w:ascii="宋体" w:hAnsi="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1"/>
              </w:rPr>
            </w:pPr>
          </w:p>
        </w:tc>
      </w:tr>
      <w:tr w:rsidR="00594B7F" w:rsidRPr="00594B7F">
        <w:trPr>
          <w:trHeight w:val="317"/>
          <w:jc w:val="center"/>
        </w:trPr>
        <w:tc>
          <w:tcPr>
            <w:tcW w:w="593"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1"/>
              </w:rPr>
            </w:pPr>
            <w:r w:rsidRPr="00594B7F">
              <w:rPr>
                <w:rFonts w:ascii="宋体" w:hAnsi="宋体" w:hint="eastAsia"/>
                <w:szCs w:val="21"/>
              </w:rPr>
              <w:t>...</w:t>
            </w:r>
          </w:p>
        </w:tc>
        <w:tc>
          <w:tcPr>
            <w:tcW w:w="1142"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1"/>
              </w:rPr>
            </w:pPr>
          </w:p>
        </w:tc>
        <w:tc>
          <w:tcPr>
            <w:tcW w:w="1146"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1"/>
              </w:rPr>
            </w:pPr>
          </w:p>
        </w:tc>
      </w:tr>
    </w:tbl>
    <w:p w:rsidR="00406929" w:rsidRPr="00594B7F" w:rsidRDefault="005B41D7">
      <w:pPr>
        <w:pStyle w:val="31"/>
        <w:spacing w:after="0" w:line="360" w:lineRule="auto"/>
        <w:contextualSpacing/>
        <w:rPr>
          <w:rFonts w:ascii="宋体" w:hAnsi="宋体"/>
          <w:kern w:val="0"/>
          <w:sz w:val="21"/>
          <w:szCs w:val="21"/>
        </w:rPr>
      </w:pPr>
      <w:r w:rsidRPr="00594B7F">
        <w:rPr>
          <w:rFonts w:ascii="宋体" w:hAnsi="宋体" w:hint="eastAsia"/>
          <w:kern w:val="0"/>
          <w:sz w:val="21"/>
          <w:szCs w:val="21"/>
        </w:rPr>
        <w:t>注：</w:t>
      </w:r>
    </w:p>
    <w:p w:rsidR="00406929" w:rsidRPr="00594B7F" w:rsidRDefault="005B41D7">
      <w:pPr>
        <w:pStyle w:val="31"/>
        <w:spacing w:after="0" w:line="360" w:lineRule="auto"/>
        <w:contextualSpacing/>
        <w:rPr>
          <w:rFonts w:ascii="宋体" w:hAnsi="宋体" w:cs="仿宋_GB2312"/>
          <w:kern w:val="0"/>
          <w:sz w:val="21"/>
          <w:szCs w:val="21"/>
        </w:rPr>
      </w:pPr>
      <w:r w:rsidRPr="00594B7F">
        <w:rPr>
          <w:rFonts w:ascii="宋体" w:hAnsi="宋体" w:cs="仿宋_GB2312" w:hint="eastAsia"/>
          <w:kern w:val="0"/>
          <w:sz w:val="21"/>
          <w:szCs w:val="21"/>
        </w:rPr>
        <w:t>1.说明：应对照谈判文件“第二章”中“货物需求一览表”的采购清单及技术参数条款逐条作出明确响应，并作出偏离说明。</w:t>
      </w:r>
    </w:p>
    <w:p w:rsidR="00406929" w:rsidRPr="00594B7F" w:rsidRDefault="005B41D7">
      <w:pPr>
        <w:pStyle w:val="a7"/>
        <w:spacing w:line="400" w:lineRule="exact"/>
        <w:ind w:firstLineChars="0" w:firstLine="0"/>
        <w:rPr>
          <w:rFonts w:ascii="宋体" w:eastAsia="宋体" w:hAnsi="宋体" w:cs="仿宋_GB2312"/>
          <w:sz w:val="21"/>
          <w:szCs w:val="21"/>
        </w:rPr>
      </w:pPr>
      <w:r w:rsidRPr="00594B7F">
        <w:rPr>
          <w:rFonts w:ascii="宋体" w:eastAsia="宋体" w:hAnsi="宋体" w:cs="仿宋_GB2312" w:hint="eastAsia"/>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rsidR="00406929" w:rsidRPr="00594B7F" w:rsidRDefault="005B41D7">
      <w:pPr>
        <w:spacing w:line="400" w:lineRule="exact"/>
        <w:rPr>
          <w:rFonts w:ascii="宋体" w:hAnsi="宋体" w:cs="仿宋_GB2312"/>
          <w:kern w:val="0"/>
          <w:szCs w:val="21"/>
        </w:rPr>
      </w:pPr>
      <w:r w:rsidRPr="00594B7F">
        <w:rPr>
          <w:rFonts w:ascii="宋体" w:hAnsi="宋体" w:cs="仿宋_GB2312" w:hint="eastAsia"/>
          <w:kern w:val="0"/>
          <w:szCs w:val="21"/>
        </w:rPr>
        <w:t>3.表格内容均需按要求填写并盖章，不得留空，否则按竞标无效处理。</w:t>
      </w:r>
    </w:p>
    <w:p w:rsidR="00406929" w:rsidRPr="00594B7F" w:rsidRDefault="005B41D7">
      <w:pPr>
        <w:pStyle w:val="a8"/>
        <w:spacing w:line="400" w:lineRule="exact"/>
        <w:rPr>
          <w:rFonts w:hAnsi="宋体" w:cs="仿宋_GB2312"/>
          <w:sz w:val="21"/>
        </w:rPr>
      </w:pPr>
      <w:r w:rsidRPr="00594B7F">
        <w:rPr>
          <w:rFonts w:hAnsi="宋体" w:cs="仿宋_GB2312" w:hint="eastAsia"/>
          <w:sz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406929" w:rsidRPr="00594B7F" w:rsidRDefault="005B41D7">
      <w:pPr>
        <w:pStyle w:val="a7"/>
        <w:spacing w:line="360" w:lineRule="auto"/>
        <w:ind w:firstLineChars="0" w:firstLine="0"/>
        <w:rPr>
          <w:rFonts w:ascii="宋体" w:hAnsi="宋体" w:cs="仿宋_GB2312"/>
          <w:sz w:val="24"/>
        </w:rPr>
      </w:pPr>
      <w:r w:rsidRPr="00594B7F">
        <w:rPr>
          <w:rFonts w:ascii="宋体" w:eastAsia="宋体" w:hAnsi="宋体" w:cs="仿宋_GB2312" w:hint="eastAsia"/>
          <w:sz w:val="21"/>
          <w:szCs w:val="21"/>
        </w:rPr>
        <w:t>5. 如技术偏离表中的竞标响应与佐证材料不一致的，以佐证材料为准。</w:t>
      </w:r>
    </w:p>
    <w:p w:rsidR="00406929" w:rsidRPr="00594B7F" w:rsidRDefault="00406929">
      <w:pPr>
        <w:snapToGrid w:val="0"/>
        <w:spacing w:line="360" w:lineRule="auto"/>
        <w:ind w:firstLineChars="200" w:firstLine="602"/>
        <w:rPr>
          <w:rFonts w:ascii="仿宋" w:eastAsia="仿宋" w:hAnsi="仿宋" w:cs="仿宋_GB2312"/>
          <w:b/>
          <w:sz w:val="30"/>
          <w:szCs w:val="30"/>
        </w:rPr>
      </w:pP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700" w:firstLine="6480"/>
        <w:rPr>
          <w:rFonts w:ascii="仿宋_GB2312" w:eastAsia="仿宋_GB2312" w:hAnsi="仿宋" w:cs="仿宋_GB2312"/>
          <w:b/>
          <w:bCs/>
          <w:sz w:val="24"/>
        </w:rPr>
      </w:pPr>
      <w:r w:rsidRPr="00594B7F">
        <w:rPr>
          <w:rFonts w:ascii="仿宋_GB2312" w:eastAsia="仿宋_GB2312" w:hAnsi="仿宋" w:cs="仿宋_GB2312" w:hint="eastAsia"/>
          <w:kern w:val="0"/>
          <w:sz w:val="24"/>
          <w:lang w:val="zh-CN"/>
        </w:rPr>
        <w:t>日期：  年  月   日</w:t>
      </w:r>
    </w:p>
    <w:p w:rsidR="00406929" w:rsidRPr="00594B7F" w:rsidRDefault="00406929">
      <w:pPr>
        <w:widowControl/>
        <w:jc w:val="left"/>
        <w:rPr>
          <w:rFonts w:ascii="仿宋_GB2312" w:eastAsia="仿宋_GB2312" w:hAnsi="仿宋_GB2312" w:cs="仿宋_GB2312"/>
          <w:sz w:val="32"/>
          <w:szCs w:val="32"/>
        </w:rPr>
        <w:sectPr w:rsidR="00406929" w:rsidRPr="00594B7F">
          <w:pgSz w:w="11910" w:h="16840"/>
          <w:pgMar w:top="1340" w:right="1500" w:bottom="280" w:left="1680" w:header="720" w:footer="720" w:gutter="0"/>
          <w:cols w:space="720"/>
        </w:sectPr>
      </w:pPr>
    </w:p>
    <w:p w:rsidR="00406929" w:rsidRPr="00594B7F" w:rsidRDefault="005B41D7">
      <w:pPr>
        <w:snapToGrid w:val="0"/>
        <w:spacing w:line="360" w:lineRule="auto"/>
        <w:ind w:firstLineChars="200" w:firstLine="602"/>
        <w:rPr>
          <w:rFonts w:ascii="仿宋" w:eastAsia="仿宋" w:hAnsi="仿宋" w:cs="仿宋_GB2312"/>
          <w:b/>
          <w:sz w:val="30"/>
          <w:szCs w:val="30"/>
        </w:rPr>
      </w:pPr>
      <w:r w:rsidRPr="00594B7F">
        <w:rPr>
          <w:rFonts w:ascii="仿宋" w:eastAsia="仿宋" w:hAnsi="仿宋" w:cs="仿宋_GB2312" w:hint="eastAsia"/>
          <w:b/>
          <w:sz w:val="30"/>
          <w:szCs w:val="30"/>
        </w:rPr>
        <w:lastRenderedPageBreak/>
        <w:t>八、配置清单</w:t>
      </w:r>
    </w:p>
    <w:p w:rsidR="00406929" w:rsidRPr="00594B7F" w:rsidRDefault="00406929">
      <w:pPr>
        <w:spacing w:line="500" w:lineRule="exact"/>
        <w:jc w:val="center"/>
        <w:rPr>
          <w:rFonts w:ascii="仿宋_GB2312" w:eastAsia="仿宋_GB2312" w:hAnsi="仿宋_GB2312" w:cs="仿宋_GB2312"/>
          <w:sz w:val="32"/>
          <w:szCs w:val="32"/>
        </w:rPr>
      </w:pPr>
    </w:p>
    <w:p w:rsidR="00406929" w:rsidRPr="00594B7F" w:rsidRDefault="005B41D7">
      <w:pPr>
        <w:adjustRightInd w:val="0"/>
        <w:snapToGrid w:val="0"/>
        <w:spacing w:line="520" w:lineRule="exact"/>
        <w:jc w:val="center"/>
        <w:rPr>
          <w:rFonts w:ascii="宋体" w:hAnsi="宋体"/>
          <w:b/>
          <w:sz w:val="32"/>
          <w:szCs w:val="32"/>
        </w:rPr>
      </w:pPr>
      <w:r w:rsidRPr="00594B7F">
        <w:rPr>
          <w:rFonts w:ascii="方正小标宋简体" w:eastAsia="方正小标宋简体" w:hAnsi="方正小标宋简体" w:cs="方正小标宋简体" w:hint="eastAsia"/>
          <w:bCs/>
          <w:sz w:val="44"/>
          <w:szCs w:val="44"/>
        </w:rPr>
        <w:t>货物配置清单</w:t>
      </w:r>
    </w:p>
    <w:p w:rsidR="00406929" w:rsidRPr="00594B7F" w:rsidRDefault="00406929">
      <w:pPr>
        <w:spacing w:line="300" w:lineRule="auto"/>
        <w:rPr>
          <w:rFonts w:ascii="宋体" w:hAnsi="宋体"/>
          <w:szCs w:val="21"/>
        </w:rPr>
      </w:pPr>
    </w:p>
    <w:p w:rsidR="00406929" w:rsidRPr="00594B7F" w:rsidRDefault="005B41D7">
      <w:pPr>
        <w:spacing w:line="360" w:lineRule="auto"/>
        <w:rPr>
          <w:rFonts w:ascii="宋体" w:hAnsi="宋体" w:cs="仿宋_GB2312"/>
          <w:sz w:val="24"/>
          <w:u w:val="single"/>
        </w:rPr>
      </w:pPr>
      <w:r w:rsidRPr="00594B7F">
        <w:rPr>
          <w:rFonts w:ascii="宋体" w:hAnsi="宋体" w:cs="仿宋_GB2312" w:hint="eastAsia"/>
          <w:sz w:val="24"/>
        </w:rPr>
        <w:t>所竞分标：</w:t>
      </w:r>
      <w:r w:rsidRPr="00594B7F">
        <w:rPr>
          <w:rFonts w:ascii="宋体" w:hAnsi="宋体" w:cs="仿宋_GB2312"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9"/>
        <w:gridCol w:w="1214"/>
        <w:gridCol w:w="783"/>
        <w:gridCol w:w="872"/>
        <w:gridCol w:w="1741"/>
        <w:gridCol w:w="1214"/>
        <w:gridCol w:w="719"/>
        <w:gridCol w:w="1458"/>
      </w:tblGrid>
      <w:tr w:rsidR="00594B7F" w:rsidRPr="00594B7F">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before="50" w:after="50"/>
              <w:jc w:val="center"/>
              <w:rPr>
                <w:rFonts w:ascii="宋体" w:hAnsi="宋体"/>
                <w:sz w:val="24"/>
              </w:rPr>
            </w:pPr>
            <w:r w:rsidRPr="00594B7F">
              <w:rPr>
                <w:rFonts w:ascii="宋体" w:hAnsi="宋体" w:hint="eastAsia"/>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before="50" w:after="50"/>
              <w:jc w:val="center"/>
              <w:rPr>
                <w:rFonts w:ascii="宋体" w:hAnsi="宋体"/>
                <w:sz w:val="24"/>
              </w:rPr>
            </w:pPr>
            <w:r w:rsidRPr="00594B7F">
              <w:rPr>
                <w:rFonts w:ascii="宋体" w:hAnsi="宋体" w:hint="eastAsia"/>
                <w:sz w:val="24"/>
              </w:rPr>
              <w:t>货物名称</w:t>
            </w:r>
          </w:p>
        </w:tc>
        <w:tc>
          <w:tcPr>
            <w:tcW w:w="449" w:type="pc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before="50" w:after="50"/>
              <w:jc w:val="center"/>
              <w:rPr>
                <w:rFonts w:ascii="宋体" w:hAnsi="宋体"/>
                <w:sz w:val="24"/>
              </w:rPr>
            </w:pPr>
            <w:r w:rsidRPr="00594B7F">
              <w:rPr>
                <w:rFonts w:ascii="宋体" w:hAnsi="宋体" w:hint="eastAsia"/>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before="50" w:after="50"/>
              <w:jc w:val="center"/>
              <w:rPr>
                <w:rFonts w:ascii="宋体" w:hAnsi="宋体"/>
                <w:sz w:val="24"/>
              </w:rPr>
            </w:pPr>
            <w:r w:rsidRPr="00594B7F">
              <w:rPr>
                <w:rFonts w:ascii="宋体" w:hAnsi="宋体" w:hint="eastAsia"/>
                <w:sz w:val="24"/>
              </w:rPr>
              <w:t>品牌</w:t>
            </w:r>
          </w:p>
        </w:tc>
        <w:tc>
          <w:tcPr>
            <w:tcW w:w="998" w:type="pct"/>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50"/>
              <w:jc w:val="center"/>
              <w:rPr>
                <w:rFonts w:ascii="宋体" w:hAnsi="宋体"/>
                <w:sz w:val="24"/>
              </w:rPr>
            </w:pPr>
          </w:p>
          <w:p w:rsidR="00406929" w:rsidRPr="00594B7F" w:rsidRDefault="005B41D7">
            <w:pPr>
              <w:snapToGrid w:val="0"/>
              <w:spacing w:before="50" w:after="50"/>
              <w:jc w:val="center"/>
              <w:rPr>
                <w:rFonts w:ascii="宋体" w:hAnsi="宋体"/>
                <w:sz w:val="24"/>
              </w:rPr>
            </w:pPr>
            <w:r w:rsidRPr="00594B7F">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before="50" w:after="50"/>
              <w:jc w:val="center"/>
              <w:rPr>
                <w:rFonts w:ascii="宋体" w:hAnsi="宋体"/>
                <w:sz w:val="24"/>
              </w:rPr>
            </w:pPr>
            <w:r w:rsidRPr="00594B7F">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before="50" w:after="50"/>
              <w:jc w:val="center"/>
              <w:rPr>
                <w:rFonts w:ascii="宋体" w:hAnsi="宋体"/>
                <w:sz w:val="24"/>
              </w:rPr>
            </w:pPr>
            <w:r w:rsidRPr="00594B7F">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406929" w:rsidRPr="00594B7F" w:rsidRDefault="005B41D7">
            <w:pPr>
              <w:snapToGrid w:val="0"/>
              <w:spacing w:before="50" w:after="50"/>
              <w:jc w:val="center"/>
              <w:rPr>
                <w:rFonts w:ascii="宋体" w:hAnsi="宋体"/>
                <w:sz w:val="24"/>
              </w:rPr>
            </w:pPr>
            <w:r w:rsidRPr="00594B7F">
              <w:rPr>
                <w:rFonts w:ascii="宋体" w:hAnsi="宋体" w:hint="eastAsia"/>
                <w:sz w:val="24"/>
              </w:rPr>
              <w:t>参数性能、指标及配置</w:t>
            </w:r>
          </w:p>
        </w:tc>
      </w:tr>
      <w:tr w:rsidR="00594B7F" w:rsidRPr="00594B7F">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r>
      <w:tr w:rsidR="00594B7F" w:rsidRPr="00594B7F">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r>
      <w:tr w:rsidR="00594B7F" w:rsidRPr="00594B7F">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tcPr>
          <w:p w:rsidR="00406929" w:rsidRPr="00594B7F" w:rsidRDefault="0040692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406929" w:rsidRPr="00594B7F" w:rsidRDefault="00406929">
            <w:pPr>
              <w:snapToGrid w:val="0"/>
              <w:spacing w:before="50" w:after="50"/>
              <w:jc w:val="center"/>
              <w:rPr>
                <w:rFonts w:ascii="宋体" w:hAnsi="宋体"/>
                <w:sz w:val="24"/>
              </w:rPr>
            </w:pPr>
          </w:p>
        </w:tc>
      </w:tr>
    </w:tbl>
    <w:p w:rsidR="00406929" w:rsidRPr="00594B7F" w:rsidRDefault="005B41D7">
      <w:pPr>
        <w:spacing w:line="360" w:lineRule="auto"/>
        <w:rPr>
          <w:rFonts w:ascii="宋体" w:hAnsi="宋体"/>
          <w:sz w:val="24"/>
        </w:rPr>
      </w:pPr>
      <w:r w:rsidRPr="00594B7F">
        <w:rPr>
          <w:rFonts w:ascii="宋体" w:hAnsi="宋体" w:hint="eastAsia"/>
          <w:sz w:val="24"/>
        </w:rPr>
        <w:t>备注：</w:t>
      </w:r>
    </w:p>
    <w:p w:rsidR="00406929" w:rsidRPr="00594B7F" w:rsidRDefault="005B41D7">
      <w:pPr>
        <w:tabs>
          <w:tab w:val="left" w:pos="1065"/>
        </w:tabs>
        <w:adjustRightInd w:val="0"/>
        <w:spacing w:line="360" w:lineRule="auto"/>
        <w:rPr>
          <w:rFonts w:ascii="宋体" w:hAnsi="宋体" w:cs="仿宋_GB2312"/>
          <w:sz w:val="24"/>
        </w:rPr>
      </w:pPr>
      <w:r w:rsidRPr="00594B7F">
        <w:rPr>
          <w:rFonts w:ascii="宋体" w:hAnsi="宋体" w:hint="eastAsia"/>
          <w:b/>
          <w:bCs/>
          <w:sz w:val="24"/>
        </w:rPr>
        <w:t>以上性能配置清单中“货物名称、数量及单位、品牌、规格型号、制造商、原产地、参数性能、指标及配置”必须如实填写完整，品牌、规格型号没有则填无，填写有缺漏的，响应文件作无效处理</w:t>
      </w:r>
      <w:r w:rsidRPr="00594B7F">
        <w:rPr>
          <w:rFonts w:ascii="宋体" w:hAnsi="宋体" w:hint="eastAsia"/>
          <w:b/>
          <w:sz w:val="24"/>
        </w:rPr>
        <w:t>。</w:t>
      </w:r>
      <w:r w:rsidRPr="00594B7F">
        <w:rPr>
          <w:rFonts w:ascii="宋体" w:hAnsi="宋体" w:hint="eastAsia"/>
          <w:sz w:val="24"/>
        </w:rPr>
        <w:t>货物名称、数量及单位、品牌必须与“货物需求一览表”一致，</w:t>
      </w:r>
      <w:r w:rsidRPr="00594B7F">
        <w:rPr>
          <w:rFonts w:ascii="宋体" w:hAnsi="宋体" w:hint="eastAsia"/>
          <w:bCs/>
          <w:sz w:val="24"/>
        </w:rPr>
        <w:t>否则响应文件作无效处理</w:t>
      </w:r>
      <w:r w:rsidRPr="00594B7F">
        <w:rPr>
          <w:rFonts w:ascii="宋体" w:hAnsi="宋体" w:hint="eastAsia"/>
          <w:b/>
          <w:sz w:val="24"/>
        </w:rPr>
        <w:t>。</w:t>
      </w:r>
      <w:r w:rsidRPr="00594B7F">
        <w:rPr>
          <w:rFonts w:ascii="宋体" w:hAnsi="宋体" w:cs="仿宋_GB2312" w:hint="eastAsia"/>
          <w:sz w:val="24"/>
        </w:rPr>
        <w:tab/>
      </w:r>
    </w:p>
    <w:p w:rsidR="00406929" w:rsidRPr="00594B7F" w:rsidRDefault="00406929">
      <w:pPr>
        <w:adjustRightInd w:val="0"/>
        <w:spacing w:line="360" w:lineRule="auto"/>
        <w:jc w:val="left"/>
        <w:rPr>
          <w:rFonts w:ascii="宋体" w:hAnsi="宋体" w:cs="仿宋_GB2312"/>
          <w:sz w:val="24"/>
        </w:rPr>
      </w:pP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700" w:firstLine="6480"/>
        <w:rPr>
          <w:rFonts w:ascii="仿宋_GB2312" w:eastAsia="仿宋_GB2312" w:hAnsi="仿宋" w:cs="仿宋_GB2312"/>
          <w:b/>
          <w:bCs/>
          <w:sz w:val="24"/>
        </w:rPr>
      </w:pPr>
      <w:r w:rsidRPr="00594B7F">
        <w:rPr>
          <w:rFonts w:ascii="仿宋_GB2312" w:eastAsia="仿宋_GB2312" w:hAnsi="仿宋" w:cs="仿宋_GB2312" w:hint="eastAsia"/>
          <w:kern w:val="0"/>
          <w:sz w:val="24"/>
          <w:lang w:val="zh-CN"/>
        </w:rPr>
        <w:t>日期：  年  月   日</w:t>
      </w:r>
    </w:p>
    <w:p w:rsidR="00406929" w:rsidRPr="00594B7F" w:rsidRDefault="00406929">
      <w:pPr>
        <w:spacing w:line="500" w:lineRule="exact"/>
        <w:rPr>
          <w:rFonts w:ascii="仿宋_GB2312" w:eastAsia="仿宋_GB2312" w:hAnsi="仿宋_GB2312" w:cs="仿宋_GB2312"/>
          <w:sz w:val="32"/>
          <w:szCs w:val="32"/>
        </w:rPr>
      </w:pPr>
    </w:p>
    <w:p w:rsidR="00406929" w:rsidRPr="00594B7F" w:rsidRDefault="005B41D7">
      <w:pPr>
        <w:snapToGrid w:val="0"/>
        <w:spacing w:beforeLines="50" w:before="120" w:after="50"/>
        <w:ind w:leftChars="68" w:left="143" w:firstLineChars="198" w:firstLine="596"/>
        <w:rPr>
          <w:rFonts w:ascii="仿宋" w:eastAsia="仿宋" w:hAnsi="仿宋" w:cs="仿宋_GB2312"/>
          <w:b/>
          <w:sz w:val="30"/>
          <w:szCs w:val="30"/>
        </w:rPr>
      </w:pPr>
      <w:r w:rsidRPr="00594B7F">
        <w:rPr>
          <w:rFonts w:ascii="仿宋" w:eastAsia="仿宋" w:hAnsi="仿宋" w:cs="仿宋_GB2312" w:hint="eastAsia"/>
          <w:b/>
          <w:sz w:val="30"/>
          <w:szCs w:val="30"/>
        </w:rPr>
        <w:t>九、售后服务方案</w:t>
      </w:r>
    </w:p>
    <w:p w:rsidR="00406929" w:rsidRPr="00594B7F" w:rsidRDefault="005B41D7">
      <w:pPr>
        <w:snapToGrid w:val="0"/>
        <w:spacing w:beforeLines="50" w:before="120" w:after="50"/>
        <w:ind w:leftChars="68" w:left="143" w:firstLineChars="200" w:firstLine="420"/>
        <w:rPr>
          <w:rFonts w:hAnsi="宋体"/>
        </w:rPr>
      </w:pPr>
      <w:r w:rsidRPr="00594B7F">
        <w:rPr>
          <w:rFonts w:hAnsi="宋体" w:hint="eastAsia"/>
        </w:rPr>
        <w:t>由竞标人按本项目竞争性谈判采购文件第二章“货物需求一览表”中商务条款部分的售后服务要求自行填写，其中要包含售后服务承诺书。</w:t>
      </w:r>
    </w:p>
    <w:p w:rsidR="00406929" w:rsidRPr="00594B7F" w:rsidRDefault="005B41D7">
      <w:pPr>
        <w:snapToGrid w:val="0"/>
        <w:spacing w:beforeLines="50" w:before="120" w:after="50"/>
        <w:ind w:left="142"/>
        <w:jc w:val="center"/>
        <w:rPr>
          <w:rFonts w:ascii="宋体" w:hAnsi="宋体"/>
          <w:b/>
          <w:sz w:val="32"/>
          <w:szCs w:val="32"/>
        </w:rPr>
      </w:pPr>
      <w:r w:rsidRPr="00594B7F">
        <w:rPr>
          <w:rFonts w:ascii="宋体" w:hAnsi="宋体" w:hint="eastAsia"/>
          <w:b/>
          <w:sz w:val="32"/>
          <w:szCs w:val="32"/>
        </w:rPr>
        <w:t>1、售后服务承诺</w:t>
      </w:r>
    </w:p>
    <w:p w:rsidR="00406929" w:rsidRPr="00594B7F" w:rsidRDefault="005B41D7">
      <w:pPr>
        <w:autoSpaceDE w:val="0"/>
        <w:autoSpaceDN w:val="0"/>
        <w:spacing w:line="360" w:lineRule="auto"/>
        <w:rPr>
          <w:rFonts w:ascii="仿宋_GB2312" w:eastAsia="仿宋_GB2312" w:hAnsi="仿宋" w:cs="仿宋_GB2312"/>
          <w:b/>
          <w:sz w:val="24"/>
        </w:rPr>
      </w:pPr>
      <w:r w:rsidRPr="00594B7F">
        <w:rPr>
          <w:rFonts w:ascii="仿宋_GB2312" w:eastAsia="仿宋_GB2312" w:hAnsi="仿宋" w:cs="仿宋_GB2312" w:hint="eastAsia"/>
          <w:b/>
          <w:sz w:val="24"/>
        </w:rPr>
        <w:t>附表A:售后服务机构情况表</w:t>
      </w:r>
      <w:r w:rsidRPr="00594B7F">
        <w:rPr>
          <w:rFonts w:ascii="仿宋_GB2312" w:eastAsia="仿宋_GB2312" w:hAnsi="仿宋" w:cs="仿宋_GB2312" w:hint="eastAsia"/>
          <w:sz w:val="24"/>
        </w:rPr>
        <w:t>（按此格式自制）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594B7F" w:rsidRPr="00594B7F">
        <w:tc>
          <w:tcPr>
            <w:tcW w:w="828" w:type="dxa"/>
            <w:tcBorders>
              <w:top w:val="single" w:sz="4" w:space="0" w:color="auto"/>
              <w:left w:val="single" w:sz="4" w:space="0" w:color="auto"/>
              <w:bottom w:val="single" w:sz="4" w:space="0" w:color="auto"/>
              <w:right w:val="single" w:sz="4" w:space="0" w:color="auto"/>
            </w:tcBorders>
          </w:tcPr>
          <w:p w:rsidR="00406929" w:rsidRPr="00594B7F" w:rsidRDefault="005B41D7">
            <w:pPr>
              <w:autoSpaceDE w:val="0"/>
              <w:autoSpaceDN w:val="0"/>
              <w:spacing w:line="360" w:lineRule="auto"/>
              <w:jc w:val="center"/>
              <w:rPr>
                <w:rFonts w:ascii="仿宋_GB2312" w:eastAsia="仿宋_GB2312" w:hAnsi="仿宋" w:cs="仿宋_GB2312"/>
                <w:b/>
                <w:sz w:val="24"/>
              </w:rPr>
            </w:pPr>
            <w:r w:rsidRPr="00594B7F">
              <w:rPr>
                <w:rFonts w:ascii="仿宋_GB2312" w:eastAsia="仿宋_GB2312" w:hAnsi="仿宋" w:cs="仿宋_GB2312" w:hint="eastAsia"/>
                <w:b/>
                <w:sz w:val="24"/>
              </w:rPr>
              <w:t>序号</w:t>
            </w:r>
          </w:p>
        </w:tc>
        <w:tc>
          <w:tcPr>
            <w:tcW w:w="2340" w:type="dxa"/>
            <w:tcBorders>
              <w:top w:val="single" w:sz="4" w:space="0" w:color="auto"/>
              <w:left w:val="single" w:sz="4" w:space="0" w:color="auto"/>
              <w:bottom w:val="single" w:sz="4" w:space="0" w:color="auto"/>
              <w:right w:val="single" w:sz="4" w:space="0" w:color="auto"/>
            </w:tcBorders>
          </w:tcPr>
          <w:p w:rsidR="00406929" w:rsidRPr="00594B7F" w:rsidRDefault="005B41D7">
            <w:pPr>
              <w:autoSpaceDE w:val="0"/>
              <w:autoSpaceDN w:val="0"/>
              <w:spacing w:line="360" w:lineRule="auto"/>
              <w:jc w:val="center"/>
              <w:rPr>
                <w:rFonts w:ascii="仿宋_GB2312" w:eastAsia="仿宋_GB2312" w:hAnsi="仿宋" w:cs="仿宋_GB2312"/>
                <w:b/>
                <w:sz w:val="24"/>
              </w:rPr>
            </w:pPr>
            <w:r w:rsidRPr="00594B7F">
              <w:rPr>
                <w:rFonts w:ascii="仿宋_GB2312" w:eastAsia="仿宋_GB2312" w:hAnsi="仿宋" w:cs="仿宋_GB2312" w:hint="eastAsia"/>
                <w:b/>
                <w:sz w:val="24"/>
              </w:rPr>
              <w:t>机构名称</w:t>
            </w:r>
          </w:p>
        </w:tc>
        <w:tc>
          <w:tcPr>
            <w:tcW w:w="1095" w:type="dxa"/>
            <w:tcBorders>
              <w:top w:val="single" w:sz="4" w:space="0" w:color="auto"/>
              <w:left w:val="single" w:sz="4" w:space="0" w:color="auto"/>
              <w:bottom w:val="single" w:sz="4" w:space="0" w:color="auto"/>
              <w:right w:val="single" w:sz="4" w:space="0" w:color="auto"/>
            </w:tcBorders>
          </w:tcPr>
          <w:p w:rsidR="00406929" w:rsidRPr="00594B7F" w:rsidRDefault="005B41D7">
            <w:pPr>
              <w:autoSpaceDE w:val="0"/>
              <w:autoSpaceDN w:val="0"/>
              <w:spacing w:line="360" w:lineRule="auto"/>
              <w:jc w:val="center"/>
              <w:rPr>
                <w:rFonts w:ascii="仿宋_GB2312" w:eastAsia="仿宋_GB2312" w:hAnsi="仿宋" w:cs="仿宋_GB2312"/>
                <w:b/>
                <w:sz w:val="24"/>
              </w:rPr>
            </w:pPr>
            <w:r w:rsidRPr="00594B7F">
              <w:rPr>
                <w:rFonts w:ascii="仿宋_GB2312" w:eastAsia="仿宋_GB2312" w:hAnsi="仿宋" w:cs="仿宋_GB2312" w:hint="eastAsia"/>
                <w:b/>
                <w:sz w:val="24"/>
              </w:rPr>
              <w:t>机构性质</w:t>
            </w:r>
          </w:p>
        </w:tc>
        <w:tc>
          <w:tcPr>
            <w:tcW w:w="1245" w:type="dxa"/>
            <w:tcBorders>
              <w:top w:val="single" w:sz="4" w:space="0" w:color="auto"/>
              <w:left w:val="single" w:sz="4" w:space="0" w:color="auto"/>
              <w:bottom w:val="single" w:sz="4" w:space="0" w:color="auto"/>
              <w:right w:val="single" w:sz="4" w:space="0" w:color="auto"/>
            </w:tcBorders>
          </w:tcPr>
          <w:p w:rsidR="00406929" w:rsidRPr="00594B7F" w:rsidRDefault="005B41D7">
            <w:pPr>
              <w:autoSpaceDE w:val="0"/>
              <w:autoSpaceDN w:val="0"/>
              <w:spacing w:line="360" w:lineRule="auto"/>
              <w:jc w:val="center"/>
              <w:rPr>
                <w:rFonts w:ascii="仿宋_GB2312" w:eastAsia="仿宋_GB2312" w:hAnsi="仿宋" w:cs="仿宋_GB2312"/>
                <w:b/>
                <w:sz w:val="24"/>
              </w:rPr>
            </w:pPr>
            <w:r w:rsidRPr="00594B7F">
              <w:rPr>
                <w:rFonts w:ascii="仿宋_GB2312" w:eastAsia="仿宋_GB2312" w:hAnsi="仿宋" w:cs="仿宋_GB2312" w:hint="eastAsia"/>
                <w:b/>
                <w:sz w:val="24"/>
              </w:rPr>
              <w:t>注册地址</w:t>
            </w:r>
          </w:p>
        </w:tc>
        <w:tc>
          <w:tcPr>
            <w:tcW w:w="1980" w:type="dxa"/>
            <w:tcBorders>
              <w:top w:val="single" w:sz="4" w:space="0" w:color="auto"/>
              <w:left w:val="single" w:sz="4" w:space="0" w:color="auto"/>
              <w:bottom w:val="single" w:sz="4" w:space="0" w:color="auto"/>
              <w:right w:val="single" w:sz="4" w:space="0" w:color="auto"/>
            </w:tcBorders>
          </w:tcPr>
          <w:p w:rsidR="00406929" w:rsidRPr="00594B7F" w:rsidRDefault="005B41D7">
            <w:pPr>
              <w:autoSpaceDE w:val="0"/>
              <w:autoSpaceDN w:val="0"/>
              <w:spacing w:line="360" w:lineRule="auto"/>
              <w:jc w:val="center"/>
              <w:rPr>
                <w:rFonts w:ascii="仿宋_GB2312" w:eastAsia="仿宋_GB2312" w:hAnsi="仿宋" w:cs="仿宋_GB2312"/>
                <w:b/>
                <w:sz w:val="24"/>
              </w:rPr>
            </w:pPr>
            <w:r w:rsidRPr="00594B7F">
              <w:rPr>
                <w:rFonts w:ascii="仿宋_GB2312" w:eastAsia="仿宋_GB2312" w:hAnsi="仿宋" w:cs="仿宋_GB2312" w:hint="eastAsia"/>
                <w:b/>
                <w:sz w:val="24"/>
              </w:rPr>
              <w:t>货物技术人员数量</w:t>
            </w:r>
          </w:p>
        </w:tc>
        <w:tc>
          <w:tcPr>
            <w:tcW w:w="1260" w:type="dxa"/>
            <w:tcBorders>
              <w:top w:val="single" w:sz="4" w:space="0" w:color="auto"/>
              <w:left w:val="single" w:sz="4" w:space="0" w:color="auto"/>
              <w:bottom w:val="single" w:sz="4" w:space="0" w:color="auto"/>
              <w:right w:val="single" w:sz="4" w:space="0" w:color="auto"/>
            </w:tcBorders>
          </w:tcPr>
          <w:p w:rsidR="00406929" w:rsidRPr="00594B7F" w:rsidRDefault="005B41D7">
            <w:pPr>
              <w:autoSpaceDE w:val="0"/>
              <w:autoSpaceDN w:val="0"/>
              <w:spacing w:line="360" w:lineRule="auto"/>
              <w:jc w:val="center"/>
              <w:rPr>
                <w:rFonts w:ascii="仿宋_GB2312" w:eastAsia="仿宋_GB2312" w:hAnsi="仿宋" w:cs="仿宋_GB2312"/>
                <w:b/>
                <w:sz w:val="24"/>
              </w:rPr>
            </w:pPr>
            <w:r w:rsidRPr="00594B7F">
              <w:rPr>
                <w:rFonts w:ascii="仿宋_GB2312" w:eastAsia="仿宋_GB2312" w:hAnsi="仿宋" w:cs="仿宋_GB2312" w:hint="eastAsia"/>
                <w:b/>
                <w:sz w:val="24"/>
              </w:rPr>
              <w:t>联系电话</w:t>
            </w:r>
          </w:p>
        </w:tc>
      </w:tr>
      <w:tr w:rsidR="00594B7F" w:rsidRPr="00594B7F">
        <w:tc>
          <w:tcPr>
            <w:tcW w:w="828"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r>
      <w:tr w:rsidR="00594B7F" w:rsidRPr="00594B7F">
        <w:tc>
          <w:tcPr>
            <w:tcW w:w="828"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r>
      <w:tr w:rsidR="00594B7F" w:rsidRPr="00594B7F">
        <w:tc>
          <w:tcPr>
            <w:tcW w:w="828"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r>
    </w:tbl>
    <w:p w:rsidR="00406929" w:rsidRPr="00594B7F" w:rsidRDefault="005B41D7">
      <w:pPr>
        <w:autoSpaceDE w:val="0"/>
        <w:autoSpaceDN w:val="0"/>
        <w:spacing w:line="360" w:lineRule="auto"/>
        <w:rPr>
          <w:rFonts w:ascii="仿宋_GB2312" w:eastAsia="仿宋_GB2312" w:hAnsi="仿宋" w:cs="仿宋_GB2312"/>
          <w:b/>
          <w:sz w:val="24"/>
        </w:rPr>
      </w:pPr>
      <w:r w:rsidRPr="00594B7F">
        <w:rPr>
          <w:rFonts w:ascii="仿宋_GB2312" w:eastAsia="仿宋_GB2312" w:hAnsi="仿宋" w:cs="仿宋_GB2312" w:hint="eastAsia"/>
          <w:b/>
          <w:sz w:val="24"/>
        </w:rPr>
        <w:t>注：关于项目涉及的所有售后服务机构均在本表注明，包括供应商本单位和符合条</w:t>
      </w:r>
      <w:r w:rsidRPr="00594B7F">
        <w:rPr>
          <w:rFonts w:ascii="仿宋_GB2312" w:eastAsia="仿宋_GB2312" w:hAnsi="仿宋" w:cs="仿宋_GB2312" w:hint="eastAsia"/>
          <w:b/>
          <w:sz w:val="24"/>
        </w:rPr>
        <w:lastRenderedPageBreak/>
        <w:t>件的第三方货物机构；</w:t>
      </w:r>
    </w:p>
    <w:p w:rsidR="00406929" w:rsidRPr="00594B7F" w:rsidRDefault="00406929">
      <w:pPr>
        <w:autoSpaceDE w:val="0"/>
        <w:autoSpaceDN w:val="0"/>
        <w:spacing w:line="360" w:lineRule="auto"/>
        <w:rPr>
          <w:rFonts w:ascii="仿宋_GB2312" w:eastAsia="仿宋_GB2312" w:hAnsi="仿宋" w:cs="仿宋_GB2312"/>
          <w:kern w:val="0"/>
          <w:sz w:val="24"/>
        </w:rPr>
      </w:pPr>
    </w:p>
    <w:p w:rsidR="00406929" w:rsidRPr="00594B7F" w:rsidRDefault="005B41D7">
      <w:pPr>
        <w:autoSpaceDE w:val="0"/>
        <w:autoSpaceDN w:val="0"/>
        <w:spacing w:line="360" w:lineRule="auto"/>
        <w:rPr>
          <w:rFonts w:ascii="仿宋_GB2312" w:eastAsia="仿宋_GB2312" w:hAnsi="仿宋" w:cs="仿宋_GB2312"/>
          <w:kern w:val="0"/>
          <w:sz w:val="24"/>
        </w:rPr>
      </w:pPr>
      <w:r w:rsidRPr="00594B7F">
        <w:rPr>
          <w:rFonts w:ascii="仿宋_GB2312" w:eastAsia="仿宋_GB2312" w:hAnsi="仿宋" w:cs="仿宋_GB2312" w:hint="eastAsia"/>
          <w:b/>
          <w:kern w:val="0"/>
          <w:sz w:val="24"/>
        </w:rPr>
        <w:t>附表B：售后服务人员情况表</w:t>
      </w:r>
      <w:r w:rsidRPr="00594B7F">
        <w:rPr>
          <w:rFonts w:ascii="仿宋_GB2312" w:eastAsia="仿宋_GB2312" w:hAnsi="仿宋" w:cs="仿宋_GB2312" w:hint="eastAsia"/>
          <w:sz w:val="24"/>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594B7F" w:rsidRPr="00594B7F">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序号</w:t>
            </w:r>
          </w:p>
          <w:p w:rsidR="00406929" w:rsidRPr="00594B7F" w:rsidRDefault="00406929">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到达现场时间</w:t>
            </w:r>
          </w:p>
        </w:tc>
      </w:tr>
      <w:tr w:rsidR="00594B7F" w:rsidRPr="00594B7F">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r>
      <w:tr w:rsidR="00594B7F" w:rsidRPr="00594B7F">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r>
      <w:tr w:rsidR="00594B7F" w:rsidRPr="00594B7F">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r>
      <w:tr w:rsidR="00406929" w:rsidRPr="00594B7F">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r>
    </w:tbl>
    <w:p w:rsidR="00406929" w:rsidRPr="00594B7F" w:rsidRDefault="00406929">
      <w:pPr>
        <w:pStyle w:val="a8"/>
        <w:spacing w:line="440" w:lineRule="exact"/>
        <w:ind w:firstLineChars="198" w:firstLine="396"/>
        <w:rPr>
          <w:rFonts w:hAnsi="宋体"/>
        </w:rPr>
      </w:pPr>
    </w:p>
    <w:p w:rsidR="00406929" w:rsidRPr="00594B7F" w:rsidRDefault="00406929">
      <w:pPr>
        <w:spacing w:line="500" w:lineRule="exact"/>
        <w:rPr>
          <w:rFonts w:ascii="仿宋_GB2312" w:eastAsia="仿宋_GB2312" w:hAnsi="仿宋_GB2312" w:cs="仿宋_GB2312"/>
          <w:sz w:val="32"/>
          <w:szCs w:val="32"/>
        </w:rPr>
      </w:pP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700" w:firstLine="6480"/>
        <w:rPr>
          <w:rFonts w:ascii="仿宋_GB2312" w:eastAsia="仿宋_GB2312" w:hAnsi="仿宋" w:cs="仿宋_GB2312"/>
          <w:kern w:val="0"/>
          <w:sz w:val="24"/>
          <w:lang w:val="zh-CN"/>
        </w:rPr>
      </w:pPr>
      <w:r w:rsidRPr="00594B7F">
        <w:rPr>
          <w:rFonts w:ascii="仿宋_GB2312" w:eastAsia="仿宋_GB2312" w:hAnsi="仿宋" w:cs="仿宋_GB2312" w:hint="eastAsia"/>
          <w:kern w:val="0"/>
          <w:sz w:val="24"/>
          <w:lang w:val="zh-CN"/>
        </w:rPr>
        <w:t>日期：  年  月   日</w:t>
      </w:r>
    </w:p>
    <w:p w:rsidR="00406929" w:rsidRPr="00594B7F" w:rsidRDefault="005B41D7">
      <w:pPr>
        <w:snapToGrid w:val="0"/>
        <w:spacing w:line="360" w:lineRule="auto"/>
        <w:ind w:firstLineChars="200" w:firstLine="602"/>
        <w:rPr>
          <w:rFonts w:ascii="仿宋" w:eastAsia="仿宋" w:hAnsi="仿宋" w:cs="仿宋_GB2312"/>
          <w:b/>
          <w:sz w:val="30"/>
          <w:szCs w:val="30"/>
        </w:rPr>
      </w:pPr>
      <w:r w:rsidRPr="00594B7F">
        <w:rPr>
          <w:rFonts w:ascii="仿宋" w:eastAsia="仿宋" w:hAnsi="仿宋" w:cs="仿宋_GB2312" w:hint="eastAsia"/>
          <w:b/>
          <w:sz w:val="30"/>
          <w:szCs w:val="30"/>
        </w:rPr>
        <w:t>十、项目实施人员一览表（如有要求）</w:t>
      </w:r>
    </w:p>
    <w:p w:rsidR="00406929" w:rsidRPr="00594B7F" w:rsidRDefault="005B41D7">
      <w:pPr>
        <w:spacing w:line="360" w:lineRule="auto"/>
        <w:jc w:val="center"/>
        <w:rPr>
          <w:rFonts w:ascii="仿宋_GB2312" w:eastAsia="仿宋_GB2312" w:hAnsi="仿宋" w:cs="仿宋_GB2312"/>
          <w:b/>
          <w:bCs/>
          <w:sz w:val="24"/>
        </w:rPr>
      </w:pPr>
      <w:r w:rsidRPr="00594B7F">
        <w:rPr>
          <w:rFonts w:ascii="仿宋_GB2312" w:eastAsia="仿宋_GB2312" w:hAnsi="仿宋" w:cs="仿宋_GB2312" w:hint="eastAsia"/>
          <w:sz w:val="24"/>
        </w:rPr>
        <w:t>（由供应商根据采购需求及采购文件要求编制）</w:t>
      </w:r>
    </w:p>
    <w:p w:rsidR="00406929" w:rsidRPr="00594B7F" w:rsidRDefault="005B41D7">
      <w:pPr>
        <w:pStyle w:val="a8"/>
        <w:ind w:firstLine="480"/>
        <w:rPr>
          <w:sz w:val="24"/>
          <w:szCs w:val="24"/>
        </w:rPr>
      </w:pPr>
      <w:r w:rsidRPr="00594B7F">
        <w:rPr>
          <w:rFonts w:hint="eastAsia"/>
          <w:sz w:val="24"/>
          <w:szCs w:val="24"/>
        </w:rPr>
        <w:t>响应分标：</w:t>
      </w:r>
      <w:r w:rsidRPr="00594B7F">
        <w:rPr>
          <w:rFonts w:hint="eastAsia"/>
          <w:sz w:val="24"/>
          <w:szCs w:val="24"/>
          <w:u w:val="single"/>
        </w:rPr>
        <w:t xml:space="preserve">     </w:t>
      </w:r>
      <w:r w:rsidRPr="00594B7F">
        <w:rPr>
          <w:rFonts w:hint="eastAsia"/>
          <w:sz w:val="24"/>
          <w:szCs w:val="24"/>
        </w:rPr>
        <w:t>分标</w:t>
      </w:r>
    </w:p>
    <w:p w:rsidR="00406929" w:rsidRPr="00594B7F" w:rsidRDefault="005B41D7">
      <w:pPr>
        <w:keepNext/>
        <w:autoSpaceDE w:val="0"/>
        <w:autoSpaceDN w:val="0"/>
        <w:spacing w:line="360" w:lineRule="auto"/>
        <w:ind w:firstLine="477"/>
        <w:rPr>
          <w:rFonts w:ascii="仿宋_GB2312" w:eastAsia="仿宋_GB2312" w:hAnsi="仿宋" w:cs="仿宋_GB2312"/>
          <w:b/>
          <w:sz w:val="24"/>
        </w:rPr>
      </w:pPr>
      <w:r w:rsidRPr="00594B7F">
        <w:rPr>
          <w:rFonts w:ascii="仿宋_GB2312" w:eastAsia="仿宋_GB2312" w:hAnsi="仿宋" w:cs="仿宋_GB2312" w:hint="eastAsia"/>
          <w:b/>
          <w:sz w:val="24"/>
        </w:rPr>
        <w:t>附表A:本项目的项目经理情况表</w:t>
      </w:r>
    </w:p>
    <w:tbl>
      <w:tblPr>
        <w:tblW w:w="0" w:type="auto"/>
        <w:tblInd w:w="116" w:type="dxa"/>
        <w:tblLayout w:type="fixed"/>
        <w:tblLook w:val="04A0" w:firstRow="1" w:lastRow="0" w:firstColumn="1" w:lastColumn="0" w:noHBand="0" w:noVBand="1"/>
      </w:tblPr>
      <w:tblGrid>
        <w:gridCol w:w="2061"/>
        <w:gridCol w:w="1287"/>
        <w:gridCol w:w="1260"/>
        <w:gridCol w:w="4147"/>
      </w:tblGrid>
      <w:tr w:rsidR="00594B7F" w:rsidRPr="00594B7F">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rPr>
                <w:rFonts w:ascii="仿宋_GB2312" w:eastAsia="仿宋_GB2312" w:hAnsi="仿宋" w:cs="仿宋_GB2312"/>
                <w:sz w:val="24"/>
              </w:rPr>
            </w:pPr>
            <w:r w:rsidRPr="00594B7F">
              <w:rPr>
                <w:rFonts w:ascii="仿宋_GB2312" w:eastAsia="仿宋_GB2312" w:hAnsi="仿宋" w:cs="仿宋_GB2312" w:hint="eastAsia"/>
                <w:sz w:val="24"/>
              </w:rPr>
              <w:t>响应截止时间前三年业绩及承担的主要工作情况，曾担任项目经理的项目应列明细</w:t>
            </w:r>
          </w:p>
        </w:tc>
      </w:tr>
      <w:tr w:rsidR="00594B7F" w:rsidRPr="00594B7F">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r>
      <w:tr w:rsidR="00594B7F" w:rsidRPr="00594B7F">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06929" w:rsidRPr="00594B7F" w:rsidRDefault="00406929">
            <w:pPr>
              <w:widowControl/>
              <w:jc w:val="left"/>
              <w:rPr>
                <w:rFonts w:ascii="仿宋_GB2312" w:eastAsia="仿宋_GB2312" w:hAnsi="仿宋" w:cs="仿宋_GB2312"/>
                <w:sz w:val="24"/>
              </w:rPr>
            </w:pPr>
          </w:p>
        </w:tc>
      </w:tr>
      <w:tr w:rsidR="00594B7F" w:rsidRPr="00594B7F">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06929" w:rsidRPr="00594B7F" w:rsidRDefault="00406929">
            <w:pPr>
              <w:widowControl/>
              <w:jc w:val="left"/>
              <w:rPr>
                <w:rFonts w:ascii="仿宋_GB2312" w:eastAsia="仿宋_GB2312" w:hAnsi="仿宋" w:cs="仿宋_GB2312"/>
                <w:sz w:val="24"/>
              </w:rPr>
            </w:pPr>
          </w:p>
        </w:tc>
      </w:tr>
      <w:tr w:rsidR="00594B7F" w:rsidRPr="00594B7F">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06929" w:rsidRPr="00594B7F" w:rsidRDefault="00406929">
            <w:pPr>
              <w:widowControl/>
              <w:jc w:val="left"/>
              <w:rPr>
                <w:rFonts w:ascii="仿宋_GB2312" w:eastAsia="仿宋_GB2312" w:hAnsi="仿宋" w:cs="仿宋_GB2312"/>
                <w:sz w:val="24"/>
              </w:rPr>
            </w:pPr>
          </w:p>
        </w:tc>
      </w:tr>
      <w:tr w:rsidR="00594B7F" w:rsidRPr="00594B7F">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06929" w:rsidRPr="00594B7F" w:rsidRDefault="00406929">
            <w:pPr>
              <w:widowControl/>
              <w:jc w:val="left"/>
              <w:rPr>
                <w:rFonts w:ascii="仿宋_GB2312" w:eastAsia="仿宋_GB2312" w:hAnsi="仿宋" w:cs="仿宋_GB2312"/>
                <w:sz w:val="24"/>
              </w:rPr>
            </w:pPr>
          </w:p>
        </w:tc>
      </w:tr>
      <w:tr w:rsidR="00594B7F" w:rsidRPr="00594B7F">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06929" w:rsidRPr="00594B7F" w:rsidRDefault="00406929">
            <w:pPr>
              <w:widowControl/>
              <w:jc w:val="left"/>
              <w:rPr>
                <w:rFonts w:ascii="仿宋_GB2312" w:eastAsia="仿宋_GB2312" w:hAnsi="仿宋" w:cs="仿宋_GB2312"/>
                <w:sz w:val="24"/>
              </w:rPr>
            </w:pPr>
          </w:p>
        </w:tc>
      </w:tr>
      <w:tr w:rsidR="00594B7F" w:rsidRPr="00594B7F">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lastRenderedPageBreak/>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06929" w:rsidRPr="00594B7F" w:rsidRDefault="00406929">
            <w:pPr>
              <w:widowControl/>
              <w:jc w:val="left"/>
              <w:rPr>
                <w:rFonts w:ascii="仿宋_GB2312" w:eastAsia="仿宋_GB2312" w:hAnsi="仿宋" w:cs="仿宋_GB2312"/>
                <w:sz w:val="24"/>
              </w:rPr>
            </w:pPr>
          </w:p>
        </w:tc>
      </w:tr>
      <w:tr w:rsidR="00594B7F" w:rsidRPr="00594B7F">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06929" w:rsidRPr="00594B7F" w:rsidRDefault="00406929">
            <w:pPr>
              <w:widowControl/>
              <w:jc w:val="left"/>
              <w:rPr>
                <w:rFonts w:ascii="仿宋_GB2312" w:eastAsia="仿宋_GB2312" w:hAnsi="仿宋" w:cs="仿宋_GB2312"/>
                <w:sz w:val="24"/>
              </w:rPr>
            </w:pPr>
          </w:p>
        </w:tc>
      </w:tr>
      <w:tr w:rsidR="00594B7F" w:rsidRPr="00594B7F">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406929" w:rsidRPr="00594B7F" w:rsidRDefault="00406929">
            <w:pPr>
              <w:widowControl/>
              <w:jc w:val="left"/>
              <w:rPr>
                <w:rFonts w:ascii="仿宋_GB2312" w:eastAsia="仿宋_GB2312" w:hAnsi="仿宋" w:cs="仿宋_GB2312"/>
                <w:sz w:val="24"/>
              </w:rPr>
            </w:pPr>
          </w:p>
        </w:tc>
      </w:tr>
    </w:tbl>
    <w:p w:rsidR="00406929" w:rsidRPr="00594B7F" w:rsidRDefault="005B41D7">
      <w:pPr>
        <w:autoSpaceDE w:val="0"/>
        <w:autoSpaceDN w:val="0"/>
        <w:spacing w:line="360" w:lineRule="auto"/>
        <w:rPr>
          <w:rFonts w:ascii="仿宋_GB2312" w:eastAsia="仿宋_GB2312" w:hAnsi="仿宋" w:cs="仿宋_GB2312"/>
          <w:b/>
          <w:sz w:val="24"/>
        </w:rPr>
      </w:pPr>
      <w:r w:rsidRPr="00594B7F">
        <w:rPr>
          <w:rFonts w:ascii="仿宋_GB2312" w:eastAsia="仿宋_GB2312" w:hAnsi="仿宋" w:cs="仿宋_GB2312" w:hint="eastAsia"/>
          <w:b/>
          <w:sz w:val="24"/>
        </w:rPr>
        <w:t>注：须随表提交相应的证书复印件并注明所在响应技术文件页码。</w:t>
      </w:r>
    </w:p>
    <w:p w:rsidR="00406929" w:rsidRPr="00594B7F" w:rsidRDefault="005B41D7">
      <w:pPr>
        <w:autoSpaceDE w:val="0"/>
        <w:autoSpaceDN w:val="0"/>
        <w:spacing w:line="360" w:lineRule="auto"/>
        <w:rPr>
          <w:rFonts w:ascii="仿宋_GB2312" w:eastAsia="仿宋_GB2312" w:hAnsi="仿宋" w:cs="仿宋_GB2312"/>
          <w:b/>
          <w:sz w:val="24"/>
        </w:rPr>
      </w:pPr>
      <w:r w:rsidRPr="00594B7F">
        <w:rPr>
          <w:rFonts w:ascii="仿宋_GB2312" w:eastAsia="仿宋_GB2312" w:hAnsi="仿宋" w:cs="仿宋_GB2312" w:hint="eastAsia"/>
          <w:b/>
          <w:sz w:val="24"/>
        </w:rPr>
        <w:t>附表B:本项目的项目小组人员情况表</w:t>
      </w:r>
      <w:r w:rsidRPr="00594B7F">
        <w:rPr>
          <w:rFonts w:ascii="仿宋_GB2312" w:eastAsia="仿宋_GB2312" w:hAnsi="仿宋"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594B7F" w:rsidRPr="00594B7F">
        <w:tc>
          <w:tcPr>
            <w:tcW w:w="42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学历</w:t>
            </w:r>
          </w:p>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专业</w:t>
            </w:r>
          </w:p>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职称</w:t>
            </w:r>
          </w:p>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406929" w:rsidRPr="00594B7F" w:rsidRDefault="005B41D7">
            <w:pPr>
              <w:autoSpaceDE w:val="0"/>
              <w:autoSpaceDN w:val="0"/>
              <w:spacing w:line="360" w:lineRule="auto"/>
              <w:jc w:val="center"/>
              <w:rPr>
                <w:rFonts w:ascii="仿宋_GB2312" w:eastAsia="仿宋_GB2312" w:hAnsi="仿宋" w:cs="仿宋_GB2312"/>
                <w:sz w:val="24"/>
              </w:rPr>
            </w:pPr>
            <w:r w:rsidRPr="00594B7F">
              <w:rPr>
                <w:rFonts w:ascii="仿宋_GB2312" w:eastAsia="仿宋_GB2312" w:hAnsi="仿宋" w:cs="仿宋_GB2312" w:hint="eastAsia"/>
                <w:sz w:val="24"/>
              </w:rPr>
              <w:t>参与本项目的到位情况</w:t>
            </w:r>
          </w:p>
        </w:tc>
      </w:tr>
      <w:tr w:rsidR="00594B7F" w:rsidRPr="00594B7F">
        <w:trPr>
          <w:trHeight w:val="479"/>
        </w:trPr>
        <w:tc>
          <w:tcPr>
            <w:tcW w:w="42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r>
      <w:tr w:rsidR="00594B7F" w:rsidRPr="00594B7F">
        <w:trPr>
          <w:trHeight w:val="473"/>
        </w:trPr>
        <w:tc>
          <w:tcPr>
            <w:tcW w:w="42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406929" w:rsidRPr="00594B7F" w:rsidRDefault="00406929">
            <w:pPr>
              <w:autoSpaceDE w:val="0"/>
              <w:autoSpaceDN w:val="0"/>
              <w:spacing w:line="360" w:lineRule="auto"/>
              <w:rPr>
                <w:rFonts w:ascii="仿宋_GB2312" w:eastAsia="仿宋_GB2312" w:hAnsi="仿宋" w:cs="仿宋_GB2312"/>
                <w:sz w:val="24"/>
              </w:rPr>
            </w:pPr>
          </w:p>
        </w:tc>
      </w:tr>
    </w:tbl>
    <w:p w:rsidR="00406929" w:rsidRPr="00594B7F" w:rsidRDefault="005B41D7">
      <w:pPr>
        <w:spacing w:line="360" w:lineRule="auto"/>
        <w:rPr>
          <w:rFonts w:ascii="仿宋_GB2312" w:eastAsia="仿宋_GB2312" w:hAnsi="仿宋" w:cs="仿宋_GB2312"/>
          <w:b/>
          <w:bCs/>
          <w:sz w:val="24"/>
        </w:rPr>
      </w:pPr>
      <w:r w:rsidRPr="00594B7F">
        <w:rPr>
          <w:rFonts w:ascii="仿宋_GB2312" w:eastAsia="仿宋_GB2312" w:hAnsi="仿宋" w:cs="仿宋_GB2312" w:hint="eastAsia"/>
          <w:b/>
          <w:sz w:val="24"/>
        </w:rPr>
        <w:t>注：供应商可按上述的格式自行编制，须随表提交相应的证书复印件并注明所在响应技术文件页码。</w:t>
      </w:r>
    </w:p>
    <w:p w:rsidR="00406929" w:rsidRPr="00594B7F" w:rsidRDefault="005B41D7">
      <w:pPr>
        <w:spacing w:line="360" w:lineRule="auto"/>
        <w:rPr>
          <w:rFonts w:ascii="仿宋_GB2312" w:eastAsia="仿宋_GB2312" w:hAnsi="仿宋" w:cs="仿宋_GB2312"/>
          <w:b/>
          <w:bCs/>
          <w:sz w:val="24"/>
        </w:rPr>
      </w:pPr>
      <w:r w:rsidRPr="00594B7F">
        <w:rPr>
          <w:rFonts w:ascii="仿宋_GB2312" w:eastAsia="仿宋_GB2312" w:hAnsi="仿宋" w:cs="仿宋_GB2312" w:hint="eastAsia"/>
          <w:b/>
          <w:sz w:val="24"/>
        </w:rPr>
        <w:t>附表C:本项目的项目经理和小组人员近3个月交纳社保记录情况表</w:t>
      </w:r>
      <w:r w:rsidRPr="00594B7F">
        <w:rPr>
          <w:rFonts w:ascii="仿宋_GB2312" w:eastAsia="仿宋_GB2312" w:hAnsi="仿宋" w:cs="仿宋_GB2312" w:hint="eastAsia"/>
          <w:sz w:val="24"/>
        </w:rPr>
        <w:t>（以社保局缴纳凭证作附件）</w:t>
      </w:r>
    </w:p>
    <w:p w:rsidR="00406929" w:rsidRPr="00594B7F" w:rsidRDefault="00406929">
      <w:pPr>
        <w:snapToGrid w:val="0"/>
        <w:spacing w:line="360" w:lineRule="auto"/>
        <w:ind w:firstLineChars="200" w:firstLine="602"/>
        <w:rPr>
          <w:rFonts w:ascii="仿宋" w:eastAsia="仿宋" w:hAnsi="仿宋" w:cs="仿宋_GB2312"/>
          <w:b/>
          <w:sz w:val="30"/>
          <w:szCs w:val="30"/>
        </w:rPr>
      </w:pPr>
    </w:p>
    <w:p w:rsidR="00406929" w:rsidRPr="00594B7F" w:rsidRDefault="00406929">
      <w:pPr>
        <w:autoSpaceDE w:val="0"/>
        <w:autoSpaceDN w:val="0"/>
        <w:spacing w:line="360" w:lineRule="auto"/>
        <w:ind w:firstLineChars="2700" w:firstLine="6505"/>
        <w:rPr>
          <w:rFonts w:ascii="仿宋_GB2312" w:eastAsia="仿宋_GB2312" w:hAnsi="仿宋" w:cs="仿宋_GB2312"/>
          <w:b/>
          <w:bCs/>
          <w:sz w:val="24"/>
        </w:rPr>
      </w:pP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700" w:firstLine="6480"/>
        <w:rPr>
          <w:rFonts w:ascii="仿宋_GB2312" w:eastAsia="仿宋_GB2312" w:hAnsi="仿宋" w:cs="仿宋_GB2312"/>
          <w:kern w:val="0"/>
          <w:sz w:val="24"/>
          <w:lang w:val="zh-CN"/>
        </w:rPr>
      </w:pPr>
      <w:r w:rsidRPr="00594B7F">
        <w:rPr>
          <w:rFonts w:ascii="仿宋_GB2312" w:eastAsia="仿宋_GB2312" w:hAnsi="仿宋" w:cs="仿宋_GB2312" w:hint="eastAsia"/>
          <w:kern w:val="0"/>
          <w:sz w:val="24"/>
          <w:lang w:val="zh-CN"/>
        </w:rPr>
        <w:t>日期：  年  月   日</w:t>
      </w:r>
    </w:p>
    <w:p w:rsidR="00406929" w:rsidRPr="00594B7F" w:rsidRDefault="00406929">
      <w:pPr>
        <w:spacing w:line="500" w:lineRule="exact"/>
        <w:rPr>
          <w:rFonts w:ascii="仿宋_GB2312" w:eastAsia="仿宋_GB2312" w:hAnsi="仿宋_GB2312" w:cs="仿宋_GB2312"/>
          <w:sz w:val="32"/>
          <w:szCs w:val="32"/>
        </w:rPr>
      </w:pPr>
    </w:p>
    <w:p w:rsidR="00406929" w:rsidRPr="00594B7F" w:rsidRDefault="005B41D7">
      <w:pPr>
        <w:snapToGrid w:val="0"/>
        <w:spacing w:line="360" w:lineRule="auto"/>
        <w:ind w:firstLineChars="200" w:firstLine="602"/>
        <w:rPr>
          <w:rFonts w:ascii="仿宋" w:eastAsia="仿宋" w:hAnsi="仿宋" w:cs="仿宋_GB2312"/>
          <w:b/>
          <w:sz w:val="30"/>
          <w:szCs w:val="30"/>
        </w:rPr>
      </w:pPr>
      <w:r w:rsidRPr="00594B7F">
        <w:rPr>
          <w:rFonts w:ascii="仿宋" w:eastAsia="仿宋" w:hAnsi="仿宋" w:cs="仿宋_GB2312" w:hint="eastAsia"/>
          <w:b/>
          <w:sz w:val="30"/>
          <w:szCs w:val="30"/>
        </w:rPr>
        <w:t>十一、货物需求、商务条款要求提供的其他材料</w:t>
      </w:r>
    </w:p>
    <w:p w:rsidR="00406929" w:rsidRPr="00594B7F" w:rsidRDefault="00406929">
      <w:pPr>
        <w:autoSpaceDE w:val="0"/>
        <w:autoSpaceDN w:val="0"/>
        <w:spacing w:line="360" w:lineRule="auto"/>
        <w:ind w:leftChars="1950" w:left="4335" w:hangingChars="100" w:hanging="240"/>
        <w:rPr>
          <w:rFonts w:ascii="仿宋_GB2312" w:eastAsia="仿宋_GB2312" w:hAnsi="仿宋" w:cs="仿宋_GB2312"/>
          <w:kern w:val="0"/>
          <w:sz w:val="24"/>
        </w:rPr>
      </w:pP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700" w:firstLine="6480"/>
        <w:rPr>
          <w:rFonts w:ascii="仿宋_GB2312" w:eastAsia="仿宋_GB2312" w:hAnsi="仿宋" w:cs="仿宋_GB2312"/>
          <w:kern w:val="0"/>
          <w:sz w:val="24"/>
          <w:lang w:val="zh-CN"/>
        </w:rPr>
      </w:pPr>
      <w:r w:rsidRPr="00594B7F">
        <w:rPr>
          <w:rFonts w:ascii="仿宋_GB2312" w:eastAsia="仿宋_GB2312" w:hAnsi="仿宋" w:cs="仿宋_GB2312" w:hint="eastAsia"/>
          <w:kern w:val="0"/>
          <w:sz w:val="24"/>
          <w:lang w:val="zh-CN"/>
        </w:rPr>
        <w:t>日期：  年  月   日</w:t>
      </w:r>
    </w:p>
    <w:p w:rsidR="00406929" w:rsidRPr="00594B7F" w:rsidRDefault="00406929">
      <w:pPr>
        <w:snapToGrid w:val="0"/>
        <w:spacing w:line="360" w:lineRule="auto"/>
        <w:ind w:firstLineChars="200" w:firstLine="602"/>
        <w:rPr>
          <w:rFonts w:ascii="仿宋" w:eastAsia="仿宋" w:hAnsi="仿宋" w:cs="仿宋_GB2312"/>
          <w:b/>
          <w:sz w:val="30"/>
          <w:szCs w:val="30"/>
        </w:rPr>
      </w:pPr>
    </w:p>
    <w:p w:rsidR="00406929" w:rsidRPr="00594B7F" w:rsidRDefault="00406929">
      <w:pPr>
        <w:widowControl/>
        <w:jc w:val="left"/>
        <w:rPr>
          <w:rFonts w:ascii="仿宋_GB2312" w:eastAsia="仿宋_GB2312" w:hAnsi="仿宋_GB2312" w:cs="仿宋_GB2312"/>
          <w:sz w:val="32"/>
          <w:szCs w:val="32"/>
        </w:rPr>
        <w:sectPr w:rsidR="00406929" w:rsidRPr="00594B7F">
          <w:pgSz w:w="11910" w:h="16840"/>
          <w:pgMar w:top="1340" w:right="1500" w:bottom="280" w:left="1680" w:header="720" w:footer="720" w:gutter="0"/>
          <w:cols w:space="720"/>
        </w:sectPr>
      </w:pPr>
    </w:p>
    <w:p w:rsidR="00406929" w:rsidRPr="00594B7F" w:rsidRDefault="00406929">
      <w:pPr>
        <w:adjustRightInd w:val="0"/>
        <w:snapToGrid w:val="0"/>
        <w:spacing w:line="300" w:lineRule="auto"/>
        <w:rPr>
          <w:rFonts w:ascii="宋体" w:hAnsi="宋体"/>
          <w:szCs w:val="21"/>
          <w:u w:val="single"/>
        </w:rPr>
      </w:pPr>
    </w:p>
    <w:p w:rsidR="00406929" w:rsidRPr="00594B7F" w:rsidRDefault="005B41D7">
      <w:pPr>
        <w:pStyle w:val="2"/>
        <w:jc w:val="center"/>
        <w:rPr>
          <w:rFonts w:ascii="宋体" w:hAnsi="宋体"/>
        </w:rPr>
      </w:pPr>
      <w:bookmarkStart w:id="80" w:name="_Toc3163"/>
      <w:r w:rsidRPr="00594B7F">
        <w:rPr>
          <w:rFonts w:ascii="宋体" w:hAnsi="宋体" w:hint="eastAsia"/>
        </w:rPr>
        <w:t>第四节 报价文件格式</w:t>
      </w:r>
      <w:bookmarkEnd w:id="80"/>
    </w:p>
    <w:p w:rsidR="00406929" w:rsidRPr="00594B7F" w:rsidRDefault="005B41D7">
      <w:pPr>
        <w:snapToGrid w:val="0"/>
        <w:spacing w:beforeLines="50" w:before="165" w:after="50"/>
        <w:rPr>
          <w:rFonts w:ascii="宋体" w:hAnsi="宋体"/>
          <w:bCs/>
          <w:sz w:val="32"/>
          <w:szCs w:val="20"/>
        </w:rPr>
      </w:pPr>
      <w:r w:rsidRPr="00594B7F">
        <w:rPr>
          <w:rFonts w:ascii="宋体" w:hAnsi="宋体" w:hint="eastAsia"/>
          <w:sz w:val="24"/>
        </w:rPr>
        <w:t xml:space="preserve">                                                    </w:t>
      </w:r>
      <w:r w:rsidRPr="00594B7F">
        <w:rPr>
          <w:rFonts w:ascii="宋体" w:hAnsi="宋体" w:hint="eastAsia"/>
          <w:bCs/>
        </w:rPr>
        <w:t>全流程电子文件</w:t>
      </w:r>
    </w:p>
    <w:p w:rsidR="00406929" w:rsidRPr="00594B7F" w:rsidRDefault="00406929">
      <w:pPr>
        <w:snapToGrid w:val="0"/>
        <w:spacing w:beforeLines="50" w:before="165" w:after="50"/>
        <w:rPr>
          <w:rFonts w:ascii="宋体" w:hAnsi="宋体"/>
          <w:sz w:val="24"/>
          <w:szCs w:val="20"/>
        </w:rPr>
      </w:pPr>
    </w:p>
    <w:p w:rsidR="00406929" w:rsidRPr="00594B7F" w:rsidRDefault="00406929">
      <w:pPr>
        <w:snapToGrid w:val="0"/>
        <w:spacing w:beforeLines="50" w:before="165" w:after="50"/>
        <w:rPr>
          <w:rFonts w:ascii="宋体" w:hAnsi="宋体"/>
          <w:sz w:val="24"/>
          <w:szCs w:val="20"/>
        </w:rPr>
      </w:pPr>
    </w:p>
    <w:p w:rsidR="00406929" w:rsidRPr="00594B7F" w:rsidRDefault="00406929">
      <w:pPr>
        <w:snapToGrid w:val="0"/>
        <w:spacing w:beforeLines="50" w:before="165" w:after="50"/>
        <w:rPr>
          <w:rFonts w:ascii="宋体" w:hAnsi="宋体"/>
          <w:sz w:val="24"/>
          <w:szCs w:val="20"/>
        </w:rPr>
      </w:pPr>
    </w:p>
    <w:p w:rsidR="00406929" w:rsidRPr="00594B7F" w:rsidRDefault="005B41D7">
      <w:pPr>
        <w:snapToGrid w:val="0"/>
        <w:spacing w:beforeLines="50" w:before="165" w:after="50"/>
        <w:jc w:val="center"/>
        <w:rPr>
          <w:rFonts w:ascii="方正小标宋简体" w:eastAsia="方正小标宋简体" w:hAnsi="方正小标宋简体" w:cs="方正小标宋简体"/>
          <w:bCs/>
          <w:sz w:val="44"/>
          <w:szCs w:val="44"/>
        </w:rPr>
      </w:pPr>
      <w:r w:rsidRPr="00594B7F">
        <w:rPr>
          <w:rFonts w:ascii="方正小标宋简体" w:eastAsia="方正小标宋简体" w:hAnsi="方正小标宋简体" w:cs="方正小标宋简体" w:hint="eastAsia"/>
          <w:bCs/>
          <w:sz w:val="44"/>
          <w:szCs w:val="44"/>
        </w:rPr>
        <w:t>报  价  文  件（封面）</w:t>
      </w:r>
    </w:p>
    <w:p w:rsidR="00406929" w:rsidRPr="00594B7F" w:rsidRDefault="00406929">
      <w:pPr>
        <w:snapToGrid w:val="0"/>
        <w:spacing w:beforeLines="50" w:before="165" w:after="50"/>
        <w:rPr>
          <w:rFonts w:ascii="宋体" w:hAnsi="宋体"/>
          <w:bCs/>
          <w:sz w:val="24"/>
          <w:szCs w:val="20"/>
        </w:rPr>
      </w:pPr>
    </w:p>
    <w:p w:rsidR="00406929" w:rsidRPr="00594B7F" w:rsidRDefault="00406929">
      <w:pPr>
        <w:snapToGrid w:val="0"/>
        <w:spacing w:beforeLines="50" w:before="165" w:after="50"/>
        <w:rPr>
          <w:rFonts w:ascii="宋体" w:hAnsi="宋体"/>
          <w:bCs/>
          <w:sz w:val="24"/>
          <w:szCs w:val="20"/>
        </w:rPr>
      </w:pPr>
    </w:p>
    <w:p w:rsidR="00406929" w:rsidRPr="00594B7F" w:rsidRDefault="00406929">
      <w:pPr>
        <w:snapToGrid w:val="0"/>
        <w:spacing w:beforeLines="50" w:before="165" w:after="50"/>
        <w:rPr>
          <w:rFonts w:ascii="宋体" w:hAnsi="宋体"/>
          <w:bCs/>
          <w:sz w:val="24"/>
          <w:szCs w:val="20"/>
        </w:rPr>
      </w:pPr>
    </w:p>
    <w:p w:rsidR="00406929" w:rsidRPr="00594B7F" w:rsidRDefault="00406929">
      <w:pPr>
        <w:snapToGrid w:val="0"/>
        <w:spacing w:beforeLines="50" w:before="165" w:after="50"/>
        <w:rPr>
          <w:rFonts w:ascii="宋体" w:hAnsi="宋体"/>
          <w:bCs/>
          <w:sz w:val="24"/>
          <w:szCs w:val="20"/>
        </w:rPr>
      </w:pPr>
    </w:p>
    <w:p w:rsidR="00406929" w:rsidRPr="00594B7F" w:rsidRDefault="00406929">
      <w:pPr>
        <w:snapToGrid w:val="0"/>
        <w:spacing w:beforeLines="50" w:before="165" w:after="50"/>
        <w:rPr>
          <w:rFonts w:ascii="宋体" w:hAnsi="宋体"/>
          <w:bCs/>
          <w:sz w:val="24"/>
          <w:szCs w:val="20"/>
        </w:rPr>
      </w:pPr>
    </w:p>
    <w:p w:rsidR="00406929" w:rsidRPr="00594B7F" w:rsidRDefault="005B41D7">
      <w:pPr>
        <w:snapToGrid w:val="0"/>
        <w:spacing w:beforeLines="50" w:before="165" w:after="50"/>
        <w:ind w:firstLineChars="200" w:firstLine="640"/>
        <w:rPr>
          <w:rFonts w:ascii="宋体" w:hAnsi="宋体" w:cs="仿宋_GB2312"/>
          <w:bCs/>
          <w:sz w:val="32"/>
          <w:szCs w:val="32"/>
        </w:rPr>
      </w:pPr>
      <w:r w:rsidRPr="00594B7F">
        <w:rPr>
          <w:rFonts w:ascii="宋体" w:hAnsi="宋体" w:cs="仿宋_GB2312" w:hint="eastAsia"/>
          <w:bCs/>
          <w:sz w:val="32"/>
          <w:szCs w:val="32"/>
        </w:rPr>
        <w:t>项目名称：江南区2024年中央农业救灾减灾和水利救灾资金（防灾减灾第十二批）项目采购化肥</w:t>
      </w:r>
    </w:p>
    <w:p w:rsidR="00406929" w:rsidRPr="00594B7F" w:rsidRDefault="00406929">
      <w:pPr>
        <w:snapToGrid w:val="0"/>
        <w:spacing w:beforeLines="50" w:before="165" w:after="50"/>
        <w:ind w:firstLineChars="225" w:firstLine="720"/>
        <w:rPr>
          <w:rFonts w:ascii="宋体" w:hAnsi="宋体" w:cs="仿宋_GB2312"/>
          <w:bCs/>
          <w:sz w:val="32"/>
          <w:szCs w:val="32"/>
        </w:rPr>
      </w:pPr>
    </w:p>
    <w:p w:rsidR="00406929" w:rsidRPr="00594B7F" w:rsidRDefault="005B41D7">
      <w:pPr>
        <w:snapToGrid w:val="0"/>
        <w:spacing w:beforeLines="50" w:before="165" w:after="50"/>
        <w:ind w:firstLineChars="200" w:firstLine="640"/>
        <w:rPr>
          <w:rFonts w:ascii="宋体" w:hAnsi="宋体" w:cs="仿宋_GB2312"/>
          <w:bCs/>
          <w:sz w:val="32"/>
          <w:szCs w:val="32"/>
        </w:rPr>
      </w:pPr>
      <w:r w:rsidRPr="00594B7F">
        <w:rPr>
          <w:rFonts w:ascii="宋体" w:hAnsi="宋体" w:cs="仿宋_GB2312" w:hint="eastAsia"/>
          <w:bCs/>
          <w:sz w:val="32"/>
          <w:szCs w:val="32"/>
        </w:rPr>
        <w:t>项目编号：</w:t>
      </w:r>
      <w:r w:rsidRPr="00594B7F">
        <w:rPr>
          <w:rFonts w:ascii="宋体" w:hAnsi="宋体" w:cs="仿宋_GB2312"/>
          <w:bCs/>
          <w:sz w:val="32"/>
          <w:szCs w:val="32"/>
        </w:rPr>
        <w:t>NNZC2025-J1-050023-GXGL</w:t>
      </w:r>
    </w:p>
    <w:p w:rsidR="00406929" w:rsidRPr="00594B7F" w:rsidRDefault="005B41D7">
      <w:pPr>
        <w:snapToGrid w:val="0"/>
        <w:spacing w:beforeLines="50" w:before="165" w:after="50"/>
        <w:ind w:firstLineChars="225" w:firstLine="720"/>
        <w:rPr>
          <w:rFonts w:ascii="宋体" w:hAnsi="宋体" w:cs="仿宋_GB2312"/>
          <w:bCs/>
          <w:sz w:val="32"/>
          <w:szCs w:val="32"/>
        </w:rPr>
      </w:pPr>
      <w:r w:rsidRPr="00594B7F">
        <w:rPr>
          <w:rFonts w:ascii="宋体" w:hAnsi="宋体" w:cs="仿宋_GB2312" w:hint="eastAsia"/>
          <w:bCs/>
          <w:sz w:val="32"/>
          <w:szCs w:val="32"/>
        </w:rPr>
        <w:t xml:space="preserve"> </w:t>
      </w:r>
    </w:p>
    <w:p w:rsidR="00406929" w:rsidRPr="00594B7F" w:rsidRDefault="005B41D7">
      <w:pPr>
        <w:snapToGrid w:val="0"/>
        <w:spacing w:beforeLines="50" w:before="165" w:after="50"/>
        <w:ind w:firstLineChars="200" w:firstLine="640"/>
        <w:rPr>
          <w:rFonts w:ascii="宋体" w:hAnsi="宋体" w:cs="仿宋_GB2312"/>
          <w:bCs/>
          <w:sz w:val="32"/>
          <w:szCs w:val="32"/>
        </w:rPr>
      </w:pPr>
      <w:r w:rsidRPr="00594B7F">
        <w:rPr>
          <w:rFonts w:ascii="宋体" w:hAnsi="宋体" w:cs="仿宋_GB2312" w:hint="eastAsia"/>
          <w:bCs/>
          <w:sz w:val="32"/>
          <w:szCs w:val="32"/>
        </w:rPr>
        <w:t>所竞分标（如有则填写，无分标时填写“无”或者留空）：</w:t>
      </w:r>
    </w:p>
    <w:p w:rsidR="00406929" w:rsidRPr="00594B7F" w:rsidRDefault="00406929">
      <w:pPr>
        <w:snapToGrid w:val="0"/>
        <w:spacing w:beforeLines="50" w:before="165" w:after="50"/>
        <w:ind w:firstLineChars="225" w:firstLine="720"/>
        <w:rPr>
          <w:rFonts w:ascii="宋体" w:hAnsi="宋体" w:cs="仿宋_GB2312"/>
          <w:bCs/>
          <w:sz w:val="32"/>
          <w:szCs w:val="32"/>
        </w:rPr>
      </w:pPr>
    </w:p>
    <w:p w:rsidR="00406929" w:rsidRPr="00594B7F" w:rsidRDefault="005B41D7">
      <w:pPr>
        <w:pStyle w:val="a0"/>
        <w:snapToGrid w:val="0"/>
        <w:spacing w:before="50" w:after="50"/>
        <w:ind w:firstLineChars="200" w:firstLine="640"/>
        <w:rPr>
          <w:rFonts w:ascii="宋体" w:hAnsi="宋体" w:cs="仿宋_GB2312"/>
          <w:bCs/>
          <w:sz w:val="32"/>
          <w:szCs w:val="32"/>
        </w:rPr>
      </w:pPr>
      <w:r w:rsidRPr="00594B7F">
        <w:rPr>
          <w:rFonts w:ascii="宋体" w:hAnsi="宋体" w:cs="仿宋_GB2312" w:hint="eastAsia"/>
          <w:bCs/>
          <w:sz w:val="32"/>
          <w:szCs w:val="32"/>
        </w:rPr>
        <w:t>供应商名称：</w:t>
      </w:r>
    </w:p>
    <w:p w:rsidR="00406929" w:rsidRPr="00594B7F" w:rsidRDefault="00406929">
      <w:pPr>
        <w:pStyle w:val="a0"/>
        <w:snapToGrid w:val="0"/>
        <w:spacing w:before="50" w:after="50"/>
        <w:ind w:firstLineChars="225" w:firstLine="720"/>
        <w:rPr>
          <w:rFonts w:ascii="宋体" w:hAnsi="宋体" w:cs="仿宋_GB2312"/>
          <w:bCs/>
          <w:sz w:val="32"/>
          <w:szCs w:val="32"/>
        </w:rPr>
      </w:pPr>
    </w:p>
    <w:p w:rsidR="00406929" w:rsidRPr="00594B7F" w:rsidRDefault="00406929">
      <w:pPr>
        <w:pStyle w:val="a0"/>
        <w:snapToGrid w:val="0"/>
        <w:spacing w:before="50" w:after="50"/>
        <w:ind w:firstLineChars="225" w:firstLine="720"/>
        <w:rPr>
          <w:rFonts w:ascii="宋体" w:hAnsi="宋体" w:cs="仿宋_GB2312"/>
          <w:bCs/>
          <w:sz w:val="32"/>
          <w:szCs w:val="32"/>
        </w:rPr>
      </w:pPr>
    </w:p>
    <w:p w:rsidR="00406929" w:rsidRPr="00594B7F" w:rsidRDefault="00406929">
      <w:pPr>
        <w:pStyle w:val="a0"/>
        <w:snapToGrid w:val="0"/>
        <w:spacing w:before="50" w:after="50"/>
        <w:ind w:firstLineChars="400" w:firstLine="1280"/>
        <w:rPr>
          <w:rFonts w:ascii="宋体" w:hAnsi="宋体" w:cs="仿宋_GB2312"/>
          <w:bCs/>
          <w:sz w:val="32"/>
          <w:szCs w:val="32"/>
        </w:rPr>
      </w:pPr>
    </w:p>
    <w:p w:rsidR="00406929" w:rsidRPr="00594B7F" w:rsidRDefault="005B41D7">
      <w:pPr>
        <w:snapToGrid w:val="0"/>
        <w:spacing w:beforeLines="50" w:before="165" w:after="50"/>
        <w:jc w:val="center"/>
        <w:rPr>
          <w:rFonts w:ascii="宋体" w:hAnsi="宋体" w:cs="仿宋_GB2312"/>
          <w:sz w:val="32"/>
          <w:szCs w:val="32"/>
        </w:rPr>
      </w:pPr>
      <w:r w:rsidRPr="00594B7F">
        <w:rPr>
          <w:rFonts w:ascii="宋体" w:hAnsi="宋体" w:cs="仿宋_GB2312" w:hint="eastAsia"/>
          <w:sz w:val="32"/>
          <w:szCs w:val="32"/>
        </w:rPr>
        <w:t>年    月    日</w:t>
      </w:r>
    </w:p>
    <w:p w:rsidR="00406929" w:rsidRPr="00594B7F" w:rsidRDefault="005B41D7">
      <w:pPr>
        <w:snapToGrid w:val="0"/>
        <w:spacing w:beforeLines="50" w:before="165" w:after="50" w:line="400" w:lineRule="exact"/>
        <w:jc w:val="center"/>
        <w:rPr>
          <w:rFonts w:ascii="宋体" w:hAnsi="宋体"/>
          <w:b/>
          <w:bCs/>
          <w:sz w:val="32"/>
          <w:szCs w:val="32"/>
        </w:rPr>
      </w:pPr>
      <w:r w:rsidRPr="00594B7F">
        <w:rPr>
          <w:rFonts w:ascii="宋体" w:hAnsi="宋体" w:hint="eastAsia"/>
          <w:sz w:val="24"/>
        </w:rPr>
        <w:br w:type="page"/>
      </w:r>
      <w:r w:rsidRPr="00594B7F">
        <w:rPr>
          <w:rFonts w:ascii="宋体" w:hAnsi="宋体" w:hint="eastAsia"/>
          <w:b/>
          <w:bCs/>
          <w:sz w:val="32"/>
          <w:szCs w:val="32"/>
        </w:rPr>
        <w:lastRenderedPageBreak/>
        <w:t>报价文件目录</w:t>
      </w:r>
    </w:p>
    <w:p w:rsidR="00406929" w:rsidRPr="00594B7F" w:rsidRDefault="00406929">
      <w:pPr>
        <w:rPr>
          <w:rFonts w:ascii="宋体" w:hAnsi="宋体" w:cs="宋体"/>
        </w:rPr>
      </w:pPr>
    </w:p>
    <w:p w:rsidR="00406929" w:rsidRPr="00594B7F" w:rsidRDefault="005B41D7">
      <w:pPr>
        <w:rPr>
          <w:rFonts w:ascii="仿宋_GB2312" w:eastAsia="仿宋_GB2312" w:hAnsi="仿宋" w:cs="仿宋_GB2312"/>
          <w:kern w:val="0"/>
          <w:sz w:val="24"/>
        </w:rPr>
      </w:pPr>
      <w:r w:rsidRPr="00594B7F">
        <w:rPr>
          <w:rFonts w:ascii="仿宋_GB2312" w:eastAsia="仿宋_GB2312" w:hAnsi="仿宋" w:cs="仿宋_GB2312" w:hint="eastAsia"/>
          <w:kern w:val="0"/>
          <w:sz w:val="24"/>
        </w:rPr>
        <w:t>一、响应函………………………………………………………（页码）</w:t>
      </w:r>
    </w:p>
    <w:p w:rsidR="00406929" w:rsidRPr="00594B7F" w:rsidRDefault="005B41D7">
      <w:pPr>
        <w:rPr>
          <w:rFonts w:ascii="仿宋_GB2312" w:eastAsia="仿宋_GB2312" w:hAnsi="仿宋" w:cs="仿宋_GB2312"/>
          <w:kern w:val="0"/>
          <w:sz w:val="24"/>
        </w:rPr>
      </w:pPr>
      <w:r w:rsidRPr="00594B7F">
        <w:rPr>
          <w:rFonts w:ascii="仿宋_GB2312" w:eastAsia="仿宋_GB2312" w:hAnsi="仿宋" w:cs="仿宋_GB2312" w:hint="eastAsia"/>
          <w:kern w:val="0"/>
          <w:sz w:val="24"/>
        </w:rPr>
        <w:t>二、响应报价表…………………………………………………（页码）</w:t>
      </w:r>
    </w:p>
    <w:p w:rsidR="00406929" w:rsidRPr="00594B7F" w:rsidRDefault="00406929">
      <w:pPr>
        <w:snapToGrid w:val="0"/>
        <w:spacing w:beforeLines="50" w:before="165" w:after="50" w:line="360" w:lineRule="auto"/>
        <w:ind w:left="142" w:firstLineChars="200" w:firstLine="640"/>
        <w:jc w:val="left"/>
        <w:rPr>
          <w:rFonts w:ascii="仿宋_GB2312" w:eastAsia="仿宋_GB2312" w:hAnsi="仿宋_GB2312" w:cs="仿宋_GB2312"/>
          <w:sz w:val="32"/>
          <w:szCs w:val="32"/>
        </w:rPr>
      </w:pPr>
    </w:p>
    <w:p w:rsidR="00406929" w:rsidRPr="00594B7F" w:rsidRDefault="005B41D7">
      <w:pPr>
        <w:pStyle w:val="a8"/>
        <w:spacing w:line="500" w:lineRule="exact"/>
        <w:ind w:firstLineChars="200" w:firstLine="480"/>
        <w:rPr>
          <w:rFonts w:hAnsi="宋体" w:cs="仿宋_GB2312"/>
          <w:sz w:val="24"/>
        </w:rPr>
      </w:pPr>
      <w:r w:rsidRPr="00594B7F">
        <w:rPr>
          <w:rFonts w:hAnsi="宋体" w:cs="仿宋_GB2312" w:hint="eastAsia"/>
          <w:sz w:val="24"/>
        </w:rPr>
        <w:br w:type="page"/>
      </w:r>
      <w:r w:rsidRPr="00594B7F">
        <w:rPr>
          <w:rFonts w:ascii="仿宋" w:eastAsia="仿宋" w:hAnsi="仿宋" w:cs="仿宋_GB2312" w:hint="eastAsia"/>
          <w:b/>
          <w:kern w:val="2"/>
          <w:sz w:val="30"/>
          <w:szCs w:val="30"/>
        </w:rPr>
        <w:lastRenderedPageBreak/>
        <w:t>一、响应函</w:t>
      </w:r>
    </w:p>
    <w:p w:rsidR="00406929" w:rsidRPr="00594B7F" w:rsidRDefault="005B41D7">
      <w:pPr>
        <w:pStyle w:val="a8"/>
        <w:spacing w:line="500" w:lineRule="exact"/>
        <w:ind w:firstLine="602"/>
        <w:jc w:val="center"/>
        <w:rPr>
          <w:rFonts w:ascii="Times New Roman" w:hAnsi="Times New Roman"/>
          <w:b/>
          <w:bCs/>
          <w:sz w:val="30"/>
          <w:szCs w:val="30"/>
        </w:rPr>
      </w:pPr>
      <w:r w:rsidRPr="00594B7F">
        <w:rPr>
          <w:rFonts w:ascii="Times New Roman" w:hAnsi="Times New Roman" w:hint="eastAsia"/>
          <w:b/>
          <w:bCs/>
          <w:sz w:val="30"/>
          <w:szCs w:val="30"/>
        </w:rPr>
        <w:t>响应函</w:t>
      </w:r>
    </w:p>
    <w:p w:rsidR="00406929" w:rsidRPr="00594B7F" w:rsidRDefault="005B41D7">
      <w:pPr>
        <w:pStyle w:val="a8"/>
        <w:spacing w:line="360" w:lineRule="auto"/>
        <w:rPr>
          <w:rFonts w:ascii="Times New Roman" w:hAnsi="Times New Roman"/>
        </w:rPr>
      </w:pPr>
      <w:r w:rsidRPr="00594B7F">
        <w:rPr>
          <w:rFonts w:ascii="Times New Roman" w:hAnsi="Times New Roman" w:hint="eastAsia"/>
        </w:rPr>
        <w:t>致：</w:t>
      </w:r>
      <w:r w:rsidRPr="00594B7F">
        <w:rPr>
          <w:rFonts w:ascii="Times New Roman" w:hAnsi="Times New Roman"/>
          <w:u w:val="single"/>
        </w:rPr>
        <w:t xml:space="preserve"> </w:t>
      </w:r>
      <w:r w:rsidRPr="00594B7F">
        <w:rPr>
          <w:rFonts w:ascii="Times New Roman" w:hAnsi="Times New Roman" w:hint="eastAsia"/>
          <w:u w:val="single"/>
        </w:rPr>
        <w:t>广西桂隆工程管理咨询有限公司</w:t>
      </w:r>
    </w:p>
    <w:p w:rsidR="00406929" w:rsidRPr="00594B7F" w:rsidRDefault="005B41D7">
      <w:pPr>
        <w:pStyle w:val="a8"/>
        <w:spacing w:line="360" w:lineRule="auto"/>
        <w:ind w:firstLineChars="200" w:firstLine="400"/>
        <w:rPr>
          <w:rFonts w:ascii="Times New Roman" w:hAnsi="Times New Roman"/>
        </w:rPr>
      </w:pPr>
      <w:r w:rsidRPr="00594B7F">
        <w:rPr>
          <w:rFonts w:hint="eastAsia"/>
        </w:rPr>
        <w:t>我方已仔细阅读了贵方组织的</w:t>
      </w:r>
      <w:r w:rsidRPr="00594B7F">
        <w:rPr>
          <w:rFonts w:hint="eastAsia"/>
          <w:u w:val="single"/>
        </w:rPr>
        <w:t xml:space="preserve">江南区2024年中央农业救灾减灾和水利救灾资金（防灾减灾第十二批）项目采购化肥 </w:t>
      </w:r>
      <w:r w:rsidRPr="00594B7F">
        <w:rPr>
          <w:rFonts w:hint="eastAsia"/>
        </w:rPr>
        <w:t>项目（项目编号：</w:t>
      </w:r>
      <w:r w:rsidRPr="00594B7F">
        <w:rPr>
          <w:rFonts w:hAnsi="宋体"/>
          <w:u w:val="single"/>
        </w:rPr>
        <w:t>NNZC2025-J1-050023-GXGL</w:t>
      </w:r>
      <w:r w:rsidRPr="00594B7F">
        <w:rPr>
          <w:rFonts w:hint="eastAsia"/>
        </w:rPr>
        <w:t xml:space="preserve">）的竞争性谈判采购文件的全部内容，现正式递交下述文件参加贵方组织的本次政府采购活动： </w:t>
      </w:r>
    </w:p>
    <w:p w:rsidR="00406929" w:rsidRPr="00594B7F" w:rsidRDefault="005B41D7">
      <w:pPr>
        <w:pStyle w:val="a8"/>
        <w:spacing w:line="360" w:lineRule="auto"/>
        <w:ind w:firstLineChars="200" w:firstLine="400"/>
        <w:rPr>
          <w:rFonts w:ascii="Times New Roman" w:hAnsi="Times New Roman"/>
        </w:rPr>
      </w:pPr>
      <w:r w:rsidRPr="00594B7F">
        <w:rPr>
          <w:rFonts w:hint="eastAsia"/>
        </w:rPr>
        <w:t>一、首次报价文件电子版</w:t>
      </w:r>
      <w:r w:rsidRPr="00594B7F">
        <w:rPr>
          <w:rFonts w:hint="eastAsia"/>
          <w:u w:val="single"/>
        </w:rPr>
        <w:t xml:space="preserve">   </w:t>
      </w:r>
      <w:r w:rsidRPr="00594B7F">
        <w:rPr>
          <w:rFonts w:hint="eastAsia"/>
        </w:rPr>
        <w:t>份（包含按“第三章 供应商须知”提交的全部文件）；</w:t>
      </w:r>
    </w:p>
    <w:p w:rsidR="00406929" w:rsidRPr="00594B7F" w:rsidRDefault="005B41D7">
      <w:pPr>
        <w:pStyle w:val="a8"/>
        <w:spacing w:line="360" w:lineRule="auto"/>
        <w:ind w:firstLineChars="200" w:firstLine="400"/>
      </w:pPr>
      <w:r w:rsidRPr="00594B7F">
        <w:rPr>
          <w:rFonts w:hint="eastAsia"/>
        </w:rPr>
        <w:t>二、</w:t>
      </w:r>
      <w:r w:rsidRPr="00594B7F">
        <w:rPr>
          <w:rFonts w:hAnsi="宋体" w:hint="eastAsia"/>
        </w:rPr>
        <w:t>技术</w:t>
      </w:r>
      <w:r w:rsidRPr="00594B7F">
        <w:rPr>
          <w:rFonts w:hint="eastAsia"/>
        </w:rPr>
        <w:t>文件电子版</w:t>
      </w:r>
      <w:r w:rsidRPr="00594B7F">
        <w:rPr>
          <w:rFonts w:hint="eastAsia"/>
          <w:u w:val="single"/>
        </w:rPr>
        <w:t xml:space="preserve">   </w:t>
      </w:r>
      <w:r w:rsidRPr="00594B7F">
        <w:rPr>
          <w:rFonts w:hint="eastAsia"/>
        </w:rPr>
        <w:t>份（包含按“第三章 供应商须知”提交的全部文件）；商务</w:t>
      </w:r>
      <w:r w:rsidRPr="00594B7F">
        <w:rPr>
          <w:rFonts w:hAnsi="宋体" w:hint="eastAsia"/>
        </w:rPr>
        <w:t>文件</w:t>
      </w:r>
      <w:r w:rsidRPr="00594B7F">
        <w:rPr>
          <w:rFonts w:hint="eastAsia"/>
        </w:rPr>
        <w:t>电子版</w:t>
      </w:r>
      <w:r w:rsidRPr="00594B7F">
        <w:rPr>
          <w:rFonts w:hint="eastAsia"/>
          <w:u w:val="single"/>
        </w:rPr>
        <w:t xml:space="preserve">   </w:t>
      </w:r>
      <w:r w:rsidRPr="00594B7F">
        <w:rPr>
          <w:rFonts w:hint="eastAsia"/>
        </w:rPr>
        <w:t>份（包含按“第三章 供应商须知”提交的全部文件）；（商务技术文件已合并装订成册）</w:t>
      </w:r>
    </w:p>
    <w:p w:rsidR="00406929" w:rsidRPr="00594B7F" w:rsidRDefault="005B41D7">
      <w:pPr>
        <w:pStyle w:val="a8"/>
        <w:spacing w:line="360" w:lineRule="auto"/>
        <w:ind w:firstLineChars="200" w:firstLine="400"/>
      </w:pPr>
      <w:r w:rsidRPr="00594B7F">
        <w:rPr>
          <w:rFonts w:hint="eastAsia"/>
        </w:rPr>
        <w:t>三、资格证明文件电子版（包含按“第三章供应商须知”提交的全部文件）；</w:t>
      </w:r>
    </w:p>
    <w:p w:rsidR="00406929" w:rsidRPr="00594B7F" w:rsidRDefault="005B41D7">
      <w:pPr>
        <w:pStyle w:val="a8"/>
        <w:spacing w:line="360" w:lineRule="auto"/>
        <w:ind w:firstLineChars="200" w:firstLine="400"/>
        <w:rPr>
          <w:rFonts w:ascii="Times New Roman" w:hAnsi="Times New Roman"/>
        </w:rPr>
      </w:pPr>
      <w:r w:rsidRPr="00594B7F">
        <w:rPr>
          <w:rFonts w:hint="eastAsia"/>
        </w:rPr>
        <w:t>据此函，签字人兹宣布：</w:t>
      </w:r>
    </w:p>
    <w:p w:rsidR="00406929" w:rsidRPr="00594B7F" w:rsidRDefault="005B41D7">
      <w:pPr>
        <w:pStyle w:val="a8"/>
        <w:spacing w:line="360" w:lineRule="auto"/>
        <w:ind w:firstLine="420"/>
        <w:rPr>
          <w:rFonts w:ascii="Times New Roman" w:hAnsi="Times New Roman"/>
        </w:rPr>
      </w:pPr>
      <w:r w:rsidRPr="00594B7F">
        <w:rPr>
          <w:rFonts w:hint="eastAsia"/>
        </w:rPr>
        <w:t>1、我方愿意以（大写）人民币</w:t>
      </w:r>
      <w:r w:rsidRPr="00594B7F">
        <w:rPr>
          <w:rFonts w:hint="eastAsia"/>
          <w:u w:val="single"/>
        </w:rPr>
        <w:t xml:space="preserve">              </w:t>
      </w:r>
      <w:r w:rsidRPr="00594B7F">
        <w:rPr>
          <w:rFonts w:hint="eastAsia"/>
        </w:rPr>
        <w:t>（￥</w:t>
      </w:r>
      <w:r w:rsidRPr="00594B7F">
        <w:rPr>
          <w:rFonts w:hint="eastAsia"/>
          <w:u w:val="single"/>
        </w:rPr>
        <w:t xml:space="preserve">          </w:t>
      </w:r>
      <w:r w:rsidRPr="00594B7F">
        <w:rPr>
          <w:rFonts w:hint="eastAsia"/>
        </w:rPr>
        <w:t>元)的竞标总报价，交货期（无分标时填写）：</w:t>
      </w:r>
      <w:r w:rsidRPr="00594B7F">
        <w:rPr>
          <w:rFonts w:hint="eastAsia"/>
          <w:u w:val="single"/>
        </w:rPr>
        <w:t xml:space="preserve">            </w:t>
      </w:r>
      <w:r w:rsidRPr="00594B7F">
        <w:rPr>
          <w:rFonts w:hint="eastAsia"/>
        </w:rPr>
        <w:t>，提供本项目竞争性谈判采购文件第二章“服务需求一览表”中相应的采购内容。</w:t>
      </w:r>
    </w:p>
    <w:p w:rsidR="00406929" w:rsidRPr="00594B7F" w:rsidRDefault="005B41D7">
      <w:pPr>
        <w:pStyle w:val="a8"/>
        <w:spacing w:line="360" w:lineRule="auto"/>
        <w:ind w:firstLine="420"/>
        <w:rPr>
          <w:rFonts w:ascii="Times New Roman" w:hAnsi="Times New Roman"/>
        </w:rPr>
      </w:pPr>
      <w:r w:rsidRPr="00594B7F">
        <w:rPr>
          <w:rFonts w:hint="eastAsia"/>
        </w:rPr>
        <w:t>其中（有分标时填写）：</w:t>
      </w:r>
    </w:p>
    <w:p w:rsidR="00406929" w:rsidRPr="00594B7F" w:rsidRDefault="005B41D7">
      <w:pPr>
        <w:pStyle w:val="a8"/>
        <w:spacing w:line="360" w:lineRule="auto"/>
        <w:ind w:firstLine="420"/>
        <w:rPr>
          <w:rFonts w:ascii="Times New Roman" w:hAnsi="Times New Roman"/>
        </w:rPr>
      </w:pPr>
      <w:r w:rsidRPr="00594B7F">
        <w:rPr>
          <w:rFonts w:hint="eastAsia"/>
          <w:u w:val="single"/>
        </w:rPr>
        <w:t xml:space="preserve">    </w:t>
      </w:r>
      <w:r w:rsidRPr="00594B7F">
        <w:rPr>
          <w:rFonts w:hint="eastAsia"/>
        </w:rPr>
        <w:t>分标报价为（大写）人民币</w:t>
      </w:r>
      <w:r w:rsidRPr="00594B7F">
        <w:rPr>
          <w:rFonts w:hint="eastAsia"/>
          <w:u w:val="single"/>
        </w:rPr>
        <w:t xml:space="preserve">               </w:t>
      </w:r>
      <w:r w:rsidRPr="00594B7F">
        <w:rPr>
          <w:rFonts w:hint="eastAsia"/>
        </w:rPr>
        <w:t xml:space="preserve"> (￥</w:t>
      </w:r>
      <w:r w:rsidRPr="00594B7F">
        <w:rPr>
          <w:rFonts w:hint="eastAsia"/>
          <w:u w:val="single"/>
        </w:rPr>
        <w:t xml:space="preserve">           </w:t>
      </w:r>
      <w:r w:rsidRPr="00594B7F">
        <w:rPr>
          <w:rFonts w:hint="eastAsia"/>
        </w:rPr>
        <w:t>元)，交货期：</w:t>
      </w:r>
      <w:r w:rsidRPr="00594B7F">
        <w:rPr>
          <w:rFonts w:hint="eastAsia"/>
          <w:u w:val="single"/>
        </w:rPr>
        <w:t xml:space="preserve">          </w:t>
      </w:r>
      <w:r w:rsidRPr="00594B7F">
        <w:rPr>
          <w:rFonts w:hint="eastAsia"/>
        </w:rPr>
        <w:t>；</w:t>
      </w:r>
    </w:p>
    <w:p w:rsidR="00406929" w:rsidRPr="00594B7F" w:rsidRDefault="005B41D7">
      <w:pPr>
        <w:pStyle w:val="a8"/>
        <w:spacing w:line="360" w:lineRule="auto"/>
        <w:ind w:firstLine="420"/>
        <w:rPr>
          <w:rFonts w:ascii="Times New Roman" w:hAnsi="Times New Roman"/>
        </w:rPr>
      </w:pPr>
      <w:r w:rsidRPr="00594B7F">
        <w:rPr>
          <w:rFonts w:hint="eastAsia"/>
          <w:u w:val="single"/>
        </w:rPr>
        <w:t xml:space="preserve">    </w:t>
      </w:r>
      <w:r w:rsidRPr="00594B7F">
        <w:rPr>
          <w:rFonts w:hint="eastAsia"/>
        </w:rPr>
        <w:t>分标报价为（大写）人民币</w:t>
      </w:r>
      <w:r w:rsidRPr="00594B7F">
        <w:rPr>
          <w:rFonts w:hint="eastAsia"/>
          <w:u w:val="single"/>
        </w:rPr>
        <w:t xml:space="preserve">               </w:t>
      </w:r>
      <w:r w:rsidRPr="00594B7F">
        <w:rPr>
          <w:rFonts w:hint="eastAsia"/>
        </w:rPr>
        <w:t xml:space="preserve"> (￥</w:t>
      </w:r>
      <w:r w:rsidRPr="00594B7F">
        <w:rPr>
          <w:rFonts w:hint="eastAsia"/>
          <w:u w:val="single"/>
        </w:rPr>
        <w:t xml:space="preserve">           </w:t>
      </w:r>
      <w:r w:rsidRPr="00594B7F">
        <w:rPr>
          <w:rFonts w:hint="eastAsia"/>
        </w:rPr>
        <w:t>元)，交货期：</w:t>
      </w:r>
      <w:r w:rsidRPr="00594B7F">
        <w:rPr>
          <w:rFonts w:hint="eastAsia"/>
          <w:u w:val="single"/>
        </w:rPr>
        <w:t xml:space="preserve">          </w:t>
      </w:r>
      <w:r w:rsidRPr="00594B7F">
        <w:rPr>
          <w:rFonts w:hint="eastAsia"/>
        </w:rPr>
        <w:t>；</w:t>
      </w:r>
    </w:p>
    <w:p w:rsidR="00406929" w:rsidRPr="00594B7F" w:rsidRDefault="005B41D7">
      <w:pPr>
        <w:pStyle w:val="a8"/>
        <w:spacing w:line="360" w:lineRule="auto"/>
        <w:ind w:firstLine="420"/>
        <w:rPr>
          <w:rFonts w:ascii="Times New Roman" w:hAnsi="Times New Roman"/>
        </w:rPr>
      </w:pPr>
      <w:r w:rsidRPr="00594B7F">
        <w:rPr>
          <w:rFonts w:hint="eastAsia"/>
        </w:rPr>
        <w:t>......</w:t>
      </w:r>
    </w:p>
    <w:p w:rsidR="00406929" w:rsidRPr="00594B7F" w:rsidRDefault="005B41D7">
      <w:pPr>
        <w:pStyle w:val="a8"/>
        <w:spacing w:line="360" w:lineRule="auto"/>
        <w:ind w:firstLine="420"/>
      </w:pPr>
      <w:r w:rsidRPr="00594B7F">
        <w:rPr>
          <w:rFonts w:hint="eastAsia"/>
        </w:rPr>
        <w:t>2、我方同意自本项目竞争性谈判采购文件采购公告规定的递交响应文件截止时间起遵循</w:t>
      </w:r>
      <w:r w:rsidRPr="00594B7F">
        <w:rPr>
          <w:rFonts w:hAnsi="宋体" w:hint="eastAsia"/>
        </w:rPr>
        <w:t>本响应函</w:t>
      </w:r>
      <w:r w:rsidRPr="00594B7F">
        <w:rPr>
          <w:rFonts w:hint="eastAsia"/>
        </w:rPr>
        <w:t>，并承诺在“第三章 供应商须知”规定的响应有效期内不修改、撤销响应文件。</w:t>
      </w:r>
    </w:p>
    <w:p w:rsidR="00406929" w:rsidRPr="00594B7F" w:rsidRDefault="005B41D7">
      <w:pPr>
        <w:pStyle w:val="a8"/>
        <w:spacing w:line="360" w:lineRule="auto"/>
        <w:ind w:firstLine="420"/>
      </w:pPr>
      <w:r w:rsidRPr="00594B7F">
        <w:rPr>
          <w:rFonts w:hint="eastAsia"/>
        </w:rPr>
        <w:t>3、我方在此声明，所递交的响应文件及有关资料内容完整、真实和准确。</w:t>
      </w:r>
    </w:p>
    <w:p w:rsidR="00406929" w:rsidRPr="00594B7F" w:rsidRDefault="005B41D7">
      <w:pPr>
        <w:pStyle w:val="a8"/>
        <w:spacing w:line="360" w:lineRule="auto"/>
        <w:ind w:firstLine="420"/>
      </w:pPr>
      <w:r w:rsidRPr="00594B7F">
        <w:rPr>
          <w:rFonts w:hint="eastAsia"/>
        </w:rPr>
        <w:t>4、如本项目采购内容涉及须符合国家强制规定的，我方承诺我方本次竞标均符合国家有关强制规定。</w:t>
      </w:r>
    </w:p>
    <w:p w:rsidR="00406929" w:rsidRPr="00594B7F" w:rsidRDefault="005B41D7">
      <w:pPr>
        <w:pStyle w:val="a8"/>
        <w:spacing w:line="360" w:lineRule="auto"/>
        <w:ind w:firstLine="420"/>
      </w:pPr>
      <w:r w:rsidRPr="00594B7F">
        <w:rPr>
          <w:rFonts w:hint="eastAsia"/>
        </w:rPr>
        <w:t>5、如我方成交，我方承诺在收到成交通知书后，在成交通知书规定的期限内，</w:t>
      </w:r>
      <w:r w:rsidRPr="00594B7F">
        <w:rPr>
          <w:rFonts w:hAnsi="宋体" w:hint="eastAsia"/>
        </w:rPr>
        <w:t>根据竞争性谈判采购文件、我方的响应文件及有关澄清承诺书的要求按第六章“合同文本”与采购人订立书面合同，并按照合同约定</w:t>
      </w:r>
      <w:r w:rsidRPr="00594B7F">
        <w:rPr>
          <w:rFonts w:hint="eastAsia"/>
        </w:rPr>
        <w:t>承担完成合同的责任和义务。</w:t>
      </w:r>
    </w:p>
    <w:p w:rsidR="00406929" w:rsidRPr="00594B7F" w:rsidRDefault="005B41D7">
      <w:pPr>
        <w:pStyle w:val="a8"/>
        <w:spacing w:line="360" w:lineRule="auto"/>
        <w:ind w:firstLine="420"/>
      </w:pPr>
      <w:r w:rsidRPr="00594B7F">
        <w:rPr>
          <w:rFonts w:hint="eastAsia"/>
        </w:rPr>
        <w:t>6、我方已详细审核竞争性谈判采购文件，我方知道必须放弃提出含糊不清或误解问题的权利。</w:t>
      </w:r>
    </w:p>
    <w:p w:rsidR="00406929" w:rsidRPr="00594B7F" w:rsidRDefault="005B41D7">
      <w:pPr>
        <w:pStyle w:val="a8"/>
        <w:spacing w:line="360" w:lineRule="auto"/>
        <w:ind w:firstLine="420"/>
      </w:pPr>
      <w:r w:rsidRPr="00594B7F">
        <w:rPr>
          <w:rFonts w:hint="eastAsia"/>
        </w:rPr>
        <w:t>7、我方承诺满足竞争性谈判采购文件</w:t>
      </w:r>
      <w:r w:rsidRPr="00594B7F">
        <w:rPr>
          <w:rFonts w:hAnsi="宋体" w:hint="eastAsia"/>
        </w:rPr>
        <w:t>第六章“合同文本”</w:t>
      </w:r>
      <w:r w:rsidRPr="00594B7F">
        <w:rPr>
          <w:rFonts w:hint="eastAsia"/>
        </w:rPr>
        <w:t>的条款，承担完成合同的责任和义务。</w:t>
      </w:r>
    </w:p>
    <w:p w:rsidR="00406929" w:rsidRPr="00594B7F" w:rsidRDefault="005B41D7">
      <w:pPr>
        <w:pStyle w:val="a8"/>
        <w:spacing w:line="360" w:lineRule="auto"/>
        <w:ind w:firstLine="420"/>
      </w:pPr>
      <w:r w:rsidRPr="00594B7F">
        <w:rPr>
          <w:rFonts w:hint="eastAsia"/>
        </w:rPr>
        <w:t>8、我方同意应贵方要求提供与本竞标有关的任何数据或资料。若贵方需要，我方愿意提供我方作出的一切承诺的证明材料。</w:t>
      </w:r>
    </w:p>
    <w:p w:rsidR="00406929" w:rsidRPr="00594B7F" w:rsidRDefault="005B41D7">
      <w:pPr>
        <w:pStyle w:val="a8"/>
        <w:spacing w:line="360" w:lineRule="auto"/>
        <w:ind w:firstLine="420"/>
      </w:pPr>
      <w:r w:rsidRPr="00594B7F">
        <w:rPr>
          <w:rFonts w:hint="eastAsia"/>
        </w:rPr>
        <w:t>9、我方完全理解贵方不一定接受响应报价最低的竞标人为成交供应商的行为。</w:t>
      </w:r>
    </w:p>
    <w:p w:rsidR="00406929" w:rsidRPr="00594B7F" w:rsidRDefault="005B41D7">
      <w:pPr>
        <w:pStyle w:val="a8"/>
        <w:spacing w:line="360" w:lineRule="auto"/>
        <w:ind w:firstLine="420"/>
      </w:pPr>
      <w:r w:rsidRPr="00594B7F">
        <w:rPr>
          <w:rFonts w:hint="eastAsia"/>
        </w:rPr>
        <w:lastRenderedPageBreak/>
        <w:t>10、我方将严格遵守《中华人民共和国政府采购法》第七十七条的规定，即供应商有下列情形之一的，处以采购金额千分之五以上千分之十</w:t>
      </w:r>
      <w:r w:rsidRPr="00594B7F">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406929" w:rsidRPr="00594B7F" w:rsidRDefault="005B41D7">
      <w:pPr>
        <w:pStyle w:val="a8"/>
        <w:numPr>
          <w:ilvl w:val="0"/>
          <w:numId w:val="4"/>
        </w:numPr>
        <w:tabs>
          <w:tab w:val="left" w:pos="945"/>
        </w:tabs>
        <w:spacing w:line="360" w:lineRule="auto"/>
        <w:ind w:firstLine="420"/>
        <w:rPr>
          <w:rFonts w:hAnsi="宋体"/>
        </w:rPr>
      </w:pPr>
      <w:r w:rsidRPr="00594B7F">
        <w:rPr>
          <w:rFonts w:hAnsi="宋体" w:hint="eastAsia"/>
        </w:rPr>
        <w:t>提供虚假材料谋取中标、成交的；</w:t>
      </w:r>
    </w:p>
    <w:p w:rsidR="00406929" w:rsidRPr="00594B7F" w:rsidRDefault="005B41D7">
      <w:pPr>
        <w:pStyle w:val="a8"/>
        <w:numPr>
          <w:ilvl w:val="0"/>
          <w:numId w:val="4"/>
        </w:numPr>
        <w:tabs>
          <w:tab w:val="left" w:pos="945"/>
        </w:tabs>
        <w:spacing w:line="360" w:lineRule="auto"/>
        <w:ind w:firstLine="420"/>
        <w:rPr>
          <w:rFonts w:hAnsi="宋体"/>
        </w:rPr>
      </w:pPr>
      <w:r w:rsidRPr="00594B7F">
        <w:rPr>
          <w:rFonts w:hAnsi="宋体" w:hint="eastAsia"/>
        </w:rPr>
        <w:t>采取不正当手段诋毁、排挤其他供应商的；</w:t>
      </w:r>
    </w:p>
    <w:p w:rsidR="00406929" w:rsidRPr="00594B7F" w:rsidRDefault="005B41D7">
      <w:pPr>
        <w:pStyle w:val="a8"/>
        <w:numPr>
          <w:ilvl w:val="0"/>
          <w:numId w:val="4"/>
        </w:numPr>
        <w:tabs>
          <w:tab w:val="left" w:pos="945"/>
        </w:tabs>
        <w:spacing w:line="360" w:lineRule="auto"/>
        <w:ind w:firstLine="420"/>
        <w:rPr>
          <w:szCs w:val="20"/>
        </w:rPr>
      </w:pPr>
      <w:r w:rsidRPr="00594B7F">
        <w:rPr>
          <w:rFonts w:hAnsi="宋体" w:hint="eastAsia"/>
          <w:szCs w:val="20"/>
        </w:rPr>
        <w:t>与采购人、其他供应商或者采购代理机构恶意串通的；</w:t>
      </w:r>
    </w:p>
    <w:p w:rsidR="00406929" w:rsidRPr="00594B7F" w:rsidRDefault="005B41D7">
      <w:pPr>
        <w:pStyle w:val="a8"/>
        <w:numPr>
          <w:ilvl w:val="0"/>
          <w:numId w:val="4"/>
        </w:numPr>
        <w:tabs>
          <w:tab w:val="left" w:pos="945"/>
        </w:tabs>
        <w:spacing w:line="360" w:lineRule="auto"/>
        <w:ind w:firstLine="420"/>
        <w:rPr>
          <w:szCs w:val="20"/>
        </w:rPr>
      </w:pPr>
      <w:r w:rsidRPr="00594B7F">
        <w:rPr>
          <w:rFonts w:hAnsi="宋体" w:hint="eastAsia"/>
          <w:szCs w:val="20"/>
        </w:rPr>
        <w:t>向采购人、采购代理机构行贿或者提供其他不正当利益的；</w:t>
      </w:r>
    </w:p>
    <w:p w:rsidR="00406929" w:rsidRPr="00594B7F" w:rsidRDefault="005B41D7">
      <w:pPr>
        <w:pStyle w:val="a8"/>
        <w:numPr>
          <w:ilvl w:val="0"/>
          <w:numId w:val="4"/>
        </w:numPr>
        <w:tabs>
          <w:tab w:val="left" w:pos="945"/>
        </w:tabs>
        <w:spacing w:line="360" w:lineRule="auto"/>
        <w:ind w:firstLine="420"/>
        <w:rPr>
          <w:szCs w:val="20"/>
        </w:rPr>
      </w:pPr>
      <w:r w:rsidRPr="00594B7F">
        <w:rPr>
          <w:rFonts w:hAnsi="宋体" w:hint="eastAsia"/>
          <w:szCs w:val="20"/>
        </w:rPr>
        <w:t>在采购过程中与采购人进行协商谈判的；</w:t>
      </w:r>
    </w:p>
    <w:p w:rsidR="00406929" w:rsidRPr="00594B7F" w:rsidRDefault="005B41D7">
      <w:pPr>
        <w:pStyle w:val="a8"/>
        <w:numPr>
          <w:ilvl w:val="0"/>
          <w:numId w:val="4"/>
        </w:numPr>
        <w:tabs>
          <w:tab w:val="left" w:pos="945"/>
        </w:tabs>
        <w:spacing w:line="360" w:lineRule="auto"/>
        <w:ind w:firstLine="420"/>
        <w:rPr>
          <w:szCs w:val="20"/>
        </w:rPr>
      </w:pPr>
      <w:r w:rsidRPr="00594B7F">
        <w:rPr>
          <w:rFonts w:hAnsi="宋体" w:hint="eastAsia"/>
          <w:szCs w:val="20"/>
        </w:rPr>
        <w:t>拒绝有关部门监督检查或提供虚假情况的。</w:t>
      </w:r>
    </w:p>
    <w:p w:rsidR="00406929" w:rsidRPr="00594B7F" w:rsidRDefault="005B41D7">
      <w:pPr>
        <w:pStyle w:val="a8"/>
        <w:spacing w:line="360" w:lineRule="auto"/>
        <w:ind w:firstLine="420"/>
        <w:rPr>
          <w:szCs w:val="20"/>
        </w:rPr>
      </w:pPr>
      <w:r w:rsidRPr="00594B7F">
        <w:rPr>
          <w:rFonts w:hAnsi="宋体" w:cs="宋体" w:hint="eastAsia"/>
          <w:szCs w:val="20"/>
        </w:rPr>
        <w:t>11.与本谈判有关的一切正式往来信函请寄</w:t>
      </w:r>
      <w:r w:rsidRPr="00594B7F">
        <w:rPr>
          <w:rFonts w:hint="eastAsia"/>
          <w:szCs w:val="20"/>
        </w:rPr>
        <w:t>：</w:t>
      </w:r>
      <w:r w:rsidRPr="00594B7F">
        <w:rPr>
          <w:rFonts w:hint="eastAsia"/>
          <w:szCs w:val="20"/>
          <w:u w:val="single"/>
        </w:rPr>
        <w:t xml:space="preserve"> </w:t>
      </w:r>
    </w:p>
    <w:p w:rsidR="00406929" w:rsidRPr="00594B7F" w:rsidRDefault="005B41D7">
      <w:pPr>
        <w:pStyle w:val="a8"/>
        <w:spacing w:line="360" w:lineRule="auto"/>
        <w:ind w:firstLine="420"/>
      </w:pPr>
      <w:r w:rsidRPr="00594B7F">
        <w:rPr>
          <w:rFonts w:hint="eastAsia"/>
        </w:rPr>
        <w:t>地址：</w:t>
      </w:r>
      <w:r w:rsidRPr="00594B7F">
        <w:rPr>
          <w:rFonts w:hint="eastAsia"/>
          <w:u w:val="single"/>
        </w:rPr>
        <w:t xml:space="preserve">                                                        </w:t>
      </w:r>
      <w:r w:rsidRPr="00594B7F">
        <w:rPr>
          <w:rFonts w:hint="eastAsia"/>
        </w:rPr>
        <w:t xml:space="preserve"> </w:t>
      </w:r>
    </w:p>
    <w:p w:rsidR="00406929" w:rsidRPr="00594B7F" w:rsidRDefault="005B41D7">
      <w:pPr>
        <w:pStyle w:val="a8"/>
        <w:spacing w:line="360" w:lineRule="auto"/>
        <w:ind w:firstLine="420"/>
        <w:rPr>
          <w:u w:val="single"/>
        </w:rPr>
      </w:pPr>
      <w:r w:rsidRPr="00594B7F">
        <w:rPr>
          <w:rFonts w:hint="eastAsia"/>
        </w:rPr>
        <w:t>电话：</w:t>
      </w:r>
      <w:r w:rsidRPr="00594B7F">
        <w:rPr>
          <w:rFonts w:hint="eastAsia"/>
          <w:u w:val="single"/>
        </w:rPr>
        <w:t xml:space="preserve">                                      　　　　　　　　　</w:t>
      </w:r>
    </w:p>
    <w:p w:rsidR="00406929" w:rsidRPr="00594B7F" w:rsidRDefault="005B41D7">
      <w:pPr>
        <w:pStyle w:val="a8"/>
        <w:spacing w:line="360" w:lineRule="auto"/>
        <w:ind w:firstLine="420"/>
      </w:pPr>
      <w:r w:rsidRPr="00594B7F">
        <w:rPr>
          <w:rFonts w:hint="eastAsia"/>
        </w:rPr>
        <w:t>传真：</w:t>
      </w:r>
      <w:r w:rsidRPr="00594B7F">
        <w:rPr>
          <w:rFonts w:hint="eastAsia"/>
          <w:u w:val="single"/>
        </w:rPr>
        <w:t xml:space="preserve">　　　　　　　　　　　　　　　　　　　　　　　　　　　　</w:t>
      </w:r>
    </w:p>
    <w:p w:rsidR="00406929" w:rsidRPr="00594B7F" w:rsidRDefault="005B41D7">
      <w:pPr>
        <w:pStyle w:val="a8"/>
        <w:spacing w:line="360" w:lineRule="auto"/>
        <w:ind w:firstLine="420"/>
        <w:rPr>
          <w:u w:val="single"/>
        </w:rPr>
      </w:pPr>
      <w:r w:rsidRPr="00594B7F">
        <w:rPr>
          <w:rFonts w:hint="eastAsia"/>
        </w:rPr>
        <w:t>邮政编码：</w:t>
      </w:r>
      <w:r w:rsidRPr="00594B7F">
        <w:rPr>
          <w:rFonts w:hint="eastAsia"/>
          <w:u w:val="single"/>
        </w:rPr>
        <w:t xml:space="preserve">                                                    </w:t>
      </w:r>
    </w:p>
    <w:p w:rsidR="00406929" w:rsidRPr="00594B7F" w:rsidRDefault="005B41D7">
      <w:pPr>
        <w:pStyle w:val="a8"/>
        <w:spacing w:line="360" w:lineRule="auto"/>
        <w:ind w:firstLine="420"/>
        <w:rPr>
          <w:u w:val="single"/>
        </w:rPr>
      </w:pPr>
      <w:r w:rsidRPr="00594B7F">
        <w:rPr>
          <w:rFonts w:hint="eastAsia"/>
        </w:rPr>
        <w:t>开户名称：</w:t>
      </w:r>
      <w:r w:rsidRPr="00594B7F">
        <w:rPr>
          <w:rFonts w:hint="eastAsia"/>
          <w:u w:val="single"/>
        </w:rPr>
        <w:t xml:space="preserve">                                                    </w:t>
      </w:r>
    </w:p>
    <w:p w:rsidR="00406929" w:rsidRPr="00594B7F" w:rsidRDefault="005B41D7">
      <w:pPr>
        <w:pStyle w:val="a8"/>
        <w:spacing w:line="360" w:lineRule="auto"/>
        <w:ind w:firstLine="420"/>
        <w:rPr>
          <w:u w:val="single"/>
        </w:rPr>
      </w:pPr>
      <w:r w:rsidRPr="00594B7F">
        <w:rPr>
          <w:rFonts w:hint="eastAsia"/>
        </w:rPr>
        <w:t>开户银行：</w:t>
      </w:r>
      <w:r w:rsidRPr="00594B7F">
        <w:rPr>
          <w:rFonts w:hint="eastAsia"/>
          <w:u w:val="single"/>
        </w:rPr>
        <w:t xml:space="preserve">                                                    </w:t>
      </w:r>
    </w:p>
    <w:p w:rsidR="00406929" w:rsidRPr="00594B7F" w:rsidRDefault="005B41D7">
      <w:pPr>
        <w:pStyle w:val="a8"/>
        <w:spacing w:line="360" w:lineRule="auto"/>
        <w:ind w:firstLine="420"/>
        <w:rPr>
          <w:u w:val="single"/>
        </w:rPr>
      </w:pPr>
      <w:r w:rsidRPr="00594B7F">
        <w:rPr>
          <w:rFonts w:hint="eastAsia"/>
        </w:rPr>
        <w:t>银行账号：</w:t>
      </w:r>
      <w:r w:rsidRPr="00594B7F">
        <w:rPr>
          <w:rFonts w:hint="eastAsia"/>
          <w:u w:val="single"/>
        </w:rPr>
        <w:t xml:space="preserve">                                                    </w:t>
      </w:r>
    </w:p>
    <w:p w:rsidR="00406929" w:rsidRPr="00594B7F" w:rsidRDefault="005B41D7">
      <w:pPr>
        <w:pStyle w:val="22"/>
        <w:tabs>
          <w:tab w:val="left" w:pos="939"/>
        </w:tabs>
        <w:spacing w:line="360" w:lineRule="auto"/>
        <w:ind w:leftChars="67" w:left="141" w:firstLineChars="150" w:firstLine="315"/>
        <w:rPr>
          <w:rFonts w:ascii="宋体" w:hAnsi="宋体" w:cs="宋体"/>
          <w:szCs w:val="21"/>
        </w:rPr>
      </w:pPr>
      <w:r w:rsidRPr="00594B7F">
        <w:rPr>
          <w:rFonts w:ascii="宋体" w:hAnsi="宋体" w:cs="宋体" w:hint="eastAsia"/>
          <w:szCs w:val="21"/>
        </w:rPr>
        <w:t>特此承诺。</w:t>
      </w: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ind w:firstLineChars="2500" w:firstLine="6000"/>
        <w:rPr>
          <w:rFonts w:ascii="仿宋_GB2312" w:eastAsia="仿宋_GB2312" w:hAnsi="仿宋" w:cs="仿宋_GB2312"/>
          <w:kern w:val="0"/>
          <w:sz w:val="24"/>
          <w:lang w:val="zh-CN"/>
        </w:rPr>
        <w:sectPr w:rsidR="00406929" w:rsidRPr="00594B7F">
          <w:pgSz w:w="11906" w:h="16838"/>
          <w:pgMar w:top="1134" w:right="1134" w:bottom="1134" w:left="1134" w:header="720" w:footer="720" w:gutter="0"/>
          <w:cols w:space="720"/>
          <w:docGrid w:type="lines" w:linePitch="331"/>
        </w:sectPr>
      </w:pPr>
      <w:r w:rsidRPr="00594B7F">
        <w:rPr>
          <w:rFonts w:ascii="仿宋_GB2312" w:eastAsia="仿宋_GB2312" w:hAnsi="仿宋" w:cs="仿宋_GB2312" w:hint="eastAsia"/>
          <w:kern w:val="0"/>
          <w:sz w:val="24"/>
          <w:lang w:val="zh-CN"/>
        </w:rPr>
        <w:t>日期：  年  月   日</w:t>
      </w:r>
    </w:p>
    <w:p w:rsidR="00406929" w:rsidRPr="00594B7F" w:rsidRDefault="005B41D7">
      <w:pPr>
        <w:pStyle w:val="a8"/>
        <w:spacing w:line="500" w:lineRule="exact"/>
        <w:ind w:firstLineChars="200" w:firstLine="602"/>
        <w:rPr>
          <w:rFonts w:ascii="仿宋" w:eastAsia="仿宋" w:hAnsi="仿宋" w:cs="仿宋_GB2312"/>
          <w:b/>
          <w:kern w:val="2"/>
          <w:sz w:val="30"/>
          <w:szCs w:val="30"/>
        </w:rPr>
      </w:pPr>
      <w:r w:rsidRPr="00594B7F">
        <w:rPr>
          <w:rFonts w:ascii="仿宋" w:eastAsia="仿宋" w:hAnsi="仿宋" w:cs="仿宋_GB2312" w:hint="eastAsia"/>
          <w:b/>
          <w:kern w:val="2"/>
          <w:sz w:val="30"/>
          <w:szCs w:val="30"/>
        </w:rPr>
        <w:lastRenderedPageBreak/>
        <w:t xml:space="preserve">二、响应报价表 </w:t>
      </w:r>
    </w:p>
    <w:p w:rsidR="00406929" w:rsidRPr="00594B7F" w:rsidRDefault="005B41D7">
      <w:pPr>
        <w:snapToGrid w:val="0"/>
        <w:spacing w:before="50" w:after="50" w:line="360" w:lineRule="auto"/>
        <w:rPr>
          <w:rFonts w:ascii="宋体" w:hAnsi="宋体"/>
          <w:sz w:val="24"/>
        </w:rPr>
      </w:pPr>
      <w:r w:rsidRPr="00594B7F">
        <w:rPr>
          <w:rFonts w:ascii="宋体" w:hAnsi="宋体" w:hint="eastAsia"/>
          <w:sz w:val="24"/>
        </w:rPr>
        <w:t>项目名称：</w:t>
      </w:r>
      <w:r w:rsidRPr="00594B7F">
        <w:rPr>
          <w:rFonts w:ascii="宋体" w:hAnsi="宋体" w:hint="eastAsia"/>
          <w:sz w:val="24"/>
          <w:u w:val="single"/>
        </w:rPr>
        <w:t xml:space="preserve">江南区2024年中央农业救灾减灾和水利救灾资金（防灾减灾第十二批）项目采购化肥 </w:t>
      </w:r>
      <w:r w:rsidRPr="00594B7F">
        <w:rPr>
          <w:rFonts w:ascii="宋体" w:hAnsi="宋体" w:hint="eastAsia"/>
          <w:sz w:val="24"/>
        </w:rPr>
        <w:t xml:space="preserve"> </w:t>
      </w:r>
    </w:p>
    <w:p w:rsidR="00406929" w:rsidRPr="00594B7F" w:rsidRDefault="005B41D7">
      <w:pPr>
        <w:snapToGrid w:val="0"/>
        <w:spacing w:before="50" w:after="50" w:line="360" w:lineRule="auto"/>
        <w:rPr>
          <w:rFonts w:ascii="宋体" w:hAnsi="宋体"/>
          <w:sz w:val="24"/>
          <w:u w:val="single"/>
        </w:rPr>
      </w:pPr>
      <w:r w:rsidRPr="00594B7F">
        <w:rPr>
          <w:rFonts w:ascii="宋体" w:hAnsi="宋体" w:hint="eastAsia"/>
          <w:sz w:val="24"/>
        </w:rPr>
        <w:t>项目编号：</w:t>
      </w:r>
      <w:r w:rsidRPr="00594B7F">
        <w:rPr>
          <w:rFonts w:ascii="宋体" w:hAnsi="宋体"/>
          <w:sz w:val="24"/>
          <w:u w:val="single"/>
        </w:rPr>
        <w:t>NNZC2025-J1-050023-GXGL</w:t>
      </w:r>
      <w:r w:rsidRPr="00594B7F">
        <w:rPr>
          <w:rFonts w:ascii="宋体" w:hAnsi="宋体" w:hint="eastAsia"/>
          <w:sz w:val="24"/>
        </w:rPr>
        <w:t xml:space="preserve">         分标：</w:t>
      </w:r>
      <w:r w:rsidRPr="00594B7F">
        <w:rPr>
          <w:rFonts w:ascii="宋体" w:hAnsi="宋体" w:hint="eastAsia"/>
          <w:sz w:val="24"/>
          <w:u w:val="single"/>
        </w:rPr>
        <w:t xml:space="preserve">           </w:t>
      </w:r>
    </w:p>
    <w:p w:rsidR="00406929" w:rsidRPr="00594B7F" w:rsidRDefault="005B41D7">
      <w:pPr>
        <w:snapToGrid w:val="0"/>
        <w:spacing w:before="50" w:after="50" w:line="360" w:lineRule="auto"/>
        <w:rPr>
          <w:rFonts w:ascii="宋体" w:hAnsi="宋体"/>
          <w:sz w:val="24"/>
          <w:u w:val="single"/>
        </w:rPr>
      </w:pPr>
      <w:r w:rsidRPr="00594B7F">
        <w:rPr>
          <w:rFonts w:hAnsi="宋体" w:hint="eastAsia"/>
          <w:sz w:val="24"/>
        </w:rPr>
        <w:t>供应商名称：</w:t>
      </w:r>
      <w:r w:rsidRPr="00594B7F">
        <w:rPr>
          <w:rFonts w:hAnsi="宋体"/>
          <w:sz w:val="24"/>
          <w:u w:val="single"/>
        </w:rPr>
        <w:t xml:space="preserve">                     </w:t>
      </w:r>
      <w:r w:rsidRPr="00594B7F">
        <w:rPr>
          <w:rFonts w:hAnsi="宋体"/>
          <w:sz w:val="24"/>
        </w:rPr>
        <w:t xml:space="preserve">  </w:t>
      </w:r>
      <w:r w:rsidRPr="00594B7F">
        <w:rPr>
          <w:rFonts w:ascii="宋体" w:hAnsi="宋体" w:cs="仿宋_GB2312" w:hint="eastAsia"/>
          <w:sz w:val="24"/>
        </w:rPr>
        <w:t xml:space="preserve">                    </w:t>
      </w:r>
    </w:p>
    <w:tbl>
      <w:tblPr>
        <w:tblpPr w:leftFromText="180" w:rightFromText="180" w:vertAnchor="text" w:horzAnchor="page" w:tblpX="1117" w:tblpY="528"/>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383"/>
        <w:gridCol w:w="1927"/>
        <w:gridCol w:w="1216"/>
        <w:gridCol w:w="1080"/>
        <w:gridCol w:w="954"/>
        <w:gridCol w:w="1570"/>
        <w:gridCol w:w="1085"/>
      </w:tblGrid>
      <w:tr w:rsidR="00594B7F" w:rsidRPr="00594B7F">
        <w:trPr>
          <w:cantSplit/>
          <w:trHeight w:val="733"/>
        </w:trPr>
        <w:tc>
          <w:tcPr>
            <w:tcW w:w="595"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2"/>
              </w:rPr>
            </w:pPr>
            <w:r w:rsidRPr="00594B7F">
              <w:rPr>
                <w:rFonts w:ascii="宋体" w:hAnsi="宋体" w:hint="eastAsia"/>
                <w:szCs w:val="22"/>
              </w:rPr>
              <w:t>序号</w:t>
            </w:r>
          </w:p>
        </w:tc>
        <w:tc>
          <w:tcPr>
            <w:tcW w:w="1383"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2"/>
              </w:rPr>
            </w:pPr>
            <w:r w:rsidRPr="00594B7F">
              <w:rPr>
                <w:rFonts w:ascii="宋体" w:hAnsi="宋体" w:hint="eastAsia"/>
                <w:szCs w:val="22"/>
              </w:rPr>
              <w:t>货物名称</w:t>
            </w:r>
          </w:p>
        </w:tc>
        <w:tc>
          <w:tcPr>
            <w:tcW w:w="1927"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jc w:val="center"/>
              <w:rPr>
                <w:rFonts w:ascii="宋体" w:hAnsi="宋体"/>
                <w:szCs w:val="22"/>
              </w:rPr>
            </w:pPr>
            <w:r w:rsidRPr="00594B7F">
              <w:rPr>
                <w:rFonts w:ascii="宋体" w:hAnsi="宋体" w:hint="eastAsia"/>
                <w:szCs w:val="22"/>
              </w:rPr>
              <w:t>货物规格型号</w:t>
            </w:r>
          </w:p>
        </w:tc>
        <w:tc>
          <w:tcPr>
            <w:tcW w:w="121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jc w:val="center"/>
              <w:rPr>
                <w:rFonts w:ascii="宋体" w:hAnsi="宋体"/>
                <w:szCs w:val="22"/>
              </w:rPr>
            </w:pPr>
            <w:r w:rsidRPr="00594B7F">
              <w:rPr>
                <w:rFonts w:ascii="宋体" w:hAnsi="宋体"/>
                <w:szCs w:val="22"/>
              </w:rPr>
              <w:t>品牌（如有）</w:t>
            </w:r>
          </w:p>
        </w:tc>
        <w:tc>
          <w:tcPr>
            <w:tcW w:w="1080"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jc w:val="center"/>
              <w:rPr>
                <w:rFonts w:ascii="宋体" w:hAnsi="宋体"/>
                <w:szCs w:val="22"/>
              </w:rPr>
            </w:pPr>
            <w:r w:rsidRPr="00594B7F">
              <w:rPr>
                <w:rFonts w:ascii="宋体" w:hAnsi="宋体" w:hint="eastAsia"/>
                <w:szCs w:val="22"/>
              </w:rPr>
              <w:t>数量①</w:t>
            </w:r>
          </w:p>
        </w:tc>
        <w:tc>
          <w:tcPr>
            <w:tcW w:w="954"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2"/>
              </w:rPr>
            </w:pPr>
            <w:r w:rsidRPr="00594B7F">
              <w:rPr>
                <w:rFonts w:ascii="宋体" w:hAnsi="宋体" w:hint="eastAsia"/>
                <w:szCs w:val="22"/>
              </w:rPr>
              <w:t>单价(元)②</w:t>
            </w:r>
          </w:p>
        </w:tc>
        <w:tc>
          <w:tcPr>
            <w:tcW w:w="1570"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2"/>
              </w:rPr>
            </w:pPr>
            <w:r w:rsidRPr="00594B7F">
              <w:rPr>
                <w:rFonts w:ascii="宋体" w:hAnsi="宋体" w:hint="eastAsia"/>
                <w:szCs w:val="22"/>
              </w:rPr>
              <w:t>单项合价（元）</w:t>
            </w:r>
          </w:p>
          <w:p w:rsidR="00406929" w:rsidRPr="00594B7F" w:rsidRDefault="005B41D7" w:rsidP="00A8779E">
            <w:pPr>
              <w:rPr>
                <w:rFonts w:ascii="宋体" w:hAnsi="宋体"/>
                <w:szCs w:val="22"/>
              </w:rPr>
            </w:pPr>
            <w:r w:rsidRPr="00594B7F">
              <w:rPr>
                <w:rFonts w:ascii="宋体" w:hAnsi="宋体" w:hint="eastAsia"/>
                <w:szCs w:val="22"/>
              </w:rPr>
              <w:t>③＝①×②</w:t>
            </w:r>
          </w:p>
        </w:tc>
        <w:tc>
          <w:tcPr>
            <w:tcW w:w="1085"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jc w:val="center"/>
              <w:rPr>
                <w:rFonts w:ascii="宋体" w:hAnsi="宋体"/>
                <w:szCs w:val="22"/>
              </w:rPr>
            </w:pPr>
            <w:r w:rsidRPr="00594B7F">
              <w:rPr>
                <w:rFonts w:ascii="宋体" w:hAnsi="宋体" w:hint="eastAsia"/>
                <w:szCs w:val="22"/>
              </w:rPr>
              <w:t>备注</w:t>
            </w:r>
          </w:p>
        </w:tc>
      </w:tr>
      <w:tr w:rsidR="00594B7F" w:rsidRPr="00594B7F">
        <w:trPr>
          <w:cantSplit/>
          <w:trHeight w:val="455"/>
        </w:trPr>
        <w:tc>
          <w:tcPr>
            <w:tcW w:w="595"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2"/>
              </w:rPr>
            </w:pPr>
            <w:r w:rsidRPr="00594B7F">
              <w:rPr>
                <w:rFonts w:ascii="宋体" w:hAnsi="宋体" w:hint="eastAsia"/>
                <w:szCs w:val="22"/>
              </w:rPr>
              <w:t>1</w:t>
            </w:r>
          </w:p>
        </w:tc>
        <w:tc>
          <w:tcPr>
            <w:tcW w:w="1383"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927"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216"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954"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57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085" w:type="dxa"/>
            <w:tcBorders>
              <w:top w:val="single" w:sz="4" w:space="0" w:color="auto"/>
              <w:left w:val="single" w:sz="4" w:space="0" w:color="auto"/>
              <w:bottom w:val="single" w:sz="4" w:space="0" w:color="auto"/>
              <w:right w:val="single" w:sz="4" w:space="0" w:color="auto"/>
            </w:tcBorders>
          </w:tcPr>
          <w:p w:rsidR="00406929" w:rsidRPr="00594B7F" w:rsidRDefault="00406929">
            <w:pPr>
              <w:rPr>
                <w:rFonts w:ascii="宋体" w:hAnsi="宋体"/>
                <w:szCs w:val="22"/>
              </w:rPr>
            </w:pPr>
          </w:p>
        </w:tc>
      </w:tr>
      <w:tr w:rsidR="00594B7F" w:rsidRPr="00594B7F">
        <w:trPr>
          <w:cantSplit/>
          <w:trHeight w:val="461"/>
        </w:trPr>
        <w:tc>
          <w:tcPr>
            <w:tcW w:w="595"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2"/>
              </w:rPr>
            </w:pPr>
            <w:r w:rsidRPr="00594B7F">
              <w:rPr>
                <w:rFonts w:ascii="宋体" w:hAnsi="宋体" w:hint="eastAsia"/>
                <w:szCs w:val="22"/>
              </w:rPr>
              <w:t>2</w:t>
            </w:r>
          </w:p>
        </w:tc>
        <w:tc>
          <w:tcPr>
            <w:tcW w:w="1383"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927"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216"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954"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57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085" w:type="dxa"/>
            <w:tcBorders>
              <w:top w:val="single" w:sz="4" w:space="0" w:color="auto"/>
              <w:left w:val="single" w:sz="4" w:space="0" w:color="auto"/>
              <w:bottom w:val="single" w:sz="4" w:space="0" w:color="auto"/>
              <w:right w:val="single" w:sz="4" w:space="0" w:color="auto"/>
            </w:tcBorders>
          </w:tcPr>
          <w:p w:rsidR="00406929" w:rsidRPr="00594B7F" w:rsidRDefault="00406929">
            <w:pPr>
              <w:rPr>
                <w:rFonts w:ascii="宋体" w:hAnsi="宋体"/>
                <w:szCs w:val="22"/>
              </w:rPr>
            </w:pPr>
          </w:p>
        </w:tc>
      </w:tr>
      <w:tr w:rsidR="00594B7F" w:rsidRPr="00594B7F">
        <w:trPr>
          <w:cantSplit/>
          <w:trHeight w:val="507"/>
        </w:trPr>
        <w:tc>
          <w:tcPr>
            <w:tcW w:w="595"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rPr>
                <w:rFonts w:ascii="宋体" w:hAnsi="宋体"/>
                <w:szCs w:val="22"/>
              </w:rPr>
            </w:pPr>
            <w:r w:rsidRPr="00594B7F">
              <w:rPr>
                <w:rFonts w:ascii="宋体" w:hAnsi="宋体" w:hint="eastAsia"/>
                <w:szCs w:val="22"/>
              </w:rPr>
              <w:t>...</w:t>
            </w:r>
          </w:p>
        </w:tc>
        <w:tc>
          <w:tcPr>
            <w:tcW w:w="1383"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927"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216"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954"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57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rPr>
                <w:rFonts w:ascii="宋体" w:hAnsi="宋体"/>
                <w:szCs w:val="22"/>
              </w:rPr>
            </w:pPr>
          </w:p>
        </w:tc>
        <w:tc>
          <w:tcPr>
            <w:tcW w:w="1085" w:type="dxa"/>
            <w:tcBorders>
              <w:top w:val="single" w:sz="4" w:space="0" w:color="auto"/>
              <w:left w:val="single" w:sz="4" w:space="0" w:color="auto"/>
              <w:bottom w:val="single" w:sz="4" w:space="0" w:color="auto"/>
              <w:right w:val="single" w:sz="4" w:space="0" w:color="auto"/>
            </w:tcBorders>
          </w:tcPr>
          <w:p w:rsidR="00406929" w:rsidRPr="00594B7F" w:rsidRDefault="00406929">
            <w:pPr>
              <w:rPr>
                <w:rFonts w:ascii="宋体" w:hAnsi="宋体"/>
                <w:szCs w:val="22"/>
              </w:rPr>
            </w:pPr>
          </w:p>
        </w:tc>
      </w:tr>
      <w:tr w:rsidR="00594B7F" w:rsidRPr="00594B7F">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rsidR="00406929" w:rsidRPr="00594B7F" w:rsidRDefault="005B41D7">
            <w:pPr>
              <w:rPr>
                <w:rFonts w:ascii="宋体" w:hAnsi="宋体"/>
                <w:szCs w:val="22"/>
              </w:rPr>
            </w:pPr>
            <w:r w:rsidRPr="00594B7F">
              <w:rPr>
                <w:rFonts w:ascii="宋体" w:hAnsi="宋体" w:hint="eastAsia"/>
                <w:szCs w:val="22"/>
              </w:rPr>
              <w:t>报价合计（包含税费等所有费用）：（大写）人民币                                       （￥                元）</w:t>
            </w:r>
          </w:p>
        </w:tc>
      </w:tr>
      <w:tr w:rsidR="00594B7F" w:rsidRPr="00594B7F">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rsidR="00406929" w:rsidRPr="00594B7F" w:rsidRDefault="005B41D7">
            <w:pPr>
              <w:rPr>
                <w:rFonts w:ascii="宋体" w:hAnsi="宋体"/>
                <w:szCs w:val="22"/>
              </w:rPr>
            </w:pPr>
            <w:r w:rsidRPr="00594B7F">
              <w:rPr>
                <w:rFonts w:ascii="宋体" w:hAnsi="宋体" w:hint="eastAsia"/>
                <w:szCs w:val="21"/>
                <w:u w:val="single"/>
              </w:rPr>
              <w:t xml:space="preserve">　　</w:t>
            </w:r>
            <w:r w:rsidRPr="00594B7F">
              <w:rPr>
                <w:rFonts w:ascii="宋体" w:hAnsi="宋体" w:hint="eastAsia"/>
                <w:szCs w:val="21"/>
              </w:rPr>
              <w:t>分标（此处有分标时填写具体分标号，无分标时填写“无”）</w:t>
            </w:r>
          </w:p>
        </w:tc>
      </w:tr>
      <w:tr w:rsidR="00594B7F" w:rsidRPr="00594B7F">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rsidR="00406929" w:rsidRPr="00594B7F" w:rsidRDefault="005B41D7">
            <w:pPr>
              <w:rPr>
                <w:rFonts w:ascii="宋体" w:hAnsi="宋体"/>
                <w:szCs w:val="22"/>
              </w:rPr>
            </w:pPr>
            <w:r w:rsidRPr="00594B7F">
              <w:rPr>
                <w:rFonts w:ascii="宋体" w:hAnsi="宋体" w:hint="eastAsia"/>
                <w:szCs w:val="22"/>
              </w:rPr>
              <w:t>验收标准：</w:t>
            </w:r>
          </w:p>
        </w:tc>
      </w:tr>
      <w:tr w:rsidR="00594B7F" w:rsidRPr="00594B7F">
        <w:trPr>
          <w:cantSplit/>
          <w:trHeight w:val="624"/>
        </w:trPr>
        <w:tc>
          <w:tcPr>
            <w:tcW w:w="9810" w:type="dxa"/>
            <w:gridSpan w:val="8"/>
            <w:tcBorders>
              <w:top w:val="single" w:sz="4" w:space="0" w:color="auto"/>
              <w:left w:val="single" w:sz="4" w:space="0" w:color="auto"/>
              <w:bottom w:val="single" w:sz="4" w:space="0" w:color="auto"/>
              <w:right w:val="single" w:sz="4" w:space="0" w:color="auto"/>
            </w:tcBorders>
          </w:tcPr>
          <w:p w:rsidR="00406929" w:rsidRPr="00594B7F" w:rsidRDefault="005B41D7">
            <w:pPr>
              <w:rPr>
                <w:rFonts w:ascii="宋体" w:hAnsi="宋体"/>
                <w:szCs w:val="22"/>
              </w:rPr>
            </w:pPr>
            <w:r w:rsidRPr="00594B7F">
              <w:rPr>
                <w:rFonts w:ascii="宋体" w:hAnsi="宋体" w:hint="eastAsia"/>
                <w:szCs w:val="22"/>
              </w:rPr>
              <w:t>优惠及其它：</w:t>
            </w:r>
          </w:p>
        </w:tc>
      </w:tr>
    </w:tbl>
    <w:p w:rsidR="00403C48" w:rsidRDefault="00403C48">
      <w:pPr>
        <w:snapToGrid w:val="0"/>
        <w:spacing w:before="50" w:after="50" w:line="360" w:lineRule="auto"/>
        <w:ind w:firstLineChars="200" w:firstLine="480"/>
        <w:jc w:val="left"/>
        <w:rPr>
          <w:rFonts w:ascii="仿宋_GB2312" w:eastAsia="仿宋_GB2312" w:hAnsi="仿宋" w:cs="仿宋_GB2312"/>
          <w:kern w:val="0"/>
          <w:sz w:val="24"/>
          <w:lang w:val="zh-CN"/>
        </w:rPr>
      </w:pPr>
      <w:r w:rsidRPr="00C70A68">
        <w:rPr>
          <w:rFonts w:ascii="宋体" w:hAnsi="宋体" w:hint="eastAsia"/>
          <w:sz w:val="24"/>
        </w:rPr>
        <w:t>单位：元</w:t>
      </w:r>
    </w:p>
    <w:p w:rsidR="00406929" w:rsidRPr="00594B7F" w:rsidRDefault="005B41D7" w:rsidP="00F44126">
      <w:pPr>
        <w:snapToGrid w:val="0"/>
        <w:spacing w:before="50" w:after="50" w:line="276" w:lineRule="auto"/>
        <w:ind w:firstLineChars="200" w:firstLine="480"/>
        <w:jc w:val="left"/>
        <w:rPr>
          <w:rFonts w:ascii="仿宋_GB2312" w:eastAsia="仿宋_GB2312" w:hAnsi="仿宋" w:cs="仿宋_GB2312"/>
          <w:kern w:val="0"/>
          <w:sz w:val="24"/>
          <w:lang w:val="zh-CN"/>
        </w:rPr>
      </w:pPr>
      <w:r w:rsidRPr="00594B7F">
        <w:rPr>
          <w:rFonts w:ascii="仿宋_GB2312" w:eastAsia="仿宋_GB2312" w:hAnsi="仿宋" w:cs="仿宋_GB2312" w:hint="eastAsia"/>
          <w:kern w:val="0"/>
          <w:sz w:val="24"/>
          <w:lang w:val="zh-CN"/>
        </w:rPr>
        <w:t xml:space="preserve">注： </w:t>
      </w:r>
    </w:p>
    <w:p w:rsidR="00406929" w:rsidRPr="00594B7F" w:rsidRDefault="005B41D7" w:rsidP="00F44126">
      <w:pPr>
        <w:snapToGrid w:val="0"/>
        <w:spacing w:before="50" w:after="50" w:line="276" w:lineRule="auto"/>
        <w:ind w:firstLineChars="200" w:firstLine="480"/>
        <w:jc w:val="left"/>
        <w:rPr>
          <w:rFonts w:ascii="仿宋_GB2312" w:eastAsia="仿宋_GB2312" w:hAnsi="仿宋" w:cs="仿宋_GB2312"/>
          <w:kern w:val="0"/>
          <w:sz w:val="24"/>
          <w:lang w:val="zh-CN"/>
        </w:rPr>
      </w:pPr>
      <w:r w:rsidRPr="00594B7F">
        <w:rPr>
          <w:rFonts w:ascii="仿宋_GB2312" w:eastAsia="仿宋_GB2312" w:hAnsi="仿宋" w:cs="仿宋_GB2312" w:hint="eastAsia"/>
          <w:kern w:val="0"/>
          <w:sz w:val="24"/>
          <w:lang w:val="zh-CN"/>
        </w:rPr>
        <w:t>1、 供应商需按本表格式填写，不得自行更改，也不得留空, 如有多分标，按分标分别提供响应报价表</w:t>
      </w:r>
      <w:r w:rsidRPr="00594B7F">
        <w:rPr>
          <w:rFonts w:ascii="仿宋_GB2312" w:eastAsia="仿宋_GB2312" w:hAnsi="仿宋" w:cs="仿宋_GB2312" w:hint="eastAsia"/>
          <w:b/>
          <w:kern w:val="0"/>
          <w:sz w:val="24"/>
          <w:lang w:val="zh-CN"/>
        </w:rPr>
        <w:t>。</w:t>
      </w:r>
    </w:p>
    <w:p w:rsidR="00406929" w:rsidRPr="00594B7F" w:rsidRDefault="005B41D7" w:rsidP="00F44126">
      <w:pPr>
        <w:snapToGrid w:val="0"/>
        <w:spacing w:before="50" w:after="50" w:line="276" w:lineRule="auto"/>
        <w:ind w:firstLineChars="200" w:firstLine="480"/>
        <w:jc w:val="left"/>
        <w:rPr>
          <w:rFonts w:ascii="仿宋_GB2312" w:eastAsia="仿宋_GB2312" w:hAnsi="仿宋" w:cs="仿宋_GB2312"/>
          <w:b/>
          <w:kern w:val="0"/>
          <w:sz w:val="24"/>
          <w:lang w:val="zh-CN"/>
        </w:rPr>
      </w:pPr>
      <w:r w:rsidRPr="00594B7F">
        <w:rPr>
          <w:rFonts w:ascii="仿宋_GB2312" w:eastAsia="仿宋_GB2312" w:hAnsi="仿宋" w:cs="仿宋_GB2312" w:hint="eastAsia"/>
          <w:kern w:val="0"/>
          <w:sz w:val="24"/>
          <w:lang w:val="zh-CN"/>
        </w:rPr>
        <w:t>2、如为联合体响应的，“供应商名称”处必须列明联合体各方名称，并标注联合体牵头人名称，且盖章处须加盖联合体各方公章，</w:t>
      </w:r>
      <w:r w:rsidRPr="00594B7F">
        <w:rPr>
          <w:rFonts w:ascii="仿宋_GB2312" w:eastAsia="仿宋_GB2312" w:hAnsi="仿宋" w:cs="仿宋_GB2312" w:hint="eastAsia"/>
          <w:b/>
          <w:kern w:val="0"/>
          <w:sz w:val="24"/>
          <w:lang w:val="zh-CN"/>
        </w:rPr>
        <w:t>否则其响应作无效响应处理。</w:t>
      </w:r>
    </w:p>
    <w:p w:rsidR="00406929" w:rsidRPr="00594B7F" w:rsidRDefault="005B41D7" w:rsidP="00F44126">
      <w:pPr>
        <w:snapToGrid w:val="0"/>
        <w:spacing w:before="50" w:after="50" w:line="276" w:lineRule="auto"/>
        <w:ind w:firstLineChars="200" w:firstLine="480"/>
        <w:jc w:val="left"/>
        <w:rPr>
          <w:rFonts w:ascii="仿宋_GB2312" w:eastAsia="仿宋_GB2312" w:hAnsi="仿宋" w:cs="仿宋_GB2312"/>
          <w:b/>
          <w:kern w:val="0"/>
          <w:sz w:val="24"/>
          <w:lang w:val="zh-CN"/>
        </w:rPr>
      </w:pPr>
      <w:r w:rsidRPr="00594B7F">
        <w:rPr>
          <w:rFonts w:ascii="仿宋_GB2312" w:eastAsia="仿宋_GB2312" w:hAnsi="仿宋" w:cs="仿宋_GB2312" w:hint="eastAsia"/>
          <w:kern w:val="0"/>
          <w:sz w:val="24"/>
          <w:lang w:val="zh-CN"/>
        </w:rPr>
        <w:t>3、以上表格要求细分项目及报价，在“货物名称”一栏中，填写具体货物，</w:t>
      </w:r>
      <w:r w:rsidRPr="00594B7F">
        <w:rPr>
          <w:rFonts w:ascii="仿宋_GB2312" w:eastAsia="仿宋_GB2312" w:hAnsi="仿宋" w:cs="仿宋_GB2312" w:hint="eastAsia"/>
          <w:b/>
          <w:kern w:val="0"/>
          <w:sz w:val="24"/>
          <w:lang w:val="zh-CN"/>
        </w:rPr>
        <w:t>否则其响应作无效响应处理。</w:t>
      </w:r>
    </w:p>
    <w:p w:rsidR="00406929" w:rsidRPr="00594B7F" w:rsidRDefault="005B41D7" w:rsidP="00F44126">
      <w:pPr>
        <w:snapToGrid w:val="0"/>
        <w:spacing w:line="276" w:lineRule="auto"/>
        <w:ind w:firstLineChars="200" w:firstLine="480"/>
        <w:jc w:val="left"/>
        <w:rPr>
          <w:rFonts w:ascii="仿宋_GB2312" w:eastAsia="仿宋_GB2312" w:hAnsi="仿宋" w:cs="仿宋_GB2312"/>
          <w:kern w:val="0"/>
          <w:sz w:val="24"/>
          <w:lang w:val="zh-CN"/>
        </w:rPr>
      </w:pPr>
      <w:r w:rsidRPr="00594B7F">
        <w:rPr>
          <w:rFonts w:ascii="仿宋_GB2312" w:eastAsia="仿宋_GB2312" w:hAnsi="仿宋" w:cs="仿宋_GB2312" w:hint="eastAsia"/>
          <w:kern w:val="0"/>
          <w:sz w:val="24"/>
          <w:lang w:val="zh-CN"/>
        </w:rPr>
        <w:t>4、特别提示：采购机构将对项目名称和项目编号，成交供应商名称、地址和成交金额，主要成交标的的名称、规格型号、数量、单价、货物要求等予以公示。</w:t>
      </w:r>
    </w:p>
    <w:p w:rsidR="00406929" w:rsidRPr="00594B7F" w:rsidRDefault="005B41D7" w:rsidP="00F44126">
      <w:pPr>
        <w:snapToGrid w:val="0"/>
        <w:spacing w:line="276" w:lineRule="auto"/>
        <w:ind w:firstLineChars="200" w:firstLine="480"/>
        <w:jc w:val="left"/>
        <w:rPr>
          <w:rFonts w:ascii="仿宋_GB2312" w:eastAsia="仿宋_GB2312" w:hAnsi="仿宋" w:cs="仿宋_GB2312"/>
          <w:kern w:val="0"/>
          <w:sz w:val="24"/>
          <w:lang w:val="zh-CN"/>
        </w:rPr>
      </w:pPr>
      <w:r w:rsidRPr="00594B7F">
        <w:rPr>
          <w:rFonts w:ascii="仿宋_GB2312" w:eastAsia="仿宋_GB2312" w:hAnsi="仿宋" w:cs="仿宋_GB2312" w:hint="eastAsia"/>
          <w:kern w:val="0"/>
          <w:sz w:val="24"/>
          <w:szCs w:val="22"/>
          <w:lang w:val="zh-CN"/>
        </w:rPr>
        <w:t>5、</w:t>
      </w:r>
      <w:r w:rsidRPr="00594B7F">
        <w:rPr>
          <w:rFonts w:ascii="仿宋_GB2312" w:eastAsia="仿宋_GB2312" w:hAnsi="仿宋" w:cs="仿宋_GB2312"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406929" w:rsidRPr="00594B7F" w:rsidRDefault="005B41D7">
      <w:pPr>
        <w:autoSpaceDE w:val="0"/>
        <w:autoSpaceDN w:val="0"/>
        <w:spacing w:line="360" w:lineRule="auto"/>
        <w:ind w:leftChars="1950" w:left="4335" w:hangingChars="100" w:hanging="240"/>
        <w:rPr>
          <w:rFonts w:ascii="仿宋_GB2312" w:eastAsia="仿宋_GB2312" w:hAnsi="仿宋" w:cs="仿宋_GB2312"/>
          <w:kern w:val="0"/>
          <w:sz w:val="24"/>
        </w:rPr>
      </w:pPr>
      <w:r w:rsidRPr="00594B7F">
        <w:rPr>
          <w:rFonts w:ascii="仿宋_GB2312" w:eastAsia="仿宋_GB2312" w:hAnsi="仿宋" w:cs="仿宋_GB2312" w:hint="eastAsia"/>
          <w:kern w:val="0"/>
          <w:sz w:val="24"/>
        </w:rPr>
        <w:t>供应商名称（电子签章）：</w:t>
      </w:r>
    </w:p>
    <w:p w:rsidR="00406929" w:rsidRPr="00594B7F" w:rsidRDefault="005B41D7">
      <w:pPr>
        <w:autoSpaceDE w:val="0"/>
        <w:autoSpaceDN w:val="0"/>
        <w:spacing w:line="360" w:lineRule="auto"/>
        <w:ind w:firstLineChars="2700" w:firstLine="6480"/>
        <w:rPr>
          <w:rFonts w:ascii="仿宋_GB2312" w:eastAsia="仿宋_GB2312" w:hAnsi="仿宋" w:cs="仿宋_GB2312"/>
          <w:kern w:val="0"/>
          <w:sz w:val="24"/>
          <w:lang w:val="zh-CN"/>
        </w:rPr>
      </w:pPr>
      <w:r w:rsidRPr="00594B7F">
        <w:rPr>
          <w:rFonts w:ascii="仿宋_GB2312" w:eastAsia="仿宋_GB2312" w:hAnsi="仿宋" w:cs="仿宋_GB2312" w:hint="eastAsia"/>
          <w:kern w:val="0"/>
          <w:sz w:val="24"/>
          <w:lang w:val="zh-CN"/>
        </w:rPr>
        <w:t>日期：  年  月   日</w:t>
      </w:r>
    </w:p>
    <w:p w:rsidR="00406929" w:rsidRPr="00594B7F" w:rsidRDefault="005B41D7">
      <w:pPr>
        <w:pStyle w:val="2"/>
        <w:jc w:val="center"/>
        <w:rPr>
          <w:rFonts w:ascii="宋体" w:hAnsi="宋体" w:cs="宋体"/>
          <w:b w:val="0"/>
        </w:rPr>
      </w:pPr>
      <w:r w:rsidRPr="00594B7F">
        <w:rPr>
          <w:rFonts w:ascii="宋体" w:hAnsi="宋体" w:hint="eastAsia"/>
          <w:b w:val="0"/>
          <w:bCs w:val="0"/>
          <w:sz w:val="24"/>
        </w:rPr>
        <w:br w:type="page"/>
      </w:r>
      <w:bookmarkStart w:id="81" w:name="_Toc24432"/>
      <w:r w:rsidRPr="00594B7F">
        <w:rPr>
          <w:rFonts w:ascii="宋体" w:hAnsi="宋体" w:hint="eastAsia"/>
        </w:rPr>
        <w:lastRenderedPageBreak/>
        <w:t>第五节 其他文书、文件格式</w:t>
      </w:r>
      <w:bookmarkEnd w:id="81"/>
    </w:p>
    <w:p w:rsidR="00406929" w:rsidRPr="00594B7F" w:rsidRDefault="005B41D7">
      <w:pPr>
        <w:jc w:val="center"/>
        <w:rPr>
          <w:rFonts w:ascii="宋体" w:hAnsi="宋体" w:cs="宋体"/>
          <w:b/>
          <w:bCs/>
          <w:sz w:val="32"/>
          <w:szCs w:val="32"/>
        </w:rPr>
      </w:pPr>
      <w:r w:rsidRPr="00594B7F">
        <w:rPr>
          <w:rFonts w:ascii="宋体" w:hAnsi="宋体" w:cs="宋体" w:hint="eastAsia"/>
          <w:b/>
          <w:bCs/>
          <w:sz w:val="32"/>
          <w:szCs w:val="32"/>
        </w:rPr>
        <w:t>知识产权合规性声明</w:t>
      </w:r>
    </w:p>
    <w:p w:rsidR="00406929" w:rsidRPr="00594B7F" w:rsidRDefault="00406929">
      <w:pPr>
        <w:ind w:firstLineChars="200" w:firstLine="600"/>
        <w:rPr>
          <w:rFonts w:ascii="仿宋_GB2312" w:eastAsia="仿宋_GB2312" w:hAnsi="仿宋_GB2312" w:cs="仿宋_GB2312"/>
          <w:sz w:val="30"/>
          <w:szCs w:val="30"/>
        </w:rPr>
      </w:pPr>
    </w:p>
    <w:p w:rsidR="00406929" w:rsidRPr="00594B7F" w:rsidRDefault="005B41D7">
      <w:pPr>
        <w:ind w:firstLineChars="200" w:firstLine="600"/>
        <w:rPr>
          <w:rFonts w:ascii="仿宋_GB2312" w:eastAsia="仿宋_GB2312" w:hAnsi="仿宋_GB2312" w:cs="仿宋_GB2312"/>
          <w:sz w:val="30"/>
          <w:szCs w:val="30"/>
        </w:rPr>
      </w:pPr>
      <w:r w:rsidRPr="00594B7F">
        <w:rPr>
          <w:rFonts w:ascii="仿宋_GB2312" w:eastAsia="仿宋_GB2312" w:hAnsi="仿宋_GB2312" w:cs="仿宋_GB2312" w:hint="eastAsia"/>
          <w:sz w:val="30"/>
          <w:szCs w:val="30"/>
        </w:rPr>
        <w:t>本企业（单位）自愿参与政府投资政府采购的</w:t>
      </w:r>
      <w:r w:rsidRPr="00594B7F">
        <w:rPr>
          <w:rFonts w:ascii="仿宋_GB2312" w:eastAsia="仿宋_GB2312" w:hAnsi="仿宋_GB2312" w:cs="仿宋_GB2312" w:hint="eastAsia"/>
          <w:sz w:val="30"/>
          <w:szCs w:val="30"/>
          <w:u w:val="single"/>
        </w:rPr>
        <w:t>江南区2024年中央农业救灾减灾和水利救灾资金（防灾减灾第十二批）项目采购化肥</w:t>
      </w:r>
      <w:r w:rsidRPr="00594B7F">
        <w:rPr>
          <w:rFonts w:ascii="仿宋_GB2312" w:eastAsia="仿宋_GB2312" w:hAnsi="仿宋_GB2312" w:cs="仿宋_GB2312" w:hint="eastAsia"/>
          <w:sz w:val="30"/>
          <w:szCs w:val="30"/>
        </w:rPr>
        <w:t>项目，</w:t>
      </w:r>
      <w:r w:rsidRPr="00594B7F">
        <w:rPr>
          <w:rFonts w:ascii="仿宋_GB2312" w:eastAsia="仿宋_GB2312" w:hAnsi="仿宋_GB2312" w:cs="仿宋_GB2312" w:hint="eastAsia"/>
          <w:b/>
          <w:bCs/>
          <w:sz w:val="30"/>
          <w:szCs w:val="30"/>
        </w:rPr>
        <w:t>在此郑重承诺：</w:t>
      </w:r>
      <w:r w:rsidRPr="00594B7F">
        <w:rPr>
          <w:rFonts w:ascii="仿宋_GB2312" w:eastAsia="仿宋_GB2312" w:hAnsi="仿宋_GB2312" w:cs="仿宋_GB2312"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406929" w:rsidRPr="00594B7F" w:rsidRDefault="005B41D7">
      <w:pPr>
        <w:snapToGrid w:val="0"/>
        <w:spacing w:line="360" w:lineRule="auto"/>
        <w:ind w:leftChars="1736" w:left="5137" w:hangingChars="825" w:hanging="1491"/>
        <w:rPr>
          <w:b/>
          <w:sz w:val="18"/>
          <w:szCs w:val="18"/>
        </w:rPr>
      </w:pPr>
      <w:r w:rsidRPr="00594B7F">
        <w:rPr>
          <w:b/>
          <w:sz w:val="18"/>
          <w:szCs w:val="18"/>
        </w:rPr>
        <w:t xml:space="preserve">           </w:t>
      </w:r>
    </w:p>
    <w:p w:rsidR="00406929" w:rsidRPr="00594B7F" w:rsidRDefault="00406929">
      <w:pPr>
        <w:snapToGrid w:val="0"/>
        <w:spacing w:line="360" w:lineRule="auto"/>
        <w:ind w:leftChars="1736" w:left="5137" w:hangingChars="825" w:hanging="1491"/>
        <w:rPr>
          <w:b/>
          <w:sz w:val="18"/>
          <w:szCs w:val="18"/>
        </w:rPr>
      </w:pPr>
    </w:p>
    <w:p w:rsidR="00406929" w:rsidRPr="00594B7F" w:rsidRDefault="00406929">
      <w:pPr>
        <w:snapToGrid w:val="0"/>
        <w:spacing w:line="360" w:lineRule="auto"/>
        <w:ind w:leftChars="1736" w:left="5137" w:hangingChars="825" w:hanging="1491"/>
        <w:rPr>
          <w:b/>
          <w:sz w:val="18"/>
          <w:szCs w:val="18"/>
        </w:rPr>
      </w:pPr>
    </w:p>
    <w:p w:rsidR="00406929" w:rsidRPr="00594B7F" w:rsidRDefault="00406929">
      <w:pPr>
        <w:snapToGrid w:val="0"/>
        <w:spacing w:line="360" w:lineRule="auto"/>
        <w:ind w:leftChars="1736" w:left="5137" w:hangingChars="825" w:hanging="1491"/>
        <w:rPr>
          <w:b/>
          <w:sz w:val="18"/>
          <w:szCs w:val="18"/>
        </w:rPr>
      </w:pPr>
    </w:p>
    <w:p w:rsidR="00406929" w:rsidRPr="00594B7F" w:rsidRDefault="005B41D7">
      <w:pPr>
        <w:snapToGrid w:val="0"/>
        <w:spacing w:line="360" w:lineRule="auto"/>
        <w:ind w:leftChars="1736" w:left="5137" w:hangingChars="825" w:hanging="1491"/>
        <w:rPr>
          <w:rFonts w:ascii="仿宋_GB2312" w:eastAsia="仿宋_GB2312" w:hAnsi="仿宋_GB2312" w:cs="仿宋_GB2312"/>
          <w:sz w:val="30"/>
          <w:szCs w:val="30"/>
        </w:rPr>
      </w:pPr>
      <w:r w:rsidRPr="00594B7F">
        <w:rPr>
          <w:b/>
          <w:sz w:val="18"/>
          <w:szCs w:val="18"/>
        </w:rPr>
        <w:t xml:space="preserve">     </w:t>
      </w:r>
      <w:r w:rsidRPr="00594B7F">
        <w:rPr>
          <w:rFonts w:ascii="仿宋_GB2312" w:eastAsia="仿宋_GB2312" w:hAnsi="仿宋_GB2312" w:cs="仿宋_GB2312"/>
          <w:sz w:val="30"/>
          <w:szCs w:val="30"/>
        </w:rPr>
        <w:t xml:space="preserve"> </w:t>
      </w:r>
      <w:r w:rsidRPr="00594B7F">
        <w:rPr>
          <w:rFonts w:ascii="仿宋_GB2312" w:eastAsia="仿宋_GB2312" w:hAnsi="仿宋_GB2312" w:cs="仿宋_GB2312" w:hint="eastAsia"/>
          <w:sz w:val="30"/>
          <w:szCs w:val="30"/>
        </w:rPr>
        <w:t>投标人名称(电子签章)：</w:t>
      </w:r>
    </w:p>
    <w:p w:rsidR="00406929" w:rsidRPr="00594B7F" w:rsidRDefault="005B41D7">
      <w:pPr>
        <w:snapToGrid w:val="0"/>
        <w:spacing w:line="360" w:lineRule="auto"/>
        <w:ind w:firstLineChars="1400" w:firstLine="4200"/>
        <w:rPr>
          <w:rFonts w:ascii="仿宋_GB2312" w:eastAsia="仿宋_GB2312" w:hAnsi="仿宋_GB2312" w:cs="仿宋_GB2312"/>
          <w:sz w:val="30"/>
          <w:szCs w:val="30"/>
        </w:rPr>
      </w:pPr>
      <w:r w:rsidRPr="00594B7F">
        <w:rPr>
          <w:rFonts w:ascii="仿宋_GB2312" w:eastAsia="仿宋_GB2312" w:hAnsi="仿宋_GB2312" w:cs="仿宋_GB2312" w:hint="eastAsia"/>
          <w:sz w:val="30"/>
          <w:szCs w:val="30"/>
        </w:rPr>
        <w:t>日期：  年  月   日</w:t>
      </w:r>
    </w:p>
    <w:p w:rsidR="00406929" w:rsidRPr="00594B7F" w:rsidRDefault="00406929">
      <w:pPr>
        <w:widowControl/>
        <w:jc w:val="left"/>
        <w:rPr>
          <w:rFonts w:ascii="宋体" w:hAnsi="宋体" w:cs="仿宋_GB2312"/>
          <w:sz w:val="24"/>
        </w:rPr>
        <w:sectPr w:rsidR="00406929" w:rsidRPr="00594B7F">
          <w:pgSz w:w="11906" w:h="16838"/>
          <w:pgMar w:top="1134" w:right="1134" w:bottom="1134" w:left="1134" w:header="720" w:footer="720" w:gutter="0"/>
          <w:cols w:space="720"/>
          <w:docGrid w:type="lines" w:linePitch="331"/>
        </w:sectPr>
      </w:pPr>
    </w:p>
    <w:p w:rsidR="00406929" w:rsidRPr="00594B7F" w:rsidRDefault="00406929">
      <w:pPr>
        <w:spacing w:line="520" w:lineRule="exact"/>
        <w:rPr>
          <w:rFonts w:ascii="宋体" w:hAnsi="宋体" w:cs="仿宋_GB2312"/>
          <w:sz w:val="24"/>
        </w:rPr>
      </w:pPr>
    </w:p>
    <w:p w:rsidR="00406929" w:rsidRPr="00594B7F" w:rsidRDefault="005B41D7">
      <w:pPr>
        <w:spacing w:line="520" w:lineRule="exact"/>
        <w:jc w:val="center"/>
        <w:rPr>
          <w:rFonts w:ascii="仿宋_GB2312" w:eastAsia="仿宋_GB2312" w:hAnsi="仿宋_GB2312" w:cs="仿宋_GB2312"/>
          <w:sz w:val="32"/>
          <w:szCs w:val="32"/>
        </w:rPr>
      </w:pPr>
      <w:r w:rsidRPr="00594B7F">
        <w:rPr>
          <w:rFonts w:ascii="方正小标宋简体" w:eastAsia="方正小标宋简体" w:hAnsi="方正小标宋简体" w:cs="方正小标宋简体" w:hint="eastAsia"/>
          <w:sz w:val="44"/>
          <w:szCs w:val="44"/>
        </w:rPr>
        <w:t>残疾人福利性单位声明函</w:t>
      </w:r>
    </w:p>
    <w:p w:rsidR="00406929" w:rsidRPr="00594B7F" w:rsidRDefault="00406929">
      <w:pPr>
        <w:spacing w:line="520" w:lineRule="exact"/>
        <w:rPr>
          <w:rFonts w:ascii="仿宋_GB2312" w:eastAsia="仿宋_GB2312" w:hAnsi="仿宋_GB2312" w:cs="仿宋_GB2312"/>
          <w:sz w:val="32"/>
          <w:szCs w:val="32"/>
        </w:rPr>
      </w:pP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594B7F">
        <w:rPr>
          <w:rFonts w:ascii="宋体" w:hAnsi="宋体" w:cs="仿宋_GB2312" w:hint="eastAsia"/>
          <w:sz w:val="24"/>
          <w:u w:val="single"/>
        </w:rPr>
        <w:t>南宁市江南区农业农村局</w:t>
      </w:r>
      <w:r w:rsidRPr="00594B7F">
        <w:rPr>
          <w:rFonts w:ascii="宋体" w:hAnsi="宋体" w:cs="仿宋_GB2312" w:hint="eastAsia"/>
          <w:sz w:val="24"/>
        </w:rPr>
        <w:t>单位的</w:t>
      </w:r>
      <w:r w:rsidRPr="00594B7F">
        <w:rPr>
          <w:rFonts w:ascii="宋体" w:hAnsi="宋体" w:cs="仿宋_GB2312" w:hint="eastAsia"/>
          <w:sz w:val="24"/>
          <w:u w:val="single"/>
        </w:rPr>
        <w:t>江南区2024年中央农业救灾减灾和水利救灾资金（防灾减灾第十二批）项目采购化肥</w:t>
      </w:r>
      <w:r w:rsidRPr="00594B7F">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rsidR="00406929" w:rsidRPr="00594B7F" w:rsidRDefault="005B41D7">
      <w:pPr>
        <w:spacing w:line="360" w:lineRule="auto"/>
        <w:ind w:firstLineChars="200" w:firstLine="480"/>
        <w:rPr>
          <w:rFonts w:ascii="宋体" w:hAnsi="宋体" w:cs="仿宋_GB2312"/>
          <w:sz w:val="24"/>
        </w:rPr>
      </w:pPr>
      <w:r w:rsidRPr="00594B7F">
        <w:rPr>
          <w:rFonts w:ascii="宋体" w:hAnsi="宋体" w:cs="仿宋_GB2312" w:hint="eastAsia"/>
          <w:sz w:val="24"/>
        </w:rPr>
        <w:t>本单位对上述声明的真实性负责。如有虚假，将依法承担相应责任。</w:t>
      </w:r>
    </w:p>
    <w:p w:rsidR="00406929" w:rsidRPr="00594B7F" w:rsidRDefault="00406929">
      <w:pPr>
        <w:spacing w:line="360" w:lineRule="auto"/>
        <w:rPr>
          <w:rFonts w:ascii="宋体" w:hAnsi="宋体" w:cs="仿宋_GB2312"/>
          <w:sz w:val="24"/>
        </w:rPr>
      </w:pPr>
    </w:p>
    <w:p w:rsidR="00406929" w:rsidRPr="00594B7F" w:rsidRDefault="00406929">
      <w:pPr>
        <w:spacing w:line="360" w:lineRule="auto"/>
        <w:rPr>
          <w:rFonts w:ascii="宋体" w:hAnsi="宋体" w:cs="仿宋_GB2312"/>
          <w:sz w:val="24"/>
        </w:rPr>
      </w:pPr>
    </w:p>
    <w:p w:rsidR="00406929" w:rsidRPr="00594B7F" w:rsidRDefault="00406929">
      <w:pPr>
        <w:spacing w:line="360" w:lineRule="auto"/>
        <w:rPr>
          <w:rFonts w:ascii="宋体" w:hAnsi="宋体" w:cs="仿宋_GB2312"/>
          <w:sz w:val="24"/>
        </w:rPr>
      </w:pPr>
    </w:p>
    <w:p w:rsidR="00406929" w:rsidRPr="00594B7F" w:rsidRDefault="005B41D7">
      <w:pPr>
        <w:spacing w:line="360" w:lineRule="auto"/>
        <w:ind w:firstLineChars="1000" w:firstLine="2400"/>
        <w:rPr>
          <w:rFonts w:ascii="宋体" w:hAnsi="宋体" w:cs="仿宋_GB2312"/>
          <w:sz w:val="24"/>
        </w:rPr>
      </w:pPr>
      <w:r w:rsidRPr="00594B7F">
        <w:rPr>
          <w:rFonts w:ascii="宋体" w:hAnsi="宋体" w:cs="仿宋_GB2312" w:hint="eastAsia"/>
          <w:sz w:val="24"/>
        </w:rPr>
        <w:t>供应商名称（电子签章）：</w:t>
      </w:r>
    </w:p>
    <w:p w:rsidR="00406929" w:rsidRPr="00594B7F" w:rsidRDefault="005B41D7">
      <w:pPr>
        <w:spacing w:line="360" w:lineRule="auto"/>
        <w:ind w:firstLineChars="1800" w:firstLine="4320"/>
        <w:rPr>
          <w:rFonts w:ascii="宋体" w:hAnsi="宋体" w:cs="仿宋_GB2312"/>
          <w:sz w:val="24"/>
        </w:rPr>
      </w:pPr>
      <w:r w:rsidRPr="00594B7F">
        <w:rPr>
          <w:rFonts w:ascii="宋体" w:hAnsi="宋体" w:cs="仿宋_GB2312" w:hint="eastAsia"/>
          <w:sz w:val="24"/>
        </w:rPr>
        <w:t>日  期：     年   月   日</w:t>
      </w:r>
    </w:p>
    <w:p w:rsidR="00406929" w:rsidRPr="00594B7F" w:rsidRDefault="00406929">
      <w:pPr>
        <w:spacing w:line="360" w:lineRule="auto"/>
        <w:rPr>
          <w:rFonts w:ascii="宋体" w:hAnsi="宋体" w:cs="仿宋_GB2312"/>
          <w:sz w:val="24"/>
        </w:rPr>
      </w:pPr>
    </w:p>
    <w:p w:rsidR="00406929" w:rsidRPr="00594B7F" w:rsidRDefault="00406929">
      <w:pPr>
        <w:spacing w:line="360" w:lineRule="auto"/>
        <w:rPr>
          <w:rFonts w:ascii="宋体" w:hAnsi="宋体" w:cs="仿宋_GB2312"/>
          <w:sz w:val="24"/>
        </w:rPr>
      </w:pPr>
    </w:p>
    <w:p w:rsidR="00406929" w:rsidRPr="00594B7F" w:rsidRDefault="00406929">
      <w:pPr>
        <w:spacing w:line="360" w:lineRule="auto"/>
        <w:rPr>
          <w:rFonts w:ascii="宋体" w:hAnsi="宋体" w:cs="仿宋_GB2312"/>
          <w:sz w:val="24"/>
        </w:rPr>
      </w:pPr>
    </w:p>
    <w:p w:rsidR="00406929" w:rsidRPr="00594B7F" w:rsidRDefault="005B41D7">
      <w:pPr>
        <w:spacing w:line="360" w:lineRule="auto"/>
        <w:rPr>
          <w:rFonts w:ascii="宋体" w:hAnsi="宋体" w:cs="仿宋_GB2312"/>
          <w:sz w:val="24"/>
        </w:rPr>
      </w:pPr>
      <w:r w:rsidRPr="00594B7F">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406929" w:rsidRPr="00594B7F" w:rsidRDefault="00406929">
      <w:pPr>
        <w:spacing w:line="520" w:lineRule="exact"/>
        <w:jc w:val="center"/>
        <w:rPr>
          <w:rFonts w:ascii="宋体" w:hAnsi="宋体"/>
          <w:sz w:val="24"/>
        </w:rPr>
      </w:pPr>
    </w:p>
    <w:p w:rsidR="00406929" w:rsidRPr="00594B7F" w:rsidRDefault="00406929">
      <w:pPr>
        <w:spacing w:line="520" w:lineRule="exact"/>
        <w:jc w:val="center"/>
        <w:rPr>
          <w:rFonts w:ascii="宋体" w:hAnsi="宋体"/>
          <w:sz w:val="24"/>
        </w:rPr>
      </w:pPr>
    </w:p>
    <w:p w:rsidR="00406929" w:rsidRPr="00594B7F" w:rsidRDefault="00406929">
      <w:pPr>
        <w:spacing w:line="520" w:lineRule="exact"/>
        <w:jc w:val="center"/>
        <w:rPr>
          <w:rFonts w:ascii="宋体" w:hAnsi="宋体"/>
          <w:sz w:val="24"/>
        </w:rPr>
      </w:pPr>
    </w:p>
    <w:p w:rsidR="00406929" w:rsidRPr="00594B7F" w:rsidRDefault="00406929">
      <w:pPr>
        <w:spacing w:line="520" w:lineRule="exact"/>
        <w:jc w:val="center"/>
        <w:rPr>
          <w:rFonts w:ascii="宋体" w:hAnsi="宋体"/>
          <w:sz w:val="24"/>
        </w:rPr>
      </w:pPr>
    </w:p>
    <w:p w:rsidR="00406929" w:rsidRPr="00594B7F" w:rsidRDefault="00406929">
      <w:pPr>
        <w:spacing w:line="520" w:lineRule="exact"/>
        <w:jc w:val="center"/>
        <w:rPr>
          <w:rFonts w:ascii="宋体" w:hAnsi="宋体"/>
          <w:sz w:val="24"/>
        </w:rPr>
      </w:pPr>
    </w:p>
    <w:p w:rsidR="00406929" w:rsidRPr="00594B7F" w:rsidRDefault="00406929">
      <w:pPr>
        <w:spacing w:line="520" w:lineRule="exact"/>
        <w:jc w:val="center"/>
        <w:rPr>
          <w:rFonts w:ascii="宋体" w:hAnsi="宋体"/>
          <w:sz w:val="24"/>
        </w:rPr>
      </w:pPr>
    </w:p>
    <w:p w:rsidR="00406929" w:rsidRPr="00594B7F" w:rsidRDefault="00406929">
      <w:pPr>
        <w:spacing w:line="520" w:lineRule="exact"/>
        <w:jc w:val="center"/>
        <w:rPr>
          <w:rFonts w:ascii="宋体" w:hAnsi="宋体"/>
          <w:sz w:val="24"/>
        </w:rPr>
      </w:pPr>
    </w:p>
    <w:p w:rsidR="00406929" w:rsidRPr="00594B7F" w:rsidRDefault="00406929">
      <w:pPr>
        <w:spacing w:line="520" w:lineRule="exact"/>
        <w:jc w:val="center"/>
        <w:rPr>
          <w:rFonts w:ascii="宋体" w:hAnsi="宋体"/>
          <w:sz w:val="24"/>
        </w:rPr>
      </w:pPr>
    </w:p>
    <w:p w:rsidR="00406929" w:rsidRPr="00594B7F" w:rsidRDefault="00406929">
      <w:pPr>
        <w:spacing w:line="520" w:lineRule="exact"/>
        <w:jc w:val="center"/>
        <w:rPr>
          <w:rFonts w:ascii="宋体" w:hAnsi="宋体"/>
          <w:sz w:val="24"/>
        </w:rPr>
      </w:pPr>
    </w:p>
    <w:p w:rsidR="00406929" w:rsidRPr="00594B7F" w:rsidRDefault="00406929">
      <w:pPr>
        <w:spacing w:line="360" w:lineRule="auto"/>
        <w:jc w:val="center"/>
        <w:rPr>
          <w:rFonts w:ascii="宋体" w:hAnsi="宋体"/>
          <w:b/>
          <w:bCs/>
          <w:sz w:val="44"/>
          <w:szCs w:val="44"/>
        </w:rPr>
      </w:pPr>
    </w:p>
    <w:p w:rsidR="00406929" w:rsidRPr="00594B7F" w:rsidRDefault="00406929">
      <w:pPr>
        <w:spacing w:line="360" w:lineRule="auto"/>
        <w:jc w:val="center"/>
        <w:rPr>
          <w:rFonts w:ascii="宋体" w:hAnsi="宋体"/>
          <w:b/>
          <w:bCs/>
          <w:sz w:val="44"/>
          <w:szCs w:val="44"/>
        </w:rPr>
      </w:pPr>
    </w:p>
    <w:p w:rsidR="00406929" w:rsidRPr="00594B7F" w:rsidRDefault="00406929">
      <w:pPr>
        <w:spacing w:line="360" w:lineRule="auto"/>
        <w:jc w:val="center"/>
        <w:rPr>
          <w:rFonts w:ascii="宋体" w:hAnsi="宋体"/>
          <w:b/>
          <w:bCs/>
          <w:sz w:val="44"/>
          <w:szCs w:val="44"/>
        </w:rPr>
      </w:pPr>
    </w:p>
    <w:p w:rsidR="00406929" w:rsidRPr="00594B7F" w:rsidRDefault="00406929">
      <w:pPr>
        <w:spacing w:line="360" w:lineRule="auto"/>
        <w:jc w:val="center"/>
        <w:rPr>
          <w:rFonts w:ascii="宋体" w:hAnsi="宋体"/>
          <w:b/>
          <w:bCs/>
          <w:sz w:val="44"/>
          <w:szCs w:val="44"/>
        </w:rPr>
      </w:pPr>
    </w:p>
    <w:p w:rsidR="00406929" w:rsidRPr="00594B7F" w:rsidRDefault="00406929">
      <w:pPr>
        <w:spacing w:line="360" w:lineRule="auto"/>
        <w:jc w:val="center"/>
        <w:rPr>
          <w:rFonts w:ascii="宋体" w:hAnsi="宋体"/>
          <w:b/>
          <w:bCs/>
          <w:sz w:val="44"/>
          <w:szCs w:val="44"/>
        </w:rPr>
      </w:pPr>
    </w:p>
    <w:p w:rsidR="00406929" w:rsidRPr="00594B7F" w:rsidRDefault="00406929">
      <w:pPr>
        <w:spacing w:line="360" w:lineRule="auto"/>
        <w:jc w:val="center"/>
        <w:rPr>
          <w:rFonts w:ascii="宋体" w:hAnsi="宋体"/>
          <w:b/>
          <w:bCs/>
          <w:sz w:val="44"/>
          <w:szCs w:val="44"/>
        </w:rPr>
      </w:pPr>
    </w:p>
    <w:p w:rsidR="00406929" w:rsidRPr="00594B7F" w:rsidRDefault="005B41D7">
      <w:pPr>
        <w:pStyle w:val="1"/>
        <w:jc w:val="center"/>
        <w:rPr>
          <w:rFonts w:ascii="仿宋_GB2312" w:eastAsia="仿宋_GB2312" w:hAnsi="楷体"/>
          <w:sz w:val="24"/>
          <w:u w:val="single"/>
        </w:rPr>
      </w:pPr>
      <w:bookmarkStart w:id="82" w:name="_Toc24752"/>
      <w:r w:rsidRPr="00594B7F">
        <w:rPr>
          <w:rFonts w:ascii="宋体" w:hAnsi="宋体" w:hint="eastAsia"/>
          <w:b w:val="0"/>
          <w:bCs w:val="0"/>
        </w:rPr>
        <w:t>第六章  合同文本</w:t>
      </w:r>
      <w:r w:rsidRPr="00594B7F">
        <w:rPr>
          <w:rFonts w:ascii="宋体" w:hAnsi="宋体" w:hint="eastAsia"/>
          <w:b w:val="0"/>
          <w:bCs w:val="0"/>
        </w:rPr>
        <w:br w:type="page"/>
      </w:r>
      <w:bookmarkEnd w:id="82"/>
    </w:p>
    <w:p w:rsidR="00406929" w:rsidRPr="00594B7F" w:rsidRDefault="00406929">
      <w:pPr>
        <w:spacing w:line="360" w:lineRule="auto"/>
        <w:rPr>
          <w:rFonts w:ascii="仿宋_GB2312" w:eastAsia="仿宋_GB2312" w:hAnsi="楷体"/>
          <w:sz w:val="24"/>
        </w:rPr>
      </w:pPr>
    </w:p>
    <w:p w:rsidR="00406929" w:rsidRPr="00594B7F" w:rsidRDefault="00406929">
      <w:pPr>
        <w:spacing w:line="360" w:lineRule="auto"/>
        <w:rPr>
          <w:rFonts w:ascii="仿宋_GB2312" w:eastAsia="仿宋_GB2312" w:hAnsi="楷体"/>
          <w:sz w:val="24"/>
        </w:rPr>
      </w:pPr>
    </w:p>
    <w:p w:rsidR="00406929" w:rsidRPr="00594B7F" w:rsidRDefault="005B41D7">
      <w:pPr>
        <w:spacing w:line="360" w:lineRule="auto"/>
        <w:rPr>
          <w:rFonts w:ascii="宋体" w:hAnsi="宋体"/>
          <w:b/>
          <w:bCs/>
        </w:rPr>
      </w:pPr>
      <w:r w:rsidRPr="00594B7F">
        <w:rPr>
          <w:rFonts w:ascii="仿宋_GB2312" w:eastAsia="仿宋_GB2312" w:hAnsi="楷体" w:hint="eastAsia"/>
          <w:sz w:val="24"/>
        </w:rPr>
        <w:t>广西政府采购云平台合同编号：</w:t>
      </w:r>
    </w:p>
    <w:p w:rsidR="00406929" w:rsidRPr="00594B7F" w:rsidRDefault="005B41D7">
      <w:pPr>
        <w:spacing w:line="360" w:lineRule="auto"/>
        <w:jc w:val="center"/>
        <w:rPr>
          <w:rFonts w:ascii="宋体"/>
          <w:b/>
          <w:bCs/>
          <w:sz w:val="52"/>
        </w:rPr>
      </w:pPr>
      <w:r w:rsidRPr="00594B7F">
        <w:rPr>
          <w:rFonts w:ascii="宋体" w:hint="eastAsia"/>
          <w:b/>
          <w:bCs/>
          <w:sz w:val="52"/>
        </w:rPr>
        <w:t>南 宁 市 政 府 采 购</w:t>
      </w:r>
    </w:p>
    <w:p w:rsidR="00406929" w:rsidRPr="00594B7F" w:rsidRDefault="00406929">
      <w:pPr>
        <w:spacing w:line="360" w:lineRule="auto"/>
        <w:ind w:firstLineChars="200" w:firstLine="420"/>
        <w:rPr>
          <w:rFonts w:ascii="宋体"/>
        </w:rPr>
      </w:pPr>
    </w:p>
    <w:p w:rsidR="00406929" w:rsidRPr="00594B7F" w:rsidRDefault="005B41D7">
      <w:pPr>
        <w:spacing w:line="360" w:lineRule="auto"/>
        <w:ind w:firstLineChars="200" w:firstLine="420"/>
        <w:rPr>
          <w:rFonts w:ascii="宋体"/>
        </w:rPr>
      </w:pPr>
      <w:r w:rsidRPr="00594B7F">
        <w:rPr>
          <w:rFonts w:ascii="宋体" w:hint="eastAsia"/>
        </w:rPr>
        <w:t xml:space="preserve">                                                 </w:t>
      </w:r>
    </w:p>
    <w:p w:rsidR="00406929" w:rsidRPr="00594B7F" w:rsidRDefault="005B41D7">
      <w:pPr>
        <w:spacing w:line="360" w:lineRule="auto"/>
        <w:jc w:val="center"/>
        <w:rPr>
          <w:rFonts w:ascii="宋体"/>
          <w:b/>
          <w:bCs/>
          <w:sz w:val="44"/>
        </w:rPr>
      </w:pPr>
      <w:r w:rsidRPr="00594B7F">
        <w:rPr>
          <w:rFonts w:ascii="宋体" w:hint="eastAsia"/>
          <w:b/>
          <w:bCs/>
          <w:sz w:val="44"/>
          <w:u w:val="single"/>
        </w:rPr>
        <w:t>江南区2024年中央农业救灾减灾和水利救灾资金（防灾减灾第十二批）项目采购化肥</w:t>
      </w:r>
      <w:r w:rsidRPr="00594B7F">
        <w:rPr>
          <w:rFonts w:ascii="宋体" w:hint="eastAsia"/>
          <w:b/>
          <w:bCs/>
          <w:sz w:val="44"/>
        </w:rPr>
        <w:t>合同</w:t>
      </w:r>
    </w:p>
    <w:p w:rsidR="00406929" w:rsidRPr="00594B7F" w:rsidRDefault="00406929">
      <w:pPr>
        <w:spacing w:line="360" w:lineRule="auto"/>
        <w:jc w:val="center"/>
        <w:rPr>
          <w:rFonts w:ascii="宋体"/>
          <w:b/>
          <w:bCs/>
          <w:sz w:val="44"/>
        </w:rPr>
      </w:pPr>
    </w:p>
    <w:p w:rsidR="00406929" w:rsidRPr="00594B7F" w:rsidRDefault="00406929">
      <w:pPr>
        <w:spacing w:line="360" w:lineRule="auto"/>
        <w:ind w:firstLineChars="794" w:firstLine="3507"/>
        <w:rPr>
          <w:rFonts w:ascii="宋体"/>
          <w:b/>
          <w:bCs/>
          <w:sz w:val="44"/>
        </w:rPr>
      </w:pPr>
    </w:p>
    <w:p w:rsidR="00406929" w:rsidRPr="00594B7F" w:rsidRDefault="00406929">
      <w:pPr>
        <w:spacing w:line="360" w:lineRule="auto"/>
        <w:ind w:firstLineChars="794" w:firstLine="3507"/>
        <w:rPr>
          <w:rFonts w:ascii="宋体"/>
          <w:b/>
          <w:bCs/>
          <w:sz w:val="44"/>
        </w:rPr>
      </w:pPr>
    </w:p>
    <w:p w:rsidR="00406929" w:rsidRPr="00594B7F" w:rsidRDefault="005B41D7">
      <w:pPr>
        <w:ind w:firstLineChars="552" w:firstLine="1995"/>
        <w:rPr>
          <w:rFonts w:ascii="宋体" w:hAnsi="宋体"/>
          <w:b/>
          <w:sz w:val="36"/>
          <w:szCs w:val="36"/>
        </w:rPr>
      </w:pPr>
      <w:r w:rsidRPr="00594B7F">
        <w:rPr>
          <w:rFonts w:ascii="宋体" w:hAnsi="宋体" w:hint="eastAsia"/>
          <w:b/>
          <w:sz w:val="36"/>
          <w:szCs w:val="36"/>
        </w:rPr>
        <w:t>采购项目编号：</w:t>
      </w:r>
      <w:r w:rsidRPr="00594B7F">
        <w:rPr>
          <w:rFonts w:ascii="宋体" w:hAnsi="宋体" w:hint="eastAsia"/>
          <w:b/>
          <w:sz w:val="36"/>
          <w:szCs w:val="36"/>
          <w:u w:val="single"/>
        </w:rPr>
        <w:t xml:space="preserve"> </w:t>
      </w:r>
      <w:r w:rsidRPr="00594B7F">
        <w:rPr>
          <w:rFonts w:ascii="宋体" w:hAnsi="宋体"/>
          <w:b/>
          <w:sz w:val="36"/>
          <w:szCs w:val="36"/>
          <w:u w:val="single"/>
        </w:rPr>
        <w:t>NNZC2025-J1-050023-GXGL</w:t>
      </w:r>
      <w:r w:rsidRPr="00594B7F">
        <w:rPr>
          <w:rFonts w:ascii="宋体" w:hAnsi="宋体" w:hint="eastAsia"/>
          <w:b/>
          <w:sz w:val="36"/>
          <w:szCs w:val="36"/>
          <w:u w:val="single"/>
        </w:rPr>
        <w:t xml:space="preserve"> </w:t>
      </w:r>
    </w:p>
    <w:p w:rsidR="00406929" w:rsidRPr="00594B7F" w:rsidRDefault="005B41D7">
      <w:pPr>
        <w:ind w:firstLineChars="552" w:firstLine="1995"/>
        <w:rPr>
          <w:rFonts w:ascii="宋体" w:hAnsi="宋体"/>
          <w:b/>
          <w:sz w:val="36"/>
          <w:szCs w:val="36"/>
        </w:rPr>
      </w:pPr>
      <w:r w:rsidRPr="00594B7F">
        <w:rPr>
          <w:rFonts w:ascii="宋体" w:hAnsi="宋体" w:hint="eastAsia"/>
          <w:b/>
          <w:sz w:val="36"/>
          <w:szCs w:val="36"/>
        </w:rPr>
        <w:t>采购计划编号：</w:t>
      </w:r>
      <w:r w:rsidRPr="00594B7F">
        <w:rPr>
          <w:rFonts w:ascii="宋体" w:hAnsi="宋体" w:hint="eastAsia"/>
          <w:b/>
          <w:sz w:val="36"/>
          <w:szCs w:val="36"/>
          <w:u w:val="single"/>
        </w:rPr>
        <w:t xml:space="preserve"> </w:t>
      </w:r>
      <w:bookmarkStart w:id="83" w:name="PO_3000001871_PM001WMC001"/>
      <w:r w:rsidRPr="00594B7F">
        <w:rPr>
          <w:rFonts w:ascii="宋体" w:hAnsi="宋体" w:hint="eastAsia"/>
          <w:b/>
          <w:sz w:val="36"/>
          <w:szCs w:val="36"/>
          <w:u w:val="single"/>
        </w:rPr>
        <w:t>[采购计划文号（5）]</w:t>
      </w:r>
      <w:bookmarkEnd w:id="83"/>
      <w:r w:rsidRPr="00594B7F">
        <w:rPr>
          <w:rFonts w:ascii="宋体" w:hAnsi="宋体" w:hint="eastAsia"/>
          <w:b/>
          <w:sz w:val="36"/>
          <w:szCs w:val="36"/>
          <w:u w:val="single"/>
        </w:rPr>
        <w:t xml:space="preserve"> </w:t>
      </w:r>
    </w:p>
    <w:p w:rsidR="00406929" w:rsidRPr="00594B7F" w:rsidRDefault="00406929">
      <w:pPr>
        <w:ind w:firstLineChars="545" w:firstLine="1308"/>
        <w:rPr>
          <w:rFonts w:ascii="宋体" w:hAnsi="宋体" w:cs="宋体"/>
          <w:sz w:val="24"/>
        </w:rPr>
      </w:pPr>
    </w:p>
    <w:p w:rsidR="00406929" w:rsidRPr="00594B7F" w:rsidRDefault="00406929">
      <w:pPr>
        <w:ind w:firstLineChars="552" w:firstLine="1995"/>
        <w:rPr>
          <w:rFonts w:ascii="宋体" w:hAnsi="宋体"/>
          <w:b/>
          <w:sz w:val="36"/>
          <w:szCs w:val="36"/>
          <w:u w:val="single"/>
        </w:rPr>
      </w:pPr>
    </w:p>
    <w:p w:rsidR="00406929" w:rsidRPr="00594B7F" w:rsidRDefault="00406929">
      <w:pPr>
        <w:ind w:firstLineChars="552" w:firstLine="1995"/>
        <w:rPr>
          <w:rFonts w:ascii="宋体" w:hAnsi="宋体"/>
          <w:b/>
          <w:sz w:val="36"/>
          <w:szCs w:val="36"/>
          <w:u w:val="single"/>
        </w:rPr>
      </w:pPr>
    </w:p>
    <w:p w:rsidR="00406929" w:rsidRPr="00594B7F" w:rsidRDefault="005B41D7">
      <w:pPr>
        <w:tabs>
          <w:tab w:val="left" w:pos="7200"/>
        </w:tabs>
        <w:spacing w:line="360" w:lineRule="auto"/>
        <w:ind w:firstLineChars="552" w:firstLine="1995"/>
        <w:rPr>
          <w:rFonts w:ascii="宋体" w:hAnsi="宋体"/>
          <w:b/>
          <w:sz w:val="36"/>
          <w:szCs w:val="36"/>
          <w:u w:val="single"/>
        </w:rPr>
      </w:pPr>
      <w:r w:rsidRPr="00594B7F">
        <w:rPr>
          <w:rFonts w:ascii="宋体" w:hAnsi="宋体" w:hint="eastAsia"/>
          <w:b/>
          <w:sz w:val="36"/>
          <w:szCs w:val="36"/>
        </w:rPr>
        <w:t>采购人：</w:t>
      </w:r>
      <w:r w:rsidRPr="00594B7F">
        <w:rPr>
          <w:rFonts w:ascii="宋体" w:hAnsi="宋体" w:hint="eastAsia"/>
          <w:b/>
          <w:sz w:val="36"/>
          <w:szCs w:val="36"/>
          <w:u w:val="single"/>
        </w:rPr>
        <w:t xml:space="preserve">南宁市江南区农业农村局 </w:t>
      </w:r>
    </w:p>
    <w:p w:rsidR="00406929" w:rsidRPr="00594B7F" w:rsidRDefault="005B41D7">
      <w:pPr>
        <w:tabs>
          <w:tab w:val="left" w:pos="7380"/>
        </w:tabs>
        <w:spacing w:line="360" w:lineRule="auto"/>
        <w:ind w:firstLineChars="552" w:firstLine="1995"/>
        <w:rPr>
          <w:rFonts w:ascii="宋体"/>
          <w:b/>
          <w:bCs/>
          <w:sz w:val="44"/>
        </w:rPr>
      </w:pPr>
      <w:r w:rsidRPr="00594B7F">
        <w:rPr>
          <w:rFonts w:ascii="宋体" w:hAnsi="宋体" w:hint="eastAsia"/>
          <w:b/>
          <w:sz w:val="36"/>
          <w:szCs w:val="36"/>
        </w:rPr>
        <w:t>成交供应商：</w:t>
      </w:r>
      <w:r w:rsidRPr="00594B7F">
        <w:rPr>
          <w:rFonts w:ascii="宋体" w:hAnsi="宋体" w:hint="eastAsia"/>
          <w:b/>
          <w:sz w:val="36"/>
          <w:szCs w:val="36"/>
          <w:u w:val="single"/>
        </w:rPr>
        <w:t xml:space="preserve">                   </w:t>
      </w:r>
    </w:p>
    <w:p w:rsidR="00406929" w:rsidRPr="00594B7F" w:rsidRDefault="00406929">
      <w:pPr>
        <w:tabs>
          <w:tab w:val="left" w:pos="7380"/>
        </w:tabs>
        <w:spacing w:line="360" w:lineRule="auto"/>
        <w:rPr>
          <w:rFonts w:ascii="宋体"/>
          <w:b/>
          <w:bCs/>
          <w:sz w:val="44"/>
        </w:rPr>
      </w:pPr>
    </w:p>
    <w:p w:rsidR="00406929" w:rsidRPr="00594B7F" w:rsidRDefault="005B41D7">
      <w:pPr>
        <w:tabs>
          <w:tab w:val="left" w:pos="7380"/>
        </w:tabs>
        <w:spacing w:line="360" w:lineRule="auto"/>
        <w:ind w:firstLineChars="1400" w:firstLine="3360"/>
        <w:rPr>
          <w:rFonts w:ascii="仿宋_GB2312" w:eastAsia="仿宋_GB2312" w:hAnsi="楷体"/>
          <w:sz w:val="24"/>
          <w:lang w:val="zh-CN"/>
        </w:rPr>
      </w:pPr>
      <w:r w:rsidRPr="00594B7F">
        <w:rPr>
          <w:rFonts w:ascii="仿宋_GB2312" w:eastAsia="仿宋_GB2312" w:hAnsi="楷体" w:hint="eastAsia"/>
          <w:sz w:val="24"/>
          <w:lang w:val="zh-CN"/>
        </w:rPr>
        <w:t>签订时间：</w:t>
      </w:r>
      <w:r w:rsidRPr="00594B7F">
        <w:rPr>
          <w:rFonts w:ascii="仿宋_GB2312" w:eastAsia="仿宋_GB2312" w:hAnsi="楷体" w:hint="eastAsia"/>
          <w:sz w:val="24"/>
          <w:u w:val="single"/>
          <w:lang w:val="zh-CN"/>
        </w:rPr>
        <w:t xml:space="preserve">     </w:t>
      </w:r>
      <w:r w:rsidRPr="00594B7F">
        <w:rPr>
          <w:rFonts w:ascii="仿宋_GB2312" w:eastAsia="仿宋_GB2312" w:hAnsi="楷体" w:hint="eastAsia"/>
          <w:sz w:val="24"/>
          <w:lang w:val="zh-CN"/>
        </w:rPr>
        <w:t>年</w:t>
      </w:r>
      <w:r w:rsidRPr="00594B7F">
        <w:rPr>
          <w:rFonts w:ascii="仿宋_GB2312" w:eastAsia="仿宋_GB2312" w:hAnsi="楷体" w:hint="eastAsia"/>
          <w:sz w:val="24"/>
          <w:u w:val="single"/>
          <w:lang w:val="zh-CN"/>
        </w:rPr>
        <w:t xml:space="preserve">    </w:t>
      </w:r>
      <w:r w:rsidRPr="00594B7F">
        <w:rPr>
          <w:rFonts w:ascii="仿宋_GB2312" w:eastAsia="仿宋_GB2312" w:hAnsi="楷体" w:hint="eastAsia"/>
          <w:sz w:val="24"/>
          <w:lang w:val="zh-CN"/>
        </w:rPr>
        <w:t>月</w:t>
      </w:r>
      <w:r w:rsidRPr="00594B7F">
        <w:rPr>
          <w:rFonts w:ascii="仿宋_GB2312" w:eastAsia="仿宋_GB2312" w:hAnsi="楷体" w:hint="eastAsia"/>
          <w:sz w:val="24"/>
          <w:u w:val="single"/>
          <w:lang w:val="zh-CN"/>
        </w:rPr>
        <w:t xml:space="preserve">    </w:t>
      </w:r>
      <w:r w:rsidRPr="00594B7F">
        <w:rPr>
          <w:rFonts w:ascii="仿宋_GB2312" w:eastAsia="仿宋_GB2312" w:hAnsi="楷体" w:hint="eastAsia"/>
          <w:sz w:val="24"/>
          <w:lang w:val="zh-CN"/>
        </w:rPr>
        <w:t>日</w:t>
      </w:r>
    </w:p>
    <w:p w:rsidR="00406929" w:rsidRPr="00594B7F" w:rsidRDefault="005B41D7">
      <w:pPr>
        <w:snapToGrid w:val="0"/>
        <w:spacing w:line="360" w:lineRule="auto"/>
        <w:jc w:val="center"/>
        <w:rPr>
          <w:rFonts w:ascii="仿宋_GB2312" w:eastAsia="仿宋_GB2312" w:hAnsi="楷体"/>
          <w:b/>
          <w:sz w:val="24"/>
        </w:rPr>
      </w:pPr>
      <w:r w:rsidRPr="00594B7F">
        <w:rPr>
          <w:rFonts w:ascii="宋体" w:hint="eastAsia"/>
          <w:b/>
          <w:bCs/>
          <w:sz w:val="44"/>
        </w:rPr>
        <w:br w:type="page"/>
      </w:r>
      <w:r w:rsidRPr="00594B7F">
        <w:rPr>
          <w:rFonts w:ascii="仿宋_GB2312" w:eastAsia="仿宋_GB2312" w:hAnsi="楷体" w:hint="eastAsia"/>
          <w:b/>
          <w:sz w:val="24"/>
        </w:rPr>
        <w:lastRenderedPageBreak/>
        <w:t>合同目录</w:t>
      </w:r>
    </w:p>
    <w:p w:rsidR="00406929" w:rsidRPr="00594B7F" w:rsidRDefault="00406929">
      <w:pPr>
        <w:snapToGrid w:val="0"/>
        <w:spacing w:line="360" w:lineRule="auto"/>
        <w:jc w:val="center"/>
        <w:rPr>
          <w:rFonts w:ascii="宋体"/>
          <w:b/>
          <w:bCs/>
          <w:sz w:val="44"/>
        </w:rPr>
      </w:pP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一、</w:t>
      </w:r>
      <w:r w:rsidRPr="00594B7F">
        <w:rPr>
          <w:rFonts w:ascii="仿宋_GB2312" w:eastAsia="仿宋_GB2312" w:hAnsi="仿宋" w:hint="eastAsia"/>
          <w:sz w:val="24"/>
        </w:rPr>
        <w:t>第一部分 合同书</w:t>
      </w:r>
      <w:r w:rsidRPr="00594B7F">
        <w:rPr>
          <w:rFonts w:ascii="仿宋_GB2312" w:eastAsia="仿宋_GB2312" w:hAnsi="仿宋" w:cs="仿宋_GB2312" w:hint="eastAsia"/>
          <w:kern w:val="0"/>
          <w:sz w:val="24"/>
        </w:rPr>
        <w:t>……………………………………………………………（页码）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二、第二部分 合同一般条款……………………………………………………（页码）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三、第三部分 合同专用条款……………………………………………………（页码）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四、</w:t>
      </w:r>
      <w:r w:rsidRPr="00594B7F">
        <w:rPr>
          <w:rFonts w:ascii="仿宋_GB2312" w:eastAsia="仿宋_GB2312" w:hAnsi="仿宋" w:hint="eastAsia"/>
          <w:sz w:val="24"/>
        </w:rPr>
        <w:t>第四部分 合同附件</w:t>
      </w:r>
      <w:r w:rsidRPr="00594B7F">
        <w:rPr>
          <w:rFonts w:ascii="仿宋_GB2312" w:eastAsia="仿宋_GB2312" w:hAnsi="仿宋" w:cs="仿宋_GB2312" w:hint="eastAsia"/>
          <w:kern w:val="0"/>
          <w:sz w:val="24"/>
        </w:rPr>
        <w:t>…………………………………………………………（页码）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4.1成交通知书 …………………………………………………………………（页码）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4.2采购文件货物需求一览表 …………………………………………………（页码）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4.3采购文件的更改通知（如有） ……………………………………………（页码）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4.4响应函 ………………………………………………………………………（页码）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4.5响应报价表 …………………………………………………………………（页码）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4.6响应货物技术资料表 ………………………………………………………（页码）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4.7商务条款偏离表 ……………………………………………………………（页码）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4.8成交供应商澄清函（如有请提供） ………………………………………（页码）</w:t>
      </w:r>
    </w:p>
    <w:p w:rsidR="00406929" w:rsidRPr="00594B7F" w:rsidRDefault="005B41D7">
      <w:pPr>
        <w:snapToGrid w:val="0"/>
        <w:spacing w:line="360" w:lineRule="auto"/>
        <w:rPr>
          <w:rFonts w:ascii="仿宋_GB2312" w:eastAsia="仿宋_GB2312" w:hAnsi="仿宋" w:cs="仿宋_GB2312"/>
          <w:kern w:val="0"/>
          <w:sz w:val="24"/>
        </w:rPr>
      </w:pPr>
      <w:r w:rsidRPr="00594B7F">
        <w:rPr>
          <w:rFonts w:ascii="仿宋_GB2312" w:eastAsia="仿宋_GB2312" w:hAnsi="仿宋" w:cs="仿宋_GB2312" w:hint="eastAsia"/>
          <w:kern w:val="0"/>
          <w:sz w:val="24"/>
        </w:rPr>
        <w:t>4.9其他与本合同相关的资料（如有请提供） ………………………………（页码）</w:t>
      </w:r>
    </w:p>
    <w:p w:rsidR="00406929" w:rsidRPr="00594B7F" w:rsidRDefault="00406929">
      <w:pPr>
        <w:snapToGrid w:val="0"/>
        <w:spacing w:line="360" w:lineRule="auto"/>
        <w:rPr>
          <w:rFonts w:ascii="仿宋_GB2312" w:eastAsia="仿宋_GB2312" w:hAnsi="仿宋" w:cs="仿宋_GB2312"/>
          <w:kern w:val="0"/>
          <w:sz w:val="24"/>
        </w:rPr>
      </w:pPr>
    </w:p>
    <w:p w:rsidR="00406929" w:rsidRPr="00594B7F" w:rsidRDefault="00406929">
      <w:pPr>
        <w:widowControl/>
        <w:jc w:val="left"/>
        <w:rPr>
          <w:rFonts w:ascii="仿宋_GB2312" w:eastAsia="仿宋_GB2312"/>
          <w:kern w:val="0"/>
          <w:sz w:val="32"/>
          <w:szCs w:val="20"/>
        </w:rPr>
        <w:sectPr w:rsidR="00406929" w:rsidRPr="00594B7F">
          <w:pgSz w:w="11906" w:h="16838"/>
          <w:pgMar w:top="1134" w:right="1134" w:bottom="1134" w:left="1134" w:header="720" w:footer="720" w:gutter="0"/>
          <w:cols w:space="720"/>
          <w:docGrid w:type="lines" w:linePitch="331"/>
        </w:sectPr>
      </w:pPr>
    </w:p>
    <w:p w:rsidR="00406929" w:rsidRPr="00594B7F" w:rsidRDefault="005B41D7">
      <w:pPr>
        <w:pStyle w:val="18"/>
        <w:ind w:firstLine="562"/>
        <w:jc w:val="center"/>
        <w:outlineLvl w:val="1"/>
        <w:rPr>
          <w:rFonts w:ascii="仿宋_GB2312" w:eastAsia="仿宋_GB2312" w:hAnsi="楷体"/>
          <w:b/>
          <w:sz w:val="28"/>
          <w:szCs w:val="28"/>
        </w:rPr>
      </w:pPr>
      <w:bookmarkStart w:id="84" w:name="_Toc8611"/>
      <w:r w:rsidRPr="00594B7F">
        <w:rPr>
          <w:rFonts w:ascii="仿宋_GB2312" w:eastAsia="仿宋_GB2312" w:hAnsi="楷体" w:hint="eastAsia"/>
          <w:b/>
          <w:sz w:val="28"/>
          <w:szCs w:val="28"/>
        </w:rPr>
        <w:lastRenderedPageBreak/>
        <w:t>第一部分 合同书</w:t>
      </w:r>
      <w:bookmarkEnd w:id="84"/>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u w:val="single"/>
          <w:lang w:val="zh-CN"/>
        </w:rPr>
        <w:t xml:space="preserve">     </w:t>
      </w:r>
      <w:r w:rsidRPr="00594B7F">
        <w:rPr>
          <w:rFonts w:ascii="仿宋_GB2312" w:eastAsia="仿宋_GB2312" w:hAnsi="楷体" w:hint="eastAsia"/>
          <w:sz w:val="24"/>
          <w:lang w:val="zh-CN"/>
        </w:rPr>
        <w:t>年</w:t>
      </w:r>
      <w:r w:rsidRPr="00594B7F">
        <w:rPr>
          <w:rFonts w:ascii="仿宋_GB2312" w:eastAsia="仿宋_GB2312" w:hAnsi="楷体" w:hint="eastAsia"/>
          <w:sz w:val="24"/>
          <w:u w:val="single"/>
          <w:lang w:val="zh-CN"/>
        </w:rPr>
        <w:t xml:space="preserve">    </w:t>
      </w:r>
      <w:r w:rsidRPr="00594B7F">
        <w:rPr>
          <w:rFonts w:ascii="仿宋_GB2312" w:eastAsia="仿宋_GB2312" w:hAnsi="楷体" w:hint="eastAsia"/>
          <w:sz w:val="24"/>
          <w:lang w:val="zh-CN"/>
        </w:rPr>
        <w:t>月</w:t>
      </w:r>
      <w:r w:rsidRPr="00594B7F">
        <w:rPr>
          <w:rFonts w:ascii="仿宋_GB2312" w:eastAsia="仿宋_GB2312" w:hAnsi="楷体" w:hint="eastAsia"/>
          <w:sz w:val="24"/>
          <w:u w:val="single"/>
          <w:lang w:val="zh-CN"/>
        </w:rPr>
        <w:t xml:space="preserve">    </w:t>
      </w:r>
      <w:r w:rsidRPr="00594B7F">
        <w:rPr>
          <w:rFonts w:ascii="仿宋_GB2312" w:eastAsia="仿宋_GB2312" w:hAnsi="楷体" w:hint="eastAsia"/>
          <w:sz w:val="24"/>
          <w:lang w:val="zh-CN"/>
        </w:rPr>
        <w:t>日</w:t>
      </w:r>
      <w:r w:rsidRPr="00594B7F">
        <w:rPr>
          <w:rFonts w:ascii="仿宋_GB2312" w:eastAsia="仿宋_GB2312" w:hAnsi="楷体" w:hint="eastAsia"/>
          <w:sz w:val="24"/>
        </w:rPr>
        <w:t>，</w:t>
      </w:r>
      <w:r w:rsidRPr="00594B7F">
        <w:rPr>
          <w:rFonts w:ascii="仿宋_GB2312" w:eastAsia="仿宋_GB2312" w:hAnsi="仿宋" w:hint="eastAsia"/>
          <w:sz w:val="24"/>
          <w:u w:val="single"/>
        </w:rPr>
        <w:t xml:space="preserve">  南宁市江南区农业农村局 </w:t>
      </w:r>
      <w:r w:rsidRPr="00594B7F">
        <w:rPr>
          <w:rFonts w:ascii="仿宋_GB2312" w:eastAsia="仿宋_GB2312" w:hAnsi="仿宋" w:hint="eastAsia"/>
          <w:sz w:val="24"/>
        </w:rPr>
        <w:t>以</w:t>
      </w:r>
      <w:r w:rsidRPr="00594B7F">
        <w:rPr>
          <w:rFonts w:ascii="仿宋_GB2312" w:eastAsia="仿宋_GB2312" w:hAnsi="仿宋" w:hint="eastAsia"/>
          <w:sz w:val="24"/>
          <w:u w:val="single"/>
        </w:rPr>
        <w:t xml:space="preserve"> 竞争性谈判方式  </w:t>
      </w:r>
      <w:r w:rsidRPr="00594B7F">
        <w:rPr>
          <w:rFonts w:ascii="仿宋_GB2312" w:eastAsia="仿宋_GB2312" w:hAnsi="仿宋" w:hint="eastAsia"/>
          <w:sz w:val="24"/>
        </w:rPr>
        <w:t>对</w:t>
      </w:r>
      <w:r w:rsidRPr="00594B7F">
        <w:rPr>
          <w:rFonts w:ascii="仿宋_GB2312" w:eastAsia="仿宋_GB2312" w:hAnsi="仿宋" w:hint="eastAsia"/>
          <w:sz w:val="24"/>
          <w:u w:val="single"/>
        </w:rPr>
        <w:t xml:space="preserve">        </w:t>
      </w:r>
      <w:r w:rsidRPr="00594B7F">
        <w:rPr>
          <w:rFonts w:ascii="仿宋_GB2312" w:eastAsia="仿宋_GB2312" w:hAnsi="楷体" w:hint="eastAsia"/>
          <w:sz w:val="24"/>
        </w:rPr>
        <w:t>项目进行了采购。经</w:t>
      </w:r>
      <w:r w:rsidRPr="00594B7F">
        <w:rPr>
          <w:rFonts w:ascii="仿宋_GB2312" w:eastAsia="仿宋_GB2312" w:hAnsi="楷体" w:hint="eastAsia"/>
          <w:sz w:val="24"/>
          <w:u w:val="single"/>
        </w:rPr>
        <w:t xml:space="preserve">   （相关评定主体名称）   </w:t>
      </w:r>
      <w:r w:rsidRPr="00594B7F">
        <w:rPr>
          <w:rFonts w:ascii="仿宋_GB2312" w:eastAsia="仿宋_GB2312" w:hAnsi="楷体" w:hint="eastAsia"/>
          <w:sz w:val="24"/>
        </w:rPr>
        <w:t>评定，</w:t>
      </w:r>
      <w:r w:rsidRPr="00594B7F">
        <w:rPr>
          <w:rFonts w:ascii="仿宋_GB2312" w:eastAsia="仿宋_GB2312" w:hAnsi="楷体" w:hint="eastAsia"/>
          <w:sz w:val="24"/>
          <w:u w:val="single"/>
        </w:rPr>
        <w:t xml:space="preserve">   （供应商名称）</w:t>
      </w:r>
      <w:r w:rsidRPr="00594B7F">
        <w:rPr>
          <w:rFonts w:ascii="仿宋_GB2312" w:eastAsia="仿宋_GB2312" w:hAnsi="楷体" w:hint="eastAsia"/>
          <w:sz w:val="24"/>
        </w:rPr>
        <w:t>为该项目成交供应商。现于成交通知书发出之日起</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日（时限根据项目情况而定，不得超过25日）内，按照采购文件确定的事项签订本合同。</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lang w:val="zh-CN"/>
        </w:rPr>
        <w:t>根据《中华人民共和国民法典》、《中华人民共和国政府采购法》等相关法律法规之规定，按照平等、自愿、公平和诚实信用的原则，经</w:t>
      </w:r>
      <w:r w:rsidRPr="00594B7F">
        <w:rPr>
          <w:rFonts w:ascii="仿宋_GB2312" w:eastAsia="仿宋_GB2312" w:hAnsi="楷体" w:hint="eastAsia"/>
          <w:sz w:val="24"/>
          <w:u w:val="single"/>
        </w:rPr>
        <w:t xml:space="preserve">  南宁市江南区农业农村局 </w:t>
      </w:r>
      <w:r w:rsidRPr="00594B7F">
        <w:rPr>
          <w:rFonts w:ascii="仿宋_GB2312" w:eastAsia="仿宋_GB2312" w:hAnsi="楷体" w:hint="eastAsia"/>
          <w:sz w:val="24"/>
          <w:lang w:val="zh-CN"/>
        </w:rPr>
        <w:t>(以下简称：甲方)和</w:t>
      </w:r>
      <w:r w:rsidRPr="00594B7F">
        <w:rPr>
          <w:rFonts w:ascii="仿宋_GB2312" w:eastAsia="仿宋_GB2312" w:hAnsi="楷体" w:hint="eastAsia"/>
          <w:sz w:val="24"/>
          <w:u w:val="single"/>
        </w:rPr>
        <w:t xml:space="preserve">   （成交供应商名称）   </w:t>
      </w:r>
      <w:r w:rsidRPr="00594B7F">
        <w:rPr>
          <w:rFonts w:ascii="仿宋_GB2312" w:eastAsia="仿宋_GB2312" w:hAnsi="楷体" w:hint="eastAsia"/>
          <w:sz w:val="24"/>
          <w:lang w:val="zh-CN"/>
        </w:rPr>
        <w:t>(以下简称：乙方)协商一致，约定以下合同</w:t>
      </w:r>
      <w:r w:rsidRPr="00594B7F">
        <w:rPr>
          <w:rFonts w:ascii="仿宋_GB2312" w:eastAsia="仿宋_GB2312" w:hAnsi="楷体" w:hint="eastAsia"/>
          <w:sz w:val="24"/>
        </w:rPr>
        <w:t>条款，以兹共同遵守、全面履行。</w:t>
      </w:r>
    </w:p>
    <w:p w:rsidR="00406929" w:rsidRPr="00594B7F" w:rsidRDefault="005B41D7">
      <w:pPr>
        <w:spacing w:line="360" w:lineRule="auto"/>
        <w:ind w:firstLineChars="200" w:firstLine="482"/>
        <w:rPr>
          <w:rFonts w:ascii="仿宋_GB2312" w:eastAsia="仿宋_GB2312" w:hAnsi="楷体"/>
          <w:b/>
          <w:sz w:val="24"/>
        </w:rPr>
      </w:pPr>
      <w:bookmarkStart w:id="85" w:name="_Toc2232"/>
      <w:bookmarkStart w:id="86" w:name="_Toc3029"/>
      <w:bookmarkStart w:id="87" w:name="_Toc24059"/>
      <w:r w:rsidRPr="00594B7F">
        <w:rPr>
          <w:rFonts w:ascii="仿宋_GB2312" w:eastAsia="仿宋_GB2312" w:hAnsi="楷体" w:hint="eastAsia"/>
          <w:b/>
          <w:sz w:val="24"/>
        </w:rPr>
        <w:t>1.1 合同组成部分</w:t>
      </w:r>
      <w:bookmarkEnd w:id="85"/>
      <w:bookmarkEnd w:id="86"/>
      <w:bookmarkEnd w:id="87"/>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1.1.1 本合同及其补充合同、变更协议；</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1.1.2 成交通知书；</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1.1.3 采购文件及“响应报价”（含澄清或者说明文件）；</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1.1.4 采购文件（含澄清或者修改文件）；</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1.1.5 其他相关采购文件。</w:t>
      </w:r>
    </w:p>
    <w:p w:rsidR="00406929" w:rsidRPr="00594B7F" w:rsidRDefault="005B41D7">
      <w:pPr>
        <w:spacing w:line="360" w:lineRule="auto"/>
        <w:ind w:firstLineChars="200" w:firstLine="482"/>
        <w:rPr>
          <w:rFonts w:ascii="仿宋_GB2312" w:eastAsia="仿宋_GB2312" w:hAnsi="楷体"/>
          <w:b/>
          <w:sz w:val="24"/>
        </w:rPr>
      </w:pPr>
      <w:bookmarkStart w:id="88" w:name="_Toc21295"/>
      <w:bookmarkStart w:id="89" w:name="_Toc27126"/>
      <w:bookmarkStart w:id="90" w:name="_Toc24300"/>
      <w:r w:rsidRPr="00594B7F">
        <w:rPr>
          <w:rFonts w:ascii="仿宋_GB2312" w:eastAsia="仿宋_GB2312" w:hAnsi="楷体" w:hint="eastAsia"/>
          <w:b/>
          <w:sz w:val="24"/>
        </w:rPr>
        <w:t>1.2 标的物</w:t>
      </w:r>
      <w:bookmarkEnd w:id="88"/>
      <w:bookmarkEnd w:id="89"/>
      <w:bookmarkEnd w:id="90"/>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1.2.1 标的物1信息</w:t>
      </w:r>
    </w:p>
    <w:p w:rsidR="00406929" w:rsidRPr="00594B7F" w:rsidRDefault="005B41D7">
      <w:pPr>
        <w:spacing w:line="360" w:lineRule="auto"/>
        <w:ind w:firstLineChars="200" w:firstLine="480"/>
        <w:rPr>
          <w:rFonts w:ascii="仿宋_GB2312" w:eastAsia="仿宋_GB2312" w:hAnsi="楷体"/>
          <w:sz w:val="24"/>
          <w:u w:val="single"/>
        </w:rPr>
      </w:pPr>
      <w:r w:rsidRPr="00594B7F">
        <w:rPr>
          <w:rFonts w:ascii="仿宋_GB2312" w:eastAsia="仿宋_GB2312" w:hAnsi="楷体" w:hint="eastAsia"/>
          <w:sz w:val="24"/>
        </w:rPr>
        <w:t>1.2.1.1名称：</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w:t>
      </w:r>
    </w:p>
    <w:p w:rsidR="00406929" w:rsidRPr="00594B7F" w:rsidRDefault="005B41D7">
      <w:pPr>
        <w:spacing w:line="360" w:lineRule="auto"/>
        <w:ind w:firstLineChars="200" w:firstLine="480"/>
        <w:rPr>
          <w:rFonts w:ascii="仿宋_GB2312" w:eastAsia="仿宋_GB2312" w:hAnsi="楷体"/>
          <w:sz w:val="24"/>
          <w:u w:val="single"/>
        </w:rPr>
      </w:pPr>
      <w:r w:rsidRPr="00594B7F">
        <w:rPr>
          <w:rFonts w:ascii="仿宋_GB2312" w:eastAsia="仿宋_GB2312" w:hAnsi="楷体" w:hint="eastAsia"/>
          <w:sz w:val="24"/>
        </w:rPr>
        <w:t>1.2.1.2数量：</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1.2.1.3质量：</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w:t>
      </w:r>
    </w:p>
    <w:p w:rsidR="00406929" w:rsidRPr="00594B7F" w:rsidRDefault="005B41D7">
      <w:pPr>
        <w:spacing w:line="360" w:lineRule="auto"/>
        <w:ind w:firstLineChars="200" w:firstLine="482"/>
        <w:rPr>
          <w:rFonts w:ascii="仿宋_GB2312" w:eastAsia="仿宋_GB2312" w:hAnsi="楷体"/>
          <w:b/>
          <w:sz w:val="24"/>
        </w:rPr>
      </w:pPr>
      <w:bookmarkStart w:id="91" w:name="_Toc23292"/>
      <w:bookmarkStart w:id="92" w:name="_Toc21551"/>
      <w:bookmarkStart w:id="93" w:name="_Toc21631"/>
      <w:r w:rsidRPr="00594B7F">
        <w:rPr>
          <w:rFonts w:ascii="仿宋_GB2312" w:eastAsia="仿宋_GB2312" w:hAnsi="楷体" w:hint="eastAsia"/>
          <w:b/>
          <w:sz w:val="24"/>
        </w:rPr>
        <w:t>1.3 价款</w:t>
      </w:r>
      <w:bookmarkEnd w:id="91"/>
      <w:bookmarkEnd w:id="92"/>
      <w:bookmarkEnd w:id="93"/>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本合同总价为：人民币</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元（大写：</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元人民币，含税）。</w:t>
      </w:r>
    </w:p>
    <w:p w:rsidR="00406929" w:rsidRPr="00594B7F" w:rsidRDefault="005B41D7">
      <w:pPr>
        <w:spacing w:line="360" w:lineRule="auto"/>
        <w:ind w:firstLineChars="200" w:firstLine="480"/>
        <w:rPr>
          <w:rFonts w:ascii="仿宋_GB2312" w:eastAsia="仿宋_GB2312" w:hAnsi="楷体"/>
          <w:sz w:val="24"/>
          <w:u w:val="single"/>
        </w:rPr>
      </w:pPr>
      <w:r w:rsidRPr="00594B7F">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94B7F" w:rsidRPr="00594B7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分项价格</w:t>
            </w:r>
          </w:p>
        </w:tc>
      </w:tr>
      <w:tr w:rsidR="00594B7F" w:rsidRPr="00594B7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spacing w:line="360" w:lineRule="auto"/>
              <w:ind w:firstLineChars="200" w:firstLine="480"/>
              <w:rPr>
                <w:rFonts w:ascii="仿宋_GB2312" w:eastAsia="仿宋_GB2312" w:hAnsi="楷体"/>
                <w:sz w:val="24"/>
              </w:rPr>
            </w:pPr>
          </w:p>
        </w:tc>
      </w:tr>
      <w:tr w:rsidR="00594B7F" w:rsidRPr="00594B7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spacing w:line="360" w:lineRule="auto"/>
              <w:ind w:firstLineChars="200" w:firstLine="480"/>
              <w:rPr>
                <w:rFonts w:ascii="仿宋_GB2312" w:eastAsia="仿宋_GB2312" w:hAnsi="楷体"/>
                <w:sz w:val="24"/>
              </w:rPr>
            </w:pPr>
          </w:p>
        </w:tc>
      </w:tr>
      <w:tr w:rsidR="00594B7F" w:rsidRPr="00594B7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spacing w:line="360" w:lineRule="auto"/>
              <w:ind w:firstLineChars="200" w:firstLine="480"/>
              <w:rPr>
                <w:rFonts w:ascii="仿宋_GB2312" w:eastAsia="仿宋_GB2312" w:hAnsi="楷体"/>
                <w:sz w:val="24"/>
              </w:rPr>
            </w:pPr>
          </w:p>
        </w:tc>
      </w:tr>
      <w:tr w:rsidR="00594B7F" w:rsidRPr="00594B7F">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spacing w:line="360" w:lineRule="auto"/>
              <w:ind w:firstLineChars="200" w:firstLine="480"/>
              <w:rPr>
                <w:rFonts w:ascii="仿宋_GB2312" w:eastAsia="仿宋_GB2312" w:hAnsi="楷体"/>
                <w:sz w:val="24"/>
              </w:rPr>
            </w:pPr>
          </w:p>
        </w:tc>
      </w:tr>
    </w:tbl>
    <w:p w:rsidR="00406929" w:rsidRPr="00594B7F" w:rsidRDefault="005B41D7">
      <w:pPr>
        <w:spacing w:line="360" w:lineRule="auto"/>
        <w:ind w:firstLineChars="200" w:firstLine="482"/>
        <w:rPr>
          <w:rFonts w:ascii="仿宋_GB2312" w:eastAsia="仿宋_GB2312" w:hAnsi="楷体"/>
          <w:b/>
          <w:sz w:val="24"/>
        </w:rPr>
      </w:pPr>
      <w:bookmarkStart w:id="94" w:name="_Toc10340"/>
      <w:bookmarkStart w:id="95" w:name="_Toc22618"/>
      <w:bookmarkStart w:id="96" w:name="_Toc1814"/>
      <w:r w:rsidRPr="00594B7F">
        <w:rPr>
          <w:rFonts w:ascii="仿宋_GB2312" w:eastAsia="仿宋_GB2312" w:hAnsi="楷体" w:hint="eastAsia"/>
          <w:b/>
          <w:sz w:val="24"/>
        </w:rPr>
        <w:t>1.4 付款方式和发票开具方式</w:t>
      </w:r>
      <w:bookmarkEnd w:id="94"/>
      <w:bookmarkEnd w:id="95"/>
      <w:bookmarkEnd w:id="96"/>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1.4.1 付款方式：</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1.4.2 发票开具方式：</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w:t>
      </w:r>
    </w:p>
    <w:p w:rsidR="00406929" w:rsidRPr="00594B7F" w:rsidRDefault="005B41D7">
      <w:pPr>
        <w:spacing w:line="360" w:lineRule="auto"/>
        <w:ind w:firstLineChars="200" w:firstLine="482"/>
        <w:rPr>
          <w:rFonts w:ascii="仿宋_GB2312" w:eastAsia="仿宋_GB2312" w:hAnsi="楷体"/>
          <w:b/>
          <w:sz w:val="24"/>
        </w:rPr>
      </w:pPr>
      <w:bookmarkStart w:id="97" w:name="_Toc19304"/>
      <w:bookmarkStart w:id="98" w:name="_Toc2846"/>
      <w:bookmarkStart w:id="99" w:name="_Toc32071"/>
      <w:r w:rsidRPr="00594B7F">
        <w:rPr>
          <w:rFonts w:ascii="仿宋_GB2312" w:eastAsia="仿宋_GB2312" w:hAnsi="楷体" w:hint="eastAsia"/>
          <w:b/>
          <w:sz w:val="24"/>
        </w:rPr>
        <w:t>1.5 标的物交付期限、地点、方式</w:t>
      </w:r>
      <w:bookmarkEnd w:id="97"/>
      <w:bookmarkEnd w:id="98"/>
      <w:bookmarkEnd w:id="99"/>
      <w:r w:rsidRPr="00594B7F">
        <w:rPr>
          <w:rFonts w:ascii="仿宋_GB2312" w:eastAsia="仿宋_GB2312" w:hAnsi="楷体" w:hint="eastAsia"/>
          <w:b/>
          <w:sz w:val="24"/>
        </w:rPr>
        <w:t>和货物期限</w:t>
      </w:r>
    </w:p>
    <w:p w:rsidR="00406929" w:rsidRPr="00594B7F" w:rsidRDefault="005B41D7">
      <w:pPr>
        <w:spacing w:line="360" w:lineRule="auto"/>
        <w:ind w:firstLineChars="200" w:firstLine="480"/>
        <w:rPr>
          <w:rFonts w:ascii="仿宋_GB2312" w:eastAsia="仿宋_GB2312" w:hAnsi="楷体"/>
          <w:sz w:val="24"/>
          <w:u w:val="single"/>
        </w:rPr>
      </w:pPr>
      <w:r w:rsidRPr="00594B7F">
        <w:rPr>
          <w:rFonts w:ascii="仿宋_GB2312" w:eastAsia="仿宋_GB2312" w:hAnsi="楷体" w:hint="eastAsia"/>
          <w:sz w:val="24"/>
        </w:rPr>
        <w:t>1.5.1 交付期限：</w:t>
      </w:r>
      <w:r w:rsidRPr="00594B7F">
        <w:rPr>
          <w:rFonts w:ascii="仿宋_GB2312" w:eastAsia="仿宋_GB2312" w:hAnsi="楷体" w:hint="eastAsia"/>
          <w:sz w:val="24"/>
          <w:u w:val="single"/>
        </w:rPr>
        <w:t xml:space="preserve">                                                 ；</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1.5.2 交付地点：</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1.5.3 交付方式：</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1.5.4 货物及质保期限：</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w:t>
      </w:r>
    </w:p>
    <w:p w:rsidR="00406929" w:rsidRPr="00594B7F" w:rsidRDefault="005B41D7">
      <w:pPr>
        <w:spacing w:line="360" w:lineRule="auto"/>
        <w:ind w:firstLineChars="200" w:firstLine="482"/>
        <w:rPr>
          <w:rFonts w:ascii="仿宋_GB2312" w:eastAsia="仿宋_GB2312" w:hAnsi="楷体"/>
          <w:b/>
          <w:sz w:val="24"/>
        </w:rPr>
      </w:pPr>
      <w:bookmarkStart w:id="100" w:name="_Toc19554"/>
      <w:bookmarkStart w:id="101" w:name="_Toc21423"/>
      <w:bookmarkStart w:id="102" w:name="_Toc27250"/>
      <w:r w:rsidRPr="00594B7F">
        <w:rPr>
          <w:rFonts w:ascii="仿宋_GB2312" w:eastAsia="仿宋_GB2312" w:hAnsi="楷体" w:hint="eastAsia"/>
          <w:b/>
          <w:sz w:val="24"/>
        </w:rPr>
        <w:t>1.6 违约责任</w:t>
      </w:r>
      <w:bookmarkEnd w:id="100"/>
      <w:bookmarkEnd w:id="101"/>
      <w:bookmarkEnd w:id="102"/>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1.6.1 除不可抗力外，如果乙方没有按照本合同约定的期限、地点和方式交付标的物，甲方可要求乙方支付违约金，违约金按每迟延交付标的物一日的应交付而未交付标的物价格的</w:t>
      </w:r>
      <w:r w:rsidRPr="00594B7F">
        <w:rPr>
          <w:rFonts w:ascii="仿宋_GB2312" w:eastAsia="仿宋_GB2312" w:hAnsi="楷体" w:hint="eastAsia"/>
          <w:sz w:val="24"/>
          <w:u w:val="single"/>
        </w:rPr>
        <w:t>万分之五</w:t>
      </w:r>
      <w:r w:rsidRPr="00594B7F">
        <w:rPr>
          <w:rFonts w:ascii="仿宋_GB2312" w:eastAsia="仿宋_GB2312" w:hAnsi="楷体" w:hint="eastAsia"/>
          <w:sz w:val="24"/>
        </w:rPr>
        <w:t>（根据项目实际填写，一般为万分之五）计算，最高限额为本合同总价的</w:t>
      </w:r>
      <w:r w:rsidRPr="00594B7F">
        <w:rPr>
          <w:rFonts w:ascii="仿宋_GB2312" w:eastAsia="仿宋_GB2312" w:hAnsi="楷体" w:hint="eastAsia"/>
          <w:sz w:val="24"/>
          <w:u w:val="single"/>
        </w:rPr>
        <w:t xml:space="preserve"> </w:t>
      </w:r>
      <w:r w:rsidRPr="00594B7F">
        <w:rPr>
          <w:rFonts w:ascii="仿宋_GB2312" w:eastAsia="仿宋_GB2312" w:hAnsi="楷体"/>
          <w:sz w:val="24"/>
          <w:u w:val="single"/>
        </w:rPr>
        <w:t>20</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%（根据项目实际填写，一般为20%）；迟延超过【</w:t>
      </w:r>
      <w:r w:rsidRPr="00594B7F">
        <w:rPr>
          <w:rFonts w:ascii="仿宋_GB2312" w:eastAsia="仿宋_GB2312" w:hAnsi="楷体"/>
          <w:sz w:val="24"/>
        </w:rPr>
        <w:t>15</w:t>
      </w:r>
      <w:r w:rsidRPr="00594B7F">
        <w:rPr>
          <w:rFonts w:ascii="仿宋_GB2312" w:eastAsia="仿宋_GB2312" w:hAnsi="楷体" w:hint="eastAsia"/>
          <w:sz w:val="24"/>
        </w:rPr>
        <w:t>】日的，甲方有权在要求乙方支付违约金的同时，书面通知乙方解除本合同，乙方应退回全部已收取的合同价款并按合同总金额的</w:t>
      </w:r>
      <w:r w:rsidRPr="00594B7F">
        <w:rPr>
          <w:rFonts w:ascii="仿宋_GB2312" w:eastAsia="仿宋_GB2312" w:hAnsi="楷体" w:hint="eastAsia"/>
          <w:sz w:val="24"/>
          <w:u w:val="single"/>
        </w:rPr>
        <w:t xml:space="preserve"> </w:t>
      </w:r>
      <w:r w:rsidRPr="00594B7F">
        <w:rPr>
          <w:rFonts w:ascii="仿宋_GB2312" w:eastAsia="仿宋_GB2312" w:hAnsi="楷体"/>
          <w:sz w:val="24"/>
          <w:u w:val="single"/>
        </w:rPr>
        <w:t>20</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%（根据项目实际填写，一般为20%）向甲方支付违约金；</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1.6.2 除不可抗力外，如果甲方没有按照本合同约定的付款方式付款，乙方可要求甲方支付违约金，违约金按每迟延付款一日的应付而未付款的</w:t>
      </w:r>
      <w:r w:rsidRPr="00594B7F">
        <w:rPr>
          <w:rFonts w:ascii="仿宋_GB2312" w:eastAsia="仿宋_GB2312" w:hAnsi="楷体" w:hint="eastAsia"/>
          <w:sz w:val="24"/>
          <w:u w:val="single"/>
        </w:rPr>
        <w:t>万分之五</w:t>
      </w:r>
      <w:r w:rsidRPr="00594B7F">
        <w:rPr>
          <w:rFonts w:ascii="仿宋_GB2312" w:eastAsia="仿宋_GB2312" w:hAnsi="楷体" w:hint="eastAsia"/>
          <w:sz w:val="24"/>
        </w:rPr>
        <w:t>（根据项目实际填写，一般为万分之五）计算，最高限额为欠付金额的</w:t>
      </w:r>
      <w:r w:rsidRPr="00594B7F">
        <w:rPr>
          <w:rFonts w:ascii="仿宋_GB2312" w:eastAsia="仿宋_GB2312" w:hAnsi="楷体" w:hint="eastAsia"/>
          <w:sz w:val="24"/>
          <w:u w:val="single"/>
        </w:rPr>
        <w:t xml:space="preserve"> </w:t>
      </w:r>
      <w:r w:rsidRPr="00594B7F">
        <w:rPr>
          <w:rFonts w:ascii="仿宋_GB2312" w:eastAsia="仿宋_GB2312" w:hAnsi="楷体"/>
          <w:sz w:val="24"/>
          <w:u w:val="single"/>
        </w:rPr>
        <w:t>20</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%（根据项目实际填写，一般为20%）；迟延付款的违约金计算数额达到前述最高限额之日起，乙方有权在要求甲方支付违约金的同时，书面通知甲方解除本合同；</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406929" w:rsidRPr="00594B7F" w:rsidRDefault="005B41D7">
      <w:pPr>
        <w:spacing w:line="360" w:lineRule="auto"/>
        <w:ind w:leftChars="114" w:left="239" w:firstLineChars="100" w:firstLine="240"/>
        <w:rPr>
          <w:rFonts w:ascii="仿宋" w:eastAsia="仿宋" w:hAnsi="仿宋" w:cs="仿宋"/>
          <w:sz w:val="24"/>
        </w:rPr>
      </w:pPr>
      <w:r w:rsidRPr="00594B7F">
        <w:rPr>
          <w:rFonts w:ascii="仿宋_GB2312" w:eastAsia="仿宋_GB2312" w:hAnsi="楷体" w:hint="eastAsia"/>
          <w:sz w:val="24"/>
        </w:rPr>
        <w:t>1.6.4</w:t>
      </w:r>
      <w:r w:rsidRPr="00594B7F">
        <w:rPr>
          <w:rFonts w:ascii="仿宋" w:eastAsia="仿宋" w:hAnsi="仿宋" w:cs="仿宋" w:hint="eastAsia"/>
          <w:sz w:val="24"/>
        </w:rPr>
        <w:t>乙方在质保期内未按承诺提供售后等货物的，每发生一次向甲方支付</w:t>
      </w:r>
      <w:r w:rsidRPr="00594B7F">
        <w:rPr>
          <w:rFonts w:ascii="仿宋" w:eastAsia="仿宋" w:hAnsi="仿宋" w:cs="仿宋" w:hint="eastAsia"/>
          <w:sz w:val="24"/>
          <w:u w:val="single"/>
        </w:rPr>
        <w:t xml:space="preserve"> </w:t>
      </w:r>
      <w:r w:rsidRPr="00594B7F">
        <w:rPr>
          <w:rFonts w:ascii="仿宋" w:eastAsia="仿宋" w:hAnsi="仿宋" w:cs="仿宋"/>
          <w:sz w:val="24"/>
          <w:u w:val="single"/>
        </w:rPr>
        <w:lastRenderedPageBreak/>
        <w:t>2000</w:t>
      </w:r>
      <w:r w:rsidRPr="00594B7F">
        <w:rPr>
          <w:rFonts w:ascii="仿宋" w:eastAsia="仿宋" w:hAnsi="仿宋" w:cs="仿宋" w:hint="eastAsia"/>
          <w:sz w:val="24"/>
          <w:u w:val="single"/>
        </w:rPr>
        <w:t xml:space="preserve"> </w:t>
      </w:r>
      <w:r w:rsidRPr="00594B7F">
        <w:rPr>
          <w:rFonts w:ascii="仿宋" w:eastAsia="仿宋" w:hAnsi="仿宋" w:cs="仿宋" w:hint="eastAsia"/>
          <w:sz w:val="24"/>
        </w:rPr>
        <w:t>元</w:t>
      </w:r>
      <w:r w:rsidRPr="00594B7F">
        <w:rPr>
          <w:rFonts w:ascii="仿宋_GB2312" w:eastAsia="仿宋_GB2312" w:hAnsi="楷体" w:hint="eastAsia"/>
          <w:sz w:val="24"/>
        </w:rPr>
        <w:t>（根据项目实际填写，一般为2000元）</w:t>
      </w:r>
      <w:r w:rsidRPr="00594B7F">
        <w:rPr>
          <w:rFonts w:ascii="仿宋" w:eastAsia="仿宋" w:hAnsi="仿宋" w:cs="仿宋" w:hint="eastAsia"/>
          <w:sz w:val="24"/>
        </w:rPr>
        <w:t>的违约金。</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1.6.8  如需与医院接口对接，所产生的的费用由乙方提供。</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1.6.9 本政府采购项目现执行的有关政策、法律及法规，如有与国家最新发布的政策、法律及法规相抵触时，乙方必须无条件按照最新规定执行，且造成的损失均由乙方自行承担。</w:t>
      </w:r>
    </w:p>
    <w:p w:rsidR="00406929" w:rsidRPr="00594B7F" w:rsidRDefault="005B41D7">
      <w:pPr>
        <w:spacing w:line="360" w:lineRule="auto"/>
        <w:ind w:firstLineChars="200" w:firstLine="482"/>
        <w:rPr>
          <w:rFonts w:ascii="仿宋_GB2312" w:eastAsia="仿宋_GB2312" w:hAnsi="楷体"/>
          <w:b/>
          <w:sz w:val="24"/>
        </w:rPr>
      </w:pPr>
      <w:bookmarkStart w:id="103" w:name="_Toc28375"/>
      <w:bookmarkStart w:id="104" w:name="_Toc15583"/>
      <w:bookmarkStart w:id="105" w:name="_Toc16021"/>
      <w:r w:rsidRPr="00594B7F">
        <w:rPr>
          <w:rFonts w:ascii="仿宋_GB2312" w:eastAsia="仿宋_GB2312" w:hAnsi="楷体" w:hint="eastAsia"/>
          <w:b/>
          <w:sz w:val="24"/>
        </w:rPr>
        <w:t>1.7 合同争议的解决</w:t>
      </w:r>
      <w:bookmarkEnd w:id="103"/>
      <w:bookmarkEnd w:id="104"/>
      <w:bookmarkEnd w:id="105"/>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本合同履行过程中发生的任何争议，双方当事人均可通过和解或者调解解决；不愿和解、调解或者和解、调解不成的，可以选择下列第</w:t>
      </w:r>
      <w:r w:rsidRPr="00594B7F">
        <w:rPr>
          <w:rFonts w:ascii="仿宋_GB2312" w:eastAsia="仿宋_GB2312" w:hAnsi="楷体" w:hint="eastAsia"/>
          <w:sz w:val="24"/>
          <w:u w:val="single"/>
        </w:rPr>
        <w:t xml:space="preserve"> </w:t>
      </w:r>
      <w:r w:rsidRPr="00594B7F">
        <w:rPr>
          <w:rFonts w:ascii="仿宋_GB2312" w:eastAsia="仿宋_GB2312" w:hAnsi="楷体"/>
          <w:sz w:val="24"/>
          <w:u w:val="single"/>
        </w:rPr>
        <w:t>1.7.2</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种方式解决：</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1.7.1 将争议提交</w:t>
      </w:r>
      <w:r w:rsidRPr="00594B7F">
        <w:rPr>
          <w:rFonts w:ascii="仿宋_GB2312" w:eastAsia="仿宋_GB2312" w:hAnsi="楷体" w:hint="eastAsia"/>
          <w:sz w:val="24"/>
          <w:u w:val="single"/>
        </w:rPr>
        <w:t>南宁</w:t>
      </w:r>
      <w:r w:rsidRPr="00594B7F">
        <w:rPr>
          <w:rFonts w:ascii="仿宋_GB2312" w:eastAsia="仿宋_GB2312" w:hAnsi="楷体" w:hint="eastAsia"/>
          <w:sz w:val="24"/>
        </w:rPr>
        <w:t>仲裁委员会依申请仲裁时其现行有效的仲裁规则裁决；</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1.7.2 向</w:t>
      </w:r>
      <w:r w:rsidRPr="00594B7F">
        <w:rPr>
          <w:rFonts w:ascii="仿宋_GB2312" w:eastAsia="仿宋_GB2312" w:hAnsi="楷体" w:hint="eastAsia"/>
          <w:sz w:val="24"/>
          <w:u w:val="single"/>
        </w:rPr>
        <w:t xml:space="preserve">   甲方所在地    </w:t>
      </w:r>
      <w:r w:rsidRPr="00594B7F">
        <w:rPr>
          <w:rFonts w:ascii="仿宋_GB2312" w:eastAsia="仿宋_GB2312" w:hAnsi="楷体" w:hint="eastAsia"/>
          <w:sz w:val="24"/>
        </w:rPr>
        <w:t>人民法院起诉。</w:t>
      </w:r>
    </w:p>
    <w:p w:rsidR="00406929" w:rsidRPr="00594B7F" w:rsidRDefault="005B41D7">
      <w:pPr>
        <w:spacing w:line="360" w:lineRule="auto"/>
        <w:ind w:firstLineChars="200" w:firstLine="482"/>
        <w:rPr>
          <w:rFonts w:ascii="仿宋_GB2312" w:eastAsia="仿宋_GB2312" w:hAnsi="楷体"/>
          <w:b/>
          <w:sz w:val="24"/>
        </w:rPr>
      </w:pPr>
      <w:bookmarkStart w:id="106" w:name="_Toc11173"/>
      <w:bookmarkStart w:id="107" w:name="_Toc15322"/>
      <w:bookmarkStart w:id="108" w:name="_Toc7245"/>
      <w:r w:rsidRPr="00594B7F">
        <w:rPr>
          <w:rFonts w:ascii="仿宋_GB2312" w:eastAsia="仿宋_GB2312" w:hAnsi="楷体" w:hint="eastAsia"/>
          <w:b/>
          <w:sz w:val="24"/>
        </w:rPr>
        <w:t>1.8 合同生效</w:t>
      </w:r>
      <w:bookmarkEnd w:id="106"/>
      <w:bookmarkEnd w:id="107"/>
      <w:bookmarkEnd w:id="108"/>
    </w:p>
    <w:p w:rsidR="00406929" w:rsidRPr="00594B7F" w:rsidRDefault="005B41D7">
      <w:pPr>
        <w:spacing w:line="360" w:lineRule="auto"/>
        <w:ind w:firstLineChars="200" w:firstLine="480"/>
        <w:rPr>
          <w:rFonts w:ascii="仿宋_GB2312" w:eastAsia="仿宋_GB2312" w:hAnsi="楷体"/>
          <w:b/>
          <w:sz w:val="24"/>
        </w:rPr>
      </w:pPr>
      <w:r w:rsidRPr="00594B7F">
        <w:rPr>
          <w:rFonts w:ascii="仿宋_GB2312" w:eastAsia="仿宋_GB2312" w:hAnsi="楷体" w:hint="eastAsia"/>
          <w:sz w:val="24"/>
        </w:rPr>
        <w:t>本合同自双方当事人加盖有效电子公章时生效。</w:t>
      </w:r>
    </w:p>
    <w:p w:rsidR="00406929" w:rsidRPr="00594B7F" w:rsidRDefault="005B41D7">
      <w:pPr>
        <w:spacing w:line="360" w:lineRule="auto"/>
        <w:ind w:firstLine="200"/>
        <w:rPr>
          <w:rFonts w:ascii="仿宋_GB2312" w:eastAsia="仿宋_GB2312" w:hAnsi="楷体"/>
          <w:sz w:val="24"/>
          <w:lang w:val="zh-CN"/>
        </w:rPr>
      </w:pPr>
      <w:r w:rsidRPr="00594B7F">
        <w:rPr>
          <w:rFonts w:ascii="仿宋_GB2312" w:eastAsia="仿宋_GB2312" w:hAnsi="楷体" w:hint="eastAsia"/>
          <w:sz w:val="24"/>
          <w:lang w:val="zh-CN"/>
        </w:rPr>
        <w:t>甲方：                                   乙方：</w:t>
      </w:r>
    </w:p>
    <w:p w:rsidR="00406929" w:rsidRPr="00594B7F" w:rsidRDefault="005B41D7">
      <w:pPr>
        <w:spacing w:line="360" w:lineRule="auto"/>
        <w:ind w:firstLine="200"/>
        <w:rPr>
          <w:rFonts w:ascii="仿宋_GB2312" w:eastAsia="仿宋_GB2312" w:hAnsi="楷体"/>
          <w:sz w:val="24"/>
          <w:lang w:val="zh-CN"/>
        </w:rPr>
      </w:pPr>
      <w:r w:rsidRPr="00594B7F">
        <w:rPr>
          <w:rFonts w:ascii="仿宋_GB2312" w:eastAsia="仿宋_GB2312" w:hAnsi="楷体" w:hint="eastAsia"/>
          <w:sz w:val="24"/>
          <w:lang w:val="zh-CN"/>
        </w:rPr>
        <w:t>统一社会信用代码：</w:t>
      </w:r>
      <w:r w:rsidRPr="00594B7F">
        <w:rPr>
          <w:rFonts w:ascii="仿宋_GB2312" w:eastAsia="仿宋_GB2312" w:hAnsi="楷体"/>
          <w:sz w:val="24"/>
          <w:lang w:val="zh-CN"/>
        </w:rPr>
        <w:t xml:space="preserve">                    </w:t>
      </w:r>
      <w:r w:rsidRPr="00594B7F">
        <w:t xml:space="preserve">   </w:t>
      </w:r>
      <w:r w:rsidRPr="00594B7F">
        <w:rPr>
          <w:rFonts w:ascii="仿宋_GB2312" w:eastAsia="仿宋_GB2312" w:hAnsi="楷体" w:hint="eastAsia"/>
          <w:sz w:val="24"/>
          <w:lang w:val="zh-CN"/>
        </w:rPr>
        <w:t>统一社会信用代码或身份证号码：</w:t>
      </w:r>
    </w:p>
    <w:p w:rsidR="00406929" w:rsidRPr="00594B7F" w:rsidRDefault="00406929">
      <w:pPr>
        <w:spacing w:line="360" w:lineRule="auto"/>
        <w:ind w:firstLine="200"/>
      </w:pPr>
    </w:p>
    <w:p w:rsidR="00406929" w:rsidRPr="00594B7F" w:rsidRDefault="005B41D7">
      <w:pPr>
        <w:spacing w:line="360" w:lineRule="auto"/>
        <w:ind w:firstLine="200"/>
        <w:rPr>
          <w:rFonts w:ascii="仿宋_GB2312" w:eastAsia="仿宋_GB2312" w:hAnsi="楷体"/>
          <w:sz w:val="24"/>
        </w:rPr>
      </w:pPr>
      <w:r w:rsidRPr="00594B7F">
        <w:rPr>
          <w:rFonts w:ascii="仿宋_GB2312" w:eastAsia="仿宋_GB2312" w:hAnsi="楷体" w:hint="eastAsia"/>
          <w:sz w:val="24"/>
          <w:lang w:val="zh-CN"/>
        </w:rPr>
        <w:t>住所</w:t>
      </w:r>
      <w:r w:rsidRPr="00594B7F">
        <w:rPr>
          <w:rFonts w:ascii="仿宋_GB2312" w:eastAsia="仿宋_GB2312" w:hAnsi="楷体" w:hint="eastAsia"/>
          <w:sz w:val="24"/>
        </w:rPr>
        <w:t xml:space="preserve">：                                   </w:t>
      </w:r>
      <w:r w:rsidRPr="00594B7F">
        <w:rPr>
          <w:rFonts w:ascii="仿宋_GB2312" w:eastAsia="仿宋_GB2312" w:hAnsi="楷体" w:hint="eastAsia"/>
          <w:sz w:val="24"/>
          <w:lang w:val="zh-CN"/>
        </w:rPr>
        <w:t>住所</w:t>
      </w:r>
      <w:r w:rsidRPr="00594B7F">
        <w:rPr>
          <w:rFonts w:ascii="仿宋_GB2312" w:eastAsia="仿宋_GB2312" w:hAnsi="楷体" w:hint="eastAsia"/>
          <w:sz w:val="24"/>
        </w:rPr>
        <w:t>：</w:t>
      </w:r>
    </w:p>
    <w:p w:rsidR="00406929" w:rsidRPr="00594B7F" w:rsidRDefault="005B41D7">
      <w:pPr>
        <w:spacing w:line="360" w:lineRule="auto"/>
        <w:ind w:firstLine="200"/>
        <w:rPr>
          <w:rFonts w:ascii="仿宋_GB2312" w:eastAsia="仿宋_GB2312" w:hAnsi="楷体"/>
          <w:sz w:val="24"/>
        </w:rPr>
      </w:pPr>
      <w:r w:rsidRPr="00594B7F">
        <w:rPr>
          <w:rFonts w:ascii="仿宋_GB2312" w:eastAsia="仿宋_GB2312" w:hAnsi="楷体" w:hint="eastAsia"/>
          <w:sz w:val="24"/>
          <w:lang w:val="zh-CN"/>
        </w:rPr>
        <w:t>法定代表人</w:t>
      </w:r>
      <w:r w:rsidRPr="00594B7F">
        <w:rPr>
          <w:rFonts w:ascii="仿宋_GB2312" w:eastAsia="仿宋_GB2312" w:hAnsi="楷体" w:hint="eastAsia"/>
          <w:sz w:val="24"/>
        </w:rPr>
        <w:t xml:space="preserve">：                             </w:t>
      </w:r>
      <w:r w:rsidRPr="00594B7F">
        <w:rPr>
          <w:rFonts w:ascii="仿宋_GB2312" w:eastAsia="仿宋_GB2312" w:hAnsi="楷体" w:hint="eastAsia"/>
          <w:sz w:val="24"/>
          <w:lang w:val="zh-CN"/>
        </w:rPr>
        <w:t>法定代表人</w:t>
      </w:r>
    </w:p>
    <w:p w:rsidR="00406929" w:rsidRPr="00594B7F" w:rsidRDefault="005B41D7">
      <w:pPr>
        <w:spacing w:line="360" w:lineRule="auto"/>
        <w:ind w:firstLine="200"/>
        <w:rPr>
          <w:rFonts w:ascii="仿宋_GB2312" w:eastAsia="仿宋_GB2312" w:hAnsi="楷体"/>
          <w:sz w:val="24"/>
          <w:lang w:val="zh-CN"/>
        </w:rPr>
      </w:pPr>
      <w:r w:rsidRPr="00594B7F">
        <w:rPr>
          <w:rFonts w:ascii="仿宋_GB2312" w:eastAsia="仿宋_GB2312" w:hAnsi="楷体" w:hint="eastAsia"/>
          <w:sz w:val="24"/>
          <w:lang w:val="zh-CN"/>
        </w:rPr>
        <w:t xml:space="preserve">或授权代表（签字）：                       或授权代表（签字）: </w:t>
      </w:r>
    </w:p>
    <w:p w:rsidR="00406929" w:rsidRPr="00594B7F" w:rsidRDefault="005B41D7">
      <w:pPr>
        <w:spacing w:line="360" w:lineRule="auto"/>
        <w:ind w:firstLine="200"/>
        <w:rPr>
          <w:rFonts w:ascii="仿宋_GB2312" w:eastAsia="仿宋_GB2312" w:hAnsi="楷体"/>
          <w:sz w:val="24"/>
          <w:lang w:val="zh-CN"/>
        </w:rPr>
      </w:pPr>
      <w:r w:rsidRPr="00594B7F">
        <w:rPr>
          <w:rFonts w:ascii="仿宋_GB2312" w:eastAsia="仿宋_GB2312" w:hAnsi="楷体" w:hint="eastAsia"/>
          <w:sz w:val="24"/>
          <w:lang w:val="zh-CN"/>
        </w:rPr>
        <w:t>联系人：                                 联系人：</w:t>
      </w:r>
    </w:p>
    <w:p w:rsidR="00406929" w:rsidRPr="00594B7F" w:rsidRDefault="005B41D7">
      <w:pPr>
        <w:spacing w:line="360" w:lineRule="auto"/>
        <w:ind w:firstLine="200"/>
        <w:rPr>
          <w:rFonts w:ascii="仿宋_GB2312" w:eastAsia="仿宋_GB2312" w:hAnsi="楷体"/>
          <w:sz w:val="24"/>
          <w:lang w:val="zh-CN"/>
        </w:rPr>
      </w:pPr>
      <w:r w:rsidRPr="00594B7F">
        <w:rPr>
          <w:rFonts w:ascii="仿宋_GB2312" w:eastAsia="仿宋_GB2312" w:hAnsi="楷体" w:hint="eastAsia"/>
          <w:sz w:val="24"/>
          <w:lang w:val="zh-CN"/>
        </w:rPr>
        <w:t>约定送达地址：                           约定送达地址：</w:t>
      </w:r>
    </w:p>
    <w:p w:rsidR="00406929" w:rsidRPr="00594B7F" w:rsidRDefault="005B41D7">
      <w:pPr>
        <w:spacing w:line="360" w:lineRule="auto"/>
        <w:ind w:firstLine="200"/>
        <w:rPr>
          <w:rFonts w:ascii="仿宋_GB2312" w:eastAsia="仿宋_GB2312" w:hAnsi="楷体"/>
          <w:sz w:val="24"/>
          <w:lang w:val="zh-CN"/>
        </w:rPr>
      </w:pPr>
      <w:r w:rsidRPr="00594B7F">
        <w:rPr>
          <w:rFonts w:ascii="仿宋_GB2312" w:eastAsia="仿宋_GB2312" w:hAnsi="楷体" w:hint="eastAsia"/>
          <w:sz w:val="24"/>
          <w:lang w:val="zh-CN"/>
        </w:rPr>
        <w:lastRenderedPageBreak/>
        <w:t>邮政编码：</w:t>
      </w:r>
      <w:r w:rsidRPr="00594B7F">
        <w:rPr>
          <w:rFonts w:ascii="仿宋_GB2312" w:eastAsia="仿宋_GB2312" w:hAnsi="楷体"/>
          <w:sz w:val="24"/>
          <w:lang w:val="zh-CN"/>
        </w:rPr>
        <w:t xml:space="preserve">       </w:t>
      </w:r>
      <w:r w:rsidRPr="00594B7F">
        <w:rPr>
          <w:rFonts w:ascii="仿宋_GB2312" w:eastAsia="仿宋_GB2312" w:hAnsi="楷体" w:hint="eastAsia"/>
          <w:sz w:val="24"/>
          <w:lang w:val="zh-CN"/>
        </w:rPr>
        <w:t xml:space="preserve">                        邮政编码：</w:t>
      </w:r>
    </w:p>
    <w:p w:rsidR="00406929" w:rsidRPr="00594B7F" w:rsidRDefault="005B41D7">
      <w:pPr>
        <w:spacing w:line="360" w:lineRule="auto"/>
        <w:ind w:firstLine="200"/>
        <w:rPr>
          <w:rFonts w:ascii="仿宋_GB2312" w:eastAsia="仿宋_GB2312" w:hAnsi="楷体"/>
          <w:sz w:val="24"/>
          <w:lang w:val="zh-CN"/>
        </w:rPr>
      </w:pPr>
      <w:r w:rsidRPr="00594B7F">
        <w:rPr>
          <w:rFonts w:ascii="仿宋_GB2312" w:eastAsia="仿宋_GB2312" w:hAnsi="楷体" w:hint="eastAsia"/>
          <w:sz w:val="24"/>
          <w:lang w:val="zh-CN"/>
        </w:rPr>
        <w:t>电话:</w:t>
      </w:r>
      <w:r w:rsidRPr="00594B7F">
        <w:rPr>
          <w:rFonts w:ascii="仿宋_GB2312" w:eastAsia="仿宋_GB2312" w:hAnsi="楷体"/>
          <w:sz w:val="24"/>
          <w:lang w:val="zh-CN"/>
        </w:rPr>
        <w:t xml:space="preserve">             </w:t>
      </w:r>
      <w:r w:rsidRPr="00594B7F">
        <w:rPr>
          <w:rFonts w:ascii="仿宋_GB2312" w:eastAsia="仿宋_GB2312" w:hAnsi="楷体" w:hint="eastAsia"/>
          <w:sz w:val="24"/>
          <w:lang w:val="zh-CN"/>
        </w:rPr>
        <w:t xml:space="preserve">                       电话: </w:t>
      </w:r>
    </w:p>
    <w:p w:rsidR="00406929" w:rsidRPr="00594B7F" w:rsidRDefault="005B41D7">
      <w:pPr>
        <w:spacing w:line="360" w:lineRule="auto"/>
        <w:ind w:firstLine="200"/>
        <w:rPr>
          <w:rFonts w:ascii="仿宋_GB2312" w:eastAsia="仿宋_GB2312" w:hAnsi="楷体"/>
          <w:sz w:val="24"/>
          <w:lang w:val="zh-CN"/>
        </w:rPr>
      </w:pPr>
      <w:r w:rsidRPr="00594B7F">
        <w:rPr>
          <w:rFonts w:ascii="仿宋_GB2312" w:eastAsia="仿宋_GB2312" w:hAnsi="楷体" w:hint="eastAsia"/>
          <w:sz w:val="24"/>
          <w:lang w:val="zh-CN"/>
        </w:rPr>
        <w:t>传真:                                    传真:</w:t>
      </w:r>
    </w:p>
    <w:p w:rsidR="00406929" w:rsidRPr="00594B7F" w:rsidRDefault="005B41D7">
      <w:pPr>
        <w:spacing w:line="360" w:lineRule="auto"/>
        <w:ind w:firstLine="200"/>
        <w:rPr>
          <w:rFonts w:ascii="仿宋_GB2312" w:eastAsia="仿宋_GB2312" w:hAnsi="楷体"/>
          <w:sz w:val="24"/>
        </w:rPr>
      </w:pPr>
      <w:r w:rsidRPr="00594B7F">
        <w:rPr>
          <w:rFonts w:ascii="仿宋_GB2312" w:eastAsia="仿宋_GB2312" w:hAnsi="楷体" w:hint="eastAsia"/>
          <w:sz w:val="24"/>
          <w:lang w:val="zh-CN"/>
        </w:rPr>
        <w:t>电子邮箱：                               电子邮箱：</w:t>
      </w:r>
    </w:p>
    <w:p w:rsidR="00406929" w:rsidRPr="00594B7F" w:rsidRDefault="005B41D7">
      <w:pPr>
        <w:spacing w:line="360" w:lineRule="auto"/>
        <w:ind w:firstLine="200"/>
        <w:rPr>
          <w:rFonts w:ascii="仿宋_GB2312" w:eastAsia="仿宋_GB2312" w:hAnsi="楷体"/>
          <w:sz w:val="24"/>
          <w:lang w:val="zh-CN"/>
        </w:rPr>
      </w:pPr>
      <w:r w:rsidRPr="00594B7F">
        <w:rPr>
          <w:rFonts w:ascii="仿宋_GB2312" w:eastAsia="仿宋_GB2312" w:hAnsi="楷体" w:hint="eastAsia"/>
          <w:sz w:val="24"/>
        </w:rPr>
        <w:t>开户银行：</w:t>
      </w:r>
      <w:r w:rsidRPr="00594B7F">
        <w:rPr>
          <w:rFonts w:ascii="仿宋_GB2312" w:eastAsia="仿宋_GB2312" w:hAnsi="楷体" w:hint="eastAsia"/>
          <w:sz w:val="24"/>
          <w:lang w:val="zh-CN"/>
        </w:rPr>
        <w:t xml:space="preserve"> </w:t>
      </w:r>
      <w:r w:rsidRPr="00594B7F">
        <w:rPr>
          <w:rFonts w:ascii="仿宋_GB2312" w:eastAsia="仿宋_GB2312" w:hAnsi="楷体"/>
          <w:sz w:val="24"/>
          <w:lang w:val="zh-CN"/>
        </w:rPr>
        <w:t xml:space="preserve">                            </w:t>
      </w:r>
      <w:r w:rsidRPr="00594B7F">
        <w:rPr>
          <w:rFonts w:ascii="仿宋_GB2312" w:eastAsia="仿宋_GB2312" w:hAnsi="楷体" w:hint="eastAsia"/>
          <w:sz w:val="24"/>
          <w:lang w:val="zh-CN"/>
        </w:rPr>
        <w:t xml:space="preserve">  开户银行： </w:t>
      </w:r>
    </w:p>
    <w:p w:rsidR="00406929" w:rsidRPr="00594B7F" w:rsidRDefault="005B41D7">
      <w:pPr>
        <w:spacing w:line="360" w:lineRule="auto"/>
        <w:ind w:firstLine="200"/>
        <w:rPr>
          <w:rFonts w:ascii="仿宋_GB2312" w:eastAsia="仿宋_GB2312" w:hAnsi="楷体"/>
          <w:sz w:val="24"/>
          <w:lang w:val="zh-CN"/>
        </w:rPr>
      </w:pPr>
      <w:r w:rsidRPr="00594B7F">
        <w:rPr>
          <w:rFonts w:ascii="仿宋_GB2312" w:eastAsia="仿宋_GB2312" w:hAnsi="楷体" w:hint="eastAsia"/>
          <w:sz w:val="24"/>
          <w:lang w:val="zh-CN"/>
        </w:rPr>
        <w:t xml:space="preserve">开户名称： </w:t>
      </w:r>
      <w:r w:rsidRPr="00594B7F">
        <w:rPr>
          <w:rFonts w:ascii="仿宋_GB2312" w:eastAsia="仿宋_GB2312" w:hAnsi="楷体"/>
          <w:sz w:val="24"/>
          <w:lang w:val="zh-CN"/>
        </w:rPr>
        <w:t xml:space="preserve">               </w:t>
      </w:r>
      <w:r w:rsidRPr="00594B7F">
        <w:rPr>
          <w:rFonts w:ascii="仿宋_GB2312" w:eastAsia="仿宋_GB2312" w:hAnsi="楷体" w:hint="eastAsia"/>
          <w:sz w:val="24"/>
          <w:lang w:val="zh-CN"/>
        </w:rPr>
        <w:t xml:space="preserve">               开户名称： </w:t>
      </w:r>
    </w:p>
    <w:p w:rsidR="00406929" w:rsidRPr="00594B7F" w:rsidRDefault="005B41D7">
      <w:pPr>
        <w:ind w:firstLineChars="100" w:firstLine="240"/>
        <w:rPr>
          <w:rFonts w:ascii="等线" w:eastAsia="等线" w:hAnsi="等线"/>
          <w:szCs w:val="22"/>
        </w:rPr>
      </w:pPr>
      <w:r w:rsidRPr="00594B7F">
        <w:rPr>
          <w:rFonts w:ascii="仿宋_GB2312" w:eastAsia="仿宋_GB2312" w:hAnsi="楷体" w:hint="eastAsia"/>
          <w:sz w:val="24"/>
          <w:lang w:val="zh-CN"/>
        </w:rPr>
        <w:t>开户账号：</w:t>
      </w:r>
      <w:r w:rsidRPr="00594B7F">
        <w:rPr>
          <w:rFonts w:ascii="仿宋_GB2312" w:eastAsia="仿宋_GB2312" w:hAnsi="楷体"/>
          <w:sz w:val="24"/>
          <w:lang w:val="zh-CN"/>
        </w:rPr>
        <w:t xml:space="preserve">                     </w:t>
      </w:r>
      <w:r w:rsidRPr="00594B7F">
        <w:rPr>
          <w:rFonts w:ascii="仿宋_GB2312" w:eastAsia="仿宋_GB2312" w:hAnsi="楷体" w:hint="eastAsia"/>
          <w:sz w:val="24"/>
          <w:lang w:val="zh-CN"/>
        </w:rPr>
        <w:t xml:space="preserve">          </w:t>
      </w:r>
      <w:r w:rsidRPr="00594B7F">
        <w:rPr>
          <w:rFonts w:ascii="仿宋_GB2312" w:eastAsia="仿宋_GB2312" w:hAnsi="楷体" w:hint="eastAsia"/>
          <w:sz w:val="24"/>
        </w:rPr>
        <w:t>开户账号：</w:t>
      </w:r>
    </w:p>
    <w:p w:rsidR="00406929" w:rsidRPr="00594B7F" w:rsidRDefault="005B41D7">
      <w:pPr>
        <w:pStyle w:val="18"/>
        <w:ind w:firstLine="482"/>
        <w:jc w:val="center"/>
        <w:outlineLvl w:val="1"/>
        <w:rPr>
          <w:rFonts w:ascii="仿宋_GB2312" w:eastAsia="仿宋_GB2312" w:hAnsi="楷体"/>
          <w:b/>
          <w:sz w:val="28"/>
          <w:szCs w:val="28"/>
        </w:rPr>
      </w:pPr>
      <w:r w:rsidRPr="00594B7F">
        <w:rPr>
          <w:rFonts w:ascii="仿宋_GB2312" w:eastAsia="仿宋_GB2312" w:hAnsi="楷体" w:hint="eastAsia"/>
          <w:b/>
        </w:rPr>
        <w:br w:type="page"/>
      </w:r>
      <w:bookmarkStart w:id="109" w:name="_Toc331685783"/>
      <w:bookmarkStart w:id="110" w:name="_Toc13349"/>
      <w:r w:rsidRPr="00594B7F">
        <w:rPr>
          <w:rFonts w:ascii="仿宋_GB2312" w:eastAsia="仿宋_GB2312" w:hAnsi="楷体" w:hint="eastAsia"/>
          <w:b/>
          <w:sz w:val="28"/>
          <w:szCs w:val="28"/>
        </w:rPr>
        <w:lastRenderedPageBreak/>
        <w:t>第二部分 合同一般条款</w:t>
      </w:r>
      <w:bookmarkEnd w:id="109"/>
      <w:bookmarkEnd w:id="110"/>
    </w:p>
    <w:p w:rsidR="00406929" w:rsidRPr="00594B7F" w:rsidRDefault="005B41D7">
      <w:pPr>
        <w:spacing w:line="360" w:lineRule="auto"/>
        <w:ind w:firstLineChars="200" w:firstLine="482"/>
        <w:rPr>
          <w:rFonts w:ascii="仿宋_GB2312" w:eastAsia="仿宋_GB2312" w:hAnsi="楷体"/>
          <w:b/>
          <w:sz w:val="24"/>
        </w:rPr>
      </w:pPr>
      <w:bookmarkStart w:id="111" w:name="_Ref467379195"/>
      <w:bookmarkStart w:id="112" w:name="_Ref467379214"/>
      <w:bookmarkStart w:id="113" w:name="_Toc279701240"/>
      <w:bookmarkStart w:id="114" w:name="_Toc19614"/>
      <w:bookmarkStart w:id="115" w:name="_Ref467379101"/>
      <w:bookmarkStart w:id="116" w:name="_Ref467379094"/>
      <w:bookmarkStart w:id="117" w:name="_Ref467378499"/>
      <w:bookmarkStart w:id="118" w:name="_Toc16917"/>
      <w:bookmarkStart w:id="119" w:name="_Ref467379205"/>
      <w:bookmarkStart w:id="120" w:name="_Toc487900349"/>
      <w:bookmarkStart w:id="121" w:name="_Ref467378404"/>
      <w:bookmarkStart w:id="122" w:name="_Ref467379225"/>
      <w:bookmarkStart w:id="123" w:name="_Toc28763"/>
      <w:bookmarkStart w:id="124" w:name="_Ref467378463"/>
      <w:bookmarkStart w:id="125" w:name="_Ref467379109"/>
      <w:bookmarkStart w:id="126" w:name="_Toc259093669"/>
      <w:r w:rsidRPr="00594B7F">
        <w:rPr>
          <w:rFonts w:ascii="仿宋_GB2312" w:eastAsia="仿宋_GB2312" w:hAnsi="楷体" w:hint="eastAsia"/>
          <w:b/>
          <w:sz w:val="24"/>
        </w:rPr>
        <w:t>2.1 定义</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本合同中的下列词语应按以下内容进行解释：</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2.1.1 “合同”系指采购人和成交供应商签订的载明双方当事人所达成的协议，并包括所有的附件、附录和构成合同的其他文件。</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2.1.2 “合同价”系指根据合同约定，成交供应商在完全履行合同义务后，采购人应支付给成交供应商的价格。</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2.1.3 “标的物”系指成交供应商根据合同约定应向采购人交付的一切各种形态和种类的货物、货物和工程，包括但不限于原材料、燃料、设备、机械、仪表、备件、计算机软件、信息化系统、信息化维保、物业货物、产品等，并包括工具、手册等其他相关资料。</w:t>
      </w:r>
    </w:p>
    <w:p w:rsidR="00406929" w:rsidRPr="00594B7F" w:rsidRDefault="005B41D7">
      <w:pPr>
        <w:spacing w:line="360" w:lineRule="auto"/>
        <w:ind w:firstLineChars="200" w:firstLine="480"/>
        <w:rPr>
          <w:rFonts w:ascii="仿宋_GB2312" w:eastAsia="仿宋_GB2312" w:hAnsi="楷体"/>
          <w:sz w:val="24"/>
        </w:rPr>
      </w:pPr>
      <w:bookmarkStart w:id="127" w:name="_Ref467378840"/>
      <w:r w:rsidRPr="00594B7F">
        <w:rPr>
          <w:rFonts w:ascii="仿宋_GB2312" w:eastAsia="仿宋_GB2312" w:hAnsi="楷体" w:hint="eastAsia"/>
          <w:sz w:val="24"/>
        </w:rPr>
        <w:t>2.1.4 “甲方”系指与成交供应商签署合同的采购人</w:t>
      </w:r>
      <w:bookmarkEnd w:id="127"/>
      <w:r w:rsidRPr="00594B7F">
        <w:rPr>
          <w:rFonts w:ascii="仿宋_GB2312" w:eastAsia="仿宋_GB2312" w:hAnsi="楷体" w:hint="eastAsia"/>
          <w:sz w:val="24"/>
        </w:rPr>
        <w:t>；采购人委托采购机构代表其与乙方签订合同的，采购人的授权委托书作为合同附件。</w:t>
      </w:r>
    </w:p>
    <w:p w:rsidR="00406929" w:rsidRPr="00594B7F" w:rsidRDefault="005B41D7">
      <w:pPr>
        <w:spacing w:line="360" w:lineRule="auto"/>
        <w:ind w:firstLineChars="200" w:firstLine="480"/>
        <w:rPr>
          <w:rFonts w:ascii="仿宋_GB2312" w:eastAsia="仿宋_GB2312" w:hAnsi="楷体"/>
          <w:sz w:val="24"/>
        </w:rPr>
      </w:pPr>
      <w:bookmarkStart w:id="128" w:name="_Ref467379400"/>
      <w:r w:rsidRPr="00594B7F">
        <w:rPr>
          <w:rFonts w:ascii="仿宋_GB2312" w:eastAsia="仿宋_GB2312" w:hAnsi="楷体" w:hint="eastAsia"/>
          <w:sz w:val="24"/>
        </w:rPr>
        <w:t>2.1.5 “乙方”系指根据合同约定交付标的物的</w:t>
      </w:r>
      <w:bookmarkEnd w:id="128"/>
      <w:r w:rsidRPr="00594B7F">
        <w:rPr>
          <w:rFonts w:ascii="仿宋_GB2312" w:eastAsia="仿宋_GB2312" w:hAnsi="楷体" w:hint="eastAsia"/>
          <w:sz w:val="24"/>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406929" w:rsidRPr="00594B7F" w:rsidRDefault="005B41D7">
      <w:pPr>
        <w:spacing w:line="360" w:lineRule="auto"/>
        <w:ind w:firstLineChars="200" w:firstLine="480"/>
        <w:rPr>
          <w:rFonts w:ascii="仿宋_GB2312" w:eastAsia="仿宋_GB2312" w:hAnsi="楷体"/>
          <w:sz w:val="24"/>
        </w:rPr>
      </w:pPr>
      <w:bookmarkStart w:id="129" w:name="_Ref467379436"/>
      <w:r w:rsidRPr="00594B7F">
        <w:rPr>
          <w:rFonts w:ascii="仿宋_GB2312" w:eastAsia="仿宋_GB2312" w:hAnsi="楷体" w:hint="eastAsia"/>
          <w:sz w:val="24"/>
        </w:rPr>
        <w:t>2.1.6 “现场”系指合同约定标的物将要运至或者实施或者安装的地点。</w:t>
      </w:r>
      <w:bookmarkEnd w:id="129"/>
    </w:p>
    <w:p w:rsidR="00406929" w:rsidRPr="00594B7F" w:rsidRDefault="005B41D7">
      <w:pPr>
        <w:spacing w:line="360" w:lineRule="auto"/>
        <w:ind w:firstLineChars="200" w:firstLine="482"/>
        <w:rPr>
          <w:rFonts w:ascii="仿宋_GB2312" w:eastAsia="仿宋_GB2312" w:hAnsi="楷体"/>
          <w:b/>
          <w:sz w:val="24"/>
        </w:rPr>
      </w:pPr>
      <w:bookmarkStart w:id="130" w:name="_Toc13336"/>
      <w:bookmarkStart w:id="131" w:name="_Toc487900350"/>
      <w:bookmarkStart w:id="132" w:name="_Toc279701241"/>
      <w:bookmarkStart w:id="133" w:name="_Toc27635"/>
      <w:bookmarkStart w:id="134" w:name="_Toc259093670"/>
      <w:bookmarkStart w:id="135" w:name="_Toc32504"/>
      <w:r w:rsidRPr="00594B7F">
        <w:rPr>
          <w:rFonts w:ascii="仿宋_GB2312" w:eastAsia="仿宋_GB2312" w:hAnsi="楷体" w:hint="eastAsia"/>
          <w:b/>
          <w:sz w:val="24"/>
        </w:rPr>
        <w:t>2.2 技术规范</w:t>
      </w:r>
      <w:bookmarkEnd w:id="130"/>
      <w:bookmarkEnd w:id="131"/>
      <w:bookmarkEnd w:id="132"/>
      <w:bookmarkEnd w:id="133"/>
      <w:bookmarkEnd w:id="134"/>
      <w:bookmarkEnd w:id="135"/>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406929" w:rsidRPr="00594B7F" w:rsidRDefault="005B41D7">
      <w:pPr>
        <w:spacing w:line="360" w:lineRule="auto"/>
        <w:ind w:firstLineChars="200" w:firstLine="482"/>
        <w:rPr>
          <w:rFonts w:ascii="仿宋_GB2312" w:eastAsia="仿宋_GB2312" w:hAnsi="楷体"/>
          <w:b/>
          <w:sz w:val="24"/>
        </w:rPr>
      </w:pPr>
      <w:bookmarkStart w:id="136" w:name="_Toc31634"/>
      <w:bookmarkStart w:id="137" w:name="_Toc27853"/>
      <w:bookmarkStart w:id="138" w:name="_Toc259093671"/>
      <w:bookmarkStart w:id="139" w:name="_Toc487900351"/>
      <w:bookmarkStart w:id="140" w:name="_Toc279701242"/>
      <w:bookmarkStart w:id="141" w:name="_Toc9829"/>
      <w:r w:rsidRPr="00594B7F">
        <w:rPr>
          <w:rFonts w:ascii="仿宋_GB2312" w:eastAsia="仿宋_GB2312" w:hAnsi="楷体" w:hint="eastAsia"/>
          <w:b/>
          <w:sz w:val="24"/>
        </w:rPr>
        <w:t>2.3 知识产权</w:t>
      </w:r>
      <w:bookmarkEnd w:id="136"/>
      <w:bookmarkEnd w:id="137"/>
      <w:bookmarkEnd w:id="138"/>
      <w:bookmarkEnd w:id="139"/>
      <w:bookmarkEnd w:id="140"/>
      <w:bookmarkEnd w:id="141"/>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2.3.2具有知识产权的计算机软件等标的物的知识产权归属，详见</w:t>
      </w:r>
      <w:r w:rsidRPr="00594B7F">
        <w:rPr>
          <w:rFonts w:ascii="仿宋_GB2312" w:eastAsia="仿宋_GB2312" w:hAnsi="楷体" w:hint="eastAsia"/>
          <w:b/>
          <w:i/>
          <w:sz w:val="24"/>
          <w:u w:val="single"/>
        </w:rPr>
        <w:t>合同专用条款</w:t>
      </w:r>
      <w:r w:rsidRPr="00594B7F">
        <w:rPr>
          <w:rFonts w:ascii="仿宋_GB2312" w:eastAsia="仿宋_GB2312" w:hAnsi="楷体" w:hint="eastAsia"/>
          <w:sz w:val="24"/>
        </w:rPr>
        <w:t>。</w:t>
      </w:r>
    </w:p>
    <w:p w:rsidR="00406929" w:rsidRPr="00594B7F" w:rsidRDefault="005B41D7">
      <w:pPr>
        <w:spacing w:line="360" w:lineRule="auto"/>
        <w:ind w:firstLineChars="200" w:firstLine="482"/>
        <w:rPr>
          <w:rFonts w:ascii="仿宋_GB2312" w:eastAsia="仿宋_GB2312" w:hAnsi="楷体"/>
          <w:b/>
          <w:sz w:val="24"/>
        </w:rPr>
      </w:pPr>
      <w:bookmarkStart w:id="142" w:name="_Toc4194"/>
      <w:bookmarkStart w:id="143" w:name="_Toc29149"/>
      <w:bookmarkStart w:id="144" w:name="_Toc11932"/>
      <w:r w:rsidRPr="00594B7F">
        <w:rPr>
          <w:rFonts w:ascii="仿宋_GB2312" w:eastAsia="仿宋_GB2312" w:hAnsi="楷体" w:hint="eastAsia"/>
          <w:b/>
          <w:sz w:val="24"/>
        </w:rPr>
        <w:t>2.4 包装和装运</w:t>
      </w:r>
      <w:bookmarkEnd w:id="142"/>
      <w:bookmarkEnd w:id="143"/>
      <w:bookmarkEnd w:id="144"/>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2.4.1除</w:t>
      </w:r>
      <w:r w:rsidRPr="00594B7F">
        <w:rPr>
          <w:rFonts w:ascii="仿宋_GB2312" w:eastAsia="仿宋_GB2312" w:hAnsi="楷体" w:hint="eastAsia"/>
          <w:b/>
          <w:i/>
          <w:sz w:val="24"/>
          <w:u w:val="single"/>
        </w:rPr>
        <w:t>合同专用条款</w:t>
      </w:r>
      <w:r w:rsidRPr="00594B7F">
        <w:rPr>
          <w:rFonts w:ascii="仿宋_GB2312" w:eastAsia="仿宋_GB2312" w:hAnsi="楷体" w:hint="eastAsia"/>
          <w:sz w:val="24"/>
        </w:rPr>
        <w:t>另有约定外,乙方交付的全部标的物,均应采用本行业通</w:t>
      </w:r>
      <w:r w:rsidRPr="00594B7F">
        <w:rPr>
          <w:rFonts w:ascii="仿宋_GB2312" w:eastAsia="仿宋_GB2312" w:hAnsi="楷体" w:hint="eastAsia"/>
          <w:sz w:val="24"/>
        </w:rPr>
        <w:lastRenderedPageBreak/>
        <w:t>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2.4.2 装运标的物的要求和通知，详见</w:t>
      </w:r>
      <w:r w:rsidRPr="00594B7F">
        <w:rPr>
          <w:rFonts w:ascii="仿宋_GB2312" w:eastAsia="仿宋_GB2312" w:hAnsi="楷体" w:hint="eastAsia"/>
          <w:b/>
          <w:i/>
          <w:sz w:val="24"/>
          <w:u w:val="single"/>
        </w:rPr>
        <w:t>合同专用条款</w:t>
      </w:r>
      <w:r w:rsidRPr="00594B7F">
        <w:rPr>
          <w:rFonts w:ascii="仿宋_GB2312" w:eastAsia="仿宋_GB2312" w:hAnsi="楷体" w:hint="eastAsia"/>
          <w:sz w:val="24"/>
        </w:rPr>
        <w:t>。</w:t>
      </w:r>
    </w:p>
    <w:p w:rsidR="00406929" w:rsidRPr="00594B7F" w:rsidRDefault="005B41D7">
      <w:pPr>
        <w:spacing w:line="360" w:lineRule="auto"/>
        <w:ind w:firstLineChars="200" w:firstLine="482"/>
        <w:rPr>
          <w:rFonts w:ascii="仿宋_GB2312" w:eastAsia="仿宋_GB2312" w:hAnsi="楷体"/>
          <w:b/>
          <w:sz w:val="24"/>
        </w:rPr>
      </w:pPr>
      <w:bookmarkStart w:id="145" w:name="_Ref467379527"/>
      <w:bookmarkStart w:id="146" w:name="_Ref467379536"/>
      <w:bookmarkStart w:id="147" w:name="_Toc279701245"/>
      <w:bookmarkStart w:id="148" w:name="_Ref467378591"/>
      <w:bookmarkStart w:id="149" w:name="_Toc259093674"/>
      <w:bookmarkStart w:id="150" w:name="_Toc487900354"/>
      <w:bookmarkStart w:id="151" w:name="_Ref467379542"/>
      <w:bookmarkStart w:id="152" w:name="_Ref467378541"/>
      <w:bookmarkStart w:id="153" w:name="_Toc30272"/>
      <w:bookmarkStart w:id="154" w:name="_Toc26182"/>
      <w:bookmarkStart w:id="155" w:name="_Toc19074"/>
      <w:r w:rsidRPr="00594B7F">
        <w:rPr>
          <w:rFonts w:ascii="仿宋_GB2312" w:eastAsia="仿宋_GB2312" w:hAnsi="楷体" w:hint="eastAsia"/>
          <w:b/>
          <w:sz w:val="24"/>
        </w:rPr>
        <w:t>2.</w:t>
      </w:r>
      <w:bookmarkEnd w:id="145"/>
      <w:bookmarkEnd w:id="146"/>
      <w:bookmarkEnd w:id="147"/>
      <w:bookmarkEnd w:id="148"/>
      <w:bookmarkEnd w:id="149"/>
      <w:bookmarkEnd w:id="150"/>
      <w:bookmarkEnd w:id="151"/>
      <w:bookmarkEnd w:id="152"/>
      <w:r w:rsidRPr="00594B7F">
        <w:rPr>
          <w:rFonts w:ascii="仿宋_GB2312" w:eastAsia="仿宋_GB2312" w:hAnsi="楷体" w:hint="eastAsia"/>
          <w:b/>
          <w:sz w:val="24"/>
        </w:rPr>
        <w:t>5 履约检查和问题反馈</w:t>
      </w:r>
      <w:bookmarkEnd w:id="153"/>
      <w:bookmarkEnd w:id="154"/>
      <w:bookmarkEnd w:id="155"/>
    </w:p>
    <w:p w:rsidR="00406929" w:rsidRPr="00594B7F" w:rsidRDefault="005B41D7">
      <w:pPr>
        <w:spacing w:line="360" w:lineRule="auto"/>
        <w:ind w:firstLineChars="200" w:firstLine="480"/>
        <w:rPr>
          <w:rFonts w:ascii="仿宋_GB2312" w:eastAsia="仿宋_GB2312" w:hAnsi="楷体"/>
          <w:sz w:val="24"/>
        </w:rPr>
      </w:pPr>
      <w:bookmarkStart w:id="156" w:name="_Ref467379657"/>
      <w:r w:rsidRPr="00594B7F">
        <w:rPr>
          <w:rFonts w:ascii="仿宋_GB2312" w:eastAsia="仿宋_GB2312" w:hAnsi="楷体" w:hint="eastAsia"/>
          <w:sz w:val="24"/>
        </w:rPr>
        <w:t>2.5.1</w:t>
      </w:r>
      <w:bookmarkStart w:id="157" w:name="_Toc186431854"/>
      <w:bookmarkStart w:id="158" w:name="_Ref467379793"/>
      <w:bookmarkStart w:id="159" w:name="_Ref467379807"/>
      <w:bookmarkStart w:id="160" w:name="_Toc487900357"/>
      <w:bookmarkStart w:id="161" w:name="_Toc279701247"/>
      <w:bookmarkStart w:id="162" w:name="_Toc259093676"/>
      <w:bookmarkEnd w:id="156"/>
      <w:r w:rsidRPr="00594B7F">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2.5.2 合同履行期间，甲方有权将履行过程中出现的问题反馈给乙方，双方当事人应以书面形式约定需要完善和改进的内容</w:t>
      </w:r>
      <w:bookmarkStart w:id="163" w:name="_Toc186431855"/>
      <w:bookmarkEnd w:id="157"/>
      <w:r w:rsidRPr="00594B7F">
        <w:rPr>
          <w:rFonts w:ascii="仿宋_GB2312" w:eastAsia="仿宋_GB2312" w:hAnsi="楷体" w:hint="eastAsia"/>
          <w:sz w:val="24"/>
        </w:rPr>
        <w:t>。</w:t>
      </w:r>
    </w:p>
    <w:p w:rsidR="00406929" w:rsidRPr="00594B7F" w:rsidRDefault="005B41D7">
      <w:pPr>
        <w:spacing w:line="360" w:lineRule="auto"/>
        <w:ind w:firstLineChars="200" w:firstLine="482"/>
        <w:rPr>
          <w:rFonts w:ascii="仿宋_GB2312" w:eastAsia="仿宋_GB2312" w:hAnsi="楷体"/>
          <w:b/>
          <w:sz w:val="24"/>
        </w:rPr>
      </w:pPr>
      <w:bookmarkStart w:id="164" w:name="_Toc28451"/>
      <w:bookmarkStart w:id="165" w:name="_Toc7836"/>
      <w:bookmarkStart w:id="166" w:name="_Toc19219"/>
      <w:bookmarkEnd w:id="163"/>
      <w:r w:rsidRPr="00594B7F">
        <w:rPr>
          <w:rFonts w:ascii="仿宋_GB2312" w:eastAsia="仿宋_GB2312" w:hAnsi="楷体" w:hint="eastAsia"/>
          <w:b/>
          <w:sz w:val="24"/>
        </w:rPr>
        <w:t>2.6 结算方式和付款条件</w:t>
      </w:r>
      <w:bookmarkEnd w:id="158"/>
      <w:bookmarkEnd w:id="159"/>
      <w:bookmarkEnd w:id="160"/>
      <w:bookmarkEnd w:id="161"/>
      <w:bookmarkEnd w:id="162"/>
      <w:bookmarkEnd w:id="164"/>
      <w:bookmarkEnd w:id="165"/>
      <w:bookmarkEnd w:id="166"/>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详见</w:t>
      </w:r>
      <w:r w:rsidRPr="00594B7F">
        <w:rPr>
          <w:rFonts w:ascii="仿宋_GB2312" w:eastAsia="仿宋_GB2312" w:hAnsi="楷体" w:hint="eastAsia"/>
          <w:b/>
          <w:i/>
          <w:sz w:val="24"/>
          <w:u w:val="single"/>
        </w:rPr>
        <w:t>合同专用条款</w:t>
      </w:r>
      <w:r w:rsidRPr="00594B7F">
        <w:rPr>
          <w:rFonts w:ascii="仿宋_GB2312" w:eastAsia="仿宋_GB2312" w:hAnsi="楷体" w:hint="eastAsia"/>
          <w:sz w:val="24"/>
        </w:rPr>
        <w:t>。</w:t>
      </w:r>
    </w:p>
    <w:p w:rsidR="00406929" w:rsidRPr="00594B7F" w:rsidRDefault="005B41D7">
      <w:pPr>
        <w:spacing w:line="360" w:lineRule="auto"/>
        <w:ind w:firstLineChars="200" w:firstLine="482"/>
        <w:rPr>
          <w:rFonts w:ascii="仿宋_GB2312" w:eastAsia="仿宋_GB2312" w:hAnsi="楷体"/>
          <w:b/>
          <w:sz w:val="24"/>
        </w:rPr>
      </w:pPr>
      <w:bookmarkStart w:id="167" w:name="_Ref467379863"/>
      <w:bookmarkStart w:id="168" w:name="_Toc279701248"/>
      <w:bookmarkStart w:id="169" w:name="_Ref467379923"/>
      <w:bookmarkStart w:id="170" w:name="_Ref467379852"/>
      <w:bookmarkStart w:id="171" w:name="_Toc487900358"/>
      <w:bookmarkStart w:id="172" w:name="_Toc259093677"/>
      <w:bookmarkStart w:id="173" w:name="_Toc774"/>
      <w:bookmarkStart w:id="174" w:name="_Toc16110"/>
      <w:bookmarkStart w:id="175" w:name="_Toc3225"/>
      <w:r w:rsidRPr="00594B7F">
        <w:rPr>
          <w:rFonts w:ascii="仿宋_GB2312" w:eastAsia="仿宋_GB2312" w:hAnsi="楷体" w:hint="eastAsia"/>
          <w:b/>
          <w:sz w:val="24"/>
        </w:rPr>
        <w:t>2.7 技术资料</w:t>
      </w:r>
      <w:bookmarkEnd w:id="167"/>
      <w:bookmarkEnd w:id="168"/>
      <w:bookmarkEnd w:id="169"/>
      <w:bookmarkEnd w:id="170"/>
      <w:bookmarkEnd w:id="171"/>
      <w:bookmarkEnd w:id="172"/>
      <w:r w:rsidRPr="00594B7F">
        <w:rPr>
          <w:rFonts w:ascii="仿宋_GB2312" w:eastAsia="仿宋_GB2312" w:hAnsi="楷体" w:hint="eastAsia"/>
          <w:b/>
          <w:sz w:val="24"/>
        </w:rPr>
        <w:t>和保密义务</w:t>
      </w:r>
      <w:bookmarkEnd w:id="173"/>
      <w:bookmarkEnd w:id="174"/>
      <w:bookmarkEnd w:id="175"/>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2.7.1 乙方有权依据合同约定和项目需要，向甲方了解有关情况，调阅有关资料等，甲方应予积极配合；</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2.7.2 乙方有义务妥善保管和保护由甲方提供的前款信息和资料等；</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rsidR="00406929" w:rsidRPr="00594B7F" w:rsidRDefault="005B41D7">
      <w:pPr>
        <w:spacing w:line="360" w:lineRule="auto"/>
        <w:ind w:firstLineChars="200" w:firstLine="482"/>
        <w:rPr>
          <w:rFonts w:ascii="仿宋_GB2312" w:eastAsia="仿宋_GB2312" w:hAnsi="楷体"/>
          <w:b/>
          <w:sz w:val="24"/>
        </w:rPr>
      </w:pPr>
      <w:bookmarkStart w:id="176" w:name="_Toc7860"/>
      <w:r w:rsidRPr="00594B7F">
        <w:rPr>
          <w:rFonts w:ascii="仿宋_GB2312" w:eastAsia="仿宋_GB2312" w:hAnsi="楷体" w:hint="eastAsia"/>
          <w:b/>
          <w:sz w:val="24"/>
        </w:rPr>
        <w:t>2.8 质量保证</w:t>
      </w:r>
      <w:bookmarkEnd w:id="176"/>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2.8.1 乙方应建立和完善履行合同的内部质量保证体系，并提供相关内部规章制度给甲方，以便甲方进行监督检查；</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rsidR="00406929" w:rsidRPr="00594B7F" w:rsidRDefault="005B41D7">
      <w:pPr>
        <w:spacing w:line="360" w:lineRule="auto"/>
        <w:ind w:firstLineChars="200" w:firstLine="480"/>
        <w:rPr>
          <w:rFonts w:ascii="仿宋_GB2312" w:eastAsia="仿宋_GB2312" w:hAnsi="仿宋" w:cs="仿宋_GB2312"/>
          <w:kern w:val="0"/>
          <w:sz w:val="24"/>
        </w:rPr>
      </w:pPr>
      <w:r w:rsidRPr="00594B7F">
        <w:rPr>
          <w:rFonts w:ascii="仿宋_GB2312" w:eastAsia="仿宋_GB2312" w:hAnsi="仿宋" w:hint="eastAsia"/>
          <w:sz w:val="24"/>
        </w:rPr>
        <w:t>2.8.3乙方应确保项目技术人员的数量和水平与投标文件一致。未经甲方书面同意，乙方不得擅自更换投标文件中注明的项目经理和技术负责人。否则</w:t>
      </w:r>
      <w:r w:rsidRPr="00594B7F">
        <w:rPr>
          <w:rFonts w:ascii="仿宋_GB2312" w:eastAsia="仿宋_GB2312" w:hAnsi="仿宋" w:cs="仿宋_GB2312" w:hint="eastAsia"/>
          <w:kern w:val="0"/>
          <w:sz w:val="24"/>
        </w:rPr>
        <w:t>甲方有权放弃或终止合同。</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仿宋" w:hint="eastAsia"/>
          <w:sz w:val="24"/>
        </w:rPr>
        <w:t>2.8.4因乙方原因造成甲方其他系统不能正常运行，酿成重大事故（工作日系统</w:t>
      </w:r>
      <w:r w:rsidRPr="00594B7F">
        <w:rPr>
          <w:rFonts w:ascii="仿宋_GB2312" w:eastAsia="仿宋_GB2312" w:hAnsi="仿宋" w:hint="eastAsia"/>
          <w:sz w:val="24"/>
        </w:rPr>
        <w:lastRenderedPageBreak/>
        <w:t>中断一天以上）的，乙方应承担全部法律责任，并赔偿经济损失，赔偿金额为项目总价的</w:t>
      </w:r>
      <w:r w:rsidRPr="00594B7F">
        <w:rPr>
          <w:rFonts w:ascii="仿宋_GB2312" w:eastAsia="仿宋_GB2312" w:hAnsi="仿宋" w:hint="eastAsia"/>
          <w:sz w:val="24"/>
          <w:u w:val="single"/>
        </w:rPr>
        <w:t>30%</w:t>
      </w:r>
      <w:r w:rsidRPr="00594B7F">
        <w:rPr>
          <w:rFonts w:ascii="仿宋_GB2312" w:eastAsia="仿宋_GB2312" w:hAnsi="仿宋" w:hint="eastAsia"/>
          <w:sz w:val="24"/>
        </w:rPr>
        <w:t>（根据项目实际情况填写，一般为30%）。</w:t>
      </w:r>
    </w:p>
    <w:p w:rsidR="00406929" w:rsidRPr="00594B7F" w:rsidRDefault="005B41D7">
      <w:pPr>
        <w:spacing w:line="360" w:lineRule="auto"/>
        <w:ind w:firstLineChars="200" w:firstLine="482"/>
        <w:rPr>
          <w:rFonts w:ascii="仿宋_GB2312" w:eastAsia="仿宋_GB2312" w:hAnsi="楷体"/>
          <w:b/>
          <w:sz w:val="24"/>
        </w:rPr>
      </w:pPr>
      <w:bookmarkStart w:id="177" w:name="_Toc17244"/>
      <w:bookmarkStart w:id="178" w:name="_Toc259093681"/>
      <w:bookmarkStart w:id="179" w:name="_Toc487900362"/>
      <w:bookmarkStart w:id="180" w:name="_Toc279701252"/>
      <w:r w:rsidRPr="00594B7F">
        <w:rPr>
          <w:rFonts w:ascii="仿宋_GB2312" w:eastAsia="仿宋_GB2312" w:hAnsi="楷体" w:hint="eastAsia"/>
          <w:b/>
          <w:sz w:val="24"/>
        </w:rPr>
        <w:t>2.9 标的物的风险负担</w:t>
      </w:r>
      <w:bookmarkEnd w:id="177"/>
    </w:p>
    <w:p w:rsidR="00406929" w:rsidRPr="00594B7F" w:rsidRDefault="005B41D7">
      <w:pPr>
        <w:spacing w:line="360" w:lineRule="auto"/>
        <w:ind w:firstLineChars="200" w:firstLine="480"/>
        <w:rPr>
          <w:rFonts w:ascii="仿宋_GB2312" w:eastAsia="仿宋_GB2312" w:hAnsi="楷体"/>
          <w:b/>
          <w:sz w:val="24"/>
        </w:rPr>
      </w:pPr>
      <w:r w:rsidRPr="00594B7F">
        <w:rPr>
          <w:rFonts w:ascii="仿宋_GB2312" w:eastAsia="仿宋_GB2312" w:hAnsi="楷体" w:hint="eastAsia"/>
          <w:sz w:val="24"/>
        </w:rPr>
        <w:t>标的物或者在途标的物或者交付给第一承运人后的标的物毁损、灭失的风险负担详见</w:t>
      </w:r>
      <w:r w:rsidRPr="00594B7F">
        <w:rPr>
          <w:rFonts w:ascii="仿宋_GB2312" w:eastAsia="仿宋_GB2312" w:hAnsi="楷体" w:hint="eastAsia"/>
          <w:b/>
          <w:i/>
          <w:sz w:val="24"/>
          <w:u w:val="single"/>
        </w:rPr>
        <w:t>合同专用条款</w:t>
      </w:r>
      <w:r w:rsidRPr="00594B7F">
        <w:rPr>
          <w:rFonts w:ascii="仿宋_GB2312" w:eastAsia="仿宋_GB2312" w:hAnsi="楷体" w:hint="eastAsia"/>
          <w:sz w:val="24"/>
        </w:rPr>
        <w:t>。</w:t>
      </w:r>
    </w:p>
    <w:p w:rsidR="00406929" w:rsidRPr="00594B7F" w:rsidRDefault="005B41D7">
      <w:pPr>
        <w:spacing w:line="360" w:lineRule="auto"/>
        <w:ind w:firstLineChars="200" w:firstLine="482"/>
        <w:rPr>
          <w:rFonts w:ascii="仿宋_GB2312" w:eastAsia="仿宋_GB2312" w:hAnsi="楷体"/>
          <w:b/>
          <w:sz w:val="24"/>
        </w:rPr>
      </w:pPr>
      <w:bookmarkStart w:id="181" w:name="_Toc14055"/>
      <w:r w:rsidRPr="00594B7F">
        <w:rPr>
          <w:rFonts w:ascii="仿宋_GB2312" w:eastAsia="仿宋_GB2312" w:hAnsi="楷体" w:hint="eastAsia"/>
          <w:b/>
          <w:sz w:val="24"/>
        </w:rPr>
        <w:t>2.10 延迟交货</w:t>
      </w:r>
      <w:bookmarkEnd w:id="178"/>
      <w:bookmarkEnd w:id="179"/>
      <w:bookmarkEnd w:id="180"/>
      <w:bookmarkEnd w:id="181"/>
      <w:r w:rsidRPr="00594B7F">
        <w:rPr>
          <w:rFonts w:ascii="仿宋_GB2312" w:eastAsia="仿宋_GB2312" w:hAnsi="楷体" w:hint="eastAsia"/>
          <w:b/>
          <w:sz w:val="24"/>
        </w:rPr>
        <w:t>/交付</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406929" w:rsidRPr="00594B7F" w:rsidRDefault="005B41D7">
      <w:pPr>
        <w:spacing w:line="360" w:lineRule="auto"/>
        <w:ind w:firstLineChars="200" w:firstLine="482"/>
        <w:rPr>
          <w:rFonts w:ascii="仿宋_GB2312" w:eastAsia="仿宋_GB2312" w:hAnsi="楷体"/>
          <w:b/>
          <w:sz w:val="24"/>
        </w:rPr>
      </w:pPr>
      <w:bookmarkStart w:id="182" w:name="_Toc7502"/>
      <w:bookmarkStart w:id="183" w:name="_Toc259093683"/>
      <w:bookmarkStart w:id="184" w:name="_Ref467378121"/>
      <w:bookmarkStart w:id="185" w:name="_Toc487900364"/>
      <w:bookmarkStart w:id="186" w:name="_Toc279701254"/>
      <w:r w:rsidRPr="00594B7F">
        <w:rPr>
          <w:rFonts w:ascii="仿宋_GB2312" w:eastAsia="仿宋_GB2312" w:hAnsi="楷体" w:hint="eastAsia"/>
          <w:b/>
          <w:sz w:val="24"/>
        </w:rPr>
        <w:t>2.11 合同变更</w:t>
      </w:r>
      <w:bookmarkEnd w:id="182"/>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187" w:name="_Toc259093688"/>
      <w:bookmarkStart w:id="188" w:name="_Toc487900369"/>
      <w:bookmarkStart w:id="189" w:name="_Toc279701259"/>
    </w:p>
    <w:p w:rsidR="00406929" w:rsidRPr="00594B7F" w:rsidRDefault="005B41D7">
      <w:pPr>
        <w:spacing w:line="360" w:lineRule="auto"/>
        <w:ind w:firstLineChars="200" w:firstLine="482"/>
        <w:rPr>
          <w:rFonts w:ascii="仿宋_GB2312" w:eastAsia="仿宋_GB2312" w:hAnsi="楷体"/>
          <w:b/>
          <w:sz w:val="24"/>
        </w:rPr>
      </w:pPr>
      <w:bookmarkStart w:id="190" w:name="_Toc15237"/>
      <w:bookmarkStart w:id="191" w:name="_Toc10366"/>
      <w:bookmarkStart w:id="192" w:name="_Toc22955"/>
      <w:r w:rsidRPr="00594B7F">
        <w:rPr>
          <w:rFonts w:ascii="仿宋_GB2312" w:eastAsia="仿宋_GB2312" w:hAnsi="楷体" w:hint="eastAsia"/>
          <w:b/>
          <w:sz w:val="24"/>
        </w:rPr>
        <w:t>2.12 合同转让</w:t>
      </w:r>
      <w:bookmarkEnd w:id="187"/>
      <w:bookmarkEnd w:id="188"/>
      <w:bookmarkEnd w:id="189"/>
      <w:r w:rsidRPr="00594B7F">
        <w:rPr>
          <w:rFonts w:ascii="仿宋_GB2312" w:eastAsia="仿宋_GB2312" w:hAnsi="楷体" w:hint="eastAsia"/>
          <w:b/>
          <w:sz w:val="24"/>
        </w:rPr>
        <w:t>和分包</w:t>
      </w:r>
      <w:bookmarkEnd w:id="190"/>
      <w:bookmarkEnd w:id="191"/>
      <w:bookmarkEnd w:id="192"/>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406929" w:rsidRPr="00594B7F" w:rsidRDefault="005B41D7">
      <w:pPr>
        <w:spacing w:line="360" w:lineRule="auto"/>
        <w:ind w:firstLineChars="200" w:firstLine="482"/>
        <w:rPr>
          <w:rFonts w:ascii="仿宋_GB2312" w:eastAsia="仿宋_GB2312" w:hAnsi="楷体"/>
          <w:b/>
          <w:sz w:val="24"/>
        </w:rPr>
      </w:pPr>
      <w:bookmarkStart w:id="193" w:name="_Toc14066"/>
      <w:bookmarkStart w:id="194" w:name="_Toc16508"/>
      <w:bookmarkStart w:id="195" w:name="_Toc13566"/>
      <w:r w:rsidRPr="00594B7F">
        <w:rPr>
          <w:rFonts w:ascii="仿宋_GB2312" w:eastAsia="仿宋_GB2312" w:hAnsi="楷体" w:hint="eastAsia"/>
          <w:b/>
          <w:sz w:val="24"/>
        </w:rPr>
        <w:t>2.13 不可抗力</w:t>
      </w:r>
      <w:bookmarkEnd w:id="193"/>
      <w:bookmarkEnd w:id="194"/>
      <w:bookmarkEnd w:id="195"/>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2.13.2受不可抗力影响的一方在不可抗力发生后，应在</w:t>
      </w:r>
      <w:r w:rsidRPr="00594B7F">
        <w:rPr>
          <w:rFonts w:ascii="仿宋_GB2312" w:eastAsia="仿宋_GB2312" w:hAnsi="楷体" w:hint="eastAsia"/>
          <w:b/>
          <w:i/>
          <w:sz w:val="24"/>
          <w:u w:val="single"/>
        </w:rPr>
        <w:t>合同专用条款</w:t>
      </w:r>
      <w:r w:rsidRPr="00594B7F">
        <w:rPr>
          <w:rFonts w:ascii="仿宋_GB2312" w:eastAsia="仿宋_GB2312" w:hAnsi="楷体" w:hint="eastAsia"/>
          <w:sz w:val="24"/>
        </w:rPr>
        <w:t>约定时间内以书面形式通知对方当事人，并在</w:t>
      </w:r>
      <w:r w:rsidRPr="00594B7F">
        <w:rPr>
          <w:rFonts w:ascii="仿宋_GB2312" w:eastAsia="仿宋_GB2312" w:hAnsi="楷体" w:hint="eastAsia"/>
          <w:b/>
          <w:i/>
          <w:sz w:val="24"/>
          <w:u w:val="single"/>
        </w:rPr>
        <w:t>合同专用条款</w:t>
      </w:r>
      <w:r w:rsidRPr="00594B7F">
        <w:rPr>
          <w:rFonts w:ascii="仿宋_GB2312" w:eastAsia="仿宋_GB2312" w:hAnsi="楷体" w:hint="eastAsia"/>
          <w:sz w:val="24"/>
        </w:rPr>
        <w:t>约定时间内，将有关部门出具的证明文件送达对方当事人。</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2.13.3 因不可抗力致使不能实现合同目的的，当事人可以解除合同；</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2.13.4 因不可抗力致使合同有变更必要的，双方当事人应在</w:t>
      </w:r>
      <w:r w:rsidRPr="00594B7F">
        <w:rPr>
          <w:rFonts w:ascii="仿宋_GB2312" w:eastAsia="仿宋_GB2312" w:hAnsi="楷体" w:hint="eastAsia"/>
          <w:b/>
          <w:i/>
          <w:sz w:val="24"/>
          <w:u w:val="single"/>
        </w:rPr>
        <w:t>合同专用条款</w:t>
      </w:r>
      <w:r w:rsidRPr="00594B7F">
        <w:rPr>
          <w:rFonts w:ascii="仿宋_GB2312" w:eastAsia="仿宋_GB2312" w:hAnsi="楷体" w:hint="eastAsia"/>
          <w:sz w:val="24"/>
        </w:rPr>
        <w:t>约定时间内以书面形式变更合同；</w:t>
      </w:r>
    </w:p>
    <w:p w:rsidR="00406929" w:rsidRPr="00594B7F" w:rsidRDefault="005B41D7">
      <w:pPr>
        <w:spacing w:line="360" w:lineRule="auto"/>
        <w:ind w:firstLineChars="200" w:firstLine="482"/>
        <w:rPr>
          <w:rFonts w:ascii="仿宋_GB2312" w:eastAsia="仿宋_GB2312" w:hAnsi="楷体"/>
          <w:b/>
          <w:sz w:val="24"/>
        </w:rPr>
      </w:pPr>
      <w:bookmarkStart w:id="196" w:name="_Toc279701255"/>
      <w:bookmarkStart w:id="197" w:name="_Toc30676"/>
      <w:bookmarkStart w:id="198" w:name="_Toc689"/>
      <w:bookmarkStart w:id="199" w:name="_Toc6969"/>
      <w:bookmarkStart w:id="200" w:name="_Toc487900365"/>
      <w:bookmarkStart w:id="201" w:name="_Toc259093684"/>
      <w:r w:rsidRPr="00594B7F">
        <w:rPr>
          <w:rFonts w:ascii="仿宋_GB2312" w:eastAsia="仿宋_GB2312" w:hAnsi="楷体" w:hint="eastAsia"/>
          <w:b/>
          <w:sz w:val="24"/>
        </w:rPr>
        <w:t>2.14 税费</w:t>
      </w:r>
      <w:bookmarkEnd w:id="196"/>
      <w:bookmarkEnd w:id="197"/>
      <w:bookmarkEnd w:id="198"/>
      <w:bookmarkEnd w:id="199"/>
      <w:bookmarkEnd w:id="200"/>
      <w:bookmarkEnd w:id="201"/>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lastRenderedPageBreak/>
        <w:t>与合同有关的一切税费，均按照中华人民共和国法律的相关规定执行。</w:t>
      </w:r>
    </w:p>
    <w:p w:rsidR="00406929" w:rsidRPr="00594B7F" w:rsidRDefault="005B41D7">
      <w:pPr>
        <w:spacing w:line="360" w:lineRule="auto"/>
        <w:ind w:firstLineChars="200" w:firstLine="482"/>
        <w:rPr>
          <w:rFonts w:ascii="仿宋_GB2312" w:eastAsia="仿宋_GB2312" w:hAnsi="楷体"/>
          <w:b/>
          <w:sz w:val="24"/>
        </w:rPr>
      </w:pPr>
      <w:bookmarkStart w:id="202" w:name="_Toc7102"/>
      <w:bookmarkStart w:id="203" w:name="_Toc279701258"/>
      <w:bookmarkStart w:id="204" w:name="_Toc487900368"/>
      <w:bookmarkStart w:id="205" w:name="_Toc8298"/>
      <w:bookmarkStart w:id="206" w:name="_Toc16959"/>
      <w:bookmarkStart w:id="207" w:name="_Toc259093687"/>
      <w:r w:rsidRPr="00594B7F">
        <w:rPr>
          <w:rFonts w:ascii="仿宋_GB2312" w:eastAsia="仿宋_GB2312" w:hAnsi="楷体" w:hint="eastAsia"/>
          <w:b/>
          <w:sz w:val="24"/>
        </w:rPr>
        <w:t>2.15 乙方破产</w:t>
      </w:r>
      <w:bookmarkEnd w:id="202"/>
      <w:bookmarkEnd w:id="203"/>
      <w:bookmarkEnd w:id="204"/>
      <w:bookmarkEnd w:id="205"/>
      <w:bookmarkEnd w:id="206"/>
      <w:bookmarkEnd w:id="207"/>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406929" w:rsidRPr="00594B7F" w:rsidRDefault="005B41D7">
      <w:pPr>
        <w:spacing w:line="360" w:lineRule="auto"/>
        <w:ind w:firstLineChars="200" w:firstLine="482"/>
        <w:rPr>
          <w:rFonts w:ascii="仿宋_GB2312" w:eastAsia="仿宋_GB2312" w:hAnsi="楷体"/>
          <w:b/>
          <w:sz w:val="24"/>
        </w:rPr>
      </w:pPr>
      <w:bookmarkStart w:id="208" w:name="_Toc15387"/>
      <w:bookmarkStart w:id="209" w:name="_Toc6134"/>
      <w:bookmarkStart w:id="210" w:name="_Toc29333"/>
      <w:r w:rsidRPr="00594B7F">
        <w:rPr>
          <w:rFonts w:ascii="仿宋_GB2312" w:eastAsia="仿宋_GB2312" w:hAnsi="楷体" w:hint="eastAsia"/>
          <w:b/>
          <w:sz w:val="24"/>
        </w:rPr>
        <w:t>2.16 合同中止、终止</w:t>
      </w:r>
      <w:bookmarkEnd w:id="208"/>
      <w:bookmarkEnd w:id="209"/>
      <w:bookmarkEnd w:id="210"/>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2.16.1 双方当事人不得擅自中止或者终止合同；</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2.16.2合同继续履行将损害国家利益和社会公共利益的，双方当事人应当中止或者终止合同。有过错的一方应当承担赔偿责任，双方当事人都有过错的，各自承担相应的责任。</w:t>
      </w:r>
    </w:p>
    <w:p w:rsidR="00406929" w:rsidRPr="00594B7F" w:rsidRDefault="005B41D7">
      <w:pPr>
        <w:spacing w:line="360" w:lineRule="auto"/>
        <w:ind w:firstLineChars="200" w:firstLine="482"/>
        <w:rPr>
          <w:rFonts w:ascii="仿宋_GB2312" w:eastAsia="仿宋_GB2312" w:hAnsi="楷体"/>
          <w:b/>
          <w:sz w:val="24"/>
        </w:rPr>
      </w:pPr>
      <w:bookmarkStart w:id="211" w:name="_Toc1125"/>
      <w:bookmarkStart w:id="212" w:name="_Toc6596"/>
      <w:bookmarkStart w:id="213" w:name="_Toc14563"/>
      <w:r w:rsidRPr="00594B7F">
        <w:rPr>
          <w:rFonts w:ascii="仿宋_GB2312" w:eastAsia="仿宋_GB2312" w:hAnsi="楷体" w:hint="eastAsia"/>
          <w:b/>
          <w:sz w:val="24"/>
        </w:rPr>
        <w:t>2.17 检验和验收</w:t>
      </w:r>
      <w:bookmarkEnd w:id="211"/>
      <w:bookmarkEnd w:id="212"/>
      <w:bookmarkEnd w:id="213"/>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sidRPr="00594B7F">
        <w:rPr>
          <w:rFonts w:ascii="仿宋_GB2312" w:eastAsia="仿宋_GB2312" w:hAnsi="楷体" w:hint="eastAsia"/>
          <w:b/>
          <w:i/>
          <w:sz w:val="24"/>
          <w:u w:val="single"/>
        </w:rPr>
        <w:t>合同专用条款</w:t>
      </w:r>
      <w:r w:rsidRPr="00594B7F">
        <w:rPr>
          <w:rFonts w:ascii="仿宋_GB2312" w:eastAsia="仿宋_GB2312" w:hAnsi="楷体" w:hint="eastAsia"/>
          <w:sz w:val="24"/>
        </w:rPr>
        <w:t>约定时间内组织验收，并可依法邀请相关方参加，验收应出具验收书。</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2.17.3 检验和验收标准、程序等具体内容以及前述验收书的效力详见</w:t>
      </w:r>
      <w:r w:rsidRPr="00594B7F">
        <w:rPr>
          <w:rFonts w:ascii="仿宋_GB2312" w:eastAsia="仿宋_GB2312" w:hAnsi="楷体" w:hint="eastAsia"/>
          <w:b/>
          <w:i/>
          <w:sz w:val="24"/>
          <w:u w:val="single"/>
        </w:rPr>
        <w:t>合同专用条款</w:t>
      </w:r>
      <w:r w:rsidRPr="00594B7F">
        <w:rPr>
          <w:rFonts w:ascii="仿宋_GB2312" w:eastAsia="仿宋_GB2312" w:hAnsi="楷体" w:hint="eastAsia"/>
          <w:i/>
          <w:sz w:val="24"/>
        </w:rPr>
        <w:t>。</w:t>
      </w:r>
    </w:p>
    <w:p w:rsidR="00406929" w:rsidRPr="00594B7F" w:rsidRDefault="005B41D7">
      <w:pPr>
        <w:spacing w:line="360" w:lineRule="auto"/>
        <w:ind w:firstLineChars="200" w:firstLine="482"/>
        <w:rPr>
          <w:rFonts w:ascii="仿宋_GB2312" w:eastAsia="仿宋_GB2312" w:hAnsi="楷体"/>
          <w:b/>
          <w:sz w:val="24"/>
        </w:rPr>
      </w:pPr>
      <w:bookmarkStart w:id="214" w:name="_Toc279701261"/>
      <w:bookmarkStart w:id="215" w:name="_Toc259093690"/>
      <w:bookmarkStart w:id="216" w:name="_Toc487900371"/>
      <w:bookmarkStart w:id="217" w:name="_Toc11284"/>
      <w:bookmarkStart w:id="218" w:name="_Toc25182"/>
      <w:bookmarkStart w:id="219" w:name="_Toc19604"/>
      <w:bookmarkEnd w:id="183"/>
      <w:bookmarkEnd w:id="184"/>
      <w:bookmarkEnd w:id="185"/>
      <w:bookmarkEnd w:id="186"/>
      <w:r w:rsidRPr="00594B7F">
        <w:rPr>
          <w:rFonts w:ascii="仿宋_GB2312" w:eastAsia="仿宋_GB2312" w:hAnsi="楷体" w:hint="eastAsia"/>
          <w:b/>
          <w:sz w:val="24"/>
        </w:rPr>
        <w:t>2.18 通知</w:t>
      </w:r>
      <w:bookmarkEnd w:id="214"/>
      <w:bookmarkEnd w:id="215"/>
      <w:bookmarkEnd w:id="216"/>
      <w:r w:rsidRPr="00594B7F">
        <w:rPr>
          <w:rFonts w:ascii="仿宋_GB2312" w:eastAsia="仿宋_GB2312" w:hAnsi="楷体" w:hint="eastAsia"/>
          <w:b/>
          <w:sz w:val="24"/>
        </w:rPr>
        <w:t>和送达</w:t>
      </w:r>
      <w:bookmarkEnd w:id="217"/>
      <w:bookmarkEnd w:id="218"/>
      <w:bookmarkEnd w:id="219"/>
    </w:p>
    <w:p w:rsidR="00406929" w:rsidRPr="00594B7F" w:rsidRDefault="005B41D7">
      <w:pPr>
        <w:spacing w:line="360" w:lineRule="auto"/>
        <w:ind w:firstLineChars="200" w:firstLine="480"/>
        <w:rPr>
          <w:rFonts w:ascii="仿宋_GB2312" w:eastAsia="仿宋_GB2312" w:hAnsi="楷体"/>
          <w:sz w:val="24"/>
        </w:rPr>
      </w:pPr>
      <w:bookmarkStart w:id="220" w:name="_Toc6698"/>
      <w:bookmarkStart w:id="221" w:name="_Toc3135"/>
      <w:bookmarkStart w:id="222" w:name="_Toc487900372"/>
      <w:bookmarkStart w:id="223" w:name="_Toc259093691"/>
      <w:bookmarkStart w:id="224" w:name="_Toc279701262"/>
      <w:r w:rsidRPr="00594B7F">
        <w:rPr>
          <w:rFonts w:ascii="仿宋_GB2312" w:eastAsia="仿宋_GB2312" w:hAnsi="楷体" w:hint="eastAsia"/>
          <w:sz w:val="24"/>
        </w:rPr>
        <w:t>2.18.1 任何一方因履行合同而以合同第一部分尾部所列明的</w:t>
      </w:r>
      <w:r w:rsidRPr="00594B7F">
        <w:rPr>
          <w:rFonts w:ascii="仿宋_GB2312" w:eastAsia="仿宋_GB2312" w:hAnsi="楷体" w:hint="eastAsia"/>
          <w:sz w:val="24"/>
          <w:u w:val="single"/>
        </w:rPr>
        <w:t>“约定送达地址”</w:t>
      </w:r>
      <w:r w:rsidRPr="00594B7F">
        <w:rPr>
          <w:rFonts w:ascii="仿宋_GB2312" w:eastAsia="仿宋_GB2312" w:hAnsi="楷体" w:hint="eastAsia"/>
          <w:sz w:val="24"/>
        </w:rPr>
        <w:t>为收件地址的所有通知、文件、材料，均视为已向对方当事人送达；任何一方变更上述送达方式或者地址的，应于</w:t>
      </w:r>
      <w:r w:rsidRPr="00594B7F">
        <w:rPr>
          <w:rFonts w:ascii="仿宋_GB2312" w:eastAsia="仿宋_GB2312" w:hAnsi="楷体" w:hint="eastAsia"/>
          <w:sz w:val="24"/>
          <w:u w:val="single"/>
        </w:rPr>
        <w:t xml:space="preserve">  </w:t>
      </w:r>
      <w:r w:rsidRPr="00594B7F">
        <w:rPr>
          <w:rFonts w:ascii="仿宋_GB2312" w:eastAsia="仿宋_GB2312" w:hAnsi="楷体"/>
          <w:sz w:val="24"/>
          <w:u w:val="single"/>
        </w:rPr>
        <w:t>5</w:t>
      </w:r>
      <w:r w:rsidRPr="00594B7F">
        <w:rPr>
          <w:rFonts w:ascii="仿宋_GB2312" w:eastAsia="仿宋_GB2312" w:hAnsi="楷体" w:hint="eastAsia"/>
          <w:sz w:val="24"/>
          <w:u w:val="single"/>
        </w:rPr>
        <w:t xml:space="preserve">  </w:t>
      </w:r>
      <w:r w:rsidRPr="00594B7F">
        <w:rPr>
          <w:rFonts w:ascii="仿宋_GB2312" w:eastAsia="仿宋_GB2312" w:hAnsi="楷体" w:hint="eastAsia"/>
          <w:sz w:val="24"/>
        </w:rPr>
        <w:t>个工作日内书面通知对方当事人，在对方当事人收到有关变更通知之前，变更前的约定送达方式或者地址仍视为有效。</w:t>
      </w:r>
      <w:bookmarkEnd w:id="220"/>
      <w:bookmarkEnd w:id="221"/>
    </w:p>
    <w:p w:rsidR="00406929" w:rsidRPr="00594B7F" w:rsidRDefault="005B41D7">
      <w:pPr>
        <w:spacing w:line="360" w:lineRule="auto"/>
        <w:ind w:firstLineChars="200" w:firstLine="480"/>
        <w:rPr>
          <w:rFonts w:ascii="仿宋_GB2312" w:eastAsia="仿宋_GB2312" w:hAnsi="楷体"/>
          <w:sz w:val="24"/>
        </w:rPr>
      </w:pPr>
      <w:bookmarkStart w:id="225" w:name="_Toc23294"/>
      <w:bookmarkStart w:id="226" w:name="_Toc23128"/>
      <w:r w:rsidRPr="00594B7F">
        <w:rPr>
          <w:rFonts w:ascii="仿宋_GB2312" w:eastAsia="仿宋_GB2312" w:hAnsi="楷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5"/>
      <w:bookmarkEnd w:id="226"/>
    </w:p>
    <w:p w:rsidR="00406929" w:rsidRPr="00594B7F" w:rsidRDefault="005B41D7">
      <w:pPr>
        <w:spacing w:line="360" w:lineRule="auto"/>
        <w:ind w:firstLineChars="200" w:firstLine="482"/>
        <w:rPr>
          <w:rFonts w:ascii="仿宋_GB2312" w:eastAsia="仿宋_GB2312" w:hAnsi="楷体"/>
          <w:b/>
          <w:sz w:val="24"/>
        </w:rPr>
      </w:pPr>
      <w:bookmarkStart w:id="227" w:name="_Toc30599"/>
      <w:bookmarkStart w:id="228" w:name="_Toc18540"/>
      <w:bookmarkStart w:id="229" w:name="_Toc4355"/>
      <w:r w:rsidRPr="00594B7F">
        <w:rPr>
          <w:rFonts w:ascii="仿宋_GB2312" w:eastAsia="仿宋_GB2312" w:hAnsi="楷体" w:hint="eastAsia"/>
          <w:b/>
          <w:sz w:val="24"/>
        </w:rPr>
        <w:t>2.19 计量单位</w:t>
      </w:r>
      <w:bookmarkEnd w:id="222"/>
      <w:bookmarkEnd w:id="223"/>
      <w:bookmarkEnd w:id="224"/>
      <w:bookmarkEnd w:id="227"/>
      <w:bookmarkEnd w:id="228"/>
      <w:bookmarkEnd w:id="229"/>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除技术规范中另有规定外,合同的计量单位均使用国家法定计量单位。</w:t>
      </w:r>
    </w:p>
    <w:p w:rsidR="00406929" w:rsidRPr="00594B7F" w:rsidRDefault="005B41D7">
      <w:pPr>
        <w:spacing w:line="360" w:lineRule="auto"/>
        <w:ind w:firstLineChars="200" w:firstLine="482"/>
        <w:rPr>
          <w:rFonts w:ascii="仿宋_GB2312" w:eastAsia="仿宋_GB2312" w:hAnsi="楷体"/>
          <w:b/>
          <w:sz w:val="24"/>
        </w:rPr>
      </w:pPr>
      <w:bookmarkStart w:id="230" w:name="_Toc279701263"/>
      <w:bookmarkStart w:id="231" w:name="_Toc12773"/>
      <w:bookmarkStart w:id="232" w:name="_Toc487900373"/>
      <w:bookmarkStart w:id="233" w:name="_Toc10330"/>
      <w:bookmarkStart w:id="234" w:name="_Toc259093692"/>
      <w:bookmarkStart w:id="235" w:name="_Toc18567"/>
      <w:r w:rsidRPr="00594B7F">
        <w:rPr>
          <w:rFonts w:ascii="仿宋_GB2312" w:eastAsia="仿宋_GB2312" w:hAnsi="楷体" w:hint="eastAsia"/>
          <w:b/>
          <w:sz w:val="24"/>
        </w:rPr>
        <w:t>2.20 合同使用的文字和适用的法律</w:t>
      </w:r>
      <w:bookmarkEnd w:id="230"/>
      <w:bookmarkEnd w:id="231"/>
      <w:bookmarkEnd w:id="232"/>
      <w:bookmarkEnd w:id="233"/>
      <w:bookmarkEnd w:id="234"/>
      <w:bookmarkEnd w:id="235"/>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2.20.1 合同使用汉语书就、变更和解释；</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lastRenderedPageBreak/>
        <w:t>2.20.2 合同适用中华人民共和国法律。</w:t>
      </w:r>
    </w:p>
    <w:p w:rsidR="00406929" w:rsidRPr="00594B7F" w:rsidRDefault="005B41D7">
      <w:pPr>
        <w:spacing w:line="360" w:lineRule="auto"/>
        <w:ind w:firstLineChars="200" w:firstLine="482"/>
        <w:rPr>
          <w:rFonts w:ascii="仿宋_GB2312" w:eastAsia="仿宋_GB2312" w:hAnsi="楷体"/>
          <w:b/>
          <w:sz w:val="24"/>
        </w:rPr>
      </w:pPr>
      <w:bookmarkStart w:id="236" w:name="_Toc12004"/>
      <w:bookmarkStart w:id="237" w:name="_Toc16673"/>
      <w:bookmarkStart w:id="238" w:name="_Toc3148"/>
      <w:bookmarkStart w:id="239" w:name="_Toc279701264"/>
      <w:bookmarkStart w:id="240" w:name="_Toc259093693"/>
      <w:bookmarkStart w:id="241" w:name="_Toc487900374"/>
      <w:r w:rsidRPr="00594B7F">
        <w:rPr>
          <w:rFonts w:ascii="仿宋_GB2312" w:eastAsia="仿宋_GB2312" w:hAnsi="楷体" w:hint="eastAsia"/>
          <w:b/>
          <w:sz w:val="24"/>
        </w:rPr>
        <w:t>2.21 履约保证金</w:t>
      </w:r>
      <w:bookmarkEnd w:id="236"/>
      <w:bookmarkEnd w:id="237"/>
      <w:bookmarkEnd w:id="238"/>
      <w:bookmarkEnd w:id="239"/>
      <w:bookmarkEnd w:id="240"/>
    </w:p>
    <w:p w:rsidR="00406929" w:rsidRPr="00594B7F" w:rsidRDefault="005B41D7">
      <w:pPr>
        <w:spacing w:line="360" w:lineRule="auto"/>
        <w:ind w:firstLineChars="200" w:firstLine="480"/>
        <w:rPr>
          <w:rFonts w:ascii="仿宋_GB2312" w:eastAsia="仿宋_GB2312" w:hAnsi="仿宋" w:cs="Arial"/>
          <w:snapToGrid w:val="0"/>
          <w:kern w:val="0"/>
          <w:sz w:val="24"/>
        </w:rPr>
      </w:pPr>
      <w:r w:rsidRPr="00594B7F">
        <w:rPr>
          <w:rFonts w:ascii="仿宋_GB2312" w:eastAsia="仿宋_GB2312" w:hAnsi="楷体" w:hint="eastAsia"/>
          <w:sz w:val="24"/>
        </w:rPr>
        <w:t>本项目不收取履约保证金</w:t>
      </w:r>
    </w:p>
    <w:p w:rsidR="00406929" w:rsidRPr="00594B7F" w:rsidRDefault="005B41D7">
      <w:pPr>
        <w:spacing w:line="360" w:lineRule="auto"/>
        <w:ind w:firstLineChars="200" w:firstLine="482"/>
        <w:rPr>
          <w:rFonts w:ascii="仿宋_GB2312" w:eastAsia="仿宋_GB2312" w:hAnsi="仿宋"/>
          <w:kern w:val="0"/>
          <w:sz w:val="24"/>
          <w:lang w:val="zh-CN"/>
        </w:rPr>
      </w:pPr>
      <w:r w:rsidRPr="00594B7F">
        <w:rPr>
          <w:rFonts w:ascii="仿宋_GB2312" w:eastAsia="仿宋_GB2312" w:hAnsi="楷体" w:hint="eastAsia"/>
          <w:b/>
          <w:sz w:val="24"/>
        </w:rPr>
        <w:t>2.22 中小企业政策</w:t>
      </w:r>
    </w:p>
    <w:p w:rsidR="00406929" w:rsidRPr="00594B7F" w:rsidRDefault="005B41D7">
      <w:pPr>
        <w:spacing w:line="360" w:lineRule="auto"/>
        <w:ind w:firstLineChars="200" w:firstLine="480"/>
        <w:rPr>
          <w:rFonts w:ascii="仿宋_GB2312" w:eastAsia="仿宋_GB2312" w:hAnsi="仿宋"/>
          <w:kern w:val="0"/>
          <w:sz w:val="24"/>
          <w:lang w:val="zh-CN"/>
        </w:rPr>
      </w:pPr>
      <w:r w:rsidRPr="00594B7F">
        <w:rPr>
          <w:rFonts w:ascii="仿宋_GB2312" w:eastAsia="仿宋_GB2312" w:hAnsi="仿宋" w:hint="eastAsia"/>
          <w:kern w:val="0"/>
          <w:sz w:val="24"/>
          <w:lang w:val="zh-CN"/>
        </w:rPr>
        <w:t>2.22.1本合同（□是  □否）为中小企业“政采贷”可融资合同，关于中小企业信用融资事项见采购文件“供应商须知正文”。</w:t>
      </w:r>
    </w:p>
    <w:p w:rsidR="00406929" w:rsidRPr="00594B7F" w:rsidRDefault="005B41D7">
      <w:pPr>
        <w:spacing w:line="360" w:lineRule="auto"/>
        <w:ind w:firstLineChars="200" w:firstLine="480"/>
        <w:rPr>
          <w:rFonts w:ascii="仿宋_GB2312" w:eastAsia="仿宋_GB2312" w:hAnsi="仿宋"/>
          <w:kern w:val="0"/>
          <w:sz w:val="24"/>
          <w:lang w:val="zh-CN"/>
        </w:rPr>
      </w:pPr>
      <w:r w:rsidRPr="00594B7F">
        <w:rPr>
          <w:rFonts w:ascii="仿宋_GB2312" w:eastAsia="仿宋_GB2312" w:hAnsi="仿宋" w:hint="eastAsia"/>
          <w:kern w:val="0"/>
          <w:sz w:val="24"/>
          <w:lang w:val="zh-CN"/>
        </w:rPr>
        <w:t>2.22.2本合同（□是  □否）为中小企业预留合同。</w:t>
      </w:r>
    </w:p>
    <w:p w:rsidR="00406929" w:rsidRPr="00594B7F" w:rsidRDefault="005B41D7">
      <w:pPr>
        <w:spacing w:line="360" w:lineRule="auto"/>
        <w:ind w:firstLineChars="200" w:firstLine="482"/>
        <w:rPr>
          <w:rFonts w:ascii="仿宋_GB2312" w:eastAsia="仿宋_GB2312" w:hAnsi="楷体"/>
          <w:b/>
          <w:sz w:val="24"/>
        </w:rPr>
      </w:pPr>
      <w:bookmarkStart w:id="242" w:name="_Toc6885"/>
      <w:bookmarkStart w:id="243" w:name="_Toc19890"/>
      <w:bookmarkStart w:id="244" w:name="_Toc14001"/>
      <w:bookmarkEnd w:id="241"/>
      <w:r w:rsidRPr="00594B7F">
        <w:rPr>
          <w:rFonts w:ascii="仿宋_GB2312" w:eastAsia="仿宋_GB2312" w:hAnsi="楷体" w:hint="eastAsia"/>
          <w:b/>
          <w:sz w:val="24"/>
        </w:rPr>
        <w:t>2.23 合同份数</w:t>
      </w:r>
      <w:bookmarkEnd w:id="242"/>
      <w:bookmarkEnd w:id="243"/>
      <w:bookmarkEnd w:id="244"/>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宋体" w:hint="eastAsia"/>
          <w:sz w:val="24"/>
        </w:rPr>
        <w:t>本合同壹式</w:t>
      </w:r>
      <w:r w:rsidRPr="00594B7F">
        <w:rPr>
          <w:rFonts w:ascii="仿宋_GB2312" w:eastAsia="仿宋_GB2312" w:hAnsi="宋体" w:hint="eastAsia"/>
          <w:sz w:val="24"/>
          <w:u w:val="single"/>
        </w:rPr>
        <w:t xml:space="preserve"> </w:t>
      </w:r>
      <w:r w:rsidR="00A7175C" w:rsidRPr="00594B7F">
        <w:rPr>
          <w:rFonts w:ascii="仿宋_GB2312" w:eastAsia="仿宋_GB2312" w:hAnsi="宋体" w:hint="eastAsia"/>
          <w:sz w:val="24"/>
          <w:u w:val="single"/>
        </w:rPr>
        <w:t>陆</w:t>
      </w:r>
      <w:r w:rsidRPr="00594B7F">
        <w:rPr>
          <w:rFonts w:ascii="仿宋_GB2312" w:eastAsia="仿宋_GB2312" w:hAnsi="仿宋" w:hint="eastAsia"/>
          <w:sz w:val="24"/>
          <w:u w:val="single"/>
        </w:rPr>
        <w:t xml:space="preserve"> </w:t>
      </w:r>
      <w:r w:rsidRPr="00594B7F">
        <w:rPr>
          <w:rFonts w:ascii="仿宋_GB2312" w:eastAsia="仿宋_GB2312" w:hAnsi="宋体" w:hint="eastAsia"/>
          <w:sz w:val="24"/>
        </w:rPr>
        <w:t>份，甲方执</w:t>
      </w:r>
      <w:r w:rsidRPr="00594B7F">
        <w:rPr>
          <w:rFonts w:ascii="仿宋_GB2312" w:eastAsia="仿宋_GB2312" w:hAnsi="宋体"/>
          <w:sz w:val="24"/>
          <w:u w:val="single"/>
        </w:rPr>
        <w:t xml:space="preserve"> </w:t>
      </w:r>
      <w:r w:rsidRPr="00594B7F">
        <w:rPr>
          <w:rFonts w:ascii="仿宋_GB2312" w:eastAsia="仿宋_GB2312" w:hAnsi="宋体" w:hint="eastAsia"/>
          <w:sz w:val="24"/>
          <w:u w:val="single"/>
        </w:rPr>
        <w:t xml:space="preserve">肆 </w:t>
      </w:r>
      <w:r w:rsidRPr="00594B7F">
        <w:rPr>
          <w:rFonts w:ascii="仿宋_GB2312" w:eastAsia="仿宋_GB2312" w:hAnsi="宋体" w:hint="eastAsia"/>
          <w:sz w:val="24"/>
        </w:rPr>
        <w:t>份，乙方执</w:t>
      </w:r>
      <w:r w:rsidRPr="00594B7F">
        <w:rPr>
          <w:rFonts w:ascii="仿宋_GB2312" w:eastAsia="仿宋_GB2312" w:hAnsi="仿宋" w:hint="eastAsia"/>
          <w:sz w:val="24"/>
          <w:u w:val="single"/>
        </w:rPr>
        <w:t xml:space="preserve"> </w:t>
      </w:r>
      <w:r w:rsidR="00A7175C" w:rsidRPr="00594B7F">
        <w:rPr>
          <w:rFonts w:ascii="仿宋_GB2312" w:eastAsia="仿宋_GB2312" w:hAnsi="仿宋" w:hint="eastAsia"/>
          <w:sz w:val="24"/>
          <w:u w:val="single"/>
        </w:rPr>
        <w:t>贰</w:t>
      </w:r>
      <w:r w:rsidRPr="00594B7F">
        <w:rPr>
          <w:rFonts w:ascii="仿宋_GB2312" w:eastAsia="仿宋_GB2312" w:hAnsi="宋体" w:hint="eastAsia"/>
          <w:sz w:val="24"/>
          <w:u w:val="single"/>
        </w:rPr>
        <w:t xml:space="preserve"> </w:t>
      </w:r>
      <w:r w:rsidRPr="00594B7F">
        <w:rPr>
          <w:rFonts w:ascii="仿宋_GB2312" w:eastAsia="仿宋_GB2312" w:hAnsi="宋体" w:hint="eastAsia"/>
          <w:sz w:val="24"/>
        </w:rPr>
        <w:t>份。</w:t>
      </w:r>
      <w:r w:rsidRPr="00594B7F">
        <w:rPr>
          <w:rFonts w:ascii="仿宋_GB2312" w:eastAsia="仿宋_GB2312" w:hAnsi="楷体" w:hint="eastAsia"/>
          <w:sz w:val="24"/>
        </w:rPr>
        <w:t>每份均具有同等法律效力。</w:t>
      </w:r>
    </w:p>
    <w:p w:rsidR="00406929" w:rsidRPr="00594B7F" w:rsidRDefault="005B41D7">
      <w:pPr>
        <w:pStyle w:val="18"/>
        <w:jc w:val="center"/>
        <w:outlineLvl w:val="1"/>
        <w:rPr>
          <w:rFonts w:ascii="仿宋_GB2312" w:eastAsia="仿宋_GB2312" w:hAnsi="楷体"/>
          <w:b/>
          <w:sz w:val="28"/>
          <w:szCs w:val="28"/>
        </w:rPr>
      </w:pPr>
      <w:r w:rsidRPr="00594B7F">
        <w:rPr>
          <w:rFonts w:ascii="仿宋_GB2312" w:eastAsia="仿宋_GB2312" w:hAnsi="楷体" w:hint="eastAsia"/>
        </w:rPr>
        <w:br w:type="page"/>
      </w:r>
      <w:bookmarkStart w:id="245" w:name="_Toc331685784"/>
      <w:bookmarkStart w:id="246" w:name="_Toc21056"/>
      <w:r w:rsidRPr="00594B7F">
        <w:rPr>
          <w:rFonts w:ascii="仿宋_GB2312" w:eastAsia="仿宋_GB2312" w:hAnsi="楷体" w:hint="eastAsia"/>
          <w:b/>
          <w:sz w:val="28"/>
          <w:szCs w:val="28"/>
        </w:rPr>
        <w:lastRenderedPageBreak/>
        <w:t>第三部分  合同专用条款</w:t>
      </w:r>
      <w:bookmarkEnd w:id="245"/>
      <w:bookmarkEnd w:id="246"/>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3.1具有知识产权的标的物知识产权归属：</w:t>
      </w:r>
    </w:p>
    <w:p w:rsidR="00406929" w:rsidRPr="00594B7F" w:rsidRDefault="00406929">
      <w:pPr>
        <w:spacing w:line="360" w:lineRule="auto"/>
        <w:ind w:firstLineChars="200" w:firstLine="480"/>
        <w:rPr>
          <w:rFonts w:ascii="仿宋_GB2312" w:eastAsia="仿宋_GB2312" w:hAnsi="楷体"/>
          <w:sz w:val="24"/>
        </w:rPr>
      </w:pP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3.2包装和装运专用条款（如果有）：</w:t>
      </w:r>
    </w:p>
    <w:p w:rsidR="00406929" w:rsidRPr="00594B7F" w:rsidRDefault="00406929">
      <w:pPr>
        <w:spacing w:line="360" w:lineRule="auto"/>
        <w:ind w:firstLineChars="200" w:firstLine="480"/>
        <w:rPr>
          <w:rFonts w:ascii="仿宋_GB2312" w:eastAsia="仿宋_GB2312" w:hAnsi="楷体"/>
          <w:sz w:val="24"/>
        </w:rPr>
      </w:pP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3.3装运标的物的要求和通知：</w:t>
      </w:r>
    </w:p>
    <w:p w:rsidR="00406929" w:rsidRPr="00594B7F" w:rsidRDefault="00406929">
      <w:pPr>
        <w:spacing w:line="360" w:lineRule="auto"/>
        <w:ind w:firstLineChars="200" w:firstLine="480"/>
        <w:rPr>
          <w:rFonts w:ascii="仿宋_GB2312" w:eastAsia="仿宋_GB2312" w:hAnsi="楷体"/>
          <w:sz w:val="24"/>
        </w:rPr>
      </w:pPr>
    </w:p>
    <w:p w:rsidR="00406929" w:rsidRPr="00594B7F" w:rsidRDefault="005B41D7">
      <w:pPr>
        <w:spacing w:line="360" w:lineRule="auto"/>
        <w:ind w:firstLineChars="200" w:firstLine="480"/>
        <w:rPr>
          <w:rFonts w:ascii="仿宋_GB2312" w:eastAsia="仿宋_GB2312" w:hAnsi="楷体"/>
          <w:b/>
          <w:sz w:val="24"/>
        </w:rPr>
      </w:pPr>
      <w:r w:rsidRPr="00594B7F">
        <w:rPr>
          <w:rFonts w:ascii="仿宋_GB2312" w:eastAsia="仿宋_GB2312" w:hAnsi="楷体" w:hint="eastAsia"/>
          <w:sz w:val="24"/>
        </w:rPr>
        <w:t>3.4</w:t>
      </w:r>
      <w:r w:rsidRPr="00594B7F">
        <w:rPr>
          <w:rFonts w:ascii="仿宋_GB2312" w:eastAsia="仿宋_GB2312" w:hAnsi="楷体" w:hint="eastAsia"/>
          <w:b/>
          <w:sz w:val="24"/>
        </w:rPr>
        <w:t>结算方式和付款条件</w:t>
      </w:r>
    </w:p>
    <w:p w:rsidR="00406929" w:rsidRPr="00594B7F" w:rsidRDefault="005B41D7">
      <w:pPr>
        <w:spacing w:line="360" w:lineRule="auto"/>
        <w:ind w:firstLineChars="200" w:firstLine="480"/>
        <w:rPr>
          <w:rFonts w:ascii="仿宋_GB2312" w:eastAsia="仿宋_GB2312" w:hAnsi="仿宋_GB2312" w:cs="仿宋_GB2312"/>
          <w:kern w:val="0"/>
          <w:sz w:val="24"/>
          <w:lang w:val="zh-CN"/>
        </w:rPr>
      </w:pPr>
      <w:r w:rsidRPr="00594B7F">
        <w:rPr>
          <w:rFonts w:ascii="仿宋_GB2312" w:eastAsia="仿宋_GB2312" w:hAnsi="仿宋_GB2312" w:cs="仿宋_GB2312" w:hint="eastAsia"/>
          <w:kern w:val="0"/>
          <w:sz w:val="24"/>
          <w:lang w:val="zh-CN"/>
        </w:rPr>
        <w:t>本次项目合同总价为大写人民币</w:t>
      </w:r>
      <w:r w:rsidRPr="00594B7F">
        <w:rPr>
          <w:rFonts w:ascii="仿宋_GB2312" w:eastAsia="仿宋_GB2312" w:hAnsi="仿宋_GB2312" w:cs="仿宋_GB2312" w:hint="eastAsia"/>
          <w:kern w:val="0"/>
          <w:sz w:val="24"/>
          <w:u w:val="single"/>
          <w:lang w:val="zh-CN"/>
        </w:rPr>
        <w:t xml:space="preserve">            （</w:t>
      </w:r>
      <w:r w:rsidRPr="00594B7F">
        <w:rPr>
          <w:rFonts w:ascii="仿宋_GB2312" w:eastAsia="仿宋_GB2312" w:hAnsi="仿宋_GB2312" w:cs="仿宋_GB2312" w:hint="eastAsia"/>
          <w:kern w:val="0"/>
          <w:sz w:val="24"/>
          <w:lang w:val="zh-CN"/>
        </w:rPr>
        <w:t>￥    元）。本项目采用以下勾选结算方式进行支付：</w:t>
      </w:r>
    </w:p>
    <w:p w:rsidR="00406929" w:rsidRPr="00594B7F" w:rsidRDefault="005B41D7">
      <w:pPr>
        <w:spacing w:line="360" w:lineRule="auto"/>
        <w:ind w:firstLineChars="200" w:firstLine="480"/>
        <w:rPr>
          <w:rFonts w:ascii="仿宋_GB2312" w:eastAsia="仿宋_GB2312" w:hAnsi="仿宋_GB2312" w:cs="仿宋_GB2312"/>
          <w:kern w:val="0"/>
          <w:sz w:val="24"/>
          <w:lang w:val="zh-CN"/>
        </w:rPr>
      </w:pPr>
      <w:r w:rsidRPr="00594B7F">
        <w:rPr>
          <w:rFonts w:ascii="仿宋_GB2312" w:eastAsia="仿宋_GB2312" w:hAnsi="仿宋_GB2312" w:cs="仿宋_GB2312" w:hint="eastAsia"/>
          <w:kern w:val="0"/>
          <w:sz w:val="24"/>
          <w:lang w:val="zh-CN"/>
        </w:rPr>
        <w:t>□采用一次性支付方式，付款条件为：</w:t>
      </w:r>
      <w:r w:rsidRPr="00594B7F">
        <w:rPr>
          <w:rFonts w:ascii="仿宋_GB2312" w:eastAsia="仿宋_GB2312" w:hAnsi="仿宋_GB2312" w:cs="仿宋_GB2312" w:hint="eastAsia"/>
          <w:kern w:val="0"/>
          <w:sz w:val="24"/>
          <w:u w:val="single"/>
        </w:rPr>
        <w:t xml:space="preserve">           </w:t>
      </w:r>
    </w:p>
    <w:p w:rsidR="00406929" w:rsidRPr="00594B7F" w:rsidRDefault="005B41D7">
      <w:pPr>
        <w:spacing w:line="360" w:lineRule="auto"/>
        <w:ind w:firstLineChars="200" w:firstLine="480"/>
        <w:rPr>
          <w:rFonts w:ascii="仿宋_GB2312" w:eastAsia="仿宋_GB2312" w:hAnsi="仿宋_GB2312" w:cs="仿宋_GB2312"/>
          <w:kern w:val="0"/>
          <w:sz w:val="24"/>
        </w:rPr>
      </w:pPr>
      <w:r w:rsidRPr="00594B7F">
        <w:rPr>
          <w:rFonts w:ascii="仿宋_GB2312" w:eastAsia="仿宋_GB2312" w:hAnsi="仿宋_GB2312" w:cs="仿宋_GB2312" w:hint="eastAsia"/>
          <w:kern w:val="0"/>
          <w:sz w:val="24"/>
          <w:lang w:val="zh-CN"/>
        </w:rPr>
        <w:t>□采用分期付款方式，付款条件为</w:t>
      </w:r>
      <w:r w:rsidRPr="00594B7F">
        <w:rPr>
          <w:rFonts w:ascii="仿宋_GB2312" w:eastAsia="仿宋_GB2312" w:hAnsi="仿宋_GB2312" w:cs="仿宋_GB2312" w:hint="eastAsia"/>
          <w:kern w:val="0"/>
          <w:sz w:val="24"/>
        </w:rPr>
        <w:t>：</w:t>
      </w:r>
    </w:p>
    <w:p w:rsidR="00406929" w:rsidRPr="00594B7F" w:rsidRDefault="005B41D7">
      <w:pPr>
        <w:spacing w:line="360" w:lineRule="auto"/>
        <w:ind w:firstLineChars="200" w:firstLine="480"/>
        <w:rPr>
          <w:rFonts w:ascii="仿宋_GB2312" w:eastAsia="仿宋_GB2312" w:hAnsi="仿宋_GB2312" w:cs="仿宋_GB2312"/>
          <w:kern w:val="0"/>
          <w:sz w:val="24"/>
        </w:rPr>
      </w:pPr>
      <w:r w:rsidRPr="00594B7F">
        <w:rPr>
          <w:rFonts w:ascii="仿宋_GB2312" w:eastAsia="仿宋_GB2312" w:hAnsi="仿宋_GB2312" w:cs="仿宋_GB2312" w:hint="eastAsia"/>
          <w:kern w:val="0"/>
          <w:sz w:val="24"/>
          <w:lang w:val="zh-CN"/>
        </w:rPr>
        <w:t>第一期付款</w:t>
      </w:r>
      <w:r w:rsidRPr="00594B7F">
        <w:rPr>
          <w:rFonts w:ascii="仿宋_GB2312" w:eastAsia="仿宋_GB2312" w:hAnsi="仿宋_GB2312" w:cs="仿宋_GB2312" w:hint="eastAsia"/>
          <w:kern w:val="0"/>
          <w:sz w:val="24"/>
        </w:rPr>
        <w:t>：</w:t>
      </w:r>
      <w:r w:rsidRPr="00594B7F">
        <w:rPr>
          <w:rFonts w:ascii="仿宋_GB2312" w:eastAsia="仿宋_GB2312" w:hAnsi="仿宋_GB2312" w:cs="仿宋_GB2312" w:hint="eastAsia"/>
          <w:kern w:val="0"/>
          <w:sz w:val="24"/>
          <w:u w:val="single"/>
        </w:rPr>
        <w:t xml:space="preserve">                                        </w:t>
      </w:r>
    </w:p>
    <w:p w:rsidR="00406929" w:rsidRPr="00594B7F" w:rsidRDefault="005B41D7">
      <w:pPr>
        <w:spacing w:line="360" w:lineRule="auto"/>
        <w:ind w:firstLineChars="200" w:firstLine="480"/>
        <w:rPr>
          <w:rFonts w:ascii="仿宋_GB2312" w:eastAsia="仿宋_GB2312" w:hAnsi="仿宋_GB2312" w:cs="仿宋_GB2312"/>
          <w:kern w:val="0"/>
          <w:sz w:val="24"/>
          <w:u w:val="single"/>
        </w:rPr>
      </w:pPr>
      <w:r w:rsidRPr="00594B7F">
        <w:rPr>
          <w:rFonts w:ascii="仿宋_GB2312" w:eastAsia="仿宋_GB2312" w:hAnsi="仿宋_GB2312" w:cs="仿宋_GB2312" w:hint="eastAsia"/>
          <w:kern w:val="0"/>
          <w:sz w:val="24"/>
          <w:lang w:val="zh-CN"/>
        </w:rPr>
        <w:t>第</w:t>
      </w:r>
      <w:r w:rsidRPr="00594B7F">
        <w:rPr>
          <w:rFonts w:ascii="仿宋_GB2312" w:eastAsia="仿宋_GB2312" w:hAnsi="仿宋_GB2312" w:cs="仿宋_GB2312" w:hint="eastAsia"/>
          <w:kern w:val="0"/>
          <w:sz w:val="24"/>
        </w:rPr>
        <w:t>二</w:t>
      </w:r>
      <w:r w:rsidRPr="00594B7F">
        <w:rPr>
          <w:rFonts w:ascii="仿宋_GB2312" w:eastAsia="仿宋_GB2312" w:hAnsi="仿宋_GB2312" w:cs="仿宋_GB2312" w:hint="eastAsia"/>
          <w:kern w:val="0"/>
          <w:sz w:val="24"/>
          <w:lang w:val="zh-CN"/>
        </w:rPr>
        <w:t>期付款</w:t>
      </w:r>
      <w:r w:rsidRPr="00594B7F">
        <w:rPr>
          <w:rFonts w:ascii="仿宋_GB2312" w:eastAsia="仿宋_GB2312" w:hAnsi="仿宋_GB2312" w:cs="仿宋_GB2312" w:hint="eastAsia"/>
          <w:kern w:val="0"/>
          <w:sz w:val="24"/>
        </w:rPr>
        <w:t>：</w:t>
      </w:r>
      <w:r w:rsidRPr="00594B7F">
        <w:rPr>
          <w:rFonts w:ascii="仿宋_GB2312" w:eastAsia="仿宋_GB2312" w:hAnsi="仿宋_GB2312" w:cs="仿宋_GB2312" w:hint="eastAsia"/>
          <w:kern w:val="0"/>
          <w:sz w:val="24"/>
          <w:u w:val="single"/>
        </w:rPr>
        <w:t xml:space="preserve">                                        </w:t>
      </w:r>
    </w:p>
    <w:p w:rsidR="00406929" w:rsidRPr="00594B7F" w:rsidRDefault="005B41D7">
      <w:pPr>
        <w:spacing w:line="360" w:lineRule="auto"/>
        <w:ind w:firstLineChars="200" w:firstLine="480"/>
        <w:rPr>
          <w:rFonts w:ascii="仿宋_GB2312" w:eastAsia="仿宋_GB2312" w:hAnsi="仿宋_GB2312" w:cs="仿宋_GB2312"/>
          <w:kern w:val="0"/>
          <w:sz w:val="24"/>
        </w:rPr>
      </w:pPr>
      <w:r w:rsidRPr="00594B7F">
        <w:rPr>
          <w:rFonts w:ascii="仿宋_GB2312" w:eastAsia="仿宋_GB2312" w:hAnsi="仿宋_GB2312" w:cs="仿宋_GB2312" w:hint="eastAsia"/>
          <w:kern w:val="0"/>
          <w:sz w:val="24"/>
        </w:rPr>
        <w:t>……</w:t>
      </w:r>
    </w:p>
    <w:p w:rsidR="00406929" w:rsidRPr="00594B7F" w:rsidRDefault="005B41D7">
      <w:pPr>
        <w:spacing w:line="360" w:lineRule="auto"/>
        <w:ind w:firstLineChars="200" w:firstLine="480"/>
        <w:rPr>
          <w:rFonts w:ascii="仿宋_GB2312" w:eastAsia="仿宋_GB2312" w:hAnsi="仿宋"/>
          <w:sz w:val="24"/>
        </w:rPr>
      </w:pPr>
      <w:r w:rsidRPr="00594B7F">
        <w:rPr>
          <w:rFonts w:ascii="仿宋_GB2312" w:eastAsia="仿宋_GB2312" w:hAnsi="仿宋" w:hint="eastAsia"/>
          <w:sz w:val="24"/>
        </w:rPr>
        <w:t>甲方无故逾期支付货物费用的，按照每逾期一日支付欠付货物费额度的</w:t>
      </w:r>
      <w:r w:rsidRPr="00594B7F">
        <w:rPr>
          <w:rFonts w:ascii="仿宋_GB2312" w:eastAsia="仿宋_GB2312" w:hAnsi="仿宋" w:hint="eastAsia"/>
          <w:sz w:val="24"/>
          <w:u w:val="single"/>
        </w:rPr>
        <w:t>万分之五</w:t>
      </w:r>
      <w:r w:rsidRPr="00594B7F">
        <w:rPr>
          <w:rFonts w:ascii="仿宋_GB2312" w:eastAsia="仿宋_GB2312" w:hAnsi="仿宋" w:hint="eastAsia"/>
          <w:sz w:val="24"/>
        </w:rPr>
        <w:t>（</w:t>
      </w:r>
      <w:r w:rsidRPr="00594B7F">
        <w:rPr>
          <w:rFonts w:ascii="仿宋_GB2312" w:eastAsia="仿宋_GB2312" w:hAnsi="楷体" w:hint="eastAsia"/>
          <w:sz w:val="24"/>
        </w:rPr>
        <w:t>根据项目实际填写，一般为万分之五</w:t>
      </w:r>
      <w:r w:rsidRPr="00594B7F">
        <w:rPr>
          <w:rFonts w:ascii="仿宋_GB2312" w:eastAsia="仿宋_GB2312" w:hAnsi="仿宋" w:hint="eastAsia"/>
          <w:sz w:val="24"/>
        </w:rPr>
        <w:t>）承担违约责任，违约金上限按照《合同书》约定执行。</w:t>
      </w:r>
    </w:p>
    <w:p w:rsidR="00406929" w:rsidRPr="00594B7F" w:rsidRDefault="005B41D7">
      <w:pPr>
        <w:spacing w:line="360" w:lineRule="auto"/>
        <w:ind w:firstLineChars="200" w:firstLine="480"/>
        <w:rPr>
          <w:rFonts w:ascii="仿宋_GB2312" w:eastAsia="仿宋_GB2312" w:hAnsi="仿宋"/>
          <w:sz w:val="24"/>
          <w:lang w:val="zh-CN"/>
        </w:rPr>
      </w:pPr>
      <w:r w:rsidRPr="00594B7F">
        <w:rPr>
          <w:rFonts w:ascii="仿宋_GB2312" w:eastAsia="仿宋_GB2312" w:hAnsi="仿宋" w:hint="eastAsia"/>
          <w:sz w:val="24"/>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rsidR="00406929" w:rsidRPr="00594B7F" w:rsidRDefault="005B41D7">
      <w:pPr>
        <w:spacing w:line="360" w:lineRule="auto"/>
        <w:ind w:firstLineChars="200" w:firstLine="480"/>
        <w:rPr>
          <w:rFonts w:ascii="仿宋_GB2312" w:eastAsia="仿宋_GB2312" w:hAnsi="楷体"/>
          <w:b/>
          <w:sz w:val="24"/>
        </w:rPr>
      </w:pPr>
      <w:r w:rsidRPr="00594B7F">
        <w:rPr>
          <w:rFonts w:ascii="仿宋_GB2312" w:eastAsia="仿宋_GB2312" w:hAnsi="楷体" w:hint="eastAsia"/>
          <w:sz w:val="24"/>
        </w:rPr>
        <w:t>3.5</w:t>
      </w:r>
      <w:r w:rsidRPr="00594B7F">
        <w:rPr>
          <w:rFonts w:ascii="仿宋_GB2312" w:eastAsia="仿宋_GB2312" w:hAnsi="楷体" w:hint="eastAsia"/>
          <w:b/>
          <w:sz w:val="24"/>
        </w:rPr>
        <w:t>标的物的风险负担</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lastRenderedPageBreak/>
        <w:t>标的物或者在途标的物或者交付给第一承运人后的标的物毁损、灭失的风险负担：</w:t>
      </w:r>
    </w:p>
    <w:p w:rsidR="00406929" w:rsidRPr="00594B7F" w:rsidRDefault="005B41D7">
      <w:pPr>
        <w:spacing w:line="360" w:lineRule="auto"/>
        <w:ind w:firstLineChars="200" w:firstLine="480"/>
        <w:rPr>
          <w:rFonts w:ascii="仿宋_GB2312" w:eastAsia="仿宋_GB2312" w:hAnsi="楷体"/>
          <w:sz w:val="24"/>
          <w:u w:val="single"/>
        </w:rPr>
      </w:pPr>
      <w:r w:rsidRPr="00594B7F">
        <w:rPr>
          <w:rFonts w:ascii="仿宋_GB2312" w:eastAsia="仿宋_GB2312" w:hAnsi="楷体" w:hint="eastAsia"/>
          <w:sz w:val="24"/>
          <w:u w:val="single"/>
        </w:rPr>
        <w:t xml:space="preserve">乙方                                                                       </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3.5.1受不可抗力影响的一方在不可抗力发生后，应在日内以书面形式通知对方当事人，并在日内，将有关部门出具的证明文件送达对方当事人。</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3.5.2因不可抗力致使合同有变更必要的，双方当事人应在日内以书面形式变更合同；</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3.5.4 检验和验收标准、程序等具体内容以及前述验收书的效力：</w:t>
      </w:r>
    </w:p>
    <w:p w:rsidR="00406929" w:rsidRPr="00594B7F" w:rsidRDefault="00406929">
      <w:pPr>
        <w:spacing w:line="360" w:lineRule="auto"/>
        <w:ind w:firstLineChars="200" w:firstLine="480"/>
        <w:rPr>
          <w:rFonts w:ascii="仿宋_GB2312" w:eastAsia="仿宋_GB2312" w:hAnsi="楷体"/>
          <w:sz w:val="24"/>
          <w:u w:val="single"/>
        </w:rPr>
      </w:pPr>
    </w:p>
    <w:p w:rsidR="00406929" w:rsidRPr="00594B7F" w:rsidRDefault="005B41D7">
      <w:pPr>
        <w:spacing w:line="360" w:lineRule="auto"/>
        <w:ind w:firstLineChars="200" w:firstLine="480"/>
        <w:rPr>
          <w:rFonts w:ascii="仿宋_GB2312" w:eastAsia="仿宋_GB2312" w:hAnsi="楷体"/>
          <w:sz w:val="24"/>
        </w:rPr>
      </w:pPr>
      <w:r w:rsidRPr="00594B7F">
        <w:rPr>
          <w:rFonts w:ascii="仿宋_GB2312" w:eastAsia="仿宋_GB2312" w:hAnsi="楷体" w:hint="eastAsia"/>
          <w:sz w:val="24"/>
        </w:rPr>
        <w:t>3.5.5其他：</w:t>
      </w:r>
    </w:p>
    <w:p w:rsidR="00406929" w:rsidRPr="00594B7F" w:rsidRDefault="005B41D7">
      <w:pPr>
        <w:spacing w:line="360" w:lineRule="auto"/>
        <w:ind w:firstLineChars="200" w:firstLine="482"/>
        <w:rPr>
          <w:rFonts w:ascii="仿宋" w:eastAsia="仿宋" w:hAnsi="仿宋" w:cs="仿宋"/>
          <w:b/>
          <w:sz w:val="24"/>
        </w:rPr>
      </w:pPr>
      <w:r w:rsidRPr="00594B7F">
        <w:rPr>
          <w:rFonts w:ascii="仿宋" w:eastAsia="仿宋" w:hAnsi="仿宋" w:cs="仿宋" w:hint="eastAsia"/>
          <w:b/>
          <w:sz w:val="24"/>
        </w:rPr>
        <w:t>3.6项目验收：</w:t>
      </w:r>
    </w:p>
    <w:p w:rsidR="00406929" w:rsidRPr="00594B7F" w:rsidRDefault="005B41D7">
      <w:pPr>
        <w:spacing w:line="360" w:lineRule="auto"/>
        <w:ind w:firstLineChars="200" w:firstLine="480"/>
        <w:rPr>
          <w:rFonts w:ascii="仿宋" w:eastAsia="仿宋" w:hAnsi="仿宋" w:cs="仿宋"/>
          <w:kern w:val="0"/>
          <w:sz w:val="24"/>
        </w:rPr>
      </w:pPr>
      <w:r w:rsidRPr="00594B7F">
        <w:rPr>
          <w:rFonts w:ascii="仿宋" w:eastAsia="仿宋" w:hAnsi="仿宋" w:cs="仿宋" w:hint="eastAsia"/>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406929" w:rsidRPr="00594B7F" w:rsidRDefault="005B41D7">
      <w:pPr>
        <w:spacing w:line="360" w:lineRule="auto"/>
        <w:ind w:firstLineChars="200" w:firstLine="480"/>
        <w:rPr>
          <w:rFonts w:ascii="仿宋" w:eastAsia="仿宋" w:hAnsi="仿宋" w:cs="仿宋"/>
          <w:kern w:val="0"/>
          <w:sz w:val="24"/>
        </w:rPr>
      </w:pPr>
      <w:r w:rsidRPr="00594B7F">
        <w:rPr>
          <w:rFonts w:ascii="仿宋" w:eastAsia="仿宋" w:hAnsi="仿宋" w:cs="仿宋" w:hint="eastAsia"/>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406929" w:rsidRPr="00594B7F" w:rsidRDefault="005B41D7">
      <w:pPr>
        <w:spacing w:line="360" w:lineRule="auto"/>
        <w:ind w:firstLineChars="200" w:firstLine="480"/>
        <w:rPr>
          <w:rFonts w:ascii="仿宋" w:eastAsia="仿宋" w:hAnsi="仿宋" w:cs="仿宋"/>
          <w:kern w:val="0"/>
          <w:sz w:val="24"/>
        </w:rPr>
      </w:pPr>
      <w:r w:rsidRPr="00594B7F">
        <w:rPr>
          <w:rFonts w:ascii="仿宋" w:eastAsia="仿宋" w:hAnsi="仿宋" w:cs="仿宋" w:hint="eastAsia"/>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406929" w:rsidRPr="00594B7F" w:rsidRDefault="005B41D7">
      <w:pPr>
        <w:spacing w:line="360" w:lineRule="auto"/>
        <w:ind w:firstLineChars="200" w:firstLine="480"/>
        <w:rPr>
          <w:rFonts w:ascii="仿宋" w:eastAsia="仿宋" w:hAnsi="仿宋" w:cs="仿宋"/>
          <w:kern w:val="0"/>
          <w:sz w:val="24"/>
        </w:rPr>
      </w:pPr>
      <w:r w:rsidRPr="00594B7F">
        <w:rPr>
          <w:rFonts w:ascii="仿宋" w:eastAsia="仿宋" w:hAnsi="仿宋" w:cs="仿宋" w:hint="eastAsia"/>
          <w:kern w:val="0"/>
          <w:sz w:val="24"/>
        </w:rPr>
        <w:t>3.6.4验收产生的费用首次验收费用由甲方承担，如首次验收不合格，后续验收费用由乙方支付。</w:t>
      </w:r>
    </w:p>
    <w:p w:rsidR="00406929" w:rsidRPr="00594B7F" w:rsidRDefault="005B41D7">
      <w:pPr>
        <w:spacing w:line="360" w:lineRule="auto"/>
        <w:ind w:firstLineChars="200" w:firstLine="480"/>
        <w:rPr>
          <w:rFonts w:ascii="仿宋" w:eastAsia="仿宋" w:hAnsi="仿宋" w:cs="仿宋"/>
          <w:sz w:val="24"/>
        </w:rPr>
      </w:pPr>
      <w:r w:rsidRPr="00594B7F">
        <w:rPr>
          <w:rFonts w:ascii="仿宋" w:eastAsia="仿宋" w:hAnsi="仿宋" w:cs="仿宋" w:hint="eastAsia"/>
          <w:sz w:val="24"/>
        </w:rPr>
        <w:t>3.6.5验收内容及资料要求：</w:t>
      </w:r>
    </w:p>
    <w:p w:rsidR="00406929" w:rsidRPr="00594B7F" w:rsidRDefault="005B41D7">
      <w:pPr>
        <w:spacing w:line="360" w:lineRule="auto"/>
        <w:ind w:firstLineChars="200" w:firstLine="480"/>
        <w:rPr>
          <w:rFonts w:ascii="仿宋" w:eastAsia="仿宋" w:hAnsi="仿宋" w:cs="仿宋"/>
          <w:sz w:val="24"/>
        </w:rPr>
      </w:pPr>
      <w:r w:rsidRPr="00594B7F">
        <w:rPr>
          <w:rFonts w:ascii="仿宋" w:eastAsia="仿宋" w:hAnsi="仿宋" w:cs="仿宋" w:hint="eastAsia"/>
          <w:sz w:val="24"/>
        </w:rPr>
        <w:t>根根据采购文件确定的技术指标或者货物要求确定验收指标和标准。未进行相应约定的，应当符合国家强制性规定、政策要求、安全标准、行业或企业有关标准等。</w:t>
      </w:r>
    </w:p>
    <w:p w:rsidR="00406929" w:rsidRPr="00594B7F" w:rsidRDefault="005B41D7">
      <w:pPr>
        <w:tabs>
          <w:tab w:val="left" w:pos="904"/>
        </w:tabs>
        <w:snapToGrid w:val="0"/>
        <w:spacing w:line="360" w:lineRule="auto"/>
        <w:ind w:firstLineChars="200" w:firstLine="480"/>
        <w:jc w:val="left"/>
        <w:rPr>
          <w:rFonts w:ascii="仿宋" w:eastAsia="仿宋" w:hAnsi="仿宋" w:cs="仿宋"/>
          <w:sz w:val="24"/>
        </w:rPr>
      </w:pPr>
      <w:r w:rsidRPr="00594B7F">
        <w:rPr>
          <w:rFonts w:ascii="仿宋" w:eastAsia="仿宋" w:hAnsi="仿宋" w:cs="仿宋" w:hint="eastAsia"/>
          <w:sz w:val="24"/>
        </w:rPr>
        <w:lastRenderedPageBreak/>
        <w:t>3.6.6验收内容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24"/>
        <w:gridCol w:w="5960"/>
      </w:tblGrid>
      <w:tr w:rsidR="00594B7F" w:rsidRPr="00594B7F">
        <w:trPr>
          <w:trHeight w:val="648"/>
          <w:jc w:val="center"/>
        </w:trPr>
        <w:tc>
          <w:tcPr>
            <w:tcW w:w="67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序号</w:t>
            </w:r>
          </w:p>
        </w:tc>
        <w:tc>
          <w:tcPr>
            <w:tcW w:w="1924"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验收内容</w:t>
            </w:r>
          </w:p>
        </w:tc>
        <w:tc>
          <w:tcPr>
            <w:tcW w:w="5960"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 xml:space="preserve"> 验收标准</w:t>
            </w:r>
          </w:p>
        </w:tc>
      </w:tr>
      <w:tr w:rsidR="00594B7F" w:rsidRPr="00594B7F">
        <w:trPr>
          <w:trHeight w:val="391"/>
          <w:jc w:val="center"/>
        </w:trPr>
        <w:tc>
          <w:tcPr>
            <w:tcW w:w="67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1</w:t>
            </w:r>
          </w:p>
        </w:tc>
        <w:tc>
          <w:tcPr>
            <w:tcW w:w="1924"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交货产品数量</w:t>
            </w:r>
          </w:p>
        </w:tc>
        <w:tc>
          <w:tcPr>
            <w:tcW w:w="596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widowControl/>
              <w:spacing w:line="360" w:lineRule="auto"/>
              <w:ind w:firstLine="200"/>
              <w:jc w:val="center"/>
              <w:rPr>
                <w:rFonts w:ascii="仿宋" w:eastAsia="仿宋" w:hAnsi="仿宋" w:cs="仿宋"/>
                <w:kern w:val="0"/>
                <w:sz w:val="24"/>
              </w:rPr>
            </w:pPr>
          </w:p>
        </w:tc>
      </w:tr>
      <w:tr w:rsidR="00594B7F" w:rsidRPr="00594B7F">
        <w:trPr>
          <w:trHeight w:val="743"/>
          <w:jc w:val="center"/>
        </w:trPr>
        <w:tc>
          <w:tcPr>
            <w:tcW w:w="67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2</w:t>
            </w:r>
          </w:p>
        </w:tc>
        <w:tc>
          <w:tcPr>
            <w:tcW w:w="1924"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交货产品的质量文件</w:t>
            </w:r>
          </w:p>
        </w:tc>
        <w:tc>
          <w:tcPr>
            <w:tcW w:w="596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widowControl/>
              <w:spacing w:line="360" w:lineRule="auto"/>
              <w:ind w:firstLine="200"/>
              <w:jc w:val="center"/>
              <w:rPr>
                <w:rFonts w:ascii="仿宋" w:eastAsia="仿宋" w:hAnsi="仿宋" w:cs="仿宋"/>
                <w:kern w:val="0"/>
                <w:sz w:val="24"/>
              </w:rPr>
            </w:pPr>
          </w:p>
        </w:tc>
      </w:tr>
      <w:tr w:rsidR="00594B7F" w:rsidRPr="00594B7F">
        <w:trPr>
          <w:trHeight w:val="1076"/>
          <w:jc w:val="center"/>
        </w:trPr>
        <w:tc>
          <w:tcPr>
            <w:tcW w:w="67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4</w:t>
            </w:r>
          </w:p>
        </w:tc>
        <w:tc>
          <w:tcPr>
            <w:tcW w:w="1924"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 xml:space="preserve">交货产品技术、性能指标 </w:t>
            </w:r>
          </w:p>
        </w:tc>
        <w:tc>
          <w:tcPr>
            <w:tcW w:w="596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pStyle w:val="a6"/>
              <w:spacing w:after="0" w:line="360" w:lineRule="auto"/>
              <w:ind w:firstLine="200"/>
              <w:jc w:val="left"/>
              <w:rPr>
                <w:rFonts w:ascii="仿宋" w:eastAsia="仿宋" w:hAnsi="仿宋" w:cs="仿宋"/>
              </w:rPr>
            </w:pPr>
          </w:p>
        </w:tc>
      </w:tr>
      <w:tr w:rsidR="00594B7F" w:rsidRPr="00594B7F">
        <w:trPr>
          <w:trHeight w:val="1032"/>
          <w:jc w:val="center"/>
        </w:trPr>
        <w:tc>
          <w:tcPr>
            <w:tcW w:w="67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kern w:val="0"/>
                <w:sz w:val="24"/>
              </w:rPr>
            </w:pPr>
            <w:r w:rsidRPr="00594B7F">
              <w:rPr>
                <w:rFonts w:ascii="仿宋" w:eastAsia="仿宋" w:hAnsi="仿宋" w:cs="仿宋" w:hint="eastAsia"/>
                <w:kern w:val="0"/>
                <w:sz w:val="24"/>
              </w:rPr>
              <w:t>5</w:t>
            </w:r>
          </w:p>
        </w:tc>
        <w:tc>
          <w:tcPr>
            <w:tcW w:w="1924"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spacing w:line="360" w:lineRule="auto"/>
              <w:ind w:firstLine="200"/>
              <w:jc w:val="center"/>
              <w:rPr>
                <w:rFonts w:ascii="仿宋" w:eastAsia="仿宋" w:hAnsi="仿宋" w:cs="仿宋"/>
                <w:sz w:val="24"/>
              </w:rPr>
            </w:pPr>
            <w:r w:rsidRPr="00594B7F">
              <w:rPr>
                <w:rFonts w:ascii="仿宋" w:eastAsia="仿宋" w:hAnsi="仿宋" w:cs="仿宋" w:hint="eastAsia"/>
                <w:sz w:val="24"/>
              </w:rPr>
              <w:t>售后服务</w:t>
            </w:r>
          </w:p>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sz w:val="24"/>
              </w:rPr>
              <w:t>承诺</w:t>
            </w:r>
          </w:p>
        </w:tc>
        <w:tc>
          <w:tcPr>
            <w:tcW w:w="596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widowControl/>
              <w:spacing w:line="360" w:lineRule="auto"/>
              <w:ind w:firstLine="200"/>
              <w:jc w:val="center"/>
              <w:rPr>
                <w:rFonts w:ascii="仿宋" w:eastAsia="仿宋" w:hAnsi="仿宋" w:cs="仿宋"/>
                <w:kern w:val="0"/>
                <w:sz w:val="24"/>
              </w:rPr>
            </w:pPr>
          </w:p>
        </w:tc>
      </w:tr>
      <w:tr w:rsidR="00594B7F" w:rsidRPr="00594B7F">
        <w:trPr>
          <w:trHeight w:val="869"/>
          <w:jc w:val="center"/>
        </w:trPr>
        <w:tc>
          <w:tcPr>
            <w:tcW w:w="676"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6</w:t>
            </w:r>
          </w:p>
        </w:tc>
        <w:tc>
          <w:tcPr>
            <w:tcW w:w="1924" w:type="dxa"/>
            <w:tcBorders>
              <w:top w:val="single" w:sz="4" w:space="0" w:color="auto"/>
              <w:left w:val="single" w:sz="4" w:space="0" w:color="auto"/>
              <w:bottom w:val="single" w:sz="4" w:space="0" w:color="auto"/>
              <w:right w:val="single" w:sz="4" w:space="0" w:color="auto"/>
            </w:tcBorders>
            <w:vAlign w:val="center"/>
          </w:tcPr>
          <w:p w:rsidR="00406929" w:rsidRPr="00594B7F" w:rsidRDefault="005B41D7">
            <w:pPr>
              <w:widowControl/>
              <w:spacing w:line="360" w:lineRule="auto"/>
              <w:ind w:firstLine="200"/>
              <w:jc w:val="center"/>
              <w:rPr>
                <w:rFonts w:ascii="仿宋" w:eastAsia="仿宋" w:hAnsi="仿宋" w:cs="仿宋"/>
                <w:bCs/>
                <w:kern w:val="0"/>
                <w:sz w:val="24"/>
              </w:rPr>
            </w:pPr>
            <w:r w:rsidRPr="00594B7F">
              <w:rPr>
                <w:rFonts w:ascii="仿宋" w:eastAsia="仿宋" w:hAnsi="仿宋" w:cs="仿宋" w:hint="eastAsia"/>
                <w:bCs/>
                <w:kern w:val="0"/>
                <w:sz w:val="24"/>
              </w:rPr>
              <w:t>其他工作</w:t>
            </w:r>
          </w:p>
        </w:tc>
        <w:tc>
          <w:tcPr>
            <w:tcW w:w="5960" w:type="dxa"/>
            <w:tcBorders>
              <w:top w:val="single" w:sz="4" w:space="0" w:color="auto"/>
              <w:left w:val="single" w:sz="4" w:space="0" w:color="auto"/>
              <w:bottom w:val="single" w:sz="4" w:space="0" w:color="auto"/>
              <w:right w:val="single" w:sz="4" w:space="0" w:color="auto"/>
            </w:tcBorders>
            <w:vAlign w:val="center"/>
          </w:tcPr>
          <w:p w:rsidR="00406929" w:rsidRPr="00594B7F" w:rsidRDefault="00406929">
            <w:pPr>
              <w:widowControl/>
              <w:spacing w:line="360" w:lineRule="auto"/>
              <w:ind w:firstLine="200"/>
              <w:jc w:val="left"/>
              <w:rPr>
                <w:rFonts w:ascii="仿宋" w:eastAsia="仿宋" w:hAnsi="仿宋" w:cs="仿宋"/>
                <w:kern w:val="0"/>
                <w:sz w:val="24"/>
              </w:rPr>
            </w:pPr>
          </w:p>
        </w:tc>
      </w:tr>
    </w:tbl>
    <w:p w:rsidR="00406929" w:rsidRPr="00594B7F" w:rsidRDefault="005B41D7">
      <w:pPr>
        <w:tabs>
          <w:tab w:val="left" w:pos="904"/>
        </w:tabs>
        <w:snapToGrid w:val="0"/>
        <w:spacing w:line="360" w:lineRule="auto"/>
        <w:ind w:firstLineChars="200" w:firstLine="480"/>
        <w:jc w:val="left"/>
        <w:rPr>
          <w:rFonts w:ascii="仿宋" w:eastAsia="仿宋" w:hAnsi="仿宋" w:cs="仿宋"/>
          <w:sz w:val="24"/>
        </w:rPr>
      </w:pPr>
      <w:r w:rsidRPr="00594B7F">
        <w:rPr>
          <w:rFonts w:ascii="仿宋" w:eastAsia="仿宋" w:hAnsi="仿宋" w:cs="仿宋" w:hint="eastAsia"/>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rsidR="00406929" w:rsidRPr="00594B7F" w:rsidRDefault="005B41D7">
      <w:pPr>
        <w:tabs>
          <w:tab w:val="left" w:pos="904"/>
        </w:tabs>
        <w:snapToGrid w:val="0"/>
        <w:spacing w:line="360" w:lineRule="auto"/>
        <w:ind w:firstLineChars="200" w:firstLine="480"/>
        <w:jc w:val="left"/>
        <w:rPr>
          <w:rFonts w:ascii="仿宋" w:eastAsia="仿宋" w:hAnsi="仿宋" w:cs="仿宋"/>
          <w:sz w:val="24"/>
        </w:rPr>
      </w:pPr>
      <w:r w:rsidRPr="00594B7F">
        <w:rPr>
          <w:rFonts w:ascii="仿宋" w:eastAsia="仿宋" w:hAnsi="仿宋" w:cs="仿宋" w:hint="eastAsia"/>
          <w:sz w:val="24"/>
        </w:rPr>
        <w:t>3.6.7验收资料要求</w:t>
      </w:r>
    </w:p>
    <w:p w:rsidR="00406929" w:rsidRPr="00594B7F" w:rsidRDefault="005B41D7">
      <w:pPr>
        <w:tabs>
          <w:tab w:val="left" w:pos="904"/>
        </w:tabs>
        <w:snapToGrid w:val="0"/>
        <w:spacing w:line="360" w:lineRule="auto"/>
        <w:ind w:firstLineChars="200" w:firstLine="480"/>
        <w:jc w:val="left"/>
        <w:rPr>
          <w:rFonts w:ascii="仿宋" w:eastAsia="仿宋" w:hAnsi="仿宋" w:cs="仿宋"/>
          <w:sz w:val="24"/>
        </w:rPr>
      </w:pPr>
      <w:r w:rsidRPr="00594B7F">
        <w:rPr>
          <w:rFonts w:ascii="仿宋" w:eastAsia="仿宋" w:hAnsi="仿宋" w:cs="仿宋" w:hint="eastAsia"/>
          <w:sz w:val="24"/>
        </w:rPr>
        <w:t>验收资料要求包括（不限于）以下内容：</w:t>
      </w:r>
    </w:p>
    <w:p w:rsidR="00406929" w:rsidRPr="00594B7F" w:rsidRDefault="005B41D7">
      <w:pPr>
        <w:tabs>
          <w:tab w:val="left" w:pos="904"/>
        </w:tabs>
        <w:adjustRightInd w:val="0"/>
        <w:snapToGrid w:val="0"/>
        <w:spacing w:line="360" w:lineRule="auto"/>
        <w:ind w:firstLineChars="100" w:firstLine="240"/>
        <w:jc w:val="left"/>
        <w:rPr>
          <w:rFonts w:ascii="仿宋" w:eastAsia="仿宋" w:hAnsi="仿宋" w:cs="仿宋"/>
          <w:sz w:val="24"/>
        </w:rPr>
      </w:pPr>
      <w:r w:rsidRPr="00594B7F">
        <w:rPr>
          <w:rFonts w:ascii="仿宋" w:eastAsia="仿宋" w:hAnsi="仿宋" w:cs="仿宋" w:hint="eastAsia"/>
          <w:sz w:val="24"/>
        </w:rPr>
        <w:t>（1）采购文件；</w:t>
      </w:r>
    </w:p>
    <w:p w:rsidR="00406929" w:rsidRPr="00594B7F" w:rsidRDefault="005B41D7">
      <w:pPr>
        <w:tabs>
          <w:tab w:val="left" w:pos="904"/>
        </w:tabs>
        <w:adjustRightInd w:val="0"/>
        <w:snapToGrid w:val="0"/>
        <w:spacing w:line="360" w:lineRule="auto"/>
        <w:ind w:firstLineChars="100" w:firstLine="240"/>
        <w:jc w:val="left"/>
        <w:rPr>
          <w:rFonts w:ascii="仿宋" w:eastAsia="仿宋" w:hAnsi="仿宋" w:cs="仿宋"/>
          <w:sz w:val="24"/>
        </w:rPr>
      </w:pPr>
      <w:r w:rsidRPr="00594B7F">
        <w:rPr>
          <w:rFonts w:ascii="仿宋" w:eastAsia="仿宋" w:hAnsi="仿宋" w:cs="仿宋" w:hint="eastAsia"/>
          <w:sz w:val="24"/>
        </w:rPr>
        <w:t>（2）响应文件；</w:t>
      </w:r>
    </w:p>
    <w:p w:rsidR="00406929" w:rsidRPr="00594B7F" w:rsidRDefault="005B41D7">
      <w:pPr>
        <w:tabs>
          <w:tab w:val="left" w:pos="904"/>
        </w:tabs>
        <w:adjustRightInd w:val="0"/>
        <w:snapToGrid w:val="0"/>
        <w:spacing w:line="360" w:lineRule="auto"/>
        <w:ind w:firstLineChars="100" w:firstLine="240"/>
        <w:jc w:val="left"/>
        <w:rPr>
          <w:rFonts w:ascii="仿宋" w:eastAsia="仿宋" w:hAnsi="仿宋" w:cs="仿宋"/>
          <w:sz w:val="24"/>
        </w:rPr>
      </w:pPr>
      <w:r w:rsidRPr="00594B7F">
        <w:rPr>
          <w:rFonts w:ascii="仿宋" w:eastAsia="仿宋" w:hAnsi="仿宋" w:cs="仿宋" w:hint="eastAsia"/>
          <w:sz w:val="24"/>
        </w:rPr>
        <w:t>（3）采购合同；</w:t>
      </w:r>
    </w:p>
    <w:p w:rsidR="00406929" w:rsidRPr="00594B7F" w:rsidRDefault="005B41D7">
      <w:pPr>
        <w:tabs>
          <w:tab w:val="left" w:pos="904"/>
        </w:tabs>
        <w:adjustRightInd w:val="0"/>
        <w:snapToGrid w:val="0"/>
        <w:spacing w:line="360" w:lineRule="auto"/>
        <w:ind w:firstLineChars="100" w:firstLine="240"/>
        <w:jc w:val="left"/>
        <w:rPr>
          <w:rFonts w:ascii="仿宋" w:eastAsia="仿宋" w:hAnsi="仿宋" w:cs="仿宋"/>
          <w:sz w:val="24"/>
        </w:rPr>
      </w:pPr>
      <w:r w:rsidRPr="00594B7F">
        <w:rPr>
          <w:rFonts w:ascii="仿宋" w:eastAsia="仿宋" w:hAnsi="仿宋" w:cs="仿宋" w:hint="eastAsia"/>
          <w:sz w:val="24"/>
        </w:rPr>
        <w:t>（4）到货核验单（需采购核验人、复核人及乙方交货人三方签字盖章）、产品拍照图片、产品说明书、产品合格证、质量保证书原件</w:t>
      </w:r>
      <w:r w:rsidRPr="00594B7F">
        <w:rPr>
          <w:rFonts w:ascii="仿宋" w:eastAsia="仿宋" w:hAnsi="仿宋" w:cs="仿宋" w:hint="eastAsia"/>
          <w:bCs/>
          <w:sz w:val="24"/>
        </w:rPr>
        <w:t>、</w:t>
      </w:r>
      <w:r w:rsidRPr="00594B7F">
        <w:rPr>
          <w:rFonts w:ascii="仿宋" w:eastAsia="仿宋" w:hAnsi="仿宋" w:cs="仿宋" w:hint="eastAsia"/>
          <w:sz w:val="24"/>
        </w:rPr>
        <w:t>三包凭证、产品的检测报告、原厂质保承诺函等；</w:t>
      </w:r>
    </w:p>
    <w:p w:rsidR="00406929" w:rsidRPr="00594B7F" w:rsidRDefault="005B41D7">
      <w:pPr>
        <w:tabs>
          <w:tab w:val="left" w:pos="904"/>
        </w:tabs>
        <w:adjustRightInd w:val="0"/>
        <w:snapToGrid w:val="0"/>
        <w:spacing w:line="360" w:lineRule="auto"/>
        <w:ind w:firstLineChars="100" w:firstLine="240"/>
        <w:jc w:val="left"/>
        <w:rPr>
          <w:rFonts w:ascii="仿宋" w:eastAsia="仿宋" w:hAnsi="仿宋" w:cs="仿宋"/>
          <w:sz w:val="24"/>
        </w:rPr>
      </w:pPr>
      <w:r w:rsidRPr="00594B7F">
        <w:rPr>
          <w:rFonts w:ascii="仿宋" w:eastAsia="仿宋" w:hAnsi="仿宋" w:cs="仿宋" w:hint="eastAsia"/>
          <w:sz w:val="24"/>
        </w:rPr>
        <w:t>（5）其他需提供的相关材料。</w:t>
      </w:r>
    </w:p>
    <w:p w:rsidR="00406929" w:rsidRPr="00594B7F" w:rsidRDefault="00406929">
      <w:pPr>
        <w:widowControl/>
        <w:ind w:firstLineChars="300" w:firstLine="720"/>
        <w:jc w:val="left"/>
        <w:rPr>
          <w:rFonts w:ascii="仿宋" w:eastAsia="仿宋" w:hAnsi="仿宋"/>
          <w:bCs/>
          <w:sz w:val="24"/>
        </w:rPr>
      </w:pPr>
    </w:p>
    <w:p w:rsidR="00406929" w:rsidRPr="00594B7F" w:rsidRDefault="00406929">
      <w:pPr>
        <w:widowControl/>
        <w:ind w:firstLineChars="300" w:firstLine="720"/>
        <w:jc w:val="left"/>
        <w:rPr>
          <w:rFonts w:ascii="仿宋" w:eastAsia="仿宋" w:hAnsi="仿宋"/>
          <w:bCs/>
          <w:sz w:val="24"/>
        </w:rPr>
      </w:pPr>
    </w:p>
    <w:p w:rsidR="00406929" w:rsidRPr="00594B7F" w:rsidRDefault="00406929">
      <w:pPr>
        <w:tabs>
          <w:tab w:val="left" w:pos="3261"/>
        </w:tabs>
        <w:spacing w:line="360" w:lineRule="auto"/>
        <w:jc w:val="center"/>
        <w:rPr>
          <w:rFonts w:ascii="宋体" w:hAnsi="宋体" w:cs="仿宋_GB2312"/>
          <w:b/>
          <w:sz w:val="44"/>
          <w:szCs w:val="44"/>
        </w:rPr>
      </w:pPr>
    </w:p>
    <w:p w:rsidR="00406929" w:rsidRPr="00594B7F" w:rsidRDefault="00406929">
      <w:pPr>
        <w:tabs>
          <w:tab w:val="left" w:pos="3261"/>
        </w:tabs>
        <w:spacing w:line="360" w:lineRule="auto"/>
        <w:jc w:val="center"/>
        <w:rPr>
          <w:rFonts w:ascii="宋体" w:hAnsi="宋体" w:cs="仿宋_GB2312"/>
          <w:b/>
          <w:sz w:val="44"/>
          <w:szCs w:val="44"/>
        </w:rPr>
      </w:pPr>
    </w:p>
    <w:p w:rsidR="00406929" w:rsidRPr="00594B7F" w:rsidRDefault="00406929">
      <w:pPr>
        <w:tabs>
          <w:tab w:val="left" w:pos="3261"/>
        </w:tabs>
        <w:spacing w:line="360" w:lineRule="auto"/>
        <w:jc w:val="center"/>
        <w:rPr>
          <w:rFonts w:ascii="宋体" w:hAnsi="宋体" w:cs="仿宋_GB2312"/>
          <w:b/>
          <w:sz w:val="44"/>
          <w:szCs w:val="44"/>
        </w:rPr>
      </w:pPr>
    </w:p>
    <w:p w:rsidR="00406929" w:rsidRPr="00594B7F" w:rsidRDefault="00406929">
      <w:pPr>
        <w:tabs>
          <w:tab w:val="left" w:pos="3261"/>
        </w:tabs>
        <w:spacing w:line="360" w:lineRule="auto"/>
        <w:jc w:val="center"/>
        <w:rPr>
          <w:rFonts w:ascii="宋体" w:hAnsi="宋体" w:cs="仿宋_GB2312"/>
          <w:b/>
          <w:sz w:val="44"/>
          <w:szCs w:val="44"/>
        </w:rPr>
      </w:pPr>
    </w:p>
    <w:p w:rsidR="00406929" w:rsidRPr="00594B7F" w:rsidRDefault="00406929">
      <w:pPr>
        <w:jc w:val="center"/>
        <w:rPr>
          <w:rFonts w:ascii="宋体" w:hAnsi="宋体" w:cs="仿宋_GB2312"/>
          <w:b/>
        </w:rPr>
      </w:pPr>
    </w:p>
    <w:p w:rsidR="00406929" w:rsidRPr="00594B7F" w:rsidRDefault="00406929">
      <w:pPr>
        <w:jc w:val="center"/>
        <w:rPr>
          <w:rFonts w:ascii="宋体" w:hAnsi="宋体" w:cs="仿宋_GB2312"/>
          <w:b/>
        </w:rPr>
      </w:pPr>
    </w:p>
    <w:p w:rsidR="00406929" w:rsidRPr="00594B7F" w:rsidRDefault="00406929">
      <w:pPr>
        <w:jc w:val="center"/>
        <w:rPr>
          <w:rFonts w:ascii="宋体" w:hAnsi="宋体" w:cs="仿宋_GB2312"/>
          <w:b/>
        </w:rPr>
      </w:pPr>
    </w:p>
    <w:p w:rsidR="00406929" w:rsidRPr="00594B7F" w:rsidRDefault="00406929">
      <w:pPr>
        <w:jc w:val="center"/>
        <w:rPr>
          <w:rFonts w:ascii="宋体" w:hAnsi="宋体" w:cs="仿宋_GB2312"/>
          <w:b/>
        </w:rPr>
      </w:pPr>
    </w:p>
    <w:p w:rsidR="00406929" w:rsidRPr="00594B7F" w:rsidRDefault="00406929">
      <w:pPr>
        <w:jc w:val="center"/>
        <w:rPr>
          <w:rFonts w:ascii="宋体" w:hAnsi="宋体" w:cs="仿宋_GB2312"/>
          <w:b/>
        </w:rPr>
      </w:pPr>
    </w:p>
    <w:p w:rsidR="00406929" w:rsidRPr="00594B7F" w:rsidRDefault="00406929">
      <w:pPr>
        <w:jc w:val="center"/>
        <w:rPr>
          <w:rFonts w:ascii="宋体" w:hAnsi="宋体" w:cs="仿宋_GB2312"/>
          <w:b/>
        </w:rPr>
      </w:pPr>
    </w:p>
    <w:p w:rsidR="00406929" w:rsidRPr="00594B7F" w:rsidRDefault="00406929">
      <w:pPr>
        <w:jc w:val="center"/>
        <w:rPr>
          <w:rFonts w:ascii="宋体" w:hAnsi="宋体" w:cs="仿宋_GB2312"/>
          <w:b/>
        </w:rPr>
      </w:pPr>
    </w:p>
    <w:p w:rsidR="00406929" w:rsidRPr="00594B7F" w:rsidRDefault="00406929">
      <w:pPr>
        <w:jc w:val="center"/>
        <w:rPr>
          <w:rFonts w:ascii="宋体" w:hAnsi="宋体" w:cs="仿宋_GB2312"/>
          <w:b/>
        </w:rPr>
      </w:pPr>
    </w:p>
    <w:p w:rsidR="00406929" w:rsidRPr="00594B7F" w:rsidRDefault="00406929">
      <w:pPr>
        <w:jc w:val="center"/>
        <w:rPr>
          <w:rFonts w:ascii="宋体" w:hAnsi="宋体" w:cs="仿宋_GB2312"/>
          <w:b/>
        </w:rPr>
      </w:pPr>
    </w:p>
    <w:p w:rsidR="00406929" w:rsidRPr="00594B7F" w:rsidRDefault="005B41D7">
      <w:pPr>
        <w:pStyle w:val="1"/>
        <w:jc w:val="center"/>
        <w:rPr>
          <w:rFonts w:ascii="宋体" w:hAnsi="宋体" w:cs="仿宋_GB2312"/>
        </w:rPr>
      </w:pPr>
      <w:bookmarkStart w:id="247" w:name="_Toc13815"/>
      <w:r w:rsidRPr="00594B7F">
        <w:rPr>
          <w:rFonts w:ascii="宋体" w:hAnsi="宋体" w:cs="仿宋_GB2312" w:hint="eastAsia"/>
          <w:b w:val="0"/>
        </w:rPr>
        <w:t>第七章 质疑、投诉材料格式</w:t>
      </w:r>
      <w:bookmarkEnd w:id="247"/>
    </w:p>
    <w:p w:rsidR="00406929" w:rsidRPr="00594B7F" w:rsidRDefault="00406929">
      <w:pPr>
        <w:widowControl/>
        <w:spacing w:line="576" w:lineRule="auto"/>
        <w:jc w:val="left"/>
        <w:rPr>
          <w:rFonts w:ascii="宋体" w:hAnsi="宋体" w:cs="仿宋_GB2312"/>
          <w:b/>
          <w:bCs/>
          <w:kern w:val="44"/>
          <w:sz w:val="44"/>
          <w:szCs w:val="44"/>
        </w:rPr>
        <w:sectPr w:rsidR="00406929" w:rsidRPr="00594B7F">
          <w:pgSz w:w="11910" w:h="16840"/>
          <w:pgMar w:top="1340" w:right="1500" w:bottom="280" w:left="1680" w:header="720" w:footer="720" w:gutter="0"/>
          <w:cols w:space="720"/>
        </w:sectPr>
      </w:pPr>
    </w:p>
    <w:p w:rsidR="00406929" w:rsidRPr="00594B7F" w:rsidRDefault="005B41D7">
      <w:pPr>
        <w:spacing w:line="360" w:lineRule="auto"/>
        <w:jc w:val="center"/>
        <w:rPr>
          <w:rFonts w:ascii="宋体" w:hAnsi="宋体"/>
          <w:b/>
          <w:bCs/>
          <w:sz w:val="32"/>
          <w:szCs w:val="32"/>
        </w:rPr>
      </w:pPr>
      <w:r w:rsidRPr="00594B7F">
        <w:rPr>
          <w:rFonts w:ascii="宋体" w:hAnsi="宋体" w:hint="eastAsia"/>
          <w:b/>
          <w:bCs/>
          <w:sz w:val="32"/>
          <w:szCs w:val="32"/>
        </w:rPr>
        <w:lastRenderedPageBreak/>
        <w:t>质疑函（格式）</w:t>
      </w:r>
    </w:p>
    <w:p w:rsidR="00406929" w:rsidRPr="00594B7F" w:rsidRDefault="005B41D7">
      <w:pPr>
        <w:pStyle w:val="a8"/>
        <w:spacing w:line="360" w:lineRule="auto"/>
        <w:ind w:firstLineChars="200" w:firstLine="482"/>
        <w:rPr>
          <w:rFonts w:hAnsi="宋体"/>
          <w:b/>
          <w:bCs/>
          <w:sz w:val="24"/>
          <w:szCs w:val="24"/>
        </w:rPr>
      </w:pPr>
      <w:r w:rsidRPr="00594B7F">
        <w:rPr>
          <w:rFonts w:hAnsi="宋体" w:hint="eastAsia"/>
          <w:b/>
          <w:bCs/>
          <w:sz w:val="24"/>
          <w:szCs w:val="24"/>
        </w:rPr>
        <w:t>一、质疑供应商基本信息：</w:t>
      </w:r>
    </w:p>
    <w:p w:rsidR="00406929" w:rsidRPr="00594B7F" w:rsidRDefault="005B41D7">
      <w:pPr>
        <w:pStyle w:val="a8"/>
        <w:spacing w:line="360" w:lineRule="auto"/>
        <w:ind w:firstLineChars="200" w:firstLine="480"/>
        <w:rPr>
          <w:rFonts w:hAnsi="宋体"/>
          <w:bCs/>
          <w:sz w:val="24"/>
          <w:szCs w:val="24"/>
          <w:u w:val="single"/>
        </w:rPr>
      </w:pPr>
      <w:r w:rsidRPr="00594B7F">
        <w:rPr>
          <w:rFonts w:hAnsi="宋体" w:hint="eastAsia"/>
          <w:bCs/>
          <w:sz w:val="24"/>
          <w:szCs w:val="24"/>
        </w:rPr>
        <w:t>质疑供应商：</w:t>
      </w:r>
      <w:r w:rsidRPr="00594B7F">
        <w:rPr>
          <w:rFonts w:hAnsi="宋体" w:hint="eastAsia"/>
          <w:bCs/>
          <w:sz w:val="24"/>
          <w:szCs w:val="24"/>
          <w:u w:val="single"/>
        </w:rPr>
        <w:t xml:space="preserve">                                       </w:t>
      </w:r>
      <w:r w:rsidRPr="00594B7F">
        <w:rPr>
          <w:rFonts w:hAnsi="宋体" w:hint="eastAsia"/>
          <w:bCs/>
          <w:sz w:val="24"/>
          <w:szCs w:val="24"/>
        </w:rPr>
        <w:t xml:space="preserve">                 </w:t>
      </w:r>
    </w:p>
    <w:p w:rsidR="00406929" w:rsidRPr="00594B7F" w:rsidRDefault="005B41D7">
      <w:pPr>
        <w:pStyle w:val="a8"/>
        <w:spacing w:line="360" w:lineRule="auto"/>
        <w:ind w:firstLineChars="200" w:firstLine="480"/>
        <w:rPr>
          <w:rFonts w:hAnsi="宋体"/>
          <w:bCs/>
          <w:sz w:val="24"/>
          <w:szCs w:val="24"/>
        </w:rPr>
      </w:pPr>
      <w:r w:rsidRPr="00594B7F">
        <w:rPr>
          <w:rFonts w:hAnsi="宋体" w:hint="eastAsia"/>
          <w:bCs/>
          <w:sz w:val="24"/>
          <w:szCs w:val="24"/>
        </w:rPr>
        <w:t>地址：</w:t>
      </w:r>
      <w:r w:rsidRPr="00594B7F">
        <w:rPr>
          <w:rFonts w:hAnsi="宋体" w:hint="eastAsia"/>
          <w:bCs/>
          <w:sz w:val="24"/>
          <w:szCs w:val="24"/>
          <w:u w:val="single"/>
        </w:rPr>
        <w:t xml:space="preserve">                                          </w:t>
      </w:r>
      <w:r w:rsidRPr="00594B7F">
        <w:rPr>
          <w:rFonts w:hAnsi="宋体" w:hint="eastAsia"/>
          <w:bCs/>
          <w:sz w:val="24"/>
          <w:szCs w:val="24"/>
        </w:rPr>
        <w:t>邮编：</w:t>
      </w:r>
      <w:r w:rsidRPr="00594B7F">
        <w:rPr>
          <w:rFonts w:hAnsi="宋体" w:hint="eastAsia"/>
          <w:bCs/>
          <w:sz w:val="24"/>
          <w:szCs w:val="24"/>
          <w:u w:val="single"/>
        </w:rPr>
        <w:t xml:space="preserve">                  </w:t>
      </w:r>
      <w:r w:rsidRPr="00594B7F">
        <w:rPr>
          <w:rFonts w:hAnsi="宋体" w:hint="eastAsia"/>
          <w:bCs/>
          <w:sz w:val="24"/>
          <w:szCs w:val="24"/>
        </w:rPr>
        <w:t xml:space="preserve">                 </w:t>
      </w:r>
    </w:p>
    <w:p w:rsidR="00406929" w:rsidRPr="00594B7F" w:rsidRDefault="005B41D7">
      <w:pPr>
        <w:pStyle w:val="a8"/>
        <w:spacing w:line="360" w:lineRule="auto"/>
        <w:ind w:firstLineChars="200" w:firstLine="480"/>
        <w:rPr>
          <w:rFonts w:hAnsi="宋体"/>
          <w:bCs/>
          <w:sz w:val="24"/>
          <w:szCs w:val="24"/>
        </w:rPr>
      </w:pPr>
      <w:r w:rsidRPr="00594B7F">
        <w:rPr>
          <w:rFonts w:hAnsi="宋体" w:hint="eastAsia"/>
          <w:bCs/>
          <w:sz w:val="24"/>
          <w:szCs w:val="24"/>
        </w:rPr>
        <w:t>联系人：</w:t>
      </w:r>
      <w:r w:rsidRPr="00594B7F">
        <w:rPr>
          <w:rFonts w:hAnsi="宋体" w:hint="eastAsia"/>
          <w:bCs/>
          <w:sz w:val="24"/>
          <w:szCs w:val="24"/>
          <w:u w:val="single"/>
        </w:rPr>
        <w:t xml:space="preserve">                     </w:t>
      </w:r>
      <w:r w:rsidRPr="00594B7F">
        <w:rPr>
          <w:rFonts w:hAnsi="宋体" w:hint="eastAsia"/>
          <w:bCs/>
          <w:sz w:val="24"/>
          <w:szCs w:val="24"/>
        </w:rPr>
        <w:t>联系电话：</w:t>
      </w:r>
      <w:r w:rsidRPr="00594B7F">
        <w:rPr>
          <w:rFonts w:hAnsi="宋体" w:hint="eastAsia"/>
          <w:bCs/>
          <w:sz w:val="24"/>
          <w:szCs w:val="24"/>
          <w:u w:val="single"/>
        </w:rPr>
        <w:t xml:space="preserve">                 </w:t>
      </w:r>
    </w:p>
    <w:p w:rsidR="00406929" w:rsidRPr="00594B7F" w:rsidRDefault="005B41D7">
      <w:pPr>
        <w:pStyle w:val="a8"/>
        <w:spacing w:line="360" w:lineRule="auto"/>
        <w:ind w:firstLineChars="200" w:firstLine="480"/>
        <w:rPr>
          <w:rFonts w:hAnsi="宋体"/>
          <w:bCs/>
          <w:sz w:val="24"/>
          <w:szCs w:val="24"/>
        </w:rPr>
      </w:pPr>
      <w:r w:rsidRPr="00594B7F">
        <w:rPr>
          <w:rFonts w:hAnsi="宋体" w:hint="eastAsia"/>
          <w:bCs/>
          <w:sz w:val="24"/>
          <w:szCs w:val="24"/>
        </w:rPr>
        <w:t>授权代表：</w:t>
      </w:r>
      <w:r w:rsidRPr="00594B7F">
        <w:rPr>
          <w:rFonts w:hAnsi="宋体" w:hint="eastAsia"/>
          <w:bCs/>
          <w:sz w:val="24"/>
          <w:szCs w:val="24"/>
          <w:u w:val="single"/>
        </w:rPr>
        <w:t xml:space="preserve">                      </w:t>
      </w:r>
    </w:p>
    <w:p w:rsidR="00406929" w:rsidRPr="00594B7F" w:rsidRDefault="005B41D7">
      <w:pPr>
        <w:pStyle w:val="a8"/>
        <w:spacing w:line="360" w:lineRule="auto"/>
        <w:ind w:firstLineChars="200" w:firstLine="480"/>
        <w:rPr>
          <w:rFonts w:hAnsi="宋体"/>
          <w:bCs/>
          <w:sz w:val="24"/>
          <w:szCs w:val="24"/>
          <w:u w:val="single"/>
        </w:rPr>
      </w:pPr>
      <w:r w:rsidRPr="00594B7F">
        <w:rPr>
          <w:rFonts w:hAnsi="宋体" w:hint="eastAsia"/>
          <w:bCs/>
          <w:sz w:val="24"/>
          <w:szCs w:val="24"/>
        </w:rPr>
        <w:t>联系电话：</w:t>
      </w:r>
      <w:r w:rsidRPr="00594B7F">
        <w:rPr>
          <w:rFonts w:hAnsi="宋体" w:hint="eastAsia"/>
          <w:bCs/>
          <w:sz w:val="24"/>
          <w:szCs w:val="24"/>
          <w:u w:val="single"/>
        </w:rPr>
        <w:t xml:space="preserve">                      </w:t>
      </w:r>
    </w:p>
    <w:p w:rsidR="00406929" w:rsidRPr="00594B7F" w:rsidRDefault="005B41D7">
      <w:pPr>
        <w:pStyle w:val="a8"/>
        <w:spacing w:line="360" w:lineRule="auto"/>
        <w:ind w:firstLineChars="200" w:firstLine="480"/>
        <w:rPr>
          <w:rFonts w:hAnsi="宋体"/>
          <w:bCs/>
          <w:sz w:val="24"/>
          <w:szCs w:val="24"/>
        </w:rPr>
      </w:pPr>
      <w:r w:rsidRPr="00594B7F">
        <w:rPr>
          <w:rFonts w:hAnsi="宋体" w:hint="eastAsia"/>
          <w:bCs/>
          <w:sz w:val="24"/>
          <w:szCs w:val="24"/>
        </w:rPr>
        <w:t>地址：</w:t>
      </w:r>
      <w:r w:rsidRPr="00594B7F">
        <w:rPr>
          <w:rFonts w:hAnsi="宋体" w:hint="eastAsia"/>
          <w:bCs/>
          <w:sz w:val="24"/>
          <w:szCs w:val="24"/>
          <w:u w:val="single"/>
        </w:rPr>
        <w:t xml:space="preserve">                 </w:t>
      </w:r>
      <w:r w:rsidRPr="00594B7F">
        <w:rPr>
          <w:rFonts w:hAnsi="宋体" w:hint="eastAsia"/>
          <w:bCs/>
          <w:sz w:val="24"/>
          <w:szCs w:val="24"/>
        </w:rPr>
        <w:t>邮编：</w:t>
      </w:r>
      <w:r w:rsidRPr="00594B7F">
        <w:rPr>
          <w:rFonts w:hAnsi="宋体" w:hint="eastAsia"/>
          <w:bCs/>
          <w:sz w:val="24"/>
          <w:szCs w:val="24"/>
          <w:u w:val="single"/>
        </w:rPr>
        <w:t xml:space="preserve">                  </w:t>
      </w:r>
      <w:r w:rsidRPr="00594B7F">
        <w:rPr>
          <w:rFonts w:hAnsi="宋体" w:hint="eastAsia"/>
          <w:bCs/>
          <w:sz w:val="24"/>
          <w:szCs w:val="24"/>
        </w:rPr>
        <w:t xml:space="preserve">     </w:t>
      </w:r>
    </w:p>
    <w:p w:rsidR="00406929" w:rsidRPr="00594B7F" w:rsidRDefault="005B41D7">
      <w:pPr>
        <w:pStyle w:val="a8"/>
        <w:spacing w:line="360" w:lineRule="auto"/>
        <w:ind w:firstLineChars="200" w:firstLine="482"/>
        <w:rPr>
          <w:rFonts w:hAnsi="宋体"/>
          <w:b/>
          <w:bCs/>
          <w:sz w:val="24"/>
          <w:szCs w:val="24"/>
        </w:rPr>
      </w:pPr>
      <w:r w:rsidRPr="00594B7F">
        <w:rPr>
          <w:rFonts w:hAnsi="宋体" w:hint="eastAsia"/>
          <w:b/>
          <w:bCs/>
          <w:sz w:val="24"/>
          <w:szCs w:val="24"/>
        </w:rPr>
        <w:t>二、质疑项目基本情况：</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bCs/>
          <w:sz w:val="24"/>
          <w:szCs w:val="24"/>
        </w:rPr>
        <w:t>质疑</w:t>
      </w:r>
      <w:r w:rsidRPr="00594B7F">
        <w:rPr>
          <w:rFonts w:hAnsi="宋体" w:hint="eastAsia"/>
          <w:sz w:val="24"/>
          <w:szCs w:val="24"/>
        </w:rPr>
        <w:t>项目的名称：</w:t>
      </w:r>
      <w:r w:rsidRPr="00594B7F">
        <w:rPr>
          <w:rFonts w:hAnsi="宋体" w:hint="eastAsia"/>
          <w:bCs/>
          <w:sz w:val="24"/>
          <w:szCs w:val="24"/>
          <w:u w:val="single"/>
        </w:rPr>
        <w:t xml:space="preserve">  江南区2024年中央农业救灾减灾和水利救灾资金（防灾减灾第十二批）项目采购化肥 </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bCs/>
          <w:sz w:val="24"/>
          <w:szCs w:val="24"/>
        </w:rPr>
        <w:t>质疑</w:t>
      </w:r>
      <w:r w:rsidRPr="00594B7F">
        <w:rPr>
          <w:rFonts w:hAnsi="宋体" w:hint="eastAsia"/>
          <w:sz w:val="24"/>
          <w:szCs w:val="24"/>
        </w:rPr>
        <w:t>项目的编号：</w:t>
      </w:r>
      <w:r w:rsidRPr="00594B7F">
        <w:rPr>
          <w:rFonts w:hAnsi="宋体" w:hint="eastAsia"/>
          <w:bCs/>
          <w:sz w:val="24"/>
          <w:szCs w:val="24"/>
          <w:u w:val="single"/>
        </w:rPr>
        <w:t xml:space="preserve"> </w:t>
      </w:r>
      <w:r w:rsidRPr="00594B7F">
        <w:rPr>
          <w:rFonts w:hAnsi="宋体"/>
          <w:bCs/>
          <w:sz w:val="24"/>
          <w:szCs w:val="24"/>
          <w:u w:val="single"/>
        </w:rPr>
        <w:t>NNZC2025-J1-050023-GXGL</w:t>
      </w:r>
      <w:r w:rsidRPr="00594B7F">
        <w:rPr>
          <w:rFonts w:hAnsi="宋体" w:hint="eastAsia"/>
          <w:bCs/>
          <w:sz w:val="24"/>
          <w:szCs w:val="24"/>
          <w:u w:val="single"/>
        </w:rPr>
        <w:t xml:space="preserve"> </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采购人名称：</w:t>
      </w:r>
      <w:r w:rsidRPr="00594B7F">
        <w:rPr>
          <w:rFonts w:hAnsi="宋体" w:hint="eastAsia"/>
          <w:bCs/>
          <w:sz w:val="24"/>
          <w:szCs w:val="24"/>
          <w:u w:val="single"/>
        </w:rPr>
        <w:t xml:space="preserve">  南宁市江南区农业农村局 </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质疑事项：</w:t>
      </w:r>
    </w:p>
    <w:p w:rsidR="00406929" w:rsidRPr="00594B7F" w:rsidRDefault="005B41D7">
      <w:pPr>
        <w:pStyle w:val="a8"/>
        <w:spacing w:line="360" w:lineRule="auto"/>
        <w:ind w:leftChars="12" w:left="25" w:firstLineChars="147" w:firstLine="353"/>
        <w:contextualSpacing/>
        <w:rPr>
          <w:rFonts w:hAnsi="宋体"/>
          <w:sz w:val="24"/>
          <w:szCs w:val="24"/>
        </w:rPr>
      </w:pPr>
      <w:r w:rsidRPr="00594B7F">
        <w:rPr>
          <w:rFonts w:hAnsi="宋体" w:hint="eastAsia"/>
          <w:sz w:val="24"/>
          <w:szCs w:val="24"/>
        </w:rPr>
        <w:t>□采购文件   采购文件获取日期：</w:t>
      </w:r>
      <w:r w:rsidRPr="00594B7F">
        <w:rPr>
          <w:rFonts w:hAnsi="宋体" w:hint="eastAsia"/>
          <w:bCs/>
          <w:sz w:val="24"/>
          <w:szCs w:val="24"/>
          <w:u w:val="single"/>
        </w:rPr>
        <w:t xml:space="preserve">                                   </w:t>
      </w:r>
    </w:p>
    <w:p w:rsidR="00406929" w:rsidRPr="00594B7F" w:rsidRDefault="005B41D7">
      <w:pPr>
        <w:pStyle w:val="a8"/>
        <w:spacing w:line="360" w:lineRule="auto"/>
        <w:ind w:leftChars="12" w:left="25" w:firstLineChars="147" w:firstLine="353"/>
        <w:contextualSpacing/>
        <w:rPr>
          <w:rFonts w:hAnsi="宋体"/>
          <w:sz w:val="24"/>
          <w:szCs w:val="24"/>
        </w:rPr>
      </w:pPr>
      <w:r w:rsidRPr="00594B7F">
        <w:rPr>
          <w:rFonts w:hAnsi="宋体" w:hint="eastAsia"/>
          <w:sz w:val="24"/>
          <w:szCs w:val="24"/>
        </w:rPr>
        <w:t xml:space="preserve">□采购过程   </w:t>
      </w:r>
    </w:p>
    <w:p w:rsidR="00406929" w:rsidRPr="00594B7F" w:rsidRDefault="005B41D7">
      <w:pPr>
        <w:pStyle w:val="a8"/>
        <w:spacing w:line="360" w:lineRule="auto"/>
        <w:ind w:leftChars="12" w:left="25" w:firstLineChars="147" w:firstLine="353"/>
        <w:contextualSpacing/>
        <w:rPr>
          <w:rFonts w:hAnsi="宋体"/>
          <w:bCs/>
          <w:sz w:val="24"/>
          <w:szCs w:val="24"/>
          <w:u w:val="single"/>
        </w:rPr>
      </w:pPr>
      <w:r w:rsidRPr="00594B7F">
        <w:rPr>
          <w:rFonts w:hAnsi="宋体" w:hint="eastAsia"/>
          <w:sz w:val="24"/>
          <w:szCs w:val="24"/>
        </w:rPr>
        <w:t xml:space="preserve">□成交结果   </w:t>
      </w:r>
    </w:p>
    <w:p w:rsidR="00406929" w:rsidRPr="00594B7F" w:rsidRDefault="005B41D7">
      <w:pPr>
        <w:pStyle w:val="a8"/>
        <w:spacing w:line="360" w:lineRule="auto"/>
        <w:ind w:leftChars="12" w:left="25" w:firstLineChars="196" w:firstLine="472"/>
        <w:contextualSpacing/>
        <w:rPr>
          <w:rFonts w:hAnsi="宋体"/>
          <w:b/>
          <w:sz w:val="24"/>
          <w:szCs w:val="24"/>
        </w:rPr>
      </w:pPr>
      <w:r w:rsidRPr="00594B7F">
        <w:rPr>
          <w:rFonts w:hAnsi="宋体" w:hint="eastAsia"/>
          <w:b/>
          <w:sz w:val="24"/>
          <w:szCs w:val="24"/>
        </w:rPr>
        <w:t>三、质疑事项具体内容</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质疑事项1：</w:t>
      </w:r>
      <w:r w:rsidRPr="00594B7F">
        <w:rPr>
          <w:rFonts w:hAnsi="宋体" w:hint="eastAsia"/>
          <w:bCs/>
          <w:sz w:val="24"/>
          <w:szCs w:val="24"/>
          <w:u w:val="single"/>
        </w:rPr>
        <w:t xml:space="preserve">                                                                    </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事实依据：</w:t>
      </w:r>
      <w:r w:rsidRPr="00594B7F">
        <w:rPr>
          <w:rFonts w:hAnsi="宋体" w:hint="eastAsia"/>
          <w:bCs/>
          <w:sz w:val="24"/>
          <w:szCs w:val="24"/>
          <w:u w:val="single"/>
        </w:rPr>
        <w:t xml:space="preserve">                                                                      </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法律依据：</w:t>
      </w:r>
      <w:r w:rsidRPr="00594B7F">
        <w:rPr>
          <w:rFonts w:hAnsi="宋体" w:hint="eastAsia"/>
          <w:sz w:val="24"/>
          <w:szCs w:val="24"/>
          <w:u w:val="single"/>
        </w:rPr>
        <w:t xml:space="preserve">                                                        </w:t>
      </w:r>
      <w:r w:rsidRPr="00594B7F">
        <w:rPr>
          <w:rFonts w:hAnsi="宋体" w:hint="eastAsia"/>
          <w:bCs/>
          <w:sz w:val="24"/>
          <w:szCs w:val="24"/>
          <w:u w:val="single"/>
        </w:rPr>
        <w:t xml:space="preserve">               </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质疑事项2</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四、与质疑事项相关的质疑请求：</w:t>
      </w: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请求：</w:t>
      </w:r>
      <w:r w:rsidRPr="00594B7F">
        <w:rPr>
          <w:rFonts w:hAnsi="宋体" w:hint="eastAsia"/>
          <w:bCs/>
          <w:sz w:val="24"/>
          <w:szCs w:val="24"/>
          <w:u w:val="single"/>
        </w:rPr>
        <w:t xml:space="preserve">                                                                </w:t>
      </w:r>
    </w:p>
    <w:p w:rsidR="00406929" w:rsidRPr="00594B7F" w:rsidRDefault="00406929">
      <w:pPr>
        <w:pStyle w:val="a8"/>
        <w:spacing w:line="360" w:lineRule="auto"/>
        <w:ind w:leftChars="12" w:left="25" w:firstLineChars="147" w:firstLine="353"/>
        <w:contextualSpacing/>
        <w:rPr>
          <w:rFonts w:hAnsi="宋体"/>
          <w:sz w:val="24"/>
          <w:szCs w:val="24"/>
        </w:rPr>
      </w:pP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签字（签章）：                                       公章：</w:t>
      </w:r>
    </w:p>
    <w:p w:rsidR="00406929" w:rsidRPr="00594B7F" w:rsidRDefault="00406929">
      <w:pPr>
        <w:pStyle w:val="a8"/>
        <w:spacing w:line="360" w:lineRule="auto"/>
        <w:ind w:leftChars="12" w:left="25" w:firstLineChars="147" w:firstLine="353"/>
        <w:contextualSpacing/>
        <w:rPr>
          <w:rFonts w:hAnsi="宋体"/>
          <w:sz w:val="24"/>
          <w:szCs w:val="24"/>
        </w:rPr>
      </w:pPr>
    </w:p>
    <w:p w:rsidR="00406929" w:rsidRPr="00594B7F" w:rsidRDefault="005B41D7">
      <w:pPr>
        <w:pStyle w:val="a8"/>
        <w:spacing w:line="360" w:lineRule="auto"/>
        <w:ind w:leftChars="12" w:left="25" w:firstLineChars="197" w:firstLine="473"/>
        <w:contextualSpacing/>
        <w:rPr>
          <w:rFonts w:hAnsi="宋体"/>
          <w:sz w:val="24"/>
          <w:szCs w:val="24"/>
        </w:rPr>
      </w:pPr>
      <w:r w:rsidRPr="00594B7F">
        <w:rPr>
          <w:rFonts w:hAnsi="宋体" w:hint="eastAsia"/>
          <w:sz w:val="24"/>
          <w:szCs w:val="24"/>
        </w:rPr>
        <w:t>日期：</w:t>
      </w:r>
    </w:p>
    <w:p w:rsidR="00406929" w:rsidRPr="00594B7F" w:rsidRDefault="00406929">
      <w:pPr>
        <w:pStyle w:val="a8"/>
        <w:spacing w:line="360" w:lineRule="auto"/>
        <w:ind w:firstLine="482"/>
        <w:rPr>
          <w:rFonts w:hAnsi="宋体"/>
          <w:b/>
          <w:sz w:val="24"/>
          <w:szCs w:val="24"/>
        </w:rPr>
      </w:pPr>
    </w:p>
    <w:p w:rsidR="00406929" w:rsidRPr="00594B7F" w:rsidRDefault="00406929">
      <w:pPr>
        <w:pStyle w:val="a8"/>
        <w:spacing w:line="360" w:lineRule="auto"/>
        <w:ind w:firstLine="482"/>
        <w:rPr>
          <w:rFonts w:hAnsi="宋体"/>
          <w:b/>
          <w:sz w:val="24"/>
          <w:szCs w:val="24"/>
        </w:rPr>
      </w:pPr>
    </w:p>
    <w:p w:rsidR="00406929" w:rsidRPr="00594B7F" w:rsidRDefault="005B41D7">
      <w:pPr>
        <w:pStyle w:val="a8"/>
        <w:spacing w:line="360" w:lineRule="auto"/>
        <w:ind w:firstLine="482"/>
        <w:rPr>
          <w:rFonts w:hAnsi="宋体"/>
          <w:b/>
          <w:sz w:val="24"/>
          <w:szCs w:val="24"/>
        </w:rPr>
      </w:pPr>
      <w:r w:rsidRPr="00594B7F">
        <w:rPr>
          <w:rFonts w:hAnsi="宋体" w:hint="eastAsia"/>
          <w:b/>
          <w:sz w:val="24"/>
          <w:szCs w:val="24"/>
        </w:rPr>
        <w:t>说明：</w:t>
      </w:r>
    </w:p>
    <w:p w:rsidR="00406929" w:rsidRPr="00594B7F" w:rsidRDefault="005B41D7">
      <w:pPr>
        <w:pStyle w:val="a8"/>
        <w:spacing w:line="360" w:lineRule="auto"/>
        <w:ind w:leftChars="12" w:left="25" w:firstLineChars="147" w:firstLine="354"/>
        <w:contextualSpacing/>
        <w:rPr>
          <w:rFonts w:hAnsi="宋体"/>
          <w:b/>
          <w:bCs/>
          <w:sz w:val="24"/>
          <w:szCs w:val="24"/>
        </w:rPr>
      </w:pPr>
      <w:r w:rsidRPr="00594B7F">
        <w:rPr>
          <w:rFonts w:hAnsi="宋体" w:hint="eastAsia"/>
          <w:b/>
          <w:sz w:val="24"/>
          <w:szCs w:val="24"/>
        </w:rPr>
        <w:t>1.供应商提出质疑时，应提交质疑函和必要的证明材料</w:t>
      </w:r>
      <w:r w:rsidRPr="00594B7F">
        <w:rPr>
          <w:rFonts w:hAnsi="宋体" w:hint="eastAsia"/>
          <w:b/>
          <w:bCs/>
          <w:sz w:val="24"/>
          <w:szCs w:val="24"/>
        </w:rPr>
        <w:t>。</w:t>
      </w:r>
    </w:p>
    <w:p w:rsidR="00406929" w:rsidRPr="00594B7F" w:rsidRDefault="005B41D7">
      <w:pPr>
        <w:pStyle w:val="a8"/>
        <w:spacing w:line="360" w:lineRule="auto"/>
        <w:ind w:leftChars="12" w:left="25" w:firstLineChars="147" w:firstLine="354"/>
        <w:contextualSpacing/>
        <w:rPr>
          <w:rFonts w:hAnsi="宋体"/>
          <w:b/>
          <w:sz w:val="24"/>
          <w:szCs w:val="24"/>
        </w:rPr>
      </w:pPr>
      <w:r w:rsidRPr="00594B7F">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406929" w:rsidRPr="00594B7F" w:rsidRDefault="005B41D7">
      <w:pPr>
        <w:pStyle w:val="a8"/>
        <w:spacing w:line="360" w:lineRule="auto"/>
        <w:ind w:leftChars="12" w:left="25" w:firstLineChars="147" w:firstLine="354"/>
        <w:contextualSpacing/>
        <w:rPr>
          <w:rFonts w:hAnsi="宋体"/>
          <w:b/>
          <w:sz w:val="24"/>
          <w:szCs w:val="24"/>
        </w:rPr>
      </w:pPr>
      <w:r w:rsidRPr="00594B7F">
        <w:rPr>
          <w:rFonts w:hAnsi="宋体" w:hint="eastAsia"/>
          <w:b/>
          <w:sz w:val="24"/>
          <w:szCs w:val="24"/>
        </w:rPr>
        <w:t>3.质疑函的质疑事项应具体、明确，并有必要的事实依据和法律依据。</w:t>
      </w:r>
    </w:p>
    <w:p w:rsidR="00406929" w:rsidRPr="00594B7F" w:rsidRDefault="005B41D7">
      <w:pPr>
        <w:pStyle w:val="a8"/>
        <w:spacing w:line="360" w:lineRule="auto"/>
        <w:ind w:leftChars="12" w:left="25" w:firstLineChars="147" w:firstLine="354"/>
        <w:contextualSpacing/>
        <w:rPr>
          <w:rFonts w:hAnsi="宋体"/>
          <w:b/>
          <w:sz w:val="24"/>
          <w:szCs w:val="24"/>
        </w:rPr>
      </w:pPr>
      <w:r w:rsidRPr="00594B7F">
        <w:rPr>
          <w:rFonts w:hAnsi="宋体" w:hint="eastAsia"/>
          <w:b/>
          <w:sz w:val="24"/>
          <w:szCs w:val="24"/>
        </w:rPr>
        <w:t>4.质疑函的质疑请求应与质疑事项相关。</w:t>
      </w:r>
    </w:p>
    <w:p w:rsidR="00406929" w:rsidRPr="00594B7F" w:rsidRDefault="005B41D7">
      <w:pPr>
        <w:pStyle w:val="a8"/>
        <w:spacing w:line="360" w:lineRule="auto"/>
        <w:ind w:leftChars="12" w:left="25" w:firstLineChars="147" w:firstLine="354"/>
        <w:contextualSpacing/>
        <w:rPr>
          <w:rFonts w:hAnsi="宋体"/>
          <w:b/>
        </w:rPr>
      </w:pPr>
      <w:r w:rsidRPr="00594B7F">
        <w:rPr>
          <w:rFonts w:hAnsi="宋体" w:hint="eastAsia"/>
          <w:b/>
          <w:sz w:val="24"/>
          <w:szCs w:val="24"/>
        </w:rPr>
        <w:t>5.质疑供应商为法人或者其他组织的，质疑函应由法定代表人、主要负责人，或者其授权代表签字或者盖章，并加盖公章。</w:t>
      </w:r>
    </w:p>
    <w:p w:rsidR="00406929" w:rsidRPr="00594B7F" w:rsidRDefault="00406929">
      <w:pPr>
        <w:pStyle w:val="a8"/>
        <w:snapToGrid w:val="0"/>
        <w:ind w:firstLine="482"/>
        <w:rPr>
          <w:b/>
          <w:sz w:val="24"/>
          <w:szCs w:val="2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406929">
      <w:pPr>
        <w:spacing w:line="460" w:lineRule="exact"/>
        <w:jc w:val="center"/>
        <w:rPr>
          <w:rFonts w:eastAsia="隶书"/>
          <w:sz w:val="44"/>
        </w:rPr>
      </w:pPr>
    </w:p>
    <w:p w:rsidR="00406929" w:rsidRPr="00594B7F" w:rsidRDefault="005B41D7">
      <w:pPr>
        <w:spacing w:line="360" w:lineRule="auto"/>
        <w:jc w:val="center"/>
        <w:rPr>
          <w:rFonts w:ascii="宋体" w:hAnsi="宋体"/>
          <w:b/>
          <w:bCs/>
          <w:sz w:val="32"/>
          <w:szCs w:val="32"/>
        </w:rPr>
      </w:pPr>
      <w:r w:rsidRPr="00594B7F">
        <w:rPr>
          <w:rFonts w:ascii="宋体" w:hAnsi="宋体" w:hint="eastAsia"/>
          <w:b/>
          <w:bCs/>
          <w:sz w:val="32"/>
          <w:szCs w:val="32"/>
        </w:rPr>
        <w:t>投诉书（格式）</w:t>
      </w:r>
    </w:p>
    <w:p w:rsidR="00406929" w:rsidRPr="00594B7F" w:rsidRDefault="005B41D7">
      <w:pPr>
        <w:pStyle w:val="a8"/>
        <w:snapToGrid w:val="0"/>
        <w:spacing w:line="360" w:lineRule="auto"/>
        <w:ind w:firstLineChars="200" w:firstLine="482"/>
        <w:rPr>
          <w:rFonts w:hAnsi="宋体"/>
          <w:b/>
          <w:bCs/>
          <w:sz w:val="24"/>
          <w:szCs w:val="24"/>
        </w:rPr>
      </w:pPr>
      <w:r w:rsidRPr="00594B7F">
        <w:rPr>
          <w:rFonts w:hAnsi="宋体" w:hint="eastAsia"/>
          <w:b/>
          <w:bCs/>
          <w:sz w:val="24"/>
          <w:szCs w:val="24"/>
        </w:rPr>
        <w:t>一、投诉相关主体基本情况：</w:t>
      </w:r>
    </w:p>
    <w:p w:rsidR="00406929" w:rsidRPr="00594B7F" w:rsidRDefault="005B41D7">
      <w:pPr>
        <w:pStyle w:val="a8"/>
        <w:snapToGrid w:val="0"/>
        <w:spacing w:line="360" w:lineRule="auto"/>
        <w:ind w:firstLineChars="200" w:firstLine="480"/>
        <w:rPr>
          <w:rFonts w:hAnsi="宋体"/>
          <w:bCs/>
          <w:sz w:val="24"/>
          <w:szCs w:val="24"/>
          <w:u w:val="single"/>
        </w:rPr>
      </w:pPr>
      <w:r w:rsidRPr="00594B7F">
        <w:rPr>
          <w:rFonts w:hAnsi="宋体" w:hint="eastAsia"/>
          <w:bCs/>
          <w:sz w:val="24"/>
          <w:szCs w:val="24"/>
        </w:rPr>
        <w:t>供应商：</w:t>
      </w:r>
      <w:r w:rsidRPr="00594B7F">
        <w:rPr>
          <w:rFonts w:hAnsi="宋体" w:hint="eastAsia"/>
          <w:bCs/>
          <w:sz w:val="24"/>
          <w:szCs w:val="24"/>
          <w:u w:val="single"/>
        </w:rPr>
        <w:t xml:space="preserve">                                                                        </w:t>
      </w:r>
      <w:r w:rsidRPr="00594B7F">
        <w:rPr>
          <w:rFonts w:hAnsi="宋体" w:hint="eastAsia"/>
          <w:bCs/>
          <w:sz w:val="24"/>
          <w:szCs w:val="24"/>
        </w:rPr>
        <w:t xml:space="preserve">                 </w:t>
      </w:r>
    </w:p>
    <w:p w:rsidR="00406929" w:rsidRPr="00594B7F" w:rsidRDefault="005B41D7">
      <w:pPr>
        <w:pStyle w:val="a8"/>
        <w:snapToGrid w:val="0"/>
        <w:spacing w:line="360" w:lineRule="auto"/>
        <w:ind w:firstLineChars="200" w:firstLine="480"/>
        <w:rPr>
          <w:rFonts w:hAnsi="宋体"/>
          <w:bCs/>
          <w:sz w:val="24"/>
          <w:szCs w:val="24"/>
        </w:rPr>
      </w:pPr>
      <w:r w:rsidRPr="00594B7F">
        <w:rPr>
          <w:rFonts w:hAnsi="宋体" w:hint="eastAsia"/>
          <w:bCs/>
          <w:sz w:val="24"/>
          <w:szCs w:val="24"/>
        </w:rPr>
        <w:t>地址：</w:t>
      </w:r>
      <w:r w:rsidRPr="00594B7F">
        <w:rPr>
          <w:rFonts w:hAnsi="宋体" w:hint="eastAsia"/>
          <w:bCs/>
          <w:sz w:val="24"/>
          <w:szCs w:val="24"/>
          <w:u w:val="single"/>
        </w:rPr>
        <w:t xml:space="preserve">                                          </w:t>
      </w:r>
      <w:r w:rsidRPr="00594B7F">
        <w:rPr>
          <w:rFonts w:hAnsi="宋体" w:hint="eastAsia"/>
          <w:bCs/>
          <w:sz w:val="24"/>
          <w:szCs w:val="24"/>
        </w:rPr>
        <w:t>邮编：</w:t>
      </w:r>
      <w:r w:rsidRPr="00594B7F">
        <w:rPr>
          <w:rFonts w:hAnsi="宋体" w:hint="eastAsia"/>
          <w:bCs/>
          <w:sz w:val="24"/>
          <w:szCs w:val="24"/>
          <w:u w:val="single"/>
        </w:rPr>
        <w:t xml:space="preserve">                          </w:t>
      </w:r>
      <w:r w:rsidRPr="00594B7F">
        <w:rPr>
          <w:rFonts w:hAnsi="宋体" w:hint="eastAsia"/>
          <w:bCs/>
          <w:sz w:val="24"/>
          <w:szCs w:val="24"/>
        </w:rPr>
        <w:t xml:space="preserve">                 </w:t>
      </w:r>
    </w:p>
    <w:p w:rsidR="00406929" w:rsidRPr="00594B7F" w:rsidRDefault="005B41D7">
      <w:pPr>
        <w:pStyle w:val="a8"/>
        <w:snapToGrid w:val="0"/>
        <w:spacing w:line="360" w:lineRule="auto"/>
        <w:ind w:firstLineChars="200" w:firstLine="480"/>
        <w:rPr>
          <w:rFonts w:hAnsi="宋体"/>
          <w:bCs/>
          <w:sz w:val="24"/>
          <w:szCs w:val="24"/>
          <w:u w:val="single"/>
        </w:rPr>
      </w:pPr>
      <w:r w:rsidRPr="00594B7F">
        <w:rPr>
          <w:rFonts w:hAnsi="宋体" w:hint="eastAsia"/>
          <w:bCs/>
          <w:sz w:val="24"/>
          <w:szCs w:val="24"/>
        </w:rPr>
        <w:t>法定代表人/主要负责人：</w:t>
      </w:r>
      <w:r w:rsidRPr="00594B7F">
        <w:rPr>
          <w:rFonts w:hAnsi="宋体" w:hint="eastAsia"/>
          <w:bCs/>
          <w:sz w:val="24"/>
          <w:szCs w:val="24"/>
          <w:u w:val="single"/>
        </w:rPr>
        <w:t xml:space="preserve">                                                         </w:t>
      </w:r>
    </w:p>
    <w:p w:rsidR="00406929" w:rsidRPr="00594B7F" w:rsidRDefault="005B41D7">
      <w:pPr>
        <w:pStyle w:val="a8"/>
        <w:snapToGrid w:val="0"/>
        <w:spacing w:line="360" w:lineRule="auto"/>
        <w:ind w:firstLineChars="200" w:firstLine="480"/>
        <w:rPr>
          <w:rFonts w:hAnsi="宋体"/>
          <w:bCs/>
          <w:sz w:val="24"/>
          <w:szCs w:val="24"/>
        </w:rPr>
      </w:pPr>
      <w:r w:rsidRPr="00594B7F">
        <w:rPr>
          <w:rFonts w:hAnsi="宋体" w:hint="eastAsia"/>
          <w:bCs/>
          <w:sz w:val="24"/>
          <w:szCs w:val="24"/>
        </w:rPr>
        <w:t>联系电话：</w:t>
      </w:r>
      <w:r w:rsidRPr="00594B7F">
        <w:rPr>
          <w:rFonts w:hAnsi="宋体" w:hint="eastAsia"/>
          <w:bCs/>
          <w:sz w:val="24"/>
          <w:szCs w:val="24"/>
          <w:u w:val="single"/>
        </w:rPr>
        <w:t xml:space="preserve">                                         </w:t>
      </w:r>
    </w:p>
    <w:p w:rsidR="00406929" w:rsidRPr="00594B7F" w:rsidRDefault="005B41D7">
      <w:pPr>
        <w:pStyle w:val="a8"/>
        <w:snapToGrid w:val="0"/>
        <w:spacing w:line="360" w:lineRule="auto"/>
        <w:ind w:firstLineChars="200" w:firstLine="480"/>
        <w:rPr>
          <w:rFonts w:hAnsi="宋体"/>
          <w:bCs/>
          <w:sz w:val="24"/>
          <w:szCs w:val="24"/>
          <w:u w:val="single"/>
        </w:rPr>
      </w:pPr>
      <w:r w:rsidRPr="00594B7F">
        <w:rPr>
          <w:rFonts w:hAnsi="宋体" w:hint="eastAsia"/>
          <w:bCs/>
          <w:sz w:val="24"/>
          <w:szCs w:val="24"/>
        </w:rPr>
        <w:t>授权代表：</w:t>
      </w:r>
      <w:r w:rsidRPr="00594B7F">
        <w:rPr>
          <w:rFonts w:hAnsi="宋体" w:hint="eastAsia"/>
          <w:bCs/>
          <w:sz w:val="24"/>
          <w:szCs w:val="24"/>
          <w:u w:val="single"/>
        </w:rPr>
        <w:t xml:space="preserve">                                         </w:t>
      </w:r>
      <w:r w:rsidRPr="00594B7F">
        <w:rPr>
          <w:rFonts w:hAnsi="宋体" w:hint="eastAsia"/>
          <w:bCs/>
          <w:sz w:val="24"/>
          <w:szCs w:val="24"/>
        </w:rPr>
        <w:t>联系电话：</w:t>
      </w:r>
      <w:r w:rsidRPr="00594B7F">
        <w:rPr>
          <w:rFonts w:hAnsi="宋体" w:hint="eastAsia"/>
          <w:bCs/>
          <w:sz w:val="24"/>
          <w:szCs w:val="24"/>
          <w:u w:val="single"/>
        </w:rPr>
        <w:t xml:space="preserve">                   </w:t>
      </w:r>
    </w:p>
    <w:p w:rsidR="00406929" w:rsidRPr="00594B7F" w:rsidRDefault="005B41D7">
      <w:pPr>
        <w:pStyle w:val="a8"/>
        <w:snapToGrid w:val="0"/>
        <w:spacing w:line="360" w:lineRule="auto"/>
        <w:ind w:firstLineChars="200" w:firstLine="480"/>
        <w:rPr>
          <w:rFonts w:hAnsi="宋体"/>
          <w:bCs/>
          <w:sz w:val="24"/>
          <w:szCs w:val="24"/>
          <w:u w:val="single"/>
        </w:rPr>
      </w:pPr>
      <w:r w:rsidRPr="00594B7F">
        <w:rPr>
          <w:rFonts w:hAnsi="宋体" w:hint="eastAsia"/>
          <w:bCs/>
          <w:sz w:val="24"/>
          <w:szCs w:val="24"/>
        </w:rPr>
        <w:t>地址：</w:t>
      </w:r>
      <w:r w:rsidRPr="00594B7F">
        <w:rPr>
          <w:rFonts w:hAnsi="宋体" w:hint="eastAsia"/>
          <w:bCs/>
          <w:sz w:val="24"/>
          <w:szCs w:val="24"/>
          <w:u w:val="single"/>
        </w:rPr>
        <w:t xml:space="preserve">                                                            </w:t>
      </w:r>
    </w:p>
    <w:p w:rsidR="00406929" w:rsidRPr="00594B7F" w:rsidRDefault="005B41D7">
      <w:pPr>
        <w:pStyle w:val="a8"/>
        <w:snapToGrid w:val="0"/>
        <w:spacing w:line="360" w:lineRule="auto"/>
        <w:ind w:firstLineChars="200" w:firstLine="480"/>
        <w:rPr>
          <w:rFonts w:hAnsi="宋体"/>
          <w:bCs/>
          <w:sz w:val="24"/>
          <w:szCs w:val="24"/>
        </w:rPr>
      </w:pPr>
      <w:r w:rsidRPr="00594B7F">
        <w:rPr>
          <w:rFonts w:hAnsi="宋体" w:hint="eastAsia"/>
          <w:bCs/>
          <w:sz w:val="24"/>
          <w:szCs w:val="24"/>
        </w:rPr>
        <w:t>邮编：</w:t>
      </w:r>
      <w:r w:rsidRPr="00594B7F">
        <w:rPr>
          <w:rFonts w:hAnsi="宋体" w:hint="eastAsia"/>
          <w:bCs/>
          <w:sz w:val="24"/>
          <w:szCs w:val="24"/>
          <w:u w:val="single"/>
        </w:rPr>
        <w:t xml:space="preserve">         </w:t>
      </w:r>
      <w:r w:rsidRPr="00594B7F">
        <w:rPr>
          <w:rFonts w:hAnsi="宋体" w:hint="eastAsia"/>
          <w:bCs/>
          <w:sz w:val="24"/>
          <w:szCs w:val="24"/>
        </w:rPr>
        <w:t xml:space="preserve">   </w:t>
      </w:r>
    </w:p>
    <w:p w:rsidR="00406929" w:rsidRPr="00594B7F" w:rsidRDefault="005B41D7">
      <w:pPr>
        <w:pStyle w:val="a8"/>
        <w:snapToGrid w:val="0"/>
        <w:spacing w:line="360" w:lineRule="auto"/>
        <w:ind w:firstLineChars="200" w:firstLine="480"/>
        <w:rPr>
          <w:rFonts w:hAnsi="宋体"/>
          <w:bCs/>
          <w:sz w:val="24"/>
          <w:szCs w:val="24"/>
        </w:rPr>
      </w:pPr>
      <w:r w:rsidRPr="00594B7F">
        <w:rPr>
          <w:rFonts w:hAnsi="宋体" w:hint="eastAsia"/>
          <w:bCs/>
          <w:sz w:val="24"/>
          <w:szCs w:val="24"/>
        </w:rPr>
        <w:t>被投诉人1：</w:t>
      </w:r>
    </w:p>
    <w:p w:rsidR="00406929" w:rsidRPr="00594B7F" w:rsidRDefault="005B41D7">
      <w:pPr>
        <w:pStyle w:val="a8"/>
        <w:snapToGrid w:val="0"/>
        <w:spacing w:line="360" w:lineRule="auto"/>
        <w:ind w:firstLineChars="200" w:firstLine="480"/>
        <w:rPr>
          <w:rFonts w:hAnsi="宋体"/>
          <w:bCs/>
          <w:sz w:val="24"/>
          <w:szCs w:val="24"/>
          <w:u w:val="single"/>
        </w:rPr>
      </w:pPr>
      <w:r w:rsidRPr="00594B7F">
        <w:rPr>
          <w:rFonts w:hAnsi="宋体" w:hint="eastAsia"/>
          <w:bCs/>
          <w:sz w:val="24"/>
          <w:szCs w:val="24"/>
        </w:rPr>
        <w:t>地址：</w:t>
      </w:r>
      <w:r w:rsidRPr="00594B7F">
        <w:rPr>
          <w:rFonts w:hAnsi="宋体" w:hint="eastAsia"/>
          <w:bCs/>
          <w:sz w:val="24"/>
          <w:szCs w:val="24"/>
          <w:u w:val="single"/>
        </w:rPr>
        <w:t xml:space="preserve">                                                            </w:t>
      </w:r>
    </w:p>
    <w:p w:rsidR="00406929" w:rsidRPr="00594B7F" w:rsidRDefault="005B41D7">
      <w:pPr>
        <w:pStyle w:val="a8"/>
        <w:snapToGrid w:val="0"/>
        <w:spacing w:line="360" w:lineRule="auto"/>
        <w:ind w:firstLineChars="200" w:firstLine="480"/>
        <w:rPr>
          <w:rFonts w:hAnsi="宋体"/>
          <w:bCs/>
          <w:sz w:val="24"/>
          <w:szCs w:val="24"/>
        </w:rPr>
      </w:pPr>
      <w:r w:rsidRPr="00594B7F">
        <w:rPr>
          <w:rFonts w:hAnsi="宋体" w:hint="eastAsia"/>
          <w:bCs/>
          <w:sz w:val="24"/>
          <w:szCs w:val="24"/>
        </w:rPr>
        <w:t>邮编：</w:t>
      </w:r>
      <w:r w:rsidRPr="00594B7F">
        <w:rPr>
          <w:rFonts w:hAnsi="宋体" w:hint="eastAsia"/>
          <w:bCs/>
          <w:sz w:val="24"/>
          <w:szCs w:val="24"/>
          <w:u w:val="single"/>
        </w:rPr>
        <w:t xml:space="preserve">         </w:t>
      </w:r>
      <w:r w:rsidRPr="00594B7F">
        <w:rPr>
          <w:rFonts w:hAnsi="宋体" w:hint="eastAsia"/>
          <w:bCs/>
          <w:sz w:val="24"/>
          <w:szCs w:val="24"/>
        </w:rPr>
        <w:t xml:space="preserve">  </w:t>
      </w:r>
    </w:p>
    <w:p w:rsidR="00406929" w:rsidRPr="00594B7F" w:rsidRDefault="005B41D7">
      <w:pPr>
        <w:pStyle w:val="a8"/>
        <w:snapToGrid w:val="0"/>
        <w:spacing w:line="360" w:lineRule="auto"/>
        <w:ind w:firstLineChars="200" w:firstLine="480"/>
        <w:rPr>
          <w:rFonts w:hAnsi="宋体"/>
          <w:bCs/>
          <w:sz w:val="24"/>
          <w:szCs w:val="24"/>
          <w:u w:val="single"/>
        </w:rPr>
      </w:pPr>
      <w:r w:rsidRPr="00594B7F">
        <w:rPr>
          <w:rFonts w:hAnsi="宋体" w:hint="eastAsia"/>
          <w:bCs/>
          <w:sz w:val="24"/>
          <w:szCs w:val="24"/>
        </w:rPr>
        <w:t>联系人：</w:t>
      </w:r>
      <w:r w:rsidRPr="00594B7F">
        <w:rPr>
          <w:rFonts w:hAnsi="宋体" w:hint="eastAsia"/>
          <w:bCs/>
          <w:sz w:val="24"/>
          <w:szCs w:val="24"/>
          <w:u w:val="single"/>
        </w:rPr>
        <w:t xml:space="preserve">                                                </w:t>
      </w:r>
      <w:r w:rsidRPr="00594B7F">
        <w:rPr>
          <w:rFonts w:hAnsi="宋体" w:hint="eastAsia"/>
          <w:bCs/>
          <w:sz w:val="24"/>
          <w:szCs w:val="24"/>
        </w:rPr>
        <w:t>联系电话：</w:t>
      </w:r>
      <w:r w:rsidRPr="00594B7F">
        <w:rPr>
          <w:rFonts w:hAnsi="宋体" w:hint="eastAsia"/>
          <w:bCs/>
          <w:sz w:val="24"/>
          <w:szCs w:val="24"/>
          <w:u w:val="single"/>
        </w:rPr>
        <w:t xml:space="preserve">                </w:t>
      </w:r>
    </w:p>
    <w:p w:rsidR="00406929" w:rsidRPr="00594B7F" w:rsidRDefault="005B41D7">
      <w:pPr>
        <w:pStyle w:val="a8"/>
        <w:snapToGrid w:val="0"/>
        <w:spacing w:line="360" w:lineRule="auto"/>
        <w:ind w:firstLineChars="200" w:firstLine="480"/>
        <w:rPr>
          <w:rFonts w:hAnsi="宋体"/>
          <w:bCs/>
          <w:sz w:val="24"/>
          <w:szCs w:val="24"/>
        </w:rPr>
      </w:pPr>
      <w:r w:rsidRPr="00594B7F">
        <w:rPr>
          <w:rFonts w:hAnsi="宋体" w:hint="eastAsia"/>
          <w:bCs/>
          <w:sz w:val="24"/>
          <w:szCs w:val="24"/>
        </w:rPr>
        <w:t>被投诉人2：</w:t>
      </w:r>
    </w:p>
    <w:p w:rsidR="00406929" w:rsidRPr="00594B7F" w:rsidRDefault="005B41D7">
      <w:pPr>
        <w:pStyle w:val="a8"/>
        <w:snapToGrid w:val="0"/>
        <w:spacing w:line="360" w:lineRule="auto"/>
        <w:ind w:firstLineChars="200" w:firstLine="480"/>
        <w:rPr>
          <w:rFonts w:hAnsi="宋体"/>
          <w:bCs/>
          <w:sz w:val="24"/>
          <w:szCs w:val="24"/>
        </w:rPr>
      </w:pPr>
      <w:r w:rsidRPr="00594B7F">
        <w:rPr>
          <w:rFonts w:hAnsi="宋体" w:hint="eastAsia"/>
          <w:bCs/>
          <w:sz w:val="24"/>
          <w:szCs w:val="24"/>
        </w:rPr>
        <w:t>……</w:t>
      </w:r>
    </w:p>
    <w:p w:rsidR="00406929" w:rsidRPr="00594B7F" w:rsidRDefault="005B41D7">
      <w:pPr>
        <w:pStyle w:val="a8"/>
        <w:snapToGrid w:val="0"/>
        <w:spacing w:line="360" w:lineRule="auto"/>
        <w:ind w:firstLineChars="200" w:firstLine="480"/>
        <w:rPr>
          <w:rFonts w:hAnsi="宋体"/>
          <w:bCs/>
          <w:sz w:val="24"/>
          <w:szCs w:val="24"/>
          <w:u w:val="single"/>
        </w:rPr>
      </w:pPr>
      <w:r w:rsidRPr="00594B7F">
        <w:rPr>
          <w:rFonts w:hAnsi="宋体" w:hint="eastAsia"/>
          <w:bCs/>
          <w:sz w:val="24"/>
          <w:szCs w:val="24"/>
        </w:rPr>
        <w:t>相关供应商：</w:t>
      </w:r>
      <w:r w:rsidRPr="00594B7F">
        <w:rPr>
          <w:rFonts w:hAnsi="宋体" w:hint="eastAsia"/>
          <w:bCs/>
          <w:sz w:val="24"/>
          <w:szCs w:val="24"/>
          <w:u w:val="single"/>
        </w:rPr>
        <w:t xml:space="preserve">                                                                       </w:t>
      </w:r>
    </w:p>
    <w:p w:rsidR="00406929" w:rsidRPr="00594B7F" w:rsidRDefault="005B41D7">
      <w:pPr>
        <w:pStyle w:val="a8"/>
        <w:snapToGrid w:val="0"/>
        <w:spacing w:line="360" w:lineRule="auto"/>
        <w:ind w:firstLineChars="200" w:firstLine="480"/>
        <w:rPr>
          <w:rFonts w:hAnsi="宋体"/>
          <w:bCs/>
          <w:sz w:val="24"/>
          <w:szCs w:val="24"/>
          <w:u w:val="single"/>
        </w:rPr>
      </w:pPr>
      <w:r w:rsidRPr="00594B7F">
        <w:rPr>
          <w:rFonts w:hAnsi="宋体" w:hint="eastAsia"/>
          <w:bCs/>
          <w:sz w:val="24"/>
          <w:szCs w:val="24"/>
        </w:rPr>
        <w:t>地址：</w:t>
      </w:r>
      <w:r w:rsidRPr="00594B7F">
        <w:rPr>
          <w:rFonts w:hAnsi="宋体" w:hint="eastAsia"/>
          <w:bCs/>
          <w:sz w:val="24"/>
          <w:szCs w:val="24"/>
          <w:u w:val="single"/>
        </w:rPr>
        <w:t xml:space="preserve">                                              </w:t>
      </w:r>
      <w:r w:rsidRPr="00594B7F">
        <w:rPr>
          <w:rFonts w:hAnsi="宋体" w:hint="eastAsia"/>
          <w:bCs/>
          <w:sz w:val="24"/>
          <w:szCs w:val="24"/>
        </w:rPr>
        <w:t>邮编：</w:t>
      </w:r>
      <w:r w:rsidRPr="00594B7F">
        <w:rPr>
          <w:rFonts w:hAnsi="宋体" w:hint="eastAsia"/>
          <w:bCs/>
          <w:sz w:val="24"/>
          <w:szCs w:val="24"/>
          <w:u w:val="single"/>
        </w:rPr>
        <w:t xml:space="preserve">                         </w:t>
      </w:r>
    </w:p>
    <w:p w:rsidR="00406929" w:rsidRPr="00594B7F" w:rsidRDefault="005B41D7">
      <w:pPr>
        <w:pStyle w:val="a8"/>
        <w:snapToGrid w:val="0"/>
        <w:spacing w:line="360" w:lineRule="auto"/>
        <w:ind w:firstLineChars="200" w:firstLine="480"/>
        <w:rPr>
          <w:rFonts w:hAnsi="宋体"/>
          <w:bCs/>
          <w:sz w:val="24"/>
          <w:szCs w:val="24"/>
        </w:rPr>
      </w:pPr>
      <w:r w:rsidRPr="00594B7F">
        <w:rPr>
          <w:rFonts w:hAnsi="宋体" w:hint="eastAsia"/>
          <w:bCs/>
          <w:sz w:val="24"/>
          <w:szCs w:val="24"/>
        </w:rPr>
        <w:t>联系人：</w:t>
      </w:r>
      <w:r w:rsidRPr="00594B7F">
        <w:rPr>
          <w:rFonts w:hAnsi="宋体" w:hint="eastAsia"/>
          <w:bCs/>
          <w:sz w:val="24"/>
          <w:szCs w:val="24"/>
          <w:u w:val="single"/>
        </w:rPr>
        <w:t xml:space="preserve">                                            </w:t>
      </w:r>
      <w:r w:rsidRPr="00594B7F">
        <w:rPr>
          <w:rFonts w:hAnsi="宋体" w:hint="eastAsia"/>
          <w:bCs/>
          <w:sz w:val="24"/>
          <w:szCs w:val="24"/>
        </w:rPr>
        <w:t>联系电话：</w:t>
      </w:r>
      <w:r w:rsidRPr="00594B7F">
        <w:rPr>
          <w:rFonts w:hAnsi="宋体" w:hint="eastAsia"/>
          <w:bCs/>
          <w:sz w:val="24"/>
          <w:szCs w:val="24"/>
          <w:u w:val="single"/>
        </w:rPr>
        <w:t xml:space="preserve">                     </w:t>
      </w:r>
      <w:r w:rsidRPr="00594B7F">
        <w:rPr>
          <w:rFonts w:hAnsi="宋体" w:hint="eastAsia"/>
          <w:bCs/>
          <w:sz w:val="24"/>
          <w:szCs w:val="24"/>
        </w:rPr>
        <w:t xml:space="preserve">                </w:t>
      </w:r>
    </w:p>
    <w:p w:rsidR="00406929" w:rsidRPr="00594B7F" w:rsidRDefault="005B41D7">
      <w:pPr>
        <w:pStyle w:val="a8"/>
        <w:snapToGrid w:val="0"/>
        <w:spacing w:line="360" w:lineRule="auto"/>
        <w:ind w:firstLineChars="200" w:firstLine="482"/>
        <w:rPr>
          <w:rFonts w:hAnsi="宋体"/>
          <w:b/>
          <w:bCs/>
          <w:sz w:val="24"/>
          <w:szCs w:val="24"/>
        </w:rPr>
      </w:pPr>
      <w:r w:rsidRPr="00594B7F">
        <w:rPr>
          <w:rFonts w:hAnsi="宋体" w:hint="eastAsia"/>
          <w:b/>
          <w:bCs/>
          <w:sz w:val="24"/>
          <w:szCs w:val="24"/>
        </w:rPr>
        <w:t>二、投诉项目基本情况：</w:t>
      </w:r>
    </w:p>
    <w:p w:rsidR="00406929" w:rsidRPr="00594B7F" w:rsidRDefault="005B41D7">
      <w:pPr>
        <w:pStyle w:val="a8"/>
        <w:spacing w:line="360" w:lineRule="auto"/>
        <w:ind w:leftChars="12" w:left="25" w:firstLineChars="197" w:firstLine="473"/>
        <w:rPr>
          <w:rFonts w:hAnsi="宋体"/>
          <w:sz w:val="24"/>
          <w:szCs w:val="24"/>
        </w:rPr>
      </w:pPr>
      <w:r w:rsidRPr="00594B7F">
        <w:rPr>
          <w:rFonts w:hAnsi="宋体" w:hint="eastAsia"/>
          <w:bCs/>
          <w:sz w:val="24"/>
          <w:szCs w:val="24"/>
        </w:rPr>
        <w:t>采购</w:t>
      </w:r>
      <w:r w:rsidRPr="00594B7F">
        <w:rPr>
          <w:rFonts w:hAnsi="宋体" w:hint="eastAsia"/>
          <w:sz w:val="24"/>
          <w:szCs w:val="24"/>
        </w:rPr>
        <w:t>项目的名称：</w:t>
      </w:r>
      <w:r w:rsidRPr="00594B7F">
        <w:rPr>
          <w:rFonts w:hAnsi="宋体" w:hint="eastAsia"/>
          <w:bCs/>
          <w:sz w:val="24"/>
          <w:szCs w:val="24"/>
          <w:u w:val="single"/>
        </w:rPr>
        <w:t xml:space="preserve">  江南区2024年中央农业救灾减灾和水利救灾资金（防灾减灾第十二批）项目采购化肥 </w:t>
      </w:r>
    </w:p>
    <w:p w:rsidR="00406929" w:rsidRPr="00594B7F" w:rsidRDefault="005B41D7">
      <w:pPr>
        <w:pStyle w:val="a8"/>
        <w:spacing w:line="360" w:lineRule="auto"/>
        <w:ind w:leftChars="12" w:left="25" w:firstLineChars="197" w:firstLine="473"/>
        <w:rPr>
          <w:rFonts w:hAnsi="宋体"/>
          <w:sz w:val="24"/>
          <w:szCs w:val="24"/>
        </w:rPr>
      </w:pPr>
      <w:r w:rsidRPr="00594B7F">
        <w:rPr>
          <w:rFonts w:hAnsi="宋体" w:hint="eastAsia"/>
          <w:bCs/>
          <w:sz w:val="24"/>
          <w:szCs w:val="24"/>
        </w:rPr>
        <w:t>采购</w:t>
      </w:r>
      <w:r w:rsidRPr="00594B7F">
        <w:rPr>
          <w:rFonts w:hAnsi="宋体" w:hint="eastAsia"/>
          <w:sz w:val="24"/>
          <w:szCs w:val="24"/>
        </w:rPr>
        <w:t>项目的编号：</w:t>
      </w:r>
      <w:r w:rsidRPr="00594B7F">
        <w:rPr>
          <w:rFonts w:hAnsi="宋体"/>
          <w:bCs/>
          <w:sz w:val="24"/>
          <w:szCs w:val="24"/>
          <w:u w:val="single"/>
        </w:rPr>
        <w:t>NNZC2025-J1-050023-GXGL</w:t>
      </w:r>
    </w:p>
    <w:p w:rsidR="00406929" w:rsidRPr="00594B7F" w:rsidRDefault="005B41D7">
      <w:pPr>
        <w:pStyle w:val="a8"/>
        <w:spacing w:line="360" w:lineRule="auto"/>
        <w:ind w:leftChars="12" w:left="25" w:firstLineChars="197" w:firstLine="473"/>
        <w:rPr>
          <w:rFonts w:hAnsi="宋体"/>
          <w:bCs/>
          <w:sz w:val="24"/>
          <w:szCs w:val="24"/>
          <w:u w:val="single"/>
        </w:rPr>
      </w:pPr>
      <w:r w:rsidRPr="00594B7F">
        <w:rPr>
          <w:rFonts w:hAnsi="宋体" w:hint="eastAsia"/>
          <w:sz w:val="24"/>
          <w:szCs w:val="24"/>
        </w:rPr>
        <w:t>采购人名称：</w:t>
      </w:r>
      <w:r w:rsidRPr="00594B7F">
        <w:rPr>
          <w:rFonts w:hAnsi="宋体" w:hint="eastAsia"/>
          <w:bCs/>
          <w:sz w:val="24"/>
          <w:szCs w:val="24"/>
          <w:u w:val="single"/>
        </w:rPr>
        <w:t xml:space="preserve"> 南宁市江南区农业农村局  </w:t>
      </w:r>
    </w:p>
    <w:p w:rsidR="00406929" w:rsidRPr="00594B7F" w:rsidRDefault="005B41D7">
      <w:pPr>
        <w:pStyle w:val="a8"/>
        <w:spacing w:line="360" w:lineRule="auto"/>
        <w:ind w:leftChars="12" w:left="25" w:firstLineChars="197" w:firstLine="473"/>
        <w:rPr>
          <w:rFonts w:hAnsi="宋体"/>
          <w:bCs/>
          <w:sz w:val="24"/>
          <w:szCs w:val="24"/>
          <w:u w:val="single"/>
        </w:rPr>
      </w:pPr>
      <w:r w:rsidRPr="00594B7F">
        <w:rPr>
          <w:rFonts w:hAnsi="宋体" w:hint="eastAsia"/>
          <w:sz w:val="24"/>
          <w:szCs w:val="24"/>
        </w:rPr>
        <w:t>代理机构名称：</w:t>
      </w:r>
      <w:r w:rsidRPr="00594B7F">
        <w:rPr>
          <w:rFonts w:hAnsi="宋体" w:hint="eastAsia"/>
          <w:bCs/>
          <w:sz w:val="24"/>
          <w:szCs w:val="24"/>
          <w:u w:val="single"/>
        </w:rPr>
        <w:t xml:space="preserve">广西桂隆工程管理咨询有限公司 </w:t>
      </w:r>
    </w:p>
    <w:p w:rsidR="00406929" w:rsidRPr="00594B7F" w:rsidRDefault="005B41D7">
      <w:pPr>
        <w:pStyle w:val="a8"/>
        <w:spacing w:line="360" w:lineRule="auto"/>
        <w:ind w:leftChars="12" w:left="25" w:firstLineChars="197" w:firstLine="473"/>
        <w:rPr>
          <w:rFonts w:hAnsi="宋体"/>
          <w:bCs/>
          <w:sz w:val="24"/>
          <w:szCs w:val="24"/>
          <w:u w:val="single"/>
        </w:rPr>
      </w:pPr>
      <w:r w:rsidRPr="00594B7F">
        <w:rPr>
          <w:rFonts w:hAnsi="宋体" w:hint="eastAsia"/>
          <w:bCs/>
          <w:sz w:val="24"/>
          <w:szCs w:val="24"/>
        </w:rPr>
        <w:t>招标文件公告：</w:t>
      </w:r>
      <w:r w:rsidRPr="00594B7F">
        <w:rPr>
          <w:rFonts w:hAnsi="宋体" w:hint="eastAsia"/>
          <w:bCs/>
          <w:sz w:val="24"/>
          <w:szCs w:val="24"/>
          <w:u w:val="single"/>
        </w:rPr>
        <w:t>是/否</w:t>
      </w:r>
      <w:r w:rsidRPr="00594B7F">
        <w:rPr>
          <w:rFonts w:hAnsi="宋体" w:hint="eastAsia"/>
          <w:bCs/>
          <w:sz w:val="24"/>
          <w:szCs w:val="24"/>
        </w:rPr>
        <w:t>公告期限：</w:t>
      </w:r>
      <w:r w:rsidRPr="00594B7F">
        <w:rPr>
          <w:rFonts w:hAnsi="宋体" w:hint="eastAsia"/>
          <w:bCs/>
          <w:sz w:val="24"/>
          <w:szCs w:val="24"/>
          <w:u w:val="single"/>
        </w:rPr>
        <w:t xml:space="preserve">                                                       </w:t>
      </w:r>
    </w:p>
    <w:p w:rsidR="00406929" w:rsidRPr="00594B7F" w:rsidRDefault="005B41D7">
      <w:pPr>
        <w:pStyle w:val="a8"/>
        <w:spacing w:line="360" w:lineRule="auto"/>
        <w:ind w:leftChars="12" w:left="25" w:firstLineChars="197" w:firstLine="473"/>
        <w:rPr>
          <w:rFonts w:hAnsi="宋体"/>
          <w:b/>
          <w:sz w:val="24"/>
          <w:szCs w:val="24"/>
        </w:rPr>
      </w:pPr>
      <w:r w:rsidRPr="00594B7F">
        <w:rPr>
          <w:rFonts w:hAnsi="宋体" w:hint="eastAsia"/>
          <w:bCs/>
          <w:sz w:val="24"/>
          <w:szCs w:val="24"/>
        </w:rPr>
        <w:t>采购结果公告：</w:t>
      </w:r>
      <w:r w:rsidRPr="00594B7F">
        <w:rPr>
          <w:rFonts w:hAnsi="宋体" w:hint="eastAsia"/>
          <w:bCs/>
          <w:sz w:val="24"/>
          <w:szCs w:val="24"/>
          <w:u w:val="single"/>
        </w:rPr>
        <w:t>是/否</w:t>
      </w:r>
      <w:r w:rsidRPr="00594B7F">
        <w:rPr>
          <w:rFonts w:hAnsi="宋体" w:hint="eastAsia"/>
          <w:bCs/>
          <w:sz w:val="24"/>
          <w:szCs w:val="24"/>
        </w:rPr>
        <w:t>公告期限：</w:t>
      </w:r>
      <w:r w:rsidRPr="00594B7F">
        <w:rPr>
          <w:rFonts w:hAnsi="宋体" w:hint="eastAsia"/>
          <w:bCs/>
          <w:sz w:val="24"/>
          <w:szCs w:val="24"/>
          <w:u w:val="single"/>
        </w:rPr>
        <w:t xml:space="preserve">                                                       </w:t>
      </w:r>
    </w:p>
    <w:p w:rsidR="00406929" w:rsidRPr="00594B7F" w:rsidRDefault="005B41D7">
      <w:pPr>
        <w:pStyle w:val="a8"/>
        <w:spacing w:line="360" w:lineRule="auto"/>
        <w:ind w:leftChars="12" w:left="25" w:firstLineChars="196" w:firstLine="472"/>
        <w:rPr>
          <w:rFonts w:hAnsi="宋体"/>
          <w:b/>
          <w:sz w:val="24"/>
          <w:szCs w:val="24"/>
        </w:rPr>
      </w:pPr>
      <w:r w:rsidRPr="00594B7F">
        <w:rPr>
          <w:rFonts w:hAnsi="宋体" w:hint="eastAsia"/>
          <w:b/>
          <w:sz w:val="24"/>
          <w:szCs w:val="24"/>
        </w:rPr>
        <w:t>三、质疑基本情况</w:t>
      </w:r>
    </w:p>
    <w:p w:rsidR="00406929" w:rsidRPr="00594B7F" w:rsidRDefault="005B41D7">
      <w:pPr>
        <w:pStyle w:val="a8"/>
        <w:spacing w:line="360" w:lineRule="auto"/>
        <w:ind w:firstLineChars="200" w:firstLine="480"/>
        <w:rPr>
          <w:rFonts w:hAnsi="宋体"/>
          <w:sz w:val="24"/>
          <w:szCs w:val="24"/>
        </w:rPr>
      </w:pPr>
      <w:r w:rsidRPr="00594B7F">
        <w:rPr>
          <w:rFonts w:hAnsi="宋体" w:hint="eastAsia"/>
          <w:sz w:val="24"/>
          <w:szCs w:val="24"/>
        </w:rPr>
        <w:t>投诉人于</w:t>
      </w:r>
      <w:r w:rsidRPr="00594B7F">
        <w:rPr>
          <w:rFonts w:hAnsi="宋体" w:hint="eastAsia"/>
          <w:sz w:val="24"/>
          <w:szCs w:val="24"/>
          <w:u w:val="single"/>
        </w:rPr>
        <w:t xml:space="preserve">      </w:t>
      </w:r>
      <w:r w:rsidRPr="00594B7F">
        <w:rPr>
          <w:rFonts w:hAnsi="宋体" w:hint="eastAsia"/>
          <w:sz w:val="24"/>
          <w:szCs w:val="24"/>
        </w:rPr>
        <w:t>年</w:t>
      </w:r>
      <w:r w:rsidRPr="00594B7F">
        <w:rPr>
          <w:rFonts w:hAnsi="宋体" w:hint="eastAsia"/>
          <w:sz w:val="24"/>
          <w:szCs w:val="24"/>
          <w:u w:val="single"/>
        </w:rPr>
        <w:t xml:space="preserve">   </w:t>
      </w:r>
      <w:r w:rsidRPr="00594B7F">
        <w:rPr>
          <w:rFonts w:hAnsi="宋体" w:hint="eastAsia"/>
          <w:sz w:val="24"/>
          <w:szCs w:val="24"/>
        </w:rPr>
        <w:t>月</w:t>
      </w:r>
      <w:r w:rsidRPr="00594B7F">
        <w:rPr>
          <w:rFonts w:hAnsi="宋体" w:hint="eastAsia"/>
          <w:sz w:val="24"/>
          <w:szCs w:val="24"/>
          <w:u w:val="single"/>
        </w:rPr>
        <w:t xml:space="preserve">   </w:t>
      </w:r>
      <w:r w:rsidRPr="00594B7F">
        <w:rPr>
          <w:rFonts w:hAnsi="宋体" w:hint="eastAsia"/>
          <w:sz w:val="24"/>
          <w:szCs w:val="24"/>
        </w:rPr>
        <w:t>日，向</w:t>
      </w:r>
      <w:r w:rsidRPr="00594B7F">
        <w:rPr>
          <w:rFonts w:hAnsi="宋体" w:hint="eastAsia"/>
          <w:sz w:val="24"/>
          <w:szCs w:val="24"/>
          <w:u w:val="single"/>
        </w:rPr>
        <w:t xml:space="preserve">                                </w:t>
      </w:r>
      <w:r w:rsidRPr="00594B7F">
        <w:rPr>
          <w:rFonts w:hAnsi="宋体" w:hint="eastAsia"/>
          <w:sz w:val="24"/>
          <w:szCs w:val="24"/>
        </w:rPr>
        <w:t>提出质疑，质疑事项为：</w:t>
      </w:r>
    </w:p>
    <w:p w:rsidR="00406929" w:rsidRPr="00594B7F" w:rsidRDefault="005B41D7">
      <w:pPr>
        <w:pStyle w:val="a8"/>
        <w:spacing w:line="360" w:lineRule="auto"/>
        <w:ind w:firstLine="480"/>
        <w:rPr>
          <w:rFonts w:hAnsi="宋体"/>
          <w:bCs/>
          <w:sz w:val="24"/>
          <w:szCs w:val="24"/>
          <w:u w:val="single"/>
        </w:rPr>
      </w:pPr>
      <w:r w:rsidRPr="00594B7F">
        <w:rPr>
          <w:rFonts w:hAnsi="宋体" w:hint="eastAsia"/>
          <w:sz w:val="24"/>
          <w:szCs w:val="24"/>
        </w:rPr>
        <w:lastRenderedPageBreak/>
        <w:t xml:space="preserve">    </w:t>
      </w:r>
      <w:r w:rsidRPr="00594B7F">
        <w:rPr>
          <w:rFonts w:hAnsi="宋体" w:hint="eastAsia"/>
          <w:bCs/>
          <w:sz w:val="24"/>
          <w:szCs w:val="24"/>
          <w:u w:val="single"/>
        </w:rPr>
        <w:t xml:space="preserve">                                                                                      </w:t>
      </w:r>
    </w:p>
    <w:p w:rsidR="00406929" w:rsidRPr="00594B7F" w:rsidRDefault="005B41D7">
      <w:pPr>
        <w:pStyle w:val="a8"/>
        <w:spacing w:line="360" w:lineRule="auto"/>
        <w:ind w:firstLine="480"/>
        <w:rPr>
          <w:rFonts w:hAnsi="宋体"/>
          <w:bCs/>
          <w:sz w:val="24"/>
          <w:szCs w:val="24"/>
          <w:u w:val="single"/>
        </w:rPr>
      </w:pPr>
      <w:r w:rsidRPr="00594B7F">
        <w:rPr>
          <w:rFonts w:hAnsi="宋体" w:hint="eastAsia"/>
          <w:bCs/>
          <w:sz w:val="24"/>
          <w:szCs w:val="24"/>
        </w:rPr>
        <w:t xml:space="preserve">    </w:t>
      </w:r>
      <w:r w:rsidRPr="00594B7F">
        <w:rPr>
          <w:rFonts w:hAnsi="宋体" w:hint="eastAsia"/>
          <w:bCs/>
          <w:sz w:val="24"/>
          <w:szCs w:val="24"/>
          <w:u w:val="single"/>
        </w:rPr>
        <w:t xml:space="preserve">                                                                                      </w:t>
      </w:r>
    </w:p>
    <w:p w:rsidR="00406929" w:rsidRPr="00594B7F" w:rsidRDefault="005B41D7">
      <w:pPr>
        <w:pStyle w:val="a8"/>
        <w:spacing w:line="360" w:lineRule="auto"/>
        <w:ind w:firstLineChars="200" w:firstLine="480"/>
        <w:rPr>
          <w:rFonts w:hAnsi="宋体"/>
          <w:sz w:val="24"/>
          <w:szCs w:val="24"/>
        </w:rPr>
      </w:pPr>
      <w:r w:rsidRPr="00594B7F">
        <w:rPr>
          <w:rFonts w:hAnsi="宋体" w:hint="eastAsia"/>
          <w:bCs/>
          <w:sz w:val="24"/>
          <w:szCs w:val="24"/>
          <w:u w:val="single"/>
        </w:rPr>
        <w:t>采购人/代理机构</w:t>
      </w:r>
      <w:r w:rsidRPr="00594B7F">
        <w:rPr>
          <w:rFonts w:hAnsi="宋体" w:hint="eastAsia"/>
          <w:bCs/>
          <w:sz w:val="24"/>
          <w:szCs w:val="24"/>
        </w:rPr>
        <w:t>于</w:t>
      </w:r>
      <w:r w:rsidRPr="00594B7F">
        <w:rPr>
          <w:rFonts w:hAnsi="宋体" w:hint="eastAsia"/>
          <w:sz w:val="24"/>
          <w:szCs w:val="24"/>
          <w:u w:val="single"/>
        </w:rPr>
        <w:t xml:space="preserve">      </w:t>
      </w:r>
      <w:r w:rsidRPr="00594B7F">
        <w:rPr>
          <w:rFonts w:hAnsi="宋体" w:hint="eastAsia"/>
          <w:sz w:val="24"/>
          <w:szCs w:val="24"/>
        </w:rPr>
        <w:t>年</w:t>
      </w:r>
      <w:r w:rsidRPr="00594B7F">
        <w:rPr>
          <w:rFonts w:hAnsi="宋体" w:hint="eastAsia"/>
          <w:sz w:val="24"/>
          <w:szCs w:val="24"/>
          <w:u w:val="single"/>
        </w:rPr>
        <w:t xml:space="preserve">   </w:t>
      </w:r>
      <w:r w:rsidRPr="00594B7F">
        <w:rPr>
          <w:rFonts w:hAnsi="宋体" w:hint="eastAsia"/>
          <w:sz w:val="24"/>
          <w:szCs w:val="24"/>
        </w:rPr>
        <w:t>月</w:t>
      </w:r>
      <w:r w:rsidRPr="00594B7F">
        <w:rPr>
          <w:rFonts w:hAnsi="宋体" w:hint="eastAsia"/>
          <w:sz w:val="24"/>
          <w:szCs w:val="24"/>
          <w:u w:val="single"/>
        </w:rPr>
        <w:t xml:space="preserve">   </w:t>
      </w:r>
      <w:r w:rsidRPr="00594B7F">
        <w:rPr>
          <w:rFonts w:hAnsi="宋体" w:hint="eastAsia"/>
          <w:sz w:val="24"/>
          <w:szCs w:val="24"/>
        </w:rPr>
        <w:t>日，</w:t>
      </w:r>
      <w:r w:rsidRPr="00594B7F">
        <w:rPr>
          <w:rFonts w:hAnsi="宋体" w:hint="eastAsia"/>
          <w:bCs/>
          <w:sz w:val="24"/>
          <w:szCs w:val="24"/>
        </w:rPr>
        <w:t xml:space="preserve">就质疑事项作出了答复/没有在法定期限内作出答复。                                                                                             </w:t>
      </w:r>
    </w:p>
    <w:p w:rsidR="00406929" w:rsidRPr="00594B7F" w:rsidRDefault="005B41D7">
      <w:pPr>
        <w:pStyle w:val="a8"/>
        <w:spacing w:line="360" w:lineRule="auto"/>
        <w:ind w:leftChars="12" w:left="25" w:firstLineChars="196" w:firstLine="472"/>
        <w:rPr>
          <w:rFonts w:hAnsi="宋体"/>
          <w:b/>
          <w:sz w:val="24"/>
          <w:szCs w:val="24"/>
        </w:rPr>
      </w:pPr>
      <w:r w:rsidRPr="00594B7F">
        <w:rPr>
          <w:rFonts w:hAnsi="宋体" w:hint="eastAsia"/>
          <w:b/>
          <w:sz w:val="24"/>
          <w:szCs w:val="24"/>
        </w:rPr>
        <w:t>四、投诉事项具体内容</w:t>
      </w:r>
    </w:p>
    <w:p w:rsidR="00406929" w:rsidRPr="00594B7F" w:rsidRDefault="005B41D7">
      <w:pPr>
        <w:pStyle w:val="a8"/>
        <w:spacing w:line="360" w:lineRule="auto"/>
        <w:ind w:leftChars="12" w:left="25" w:firstLineChars="197" w:firstLine="473"/>
        <w:rPr>
          <w:rFonts w:hAnsi="宋体"/>
          <w:bCs/>
          <w:sz w:val="24"/>
          <w:szCs w:val="24"/>
          <w:u w:val="single"/>
        </w:rPr>
      </w:pPr>
      <w:r w:rsidRPr="00594B7F">
        <w:rPr>
          <w:rFonts w:hAnsi="宋体" w:hint="eastAsia"/>
          <w:sz w:val="24"/>
          <w:szCs w:val="24"/>
        </w:rPr>
        <w:t>投诉事项1：</w:t>
      </w:r>
      <w:r w:rsidRPr="00594B7F">
        <w:rPr>
          <w:rFonts w:hAnsi="宋体" w:hint="eastAsia"/>
          <w:bCs/>
          <w:sz w:val="24"/>
          <w:szCs w:val="24"/>
          <w:u w:val="single"/>
        </w:rPr>
        <w:t xml:space="preserve">                                                                           </w:t>
      </w:r>
    </w:p>
    <w:p w:rsidR="00406929" w:rsidRPr="00594B7F" w:rsidRDefault="005B41D7">
      <w:pPr>
        <w:pStyle w:val="a8"/>
        <w:spacing w:line="360" w:lineRule="auto"/>
        <w:ind w:firstLineChars="200" w:firstLine="480"/>
        <w:rPr>
          <w:rFonts w:hAnsi="宋体"/>
          <w:bCs/>
          <w:sz w:val="24"/>
          <w:szCs w:val="24"/>
          <w:u w:val="single"/>
        </w:rPr>
      </w:pPr>
      <w:r w:rsidRPr="00594B7F">
        <w:rPr>
          <w:rFonts w:hAnsi="宋体" w:hint="eastAsia"/>
          <w:bCs/>
          <w:sz w:val="24"/>
          <w:szCs w:val="24"/>
        </w:rPr>
        <w:t>事实依据：</w:t>
      </w:r>
      <w:r w:rsidRPr="00594B7F">
        <w:rPr>
          <w:rFonts w:hAnsi="宋体" w:hint="eastAsia"/>
          <w:sz w:val="24"/>
          <w:szCs w:val="24"/>
        </w:rPr>
        <w:t xml:space="preserve"> </w:t>
      </w:r>
      <w:r w:rsidRPr="00594B7F">
        <w:rPr>
          <w:rFonts w:hAnsi="宋体" w:hint="eastAsia"/>
          <w:bCs/>
          <w:sz w:val="24"/>
          <w:szCs w:val="24"/>
          <w:u w:val="single"/>
        </w:rPr>
        <w:t xml:space="preserve">                                                                                      </w:t>
      </w:r>
    </w:p>
    <w:p w:rsidR="00406929" w:rsidRPr="00594B7F" w:rsidRDefault="005B41D7">
      <w:pPr>
        <w:pStyle w:val="a8"/>
        <w:spacing w:line="360" w:lineRule="auto"/>
        <w:ind w:leftChars="12" w:left="25" w:firstLineChars="197" w:firstLine="473"/>
        <w:rPr>
          <w:rFonts w:hAnsi="宋体"/>
          <w:sz w:val="24"/>
          <w:szCs w:val="24"/>
        </w:rPr>
      </w:pPr>
      <w:r w:rsidRPr="00594B7F">
        <w:rPr>
          <w:rFonts w:hAnsi="宋体" w:hint="eastAsia"/>
          <w:bCs/>
          <w:sz w:val="24"/>
          <w:szCs w:val="24"/>
          <w:u w:val="single"/>
        </w:rPr>
        <w:t xml:space="preserve">                                                                                        </w:t>
      </w:r>
    </w:p>
    <w:p w:rsidR="00406929" w:rsidRPr="00594B7F" w:rsidRDefault="005B41D7">
      <w:pPr>
        <w:pStyle w:val="a8"/>
        <w:spacing w:line="360" w:lineRule="auto"/>
        <w:ind w:firstLineChars="200" w:firstLine="480"/>
        <w:rPr>
          <w:rFonts w:hAnsi="宋体"/>
          <w:bCs/>
          <w:sz w:val="24"/>
          <w:szCs w:val="24"/>
          <w:u w:val="single"/>
        </w:rPr>
      </w:pPr>
      <w:r w:rsidRPr="00594B7F">
        <w:rPr>
          <w:rFonts w:hAnsi="宋体" w:hint="eastAsia"/>
          <w:bCs/>
          <w:sz w:val="24"/>
          <w:szCs w:val="24"/>
        </w:rPr>
        <w:t>法律依据：</w:t>
      </w:r>
      <w:r w:rsidRPr="00594B7F">
        <w:rPr>
          <w:rFonts w:hAnsi="宋体" w:hint="eastAsia"/>
          <w:sz w:val="24"/>
          <w:szCs w:val="24"/>
        </w:rPr>
        <w:t xml:space="preserve"> </w:t>
      </w:r>
      <w:r w:rsidRPr="00594B7F">
        <w:rPr>
          <w:rFonts w:hAnsi="宋体" w:hint="eastAsia"/>
          <w:bCs/>
          <w:sz w:val="24"/>
          <w:szCs w:val="24"/>
          <w:u w:val="single"/>
        </w:rPr>
        <w:t xml:space="preserve">                                                                                      </w:t>
      </w:r>
    </w:p>
    <w:p w:rsidR="00406929" w:rsidRPr="00594B7F" w:rsidRDefault="005B41D7">
      <w:pPr>
        <w:pStyle w:val="a8"/>
        <w:spacing w:line="360" w:lineRule="auto"/>
        <w:ind w:leftChars="12" w:left="25" w:firstLineChars="147" w:firstLine="353"/>
        <w:rPr>
          <w:rFonts w:hAnsi="宋体"/>
          <w:bCs/>
          <w:sz w:val="24"/>
          <w:szCs w:val="24"/>
          <w:u w:val="single"/>
        </w:rPr>
      </w:pPr>
      <w:r w:rsidRPr="00594B7F">
        <w:rPr>
          <w:rFonts w:hAnsi="宋体" w:hint="eastAsia"/>
          <w:bCs/>
          <w:sz w:val="24"/>
          <w:szCs w:val="24"/>
        </w:rPr>
        <w:t xml:space="preserve"> </w:t>
      </w:r>
      <w:r w:rsidRPr="00594B7F">
        <w:rPr>
          <w:rFonts w:hAnsi="宋体" w:hint="eastAsia"/>
          <w:bCs/>
          <w:sz w:val="24"/>
          <w:szCs w:val="24"/>
          <w:u w:val="single"/>
        </w:rPr>
        <w:t xml:space="preserve">                                                                                        </w:t>
      </w:r>
    </w:p>
    <w:p w:rsidR="00406929" w:rsidRPr="00594B7F" w:rsidRDefault="005B41D7">
      <w:pPr>
        <w:pStyle w:val="a8"/>
        <w:spacing w:line="360" w:lineRule="auto"/>
        <w:ind w:leftChars="12" w:left="25" w:firstLineChars="197" w:firstLine="473"/>
        <w:rPr>
          <w:rFonts w:hAnsi="宋体"/>
          <w:bCs/>
          <w:sz w:val="24"/>
          <w:szCs w:val="24"/>
        </w:rPr>
      </w:pPr>
      <w:r w:rsidRPr="00594B7F">
        <w:rPr>
          <w:rFonts w:hAnsi="宋体" w:hint="eastAsia"/>
          <w:sz w:val="24"/>
          <w:szCs w:val="24"/>
        </w:rPr>
        <w:t xml:space="preserve">投诉事项2  </w:t>
      </w:r>
      <w:r w:rsidRPr="00594B7F">
        <w:rPr>
          <w:rFonts w:hAnsi="宋体" w:hint="eastAsia"/>
          <w:bCs/>
          <w:sz w:val="24"/>
          <w:szCs w:val="24"/>
        </w:rPr>
        <w:t xml:space="preserve">   </w:t>
      </w:r>
    </w:p>
    <w:p w:rsidR="00406929" w:rsidRPr="00594B7F" w:rsidRDefault="005B41D7">
      <w:pPr>
        <w:pStyle w:val="a8"/>
        <w:spacing w:line="360" w:lineRule="auto"/>
        <w:ind w:leftChars="12" w:left="25" w:firstLineChars="197" w:firstLine="473"/>
        <w:rPr>
          <w:rFonts w:hAnsi="宋体"/>
          <w:bCs/>
          <w:sz w:val="24"/>
          <w:szCs w:val="24"/>
        </w:rPr>
      </w:pPr>
      <w:r w:rsidRPr="00594B7F">
        <w:rPr>
          <w:rFonts w:hAnsi="宋体" w:hint="eastAsia"/>
          <w:bCs/>
          <w:sz w:val="24"/>
          <w:szCs w:val="24"/>
        </w:rPr>
        <w:t>……</w:t>
      </w:r>
    </w:p>
    <w:p w:rsidR="00406929" w:rsidRPr="00594B7F" w:rsidRDefault="005B41D7">
      <w:pPr>
        <w:pStyle w:val="a8"/>
        <w:spacing w:line="360" w:lineRule="auto"/>
        <w:ind w:leftChars="12" w:left="25" w:firstLineChars="196" w:firstLine="472"/>
        <w:rPr>
          <w:rFonts w:hAnsi="宋体"/>
          <w:b/>
          <w:sz w:val="24"/>
          <w:szCs w:val="24"/>
        </w:rPr>
      </w:pPr>
      <w:r w:rsidRPr="00594B7F">
        <w:rPr>
          <w:rFonts w:hAnsi="宋体" w:hint="eastAsia"/>
          <w:b/>
          <w:sz w:val="24"/>
          <w:szCs w:val="24"/>
        </w:rPr>
        <w:t>五、与投诉事项相关的投诉请求：</w:t>
      </w:r>
    </w:p>
    <w:p w:rsidR="00406929" w:rsidRPr="00594B7F" w:rsidRDefault="005B41D7">
      <w:pPr>
        <w:pStyle w:val="a8"/>
        <w:spacing w:line="360" w:lineRule="auto"/>
        <w:ind w:leftChars="12" w:left="25" w:firstLineChars="197" w:firstLine="473"/>
        <w:rPr>
          <w:rFonts w:hAnsi="宋体"/>
          <w:sz w:val="24"/>
          <w:szCs w:val="24"/>
        </w:rPr>
      </w:pPr>
      <w:r w:rsidRPr="00594B7F">
        <w:rPr>
          <w:rFonts w:hAnsi="宋体" w:hint="eastAsia"/>
          <w:sz w:val="24"/>
          <w:szCs w:val="24"/>
        </w:rPr>
        <w:t>请求：</w:t>
      </w:r>
      <w:r w:rsidRPr="00594B7F">
        <w:rPr>
          <w:rFonts w:hAnsi="宋体" w:hint="eastAsia"/>
          <w:bCs/>
          <w:sz w:val="24"/>
          <w:szCs w:val="24"/>
          <w:u w:val="single"/>
        </w:rPr>
        <w:t xml:space="preserve">                                                                                 </w:t>
      </w:r>
    </w:p>
    <w:p w:rsidR="00406929" w:rsidRPr="00594B7F" w:rsidRDefault="00406929">
      <w:pPr>
        <w:pStyle w:val="a8"/>
        <w:spacing w:line="360" w:lineRule="auto"/>
        <w:ind w:leftChars="12" w:left="25" w:firstLineChars="147" w:firstLine="353"/>
        <w:rPr>
          <w:rFonts w:hAnsi="宋体"/>
          <w:sz w:val="24"/>
          <w:szCs w:val="24"/>
        </w:rPr>
      </w:pPr>
    </w:p>
    <w:p w:rsidR="00406929" w:rsidRPr="00594B7F" w:rsidRDefault="005B41D7">
      <w:pPr>
        <w:pStyle w:val="a8"/>
        <w:spacing w:line="360" w:lineRule="auto"/>
        <w:ind w:leftChars="12" w:left="25" w:firstLineChars="197" w:firstLine="473"/>
        <w:rPr>
          <w:rFonts w:hAnsi="宋体"/>
          <w:sz w:val="24"/>
          <w:szCs w:val="24"/>
        </w:rPr>
      </w:pPr>
      <w:r w:rsidRPr="00594B7F">
        <w:rPr>
          <w:rFonts w:hAnsi="宋体" w:hint="eastAsia"/>
          <w:sz w:val="24"/>
          <w:szCs w:val="24"/>
        </w:rPr>
        <w:t>签字（签章）：                                       公章：</w:t>
      </w:r>
    </w:p>
    <w:p w:rsidR="00406929" w:rsidRPr="00594B7F" w:rsidRDefault="00406929">
      <w:pPr>
        <w:pStyle w:val="a8"/>
        <w:spacing w:line="360" w:lineRule="auto"/>
        <w:ind w:leftChars="12" w:left="25" w:firstLineChars="147" w:firstLine="353"/>
        <w:rPr>
          <w:rFonts w:hAnsi="宋体"/>
          <w:sz w:val="24"/>
          <w:szCs w:val="24"/>
        </w:rPr>
      </w:pPr>
    </w:p>
    <w:p w:rsidR="00406929" w:rsidRPr="00594B7F" w:rsidRDefault="005B41D7">
      <w:pPr>
        <w:pStyle w:val="a8"/>
        <w:spacing w:line="360" w:lineRule="auto"/>
        <w:ind w:leftChars="12" w:left="25" w:firstLineChars="197" w:firstLine="473"/>
        <w:rPr>
          <w:rFonts w:hAnsi="宋体"/>
          <w:sz w:val="24"/>
          <w:szCs w:val="24"/>
        </w:rPr>
      </w:pPr>
      <w:r w:rsidRPr="00594B7F">
        <w:rPr>
          <w:rFonts w:hAnsi="宋体" w:hint="eastAsia"/>
          <w:sz w:val="24"/>
          <w:szCs w:val="24"/>
        </w:rPr>
        <w:t>日期：</w:t>
      </w:r>
      <w:r w:rsidRPr="00594B7F">
        <w:rPr>
          <w:rFonts w:hAnsi="宋体" w:hint="eastAsia"/>
          <w:bCs/>
          <w:sz w:val="24"/>
          <w:szCs w:val="24"/>
        </w:rPr>
        <w:t xml:space="preserve">                                                                              </w:t>
      </w:r>
    </w:p>
    <w:p w:rsidR="00406929" w:rsidRPr="00594B7F" w:rsidRDefault="00406929">
      <w:pPr>
        <w:pStyle w:val="a8"/>
        <w:snapToGrid w:val="0"/>
        <w:spacing w:line="360" w:lineRule="auto"/>
        <w:ind w:firstLine="482"/>
        <w:rPr>
          <w:rFonts w:hAnsi="宋体"/>
          <w:b/>
          <w:sz w:val="24"/>
          <w:szCs w:val="24"/>
        </w:rPr>
      </w:pPr>
    </w:p>
    <w:p w:rsidR="00406929" w:rsidRPr="00594B7F" w:rsidRDefault="005B41D7">
      <w:pPr>
        <w:pStyle w:val="a8"/>
        <w:snapToGrid w:val="0"/>
        <w:spacing w:line="360" w:lineRule="auto"/>
        <w:ind w:firstLine="482"/>
        <w:rPr>
          <w:rFonts w:hAnsi="宋体"/>
          <w:b/>
          <w:sz w:val="24"/>
          <w:szCs w:val="24"/>
        </w:rPr>
      </w:pPr>
      <w:r w:rsidRPr="00594B7F">
        <w:rPr>
          <w:rFonts w:hAnsi="宋体" w:hint="eastAsia"/>
          <w:b/>
          <w:sz w:val="24"/>
          <w:szCs w:val="24"/>
        </w:rPr>
        <w:t>说明：</w:t>
      </w:r>
    </w:p>
    <w:p w:rsidR="00406929" w:rsidRPr="00594B7F" w:rsidRDefault="005B41D7">
      <w:pPr>
        <w:pStyle w:val="a8"/>
        <w:spacing w:line="360" w:lineRule="auto"/>
        <w:ind w:leftChars="12" w:left="25" w:firstLineChars="147" w:firstLine="354"/>
        <w:rPr>
          <w:rFonts w:hAnsi="宋体"/>
          <w:b/>
          <w:bCs/>
          <w:sz w:val="24"/>
          <w:szCs w:val="24"/>
        </w:rPr>
      </w:pPr>
      <w:r w:rsidRPr="00594B7F">
        <w:rPr>
          <w:rFonts w:hAnsi="宋体" w:hint="eastAsia"/>
          <w:b/>
          <w:sz w:val="24"/>
          <w:szCs w:val="24"/>
        </w:rPr>
        <w:t>1.投诉人提起投诉时，应当提交投诉书和必要的证明材料，并按照被投诉人和与投诉事项有关的供应商数量提供投诉书副本</w:t>
      </w:r>
      <w:r w:rsidRPr="00594B7F">
        <w:rPr>
          <w:rFonts w:hAnsi="宋体" w:hint="eastAsia"/>
          <w:b/>
          <w:bCs/>
          <w:sz w:val="24"/>
          <w:szCs w:val="24"/>
        </w:rPr>
        <w:t>。</w:t>
      </w:r>
    </w:p>
    <w:p w:rsidR="00406929" w:rsidRPr="00594B7F" w:rsidRDefault="005B41D7">
      <w:pPr>
        <w:pStyle w:val="a8"/>
        <w:spacing w:line="360" w:lineRule="auto"/>
        <w:ind w:leftChars="12" w:left="25" w:firstLineChars="147" w:firstLine="354"/>
        <w:rPr>
          <w:rFonts w:hAnsi="宋体"/>
          <w:b/>
          <w:sz w:val="24"/>
          <w:szCs w:val="24"/>
        </w:rPr>
      </w:pPr>
      <w:r w:rsidRPr="00594B7F">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406929" w:rsidRPr="00594B7F" w:rsidRDefault="005B41D7">
      <w:pPr>
        <w:pStyle w:val="a8"/>
        <w:spacing w:line="360" w:lineRule="auto"/>
        <w:ind w:leftChars="12" w:left="25" w:firstLineChars="147" w:firstLine="354"/>
        <w:rPr>
          <w:rFonts w:hAnsi="宋体"/>
          <w:b/>
          <w:sz w:val="24"/>
          <w:szCs w:val="24"/>
        </w:rPr>
      </w:pPr>
      <w:r w:rsidRPr="00594B7F">
        <w:rPr>
          <w:rFonts w:hAnsi="宋体" w:hint="eastAsia"/>
          <w:b/>
          <w:sz w:val="24"/>
          <w:szCs w:val="24"/>
        </w:rPr>
        <w:t>3.投诉书应简要列明质疑事项，质疑函、质疑答复等作为附件材料提供。</w:t>
      </w:r>
    </w:p>
    <w:p w:rsidR="00406929" w:rsidRPr="00594B7F" w:rsidRDefault="005B41D7">
      <w:pPr>
        <w:pStyle w:val="a8"/>
        <w:spacing w:line="360" w:lineRule="auto"/>
        <w:ind w:leftChars="12" w:left="25" w:firstLineChars="147" w:firstLine="354"/>
        <w:rPr>
          <w:rFonts w:hAnsi="宋体"/>
          <w:b/>
          <w:sz w:val="24"/>
          <w:szCs w:val="24"/>
        </w:rPr>
      </w:pPr>
      <w:r w:rsidRPr="00594B7F">
        <w:rPr>
          <w:rFonts w:hAnsi="宋体" w:hint="eastAsia"/>
          <w:b/>
          <w:sz w:val="24"/>
          <w:szCs w:val="24"/>
        </w:rPr>
        <w:t>4.投诉书的投诉事项应具体、明确，并有必要的事实依据和法律依据。</w:t>
      </w:r>
    </w:p>
    <w:p w:rsidR="00406929" w:rsidRPr="00594B7F" w:rsidRDefault="005B41D7">
      <w:pPr>
        <w:pStyle w:val="a8"/>
        <w:spacing w:line="360" w:lineRule="auto"/>
        <w:ind w:leftChars="12" w:left="25" w:firstLineChars="147" w:firstLine="354"/>
        <w:rPr>
          <w:rFonts w:hAnsi="宋体"/>
          <w:b/>
          <w:sz w:val="24"/>
          <w:szCs w:val="24"/>
        </w:rPr>
      </w:pPr>
      <w:r w:rsidRPr="00594B7F">
        <w:rPr>
          <w:rFonts w:hAnsi="宋体" w:hint="eastAsia"/>
          <w:b/>
          <w:sz w:val="24"/>
          <w:szCs w:val="24"/>
        </w:rPr>
        <w:t>5.投诉书的投诉请求应与投诉事项相关。</w:t>
      </w:r>
    </w:p>
    <w:p w:rsidR="00406929" w:rsidRPr="00594B7F" w:rsidRDefault="005B41D7">
      <w:pPr>
        <w:pStyle w:val="a8"/>
        <w:spacing w:line="360" w:lineRule="auto"/>
        <w:ind w:leftChars="12" w:left="25" w:firstLineChars="147" w:firstLine="354"/>
        <w:rPr>
          <w:rFonts w:hAnsi="宋体"/>
          <w:b/>
        </w:rPr>
      </w:pPr>
      <w:r w:rsidRPr="00594B7F">
        <w:rPr>
          <w:rFonts w:hAnsi="宋体" w:hint="eastAsia"/>
          <w:b/>
          <w:sz w:val="24"/>
          <w:szCs w:val="24"/>
        </w:rPr>
        <w:t>6.投诉人为法人或者其他组织的，投诉书应由法定代表人、主要负责人，或者其授权代表签字或者盖章，并加盖公章。</w:t>
      </w:r>
    </w:p>
    <w:p w:rsidR="00406929" w:rsidRPr="00594B7F" w:rsidRDefault="00406929"/>
    <w:sectPr w:rsidR="00406929" w:rsidRPr="00594B7F">
      <w:footerReference w:type="default" r:id="rId16"/>
      <w:footerReference w:type="first" r:id="rId17"/>
      <w:pgSz w:w="11910" w:h="16840"/>
      <w:pgMar w:top="1340" w:right="15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62D" w:rsidRDefault="001A462D">
      <w:r>
        <w:separator/>
      </w:r>
    </w:p>
  </w:endnote>
  <w:endnote w:type="continuationSeparator" w:id="0">
    <w:p w:rsidR="001A462D" w:rsidRDefault="001A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43" w:rsidRDefault="003A6643">
    <w:pPr>
      <w:pStyle w:val="ad"/>
      <w:jc w:val="center"/>
    </w:pPr>
    <w:r>
      <w:fldChar w:fldCharType="begin"/>
    </w:r>
    <w:r>
      <w:instrText>PAGE   \* MERGEFORMAT</w:instrText>
    </w:r>
    <w:r>
      <w:fldChar w:fldCharType="separate"/>
    </w:r>
    <w:r w:rsidR="00DC4E39" w:rsidRPr="00DC4E39">
      <w:rPr>
        <w:noProof/>
        <w:lang w:val="zh-CN"/>
      </w:rPr>
      <w:t>21</w:t>
    </w:r>
    <w:r>
      <w:rPr>
        <w:lang w:val="zh-CN"/>
      </w:rPr>
      <w:fldChar w:fldCharType="end"/>
    </w:r>
  </w:p>
  <w:p w:rsidR="003A6643" w:rsidRDefault="003A664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43" w:rsidRDefault="003A6643">
    <w:pPr>
      <w:pStyle w:val="ad"/>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0" b="1270"/>
              <wp:wrapNone/>
              <wp:docPr id="1978460255" name="文本框 5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3A6643" w:rsidRDefault="003A6643">
                          <w:pPr>
                            <w:pStyle w:val="ad"/>
                            <w:jc w:val="center"/>
                          </w:pPr>
                          <w:r>
                            <w:fldChar w:fldCharType="begin"/>
                          </w:r>
                          <w:r>
                            <w:instrText xml:space="preserve"> PAGE  \* MERGEFORMAT </w:instrText>
                          </w:r>
                          <w:r>
                            <w:fldChar w:fldCharType="separate"/>
                          </w:r>
                          <w:r w:rsidR="003E3932">
                            <w:rPr>
                              <w:noProof/>
                            </w:rPr>
                            <w:t>87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121" o:spid="_x0000_s1027"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" filled="f" stroked="f">
              <v:textbox style="mso-fit-shape-to-text:t" inset="0,0,0,0">
                <w:txbxContent>
                  <w:p w:rsidR="003A6643" w:rsidRDefault="003A6643">
                    <w:pPr>
                      <w:pStyle w:val="ad"/>
                      <w:jc w:val="center"/>
                    </w:pPr>
                    <w:r>
                      <w:fldChar w:fldCharType="begin"/>
                    </w:r>
                    <w:r>
                      <w:instrText xml:space="preserve"> PAGE  \* MERGEFORMAT </w:instrText>
                    </w:r>
                    <w:r>
                      <w:fldChar w:fldCharType="separate"/>
                    </w:r>
                    <w:r w:rsidR="003E3932">
                      <w:rPr>
                        <w:noProof/>
                      </w:rPr>
                      <w:t>87</w:t>
                    </w:r>
                    <w:r>
                      <w:fldChar w:fldCharType="end"/>
                    </w:r>
                  </w:p>
                </w:txbxContent>
              </v:textbox>
              <w10:wrap anchorx="margin"/>
            </v:shape>
          </w:pict>
        </mc:Fallback>
      </mc:AlternateContent>
    </w:r>
  </w:p>
  <w:p w:rsidR="003A6643" w:rsidRDefault="003A6643">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43" w:rsidRDefault="003A6643">
    <w:pPr>
      <w:pStyle w:val="ad"/>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0353196" name="文本框 5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3A6643" w:rsidRDefault="003A6643">
                          <w:pPr>
                            <w:pStyle w:val="ad"/>
                          </w:pPr>
                          <w:r>
                            <w:fldChar w:fldCharType="begin"/>
                          </w:r>
                          <w:r>
                            <w:instrText xml:space="preserve"> PAGE  \* MERGEFORMAT </w:instrText>
                          </w:r>
                          <w:r>
                            <w:fldChar w:fldCharType="separate"/>
                          </w:r>
                          <w:r>
                            <w:t>63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122"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e1/Nl/QEAAMkDAAAOAAAAAAAAAAAAAAAAAC4CAABk&#10;cnMvZTJvRG9jLnhtbFBLAQItABQABgAIAAAAIQAMSvDu1gAAAAUBAAAPAAAAAAAAAAAAAAAAAFcE&#10;AABkcnMvZG93bnJldi54bWxQSwUGAAAAAAQABADzAAAAWgUAAAAA&#10;" filled="f" stroked="f">
              <v:textbox style="mso-fit-shape-to-text:t" inset="0,0,0,0">
                <w:txbxContent>
                  <w:p w:rsidR="003A6643" w:rsidRDefault="003A6643">
                    <w:pPr>
                      <w:pStyle w:val="ad"/>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62D" w:rsidRDefault="001A462D">
      <w:r>
        <w:separator/>
      </w:r>
    </w:p>
  </w:footnote>
  <w:footnote w:type="continuationSeparator" w:id="0">
    <w:p w:rsidR="001A462D" w:rsidRDefault="001A4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43" w:rsidRDefault="003A6643">
    <w:pPr>
      <w:pStyle w:val="af"/>
      <w:tabs>
        <w:tab w:val="clear" w:pos="4153"/>
        <w:tab w:val="center" w:pos="0"/>
      </w:tabs>
    </w:pPr>
    <w:r>
      <w:rPr>
        <w:rFonts w:hint="eastAsia"/>
      </w:rPr>
      <w:t>南宁市政府采购竞争性谈判采购文件（项目编号：</w:t>
    </w:r>
    <w:r>
      <w:t>NNZC2025-J1-050023-GXGL</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B780FC"/>
    <w:multiLevelType w:val="singleLevel"/>
    <w:tmpl w:val="9EB780FC"/>
    <w:lvl w:ilvl="0">
      <w:start w:val="1"/>
      <w:numFmt w:val="decimal"/>
      <w:suff w:val="nothing"/>
      <w:lvlText w:val="（%1）"/>
      <w:lvlJc w:val="left"/>
    </w:lvl>
  </w:abstractNum>
  <w:abstractNum w:abstractNumId="1" w15:restartNumberingAfterBreak="0">
    <w:nsid w:val="0000000B"/>
    <w:multiLevelType w:val="multilevel"/>
    <w:tmpl w:val="0000000B"/>
    <w:lvl w:ilvl="0">
      <w:start w:val="1"/>
      <w:numFmt w:val="decimal"/>
      <w:lvlText w:val="（%1）"/>
      <w:lvlJc w:val="left"/>
      <w:pPr>
        <w:tabs>
          <w:tab w:val="left" w:pos="1140"/>
        </w:tabs>
        <w:ind w:left="0" w:firstLine="0"/>
      </w:pPr>
      <w:rPr>
        <w:rFonts w:ascii="宋体" w:eastAsia="宋体" w:hAnsi="宋体" w:cs="Times New Roman" w:hint="eastAsia"/>
      </w:rPr>
    </w:lvl>
    <w:lvl w:ilvl="1">
      <w:start w:val="1"/>
      <w:numFmt w:val="lowerLetter"/>
      <w:lvlText w:val="%2)"/>
      <w:lvlJc w:val="left"/>
      <w:pPr>
        <w:tabs>
          <w:tab w:val="left" w:pos="1260"/>
        </w:tabs>
        <w:ind w:left="1260" w:hanging="420"/>
      </w:pPr>
      <w:rPr>
        <w:rFonts w:hint="eastAsia"/>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2" w15:restartNumberingAfterBreak="0">
    <w:nsid w:val="2D0B87D0"/>
    <w:multiLevelType w:val="singleLevel"/>
    <w:tmpl w:val="2D0B87D0"/>
    <w:lvl w:ilvl="0">
      <w:start w:val="2"/>
      <w:numFmt w:val="decimal"/>
      <w:suff w:val="space"/>
      <w:lvlText w:val="%1."/>
      <w:lvlJc w:val="left"/>
    </w:lvl>
  </w:abstractNum>
  <w:abstractNum w:abstractNumId="3" w15:restartNumberingAfterBreak="0">
    <w:nsid w:val="626052EE"/>
    <w:multiLevelType w:val="multilevel"/>
    <w:tmpl w:val="626052E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YTQ0NDg1YTlkYWY0Yjc0ODVhODg5YjEwZGYyMzA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45D5"/>
    <w:rsid w:val="00015094"/>
    <w:rsid w:val="00015C0F"/>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4A9"/>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0B"/>
    <w:rsid w:val="0004156E"/>
    <w:rsid w:val="00041713"/>
    <w:rsid w:val="0004440C"/>
    <w:rsid w:val="00045C5C"/>
    <w:rsid w:val="000460EB"/>
    <w:rsid w:val="00046B5E"/>
    <w:rsid w:val="000470CB"/>
    <w:rsid w:val="000509D9"/>
    <w:rsid w:val="00051676"/>
    <w:rsid w:val="00051ACB"/>
    <w:rsid w:val="000533E7"/>
    <w:rsid w:val="00053E23"/>
    <w:rsid w:val="00055D41"/>
    <w:rsid w:val="00056A05"/>
    <w:rsid w:val="00057CD6"/>
    <w:rsid w:val="00060DCE"/>
    <w:rsid w:val="000610E3"/>
    <w:rsid w:val="000614F3"/>
    <w:rsid w:val="000623B4"/>
    <w:rsid w:val="00062405"/>
    <w:rsid w:val="00062437"/>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5F8C"/>
    <w:rsid w:val="000860BD"/>
    <w:rsid w:val="0008663B"/>
    <w:rsid w:val="000871B8"/>
    <w:rsid w:val="000916DA"/>
    <w:rsid w:val="00092442"/>
    <w:rsid w:val="000929EF"/>
    <w:rsid w:val="00092D6E"/>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1890"/>
    <w:rsid w:val="000D2626"/>
    <w:rsid w:val="000D291C"/>
    <w:rsid w:val="000D3FB6"/>
    <w:rsid w:val="000D411D"/>
    <w:rsid w:val="000D4589"/>
    <w:rsid w:val="000D4809"/>
    <w:rsid w:val="000D6843"/>
    <w:rsid w:val="000D7196"/>
    <w:rsid w:val="000D73DD"/>
    <w:rsid w:val="000E0D78"/>
    <w:rsid w:val="000E1C51"/>
    <w:rsid w:val="000E28AB"/>
    <w:rsid w:val="000E2E3E"/>
    <w:rsid w:val="000E3583"/>
    <w:rsid w:val="000E3AF0"/>
    <w:rsid w:val="000E4E04"/>
    <w:rsid w:val="000E693B"/>
    <w:rsid w:val="000E6EAA"/>
    <w:rsid w:val="000E6EC9"/>
    <w:rsid w:val="000E70B4"/>
    <w:rsid w:val="000E7B62"/>
    <w:rsid w:val="000F0E1E"/>
    <w:rsid w:val="000F1A1B"/>
    <w:rsid w:val="000F21E7"/>
    <w:rsid w:val="000F2A95"/>
    <w:rsid w:val="000F3281"/>
    <w:rsid w:val="000F32FD"/>
    <w:rsid w:val="000F3733"/>
    <w:rsid w:val="000F5F8B"/>
    <w:rsid w:val="000F6153"/>
    <w:rsid w:val="000F64AA"/>
    <w:rsid w:val="000F7AF4"/>
    <w:rsid w:val="000F7C33"/>
    <w:rsid w:val="000F7F0C"/>
    <w:rsid w:val="001004D6"/>
    <w:rsid w:val="0010198B"/>
    <w:rsid w:val="00102676"/>
    <w:rsid w:val="00103646"/>
    <w:rsid w:val="00103918"/>
    <w:rsid w:val="00104897"/>
    <w:rsid w:val="00104EDE"/>
    <w:rsid w:val="00105CDA"/>
    <w:rsid w:val="00106BEE"/>
    <w:rsid w:val="00106E38"/>
    <w:rsid w:val="00107C74"/>
    <w:rsid w:val="0011091C"/>
    <w:rsid w:val="00111266"/>
    <w:rsid w:val="001112EB"/>
    <w:rsid w:val="00112768"/>
    <w:rsid w:val="00112F16"/>
    <w:rsid w:val="00113678"/>
    <w:rsid w:val="00113C3E"/>
    <w:rsid w:val="00113DA6"/>
    <w:rsid w:val="00115E11"/>
    <w:rsid w:val="00115EEE"/>
    <w:rsid w:val="00115F56"/>
    <w:rsid w:val="00116CA9"/>
    <w:rsid w:val="00116F38"/>
    <w:rsid w:val="001170A4"/>
    <w:rsid w:val="0011735B"/>
    <w:rsid w:val="00117AE7"/>
    <w:rsid w:val="00117CBD"/>
    <w:rsid w:val="00120037"/>
    <w:rsid w:val="0012006A"/>
    <w:rsid w:val="00121979"/>
    <w:rsid w:val="00122064"/>
    <w:rsid w:val="0012290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4E6"/>
    <w:rsid w:val="00132613"/>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57AC"/>
    <w:rsid w:val="0014743F"/>
    <w:rsid w:val="001476D3"/>
    <w:rsid w:val="001509CF"/>
    <w:rsid w:val="00150D1D"/>
    <w:rsid w:val="0015193C"/>
    <w:rsid w:val="001525AA"/>
    <w:rsid w:val="00152A87"/>
    <w:rsid w:val="00153BB5"/>
    <w:rsid w:val="00154518"/>
    <w:rsid w:val="00156359"/>
    <w:rsid w:val="001568F3"/>
    <w:rsid w:val="00156DD6"/>
    <w:rsid w:val="00157484"/>
    <w:rsid w:val="001575F3"/>
    <w:rsid w:val="0016086E"/>
    <w:rsid w:val="00160D0C"/>
    <w:rsid w:val="00161172"/>
    <w:rsid w:val="00161309"/>
    <w:rsid w:val="00161998"/>
    <w:rsid w:val="00161E65"/>
    <w:rsid w:val="00162597"/>
    <w:rsid w:val="001629AF"/>
    <w:rsid w:val="001629FD"/>
    <w:rsid w:val="0016428A"/>
    <w:rsid w:val="001647C9"/>
    <w:rsid w:val="00165627"/>
    <w:rsid w:val="00165929"/>
    <w:rsid w:val="00165F1D"/>
    <w:rsid w:val="001661A3"/>
    <w:rsid w:val="00166E21"/>
    <w:rsid w:val="00167226"/>
    <w:rsid w:val="0016782B"/>
    <w:rsid w:val="0016784D"/>
    <w:rsid w:val="00172CA8"/>
    <w:rsid w:val="00173256"/>
    <w:rsid w:val="00173B0E"/>
    <w:rsid w:val="00173E03"/>
    <w:rsid w:val="00174182"/>
    <w:rsid w:val="00174420"/>
    <w:rsid w:val="0017512C"/>
    <w:rsid w:val="0017586A"/>
    <w:rsid w:val="00175BA6"/>
    <w:rsid w:val="00176CA7"/>
    <w:rsid w:val="00176F8E"/>
    <w:rsid w:val="001778C5"/>
    <w:rsid w:val="00177E56"/>
    <w:rsid w:val="00177F0A"/>
    <w:rsid w:val="00180DA0"/>
    <w:rsid w:val="00181EAD"/>
    <w:rsid w:val="0018282C"/>
    <w:rsid w:val="00182862"/>
    <w:rsid w:val="00184F57"/>
    <w:rsid w:val="00185544"/>
    <w:rsid w:val="00185617"/>
    <w:rsid w:val="00185E3B"/>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462D"/>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486A"/>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1B4"/>
    <w:rsid w:val="001C35C4"/>
    <w:rsid w:val="001C35E1"/>
    <w:rsid w:val="001C4155"/>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5DDE"/>
    <w:rsid w:val="001D61CA"/>
    <w:rsid w:val="001D6E87"/>
    <w:rsid w:val="001D735E"/>
    <w:rsid w:val="001D73C8"/>
    <w:rsid w:val="001D7BC6"/>
    <w:rsid w:val="001E129E"/>
    <w:rsid w:val="001E175C"/>
    <w:rsid w:val="001E1B0E"/>
    <w:rsid w:val="001E39BE"/>
    <w:rsid w:val="001E3B63"/>
    <w:rsid w:val="001E5A94"/>
    <w:rsid w:val="001E5F6F"/>
    <w:rsid w:val="001E68B8"/>
    <w:rsid w:val="001E738F"/>
    <w:rsid w:val="001F07E7"/>
    <w:rsid w:val="001F2001"/>
    <w:rsid w:val="001F2A2E"/>
    <w:rsid w:val="001F3356"/>
    <w:rsid w:val="001F353C"/>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4927"/>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331"/>
    <w:rsid w:val="00226447"/>
    <w:rsid w:val="0022663D"/>
    <w:rsid w:val="00227F2D"/>
    <w:rsid w:val="002300C8"/>
    <w:rsid w:val="00230179"/>
    <w:rsid w:val="0023142E"/>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994"/>
    <w:rsid w:val="00254EAB"/>
    <w:rsid w:val="002557AF"/>
    <w:rsid w:val="0025589C"/>
    <w:rsid w:val="00255B62"/>
    <w:rsid w:val="002561D5"/>
    <w:rsid w:val="002566B1"/>
    <w:rsid w:val="002575E3"/>
    <w:rsid w:val="00257A74"/>
    <w:rsid w:val="002603C1"/>
    <w:rsid w:val="002609A1"/>
    <w:rsid w:val="002612B1"/>
    <w:rsid w:val="00266165"/>
    <w:rsid w:val="002662FE"/>
    <w:rsid w:val="00266F2C"/>
    <w:rsid w:val="00267897"/>
    <w:rsid w:val="00267CEB"/>
    <w:rsid w:val="00270D48"/>
    <w:rsid w:val="0027125E"/>
    <w:rsid w:val="00271767"/>
    <w:rsid w:val="00272293"/>
    <w:rsid w:val="002723C8"/>
    <w:rsid w:val="002725C1"/>
    <w:rsid w:val="00273C2A"/>
    <w:rsid w:val="00273CBE"/>
    <w:rsid w:val="002746B1"/>
    <w:rsid w:val="00274BAD"/>
    <w:rsid w:val="0027625A"/>
    <w:rsid w:val="00282D56"/>
    <w:rsid w:val="002835B0"/>
    <w:rsid w:val="002836F1"/>
    <w:rsid w:val="00283C74"/>
    <w:rsid w:val="0028407E"/>
    <w:rsid w:val="0028410F"/>
    <w:rsid w:val="00284572"/>
    <w:rsid w:val="00285221"/>
    <w:rsid w:val="002868BB"/>
    <w:rsid w:val="00286FB5"/>
    <w:rsid w:val="00287763"/>
    <w:rsid w:val="00290606"/>
    <w:rsid w:val="002909B2"/>
    <w:rsid w:val="002917FE"/>
    <w:rsid w:val="00291D6D"/>
    <w:rsid w:val="00291FF1"/>
    <w:rsid w:val="002925C2"/>
    <w:rsid w:val="00292AA2"/>
    <w:rsid w:val="00292BF7"/>
    <w:rsid w:val="00293361"/>
    <w:rsid w:val="002952B1"/>
    <w:rsid w:val="0029594A"/>
    <w:rsid w:val="00295D11"/>
    <w:rsid w:val="00296FB6"/>
    <w:rsid w:val="002A0001"/>
    <w:rsid w:val="002A0BD9"/>
    <w:rsid w:val="002A0C3A"/>
    <w:rsid w:val="002A1130"/>
    <w:rsid w:val="002A1880"/>
    <w:rsid w:val="002A23B7"/>
    <w:rsid w:val="002A3A57"/>
    <w:rsid w:val="002A3BDA"/>
    <w:rsid w:val="002A4B4F"/>
    <w:rsid w:val="002A57A8"/>
    <w:rsid w:val="002A6DEF"/>
    <w:rsid w:val="002A6E42"/>
    <w:rsid w:val="002A770B"/>
    <w:rsid w:val="002B013E"/>
    <w:rsid w:val="002B017B"/>
    <w:rsid w:val="002B058D"/>
    <w:rsid w:val="002B0C16"/>
    <w:rsid w:val="002B2AC5"/>
    <w:rsid w:val="002B3528"/>
    <w:rsid w:val="002B3539"/>
    <w:rsid w:val="002B3AF2"/>
    <w:rsid w:val="002B4532"/>
    <w:rsid w:val="002B4D11"/>
    <w:rsid w:val="002B5042"/>
    <w:rsid w:val="002B69CC"/>
    <w:rsid w:val="002B6D71"/>
    <w:rsid w:val="002B6EE0"/>
    <w:rsid w:val="002C0C1C"/>
    <w:rsid w:val="002C1E28"/>
    <w:rsid w:val="002C54C2"/>
    <w:rsid w:val="002C5D34"/>
    <w:rsid w:val="002C60BB"/>
    <w:rsid w:val="002C661A"/>
    <w:rsid w:val="002C701E"/>
    <w:rsid w:val="002D0D6F"/>
    <w:rsid w:val="002D25FC"/>
    <w:rsid w:val="002D3D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3"/>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1582"/>
    <w:rsid w:val="00312504"/>
    <w:rsid w:val="00313026"/>
    <w:rsid w:val="00313913"/>
    <w:rsid w:val="0031421F"/>
    <w:rsid w:val="00314B31"/>
    <w:rsid w:val="00315A65"/>
    <w:rsid w:val="003165D7"/>
    <w:rsid w:val="00317BA7"/>
    <w:rsid w:val="00320BE2"/>
    <w:rsid w:val="00321886"/>
    <w:rsid w:val="0032227D"/>
    <w:rsid w:val="00323694"/>
    <w:rsid w:val="00323BE7"/>
    <w:rsid w:val="00324C3A"/>
    <w:rsid w:val="00324D63"/>
    <w:rsid w:val="00324E3C"/>
    <w:rsid w:val="00324EC2"/>
    <w:rsid w:val="003255AF"/>
    <w:rsid w:val="003256EB"/>
    <w:rsid w:val="003259DB"/>
    <w:rsid w:val="00326FB9"/>
    <w:rsid w:val="003314D9"/>
    <w:rsid w:val="00331653"/>
    <w:rsid w:val="0033194F"/>
    <w:rsid w:val="00331A48"/>
    <w:rsid w:val="00331BCC"/>
    <w:rsid w:val="003330C9"/>
    <w:rsid w:val="0033364C"/>
    <w:rsid w:val="003337BF"/>
    <w:rsid w:val="00334415"/>
    <w:rsid w:val="00335EA1"/>
    <w:rsid w:val="0033691E"/>
    <w:rsid w:val="00336A6A"/>
    <w:rsid w:val="00336CCB"/>
    <w:rsid w:val="0034029F"/>
    <w:rsid w:val="003411D1"/>
    <w:rsid w:val="003416BA"/>
    <w:rsid w:val="00342148"/>
    <w:rsid w:val="00342F99"/>
    <w:rsid w:val="0034575A"/>
    <w:rsid w:val="00345F57"/>
    <w:rsid w:val="00346E7F"/>
    <w:rsid w:val="00350458"/>
    <w:rsid w:val="00350E6C"/>
    <w:rsid w:val="00351741"/>
    <w:rsid w:val="003518A6"/>
    <w:rsid w:val="00351E7F"/>
    <w:rsid w:val="00351FCB"/>
    <w:rsid w:val="003525A7"/>
    <w:rsid w:val="00352953"/>
    <w:rsid w:val="00354062"/>
    <w:rsid w:val="0035459E"/>
    <w:rsid w:val="00354A03"/>
    <w:rsid w:val="00355C0D"/>
    <w:rsid w:val="003566A9"/>
    <w:rsid w:val="00356988"/>
    <w:rsid w:val="003569D3"/>
    <w:rsid w:val="00356B1E"/>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19"/>
    <w:rsid w:val="0037529A"/>
    <w:rsid w:val="00375388"/>
    <w:rsid w:val="003757B0"/>
    <w:rsid w:val="00375FB9"/>
    <w:rsid w:val="00376170"/>
    <w:rsid w:val="00376851"/>
    <w:rsid w:val="00376F16"/>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0F3B"/>
    <w:rsid w:val="0039366C"/>
    <w:rsid w:val="00393EC8"/>
    <w:rsid w:val="00394AC2"/>
    <w:rsid w:val="003950F5"/>
    <w:rsid w:val="0039538F"/>
    <w:rsid w:val="00395E42"/>
    <w:rsid w:val="00396409"/>
    <w:rsid w:val="00396A2D"/>
    <w:rsid w:val="00396FC3"/>
    <w:rsid w:val="003A1A94"/>
    <w:rsid w:val="003A204E"/>
    <w:rsid w:val="003A2D25"/>
    <w:rsid w:val="003A52DA"/>
    <w:rsid w:val="003A5728"/>
    <w:rsid w:val="003A60E7"/>
    <w:rsid w:val="003A6643"/>
    <w:rsid w:val="003A7092"/>
    <w:rsid w:val="003A72A1"/>
    <w:rsid w:val="003A7611"/>
    <w:rsid w:val="003A7D1F"/>
    <w:rsid w:val="003B0B6A"/>
    <w:rsid w:val="003B22F7"/>
    <w:rsid w:val="003B29CF"/>
    <w:rsid w:val="003B3810"/>
    <w:rsid w:val="003B3A90"/>
    <w:rsid w:val="003B3E4E"/>
    <w:rsid w:val="003B534F"/>
    <w:rsid w:val="003B560A"/>
    <w:rsid w:val="003B7A79"/>
    <w:rsid w:val="003C0FE1"/>
    <w:rsid w:val="003C151A"/>
    <w:rsid w:val="003C350C"/>
    <w:rsid w:val="003C3903"/>
    <w:rsid w:val="003C3BA0"/>
    <w:rsid w:val="003C4580"/>
    <w:rsid w:val="003C5087"/>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3932"/>
    <w:rsid w:val="003E43D3"/>
    <w:rsid w:val="003E48E1"/>
    <w:rsid w:val="003E5215"/>
    <w:rsid w:val="003E5653"/>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3F7BCE"/>
    <w:rsid w:val="00401327"/>
    <w:rsid w:val="00402332"/>
    <w:rsid w:val="004025C2"/>
    <w:rsid w:val="00403195"/>
    <w:rsid w:val="004033A9"/>
    <w:rsid w:val="00403C48"/>
    <w:rsid w:val="00403E55"/>
    <w:rsid w:val="0040407C"/>
    <w:rsid w:val="0040416C"/>
    <w:rsid w:val="00404681"/>
    <w:rsid w:val="00405AC1"/>
    <w:rsid w:val="00406923"/>
    <w:rsid w:val="00406929"/>
    <w:rsid w:val="00407001"/>
    <w:rsid w:val="0040763D"/>
    <w:rsid w:val="00410D17"/>
    <w:rsid w:val="00412E5D"/>
    <w:rsid w:val="00413442"/>
    <w:rsid w:val="00413821"/>
    <w:rsid w:val="00413BA5"/>
    <w:rsid w:val="004141A3"/>
    <w:rsid w:val="00414909"/>
    <w:rsid w:val="0041582F"/>
    <w:rsid w:val="00416112"/>
    <w:rsid w:val="004165E0"/>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0B5B"/>
    <w:rsid w:val="00431084"/>
    <w:rsid w:val="004310D7"/>
    <w:rsid w:val="004313D9"/>
    <w:rsid w:val="004322D6"/>
    <w:rsid w:val="00432589"/>
    <w:rsid w:val="00432A94"/>
    <w:rsid w:val="00432C95"/>
    <w:rsid w:val="00433827"/>
    <w:rsid w:val="00433A40"/>
    <w:rsid w:val="00434B70"/>
    <w:rsid w:val="00435CDB"/>
    <w:rsid w:val="004360C8"/>
    <w:rsid w:val="00436FA4"/>
    <w:rsid w:val="004371D5"/>
    <w:rsid w:val="0044006B"/>
    <w:rsid w:val="0044033F"/>
    <w:rsid w:val="004405BB"/>
    <w:rsid w:val="00440630"/>
    <w:rsid w:val="00440C55"/>
    <w:rsid w:val="00441F0F"/>
    <w:rsid w:val="00442015"/>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4A3"/>
    <w:rsid w:val="00455A6E"/>
    <w:rsid w:val="00455EAD"/>
    <w:rsid w:val="004560DD"/>
    <w:rsid w:val="004578EB"/>
    <w:rsid w:val="004604D5"/>
    <w:rsid w:val="00460697"/>
    <w:rsid w:val="0046117B"/>
    <w:rsid w:val="00464AB7"/>
    <w:rsid w:val="00464E3F"/>
    <w:rsid w:val="00465DE5"/>
    <w:rsid w:val="00467EF8"/>
    <w:rsid w:val="00471928"/>
    <w:rsid w:val="00471FC4"/>
    <w:rsid w:val="00472429"/>
    <w:rsid w:val="004725E5"/>
    <w:rsid w:val="00472751"/>
    <w:rsid w:val="00473128"/>
    <w:rsid w:val="00475078"/>
    <w:rsid w:val="00475767"/>
    <w:rsid w:val="004765FB"/>
    <w:rsid w:val="004779A0"/>
    <w:rsid w:val="0048011D"/>
    <w:rsid w:val="004808E3"/>
    <w:rsid w:val="00480CAB"/>
    <w:rsid w:val="00481016"/>
    <w:rsid w:val="0048204C"/>
    <w:rsid w:val="004821BB"/>
    <w:rsid w:val="004822CC"/>
    <w:rsid w:val="004825D2"/>
    <w:rsid w:val="004826FE"/>
    <w:rsid w:val="004827D5"/>
    <w:rsid w:val="00482AF2"/>
    <w:rsid w:val="004830C9"/>
    <w:rsid w:val="00483347"/>
    <w:rsid w:val="00483E2E"/>
    <w:rsid w:val="00484B69"/>
    <w:rsid w:val="00485406"/>
    <w:rsid w:val="0048590F"/>
    <w:rsid w:val="00486D60"/>
    <w:rsid w:val="00491FA1"/>
    <w:rsid w:val="00492A25"/>
    <w:rsid w:val="004938A3"/>
    <w:rsid w:val="0049455D"/>
    <w:rsid w:val="0049558B"/>
    <w:rsid w:val="00496350"/>
    <w:rsid w:val="0049797C"/>
    <w:rsid w:val="00497B25"/>
    <w:rsid w:val="00497D9E"/>
    <w:rsid w:val="004A0404"/>
    <w:rsid w:val="004A0943"/>
    <w:rsid w:val="004A1405"/>
    <w:rsid w:val="004A1FC6"/>
    <w:rsid w:val="004A2E5F"/>
    <w:rsid w:val="004A38C2"/>
    <w:rsid w:val="004A3C03"/>
    <w:rsid w:val="004A3DB7"/>
    <w:rsid w:val="004A5088"/>
    <w:rsid w:val="004A5255"/>
    <w:rsid w:val="004A5F97"/>
    <w:rsid w:val="004A6CB0"/>
    <w:rsid w:val="004A70FF"/>
    <w:rsid w:val="004A76D5"/>
    <w:rsid w:val="004A7EDE"/>
    <w:rsid w:val="004B0D93"/>
    <w:rsid w:val="004B1FA4"/>
    <w:rsid w:val="004B29AC"/>
    <w:rsid w:val="004B35DF"/>
    <w:rsid w:val="004B3627"/>
    <w:rsid w:val="004B4922"/>
    <w:rsid w:val="004B4D42"/>
    <w:rsid w:val="004B57DF"/>
    <w:rsid w:val="004B5976"/>
    <w:rsid w:val="004B722E"/>
    <w:rsid w:val="004B72E8"/>
    <w:rsid w:val="004C01A5"/>
    <w:rsid w:val="004C0412"/>
    <w:rsid w:val="004C1142"/>
    <w:rsid w:val="004C2138"/>
    <w:rsid w:val="004C3940"/>
    <w:rsid w:val="004C49E2"/>
    <w:rsid w:val="004C4D7A"/>
    <w:rsid w:val="004C51FD"/>
    <w:rsid w:val="004C65A8"/>
    <w:rsid w:val="004C6689"/>
    <w:rsid w:val="004D02AF"/>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D7ECC"/>
    <w:rsid w:val="004E0306"/>
    <w:rsid w:val="004E0572"/>
    <w:rsid w:val="004E06D5"/>
    <w:rsid w:val="004E124B"/>
    <w:rsid w:val="004E1641"/>
    <w:rsid w:val="004E1818"/>
    <w:rsid w:val="004E1990"/>
    <w:rsid w:val="004E25A8"/>
    <w:rsid w:val="004E3930"/>
    <w:rsid w:val="004E3ED9"/>
    <w:rsid w:val="004E5866"/>
    <w:rsid w:val="004E6097"/>
    <w:rsid w:val="004E61EF"/>
    <w:rsid w:val="004E63C6"/>
    <w:rsid w:val="004E6794"/>
    <w:rsid w:val="004E76A7"/>
    <w:rsid w:val="004E7B03"/>
    <w:rsid w:val="004F0064"/>
    <w:rsid w:val="004F06AC"/>
    <w:rsid w:val="004F1D2A"/>
    <w:rsid w:val="004F243F"/>
    <w:rsid w:val="004F252C"/>
    <w:rsid w:val="004F36A3"/>
    <w:rsid w:val="004F3E0C"/>
    <w:rsid w:val="004F4308"/>
    <w:rsid w:val="004F53DC"/>
    <w:rsid w:val="004F63EF"/>
    <w:rsid w:val="004F7160"/>
    <w:rsid w:val="00500258"/>
    <w:rsid w:val="00500B2D"/>
    <w:rsid w:val="00501A99"/>
    <w:rsid w:val="00502C4C"/>
    <w:rsid w:val="00503180"/>
    <w:rsid w:val="005031E5"/>
    <w:rsid w:val="005038A4"/>
    <w:rsid w:val="00505450"/>
    <w:rsid w:val="005055C4"/>
    <w:rsid w:val="00505BB0"/>
    <w:rsid w:val="005100B7"/>
    <w:rsid w:val="005113C9"/>
    <w:rsid w:val="00511D2B"/>
    <w:rsid w:val="00512050"/>
    <w:rsid w:val="00512055"/>
    <w:rsid w:val="0051280C"/>
    <w:rsid w:val="00512842"/>
    <w:rsid w:val="005128BE"/>
    <w:rsid w:val="0051356F"/>
    <w:rsid w:val="00513E7C"/>
    <w:rsid w:val="005140BB"/>
    <w:rsid w:val="00514768"/>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5B6A"/>
    <w:rsid w:val="005260CD"/>
    <w:rsid w:val="00526265"/>
    <w:rsid w:val="0052655D"/>
    <w:rsid w:val="005265E0"/>
    <w:rsid w:val="00526BC3"/>
    <w:rsid w:val="005300CD"/>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2D6A"/>
    <w:rsid w:val="0054358E"/>
    <w:rsid w:val="00543AF4"/>
    <w:rsid w:val="00544191"/>
    <w:rsid w:val="0054440C"/>
    <w:rsid w:val="005448EC"/>
    <w:rsid w:val="00544C0A"/>
    <w:rsid w:val="00544F39"/>
    <w:rsid w:val="00545585"/>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6598"/>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9E4"/>
    <w:rsid w:val="005801FA"/>
    <w:rsid w:val="0058060D"/>
    <w:rsid w:val="00580EC7"/>
    <w:rsid w:val="00581132"/>
    <w:rsid w:val="0058289C"/>
    <w:rsid w:val="005836C7"/>
    <w:rsid w:val="0058408E"/>
    <w:rsid w:val="00585374"/>
    <w:rsid w:val="005854CA"/>
    <w:rsid w:val="00585FAB"/>
    <w:rsid w:val="00587466"/>
    <w:rsid w:val="00590B77"/>
    <w:rsid w:val="00590D9A"/>
    <w:rsid w:val="005913A3"/>
    <w:rsid w:val="00593DD1"/>
    <w:rsid w:val="005940D4"/>
    <w:rsid w:val="00594377"/>
    <w:rsid w:val="00594A7B"/>
    <w:rsid w:val="00594B7F"/>
    <w:rsid w:val="0059580E"/>
    <w:rsid w:val="00595D90"/>
    <w:rsid w:val="00596A6F"/>
    <w:rsid w:val="00596FCE"/>
    <w:rsid w:val="005A0847"/>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1D7"/>
    <w:rsid w:val="005B4DA3"/>
    <w:rsid w:val="005B5BEE"/>
    <w:rsid w:val="005B77D2"/>
    <w:rsid w:val="005C019B"/>
    <w:rsid w:val="005C08D0"/>
    <w:rsid w:val="005C1AED"/>
    <w:rsid w:val="005C203C"/>
    <w:rsid w:val="005C30C7"/>
    <w:rsid w:val="005C30F5"/>
    <w:rsid w:val="005C4181"/>
    <w:rsid w:val="005C51A5"/>
    <w:rsid w:val="005C557A"/>
    <w:rsid w:val="005C566F"/>
    <w:rsid w:val="005C5C47"/>
    <w:rsid w:val="005C61DD"/>
    <w:rsid w:val="005C6438"/>
    <w:rsid w:val="005C6B8B"/>
    <w:rsid w:val="005C727F"/>
    <w:rsid w:val="005D02E3"/>
    <w:rsid w:val="005D039E"/>
    <w:rsid w:val="005D1F34"/>
    <w:rsid w:val="005D2C1F"/>
    <w:rsid w:val="005D2DE8"/>
    <w:rsid w:val="005D32D9"/>
    <w:rsid w:val="005D34B2"/>
    <w:rsid w:val="005D3B54"/>
    <w:rsid w:val="005D40CD"/>
    <w:rsid w:val="005D6B59"/>
    <w:rsid w:val="005D784B"/>
    <w:rsid w:val="005E03E4"/>
    <w:rsid w:val="005E0454"/>
    <w:rsid w:val="005E05F6"/>
    <w:rsid w:val="005E0646"/>
    <w:rsid w:val="005E2442"/>
    <w:rsid w:val="005E3111"/>
    <w:rsid w:val="005E3F85"/>
    <w:rsid w:val="005E4A5F"/>
    <w:rsid w:val="005E57B0"/>
    <w:rsid w:val="005E5B01"/>
    <w:rsid w:val="005E6604"/>
    <w:rsid w:val="005E6D3B"/>
    <w:rsid w:val="005F009E"/>
    <w:rsid w:val="005F03F0"/>
    <w:rsid w:val="005F0DF1"/>
    <w:rsid w:val="005F1516"/>
    <w:rsid w:val="005F229E"/>
    <w:rsid w:val="005F2564"/>
    <w:rsid w:val="005F3822"/>
    <w:rsid w:val="005F4635"/>
    <w:rsid w:val="005F4900"/>
    <w:rsid w:val="005F4E52"/>
    <w:rsid w:val="005F57AA"/>
    <w:rsid w:val="005F6D58"/>
    <w:rsid w:val="005F7383"/>
    <w:rsid w:val="0060058E"/>
    <w:rsid w:val="00600605"/>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384B"/>
    <w:rsid w:val="006150D6"/>
    <w:rsid w:val="00615245"/>
    <w:rsid w:val="0061590D"/>
    <w:rsid w:val="0061641E"/>
    <w:rsid w:val="00617EEE"/>
    <w:rsid w:val="00620A1F"/>
    <w:rsid w:val="00621561"/>
    <w:rsid w:val="0062169D"/>
    <w:rsid w:val="0062181E"/>
    <w:rsid w:val="0062211B"/>
    <w:rsid w:val="00622BB7"/>
    <w:rsid w:val="00622C1E"/>
    <w:rsid w:val="00623389"/>
    <w:rsid w:val="00623DAA"/>
    <w:rsid w:val="00623FAF"/>
    <w:rsid w:val="006265C4"/>
    <w:rsid w:val="0062678A"/>
    <w:rsid w:val="006270AF"/>
    <w:rsid w:val="00627F64"/>
    <w:rsid w:val="006312C9"/>
    <w:rsid w:val="00632D04"/>
    <w:rsid w:val="006338E3"/>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4610"/>
    <w:rsid w:val="00655AB6"/>
    <w:rsid w:val="00656281"/>
    <w:rsid w:val="0065636A"/>
    <w:rsid w:val="00657003"/>
    <w:rsid w:val="00660238"/>
    <w:rsid w:val="006602EF"/>
    <w:rsid w:val="00661277"/>
    <w:rsid w:val="006619E0"/>
    <w:rsid w:val="00663FEA"/>
    <w:rsid w:val="00664803"/>
    <w:rsid w:val="00664B4B"/>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31"/>
    <w:rsid w:val="00674F74"/>
    <w:rsid w:val="0067508F"/>
    <w:rsid w:val="00677576"/>
    <w:rsid w:val="0068051E"/>
    <w:rsid w:val="00680B9D"/>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5A2"/>
    <w:rsid w:val="00693B6C"/>
    <w:rsid w:val="006942AE"/>
    <w:rsid w:val="00695421"/>
    <w:rsid w:val="00696A4B"/>
    <w:rsid w:val="00697A85"/>
    <w:rsid w:val="00697BD3"/>
    <w:rsid w:val="00697DFA"/>
    <w:rsid w:val="006A1358"/>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80A"/>
    <w:rsid w:val="006B6C09"/>
    <w:rsid w:val="006B6DE0"/>
    <w:rsid w:val="006C16C3"/>
    <w:rsid w:val="006C2187"/>
    <w:rsid w:val="006C32F4"/>
    <w:rsid w:val="006C3C54"/>
    <w:rsid w:val="006C4500"/>
    <w:rsid w:val="006C4B6B"/>
    <w:rsid w:val="006C4F9F"/>
    <w:rsid w:val="006C71A2"/>
    <w:rsid w:val="006C73EC"/>
    <w:rsid w:val="006C77D0"/>
    <w:rsid w:val="006D0C1D"/>
    <w:rsid w:val="006D2E9D"/>
    <w:rsid w:val="006D4A4E"/>
    <w:rsid w:val="006D4C42"/>
    <w:rsid w:val="006D516A"/>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777"/>
    <w:rsid w:val="006F3DE3"/>
    <w:rsid w:val="006F4787"/>
    <w:rsid w:val="006F61D8"/>
    <w:rsid w:val="006F62B7"/>
    <w:rsid w:val="006F70BC"/>
    <w:rsid w:val="006F7E7C"/>
    <w:rsid w:val="007011C6"/>
    <w:rsid w:val="007013D5"/>
    <w:rsid w:val="0070174E"/>
    <w:rsid w:val="007018DB"/>
    <w:rsid w:val="00701DE6"/>
    <w:rsid w:val="00702740"/>
    <w:rsid w:val="0070381B"/>
    <w:rsid w:val="0070796C"/>
    <w:rsid w:val="00707BF7"/>
    <w:rsid w:val="00707F02"/>
    <w:rsid w:val="007109BB"/>
    <w:rsid w:val="00710EBF"/>
    <w:rsid w:val="007110B8"/>
    <w:rsid w:val="0071209F"/>
    <w:rsid w:val="007125A2"/>
    <w:rsid w:val="00712BAE"/>
    <w:rsid w:val="00713DD9"/>
    <w:rsid w:val="00713F79"/>
    <w:rsid w:val="007148A8"/>
    <w:rsid w:val="0071569F"/>
    <w:rsid w:val="00716AC8"/>
    <w:rsid w:val="00716E54"/>
    <w:rsid w:val="00717421"/>
    <w:rsid w:val="00717CC2"/>
    <w:rsid w:val="00717FE9"/>
    <w:rsid w:val="0072033C"/>
    <w:rsid w:val="00720B1B"/>
    <w:rsid w:val="00720B9C"/>
    <w:rsid w:val="00721062"/>
    <w:rsid w:val="00721A72"/>
    <w:rsid w:val="00721E5D"/>
    <w:rsid w:val="007229D4"/>
    <w:rsid w:val="0072306A"/>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4B9F"/>
    <w:rsid w:val="007352EA"/>
    <w:rsid w:val="0073792F"/>
    <w:rsid w:val="00740C81"/>
    <w:rsid w:val="00740DA6"/>
    <w:rsid w:val="00741B4B"/>
    <w:rsid w:val="00741D1E"/>
    <w:rsid w:val="00741DD6"/>
    <w:rsid w:val="00741EE2"/>
    <w:rsid w:val="0074207F"/>
    <w:rsid w:val="00742367"/>
    <w:rsid w:val="00742EAA"/>
    <w:rsid w:val="007432D4"/>
    <w:rsid w:val="00743360"/>
    <w:rsid w:val="00743818"/>
    <w:rsid w:val="00743857"/>
    <w:rsid w:val="007441FB"/>
    <w:rsid w:val="00744517"/>
    <w:rsid w:val="0074522A"/>
    <w:rsid w:val="007454D9"/>
    <w:rsid w:val="007458F7"/>
    <w:rsid w:val="00746AE2"/>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6B7B"/>
    <w:rsid w:val="00767BFD"/>
    <w:rsid w:val="00767EA0"/>
    <w:rsid w:val="0077068F"/>
    <w:rsid w:val="00770BFE"/>
    <w:rsid w:val="00771EDF"/>
    <w:rsid w:val="007725F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6247"/>
    <w:rsid w:val="007A7B95"/>
    <w:rsid w:val="007A7E21"/>
    <w:rsid w:val="007B0297"/>
    <w:rsid w:val="007B02FA"/>
    <w:rsid w:val="007B0F53"/>
    <w:rsid w:val="007B21AE"/>
    <w:rsid w:val="007B2570"/>
    <w:rsid w:val="007B3113"/>
    <w:rsid w:val="007B3304"/>
    <w:rsid w:val="007B4CD7"/>
    <w:rsid w:val="007B7490"/>
    <w:rsid w:val="007C0525"/>
    <w:rsid w:val="007C13F7"/>
    <w:rsid w:val="007C218D"/>
    <w:rsid w:val="007C2D28"/>
    <w:rsid w:val="007C3E22"/>
    <w:rsid w:val="007C49EE"/>
    <w:rsid w:val="007C5445"/>
    <w:rsid w:val="007C5636"/>
    <w:rsid w:val="007C5B90"/>
    <w:rsid w:val="007C6218"/>
    <w:rsid w:val="007C6484"/>
    <w:rsid w:val="007C67C6"/>
    <w:rsid w:val="007C78BE"/>
    <w:rsid w:val="007C7E59"/>
    <w:rsid w:val="007D0476"/>
    <w:rsid w:val="007D0B91"/>
    <w:rsid w:val="007D1452"/>
    <w:rsid w:val="007D3DCB"/>
    <w:rsid w:val="007D460C"/>
    <w:rsid w:val="007D4996"/>
    <w:rsid w:val="007D4AD3"/>
    <w:rsid w:val="007D5474"/>
    <w:rsid w:val="007D5D19"/>
    <w:rsid w:val="007D5FDC"/>
    <w:rsid w:val="007D6176"/>
    <w:rsid w:val="007D6D68"/>
    <w:rsid w:val="007E32DA"/>
    <w:rsid w:val="007E32F8"/>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10BB6"/>
    <w:rsid w:val="00810E8E"/>
    <w:rsid w:val="008128B7"/>
    <w:rsid w:val="00812C44"/>
    <w:rsid w:val="008135E1"/>
    <w:rsid w:val="00813779"/>
    <w:rsid w:val="00813E26"/>
    <w:rsid w:val="00814269"/>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0FF6"/>
    <w:rsid w:val="00831758"/>
    <w:rsid w:val="008317D9"/>
    <w:rsid w:val="0083279F"/>
    <w:rsid w:val="008334DB"/>
    <w:rsid w:val="00833A1A"/>
    <w:rsid w:val="00833B7F"/>
    <w:rsid w:val="00833E8E"/>
    <w:rsid w:val="00834906"/>
    <w:rsid w:val="008351E5"/>
    <w:rsid w:val="00836075"/>
    <w:rsid w:val="00836417"/>
    <w:rsid w:val="00836A3E"/>
    <w:rsid w:val="00837526"/>
    <w:rsid w:val="00837CE8"/>
    <w:rsid w:val="00840636"/>
    <w:rsid w:val="008407A7"/>
    <w:rsid w:val="00841177"/>
    <w:rsid w:val="00841619"/>
    <w:rsid w:val="0084322B"/>
    <w:rsid w:val="00843BDB"/>
    <w:rsid w:val="00843F81"/>
    <w:rsid w:val="00844087"/>
    <w:rsid w:val="00844526"/>
    <w:rsid w:val="008448F1"/>
    <w:rsid w:val="0084519E"/>
    <w:rsid w:val="00845CAE"/>
    <w:rsid w:val="00846370"/>
    <w:rsid w:val="0084725C"/>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51F"/>
    <w:rsid w:val="00872827"/>
    <w:rsid w:val="00872A32"/>
    <w:rsid w:val="00874911"/>
    <w:rsid w:val="008749EE"/>
    <w:rsid w:val="00874A07"/>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5DB6"/>
    <w:rsid w:val="00896679"/>
    <w:rsid w:val="00896D8C"/>
    <w:rsid w:val="008A0836"/>
    <w:rsid w:val="008A0FC9"/>
    <w:rsid w:val="008A17D6"/>
    <w:rsid w:val="008A1956"/>
    <w:rsid w:val="008A1A7C"/>
    <w:rsid w:val="008A2CE2"/>
    <w:rsid w:val="008A40D3"/>
    <w:rsid w:val="008A469C"/>
    <w:rsid w:val="008A51D1"/>
    <w:rsid w:val="008A5571"/>
    <w:rsid w:val="008A5DCE"/>
    <w:rsid w:val="008A6AB1"/>
    <w:rsid w:val="008A75D3"/>
    <w:rsid w:val="008A769A"/>
    <w:rsid w:val="008B05DD"/>
    <w:rsid w:val="008B07B8"/>
    <w:rsid w:val="008B1770"/>
    <w:rsid w:val="008B17E8"/>
    <w:rsid w:val="008B2E7C"/>
    <w:rsid w:val="008B399A"/>
    <w:rsid w:val="008B45F0"/>
    <w:rsid w:val="008B4A70"/>
    <w:rsid w:val="008B502F"/>
    <w:rsid w:val="008B6DFC"/>
    <w:rsid w:val="008B6EB8"/>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596E"/>
    <w:rsid w:val="008E6540"/>
    <w:rsid w:val="008E77D4"/>
    <w:rsid w:val="008E7ADD"/>
    <w:rsid w:val="008F091F"/>
    <w:rsid w:val="008F17B2"/>
    <w:rsid w:val="008F1813"/>
    <w:rsid w:val="008F22B3"/>
    <w:rsid w:val="008F357B"/>
    <w:rsid w:val="008F44CA"/>
    <w:rsid w:val="008F49D3"/>
    <w:rsid w:val="008F5DFC"/>
    <w:rsid w:val="008F6519"/>
    <w:rsid w:val="008F7012"/>
    <w:rsid w:val="008F7ADA"/>
    <w:rsid w:val="008F7B17"/>
    <w:rsid w:val="00900042"/>
    <w:rsid w:val="0090034B"/>
    <w:rsid w:val="00901121"/>
    <w:rsid w:val="00901D51"/>
    <w:rsid w:val="00902623"/>
    <w:rsid w:val="00902A67"/>
    <w:rsid w:val="00902C5E"/>
    <w:rsid w:val="00904BE4"/>
    <w:rsid w:val="0090504A"/>
    <w:rsid w:val="009051F5"/>
    <w:rsid w:val="00905221"/>
    <w:rsid w:val="00905A7C"/>
    <w:rsid w:val="00905D7E"/>
    <w:rsid w:val="0090658D"/>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45F"/>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6C61"/>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3B96"/>
    <w:rsid w:val="00965443"/>
    <w:rsid w:val="00965954"/>
    <w:rsid w:val="00965A21"/>
    <w:rsid w:val="00965E55"/>
    <w:rsid w:val="0096608E"/>
    <w:rsid w:val="00966522"/>
    <w:rsid w:val="00966C33"/>
    <w:rsid w:val="00970F18"/>
    <w:rsid w:val="00971CF1"/>
    <w:rsid w:val="00971EB3"/>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5C3D"/>
    <w:rsid w:val="00987812"/>
    <w:rsid w:val="00990225"/>
    <w:rsid w:val="00992A13"/>
    <w:rsid w:val="00992B2E"/>
    <w:rsid w:val="00992C78"/>
    <w:rsid w:val="00994AAD"/>
    <w:rsid w:val="00994DE1"/>
    <w:rsid w:val="00995150"/>
    <w:rsid w:val="00995D67"/>
    <w:rsid w:val="009A013B"/>
    <w:rsid w:val="009A02F4"/>
    <w:rsid w:val="009A06BF"/>
    <w:rsid w:val="009A0D17"/>
    <w:rsid w:val="009A1B4D"/>
    <w:rsid w:val="009A2494"/>
    <w:rsid w:val="009A32B1"/>
    <w:rsid w:val="009A33A3"/>
    <w:rsid w:val="009A36F2"/>
    <w:rsid w:val="009A40C3"/>
    <w:rsid w:val="009A40D5"/>
    <w:rsid w:val="009A57D0"/>
    <w:rsid w:val="009A6559"/>
    <w:rsid w:val="009A68FC"/>
    <w:rsid w:val="009A6A03"/>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76B"/>
    <w:rsid w:val="009D18D4"/>
    <w:rsid w:val="009D2F60"/>
    <w:rsid w:val="009D3A2E"/>
    <w:rsid w:val="009D5ADE"/>
    <w:rsid w:val="009D5BAC"/>
    <w:rsid w:val="009D5C56"/>
    <w:rsid w:val="009D6265"/>
    <w:rsid w:val="009D64BD"/>
    <w:rsid w:val="009D6CB1"/>
    <w:rsid w:val="009D6D9F"/>
    <w:rsid w:val="009E0286"/>
    <w:rsid w:val="009E0EA9"/>
    <w:rsid w:val="009E153F"/>
    <w:rsid w:val="009E21A2"/>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E51"/>
    <w:rsid w:val="00A00FD5"/>
    <w:rsid w:val="00A012C0"/>
    <w:rsid w:val="00A019A8"/>
    <w:rsid w:val="00A01B03"/>
    <w:rsid w:val="00A01B89"/>
    <w:rsid w:val="00A02C66"/>
    <w:rsid w:val="00A02C84"/>
    <w:rsid w:val="00A0464C"/>
    <w:rsid w:val="00A050BB"/>
    <w:rsid w:val="00A054E0"/>
    <w:rsid w:val="00A05D91"/>
    <w:rsid w:val="00A0740B"/>
    <w:rsid w:val="00A07ED3"/>
    <w:rsid w:val="00A107A4"/>
    <w:rsid w:val="00A10CA8"/>
    <w:rsid w:val="00A11042"/>
    <w:rsid w:val="00A12579"/>
    <w:rsid w:val="00A133D8"/>
    <w:rsid w:val="00A15655"/>
    <w:rsid w:val="00A160B0"/>
    <w:rsid w:val="00A1740C"/>
    <w:rsid w:val="00A20069"/>
    <w:rsid w:val="00A21167"/>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11A"/>
    <w:rsid w:val="00A27461"/>
    <w:rsid w:val="00A2754D"/>
    <w:rsid w:val="00A27D67"/>
    <w:rsid w:val="00A30ABC"/>
    <w:rsid w:val="00A32415"/>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4A50"/>
    <w:rsid w:val="00A459F5"/>
    <w:rsid w:val="00A45FC0"/>
    <w:rsid w:val="00A46B74"/>
    <w:rsid w:val="00A47ECC"/>
    <w:rsid w:val="00A50171"/>
    <w:rsid w:val="00A504FA"/>
    <w:rsid w:val="00A5102E"/>
    <w:rsid w:val="00A5132E"/>
    <w:rsid w:val="00A51375"/>
    <w:rsid w:val="00A51533"/>
    <w:rsid w:val="00A531D4"/>
    <w:rsid w:val="00A54572"/>
    <w:rsid w:val="00A575B8"/>
    <w:rsid w:val="00A60C99"/>
    <w:rsid w:val="00A61C60"/>
    <w:rsid w:val="00A61ECB"/>
    <w:rsid w:val="00A62B3C"/>
    <w:rsid w:val="00A637EC"/>
    <w:rsid w:val="00A6410C"/>
    <w:rsid w:val="00A647B1"/>
    <w:rsid w:val="00A64DEF"/>
    <w:rsid w:val="00A654D2"/>
    <w:rsid w:val="00A665DF"/>
    <w:rsid w:val="00A66D62"/>
    <w:rsid w:val="00A671E0"/>
    <w:rsid w:val="00A67DF8"/>
    <w:rsid w:val="00A67FCC"/>
    <w:rsid w:val="00A7064F"/>
    <w:rsid w:val="00A70AA5"/>
    <w:rsid w:val="00A70C03"/>
    <w:rsid w:val="00A71256"/>
    <w:rsid w:val="00A7175C"/>
    <w:rsid w:val="00A7217B"/>
    <w:rsid w:val="00A73861"/>
    <w:rsid w:val="00A739A6"/>
    <w:rsid w:val="00A740ED"/>
    <w:rsid w:val="00A74C29"/>
    <w:rsid w:val="00A74C62"/>
    <w:rsid w:val="00A7591C"/>
    <w:rsid w:val="00A75DF5"/>
    <w:rsid w:val="00A75EF9"/>
    <w:rsid w:val="00A8311C"/>
    <w:rsid w:val="00A835D0"/>
    <w:rsid w:val="00A84C5F"/>
    <w:rsid w:val="00A857A7"/>
    <w:rsid w:val="00A85930"/>
    <w:rsid w:val="00A863F7"/>
    <w:rsid w:val="00A86604"/>
    <w:rsid w:val="00A87519"/>
    <w:rsid w:val="00A8779E"/>
    <w:rsid w:val="00A92040"/>
    <w:rsid w:val="00A9246D"/>
    <w:rsid w:val="00A92CCA"/>
    <w:rsid w:val="00A93BD0"/>
    <w:rsid w:val="00A93CC2"/>
    <w:rsid w:val="00A974CC"/>
    <w:rsid w:val="00AA2001"/>
    <w:rsid w:val="00AA2B3B"/>
    <w:rsid w:val="00AA2B5C"/>
    <w:rsid w:val="00AA32D2"/>
    <w:rsid w:val="00AA4016"/>
    <w:rsid w:val="00AA4C1F"/>
    <w:rsid w:val="00AA5328"/>
    <w:rsid w:val="00AA5393"/>
    <w:rsid w:val="00AA63D4"/>
    <w:rsid w:val="00AA796E"/>
    <w:rsid w:val="00AB03FD"/>
    <w:rsid w:val="00AB2000"/>
    <w:rsid w:val="00AB2303"/>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2FB"/>
    <w:rsid w:val="00AC7D6D"/>
    <w:rsid w:val="00AD0091"/>
    <w:rsid w:val="00AD23EF"/>
    <w:rsid w:val="00AD2662"/>
    <w:rsid w:val="00AD307B"/>
    <w:rsid w:val="00AD4014"/>
    <w:rsid w:val="00AD41B3"/>
    <w:rsid w:val="00AD5721"/>
    <w:rsid w:val="00AD6963"/>
    <w:rsid w:val="00AD69F0"/>
    <w:rsid w:val="00AD7127"/>
    <w:rsid w:val="00AD730C"/>
    <w:rsid w:val="00AE123A"/>
    <w:rsid w:val="00AE1539"/>
    <w:rsid w:val="00AE2075"/>
    <w:rsid w:val="00AE207D"/>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732"/>
    <w:rsid w:val="00B068DA"/>
    <w:rsid w:val="00B06A00"/>
    <w:rsid w:val="00B06FC6"/>
    <w:rsid w:val="00B074C9"/>
    <w:rsid w:val="00B07D9D"/>
    <w:rsid w:val="00B11AE5"/>
    <w:rsid w:val="00B12FE6"/>
    <w:rsid w:val="00B1303F"/>
    <w:rsid w:val="00B1364A"/>
    <w:rsid w:val="00B13761"/>
    <w:rsid w:val="00B13859"/>
    <w:rsid w:val="00B13EC9"/>
    <w:rsid w:val="00B14193"/>
    <w:rsid w:val="00B14319"/>
    <w:rsid w:val="00B14A06"/>
    <w:rsid w:val="00B1581D"/>
    <w:rsid w:val="00B158E1"/>
    <w:rsid w:val="00B15DBD"/>
    <w:rsid w:val="00B16387"/>
    <w:rsid w:val="00B16715"/>
    <w:rsid w:val="00B1768E"/>
    <w:rsid w:val="00B17910"/>
    <w:rsid w:val="00B20EEA"/>
    <w:rsid w:val="00B20F18"/>
    <w:rsid w:val="00B21516"/>
    <w:rsid w:val="00B21669"/>
    <w:rsid w:val="00B21A37"/>
    <w:rsid w:val="00B21D23"/>
    <w:rsid w:val="00B21F62"/>
    <w:rsid w:val="00B22CE0"/>
    <w:rsid w:val="00B232BD"/>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5D11"/>
    <w:rsid w:val="00B561DB"/>
    <w:rsid w:val="00B56DF9"/>
    <w:rsid w:val="00B56ED2"/>
    <w:rsid w:val="00B600BD"/>
    <w:rsid w:val="00B61274"/>
    <w:rsid w:val="00B61DCE"/>
    <w:rsid w:val="00B62188"/>
    <w:rsid w:val="00B62F79"/>
    <w:rsid w:val="00B62F82"/>
    <w:rsid w:val="00B63065"/>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6B88"/>
    <w:rsid w:val="00B77349"/>
    <w:rsid w:val="00B7761E"/>
    <w:rsid w:val="00B80A3D"/>
    <w:rsid w:val="00B80B04"/>
    <w:rsid w:val="00B8127B"/>
    <w:rsid w:val="00B819E5"/>
    <w:rsid w:val="00B821E4"/>
    <w:rsid w:val="00B823E0"/>
    <w:rsid w:val="00B8260D"/>
    <w:rsid w:val="00B82639"/>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1875"/>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0D9"/>
    <w:rsid w:val="00BD6521"/>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3A75"/>
    <w:rsid w:val="00BF4342"/>
    <w:rsid w:val="00BF4704"/>
    <w:rsid w:val="00BF4FFC"/>
    <w:rsid w:val="00BF5050"/>
    <w:rsid w:val="00BF50D1"/>
    <w:rsid w:val="00BF5422"/>
    <w:rsid w:val="00BF59B1"/>
    <w:rsid w:val="00BF6A78"/>
    <w:rsid w:val="00BF7695"/>
    <w:rsid w:val="00BF79B4"/>
    <w:rsid w:val="00BF7C61"/>
    <w:rsid w:val="00C01427"/>
    <w:rsid w:val="00C014C7"/>
    <w:rsid w:val="00C0339B"/>
    <w:rsid w:val="00C047AB"/>
    <w:rsid w:val="00C058AF"/>
    <w:rsid w:val="00C06433"/>
    <w:rsid w:val="00C075B6"/>
    <w:rsid w:val="00C124C1"/>
    <w:rsid w:val="00C125B5"/>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46D"/>
    <w:rsid w:val="00C23522"/>
    <w:rsid w:val="00C240C1"/>
    <w:rsid w:val="00C2421F"/>
    <w:rsid w:val="00C24995"/>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3EA"/>
    <w:rsid w:val="00C50830"/>
    <w:rsid w:val="00C516E9"/>
    <w:rsid w:val="00C52479"/>
    <w:rsid w:val="00C5266E"/>
    <w:rsid w:val="00C52840"/>
    <w:rsid w:val="00C52C59"/>
    <w:rsid w:val="00C5349E"/>
    <w:rsid w:val="00C539FF"/>
    <w:rsid w:val="00C544BD"/>
    <w:rsid w:val="00C54D3D"/>
    <w:rsid w:val="00C54F0E"/>
    <w:rsid w:val="00C55A30"/>
    <w:rsid w:val="00C56384"/>
    <w:rsid w:val="00C570FE"/>
    <w:rsid w:val="00C60B81"/>
    <w:rsid w:val="00C60F8C"/>
    <w:rsid w:val="00C61794"/>
    <w:rsid w:val="00C62791"/>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77"/>
    <w:rsid w:val="00C827B4"/>
    <w:rsid w:val="00C83214"/>
    <w:rsid w:val="00C8329F"/>
    <w:rsid w:val="00C84F8A"/>
    <w:rsid w:val="00C85603"/>
    <w:rsid w:val="00C85BA4"/>
    <w:rsid w:val="00C8618F"/>
    <w:rsid w:val="00C8625D"/>
    <w:rsid w:val="00C8753A"/>
    <w:rsid w:val="00C90372"/>
    <w:rsid w:val="00C9041F"/>
    <w:rsid w:val="00C9108A"/>
    <w:rsid w:val="00C9166B"/>
    <w:rsid w:val="00C91A45"/>
    <w:rsid w:val="00C91FB4"/>
    <w:rsid w:val="00C92150"/>
    <w:rsid w:val="00C92328"/>
    <w:rsid w:val="00C92D42"/>
    <w:rsid w:val="00C938C2"/>
    <w:rsid w:val="00C93F8A"/>
    <w:rsid w:val="00C941E4"/>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2C94"/>
    <w:rsid w:val="00CC3C53"/>
    <w:rsid w:val="00CC3D24"/>
    <w:rsid w:val="00CC3F91"/>
    <w:rsid w:val="00CC42C8"/>
    <w:rsid w:val="00CC4ACD"/>
    <w:rsid w:val="00CC4B0A"/>
    <w:rsid w:val="00CC544A"/>
    <w:rsid w:val="00CC57EA"/>
    <w:rsid w:val="00CC5954"/>
    <w:rsid w:val="00CC629B"/>
    <w:rsid w:val="00CC6C4E"/>
    <w:rsid w:val="00CD009D"/>
    <w:rsid w:val="00CD05A2"/>
    <w:rsid w:val="00CD29D4"/>
    <w:rsid w:val="00CD2B5C"/>
    <w:rsid w:val="00CD2FF3"/>
    <w:rsid w:val="00CD3323"/>
    <w:rsid w:val="00CD386A"/>
    <w:rsid w:val="00CD38F5"/>
    <w:rsid w:val="00CD437E"/>
    <w:rsid w:val="00CD44A0"/>
    <w:rsid w:val="00CD49B6"/>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5E18"/>
    <w:rsid w:val="00D06630"/>
    <w:rsid w:val="00D06D7B"/>
    <w:rsid w:val="00D06DA5"/>
    <w:rsid w:val="00D07191"/>
    <w:rsid w:val="00D07F1D"/>
    <w:rsid w:val="00D10558"/>
    <w:rsid w:val="00D106EB"/>
    <w:rsid w:val="00D114EB"/>
    <w:rsid w:val="00D11D4D"/>
    <w:rsid w:val="00D126DC"/>
    <w:rsid w:val="00D129E1"/>
    <w:rsid w:val="00D12B03"/>
    <w:rsid w:val="00D13CEB"/>
    <w:rsid w:val="00D13E70"/>
    <w:rsid w:val="00D142CB"/>
    <w:rsid w:val="00D15FCD"/>
    <w:rsid w:val="00D16C58"/>
    <w:rsid w:val="00D17019"/>
    <w:rsid w:val="00D17FC8"/>
    <w:rsid w:val="00D20B44"/>
    <w:rsid w:val="00D21168"/>
    <w:rsid w:val="00D2438C"/>
    <w:rsid w:val="00D2585A"/>
    <w:rsid w:val="00D259B0"/>
    <w:rsid w:val="00D26C3F"/>
    <w:rsid w:val="00D27185"/>
    <w:rsid w:val="00D30EF8"/>
    <w:rsid w:val="00D32518"/>
    <w:rsid w:val="00D32BB7"/>
    <w:rsid w:val="00D33488"/>
    <w:rsid w:val="00D33AB3"/>
    <w:rsid w:val="00D33F24"/>
    <w:rsid w:val="00D34160"/>
    <w:rsid w:val="00D34521"/>
    <w:rsid w:val="00D346B8"/>
    <w:rsid w:val="00D34DCA"/>
    <w:rsid w:val="00D35AC8"/>
    <w:rsid w:val="00D36F87"/>
    <w:rsid w:val="00D37C21"/>
    <w:rsid w:val="00D37E4E"/>
    <w:rsid w:val="00D40DEF"/>
    <w:rsid w:val="00D417D8"/>
    <w:rsid w:val="00D41F78"/>
    <w:rsid w:val="00D42E6C"/>
    <w:rsid w:val="00D4351C"/>
    <w:rsid w:val="00D43B80"/>
    <w:rsid w:val="00D4401C"/>
    <w:rsid w:val="00D44988"/>
    <w:rsid w:val="00D45B4C"/>
    <w:rsid w:val="00D45BA4"/>
    <w:rsid w:val="00D45F84"/>
    <w:rsid w:val="00D465D0"/>
    <w:rsid w:val="00D471AF"/>
    <w:rsid w:val="00D4724F"/>
    <w:rsid w:val="00D50519"/>
    <w:rsid w:val="00D51601"/>
    <w:rsid w:val="00D51ECB"/>
    <w:rsid w:val="00D522B9"/>
    <w:rsid w:val="00D5264C"/>
    <w:rsid w:val="00D52745"/>
    <w:rsid w:val="00D52827"/>
    <w:rsid w:val="00D52BBC"/>
    <w:rsid w:val="00D52BF9"/>
    <w:rsid w:val="00D537FE"/>
    <w:rsid w:val="00D53CC9"/>
    <w:rsid w:val="00D54A6A"/>
    <w:rsid w:val="00D54B8F"/>
    <w:rsid w:val="00D55951"/>
    <w:rsid w:val="00D559F0"/>
    <w:rsid w:val="00D56E0D"/>
    <w:rsid w:val="00D573E5"/>
    <w:rsid w:val="00D57EB6"/>
    <w:rsid w:val="00D602FC"/>
    <w:rsid w:val="00D608C0"/>
    <w:rsid w:val="00D60D6D"/>
    <w:rsid w:val="00D6128C"/>
    <w:rsid w:val="00D651C4"/>
    <w:rsid w:val="00D66CE1"/>
    <w:rsid w:val="00D66D8B"/>
    <w:rsid w:val="00D67B18"/>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0E6"/>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3CBB"/>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1E7"/>
    <w:rsid w:val="00DC4782"/>
    <w:rsid w:val="00DC4E39"/>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95E"/>
    <w:rsid w:val="00DD7B41"/>
    <w:rsid w:val="00DE0784"/>
    <w:rsid w:val="00DE085A"/>
    <w:rsid w:val="00DE0A1D"/>
    <w:rsid w:val="00DE15B2"/>
    <w:rsid w:val="00DE1A9A"/>
    <w:rsid w:val="00DE3D2C"/>
    <w:rsid w:val="00DE48F7"/>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481"/>
    <w:rsid w:val="00DF5F38"/>
    <w:rsid w:val="00DF637F"/>
    <w:rsid w:val="00DF6608"/>
    <w:rsid w:val="00DF6CCC"/>
    <w:rsid w:val="00DF6D0C"/>
    <w:rsid w:val="00DF6F64"/>
    <w:rsid w:val="00DF721E"/>
    <w:rsid w:val="00DF765C"/>
    <w:rsid w:val="00DF7B8A"/>
    <w:rsid w:val="00DF7C87"/>
    <w:rsid w:val="00E009B0"/>
    <w:rsid w:val="00E00A12"/>
    <w:rsid w:val="00E00C49"/>
    <w:rsid w:val="00E00E9A"/>
    <w:rsid w:val="00E01083"/>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38AE"/>
    <w:rsid w:val="00E24071"/>
    <w:rsid w:val="00E24EBC"/>
    <w:rsid w:val="00E2522C"/>
    <w:rsid w:val="00E2552F"/>
    <w:rsid w:val="00E2599B"/>
    <w:rsid w:val="00E2710C"/>
    <w:rsid w:val="00E27428"/>
    <w:rsid w:val="00E305B4"/>
    <w:rsid w:val="00E31AFA"/>
    <w:rsid w:val="00E31CB7"/>
    <w:rsid w:val="00E324EE"/>
    <w:rsid w:val="00E33A9C"/>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3AE5"/>
    <w:rsid w:val="00E5438D"/>
    <w:rsid w:val="00E54511"/>
    <w:rsid w:val="00E54ADC"/>
    <w:rsid w:val="00E54E50"/>
    <w:rsid w:val="00E55288"/>
    <w:rsid w:val="00E55332"/>
    <w:rsid w:val="00E57577"/>
    <w:rsid w:val="00E614A5"/>
    <w:rsid w:val="00E62043"/>
    <w:rsid w:val="00E62160"/>
    <w:rsid w:val="00E6247F"/>
    <w:rsid w:val="00E626B9"/>
    <w:rsid w:val="00E627C9"/>
    <w:rsid w:val="00E630F3"/>
    <w:rsid w:val="00E6332F"/>
    <w:rsid w:val="00E637C9"/>
    <w:rsid w:val="00E64014"/>
    <w:rsid w:val="00E6402D"/>
    <w:rsid w:val="00E658BE"/>
    <w:rsid w:val="00E6680A"/>
    <w:rsid w:val="00E66F0D"/>
    <w:rsid w:val="00E70615"/>
    <w:rsid w:val="00E7161E"/>
    <w:rsid w:val="00E7207B"/>
    <w:rsid w:val="00E727C8"/>
    <w:rsid w:val="00E7347A"/>
    <w:rsid w:val="00E75A47"/>
    <w:rsid w:val="00E75BB6"/>
    <w:rsid w:val="00E75D8C"/>
    <w:rsid w:val="00E7771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666"/>
    <w:rsid w:val="00E91DAF"/>
    <w:rsid w:val="00E92154"/>
    <w:rsid w:val="00E923CF"/>
    <w:rsid w:val="00E93685"/>
    <w:rsid w:val="00E93B65"/>
    <w:rsid w:val="00E93C8C"/>
    <w:rsid w:val="00E95111"/>
    <w:rsid w:val="00E95E1F"/>
    <w:rsid w:val="00E95FDF"/>
    <w:rsid w:val="00E97ABC"/>
    <w:rsid w:val="00EA03B0"/>
    <w:rsid w:val="00EA14C8"/>
    <w:rsid w:val="00EA2110"/>
    <w:rsid w:val="00EA283A"/>
    <w:rsid w:val="00EA2C90"/>
    <w:rsid w:val="00EA2E07"/>
    <w:rsid w:val="00EA383B"/>
    <w:rsid w:val="00EA48F3"/>
    <w:rsid w:val="00EA511B"/>
    <w:rsid w:val="00EA573A"/>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0F55"/>
    <w:rsid w:val="00EC1CEB"/>
    <w:rsid w:val="00EC1DC0"/>
    <w:rsid w:val="00EC1DC2"/>
    <w:rsid w:val="00EC21EC"/>
    <w:rsid w:val="00EC24B8"/>
    <w:rsid w:val="00EC268C"/>
    <w:rsid w:val="00EC3753"/>
    <w:rsid w:val="00EC4E71"/>
    <w:rsid w:val="00EC5F1C"/>
    <w:rsid w:val="00EC60B6"/>
    <w:rsid w:val="00EC755D"/>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1C03"/>
    <w:rsid w:val="00EE2003"/>
    <w:rsid w:val="00EE2243"/>
    <w:rsid w:val="00EE28C5"/>
    <w:rsid w:val="00EE2F09"/>
    <w:rsid w:val="00EE2F13"/>
    <w:rsid w:val="00EE3654"/>
    <w:rsid w:val="00EE3BF6"/>
    <w:rsid w:val="00EE46C0"/>
    <w:rsid w:val="00EE47C5"/>
    <w:rsid w:val="00EE490C"/>
    <w:rsid w:val="00EE4E57"/>
    <w:rsid w:val="00EE5738"/>
    <w:rsid w:val="00EE58BD"/>
    <w:rsid w:val="00EE5E59"/>
    <w:rsid w:val="00EE6549"/>
    <w:rsid w:val="00EE73D0"/>
    <w:rsid w:val="00EE7537"/>
    <w:rsid w:val="00EE7CB0"/>
    <w:rsid w:val="00EF08A8"/>
    <w:rsid w:val="00EF0E41"/>
    <w:rsid w:val="00EF167B"/>
    <w:rsid w:val="00EF41A8"/>
    <w:rsid w:val="00EF44FB"/>
    <w:rsid w:val="00EF4895"/>
    <w:rsid w:val="00EF5122"/>
    <w:rsid w:val="00EF5554"/>
    <w:rsid w:val="00EF5AD8"/>
    <w:rsid w:val="00EF6B90"/>
    <w:rsid w:val="00EF7807"/>
    <w:rsid w:val="00EF79F7"/>
    <w:rsid w:val="00F0048F"/>
    <w:rsid w:val="00F006C0"/>
    <w:rsid w:val="00F0125F"/>
    <w:rsid w:val="00F019AA"/>
    <w:rsid w:val="00F0267E"/>
    <w:rsid w:val="00F02686"/>
    <w:rsid w:val="00F028B7"/>
    <w:rsid w:val="00F030C0"/>
    <w:rsid w:val="00F03291"/>
    <w:rsid w:val="00F033D0"/>
    <w:rsid w:val="00F03AE4"/>
    <w:rsid w:val="00F03C5B"/>
    <w:rsid w:val="00F03FC3"/>
    <w:rsid w:val="00F0459B"/>
    <w:rsid w:val="00F04E15"/>
    <w:rsid w:val="00F05DF3"/>
    <w:rsid w:val="00F069EA"/>
    <w:rsid w:val="00F070E5"/>
    <w:rsid w:val="00F07DDE"/>
    <w:rsid w:val="00F11675"/>
    <w:rsid w:val="00F12557"/>
    <w:rsid w:val="00F13260"/>
    <w:rsid w:val="00F13599"/>
    <w:rsid w:val="00F13B28"/>
    <w:rsid w:val="00F13DB6"/>
    <w:rsid w:val="00F14E01"/>
    <w:rsid w:val="00F1524E"/>
    <w:rsid w:val="00F156A0"/>
    <w:rsid w:val="00F15730"/>
    <w:rsid w:val="00F15C2F"/>
    <w:rsid w:val="00F164B0"/>
    <w:rsid w:val="00F176A6"/>
    <w:rsid w:val="00F202C2"/>
    <w:rsid w:val="00F212F6"/>
    <w:rsid w:val="00F22240"/>
    <w:rsid w:val="00F22756"/>
    <w:rsid w:val="00F23248"/>
    <w:rsid w:val="00F23890"/>
    <w:rsid w:val="00F24D14"/>
    <w:rsid w:val="00F2504D"/>
    <w:rsid w:val="00F2637F"/>
    <w:rsid w:val="00F268F7"/>
    <w:rsid w:val="00F30B83"/>
    <w:rsid w:val="00F30BDB"/>
    <w:rsid w:val="00F30CF8"/>
    <w:rsid w:val="00F31166"/>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4126"/>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24B0"/>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09E3"/>
    <w:rsid w:val="00F8104D"/>
    <w:rsid w:val="00F81158"/>
    <w:rsid w:val="00F81587"/>
    <w:rsid w:val="00F8288F"/>
    <w:rsid w:val="00F84033"/>
    <w:rsid w:val="00F84802"/>
    <w:rsid w:val="00F85B72"/>
    <w:rsid w:val="00F86540"/>
    <w:rsid w:val="00F865CE"/>
    <w:rsid w:val="00F867C1"/>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A7454"/>
    <w:rsid w:val="00FB0CBF"/>
    <w:rsid w:val="00FB18F6"/>
    <w:rsid w:val="00FB23E5"/>
    <w:rsid w:val="00FB2A52"/>
    <w:rsid w:val="00FB3F92"/>
    <w:rsid w:val="00FB52C7"/>
    <w:rsid w:val="00FB57DC"/>
    <w:rsid w:val="00FB6E19"/>
    <w:rsid w:val="00FB71F6"/>
    <w:rsid w:val="00FB7E5F"/>
    <w:rsid w:val="00FC0AF8"/>
    <w:rsid w:val="00FC1483"/>
    <w:rsid w:val="00FC1C47"/>
    <w:rsid w:val="00FC3102"/>
    <w:rsid w:val="00FC39ED"/>
    <w:rsid w:val="00FC439A"/>
    <w:rsid w:val="00FC4419"/>
    <w:rsid w:val="00FC47E2"/>
    <w:rsid w:val="00FC4AA5"/>
    <w:rsid w:val="00FC4B88"/>
    <w:rsid w:val="00FC4BB8"/>
    <w:rsid w:val="00FC5148"/>
    <w:rsid w:val="00FC6524"/>
    <w:rsid w:val="00FC75AC"/>
    <w:rsid w:val="00FD01BF"/>
    <w:rsid w:val="00FD022A"/>
    <w:rsid w:val="00FD0525"/>
    <w:rsid w:val="00FD0AB7"/>
    <w:rsid w:val="00FD1327"/>
    <w:rsid w:val="00FD297D"/>
    <w:rsid w:val="00FD2D13"/>
    <w:rsid w:val="00FD374D"/>
    <w:rsid w:val="00FD41BF"/>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3EA"/>
    <w:rsid w:val="00FF78E5"/>
    <w:rsid w:val="01AF3D99"/>
    <w:rsid w:val="01E21A57"/>
    <w:rsid w:val="02511F9D"/>
    <w:rsid w:val="03A314B8"/>
    <w:rsid w:val="03D82B98"/>
    <w:rsid w:val="03F83E8B"/>
    <w:rsid w:val="05C56868"/>
    <w:rsid w:val="07B72767"/>
    <w:rsid w:val="08077E72"/>
    <w:rsid w:val="087E2252"/>
    <w:rsid w:val="08882DD0"/>
    <w:rsid w:val="09CC2AAC"/>
    <w:rsid w:val="09D26E76"/>
    <w:rsid w:val="0A652D3E"/>
    <w:rsid w:val="0B326F2A"/>
    <w:rsid w:val="0C1E2888"/>
    <w:rsid w:val="0C92213C"/>
    <w:rsid w:val="0D84032B"/>
    <w:rsid w:val="0F2A74C4"/>
    <w:rsid w:val="10A27F31"/>
    <w:rsid w:val="11927058"/>
    <w:rsid w:val="13AF4F03"/>
    <w:rsid w:val="14736E66"/>
    <w:rsid w:val="147F458F"/>
    <w:rsid w:val="14D958EC"/>
    <w:rsid w:val="1534169A"/>
    <w:rsid w:val="15C03E03"/>
    <w:rsid w:val="162A25EB"/>
    <w:rsid w:val="16FD2A55"/>
    <w:rsid w:val="17067C1A"/>
    <w:rsid w:val="17366761"/>
    <w:rsid w:val="177C01F0"/>
    <w:rsid w:val="17CE6630"/>
    <w:rsid w:val="1AFF0AFE"/>
    <w:rsid w:val="1B035D36"/>
    <w:rsid w:val="1B4F19F8"/>
    <w:rsid w:val="1C226F03"/>
    <w:rsid w:val="1ECC44FA"/>
    <w:rsid w:val="1F063325"/>
    <w:rsid w:val="1FBC5DF5"/>
    <w:rsid w:val="1FF90588"/>
    <w:rsid w:val="20C3623F"/>
    <w:rsid w:val="21781212"/>
    <w:rsid w:val="21B83F86"/>
    <w:rsid w:val="221178A8"/>
    <w:rsid w:val="221213CF"/>
    <w:rsid w:val="22327A92"/>
    <w:rsid w:val="231D53A2"/>
    <w:rsid w:val="236D5383"/>
    <w:rsid w:val="23AB0F1B"/>
    <w:rsid w:val="23B7504C"/>
    <w:rsid w:val="23EB3467"/>
    <w:rsid w:val="24571307"/>
    <w:rsid w:val="25110A2A"/>
    <w:rsid w:val="256C0944"/>
    <w:rsid w:val="26446DE3"/>
    <w:rsid w:val="269669E7"/>
    <w:rsid w:val="26D7699F"/>
    <w:rsid w:val="282B1959"/>
    <w:rsid w:val="2B774624"/>
    <w:rsid w:val="2C7A72BE"/>
    <w:rsid w:val="2C9A7D75"/>
    <w:rsid w:val="2CC17412"/>
    <w:rsid w:val="2E9976CE"/>
    <w:rsid w:val="2F401D3C"/>
    <w:rsid w:val="2F5B24E1"/>
    <w:rsid w:val="2FA95C88"/>
    <w:rsid w:val="3041370F"/>
    <w:rsid w:val="312B50A3"/>
    <w:rsid w:val="32453A27"/>
    <w:rsid w:val="3263064A"/>
    <w:rsid w:val="32A43132"/>
    <w:rsid w:val="32AC0C06"/>
    <w:rsid w:val="33344EF5"/>
    <w:rsid w:val="3537750C"/>
    <w:rsid w:val="3537798C"/>
    <w:rsid w:val="35C13FC9"/>
    <w:rsid w:val="364257B6"/>
    <w:rsid w:val="37EA5922"/>
    <w:rsid w:val="38276B93"/>
    <w:rsid w:val="38AC3431"/>
    <w:rsid w:val="392F2E16"/>
    <w:rsid w:val="39CB4D8C"/>
    <w:rsid w:val="39E00529"/>
    <w:rsid w:val="3A0B64A7"/>
    <w:rsid w:val="3A574DDA"/>
    <w:rsid w:val="3AD3075A"/>
    <w:rsid w:val="3AF74C02"/>
    <w:rsid w:val="3AFC0239"/>
    <w:rsid w:val="3BD11D17"/>
    <w:rsid w:val="3C0059A5"/>
    <w:rsid w:val="3C134E78"/>
    <w:rsid w:val="3DEC7285"/>
    <w:rsid w:val="3DF6345D"/>
    <w:rsid w:val="3E2B5515"/>
    <w:rsid w:val="3E4D4F28"/>
    <w:rsid w:val="3E584271"/>
    <w:rsid w:val="3EE13701"/>
    <w:rsid w:val="3F1A4BB3"/>
    <w:rsid w:val="40192BA6"/>
    <w:rsid w:val="41766EA9"/>
    <w:rsid w:val="424F450E"/>
    <w:rsid w:val="42550A18"/>
    <w:rsid w:val="429D496A"/>
    <w:rsid w:val="42F473A1"/>
    <w:rsid w:val="441E62C0"/>
    <w:rsid w:val="45325D14"/>
    <w:rsid w:val="45811C7C"/>
    <w:rsid w:val="45906116"/>
    <w:rsid w:val="46277145"/>
    <w:rsid w:val="468B3EFB"/>
    <w:rsid w:val="46B05111"/>
    <w:rsid w:val="470A6193"/>
    <w:rsid w:val="47385210"/>
    <w:rsid w:val="47DC4F5C"/>
    <w:rsid w:val="48B40671"/>
    <w:rsid w:val="499B5738"/>
    <w:rsid w:val="499F244D"/>
    <w:rsid w:val="4A973F3F"/>
    <w:rsid w:val="4AF96BC7"/>
    <w:rsid w:val="4B5A416B"/>
    <w:rsid w:val="4B862A85"/>
    <w:rsid w:val="4CEF36E2"/>
    <w:rsid w:val="4CEF4DC5"/>
    <w:rsid w:val="4E257655"/>
    <w:rsid w:val="4E8E7871"/>
    <w:rsid w:val="4F372380"/>
    <w:rsid w:val="4F372FFB"/>
    <w:rsid w:val="5025116D"/>
    <w:rsid w:val="507B2BDD"/>
    <w:rsid w:val="52395ECD"/>
    <w:rsid w:val="52C10D75"/>
    <w:rsid w:val="53C27FF8"/>
    <w:rsid w:val="549E1A80"/>
    <w:rsid w:val="54C658F4"/>
    <w:rsid w:val="550C4BD7"/>
    <w:rsid w:val="554C1D56"/>
    <w:rsid w:val="55572986"/>
    <w:rsid w:val="55C062DD"/>
    <w:rsid w:val="55D31987"/>
    <w:rsid w:val="565340FA"/>
    <w:rsid w:val="5723343E"/>
    <w:rsid w:val="573D7EAB"/>
    <w:rsid w:val="5A2F2CC8"/>
    <w:rsid w:val="5BA26962"/>
    <w:rsid w:val="5C10702D"/>
    <w:rsid w:val="5C152601"/>
    <w:rsid w:val="5C591F03"/>
    <w:rsid w:val="5C8A1B2F"/>
    <w:rsid w:val="5D914004"/>
    <w:rsid w:val="5F561B72"/>
    <w:rsid w:val="606007BB"/>
    <w:rsid w:val="60AC7F66"/>
    <w:rsid w:val="61BF10D9"/>
    <w:rsid w:val="61DA3D4C"/>
    <w:rsid w:val="62AC22DC"/>
    <w:rsid w:val="637833E8"/>
    <w:rsid w:val="64E45EF7"/>
    <w:rsid w:val="6691014E"/>
    <w:rsid w:val="66C87CCE"/>
    <w:rsid w:val="677435B2"/>
    <w:rsid w:val="67EF75F1"/>
    <w:rsid w:val="68B406B1"/>
    <w:rsid w:val="69124F16"/>
    <w:rsid w:val="694A5205"/>
    <w:rsid w:val="69CD5C14"/>
    <w:rsid w:val="69CF0D33"/>
    <w:rsid w:val="6B9946B3"/>
    <w:rsid w:val="6C2C29A8"/>
    <w:rsid w:val="6C662189"/>
    <w:rsid w:val="6C7007C7"/>
    <w:rsid w:val="6DE76850"/>
    <w:rsid w:val="6FB20BD4"/>
    <w:rsid w:val="6FB650F7"/>
    <w:rsid w:val="6FBA59BE"/>
    <w:rsid w:val="70296B3E"/>
    <w:rsid w:val="70324462"/>
    <w:rsid w:val="70611204"/>
    <w:rsid w:val="73445350"/>
    <w:rsid w:val="74FA2C30"/>
    <w:rsid w:val="754D5C4B"/>
    <w:rsid w:val="76C240A7"/>
    <w:rsid w:val="775246B7"/>
    <w:rsid w:val="781E69D1"/>
    <w:rsid w:val="7A263B6B"/>
    <w:rsid w:val="7A4226B2"/>
    <w:rsid w:val="7AF46346"/>
    <w:rsid w:val="7B0F5EBF"/>
    <w:rsid w:val="7B130FB9"/>
    <w:rsid w:val="7BF64EDE"/>
    <w:rsid w:val="7C400C1E"/>
    <w:rsid w:val="7DD11708"/>
    <w:rsid w:val="7E762F0A"/>
    <w:rsid w:val="7EBD579E"/>
    <w:rsid w:val="7EC167BD"/>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3A44A0"/>
  <w15:docId w15:val="{A55ADBC8-BBAE-41AC-BCF3-BBA0564E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5">
    <w:name w:val="heading 5"/>
    <w:basedOn w:val="a"/>
    <w:next w:val="a0"/>
    <w:link w:val="50"/>
    <w:uiPriority w:val="9"/>
    <w:qFormat/>
    <w:pPr>
      <w:keepNext/>
      <w:keepLines/>
      <w:spacing w:before="280" w:after="290" w:line="376" w:lineRule="auto"/>
      <w:outlineLvl w:val="4"/>
    </w:pPr>
    <w:rPr>
      <w:b/>
      <w:bCs/>
      <w:sz w:val="28"/>
      <w:szCs w:val="28"/>
    </w:rPr>
  </w:style>
  <w:style w:type="paragraph" w:styleId="8">
    <w:name w:val="heading 8"/>
    <w:basedOn w:val="a"/>
    <w:next w:val="a"/>
    <w:link w:val="80"/>
    <w:uiPriority w:val="9"/>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0"/>
    <w:uiPriority w:val="9"/>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szCs w:val="20"/>
    </w:rPr>
  </w:style>
  <w:style w:type="paragraph" w:styleId="a4">
    <w:name w:val="List Number"/>
    <w:basedOn w:val="a"/>
    <w:uiPriority w:val="99"/>
    <w:qFormat/>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21"/>
    <w:uiPriority w:val="99"/>
    <w:qFormat/>
    <w:pPr>
      <w:jc w:val="left"/>
    </w:pPr>
  </w:style>
  <w:style w:type="paragraph" w:styleId="31">
    <w:name w:val="Body Text 3"/>
    <w:basedOn w:val="a"/>
    <w:link w:val="32"/>
    <w:uiPriority w:val="99"/>
    <w:unhideWhenUsed/>
    <w:qFormat/>
    <w:pPr>
      <w:spacing w:after="120"/>
    </w:pPr>
    <w:rPr>
      <w:sz w:val="16"/>
      <w:szCs w:val="16"/>
    </w:rPr>
  </w:style>
  <w:style w:type="paragraph" w:styleId="a6">
    <w:name w:val="Body Text"/>
    <w:basedOn w:val="a"/>
    <w:link w:val="11"/>
    <w:uiPriority w:val="99"/>
    <w:unhideWhenUsed/>
    <w:qFormat/>
    <w:pPr>
      <w:spacing w:after="120"/>
    </w:pPr>
  </w:style>
  <w:style w:type="paragraph" w:styleId="a7">
    <w:name w:val="Body Text Indent"/>
    <w:basedOn w:val="a"/>
    <w:link w:val="12"/>
    <w:uiPriority w:val="99"/>
    <w:qFormat/>
    <w:pPr>
      <w:ind w:firstLineChars="352" w:firstLine="830"/>
    </w:pPr>
    <w:rPr>
      <w:rFonts w:ascii="仿宋_GB2312" w:eastAsia="仿宋_GB2312"/>
      <w:kern w:val="0"/>
      <w:sz w:val="32"/>
      <w:szCs w:val="20"/>
    </w:rPr>
  </w:style>
  <w:style w:type="paragraph" w:styleId="22">
    <w:name w:val="List 2"/>
    <w:basedOn w:val="a"/>
    <w:uiPriority w:val="99"/>
    <w:unhideWhenUsed/>
    <w:qFormat/>
    <w:pPr>
      <w:ind w:leftChars="200" w:left="100" w:hangingChars="200" w:hanging="200"/>
      <w:contextualSpacing/>
    </w:pPr>
  </w:style>
  <w:style w:type="paragraph" w:styleId="33">
    <w:name w:val="toc 3"/>
    <w:basedOn w:val="a"/>
    <w:next w:val="a"/>
    <w:uiPriority w:val="39"/>
    <w:unhideWhenUsed/>
    <w:qFormat/>
    <w:pPr>
      <w:ind w:leftChars="400" w:left="840"/>
    </w:pPr>
  </w:style>
  <w:style w:type="paragraph" w:styleId="a8">
    <w:name w:val="Plain Text"/>
    <w:basedOn w:val="a"/>
    <w:link w:val="34"/>
    <w:uiPriority w:val="99"/>
    <w:qFormat/>
    <w:rPr>
      <w:rFonts w:ascii="宋体" w:hAnsi="Courier New"/>
      <w:kern w:val="0"/>
      <w:sz w:val="20"/>
      <w:szCs w:val="21"/>
    </w:r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semiHidden/>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3">
    <w:name w:val="toc 1"/>
    <w:basedOn w:val="a"/>
    <w:next w:val="a"/>
    <w:uiPriority w:val="39"/>
    <w:unhideWhenUsed/>
    <w:qFormat/>
  </w:style>
  <w:style w:type="paragraph" w:styleId="af1">
    <w:name w:val="List"/>
    <w:basedOn w:val="a"/>
    <w:uiPriority w:val="99"/>
    <w:unhideWhenUsed/>
    <w:pPr>
      <w:ind w:left="200" w:hangingChars="200" w:hanging="200"/>
      <w:contextualSpacing/>
    </w:pPr>
  </w:style>
  <w:style w:type="paragraph" w:styleId="23">
    <w:name w:val="toc 2"/>
    <w:basedOn w:val="a"/>
    <w:next w:val="a"/>
    <w:uiPriority w:val="39"/>
    <w:unhideWhenUsed/>
    <w:qFormat/>
    <w:pPr>
      <w:tabs>
        <w:tab w:val="right" w:leader="dot" w:pos="8296"/>
      </w:tabs>
      <w:ind w:leftChars="200" w:left="420"/>
    </w:pPr>
  </w:style>
  <w:style w:type="paragraph" w:styleId="af2">
    <w:name w:val="Normal (Web)"/>
    <w:basedOn w:val="a"/>
    <w:uiPriority w:val="99"/>
    <w:unhideWhenUsed/>
    <w:rPr>
      <w:rFonts w:ascii="Calibri" w:hAnsi="Calibri"/>
      <w:kern w:val="0"/>
      <w:sz w:val="24"/>
    </w:rPr>
  </w:style>
  <w:style w:type="paragraph" w:styleId="af3">
    <w:name w:val="Title"/>
    <w:basedOn w:val="a"/>
    <w:link w:val="af4"/>
    <w:uiPriority w:val="10"/>
    <w:qFormat/>
    <w:pPr>
      <w:widowControl/>
      <w:overflowPunct w:val="0"/>
      <w:autoSpaceDE w:val="0"/>
      <w:autoSpaceDN w:val="0"/>
      <w:adjustRightInd w:val="0"/>
      <w:jc w:val="center"/>
      <w:textAlignment w:val="baseline"/>
    </w:pPr>
    <w:rPr>
      <w:rFonts w:ascii="Cambria" w:hAnsi="Cambria"/>
      <w:b/>
      <w:bCs/>
      <w:sz w:val="32"/>
      <w:szCs w:val="32"/>
    </w:rPr>
  </w:style>
  <w:style w:type="paragraph" w:styleId="af5">
    <w:name w:val="annotation subject"/>
    <w:basedOn w:val="a5"/>
    <w:next w:val="a5"/>
    <w:link w:val="af6"/>
    <w:uiPriority w:val="99"/>
    <w:rPr>
      <w:b/>
      <w:bCs/>
    </w:rPr>
  </w:style>
  <w:style w:type="paragraph" w:styleId="24">
    <w:name w:val="Body Text First Indent 2"/>
    <w:basedOn w:val="a7"/>
    <w:link w:val="240"/>
    <w:uiPriority w:val="99"/>
    <w:unhideWhenUsed/>
    <w:qFormat/>
    <w:pPr>
      <w:spacing w:after="120"/>
      <w:ind w:leftChars="200" w:left="420" w:firstLineChars="200" w:firstLine="420"/>
    </w:pPr>
    <w:rPr>
      <w:rFonts w:ascii="Times New Roman" w:eastAsia="宋体"/>
      <w:kern w:val="2"/>
      <w:sz w:val="21"/>
      <w:szCs w:val="24"/>
    </w:rPr>
  </w:style>
  <w:style w:type="table" w:styleId="af7">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endnote reference"/>
    <w:uiPriority w:val="99"/>
    <w:unhideWhenUsed/>
    <w:qFormat/>
    <w:rPr>
      <w:vertAlign w:val="superscript"/>
    </w:rPr>
  </w:style>
  <w:style w:type="character" w:styleId="af9">
    <w:name w:val="page number"/>
    <w:rPr>
      <w:rFonts w:ascii="Arial" w:eastAsia="黑体" w:hAnsi="Arial" w:cs="Arial"/>
      <w:snapToGrid w:val="0"/>
      <w:kern w:val="0"/>
      <w:szCs w:val="21"/>
    </w:rPr>
  </w:style>
  <w:style w:type="character" w:styleId="afa">
    <w:name w:val="Hyperlink"/>
    <w:uiPriority w:val="99"/>
    <w:unhideWhenUsed/>
    <w:qFormat/>
    <w:rPr>
      <w:color w:val="0000FF"/>
      <w:u w:val="single"/>
    </w:rPr>
  </w:style>
  <w:style w:type="character" w:styleId="afb">
    <w:name w:val="annotation reference"/>
    <w:uiPriority w:val="99"/>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b/>
      <w:bCs/>
      <w:kern w:val="2"/>
      <w:sz w:val="32"/>
      <w:szCs w:val="32"/>
    </w:rPr>
  </w:style>
  <w:style w:type="character" w:customStyle="1" w:styleId="50">
    <w:name w:val="标题 5 字符"/>
    <w:link w:val="5"/>
    <w:uiPriority w:val="9"/>
    <w:qFormat/>
    <w:rPr>
      <w:rFonts w:ascii="Times New Roman" w:hAnsi="Times New Roman"/>
      <w:b/>
      <w:bCs/>
      <w:kern w:val="2"/>
      <w:sz w:val="28"/>
      <w:szCs w:val="28"/>
    </w:rPr>
  </w:style>
  <w:style w:type="character" w:customStyle="1" w:styleId="80">
    <w:name w:val="标题 8 字符"/>
    <w:link w:val="8"/>
    <w:uiPriority w:val="9"/>
    <w:qFormat/>
    <w:rPr>
      <w:rFonts w:ascii="等线 Light" w:eastAsia="等线 Light" w:hAnsi="等线 Light" w:cs="Times New Roman"/>
      <w:kern w:val="2"/>
      <w:sz w:val="24"/>
      <w:szCs w:val="24"/>
    </w:rPr>
  </w:style>
  <w:style w:type="character" w:customStyle="1" w:styleId="90">
    <w:name w:val="标题 9 字符"/>
    <w:link w:val="9"/>
    <w:uiPriority w:val="9"/>
    <w:qFormat/>
    <w:rPr>
      <w:rFonts w:ascii="Cambria" w:eastAsia="宋体" w:hAnsi="Cambria" w:cs="Times New Roman"/>
      <w:kern w:val="2"/>
      <w:sz w:val="21"/>
      <w:szCs w:val="21"/>
    </w:rPr>
  </w:style>
  <w:style w:type="character" w:customStyle="1" w:styleId="21">
    <w:name w:val="批注文字 字符2"/>
    <w:link w:val="a5"/>
    <w:uiPriority w:val="99"/>
    <w:qFormat/>
    <w:rPr>
      <w:rFonts w:ascii="Times New Roman" w:hAnsi="Times New Roman"/>
      <w:kern w:val="2"/>
      <w:sz w:val="21"/>
      <w:szCs w:val="24"/>
    </w:rPr>
  </w:style>
  <w:style w:type="character" w:customStyle="1" w:styleId="32">
    <w:name w:val="正文文本 3 字符"/>
    <w:link w:val="31"/>
    <w:uiPriority w:val="99"/>
    <w:qFormat/>
    <w:rPr>
      <w:kern w:val="2"/>
      <w:sz w:val="16"/>
      <w:szCs w:val="16"/>
    </w:rPr>
  </w:style>
  <w:style w:type="character" w:customStyle="1" w:styleId="11">
    <w:name w:val="正文文本 字符1"/>
    <w:link w:val="a6"/>
    <w:uiPriority w:val="99"/>
    <w:qFormat/>
    <w:rPr>
      <w:rFonts w:ascii="Times New Roman" w:hAnsi="Times New Roman"/>
      <w:kern w:val="2"/>
      <w:sz w:val="21"/>
      <w:szCs w:val="24"/>
    </w:rPr>
  </w:style>
  <w:style w:type="character" w:customStyle="1" w:styleId="12">
    <w:name w:val="正文文本缩进 字符1"/>
    <w:link w:val="a7"/>
    <w:uiPriority w:val="99"/>
    <w:qFormat/>
    <w:rPr>
      <w:rFonts w:ascii="仿宋_GB2312" w:eastAsia="仿宋_GB2312" w:hAnsi="Times New Roman" w:cs="Times New Roman"/>
      <w:sz w:val="32"/>
      <w:szCs w:val="20"/>
    </w:rPr>
  </w:style>
  <w:style w:type="character" w:customStyle="1" w:styleId="34">
    <w:name w:val="纯文本 字符3"/>
    <w:link w:val="a8"/>
    <w:uiPriority w:val="99"/>
    <w:qFormat/>
    <w:rPr>
      <w:rFonts w:ascii="宋体" w:eastAsia="宋体" w:hAnsi="Courier New" w:cs="Courier New"/>
      <w:szCs w:val="21"/>
    </w:rPr>
  </w:style>
  <w:style w:type="character" w:customStyle="1" w:styleId="aa">
    <w:name w:val="日期 字符"/>
    <w:link w:val="a9"/>
    <w:uiPriority w:val="99"/>
    <w:qFormat/>
    <w:rPr>
      <w:rFonts w:ascii="Times New Roman" w:hAnsi="Times New Roman"/>
      <w:kern w:val="2"/>
      <w:sz w:val="21"/>
      <w:szCs w:val="24"/>
    </w:rPr>
  </w:style>
  <w:style w:type="character" w:customStyle="1" w:styleId="ac">
    <w:name w:val="批注框文本 字符"/>
    <w:link w:val="ab"/>
    <w:uiPriority w:val="99"/>
    <w:semiHidden/>
    <w:qFormat/>
    <w:rPr>
      <w:kern w:val="2"/>
      <w:sz w:val="18"/>
      <w:szCs w:val="18"/>
    </w:rPr>
  </w:style>
  <w:style w:type="character" w:customStyle="1" w:styleId="ae">
    <w:name w:val="页脚 字符"/>
    <w:link w:val="ad"/>
    <w:uiPriority w:val="99"/>
    <w:qFormat/>
    <w:rPr>
      <w:sz w:val="18"/>
      <w:szCs w:val="18"/>
    </w:rPr>
  </w:style>
  <w:style w:type="character" w:customStyle="1" w:styleId="af0">
    <w:name w:val="页眉 字符"/>
    <w:link w:val="af"/>
    <w:uiPriority w:val="99"/>
    <w:qFormat/>
    <w:rPr>
      <w:sz w:val="18"/>
      <w:szCs w:val="18"/>
    </w:rPr>
  </w:style>
  <w:style w:type="character" w:customStyle="1" w:styleId="af4">
    <w:name w:val="标题 字符"/>
    <w:link w:val="af3"/>
    <w:uiPriority w:val="10"/>
    <w:qFormat/>
    <w:rPr>
      <w:rFonts w:ascii="Cambria" w:hAnsi="Cambria" w:cs="Times New Roman"/>
      <w:b/>
      <w:bCs/>
      <w:kern w:val="2"/>
      <w:sz w:val="32"/>
      <w:szCs w:val="32"/>
    </w:rPr>
  </w:style>
  <w:style w:type="character" w:customStyle="1" w:styleId="af6">
    <w:name w:val="批注主题 字符"/>
    <w:link w:val="af5"/>
    <w:uiPriority w:val="99"/>
    <w:rPr>
      <w:rFonts w:ascii="Times New Roman" w:hAnsi="Times New Roman"/>
      <w:b/>
      <w:bCs/>
      <w:kern w:val="2"/>
      <w:sz w:val="21"/>
      <w:szCs w:val="24"/>
    </w:rPr>
  </w:style>
  <w:style w:type="character" w:customStyle="1" w:styleId="240">
    <w:name w:val="正文首行缩进 2 字符4"/>
    <w:link w:val="24"/>
    <w:uiPriority w:val="99"/>
    <w:qFormat/>
    <w:rPr>
      <w:kern w:val="2"/>
      <w:sz w:val="21"/>
      <w:szCs w:val="24"/>
    </w:rPr>
  </w:style>
  <w:style w:type="character" w:customStyle="1" w:styleId="14">
    <w:name w:val="访问过的超链接1"/>
    <w:uiPriority w:val="99"/>
    <w:unhideWhenUsed/>
    <w:rPr>
      <w:color w:val="800080"/>
      <w:u w:val="single"/>
    </w:rPr>
  </w:style>
  <w:style w:type="character" w:customStyle="1" w:styleId="Char1">
    <w:name w:val="标题 Char1"/>
    <w:qFormat/>
    <w:rPr>
      <w:rFonts w:ascii="Calibri" w:hAnsi="Calibri"/>
      <w:b/>
      <w:sz w:val="24"/>
      <w:lang w:val="en-GB"/>
    </w:rPr>
  </w:style>
  <w:style w:type="character" w:customStyle="1" w:styleId="8Char">
    <w:name w:val="标题 8 Char"/>
    <w:rPr>
      <w:rFonts w:ascii="Arial" w:eastAsia="黑体" w:hAnsi="Arial"/>
      <w:kern w:val="2"/>
      <w:sz w:val="24"/>
      <w:szCs w:val="24"/>
    </w:rPr>
  </w:style>
  <w:style w:type="character" w:customStyle="1" w:styleId="260pt">
    <w:name w:val="正文文本 (26) + 间距 0 pt"/>
    <w:rPr>
      <w:rFonts w:ascii="宋体" w:eastAsia="宋体" w:hAnsi="宋体" w:cs="宋体"/>
      <w:color w:val="000000"/>
      <w:spacing w:val="0"/>
      <w:w w:val="100"/>
      <w:position w:val="0"/>
      <w:sz w:val="22"/>
      <w:szCs w:val="22"/>
      <w:u w:val="none"/>
      <w:lang w:val="zh-CN" w:eastAsia="zh-CN" w:bidi="zh-CN"/>
    </w:rPr>
  </w:style>
  <w:style w:type="character" w:customStyle="1" w:styleId="afc">
    <w:name w:val="正文文本 字符"/>
    <w:uiPriority w:val="99"/>
    <w:qFormat/>
    <w:rPr>
      <w:rFonts w:ascii="Times New Roman" w:hAnsi="Times New Roman"/>
      <w:kern w:val="2"/>
      <w:sz w:val="21"/>
      <w:szCs w:val="24"/>
    </w:rPr>
  </w:style>
  <w:style w:type="character" w:customStyle="1" w:styleId="Char">
    <w:name w:val="纯文本 Char"/>
    <w:qFormat/>
    <w:rPr>
      <w:rFonts w:ascii="宋体" w:eastAsia="宋体" w:hAnsi="Courier New" w:cs="Courier New"/>
      <w:szCs w:val="21"/>
    </w:rPr>
  </w:style>
  <w:style w:type="character" w:customStyle="1" w:styleId="Char0">
    <w:name w:val="正文文本 Char"/>
    <w:rPr>
      <w:rFonts w:ascii="Times New Roman" w:hAnsi="Times New Roman"/>
      <w:kern w:val="2"/>
      <w:sz w:val="21"/>
      <w:szCs w:val="24"/>
    </w:rPr>
  </w:style>
  <w:style w:type="character" w:customStyle="1" w:styleId="15">
    <w:name w:val="批注文字 字符1"/>
    <w:qFormat/>
    <w:rPr>
      <w:rFonts w:ascii="Times New Roman" w:hAnsi="Times New Roman"/>
      <w:kern w:val="2"/>
      <w:sz w:val="21"/>
      <w:szCs w:val="24"/>
    </w:rPr>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afd">
    <w:name w:val="批注文字 字符"/>
    <w:uiPriority w:val="99"/>
    <w:qFormat/>
    <w:rPr>
      <w:rFonts w:ascii="Times New Roman" w:hAnsi="Times New Roman"/>
      <w:kern w:val="2"/>
      <w:sz w:val="21"/>
      <w:szCs w:val="24"/>
    </w:rPr>
  </w:style>
  <w:style w:type="character" w:customStyle="1" w:styleId="16">
    <w:name w:val="未处理的提及1"/>
    <w:uiPriority w:val="99"/>
    <w:unhideWhenUsed/>
    <w:qFormat/>
    <w:rPr>
      <w:color w:val="605E5C"/>
      <w:shd w:val="clear" w:color="auto" w:fill="E1DFDD"/>
    </w:rPr>
  </w:style>
  <w:style w:type="character" w:customStyle="1" w:styleId="apple-style-span">
    <w:name w:val="apple-style-span"/>
    <w:qFormat/>
  </w:style>
  <w:style w:type="character" w:customStyle="1" w:styleId="25">
    <w:name w:val="纯文本 字符2"/>
    <w:qFormat/>
    <w:rPr>
      <w:rFonts w:ascii="宋体" w:eastAsia="宋体" w:hAnsi="Courier New" w:cs="Courier New"/>
      <w:szCs w:val="21"/>
    </w:rPr>
  </w:style>
  <w:style w:type="character" w:customStyle="1" w:styleId="textcontents">
    <w:name w:val="textcontents"/>
  </w:style>
  <w:style w:type="character" w:customStyle="1" w:styleId="17">
    <w:name w:val="纯文本 字符1"/>
    <w:qFormat/>
    <w:rPr>
      <w:rFonts w:ascii="宋体" w:hAnsi="Courier New"/>
    </w:rPr>
  </w:style>
  <w:style w:type="character" w:customStyle="1" w:styleId="Char2">
    <w:name w:val="批注文字 Char"/>
    <w:qFormat/>
    <w:rPr>
      <w:rFonts w:ascii="Times New Roman" w:hAnsi="Times New Roman"/>
      <w:kern w:val="2"/>
      <w:sz w:val="21"/>
      <w:szCs w:val="24"/>
    </w:rPr>
  </w:style>
  <w:style w:type="character" w:customStyle="1" w:styleId="110">
    <w:name w:val="标题 1 字符1"/>
    <w:rPr>
      <w:b/>
      <w:bCs/>
      <w:kern w:val="44"/>
      <w:sz w:val="44"/>
      <w:szCs w:val="44"/>
    </w:rPr>
  </w:style>
  <w:style w:type="character" w:customStyle="1" w:styleId="afe">
    <w:name w:val="纯文本 字符"/>
    <w:uiPriority w:val="99"/>
    <w:qFormat/>
    <w:rPr>
      <w:rFonts w:ascii="宋体" w:eastAsia="宋体" w:hAnsi="Courier New" w:cs="Courier New"/>
      <w:szCs w:val="21"/>
    </w:rPr>
  </w:style>
  <w:style w:type="paragraph" w:customStyle="1" w:styleId="CharCharCharChar">
    <w:name w:val="Char Char Char Char"/>
    <w:basedOn w:val="a"/>
    <w:uiPriority w:val="99"/>
    <w:qFormat/>
    <w:pPr>
      <w:widowControl/>
      <w:spacing w:after="160" w:line="240" w:lineRule="exact"/>
      <w:jc w:val="left"/>
    </w:p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styleId="aff">
    <w:name w:val="List Paragraph"/>
    <w:basedOn w:val="a"/>
    <w:uiPriority w:val="34"/>
    <w:qFormat/>
    <w:pPr>
      <w:ind w:firstLineChars="200" w:firstLine="420"/>
    </w:pPr>
  </w:style>
  <w:style w:type="paragraph" w:customStyle="1" w:styleId="TOC1">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0">
    <w:name w:val="表内文字"/>
    <w:basedOn w:val="a"/>
    <w:uiPriority w:val="99"/>
    <w:qFormat/>
    <w:pPr>
      <w:snapToGrid w:val="0"/>
      <w:spacing w:before="50" w:after="50"/>
      <w:jc w:val="center"/>
    </w:pPr>
    <w:rPr>
      <w:rFonts w:ascii="仿宋_GB2312" w:eastAsia="仿宋_GB2312" w:hAnsi="宋体"/>
      <w:b/>
      <w:color w:val="000000"/>
      <w:sz w:val="32"/>
      <w:szCs w:val="32"/>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aff1">
    <w:name w:val="正文文本缩进 字符"/>
    <w:uiPriority w:val="99"/>
    <w:qFormat/>
    <w:rPr>
      <w:rFonts w:ascii="仿宋_GB2312" w:eastAsia="仿宋_GB2312" w:hAnsi="Times New Roman" w:cs="Times New Roman"/>
      <w:sz w:val="32"/>
      <w:szCs w:val="20"/>
    </w:rPr>
  </w:style>
  <w:style w:type="character" w:customStyle="1" w:styleId="2CharChar">
    <w:name w:val="正文2 Char Char"/>
    <w:link w:val="26"/>
    <w:qFormat/>
    <w:rPr>
      <w:sz w:val="24"/>
    </w:rPr>
  </w:style>
  <w:style w:type="paragraph" w:customStyle="1" w:styleId="26">
    <w:name w:val="正文2"/>
    <w:basedOn w:val="a"/>
    <w:link w:val="2CharChar"/>
    <w:qFormat/>
    <w:pPr>
      <w:adjustRightInd w:val="0"/>
      <w:spacing w:before="156" w:line="360" w:lineRule="auto"/>
      <w:ind w:firstLineChars="200" w:firstLine="510"/>
    </w:pPr>
    <w:rPr>
      <w:kern w:val="0"/>
      <w:sz w:val="24"/>
      <w:szCs w:val="20"/>
    </w:rPr>
  </w:style>
  <w:style w:type="character" w:customStyle="1" w:styleId="Char20">
    <w:name w:val="纯文本 Char2"/>
    <w:qFormat/>
    <w:rPr>
      <w:rFonts w:ascii="宋体" w:hAnsi="Courier New" w:cs="Arial"/>
      <w:snapToGrid w:val="0"/>
      <w:szCs w:val="21"/>
    </w:rPr>
  </w:style>
  <w:style w:type="paragraph" w:customStyle="1" w:styleId="aff2">
    <w:name w:val="表格文字"/>
    <w:basedOn w:val="a"/>
    <w:next w:val="a6"/>
    <w:uiPriority w:val="99"/>
    <w:qFormat/>
    <w:pPr>
      <w:adjustRightInd w:val="0"/>
      <w:spacing w:line="420" w:lineRule="atLeast"/>
      <w:jc w:val="left"/>
      <w:textAlignment w:val="baseline"/>
    </w:pPr>
    <w:rPr>
      <w:kern w:val="0"/>
    </w:rPr>
  </w:style>
  <w:style w:type="paragraph" w:customStyle="1" w:styleId="51">
    <w:name w:val="样式5"/>
    <w:basedOn w:val="a"/>
    <w:uiPriority w:val="99"/>
    <w:qFormat/>
    <w:pPr>
      <w:adjustRightInd w:val="0"/>
      <w:spacing w:line="440" w:lineRule="exact"/>
      <w:ind w:left="2" w:firstLineChars="200" w:firstLine="480"/>
    </w:pPr>
    <w:rPr>
      <w:rFonts w:ascii="仿宋_GB2312" w:eastAsia="仿宋_GB2312" w:hAnsi="仿宋"/>
      <w:sz w:val="24"/>
    </w:rPr>
  </w:style>
  <w:style w:type="paragraph" w:customStyle="1" w:styleId="18">
    <w:name w:val="正文缩进1"/>
    <w:basedOn w:val="a"/>
    <w:next w:val="a7"/>
    <w:uiPriority w:val="99"/>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NormalCharacter">
    <w:name w:val="NormalCharacter"/>
    <w:qFormat/>
  </w:style>
  <w:style w:type="character" w:customStyle="1" w:styleId="Char3">
    <w:name w:val="页眉 Char"/>
    <w:uiPriority w:val="99"/>
    <w:qFormat/>
    <w:rPr>
      <w:lang w:eastAsia="zh-CN"/>
    </w:rPr>
  </w:style>
  <w:style w:type="character" w:customStyle="1" w:styleId="27">
    <w:name w:val="正文首行缩进 2 字符"/>
    <w:uiPriority w:val="99"/>
    <w:qFormat/>
    <w:rPr>
      <w:rFonts w:ascii="仿宋_GB2312" w:eastAsia="仿宋_GB2312" w:hAnsi="Times New Roman" w:cs="Times New Roman"/>
      <w:kern w:val="2"/>
      <w:sz w:val="21"/>
      <w:szCs w:val="24"/>
    </w:rPr>
  </w:style>
  <w:style w:type="character" w:customStyle="1" w:styleId="Char10">
    <w:name w:val="纯文本 Char1"/>
    <w:qFormat/>
    <w:rPr>
      <w:rFonts w:ascii="宋体" w:eastAsia="宋体" w:hAnsi="Courier New" w:cs="Times New Roman"/>
      <w:kern w:val="0"/>
      <w:sz w:val="20"/>
      <w:szCs w:val="21"/>
    </w:rPr>
  </w:style>
  <w:style w:type="paragraph" w:customStyle="1" w:styleId="Style93">
    <w:name w:val="_Style 93"/>
    <w:basedOn w:val="a"/>
    <w:next w:val="aff"/>
    <w:uiPriority w:val="99"/>
    <w:qFormat/>
    <w:pPr>
      <w:ind w:firstLineChars="200" w:firstLine="420"/>
    </w:pPr>
  </w:style>
  <w:style w:type="character" w:customStyle="1" w:styleId="1Char">
    <w:name w:val="标题 1 Char"/>
    <w:uiPriority w:val="9"/>
    <w:qFormat/>
    <w:rPr>
      <w:b/>
      <w:bCs/>
      <w:kern w:val="44"/>
      <w:sz w:val="44"/>
      <w:szCs w:val="44"/>
    </w:rPr>
  </w:style>
  <w:style w:type="character" w:customStyle="1" w:styleId="2Char1">
    <w:name w:val="标题 2 Char1"/>
    <w:uiPriority w:val="9"/>
    <w:qFormat/>
    <w:rPr>
      <w:rFonts w:ascii="Cambria" w:hAnsi="Cambria"/>
      <w:b/>
      <w:bCs/>
      <w:kern w:val="2"/>
      <w:sz w:val="32"/>
      <w:szCs w:val="32"/>
    </w:rPr>
  </w:style>
  <w:style w:type="character" w:customStyle="1" w:styleId="3Char">
    <w:name w:val="标题 3 Char"/>
    <w:uiPriority w:val="9"/>
    <w:qFormat/>
    <w:rPr>
      <w:b/>
      <w:bCs/>
      <w:kern w:val="2"/>
      <w:sz w:val="32"/>
      <w:szCs w:val="32"/>
    </w:rPr>
  </w:style>
  <w:style w:type="character" w:customStyle="1" w:styleId="5Char">
    <w:name w:val="标题 5 Char"/>
    <w:uiPriority w:val="9"/>
    <w:qFormat/>
    <w:rPr>
      <w:b/>
      <w:bCs/>
      <w:kern w:val="2"/>
      <w:sz w:val="28"/>
      <w:szCs w:val="28"/>
    </w:rPr>
  </w:style>
  <w:style w:type="character" w:customStyle="1" w:styleId="8Char1">
    <w:name w:val="标题 8 Char1"/>
    <w:uiPriority w:val="9"/>
    <w:qFormat/>
    <w:rPr>
      <w:rFonts w:ascii="等线 Light" w:eastAsia="等线 Light" w:hAnsi="等线 Light"/>
      <w:kern w:val="2"/>
      <w:sz w:val="24"/>
      <w:szCs w:val="24"/>
    </w:rPr>
  </w:style>
  <w:style w:type="character" w:customStyle="1" w:styleId="Char11">
    <w:name w:val="批注文字 Char1"/>
    <w:qFormat/>
    <w:rPr>
      <w:kern w:val="2"/>
      <w:sz w:val="21"/>
      <w:szCs w:val="24"/>
    </w:rPr>
  </w:style>
  <w:style w:type="character" w:customStyle="1" w:styleId="3Char0">
    <w:name w:val="正文文本 3 Char"/>
    <w:uiPriority w:val="99"/>
    <w:qFormat/>
    <w:rPr>
      <w:kern w:val="2"/>
      <w:sz w:val="16"/>
      <w:szCs w:val="16"/>
    </w:rPr>
  </w:style>
  <w:style w:type="character" w:customStyle="1" w:styleId="Char12">
    <w:name w:val="正文文本 Char1"/>
    <w:qFormat/>
    <w:rPr>
      <w:kern w:val="2"/>
      <w:sz w:val="21"/>
      <w:szCs w:val="24"/>
    </w:rPr>
  </w:style>
  <w:style w:type="character" w:customStyle="1" w:styleId="Char4">
    <w:name w:val="正文文本缩进 Char"/>
    <w:qFormat/>
    <w:rPr>
      <w:rFonts w:ascii="仿宋_GB2312" w:eastAsia="仿宋_GB2312"/>
      <w:sz w:val="32"/>
    </w:rPr>
  </w:style>
  <w:style w:type="character" w:customStyle="1" w:styleId="Char5">
    <w:name w:val="日期 Char"/>
    <w:uiPriority w:val="99"/>
    <w:qFormat/>
    <w:rPr>
      <w:kern w:val="2"/>
      <w:sz w:val="21"/>
      <w:szCs w:val="24"/>
    </w:rPr>
  </w:style>
  <w:style w:type="character" w:customStyle="1" w:styleId="Char6">
    <w:name w:val="页脚 Char"/>
    <w:uiPriority w:val="99"/>
    <w:qFormat/>
    <w:rPr>
      <w:sz w:val="18"/>
      <w:szCs w:val="18"/>
    </w:rPr>
  </w:style>
  <w:style w:type="character" w:customStyle="1" w:styleId="Char7">
    <w:name w:val="批注主题 Char"/>
    <w:uiPriority w:val="99"/>
    <w:qFormat/>
    <w:rPr>
      <w:b/>
      <w:bCs/>
      <w:kern w:val="2"/>
      <w:sz w:val="21"/>
      <w:szCs w:val="24"/>
    </w:rPr>
  </w:style>
  <w:style w:type="paragraph" w:customStyle="1" w:styleId="Style106">
    <w:name w:val="_Style 106"/>
    <w:uiPriority w:val="99"/>
    <w:unhideWhenUsed/>
    <w:qFormat/>
    <w:pPr>
      <w:widowControl w:val="0"/>
      <w:jc w:val="both"/>
    </w:pPr>
    <w:rPr>
      <w:kern w:val="2"/>
      <w:sz w:val="21"/>
      <w:szCs w:val="24"/>
    </w:rPr>
  </w:style>
  <w:style w:type="paragraph" w:customStyle="1" w:styleId="Style107">
    <w:name w:val="_Style 107"/>
    <w:basedOn w:val="a"/>
    <w:next w:val="a"/>
    <w:uiPriority w:val="99"/>
    <w:unhideWhenUsed/>
    <w:qFormat/>
    <w:pPr>
      <w:tabs>
        <w:tab w:val="right" w:leader="dot" w:pos="8296"/>
      </w:tabs>
      <w:ind w:leftChars="200" w:left="420"/>
    </w:pPr>
  </w:style>
  <w:style w:type="character" w:customStyle="1" w:styleId="210">
    <w:name w:val="正文首行缩进 2 字符1"/>
    <w:uiPriority w:val="99"/>
    <w:semiHidden/>
    <w:qFormat/>
    <w:rPr>
      <w:rFonts w:ascii="仿宋_GB2312" w:eastAsia="仿宋_GB2312" w:hAnsi="Times New Roman" w:cs="Times New Roman"/>
      <w:kern w:val="2"/>
      <w:sz w:val="21"/>
      <w:szCs w:val="24"/>
    </w:rPr>
  </w:style>
  <w:style w:type="character" w:customStyle="1" w:styleId="220">
    <w:name w:val="正文首行缩进 2 字符2"/>
    <w:uiPriority w:val="99"/>
    <w:semiHidden/>
    <w:qFormat/>
    <w:rPr>
      <w:rFonts w:ascii="仿宋_GB2312" w:eastAsia="仿宋_GB2312" w:hAnsi="Times New Roman" w:cs="Times New Roman"/>
      <w:kern w:val="2"/>
      <w:sz w:val="21"/>
      <w:szCs w:val="24"/>
    </w:rPr>
  </w:style>
  <w:style w:type="paragraph" w:customStyle="1" w:styleId="msonormal0">
    <w:name w:val="msonormal"/>
    <w:basedOn w:val="a"/>
    <w:uiPriority w:val="99"/>
    <w:qFormat/>
    <w:rPr>
      <w:rFonts w:ascii="Calibri" w:hAnsi="Calibri"/>
      <w:kern w:val="0"/>
      <w:sz w:val="24"/>
    </w:rPr>
  </w:style>
  <w:style w:type="character" w:customStyle="1" w:styleId="230">
    <w:name w:val="正文首行缩进 2 字符3"/>
    <w:uiPriority w:val="99"/>
    <w:semiHidden/>
    <w:qFormat/>
    <w:locked/>
    <w:rPr>
      <w:rFonts w:ascii="仿宋_GB2312" w:eastAsia="仿宋_GB2312" w:hAnsi="Times New Roman" w:cs="Times New Roman"/>
      <w:kern w:val="2"/>
      <w:sz w:val="21"/>
      <w:szCs w:val="24"/>
    </w:rPr>
  </w:style>
  <w:style w:type="paragraph" w:customStyle="1" w:styleId="510">
    <w:name w:val="目录 51"/>
    <w:basedOn w:val="a"/>
    <w:next w:val="a"/>
    <w:autoRedefine/>
    <w:uiPriority w:val="39"/>
    <w:semiHidden/>
    <w:unhideWhenUsed/>
    <w:qFormat/>
    <w:pPr>
      <w:ind w:leftChars="800" w:left="1680"/>
    </w:pPr>
  </w:style>
  <w:style w:type="character" w:customStyle="1" w:styleId="28">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gp-guangxi.gov.cn/OfficeService/DownloadArea/8354055.html?utm=a0003.39a112b4.cmp001.d0002.f0464b20ff2a11eb873141bf9e381949" TargetMode="External"/><Relationship Id="rId13" Type="http://schemas.openxmlformats.org/officeDocument/2006/relationships/hyperlink" Target="http://www.nnggzy.org.cn&#652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hyperlink" Target="http://nncz.nanning.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ncz.nanni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88</Pages>
  <Words>9307</Words>
  <Characters>53052</Characters>
  <Application>Microsoft Office Word</Application>
  <DocSecurity>0</DocSecurity>
  <Lines>442</Lines>
  <Paragraphs>124</Paragraphs>
  <ScaleCrop>false</ScaleCrop>
  <Company>广西云龙招标有限公司</Company>
  <LinksUpToDate>false</LinksUpToDate>
  <CharactersWithSpaces>62235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GXRN</cp:lastModifiedBy>
  <cp:revision>49</cp:revision>
  <cp:lastPrinted>2021-08-24T08:51:00Z</cp:lastPrinted>
  <dcterms:created xsi:type="dcterms:W3CDTF">2025-01-03T01:47:00Z</dcterms:created>
  <dcterms:modified xsi:type="dcterms:W3CDTF">2025-05-16T07:21:00Z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C02B9D852C14439BB6165864BC9EFE55</vt:lpwstr>
  </property>
  <property fmtid="{D5CDD505-2E9C-101B-9397-08002B2CF9AE}" pid="4" name="KSOTemplateDocerSaveRecord">
    <vt:lpwstr>eyJoZGlkIjoiZDc0NjZiMGFiYTNiMTIyNGRhOTkxYjE0ZTNmMzUwY2EiLCJ1c2VySWQiOiIyMzAyNzA0OTMifQ==</vt:lpwstr>
  </property>
</Properties>
</file>