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2F428C77">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371" w:name="_GoBack"/>
      <w:r>
        <w:rPr>
          <w:rFonts w:hint="eastAsia" w:hAnsi="宋体" w:cs="宋体"/>
          <w:b/>
          <w:bCs/>
          <w:color w:val="auto"/>
          <w:sz w:val="30"/>
          <w:szCs w:val="30"/>
          <w:highlight w:val="none"/>
          <w:u w:val="single"/>
          <w:lang w:eastAsia="zh-CN"/>
        </w:rPr>
        <w:t>天等县把荷乡巴龙村委至山力屯道路提升工程</w:t>
      </w:r>
      <w:bookmarkEnd w:id="371"/>
    </w:p>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CZZC2025-C2-250165-GXYR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t>天等县把荷乡巴龙村委至山力屯道路提升工程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t>天等县把荷乡巴龙村委至山力屯道路提升工程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44229878"/>
      <w:bookmarkStart w:id="4" w:name="_Toc35393629"/>
      <w:bookmarkStart w:id="5" w:name="_Toc28359089"/>
      <w:bookmarkStart w:id="6" w:name="_Toc35393798"/>
      <w:bookmarkStart w:id="7" w:name="_Toc35393623"/>
      <w:bookmarkStart w:id="8" w:name="_Toc35393792"/>
      <w:bookmarkStart w:id="9" w:name="_Toc28359004"/>
      <w:bookmarkStart w:id="10" w:name="_Toc28359081"/>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CZZC2025-C2-250165-GXYR</w:t>
      </w:r>
    </w:p>
    <w:p w14:paraId="263A4D6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天等县把荷乡巴龙村委至山力屯道路提升工程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1639728.00</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2FAF22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天等县把荷乡巴龙村委至山力屯道路提升工程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：1639728.00</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原旧路路面加宽扩建工程、挡土墙工程、单孔钢筋混凝土圆管涵工程等，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1639728.00</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44229879"/>
      <w:bookmarkStart w:id="13" w:name="_Toc35393630"/>
      <w:bookmarkStart w:id="14" w:name="_Toc28359090"/>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35393624"/>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79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天等县把荷乡巴龙村委至山力屯道路提升工程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原旧路路面加宽扩建工程、挡土墙工程、单孔钢筋混凝土圆管涵工程等，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1639728.00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color w:val="auto"/>
                <w:highlight w:val="none"/>
                <w:lang w:val="en-US" w:eastAsia="zh-CN"/>
              </w:rPr>
              <w:t>天等县把荷乡</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22853"/>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11036"/>
      <w:bookmarkStart w:id="53" w:name="_Toc254970534"/>
      <w:bookmarkStart w:id="54" w:name="_Toc3568"/>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1763"/>
      <w:bookmarkStart w:id="57" w:name="_Toc8161"/>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22212"/>
      <w:bookmarkStart w:id="64" w:name="_Toc32635"/>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612128646"/>
        </w:rPr>
        <w:t>崇左市财政局文</w:t>
      </w:r>
      <w:r>
        <w:rPr>
          <w:rFonts w:hint="eastAsia" w:ascii="宋体" w:hAnsi="宋体" w:eastAsia="宋体" w:cs="宋体"/>
          <w:b/>
          <w:color w:val="auto"/>
          <w:spacing w:val="0"/>
          <w:kern w:val="0"/>
          <w:sz w:val="84"/>
          <w:szCs w:val="84"/>
          <w:highlight w:val="none"/>
          <w:fitText w:val="8009" w:id="612128646"/>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5854"/>
      <w:bookmarkStart w:id="77" w:name="_Toc346617322"/>
      <w:bookmarkStart w:id="78" w:name="_Toc181180297"/>
      <w:bookmarkStart w:id="79" w:name="_Toc20845"/>
      <w:bookmarkStart w:id="80" w:name="_Toc498082646"/>
      <w:bookmarkStart w:id="81" w:name="_Toc18546"/>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9257"/>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5522"/>
      <w:bookmarkStart w:id="125" w:name="_Toc19156"/>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天等县把荷乡巴龙村委至山力屯道路提升工程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天等县把荷乡巴龙村委至山力屯道路提升工程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天等县把荷乡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原旧路路面加宽扩建工程、挡土墙工程、单孔钢筋混凝土圆管涵工程等，具体内容详见竞争性磋商文件、施工设计图纸及工程量清单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73478341"/>
      <w:bookmarkStart w:id="136" w:name="_Toc389065260"/>
      <w:bookmarkStart w:id="137" w:name="_Toc12609351"/>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12609352"/>
      <w:bookmarkStart w:id="141" w:name="_Toc407135197"/>
      <w:bookmarkStart w:id="142" w:name="_Toc373227695"/>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407135198"/>
      <w:bookmarkStart w:id="146" w:name="_Toc373227696"/>
      <w:bookmarkStart w:id="147" w:name="_Toc389065262"/>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373227697"/>
      <w:bookmarkStart w:id="151" w:name="_Toc12609354"/>
      <w:bookmarkStart w:id="152" w:name="_Toc407135199"/>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373478345"/>
      <w:bookmarkStart w:id="156" w:name="_Toc12609355"/>
      <w:bookmarkStart w:id="157" w:name="_Toc389065264"/>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227699"/>
      <w:bookmarkStart w:id="160" w:name="_Toc12609356"/>
      <w:bookmarkStart w:id="161" w:name="_Toc407135201"/>
      <w:bookmarkStart w:id="162" w:name="_Toc373478346"/>
      <w:bookmarkStart w:id="163" w:name="_Toc389065265"/>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4295521"/>
      <w:bookmarkStart w:id="165" w:name="_Toc303539100"/>
      <w:bookmarkStart w:id="166" w:name="_Toc300934943"/>
      <w:bookmarkStart w:id="167" w:name="_Toc318581155"/>
      <w:bookmarkStart w:id="168" w:name="_Toc312677986"/>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8581156"/>
      <w:bookmarkStart w:id="170" w:name="_Toc303539101"/>
      <w:bookmarkStart w:id="171" w:name="_Toc300934944"/>
      <w:bookmarkStart w:id="172" w:name="_Toc312677987"/>
      <w:bookmarkStart w:id="173" w:name="_Toc304295522"/>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407135202"/>
      <w:bookmarkStart w:id="176" w:name="_Toc373478347"/>
      <w:bookmarkStart w:id="177" w:name="_Toc389065266"/>
      <w:bookmarkStart w:id="178" w:name="_Toc373227700"/>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12609358"/>
      <w:bookmarkStart w:id="181" w:name="_Toc373227701"/>
      <w:bookmarkStart w:id="182" w:name="_Toc373478348"/>
      <w:bookmarkStart w:id="183" w:name="_Toc389065267"/>
      <w:bookmarkStart w:id="184" w:name="_Toc407135203"/>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227702"/>
      <w:bookmarkStart w:id="186" w:name="_Toc373478349"/>
      <w:bookmarkStart w:id="187" w:name="_Toc12609359"/>
      <w:bookmarkStart w:id="188" w:name="_Toc407135204"/>
      <w:bookmarkStart w:id="189" w:name="_Toc389065268"/>
      <w:bookmarkStart w:id="190" w:name="_Toc351203634"/>
      <w:r>
        <w:rPr>
          <w:rFonts w:hint="eastAsia" w:ascii="宋体" w:hAnsi="宋体" w:eastAsia="宋体" w:cs="宋体"/>
          <w:color w:val="auto"/>
          <w:sz w:val="21"/>
          <w:szCs w:val="21"/>
          <w:highlight w:val="none"/>
        </w:rPr>
        <w:t>2</w:t>
      </w:r>
      <w:bookmarkStart w:id="191" w:name="_Toc292559867"/>
      <w:bookmarkStart w:id="192" w:name="_Toc292559362"/>
      <w:bookmarkStart w:id="193" w:name="_Toc296891197"/>
      <w:bookmarkStart w:id="194" w:name="_Toc297048343"/>
      <w:bookmarkStart w:id="195" w:name="_Toc296347156"/>
      <w:bookmarkStart w:id="196" w:name="_Toc296346658"/>
      <w:bookmarkStart w:id="197" w:name="_Toc297120457"/>
      <w:bookmarkStart w:id="198" w:name="_Toc296944496"/>
      <w:bookmarkStart w:id="199" w:name="_Toc296503157"/>
      <w:bookmarkStart w:id="200" w:name="_Toc296890985"/>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227703"/>
      <w:bookmarkStart w:id="203" w:name="_Toc373478350"/>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12609361"/>
      <w:bookmarkStart w:id="207" w:name="_Toc389065270"/>
      <w:bookmarkStart w:id="208" w:name="_Toc373227704"/>
      <w:bookmarkStart w:id="209" w:name="_Toc407135206"/>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89065271"/>
      <w:bookmarkStart w:id="212" w:name="_Toc373478352"/>
      <w:bookmarkStart w:id="213" w:name="_Toc12609362"/>
      <w:bookmarkStart w:id="214" w:name="_Toc407135207"/>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351203635"/>
      <w:bookmarkStart w:id="218" w:name="_Toc389065272"/>
      <w:bookmarkStart w:id="219" w:name="_Toc373227706"/>
      <w:bookmarkStart w:id="220" w:name="_Toc12609363"/>
      <w:bookmarkStart w:id="221" w:name="_Toc407135208"/>
      <w:r>
        <w:rPr>
          <w:rFonts w:hint="eastAsia" w:ascii="宋体" w:hAnsi="宋体" w:eastAsia="宋体" w:cs="宋体"/>
          <w:color w:val="auto"/>
          <w:sz w:val="21"/>
          <w:szCs w:val="21"/>
          <w:highlight w:val="none"/>
        </w:rPr>
        <w:t>3</w:t>
      </w:r>
      <w:bookmarkStart w:id="222" w:name="_Toc296890986"/>
      <w:bookmarkStart w:id="223" w:name="_Toc292559868"/>
      <w:bookmarkStart w:id="224" w:name="_Toc296891198"/>
      <w:bookmarkStart w:id="225" w:name="_Toc296347157"/>
      <w:bookmarkStart w:id="226" w:name="_Toc296503158"/>
      <w:bookmarkStart w:id="227" w:name="_Toc297120458"/>
      <w:bookmarkStart w:id="228" w:name="_Toc296944497"/>
      <w:bookmarkStart w:id="229" w:name="_Toc292559363"/>
      <w:bookmarkStart w:id="230" w:name="_Toc297048344"/>
      <w:bookmarkStart w:id="231" w:name="_Toc296346659"/>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478354"/>
      <w:bookmarkStart w:id="233" w:name="_Toc407135209"/>
      <w:bookmarkStart w:id="234" w:name="_Toc373227707"/>
      <w:bookmarkStart w:id="235" w:name="_Toc12609364"/>
      <w:bookmarkStart w:id="236" w:name="_Toc389065273"/>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12609365"/>
      <w:bookmarkStart w:id="239" w:name="_Toc407135210"/>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73478356"/>
      <w:bookmarkStart w:id="244" w:name="_Toc373227709"/>
      <w:bookmarkStart w:id="245" w:name="_Toc407135211"/>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389065276"/>
      <w:bookmarkStart w:id="256" w:name="_Toc407135212"/>
      <w:bookmarkStart w:id="257" w:name="_Toc373227710"/>
      <w:bookmarkStart w:id="258" w:name="_Toc12609367"/>
      <w:r>
        <w:rPr>
          <w:rFonts w:hint="eastAsia" w:ascii="宋体" w:hAnsi="宋体" w:eastAsia="宋体" w:cs="宋体"/>
          <w:color w:val="auto"/>
          <w:sz w:val="21"/>
          <w:szCs w:val="21"/>
          <w:highlight w:val="none"/>
        </w:rPr>
        <w:t>3</w:t>
      </w:r>
      <w:bookmarkStart w:id="259" w:name="_Toc312677988"/>
      <w:bookmarkStart w:id="260" w:name="_Toc296890987"/>
      <w:bookmarkStart w:id="261" w:name="_Toc292559364"/>
      <w:bookmarkStart w:id="262" w:name="_Toc303539102"/>
      <w:bookmarkStart w:id="263" w:name="_Toc300934945"/>
      <w:bookmarkStart w:id="264" w:name="_Toc292559869"/>
      <w:bookmarkStart w:id="265" w:name="_Toc296347158"/>
      <w:bookmarkStart w:id="266" w:name="_Toc297216151"/>
      <w:bookmarkStart w:id="267" w:name="_Toc296346660"/>
      <w:bookmarkStart w:id="268" w:name="_Toc304295523"/>
      <w:bookmarkStart w:id="269" w:name="_Toc296891199"/>
      <w:bookmarkStart w:id="270" w:name="_Toc296944498"/>
      <w:bookmarkStart w:id="271" w:name="_Toc296503159"/>
      <w:bookmarkStart w:id="272" w:name="_Toc297048345"/>
      <w:bookmarkStart w:id="273" w:name="_Toc297123492"/>
      <w:bookmarkStart w:id="274" w:name="_Toc29712045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048346"/>
      <w:bookmarkStart w:id="276" w:name="_Toc296890988"/>
      <w:bookmarkStart w:id="277" w:name="_Toc303539103"/>
      <w:bookmarkStart w:id="278" w:name="_Toc297120460"/>
      <w:bookmarkStart w:id="279" w:name="_Toc292559365"/>
      <w:bookmarkStart w:id="280" w:name="_Toc296346661"/>
      <w:bookmarkStart w:id="281" w:name="_Toc312677989"/>
      <w:bookmarkStart w:id="282" w:name="_Toc296503160"/>
      <w:bookmarkStart w:id="283" w:name="_Toc292559870"/>
      <w:bookmarkStart w:id="284" w:name="_Toc296347159"/>
      <w:bookmarkStart w:id="285" w:name="_Toc318581158"/>
      <w:bookmarkStart w:id="286" w:name="_Toc297216152"/>
      <w:bookmarkStart w:id="287" w:name="_Toc296891200"/>
      <w:bookmarkStart w:id="288" w:name="_Toc296944499"/>
      <w:bookmarkStart w:id="289" w:name="_Toc300934946"/>
      <w:bookmarkStart w:id="290" w:name="_Toc304295524"/>
      <w:bookmarkStart w:id="291" w:name="_Toc297123493"/>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227711"/>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478360"/>
      <w:bookmarkStart w:id="301" w:name="_Toc351203636"/>
      <w:bookmarkStart w:id="302" w:name="_Toc389065279"/>
      <w:bookmarkStart w:id="303" w:name="_Toc373227713"/>
      <w:bookmarkStart w:id="304" w:name="_Toc407135215"/>
      <w:bookmarkStart w:id="305" w:name="_Toc12609370"/>
      <w:r>
        <w:rPr>
          <w:rFonts w:hint="eastAsia" w:ascii="宋体" w:hAnsi="宋体" w:eastAsia="宋体" w:cs="宋体"/>
          <w:color w:val="auto"/>
          <w:sz w:val="21"/>
          <w:szCs w:val="21"/>
          <w:highlight w:val="none"/>
        </w:rPr>
        <w:t>4</w:t>
      </w:r>
      <w:bookmarkStart w:id="306" w:name="_Toc296944501"/>
      <w:bookmarkStart w:id="307" w:name="_Toc296891202"/>
      <w:bookmarkStart w:id="308" w:name="_Toc292559366"/>
      <w:bookmarkStart w:id="309" w:name="_Toc296890990"/>
      <w:bookmarkStart w:id="310" w:name="_Toc296347161"/>
      <w:bookmarkStart w:id="311" w:name="_Toc296346663"/>
      <w:bookmarkStart w:id="312" w:name="_Toc292559871"/>
      <w:bookmarkStart w:id="313" w:name="_Toc297120462"/>
      <w:bookmarkStart w:id="314" w:name="_Toc296503162"/>
      <w:bookmarkStart w:id="315" w:name="_Toc267251413"/>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12609371"/>
      <w:bookmarkStart w:id="319" w:name="_Toc389065280"/>
      <w:bookmarkStart w:id="320" w:name="_Toc407135216"/>
      <w:bookmarkStart w:id="321" w:name="_Toc373227714"/>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12609372"/>
      <w:bookmarkStart w:id="324" w:name="_Toc373227715"/>
      <w:bookmarkStart w:id="325" w:name="_Toc389065281"/>
      <w:bookmarkStart w:id="326" w:name="_Toc407135217"/>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73227716"/>
      <w:bookmarkStart w:id="329" w:name="_Toc407135218"/>
      <w:bookmarkStart w:id="330" w:name="_Toc37347836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12609374"/>
      <w:bookmarkStart w:id="335" w:name="_Toc373478364"/>
      <w:bookmarkStart w:id="336" w:name="_Toc373227717"/>
      <w:bookmarkStart w:id="337" w:name="_Toc351203637"/>
      <w:bookmarkStart w:id="338" w:name="_Toc407135219"/>
      <w:r>
        <w:rPr>
          <w:rFonts w:hint="eastAsia" w:ascii="宋体" w:hAnsi="宋体" w:eastAsia="宋体" w:cs="宋体"/>
          <w:color w:val="auto"/>
          <w:sz w:val="21"/>
          <w:szCs w:val="21"/>
          <w:highlight w:val="none"/>
        </w:rPr>
        <w:t>5</w:t>
      </w:r>
      <w:bookmarkEnd w:id="332"/>
      <w:bookmarkStart w:id="339" w:name="_Toc296503163"/>
      <w:bookmarkStart w:id="340" w:name="_Toc292559872"/>
      <w:bookmarkStart w:id="341" w:name="_Toc296891203"/>
      <w:bookmarkStart w:id="342" w:name="_Toc292559367"/>
      <w:bookmarkStart w:id="343" w:name="_Toc296347162"/>
      <w:bookmarkStart w:id="344" w:name="_Toc296890991"/>
      <w:bookmarkStart w:id="345" w:name="_Toc297048349"/>
      <w:bookmarkStart w:id="346" w:name="_Toc296944502"/>
      <w:bookmarkStart w:id="347" w:name="_Toc296346664"/>
      <w:bookmarkStart w:id="348" w:name="_Toc29712046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89065284"/>
      <w:bookmarkStart w:id="351" w:name="_Toc373478365"/>
      <w:bookmarkStart w:id="352" w:name="_Toc373227718"/>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123496"/>
      <w:bookmarkStart w:id="355" w:name="_Toc312677997"/>
      <w:bookmarkStart w:id="356" w:name="_Toc318581164"/>
      <w:bookmarkStart w:id="357" w:name="_Toc304295527"/>
      <w:bookmarkStart w:id="358" w:name="_Toc300934949"/>
      <w:bookmarkStart w:id="359" w:name="_Toc297216155"/>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12609376"/>
      <w:bookmarkStart w:id="362" w:name="_Toc407135221"/>
      <w:bookmarkStart w:id="363" w:name="_Toc389065285"/>
      <w:bookmarkStart w:id="364" w:name="_Toc373227719"/>
      <w:bookmarkStart w:id="365" w:name="_Toc351203638"/>
      <w:bookmarkStart w:id="366" w:name="_Toc37347836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71C3670">
      <w:pPr>
        <w:pStyle w:val="12"/>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1AE8540C"/>
    <w:p w14:paraId="691E8AF4"/>
    <w:p w14:paraId="18623B3E"/>
    <w:p w14:paraId="7EAC3F4A"/>
    <w:p w14:paraId="70A5F34A"/>
    <w:p w14:paraId="42FEBF35">
      <w:pPr>
        <w:numPr>
          <w:ilvl w:val="0"/>
          <w:numId w:val="0"/>
        </w:numPr>
        <w:rPr>
          <w:rFonts w:hint="eastAsia"/>
        </w:rPr>
      </w:pPr>
    </w:p>
    <w:p w14:paraId="3C10B57F"/>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C6A5C05"/>
    <w:multiLevelType w:val="singleLevel"/>
    <w:tmpl w:val="8C6A5C05"/>
    <w:lvl w:ilvl="0" w:tentative="0">
      <w:start w:val="1"/>
      <w:numFmt w:val="decimal"/>
      <w:pStyle w:val="7"/>
      <w:lvlText w:val="%1."/>
      <w:lvlJc w:val="left"/>
      <w:pPr>
        <w:tabs>
          <w:tab w:val="left" w:pos="360"/>
        </w:tabs>
        <w:ind w:left="360" w:hanging="360"/>
      </w:pPr>
    </w:lvl>
  </w:abstractNum>
  <w:abstractNum w:abstractNumId="4">
    <w:nsid w:val="8FBA2C18"/>
    <w:multiLevelType w:val="singleLevel"/>
    <w:tmpl w:val="8FBA2C18"/>
    <w:lvl w:ilvl="0" w:tentative="0">
      <w:start w:val="1"/>
      <w:numFmt w:val="decimal"/>
      <w:suff w:val="nothing"/>
      <w:lvlText w:val="（%1）"/>
      <w:lvlJc w:val="left"/>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3"/>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5BBA"/>
    <w:rsid w:val="240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2025-09-14T14:52:00Z</dcterms:created>
  <dc:creator>歪歪</dc:creator>
  <cp:lastModifiedBy>歪歪</cp:lastModifiedBy>
  <dcterms:modified xsi:type="dcterms:W3CDTF">2025-09-14T15:00:35Z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6F5671C64283412C8C4864C594CA0E74_11</vt:lpwstr>
  </property>
  <property fmtid="{D5CDD505-2E9C-101B-9397-08002B2CF9AE}" pid="4" name="KSOTemplateDocerSaveRecord">
    <vt:lpwstr>eyJoZGlkIjoiMDQ0YTg0MTgwZGNkMGIyZjU3NWM0MmNiN2ZhYzFmYmIiLCJ1c2VySWQiOiI1MjE2ODA1MjUifQ==</vt:lpwstr>
  </property>
</Properties>
</file>