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ACCBB0">
      <w:pPr>
        <w:spacing w:line="256" w:lineRule="auto"/>
        <w:rPr>
          <w:rFonts w:ascii="Arial"/>
          <w:color w:val="auto"/>
          <w:sz w:val="21"/>
          <w:highlight w:val="none"/>
        </w:rPr>
      </w:pPr>
    </w:p>
    <w:p w14:paraId="43A08FA3">
      <w:pPr>
        <w:spacing w:line="257" w:lineRule="auto"/>
        <w:rPr>
          <w:rFonts w:ascii="Arial"/>
          <w:color w:val="auto"/>
          <w:sz w:val="21"/>
          <w:highlight w:val="none"/>
        </w:rPr>
      </w:pPr>
    </w:p>
    <w:p w14:paraId="248581F0">
      <w:pPr>
        <w:widowControl/>
        <w:tabs>
          <w:tab w:val="left" w:pos="816"/>
        </w:tabs>
        <w:spacing w:line="360" w:lineRule="auto"/>
        <w:ind w:firstLine="1681" w:firstLineChars="200"/>
        <w:rPr>
          <w:rFonts w:ascii="宋体"/>
          <w:b/>
          <w:color w:val="auto"/>
          <w:sz w:val="72"/>
          <w:szCs w:val="72"/>
          <w:highlight w:val="none"/>
        </w:rPr>
      </w:pPr>
      <w:r>
        <w:rPr>
          <w:rFonts w:hint="eastAsia" w:ascii="宋体" w:hAnsi="宋体"/>
          <w:b/>
          <w:color w:val="auto"/>
          <w:sz w:val="84"/>
          <w:szCs w:val="84"/>
          <w:highlight w:val="none"/>
        </w:rPr>
        <w:t>竞争性磋商文件</w:t>
      </w:r>
    </w:p>
    <w:p w14:paraId="4AAD84DF">
      <w:pPr>
        <w:widowControl/>
        <w:spacing w:line="360" w:lineRule="auto"/>
        <w:jc w:val="left"/>
        <w:rPr>
          <w:rFonts w:ascii="宋体"/>
          <w:b/>
          <w:color w:val="auto"/>
          <w:sz w:val="28"/>
          <w:szCs w:val="28"/>
          <w:highlight w:val="none"/>
        </w:rPr>
      </w:pPr>
      <w:r>
        <w:rPr>
          <w:rFonts w:ascii="宋体"/>
          <w:b/>
          <w:color w:val="auto"/>
          <w:sz w:val="72"/>
          <w:szCs w:val="72"/>
          <w:highlight w:val="none"/>
        </w:rPr>
        <w:drawing>
          <wp:anchor distT="0" distB="0" distL="114300" distR="114300" simplePos="0" relativeHeight="251661312" behindDoc="0" locked="0" layoutInCell="1" allowOverlap="1">
            <wp:simplePos x="0" y="0"/>
            <wp:positionH relativeFrom="column">
              <wp:posOffset>575310</wp:posOffset>
            </wp:positionH>
            <wp:positionV relativeFrom="paragraph">
              <wp:posOffset>519430</wp:posOffset>
            </wp:positionV>
            <wp:extent cx="4646295" cy="3232150"/>
            <wp:effectExtent l="0" t="0" r="1905" b="6350"/>
            <wp:wrapTopAndBottom/>
            <wp:docPr id="2" name="图片 4" descr="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华"/>
                    <pic:cNvPicPr>
                      <a:picLocks noChangeAspect="1"/>
                    </pic:cNvPicPr>
                  </pic:nvPicPr>
                  <pic:blipFill>
                    <a:blip r:embed="rId95"/>
                    <a:stretch>
                      <a:fillRect/>
                    </a:stretch>
                  </pic:blipFill>
                  <pic:spPr>
                    <a:xfrm>
                      <a:off x="0" y="0"/>
                      <a:ext cx="4646295" cy="3232150"/>
                    </a:xfrm>
                    <a:prstGeom prst="rect">
                      <a:avLst/>
                    </a:prstGeom>
                    <a:noFill/>
                    <a:ln>
                      <a:noFill/>
                    </a:ln>
                  </pic:spPr>
                </pic:pic>
              </a:graphicData>
            </a:graphic>
          </wp:anchor>
        </w:drawing>
      </w:r>
    </w:p>
    <w:p w14:paraId="33823D42">
      <w:pPr>
        <w:widowControl/>
        <w:spacing w:line="360" w:lineRule="auto"/>
        <w:rPr>
          <w:rFonts w:hint="eastAsia" w:ascii="宋体" w:hAnsi="宋体"/>
          <w:b/>
          <w:color w:val="auto"/>
          <w:sz w:val="28"/>
          <w:szCs w:val="28"/>
          <w:highlight w:val="none"/>
        </w:rPr>
      </w:pPr>
    </w:p>
    <w:p w14:paraId="27478A48">
      <w:pPr>
        <w:widowControl/>
        <w:spacing w:line="360" w:lineRule="auto"/>
        <w:ind w:left="1680" w:leftChars="133" w:hanging="1401" w:hangingChars="500"/>
        <w:rPr>
          <w:rFonts w:hint="eastAsia" w:ascii="宋体" w:hAnsi="宋体" w:eastAsia="宋体"/>
          <w:b/>
          <w:color w:val="auto"/>
          <w:sz w:val="28"/>
          <w:szCs w:val="28"/>
          <w:highlight w:val="none"/>
          <w:lang w:eastAsia="zh-CN"/>
        </w:rPr>
      </w:pPr>
      <w:r>
        <w:rPr>
          <w:rFonts w:hint="eastAsia" w:ascii="宋体" w:hAnsi="宋体"/>
          <w:b/>
          <w:color w:val="auto"/>
          <w:sz w:val="28"/>
          <w:szCs w:val="28"/>
          <w:highlight w:val="none"/>
        </w:rPr>
        <w:t>项目名称：</w:t>
      </w:r>
      <w:r>
        <w:rPr>
          <w:rFonts w:hint="eastAsia" w:ascii="宋体" w:hAnsi="宋体" w:eastAsia="宋体"/>
          <w:b/>
          <w:color w:val="auto"/>
          <w:sz w:val="28"/>
          <w:szCs w:val="28"/>
          <w:highlight w:val="none"/>
          <w:lang w:eastAsia="zh-CN"/>
        </w:rPr>
        <w:t>2025年浦北县民政局购买民政服务站项目</w:t>
      </w:r>
    </w:p>
    <w:p w14:paraId="6484C3F6">
      <w:pPr>
        <w:widowControl/>
        <w:spacing w:line="360" w:lineRule="auto"/>
        <w:ind w:firstLine="280" w:firstLineChars="100"/>
        <w:rPr>
          <w:rFonts w:hint="eastAsia" w:ascii="宋体" w:hAnsi="宋体"/>
          <w:b/>
          <w:color w:val="auto"/>
          <w:sz w:val="28"/>
          <w:szCs w:val="28"/>
          <w:highlight w:val="none"/>
        </w:rPr>
      </w:pPr>
      <w:r>
        <w:rPr>
          <w:rFonts w:hint="eastAsia" w:ascii="宋体" w:hAnsi="宋体"/>
          <w:b/>
          <w:color w:val="auto"/>
          <w:sz w:val="28"/>
          <w:szCs w:val="28"/>
          <w:highlight w:val="none"/>
        </w:rPr>
        <w:t>项目编号：QZZC2025-C3-220123-GXHC</w:t>
      </w:r>
    </w:p>
    <w:p w14:paraId="38147ABB">
      <w:pPr>
        <w:widowControl/>
        <w:spacing w:line="360" w:lineRule="auto"/>
        <w:rPr>
          <w:rFonts w:ascii="宋体"/>
          <w:b/>
          <w:color w:val="auto"/>
          <w:sz w:val="72"/>
          <w:szCs w:val="72"/>
          <w:highlight w:val="none"/>
        </w:rPr>
      </w:pPr>
      <w:r>
        <w:rPr>
          <w:rFonts w:ascii="宋体" w:hAnsi="宋体"/>
          <w:b/>
          <w:color w:val="auto"/>
          <w:sz w:val="30"/>
          <w:szCs w:val="30"/>
          <w:highlight w:val="none"/>
        </w:rPr>
        <w:t xml:space="preserve">       </w:t>
      </w:r>
      <w:r>
        <w:rPr>
          <w:rFonts w:ascii="宋体" w:hAnsi="宋体"/>
          <w:b/>
          <w:color w:val="auto"/>
          <w:sz w:val="72"/>
          <w:szCs w:val="72"/>
          <w:highlight w:val="none"/>
        </w:rPr>
        <w:t xml:space="preserve">                                                                                                                                                                                                                                                                                                                                                                                                                                                                                                                                                                                                                                                                                                                                                                                                                                                                                                                                                                                                                                                                                                                                                                                                                                                                                                                                                                                                                                                                                                                                                                                                                                                                                                                                                                                                                                                                                                                                                                                                                                                                                                                                                                                                                                                                                                                                                                                                                                                                                                                                                                                                                                                                                                                                                                                                                                                                                                                                                                                                                                                                                                                                                                                                                                                                                                                                                                                                                                                                                                                                                                                                                                                                                                                                                                                                                                                                                                                                                                                                                                                                                                                                                                                                                </w:t>
      </w:r>
      <w:r>
        <w:rPr>
          <w:rFonts w:ascii="宋体" w:hAnsi="宋体"/>
          <w:b/>
          <w:color w:val="auto"/>
          <w:sz w:val="72"/>
          <w:szCs w:val="72"/>
          <w:highlight w:val="none"/>
        </w:rPr>
        <w:t xml:space="preserve">                                                                                                                                                                                                                                                                                                                                                                                                                                                                                                                                                                                                                                                                                                                                                                                                                                                                                                                                                                                                                                                                                                                                                                                                                                                                                                                                                                                                                                                                                                                                                                                                                                                                                                                                                                                                                                                                                                                                                                                                                                                                                                                                                                                                                                                                                                                                                                                                                                                                                                                                                                                                                                                                                                                                                                                                                                                                                                                                                                                                                                                                                                                                                                                                                                                                                                                                                                                                                                                                                                                                                                                                                                                                                                                                                                                                                                                                                                                                                                                                                                                                                                                                                                                                                </w:t>
      </w:r>
      <w:r>
        <w:rPr>
          <w:rFonts w:ascii="宋体" w:hAnsi="宋体"/>
          <w:b/>
          <w:color w:val="auto"/>
          <w:sz w:val="72"/>
          <w:szCs w:val="72"/>
          <w:highlight w:val="none"/>
        </w:rPr>
        <w:t xml:space="preserve">                                                                                                                                                                                                                                                                                                                                                                                                                                                                                                                                                                                                                                                                                                                                                                                                                                                                                                                                                                                                                                                                                                                                                                                                                                                                                                                                                                                                                                                                                                                                                                                                                                                                                                                                                                                                                                                                                                                                                           </w:t>
      </w:r>
    </w:p>
    <w:p w14:paraId="52A2B81C">
      <w:pPr>
        <w:widowControl/>
        <w:spacing w:line="360" w:lineRule="auto"/>
        <w:ind w:firstLine="280" w:firstLineChars="100"/>
        <w:jc w:val="left"/>
        <w:rPr>
          <w:rFonts w:hint="eastAsia" w:ascii="宋体" w:hAnsi="宋体" w:eastAsia="宋体"/>
          <w:b/>
          <w:color w:val="auto"/>
          <w:sz w:val="28"/>
          <w:szCs w:val="28"/>
          <w:highlight w:val="none"/>
          <w:lang w:eastAsia="zh-CN"/>
        </w:rPr>
      </w:pPr>
      <w:r>
        <w:rPr>
          <w:rFonts w:hint="eastAsia" w:ascii="宋体" w:hAnsi="宋体"/>
          <w:b/>
          <w:color w:val="auto"/>
          <w:sz w:val="28"/>
          <w:szCs w:val="28"/>
          <w:highlight w:val="none"/>
        </w:rPr>
        <w:t>招标单位：</w:t>
      </w:r>
      <w:r>
        <w:rPr>
          <w:rFonts w:hint="eastAsia" w:ascii="宋体" w:hAnsi="宋体" w:eastAsia="宋体"/>
          <w:b/>
          <w:color w:val="auto"/>
          <w:sz w:val="28"/>
          <w:szCs w:val="28"/>
          <w:highlight w:val="none"/>
          <w:lang w:eastAsia="zh-CN"/>
        </w:rPr>
        <w:t>浦北县民政局</w:t>
      </w:r>
    </w:p>
    <w:p w14:paraId="5F39FB71">
      <w:pPr>
        <w:widowControl/>
        <w:spacing w:line="360" w:lineRule="auto"/>
        <w:ind w:firstLine="281" w:firstLineChars="100"/>
        <w:jc w:val="left"/>
        <w:rPr>
          <w:rFonts w:hint="eastAsia" w:ascii="宋体" w:hAnsi="宋体" w:eastAsia="宋体"/>
          <w:b/>
          <w:color w:val="auto"/>
          <w:sz w:val="28"/>
          <w:szCs w:val="28"/>
          <w:highlight w:val="none"/>
          <w:lang w:eastAsia="zh-CN"/>
        </w:rPr>
      </w:pPr>
    </w:p>
    <w:p w14:paraId="766F8E9F">
      <w:pPr>
        <w:widowControl/>
        <w:spacing w:line="360" w:lineRule="auto"/>
        <w:ind w:firstLine="280" w:firstLineChars="100"/>
        <w:jc w:val="left"/>
        <w:rPr>
          <w:rFonts w:hint="eastAsia" w:ascii="宋体" w:eastAsia="宋体"/>
          <w:b/>
          <w:color w:val="auto"/>
          <w:sz w:val="28"/>
          <w:szCs w:val="28"/>
          <w:highlight w:val="none"/>
          <w:lang w:val="en-US" w:eastAsia="zh-CN"/>
        </w:rPr>
      </w:pPr>
      <w:r>
        <w:rPr>
          <w:rFonts w:hint="eastAsia" w:ascii="宋体" w:hAnsi="宋体"/>
          <w:b/>
          <w:color w:val="auto"/>
          <w:sz w:val="28"/>
          <w:szCs w:val="28"/>
          <w:highlight w:val="none"/>
        </w:rPr>
        <w:t>招标代理机构：广西华诚达建设项目管理有限公司</w:t>
      </w:r>
      <w:r>
        <w:rPr>
          <w:rFonts w:hint="eastAsia" w:ascii="宋体" w:hAnsi="宋体"/>
          <w:b/>
          <w:color w:val="auto"/>
          <w:sz w:val="28"/>
          <w:szCs w:val="28"/>
          <w:highlight w:val="none"/>
          <w:lang w:val="en-US" w:eastAsia="zh-CN"/>
        </w:rPr>
        <w:t xml:space="preserve"> </w:t>
      </w:r>
    </w:p>
    <w:p w14:paraId="1F4A1FEA">
      <w:pPr>
        <w:widowControl/>
        <w:spacing w:line="360" w:lineRule="auto"/>
        <w:ind w:left="420" w:leftChars="200" w:firstLine="3157" w:firstLineChars="1127"/>
        <w:jc w:val="left"/>
        <w:rPr>
          <w:rFonts w:hint="eastAsia" w:ascii="宋体" w:hAnsi="宋体"/>
          <w:b/>
          <w:color w:val="auto"/>
          <w:sz w:val="28"/>
          <w:szCs w:val="28"/>
          <w:highlight w:val="none"/>
        </w:rPr>
      </w:pPr>
      <w:r>
        <w:rPr>
          <w:rFonts w:hint="eastAsia" w:ascii="宋体" w:hAnsi="宋体"/>
          <w:b/>
          <w:color w:val="auto"/>
          <w:sz w:val="28"/>
          <w:szCs w:val="28"/>
          <w:highlight w:val="none"/>
        </w:rPr>
        <w:t>202</w:t>
      </w:r>
      <w:r>
        <w:rPr>
          <w:rFonts w:hint="eastAsia" w:ascii="宋体" w:hAnsi="宋体"/>
          <w:b/>
          <w:color w:val="auto"/>
          <w:sz w:val="28"/>
          <w:szCs w:val="28"/>
          <w:highlight w:val="none"/>
          <w:lang w:val="en-US" w:eastAsia="zh-CN"/>
        </w:rPr>
        <w:t>5</w:t>
      </w:r>
      <w:r>
        <w:rPr>
          <w:rFonts w:hint="eastAsia" w:ascii="宋体" w:hAnsi="宋体"/>
          <w:b/>
          <w:color w:val="auto"/>
          <w:sz w:val="28"/>
          <w:szCs w:val="28"/>
          <w:highlight w:val="none"/>
        </w:rPr>
        <w:t>年</w:t>
      </w:r>
      <w:r>
        <w:rPr>
          <w:rFonts w:hint="eastAsia" w:ascii="宋体" w:hAnsi="宋体"/>
          <w:b/>
          <w:color w:val="auto"/>
          <w:sz w:val="28"/>
          <w:szCs w:val="28"/>
          <w:highlight w:val="none"/>
          <w:lang w:val="en-US" w:eastAsia="zh-CN"/>
        </w:rPr>
        <w:t>06</w:t>
      </w:r>
      <w:r>
        <w:rPr>
          <w:rFonts w:hint="eastAsia" w:ascii="宋体" w:hAnsi="宋体"/>
          <w:b/>
          <w:color w:val="auto"/>
          <w:sz w:val="28"/>
          <w:szCs w:val="28"/>
          <w:highlight w:val="none"/>
        </w:rPr>
        <w:t>月</w:t>
      </w:r>
    </w:p>
    <w:p w14:paraId="284B1037">
      <w:pPr>
        <w:spacing w:line="245" w:lineRule="auto"/>
        <w:rPr>
          <w:rFonts w:ascii="Arial"/>
          <w:color w:val="auto"/>
          <w:sz w:val="21"/>
          <w:highlight w:val="none"/>
        </w:rPr>
      </w:pPr>
    </w:p>
    <w:p w14:paraId="1C71E523">
      <w:pPr>
        <w:spacing w:line="246" w:lineRule="auto"/>
        <w:rPr>
          <w:rFonts w:ascii="Arial"/>
          <w:color w:val="auto"/>
          <w:sz w:val="21"/>
          <w:highlight w:val="none"/>
        </w:rPr>
      </w:pPr>
    </w:p>
    <w:p w14:paraId="032442B6">
      <w:pPr>
        <w:spacing w:line="246" w:lineRule="auto"/>
        <w:rPr>
          <w:rFonts w:ascii="Arial"/>
          <w:color w:val="auto"/>
          <w:sz w:val="21"/>
          <w:highlight w:val="none"/>
        </w:rPr>
      </w:pPr>
    </w:p>
    <w:p w14:paraId="3DC9FB28">
      <w:pPr>
        <w:spacing w:line="246" w:lineRule="auto"/>
        <w:rPr>
          <w:rFonts w:ascii="Arial"/>
          <w:color w:val="auto"/>
          <w:sz w:val="21"/>
          <w:highlight w:val="none"/>
        </w:rPr>
      </w:pPr>
    </w:p>
    <w:sdt>
      <w:sdtPr>
        <w:rPr>
          <w:rFonts w:ascii="宋体" w:hAnsi="宋体" w:eastAsia="宋体" w:cs="宋体"/>
          <w:color w:val="auto"/>
          <w:sz w:val="43"/>
          <w:szCs w:val="43"/>
          <w:highlight w:val="none"/>
        </w:rPr>
        <w:id w:val="147451975"/>
        <w:docPartObj>
          <w:docPartGallery w:val="Table of Contents"/>
          <w:docPartUnique/>
        </w:docPartObj>
      </w:sdtPr>
      <w:sdtEndPr>
        <w:rPr>
          <w:rFonts w:ascii="宋体" w:hAnsi="宋体" w:eastAsia="宋体" w:cs="宋体"/>
          <w:color w:val="auto"/>
          <w:sz w:val="28"/>
          <w:szCs w:val="28"/>
          <w:highlight w:val="none"/>
        </w:rPr>
      </w:sdtEndPr>
      <w:sdtContent>
        <w:p w14:paraId="3B931205">
          <w:pPr>
            <w:pStyle w:val="4"/>
            <w:spacing w:before="140" w:line="225" w:lineRule="auto"/>
            <w:ind w:left="4053"/>
            <w:rPr>
              <w:rFonts w:ascii="宋体" w:hAnsi="宋体" w:eastAsia="宋体" w:cs="宋体"/>
              <w:color w:val="auto"/>
              <w:sz w:val="43"/>
              <w:szCs w:val="43"/>
              <w:highlight w:val="none"/>
            </w:rPr>
          </w:pPr>
        </w:p>
        <w:p w14:paraId="27A7EEA4">
          <w:pPr>
            <w:pStyle w:val="4"/>
            <w:spacing w:before="140" w:line="225" w:lineRule="auto"/>
            <w:ind w:left="4053"/>
            <w:rPr>
              <w:color w:val="auto"/>
              <w:spacing w:val="-46"/>
              <w:sz w:val="43"/>
              <w:szCs w:val="43"/>
              <w:highlight w:val="none"/>
            </w:rPr>
            <w:sectPr>
              <w:headerReference r:id="rId5" w:type="default"/>
              <w:footerReference r:id="rId6" w:type="default"/>
              <w:pgSz w:w="11906" w:h="16839"/>
              <w:pgMar w:top="926" w:right="1025" w:bottom="892" w:left="1139" w:header="730" w:footer="714" w:gutter="0"/>
              <w:pgNumType w:fmt="decimal" w:start="1"/>
              <w:cols w:space="720" w:num="1"/>
            </w:sectPr>
          </w:pPr>
        </w:p>
        <w:p w14:paraId="1FAF9C04">
          <w:pPr>
            <w:pStyle w:val="4"/>
            <w:spacing w:before="140" w:line="225" w:lineRule="auto"/>
            <w:ind w:left="4053"/>
            <w:rPr>
              <w:color w:val="auto"/>
              <w:sz w:val="43"/>
              <w:szCs w:val="43"/>
              <w:highlight w:val="none"/>
            </w:rPr>
          </w:pPr>
          <w:r>
            <w:rPr>
              <w:color w:val="auto"/>
              <w:spacing w:val="-46"/>
              <w:sz w:val="43"/>
              <w:szCs w:val="43"/>
              <w:highlight w:val="none"/>
            </w:rPr>
            <w:t>目</w:t>
          </w:r>
          <w:r>
            <w:rPr>
              <w:color w:val="auto"/>
              <w:spacing w:val="15"/>
              <w:sz w:val="43"/>
              <w:szCs w:val="43"/>
              <w:highlight w:val="none"/>
            </w:rPr>
            <w:t xml:space="preserve">  </w:t>
          </w:r>
          <w:r>
            <w:rPr>
              <w:color w:val="auto"/>
              <w:spacing w:val="-46"/>
              <w:sz w:val="43"/>
              <w:szCs w:val="43"/>
              <w:highlight w:val="none"/>
            </w:rPr>
            <w:t>录</w:t>
          </w:r>
        </w:p>
        <w:p w14:paraId="11CF748C">
          <w:pPr>
            <w:spacing w:line="362" w:lineRule="auto"/>
            <w:rPr>
              <w:rFonts w:ascii="Arial"/>
              <w:color w:val="auto"/>
              <w:sz w:val="21"/>
              <w:highlight w:val="none"/>
            </w:rPr>
          </w:pPr>
        </w:p>
        <w:p w14:paraId="4EC21F06">
          <w:pPr>
            <w:pStyle w:val="4"/>
            <w:tabs>
              <w:tab w:val="right" w:leader="dot" w:pos="9740"/>
            </w:tabs>
            <w:spacing w:before="91" w:line="185" w:lineRule="auto"/>
            <w:ind w:left="3"/>
            <w:rPr>
              <w:color w:val="auto"/>
              <w:highlight w:val="none"/>
            </w:rPr>
          </w:pPr>
          <w:bookmarkStart w:id="0" w:name="bookmark1"/>
          <w:bookmarkEnd w:id="0"/>
        </w:p>
        <w:p w14:paraId="388AE057">
          <w:pPr>
            <w:pStyle w:val="4"/>
            <w:tabs>
              <w:tab w:val="right" w:leader="dot" w:pos="9740"/>
            </w:tabs>
            <w:spacing w:before="91" w:line="185" w:lineRule="auto"/>
            <w:ind w:left="3"/>
            <w:rPr>
              <w:color w:val="auto"/>
              <w:sz w:val="28"/>
              <w:szCs w:val="28"/>
              <w:highlight w:val="none"/>
            </w:rPr>
          </w:pPr>
          <w:r>
            <w:rPr>
              <w:color w:val="auto"/>
              <w:highlight w:val="none"/>
            </w:rPr>
            <w:fldChar w:fldCharType="begin"/>
          </w:r>
          <w:r>
            <w:rPr>
              <w:color w:val="auto"/>
              <w:highlight w:val="none"/>
            </w:rPr>
            <w:instrText xml:space="preserve"> HYPERLINK \l "bookmark2" </w:instrText>
          </w:r>
          <w:r>
            <w:rPr>
              <w:color w:val="auto"/>
              <w:highlight w:val="none"/>
            </w:rPr>
            <w:fldChar w:fldCharType="separate"/>
          </w:r>
          <w:r>
            <w:rPr>
              <w:color w:val="auto"/>
              <w:spacing w:val="-1"/>
              <w:sz w:val="28"/>
              <w:szCs w:val="28"/>
              <w:highlight w:val="none"/>
            </w:rPr>
            <w:t>第一章 竞争性磋商公告</w:t>
          </w:r>
          <w:r>
            <w:rPr>
              <w:color w:val="auto"/>
              <w:spacing w:val="-51"/>
              <w:sz w:val="28"/>
              <w:szCs w:val="28"/>
              <w:highlight w:val="none"/>
            </w:rPr>
            <w:t xml:space="preserve"> </w:t>
          </w:r>
          <w:r>
            <w:rPr>
              <w:color w:val="auto"/>
              <w:sz w:val="28"/>
              <w:szCs w:val="28"/>
              <w:highlight w:val="none"/>
            </w:rPr>
            <w:tab/>
          </w:r>
          <w:r>
            <w:rPr>
              <w:color w:val="auto"/>
              <w:spacing w:val="-14"/>
              <w:sz w:val="28"/>
              <w:szCs w:val="28"/>
              <w:highlight w:val="none"/>
            </w:rPr>
            <w:t xml:space="preserve"> </w:t>
          </w:r>
          <w:r>
            <w:rPr>
              <w:color w:val="auto"/>
              <w:spacing w:val="-17"/>
              <w:sz w:val="28"/>
              <w:szCs w:val="28"/>
              <w:highlight w:val="none"/>
            </w:rPr>
            <w:t>3</w:t>
          </w:r>
          <w:r>
            <w:rPr>
              <w:color w:val="auto"/>
              <w:spacing w:val="-17"/>
              <w:sz w:val="28"/>
              <w:szCs w:val="28"/>
              <w:highlight w:val="none"/>
            </w:rPr>
            <w:fldChar w:fldCharType="end"/>
          </w:r>
        </w:p>
        <w:p w14:paraId="4E9467A4">
          <w:pPr>
            <w:spacing w:line="289" w:lineRule="auto"/>
            <w:rPr>
              <w:rFonts w:ascii="Arial"/>
              <w:color w:val="auto"/>
              <w:sz w:val="21"/>
              <w:highlight w:val="none"/>
            </w:rPr>
          </w:pPr>
        </w:p>
        <w:p w14:paraId="6AA10847">
          <w:pPr>
            <w:pStyle w:val="4"/>
            <w:tabs>
              <w:tab w:val="right" w:leader="dot" w:pos="9740"/>
            </w:tabs>
            <w:spacing w:before="91" w:line="185" w:lineRule="auto"/>
            <w:ind w:left="3"/>
            <w:rPr>
              <w:color w:val="auto"/>
              <w:sz w:val="28"/>
              <w:szCs w:val="28"/>
              <w:highlight w:val="none"/>
            </w:rPr>
          </w:pPr>
          <w:bookmarkStart w:id="1" w:name="bookmark3"/>
          <w:bookmarkEnd w:id="1"/>
          <w:r>
            <w:rPr>
              <w:color w:val="auto"/>
              <w:highlight w:val="none"/>
            </w:rPr>
            <w:fldChar w:fldCharType="begin"/>
          </w:r>
          <w:r>
            <w:rPr>
              <w:color w:val="auto"/>
              <w:highlight w:val="none"/>
            </w:rPr>
            <w:instrText xml:space="preserve"> HYPERLINK \l "bookmark4" </w:instrText>
          </w:r>
          <w:r>
            <w:rPr>
              <w:color w:val="auto"/>
              <w:highlight w:val="none"/>
            </w:rPr>
            <w:fldChar w:fldCharType="separate"/>
          </w:r>
          <w:r>
            <w:rPr>
              <w:color w:val="auto"/>
              <w:spacing w:val="-1"/>
              <w:sz w:val="28"/>
              <w:szCs w:val="28"/>
              <w:highlight w:val="none"/>
            </w:rPr>
            <w:t>第二章  磋商须知及前附表</w:t>
          </w:r>
          <w:r>
            <w:rPr>
              <w:color w:val="auto"/>
              <w:spacing w:val="-49"/>
              <w:sz w:val="28"/>
              <w:szCs w:val="28"/>
              <w:highlight w:val="none"/>
            </w:rPr>
            <w:t xml:space="preserve"> </w:t>
          </w:r>
          <w:r>
            <w:rPr>
              <w:color w:val="auto"/>
              <w:sz w:val="28"/>
              <w:szCs w:val="28"/>
              <w:highlight w:val="none"/>
            </w:rPr>
            <w:tab/>
          </w:r>
          <w:r>
            <w:rPr>
              <w:color w:val="auto"/>
              <w:spacing w:val="-15"/>
              <w:sz w:val="28"/>
              <w:szCs w:val="28"/>
              <w:highlight w:val="none"/>
            </w:rPr>
            <w:t xml:space="preserve"> </w:t>
          </w:r>
          <w:r>
            <w:rPr>
              <w:color w:val="auto"/>
              <w:spacing w:val="-12"/>
              <w:sz w:val="28"/>
              <w:szCs w:val="28"/>
              <w:highlight w:val="none"/>
            </w:rPr>
            <w:t>9</w:t>
          </w:r>
          <w:r>
            <w:rPr>
              <w:color w:val="auto"/>
              <w:spacing w:val="-12"/>
              <w:sz w:val="28"/>
              <w:szCs w:val="28"/>
              <w:highlight w:val="none"/>
            </w:rPr>
            <w:fldChar w:fldCharType="end"/>
          </w:r>
        </w:p>
        <w:p w14:paraId="5EC0FEC4">
          <w:pPr>
            <w:spacing w:line="289" w:lineRule="auto"/>
            <w:rPr>
              <w:rFonts w:ascii="Arial"/>
              <w:color w:val="auto"/>
              <w:sz w:val="21"/>
              <w:highlight w:val="none"/>
            </w:rPr>
          </w:pPr>
        </w:p>
        <w:p w14:paraId="5ECC112B">
          <w:pPr>
            <w:pStyle w:val="4"/>
            <w:tabs>
              <w:tab w:val="right" w:leader="dot" w:pos="9740"/>
            </w:tabs>
            <w:spacing w:before="91" w:line="185" w:lineRule="auto"/>
            <w:ind w:left="3"/>
            <w:rPr>
              <w:color w:val="auto"/>
              <w:sz w:val="28"/>
              <w:szCs w:val="28"/>
              <w:highlight w:val="none"/>
            </w:rPr>
          </w:pPr>
          <w:bookmarkStart w:id="2" w:name="bookmark5"/>
          <w:bookmarkEnd w:id="2"/>
          <w:r>
            <w:rPr>
              <w:color w:val="auto"/>
              <w:highlight w:val="none"/>
            </w:rPr>
            <w:fldChar w:fldCharType="begin"/>
          </w:r>
          <w:r>
            <w:rPr>
              <w:color w:val="auto"/>
              <w:highlight w:val="none"/>
            </w:rPr>
            <w:instrText xml:space="preserve"> HYPERLINK \l "bookmark6" </w:instrText>
          </w:r>
          <w:r>
            <w:rPr>
              <w:color w:val="auto"/>
              <w:highlight w:val="none"/>
            </w:rPr>
            <w:fldChar w:fldCharType="separate"/>
          </w:r>
          <w:r>
            <w:rPr>
              <w:color w:val="auto"/>
              <w:spacing w:val="-1"/>
              <w:sz w:val="28"/>
              <w:szCs w:val="28"/>
              <w:highlight w:val="none"/>
            </w:rPr>
            <w:t>第三章 项目采购需求</w:t>
          </w:r>
          <w:r>
            <w:rPr>
              <w:color w:val="auto"/>
              <w:spacing w:val="-53"/>
              <w:sz w:val="28"/>
              <w:szCs w:val="28"/>
              <w:highlight w:val="none"/>
            </w:rPr>
            <w:t xml:space="preserve"> </w:t>
          </w:r>
          <w:r>
            <w:rPr>
              <w:color w:val="auto"/>
              <w:sz w:val="28"/>
              <w:szCs w:val="28"/>
              <w:highlight w:val="none"/>
            </w:rPr>
            <w:tab/>
          </w:r>
          <w:r>
            <w:rPr>
              <w:color w:val="auto"/>
              <w:spacing w:val="-15"/>
              <w:sz w:val="28"/>
              <w:szCs w:val="28"/>
              <w:highlight w:val="none"/>
            </w:rPr>
            <w:t xml:space="preserve"> </w:t>
          </w:r>
          <w:r>
            <w:rPr>
              <w:color w:val="auto"/>
              <w:spacing w:val="-8"/>
              <w:sz w:val="28"/>
              <w:szCs w:val="28"/>
              <w:highlight w:val="none"/>
            </w:rPr>
            <w:t>27</w:t>
          </w:r>
          <w:r>
            <w:rPr>
              <w:color w:val="auto"/>
              <w:spacing w:val="-8"/>
              <w:sz w:val="28"/>
              <w:szCs w:val="28"/>
              <w:highlight w:val="none"/>
            </w:rPr>
            <w:fldChar w:fldCharType="end"/>
          </w:r>
        </w:p>
        <w:p w14:paraId="77AA0BC5">
          <w:pPr>
            <w:spacing w:line="286" w:lineRule="auto"/>
            <w:rPr>
              <w:rFonts w:ascii="Arial"/>
              <w:color w:val="auto"/>
              <w:sz w:val="21"/>
              <w:highlight w:val="none"/>
            </w:rPr>
          </w:pPr>
        </w:p>
        <w:p w14:paraId="5F1D9F1E">
          <w:pPr>
            <w:pStyle w:val="4"/>
            <w:tabs>
              <w:tab w:val="right" w:leader="dot" w:pos="9740"/>
            </w:tabs>
            <w:spacing w:before="91" w:line="185" w:lineRule="auto"/>
            <w:ind w:left="3"/>
            <w:rPr>
              <w:color w:val="auto"/>
              <w:sz w:val="28"/>
              <w:szCs w:val="28"/>
              <w:highlight w:val="none"/>
            </w:rPr>
          </w:pPr>
          <w:bookmarkStart w:id="3" w:name="bookmark7"/>
          <w:bookmarkEnd w:id="3"/>
          <w:r>
            <w:rPr>
              <w:color w:val="auto"/>
              <w:highlight w:val="none"/>
            </w:rPr>
            <w:fldChar w:fldCharType="begin"/>
          </w:r>
          <w:r>
            <w:rPr>
              <w:color w:val="auto"/>
              <w:highlight w:val="none"/>
            </w:rPr>
            <w:instrText xml:space="preserve"> HYPERLINK \l "bookmark8" </w:instrText>
          </w:r>
          <w:r>
            <w:rPr>
              <w:color w:val="auto"/>
              <w:highlight w:val="none"/>
            </w:rPr>
            <w:fldChar w:fldCharType="separate"/>
          </w:r>
          <w:r>
            <w:rPr>
              <w:color w:val="auto"/>
              <w:spacing w:val="-1"/>
              <w:sz w:val="28"/>
              <w:szCs w:val="28"/>
              <w:highlight w:val="none"/>
            </w:rPr>
            <w:t>第四章  竞争性磋商响应文件格式</w:t>
          </w:r>
          <w:r>
            <w:rPr>
              <w:color w:val="auto"/>
              <w:spacing w:val="-46"/>
              <w:sz w:val="28"/>
              <w:szCs w:val="28"/>
              <w:highlight w:val="none"/>
            </w:rPr>
            <w:t xml:space="preserve"> </w:t>
          </w:r>
          <w:r>
            <w:rPr>
              <w:color w:val="auto"/>
              <w:sz w:val="28"/>
              <w:szCs w:val="28"/>
              <w:highlight w:val="none"/>
            </w:rPr>
            <w:tab/>
          </w:r>
          <w:r>
            <w:rPr>
              <w:color w:val="auto"/>
              <w:spacing w:val="-3"/>
              <w:sz w:val="28"/>
              <w:szCs w:val="28"/>
              <w:highlight w:val="none"/>
            </w:rPr>
            <w:t xml:space="preserve"> </w:t>
          </w:r>
          <w:r>
            <w:rPr>
              <w:color w:val="auto"/>
              <w:spacing w:val="-9"/>
              <w:sz w:val="28"/>
              <w:szCs w:val="28"/>
              <w:highlight w:val="none"/>
            </w:rPr>
            <w:t>30</w:t>
          </w:r>
          <w:r>
            <w:rPr>
              <w:color w:val="auto"/>
              <w:spacing w:val="-9"/>
              <w:sz w:val="28"/>
              <w:szCs w:val="28"/>
              <w:highlight w:val="none"/>
            </w:rPr>
            <w:fldChar w:fldCharType="end"/>
          </w:r>
        </w:p>
        <w:p w14:paraId="3B82846B">
          <w:pPr>
            <w:spacing w:line="289" w:lineRule="auto"/>
            <w:rPr>
              <w:rFonts w:ascii="Arial"/>
              <w:color w:val="auto"/>
              <w:sz w:val="21"/>
              <w:highlight w:val="none"/>
            </w:rPr>
          </w:pPr>
        </w:p>
        <w:p w14:paraId="6FCC0CB9">
          <w:pPr>
            <w:pStyle w:val="4"/>
            <w:tabs>
              <w:tab w:val="right" w:leader="dot" w:pos="9740"/>
            </w:tabs>
            <w:spacing w:before="91" w:line="185" w:lineRule="auto"/>
            <w:ind w:left="3"/>
            <w:rPr>
              <w:color w:val="auto"/>
              <w:sz w:val="28"/>
              <w:szCs w:val="28"/>
              <w:highlight w:val="none"/>
            </w:rPr>
          </w:pPr>
          <w:bookmarkStart w:id="4" w:name="bookmark9"/>
          <w:bookmarkEnd w:id="4"/>
          <w:r>
            <w:rPr>
              <w:color w:val="auto"/>
              <w:highlight w:val="none"/>
            </w:rPr>
            <w:fldChar w:fldCharType="begin"/>
          </w:r>
          <w:r>
            <w:rPr>
              <w:color w:val="auto"/>
              <w:highlight w:val="none"/>
            </w:rPr>
            <w:instrText xml:space="preserve"> HYPERLINK \l "bookmark10" </w:instrText>
          </w:r>
          <w:r>
            <w:rPr>
              <w:color w:val="auto"/>
              <w:highlight w:val="none"/>
            </w:rPr>
            <w:fldChar w:fldCharType="separate"/>
          </w:r>
          <w:r>
            <w:rPr>
              <w:color w:val="auto"/>
              <w:spacing w:val="-1"/>
              <w:sz w:val="28"/>
              <w:szCs w:val="28"/>
              <w:highlight w:val="none"/>
            </w:rPr>
            <w:t>第五章  合同主要条款（格式）</w:t>
          </w:r>
          <w:r>
            <w:rPr>
              <w:color w:val="auto"/>
              <w:spacing w:val="-48"/>
              <w:sz w:val="28"/>
              <w:szCs w:val="28"/>
              <w:highlight w:val="none"/>
            </w:rPr>
            <w:t xml:space="preserve"> </w:t>
          </w:r>
          <w:r>
            <w:rPr>
              <w:color w:val="auto"/>
              <w:sz w:val="28"/>
              <w:szCs w:val="28"/>
              <w:highlight w:val="none"/>
            </w:rPr>
            <w:tab/>
          </w:r>
          <w:r>
            <w:rPr>
              <w:color w:val="auto"/>
              <w:spacing w:val="-10"/>
              <w:sz w:val="28"/>
              <w:szCs w:val="28"/>
              <w:highlight w:val="none"/>
            </w:rPr>
            <w:t xml:space="preserve"> </w:t>
          </w:r>
          <w:r>
            <w:rPr>
              <w:color w:val="auto"/>
              <w:spacing w:val="-6"/>
              <w:sz w:val="28"/>
              <w:szCs w:val="28"/>
              <w:highlight w:val="none"/>
            </w:rPr>
            <w:t>4</w:t>
          </w:r>
          <w:r>
            <w:rPr>
              <w:color w:val="auto"/>
              <w:spacing w:val="-6"/>
              <w:sz w:val="28"/>
              <w:szCs w:val="28"/>
              <w:highlight w:val="none"/>
            </w:rPr>
            <w:fldChar w:fldCharType="end"/>
          </w:r>
          <w:r>
            <w:rPr>
              <w:color w:val="auto"/>
              <w:spacing w:val="-6"/>
              <w:sz w:val="28"/>
              <w:szCs w:val="28"/>
              <w:highlight w:val="none"/>
            </w:rPr>
            <w:t>6</w:t>
          </w:r>
        </w:p>
        <w:p w14:paraId="2E9582D8">
          <w:pPr>
            <w:spacing w:line="289" w:lineRule="auto"/>
            <w:rPr>
              <w:rFonts w:ascii="Arial"/>
              <w:color w:val="auto"/>
              <w:sz w:val="21"/>
              <w:highlight w:val="none"/>
            </w:rPr>
          </w:pPr>
        </w:p>
        <w:p w14:paraId="2CCD735B">
          <w:pPr>
            <w:pStyle w:val="4"/>
            <w:tabs>
              <w:tab w:val="right" w:leader="dot" w:pos="9740"/>
            </w:tabs>
            <w:spacing w:before="91" w:line="185" w:lineRule="auto"/>
            <w:ind w:left="3"/>
            <w:rPr>
              <w:color w:val="auto"/>
              <w:sz w:val="28"/>
              <w:szCs w:val="28"/>
              <w:highlight w:val="none"/>
            </w:rPr>
          </w:pPr>
          <w:bookmarkStart w:id="5" w:name="bookmark11"/>
          <w:bookmarkEnd w:id="5"/>
          <w:r>
            <w:rPr>
              <w:color w:val="auto"/>
              <w:highlight w:val="none"/>
            </w:rPr>
            <w:fldChar w:fldCharType="begin"/>
          </w:r>
          <w:r>
            <w:rPr>
              <w:color w:val="auto"/>
              <w:highlight w:val="none"/>
            </w:rPr>
            <w:instrText xml:space="preserve"> HYPERLINK \l "bookmark12" </w:instrText>
          </w:r>
          <w:r>
            <w:rPr>
              <w:color w:val="auto"/>
              <w:highlight w:val="none"/>
            </w:rPr>
            <w:fldChar w:fldCharType="separate"/>
          </w:r>
          <w:r>
            <w:rPr>
              <w:color w:val="auto"/>
              <w:spacing w:val="-2"/>
              <w:sz w:val="28"/>
              <w:szCs w:val="28"/>
              <w:highlight w:val="none"/>
            </w:rPr>
            <w:t>第六章 评标方法</w:t>
          </w:r>
          <w:r>
            <w:rPr>
              <w:color w:val="auto"/>
              <w:spacing w:val="-46"/>
              <w:sz w:val="28"/>
              <w:szCs w:val="28"/>
              <w:highlight w:val="none"/>
            </w:rPr>
            <w:t xml:space="preserve"> </w:t>
          </w:r>
          <w:r>
            <w:rPr>
              <w:color w:val="auto"/>
              <w:sz w:val="28"/>
              <w:szCs w:val="28"/>
              <w:highlight w:val="none"/>
            </w:rPr>
            <w:tab/>
          </w:r>
          <w:r>
            <w:rPr>
              <w:color w:val="auto"/>
              <w:spacing w:val="-18"/>
              <w:sz w:val="28"/>
              <w:szCs w:val="28"/>
              <w:highlight w:val="none"/>
            </w:rPr>
            <w:t xml:space="preserve"> </w:t>
          </w:r>
          <w:r>
            <w:rPr>
              <w:color w:val="auto"/>
              <w:spacing w:val="-9"/>
              <w:sz w:val="28"/>
              <w:szCs w:val="28"/>
              <w:highlight w:val="none"/>
            </w:rPr>
            <w:t>53</w:t>
          </w:r>
          <w:r>
            <w:rPr>
              <w:color w:val="auto"/>
              <w:spacing w:val="-9"/>
              <w:sz w:val="28"/>
              <w:szCs w:val="28"/>
              <w:highlight w:val="none"/>
            </w:rPr>
            <w:fldChar w:fldCharType="end"/>
          </w:r>
        </w:p>
        <w:p w14:paraId="331D2B8E">
          <w:pPr>
            <w:spacing w:line="289" w:lineRule="auto"/>
            <w:rPr>
              <w:rFonts w:ascii="Arial"/>
              <w:color w:val="auto"/>
              <w:sz w:val="21"/>
              <w:highlight w:val="none"/>
            </w:rPr>
          </w:pPr>
        </w:p>
        <w:p w14:paraId="585C6419">
          <w:pPr>
            <w:pStyle w:val="4"/>
            <w:tabs>
              <w:tab w:val="right" w:leader="dot" w:pos="9740"/>
            </w:tabs>
            <w:spacing w:before="91" w:line="219" w:lineRule="auto"/>
            <w:ind w:left="3"/>
            <w:rPr>
              <w:color w:val="auto"/>
              <w:sz w:val="28"/>
              <w:szCs w:val="28"/>
              <w:highlight w:val="none"/>
            </w:rPr>
          </w:pPr>
          <w:bookmarkStart w:id="6" w:name="bookmark13"/>
          <w:bookmarkEnd w:id="6"/>
          <w:r>
            <w:rPr>
              <w:color w:val="auto"/>
              <w:highlight w:val="none"/>
            </w:rPr>
            <w:fldChar w:fldCharType="begin"/>
          </w:r>
          <w:r>
            <w:rPr>
              <w:color w:val="auto"/>
              <w:highlight w:val="none"/>
            </w:rPr>
            <w:instrText xml:space="preserve"> HYPERLINK \l "bookmark14" </w:instrText>
          </w:r>
          <w:r>
            <w:rPr>
              <w:color w:val="auto"/>
              <w:highlight w:val="none"/>
            </w:rPr>
            <w:fldChar w:fldCharType="separate"/>
          </w:r>
          <w:r>
            <w:rPr>
              <w:color w:val="auto"/>
              <w:spacing w:val="-1"/>
              <w:sz w:val="28"/>
              <w:szCs w:val="28"/>
              <w:highlight w:val="none"/>
            </w:rPr>
            <w:t>第七章  质疑书及投诉书（格式）</w:t>
          </w:r>
          <w:r>
            <w:rPr>
              <w:color w:val="auto"/>
              <w:spacing w:val="-46"/>
              <w:sz w:val="28"/>
              <w:szCs w:val="28"/>
              <w:highlight w:val="none"/>
            </w:rPr>
            <w:t xml:space="preserve"> </w:t>
          </w:r>
          <w:r>
            <w:rPr>
              <w:color w:val="auto"/>
              <w:sz w:val="28"/>
              <w:szCs w:val="28"/>
              <w:highlight w:val="none"/>
            </w:rPr>
            <w:tab/>
          </w:r>
          <w:r>
            <w:rPr>
              <w:color w:val="auto"/>
              <w:spacing w:val="-3"/>
              <w:sz w:val="28"/>
              <w:szCs w:val="28"/>
              <w:highlight w:val="none"/>
            </w:rPr>
            <w:t xml:space="preserve"> </w:t>
          </w:r>
          <w:r>
            <w:rPr>
              <w:color w:val="auto"/>
              <w:spacing w:val="-9"/>
              <w:sz w:val="28"/>
              <w:szCs w:val="28"/>
              <w:highlight w:val="none"/>
            </w:rPr>
            <w:t>56</w:t>
          </w:r>
          <w:r>
            <w:rPr>
              <w:color w:val="auto"/>
              <w:spacing w:val="-9"/>
              <w:sz w:val="28"/>
              <w:szCs w:val="28"/>
              <w:highlight w:val="none"/>
            </w:rPr>
            <w:fldChar w:fldCharType="end"/>
          </w:r>
        </w:p>
      </w:sdtContent>
    </w:sdt>
    <w:p w14:paraId="6B46B483">
      <w:pPr>
        <w:spacing w:line="219" w:lineRule="auto"/>
        <w:rPr>
          <w:color w:val="auto"/>
          <w:sz w:val="28"/>
          <w:szCs w:val="28"/>
          <w:highlight w:val="none"/>
        </w:rPr>
        <w:sectPr>
          <w:footerReference r:id="rId7" w:type="default"/>
          <w:pgSz w:w="11906" w:h="16839"/>
          <w:pgMar w:top="926" w:right="1025" w:bottom="892" w:left="1139" w:header="730" w:footer="714" w:gutter="0"/>
          <w:pgNumType w:fmt="decimal"/>
          <w:cols w:space="720" w:num="1"/>
        </w:sectPr>
      </w:pPr>
    </w:p>
    <w:p w14:paraId="594BF546">
      <w:pPr>
        <w:spacing w:line="254" w:lineRule="auto"/>
        <w:rPr>
          <w:rFonts w:ascii="Arial"/>
          <w:color w:val="auto"/>
          <w:sz w:val="21"/>
          <w:highlight w:val="none"/>
        </w:rPr>
      </w:pPr>
    </w:p>
    <w:p w14:paraId="5E5161A9">
      <w:pPr>
        <w:spacing w:line="255" w:lineRule="auto"/>
        <w:rPr>
          <w:rFonts w:ascii="Arial"/>
          <w:color w:val="auto"/>
          <w:sz w:val="21"/>
          <w:highlight w:val="none"/>
        </w:rPr>
      </w:pPr>
    </w:p>
    <w:p w14:paraId="0DBE5481">
      <w:pPr>
        <w:spacing w:line="255" w:lineRule="auto"/>
        <w:rPr>
          <w:rFonts w:ascii="Arial"/>
          <w:color w:val="auto"/>
          <w:sz w:val="21"/>
          <w:highlight w:val="none"/>
        </w:rPr>
      </w:pPr>
    </w:p>
    <w:p w14:paraId="5BE357FA">
      <w:pPr>
        <w:spacing w:line="255" w:lineRule="auto"/>
        <w:rPr>
          <w:rFonts w:ascii="Arial"/>
          <w:color w:val="auto"/>
          <w:sz w:val="21"/>
          <w:highlight w:val="none"/>
        </w:rPr>
      </w:pPr>
    </w:p>
    <w:p w14:paraId="71D056AA">
      <w:pPr>
        <w:spacing w:line="255" w:lineRule="auto"/>
        <w:rPr>
          <w:rFonts w:ascii="Arial"/>
          <w:color w:val="auto"/>
          <w:sz w:val="21"/>
          <w:highlight w:val="none"/>
        </w:rPr>
      </w:pPr>
    </w:p>
    <w:p w14:paraId="008B0AC1">
      <w:pPr>
        <w:spacing w:line="255" w:lineRule="auto"/>
        <w:rPr>
          <w:rFonts w:ascii="Arial"/>
          <w:color w:val="auto"/>
          <w:sz w:val="21"/>
          <w:highlight w:val="none"/>
        </w:rPr>
      </w:pPr>
    </w:p>
    <w:p w14:paraId="47803B81">
      <w:pPr>
        <w:spacing w:line="255" w:lineRule="auto"/>
        <w:rPr>
          <w:rFonts w:ascii="Arial"/>
          <w:color w:val="auto"/>
          <w:sz w:val="21"/>
          <w:highlight w:val="none"/>
        </w:rPr>
      </w:pPr>
    </w:p>
    <w:p w14:paraId="4CCAE49E">
      <w:pPr>
        <w:spacing w:line="255" w:lineRule="auto"/>
        <w:rPr>
          <w:rFonts w:ascii="Arial"/>
          <w:color w:val="auto"/>
          <w:sz w:val="21"/>
          <w:highlight w:val="none"/>
        </w:rPr>
      </w:pPr>
    </w:p>
    <w:p w14:paraId="544C435B">
      <w:pPr>
        <w:spacing w:line="255" w:lineRule="auto"/>
        <w:rPr>
          <w:rFonts w:ascii="Arial"/>
          <w:color w:val="auto"/>
          <w:sz w:val="21"/>
          <w:highlight w:val="none"/>
        </w:rPr>
      </w:pPr>
    </w:p>
    <w:p w14:paraId="1175F24D">
      <w:pPr>
        <w:spacing w:line="255" w:lineRule="auto"/>
        <w:rPr>
          <w:rFonts w:ascii="Arial"/>
          <w:color w:val="auto"/>
          <w:sz w:val="21"/>
          <w:highlight w:val="none"/>
        </w:rPr>
      </w:pPr>
    </w:p>
    <w:p w14:paraId="7FF285D5">
      <w:pPr>
        <w:spacing w:line="255" w:lineRule="auto"/>
        <w:rPr>
          <w:rFonts w:ascii="Arial"/>
          <w:color w:val="auto"/>
          <w:sz w:val="21"/>
          <w:highlight w:val="none"/>
        </w:rPr>
      </w:pPr>
    </w:p>
    <w:p w14:paraId="7EA34CD2">
      <w:pPr>
        <w:spacing w:line="255" w:lineRule="auto"/>
        <w:rPr>
          <w:rFonts w:ascii="Arial"/>
          <w:color w:val="auto"/>
          <w:sz w:val="21"/>
          <w:highlight w:val="none"/>
        </w:rPr>
      </w:pPr>
    </w:p>
    <w:p w14:paraId="775D8E35">
      <w:pPr>
        <w:spacing w:line="255" w:lineRule="auto"/>
        <w:rPr>
          <w:rFonts w:ascii="Arial"/>
          <w:color w:val="auto"/>
          <w:sz w:val="21"/>
          <w:highlight w:val="none"/>
        </w:rPr>
      </w:pPr>
    </w:p>
    <w:p w14:paraId="22D6979B">
      <w:pPr>
        <w:spacing w:line="255" w:lineRule="auto"/>
        <w:rPr>
          <w:rFonts w:ascii="Arial"/>
          <w:color w:val="auto"/>
          <w:sz w:val="21"/>
          <w:highlight w:val="none"/>
        </w:rPr>
      </w:pPr>
    </w:p>
    <w:p w14:paraId="0DF39815">
      <w:pPr>
        <w:pStyle w:val="4"/>
        <w:spacing w:before="101" w:line="223" w:lineRule="auto"/>
        <w:ind w:left="3459"/>
        <w:outlineLvl w:val="0"/>
        <w:rPr>
          <w:color w:val="auto"/>
          <w:highlight w:val="none"/>
        </w:rPr>
      </w:pPr>
      <w:bookmarkStart w:id="7" w:name="bookmark1"/>
      <w:bookmarkEnd w:id="7"/>
      <w:bookmarkStart w:id="8" w:name="bookmark2"/>
      <w:bookmarkEnd w:id="8"/>
      <w:r>
        <w:rPr>
          <w:b/>
          <w:bCs/>
          <w:color w:val="auto"/>
          <w:spacing w:val="6"/>
          <w:highlight w:val="none"/>
        </w:rPr>
        <w:t>第一章</w:t>
      </w:r>
      <w:r>
        <w:rPr>
          <w:color w:val="auto"/>
          <w:spacing w:val="6"/>
          <w:highlight w:val="none"/>
        </w:rPr>
        <w:t xml:space="preserve"> </w:t>
      </w:r>
      <w:r>
        <w:rPr>
          <w:b/>
          <w:bCs/>
          <w:color w:val="auto"/>
          <w:spacing w:val="6"/>
          <w:highlight w:val="none"/>
        </w:rPr>
        <w:t>竞争性磋商公告</w:t>
      </w:r>
    </w:p>
    <w:p w14:paraId="77E5C2F3">
      <w:pPr>
        <w:spacing w:line="223" w:lineRule="auto"/>
        <w:rPr>
          <w:color w:val="auto"/>
          <w:highlight w:val="none"/>
        </w:rPr>
        <w:sectPr>
          <w:footerReference r:id="rId8" w:type="default"/>
          <w:pgSz w:w="11906" w:h="16839"/>
          <w:pgMar w:top="926" w:right="1134" w:bottom="892" w:left="1139" w:header="730" w:footer="714" w:gutter="0"/>
          <w:pgNumType w:fmt="decimal"/>
          <w:cols w:space="720" w:num="1"/>
        </w:sectPr>
      </w:pPr>
    </w:p>
    <w:p w14:paraId="57F3D6FB">
      <w:pPr>
        <w:spacing w:line="277" w:lineRule="auto"/>
        <w:rPr>
          <w:rFonts w:ascii="Arial"/>
          <w:color w:val="auto"/>
          <w:sz w:val="21"/>
          <w:highlight w:val="none"/>
        </w:rPr>
      </w:pPr>
    </w:p>
    <w:p w14:paraId="6C32A2F8">
      <w:pPr>
        <w:widowControl/>
        <w:spacing w:line="360" w:lineRule="auto"/>
        <w:ind w:left="1744" w:leftChars="133" w:hanging="1465" w:hangingChars="500"/>
        <w:rPr>
          <w:rFonts w:hint="eastAsia" w:ascii="宋体" w:hAnsi="宋体" w:eastAsia="宋体" w:cs="宋体"/>
          <w:color w:val="auto"/>
          <w:sz w:val="28"/>
          <w:szCs w:val="28"/>
          <w:highlight w:val="none"/>
        </w:rPr>
      </w:pPr>
      <w:r>
        <w:rPr>
          <w:rFonts w:hint="eastAsia" w:ascii="宋体" w:hAnsi="宋体" w:eastAsia="宋体" w:cs="宋体"/>
          <w:b/>
          <w:bCs/>
          <w:color w:val="auto"/>
          <w:spacing w:val="6"/>
          <w:sz w:val="28"/>
          <w:szCs w:val="28"/>
          <w:highlight w:val="none"/>
          <w:lang w:eastAsia="zh-CN"/>
        </w:rPr>
        <w:t>广西华诚达建设项目管理有限公司</w:t>
      </w:r>
      <w:r>
        <w:rPr>
          <w:rFonts w:hint="eastAsia" w:ascii="宋体" w:hAnsi="宋体" w:eastAsia="宋体" w:cs="宋体"/>
          <w:b/>
          <w:bCs/>
          <w:color w:val="auto"/>
          <w:spacing w:val="6"/>
          <w:sz w:val="28"/>
          <w:szCs w:val="28"/>
          <w:highlight w:val="none"/>
        </w:rPr>
        <w:t>关于</w:t>
      </w:r>
      <w:r>
        <w:rPr>
          <w:rFonts w:hint="eastAsia" w:ascii="宋体" w:hAnsi="宋体" w:eastAsia="宋体" w:cs="宋体"/>
          <w:color w:val="auto"/>
          <w:spacing w:val="-57"/>
          <w:sz w:val="28"/>
          <w:szCs w:val="28"/>
          <w:highlight w:val="none"/>
        </w:rPr>
        <w:t xml:space="preserve"> </w:t>
      </w:r>
      <w:r>
        <w:rPr>
          <w:rFonts w:hint="eastAsia" w:ascii="宋体" w:hAnsi="宋体" w:eastAsia="宋体" w:cs="宋体"/>
          <w:b/>
          <w:color w:val="auto"/>
          <w:sz w:val="28"/>
          <w:szCs w:val="28"/>
          <w:highlight w:val="none"/>
          <w:lang w:eastAsia="zh-CN"/>
        </w:rPr>
        <w:t>2025年浦北县民政局购买民政服务站项目</w:t>
      </w:r>
      <w:r>
        <w:rPr>
          <w:rFonts w:hint="eastAsia" w:ascii="宋体" w:hAnsi="宋体" w:eastAsia="宋体" w:cs="宋体"/>
          <w:b/>
          <w:bCs/>
          <w:color w:val="auto"/>
          <w:spacing w:val="-15"/>
          <w:sz w:val="28"/>
          <w:szCs w:val="28"/>
          <w:highlight w:val="none"/>
        </w:rPr>
        <w:t>（</w:t>
      </w:r>
      <w:r>
        <w:rPr>
          <w:rFonts w:hint="eastAsia" w:ascii="宋体" w:hAnsi="宋体" w:eastAsia="宋体" w:cs="宋体"/>
          <w:b/>
          <w:bCs/>
          <w:color w:val="auto"/>
          <w:sz w:val="28"/>
          <w:szCs w:val="28"/>
          <w:highlight w:val="none"/>
          <w:lang w:val="en-US" w:eastAsia="zh-CN"/>
        </w:rPr>
        <w:t xml:space="preserve"> QZZC2025-C3-220123-GXHC</w:t>
      </w:r>
      <w:r>
        <w:rPr>
          <w:rFonts w:hint="eastAsia" w:ascii="宋体" w:hAnsi="宋体" w:eastAsia="宋体" w:cs="宋体"/>
          <w:b/>
          <w:bCs/>
          <w:color w:val="auto"/>
          <w:spacing w:val="7"/>
          <w:sz w:val="28"/>
          <w:szCs w:val="28"/>
          <w:highlight w:val="none"/>
        </w:rPr>
        <w:t>）竞争性磋商公告</w:t>
      </w:r>
    </w:p>
    <w:tbl>
      <w:tblPr>
        <w:tblStyle w:val="12"/>
        <w:tblW w:w="9858"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858"/>
      </w:tblGrid>
      <w:tr w14:paraId="11F54C65">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995" w:hRule="atLeast"/>
        </w:trPr>
        <w:tc>
          <w:tcPr>
            <w:tcW w:w="9858" w:type="dxa"/>
            <w:vAlign w:val="top"/>
          </w:tcPr>
          <w:p w14:paraId="5036133A">
            <w:pPr>
              <w:pStyle w:val="13"/>
              <w:spacing w:before="133" w:line="219" w:lineRule="auto"/>
              <w:rPr>
                <w:color w:val="auto"/>
                <w:highlight w:val="none"/>
              </w:rPr>
            </w:pPr>
            <w:r>
              <w:rPr>
                <w:color w:val="auto"/>
                <w:spacing w:val="-4"/>
                <w:highlight w:val="none"/>
              </w:rPr>
              <w:t>项目概况</w:t>
            </w:r>
          </w:p>
          <w:p w14:paraId="078CBF31">
            <w:pPr>
              <w:pStyle w:val="13"/>
              <w:tabs>
                <w:tab w:val="left" w:pos="242"/>
              </w:tabs>
              <w:spacing w:before="210" w:line="348" w:lineRule="auto"/>
              <w:ind w:left="105" w:right="108" w:firstLine="493"/>
              <w:rPr>
                <w:color w:val="auto"/>
                <w:highlight w:val="none"/>
              </w:rPr>
            </w:pPr>
            <w:r>
              <w:rPr>
                <w:rFonts w:hint="eastAsia"/>
                <w:color w:val="auto"/>
                <w:spacing w:val="5"/>
                <w:highlight w:val="none"/>
                <w:lang w:eastAsia="zh-CN"/>
              </w:rPr>
              <w:t>2025年浦北县民政局购买民政服务站项目</w:t>
            </w:r>
            <w:r>
              <w:rPr>
                <w:color w:val="auto"/>
                <w:spacing w:val="5"/>
                <w:highlight w:val="none"/>
              </w:rPr>
              <w:t>的潜在供应商应在</w:t>
            </w:r>
            <w:r>
              <w:rPr>
                <w:color w:val="auto"/>
                <w:spacing w:val="5"/>
                <w:highlight w:val="none"/>
                <w:u w:val="single" w:color="auto"/>
              </w:rPr>
              <w:t>广</w:t>
            </w:r>
            <w:r>
              <w:rPr>
                <w:color w:val="auto"/>
                <w:spacing w:val="4"/>
                <w:highlight w:val="none"/>
                <w:u w:val="single" w:color="auto"/>
              </w:rPr>
              <w:t>西政府采购云平台</w:t>
            </w:r>
            <w:r>
              <w:rPr>
                <w:color w:val="auto"/>
                <w:spacing w:val="-5"/>
                <w:highlight w:val="none"/>
                <w:u w:val="single" w:color="auto"/>
              </w:rPr>
              <w:t>（</w:t>
            </w:r>
            <w:r>
              <w:rPr>
                <w:color w:val="auto"/>
                <w:highlight w:val="none"/>
              </w:rPr>
              <w:fldChar w:fldCharType="begin"/>
            </w:r>
            <w:r>
              <w:rPr>
                <w:color w:val="auto"/>
                <w:highlight w:val="none"/>
              </w:rPr>
              <w:instrText xml:space="preserve"> HYPERLINK "https://www.gcy.zfcg.gxzf.gov.cn/" </w:instrText>
            </w:r>
            <w:r>
              <w:rPr>
                <w:color w:val="auto"/>
                <w:highlight w:val="none"/>
              </w:rPr>
              <w:fldChar w:fldCharType="separate"/>
            </w:r>
            <w:r>
              <w:rPr>
                <w:color w:val="auto"/>
                <w:spacing w:val="-5"/>
                <w:highlight w:val="none"/>
                <w:u w:val="single" w:color="auto"/>
              </w:rPr>
              <w:t>https://www.gcy.zfcg.gxzf.gov.cn/</w:t>
            </w:r>
            <w:r>
              <w:rPr>
                <w:color w:val="auto"/>
                <w:spacing w:val="-5"/>
                <w:highlight w:val="none"/>
                <w:u w:val="single" w:color="auto"/>
              </w:rPr>
              <w:fldChar w:fldCharType="end"/>
            </w:r>
            <w:r>
              <w:rPr>
                <w:color w:val="auto"/>
                <w:spacing w:val="-5"/>
                <w:highlight w:val="none"/>
                <w:u w:val="single" w:color="auto"/>
              </w:rPr>
              <w:t>）</w:t>
            </w:r>
            <w:r>
              <w:rPr>
                <w:color w:val="auto"/>
                <w:spacing w:val="-5"/>
                <w:highlight w:val="none"/>
              </w:rPr>
              <w:t>获取采购文件，并于</w:t>
            </w:r>
            <w:r>
              <w:rPr>
                <w:color w:val="auto"/>
                <w:spacing w:val="-35"/>
                <w:highlight w:val="none"/>
              </w:rPr>
              <w:t xml:space="preserve"> </w:t>
            </w:r>
            <w:r>
              <w:rPr>
                <w:color w:val="auto"/>
                <w:spacing w:val="-5"/>
                <w:highlight w:val="none"/>
              </w:rPr>
              <w:t>2025</w:t>
            </w:r>
            <w:r>
              <w:rPr>
                <w:color w:val="auto"/>
                <w:spacing w:val="-50"/>
                <w:highlight w:val="none"/>
              </w:rPr>
              <w:t xml:space="preserve"> </w:t>
            </w:r>
            <w:r>
              <w:rPr>
                <w:color w:val="auto"/>
                <w:spacing w:val="-5"/>
                <w:highlight w:val="none"/>
              </w:rPr>
              <w:t>年</w:t>
            </w:r>
            <w:r>
              <w:rPr>
                <w:rFonts w:hint="eastAsia"/>
                <w:color w:val="auto"/>
                <w:spacing w:val="-51"/>
                <w:highlight w:val="none"/>
                <w:lang w:val="en-US" w:eastAsia="zh-CN"/>
              </w:rPr>
              <w:t xml:space="preserve">06 </w:t>
            </w:r>
            <w:r>
              <w:rPr>
                <w:color w:val="auto"/>
                <w:spacing w:val="-5"/>
                <w:highlight w:val="none"/>
              </w:rPr>
              <w:t>月</w:t>
            </w:r>
            <w:r>
              <w:rPr>
                <w:rFonts w:hint="eastAsia"/>
                <w:color w:val="auto"/>
                <w:spacing w:val="-48"/>
                <w:highlight w:val="none"/>
                <w:lang w:val="en-US" w:eastAsia="zh-CN"/>
              </w:rPr>
              <w:t xml:space="preserve">2 3 </w:t>
            </w:r>
            <w:r>
              <w:rPr>
                <w:color w:val="auto"/>
                <w:spacing w:val="-5"/>
                <w:highlight w:val="none"/>
              </w:rPr>
              <w:t>日上午</w:t>
            </w:r>
            <w:r>
              <w:rPr>
                <w:color w:val="auto"/>
                <w:spacing w:val="-49"/>
                <w:highlight w:val="none"/>
              </w:rPr>
              <w:t xml:space="preserve"> </w:t>
            </w:r>
            <w:r>
              <w:rPr>
                <w:rFonts w:hint="eastAsia"/>
                <w:color w:val="auto"/>
                <w:spacing w:val="-5"/>
                <w:highlight w:val="none"/>
                <w:lang w:val="en-US" w:eastAsia="zh-CN"/>
              </w:rPr>
              <w:t>09</w:t>
            </w:r>
            <w:r>
              <w:rPr>
                <w:color w:val="auto"/>
                <w:spacing w:val="-5"/>
                <w:highlight w:val="none"/>
              </w:rPr>
              <w:t>时</w:t>
            </w:r>
            <w:r>
              <w:rPr>
                <w:rFonts w:hint="eastAsia"/>
                <w:color w:val="auto"/>
                <w:highlight w:val="none"/>
                <w:lang w:val="en-US" w:eastAsia="zh-CN"/>
              </w:rPr>
              <w:t>30</w:t>
            </w:r>
            <w:r>
              <w:rPr>
                <w:color w:val="auto"/>
                <w:spacing w:val="-1"/>
                <w:highlight w:val="none"/>
              </w:rPr>
              <w:t>分（北京时间）前提交响应文件。</w:t>
            </w:r>
          </w:p>
        </w:tc>
      </w:tr>
    </w:tbl>
    <w:p w14:paraId="0E4B6169">
      <w:pPr>
        <w:pStyle w:val="4"/>
        <w:spacing w:before="128" w:line="219" w:lineRule="auto"/>
        <w:ind w:left="124"/>
        <w:rPr>
          <w:color w:val="auto"/>
          <w:sz w:val="24"/>
          <w:szCs w:val="24"/>
          <w:highlight w:val="none"/>
        </w:rPr>
      </w:pPr>
      <w:r>
        <w:rPr>
          <w:b/>
          <w:bCs/>
          <w:color w:val="auto"/>
          <w:spacing w:val="-4"/>
          <w:sz w:val="24"/>
          <w:szCs w:val="24"/>
          <w:highlight w:val="none"/>
        </w:rPr>
        <w:t>一、项目基本情况：</w:t>
      </w:r>
    </w:p>
    <w:p w14:paraId="2C1ED3F9">
      <w:pPr>
        <w:pStyle w:val="4"/>
        <w:spacing w:before="213" w:line="219" w:lineRule="auto"/>
        <w:ind w:left="604"/>
        <w:rPr>
          <w:rFonts w:hint="eastAsia" w:eastAsia="宋体"/>
          <w:color w:val="auto"/>
          <w:sz w:val="24"/>
          <w:szCs w:val="24"/>
          <w:highlight w:val="none"/>
          <w:lang w:val="en-US" w:eastAsia="zh-CN"/>
        </w:rPr>
      </w:pPr>
      <w:r>
        <w:rPr>
          <w:rFonts w:hint="eastAsia"/>
          <w:color w:val="auto"/>
          <w:spacing w:val="-1"/>
          <w:sz w:val="24"/>
          <w:szCs w:val="24"/>
          <w:highlight w:val="none"/>
          <w:lang w:val="en-US" w:eastAsia="zh-CN"/>
        </w:rPr>
        <w:t>1.</w:t>
      </w:r>
      <w:r>
        <w:rPr>
          <w:color w:val="auto"/>
          <w:spacing w:val="-1"/>
          <w:sz w:val="24"/>
          <w:szCs w:val="24"/>
          <w:highlight w:val="none"/>
        </w:rPr>
        <w:t>项目编号：QZZC2025-C3-220123-GXHC</w:t>
      </w:r>
      <w:r>
        <w:rPr>
          <w:rFonts w:hint="eastAsia"/>
          <w:color w:val="auto"/>
          <w:spacing w:val="-1"/>
          <w:sz w:val="24"/>
          <w:szCs w:val="24"/>
          <w:highlight w:val="none"/>
          <w:lang w:val="en-US" w:eastAsia="zh-CN"/>
        </w:rPr>
        <w:t xml:space="preserve"> </w:t>
      </w:r>
    </w:p>
    <w:p w14:paraId="5EA0BF8C">
      <w:pPr>
        <w:pStyle w:val="4"/>
        <w:spacing w:before="211" w:line="369" w:lineRule="auto"/>
        <w:ind w:left="843" w:leftChars="287" w:right="1072" w:hanging="240" w:hangingChars="100"/>
        <w:rPr>
          <w:color w:val="auto"/>
          <w:sz w:val="24"/>
          <w:szCs w:val="24"/>
          <w:highlight w:val="none"/>
        </w:rPr>
      </w:pPr>
      <w:r>
        <w:rPr>
          <w:rFonts w:hint="eastAsia"/>
          <w:color w:val="auto"/>
          <w:sz w:val="24"/>
          <w:szCs w:val="24"/>
          <w:highlight w:val="none"/>
          <w:lang w:val="en-US" w:eastAsia="zh-CN"/>
        </w:rPr>
        <w:t>2.</w:t>
      </w:r>
      <w:r>
        <w:rPr>
          <w:color w:val="auto"/>
          <w:sz w:val="24"/>
          <w:szCs w:val="24"/>
          <w:highlight w:val="none"/>
        </w:rPr>
        <w:t>项目名称：</w:t>
      </w:r>
      <w:r>
        <w:rPr>
          <w:rFonts w:hint="eastAsia"/>
          <w:color w:val="auto"/>
          <w:sz w:val="24"/>
          <w:szCs w:val="24"/>
          <w:highlight w:val="none"/>
          <w:lang w:eastAsia="zh-CN"/>
        </w:rPr>
        <w:t>2025年浦北县民政局购买民政服务站服务项目</w:t>
      </w:r>
      <w:r>
        <w:rPr>
          <w:color w:val="auto"/>
          <w:spacing w:val="-18"/>
          <w:sz w:val="24"/>
          <w:szCs w:val="24"/>
          <w:highlight w:val="none"/>
        </w:rPr>
        <w:t>（</w:t>
      </w:r>
      <w:r>
        <w:rPr>
          <w:color w:val="auto"/>
          <w:sz w:val="24"/>
          <w:szCs w:val="24"/>
          <w:highlight w:val="none"/>
        </w:rPr>
        <w:t>本</w:t>
      </w:r>
      <w:r>
        <w:rPr>
          <w:color w:val="auto"/>
          <w:spacing w:val="-1"/>
          <w:sz w:val="24"/>
          <w:szCs w:val="24"/>
          <w:highlight w:val="none"/>
        </w:rPr>
        <w:t>项目分为二个独立标段）</w:t>
      </w:r>
      <w:r>
        <w:rPr>
          <w:color w:val="auto"/>
          <w:sz w:val="24"/>
          <w:szCs w:val="24"/>
          <w:highlight w:val="none"/>
        </w:rPr>
        <w:t xml:space="preserve"> </w:t>
      </w:r>
    </w:p>
    <w:p w14:paraId="5E01FF98">
      <w:pPr>
        <w:pStyle w:val="4"/>
        <w:spacing w:before="211" w:line="369" w:lineRule="auto"/>
        <w:ind w:left="604" w:right="1072"/>
        <w:rPr>
          <w:rFonts w:hint="eastAsia"/>
          <w:color w:val="auto"/>
          <w:sz w:val="24"/>
          <w:szCs w:val="24"/>
          <w:highlight w:val="none"/>
          <w:lang w:val="en-US" w:eastAsia="zh-CN"/>
        </w:rPr>
      </w:pPr>
      <w:r>
        <w:rPr>
          <w:color w:val="auto"/>
          <w:sz w:val="24"/>
          <w:szCs w:val="24"/>
          <w:highlight w:val="none"/>
        </w:rPr>
        <w:t>标</w:t>
      </w:r>
      <w:r>
        <w:rPr>
          <w:color w:val="auto"/>
          <w:spacing w:val="-1"/>
          <w:sz w:val="24"/>
          <w:szCs w:val="24"/>
          <w:highlight w:val="none"/>
        </w:rPr>
        <w:t>段</w:t>
      </w:r>
      <w:r>
        <w:rPr>
          <w:rFonts w:hint="eastAsia"/>
          <w:color w:val="auto"/>
          <w:sz w:val="24"/>
          <w:szCs w:val="24"/>
          <w:highlight w:val="none"/>
          <w:lang w:val="en-US" w:eastAsia="zh-CN"/>
        </w:rPr>
        <w:t>1</w:t>
      </w:r>
      <w:r>
        <w:rPr>
          <w:color w:val="auto"/>
          <w:sz w:val="24"/>
          <w:szCs w:val="24"/>
          <w:highlight w:val="none"/>
        </w:rPr>
        <w:t>：</w:t>
      </w:r>
      <w:r>
        <w:rPr>
          <w:rFonts w:hint="eastAsia"/>
          <w:color w:val="auto"/>
          <w:sz w:val="24"/>
          <w:szCs w:val="24"/>
          <w:highlight w:val="none"/>
          <w:lang w:eastAsia="zh-CN"/>
        </w:rPr>
        <w:t>2025年浦北县民政局购买民政服务站项目（</w:t>
      </w:r>
      <w:r>
        <w:rPr>
          <w:rFonts w:hint="eastAsia"/>
          <w:color w:val="auto"/>
          <w:sz w:val="24"/>
          <w:szCs w:val="24"/>
          <w:highlight w:val="none"/>
          <w:lang w:val="en-US" w:eastAsia="zh-CN"/>
        </w:rPr>
        <w:t>一标段）</w:t>
      </w:r>
    </w:p>
    <w:p w14:paraId="6C25CD5A">
      <w:pPr>
        <w:pStyle w:val="4"/>
        <w:spacing w:before="211" w:line="369" w:lineRule="auto"/>
        <w:ind w:left="604" w:right="1072"/>
        <w:rPr>
          <w:rFonts w:hint="default"/>
          <w:color w:val="auto"/>
          <w:sz w:val="24"/>
          <w:szCs w:val="24"/>
          <w:highlight w:val="none"/>
          <w:lang w:val="en-US"/>
        </w:rPr>
      </w:pPr>
      <w:r>
        <w:rPr>
          <w:color w:val="auto"/>
          <w:sz w:val="24"/>
          <w:szCs w:val="24"/>
          <w:highlight w:val="none"/>
        </w:rPr>
        <w:t>标</w:t>
      </w:r>
      <w:r>
        <w:rPr>
          <w:color w:val="auto"/>
          <w:spacing w:val="-1"/>
          <w:sz w:val="24"/>
          <w:szCs w:val="24"/>
          <w:highlight w:val="none"/>
        </w:rPr>
        <w:t>段</w:t>
      </w:r>
      <w:r>
        <w:rPr>
          <w:rFonts w:hint="eastAsia"/>
          <w:color w:val="auto"/>
          <w:sz w:val="24"/>
          <w:szCs w:val="24"/>
          <w:highlight w:val="none"/>
          <w:lang w:val="en-US" w:eastAsia="zh-CN"/>
        </w:rPr>
        <w:t>2</w:t>
      </w:r>
      <w:r>
        <w:rPr>
          <w:color w:val="auto"/>
          <w:sz w:val="24"/>
          <w:szCs w:val="24"/>
          <w:highlight w:val="none"/>
        </w:rPr>
        <w:t>：</w:t>
      </w:r>
      <w:r>
        <w:rPr>
          <w:rFonts w:hint="eastAsia"/>
          <w:color w:val="auto"/>
          <w:sz w:val="24"/>
          <w:szCs w:val="24"/>
          <w:highlight w:val="none"/>
          <w:lang w:eastAsia="zh-CN"/>
        </w:rPr>
        <w:t>2025年浦北县民政局购买民政服务站项目（</w:t>
      </w:r>
      <w:r>
        <w:rPr>
          <w:rFonts w:hint="eastAsia"/>
          <w:color w:val="auto"/>
          <w:sz w:val="24"/>
          <w:szCs w:val="24"/>
          <w:highlight w:val="none"/>
          <w:lang w:val="en-US" w:eastAsia="zh-CN"/>
        </w:rPr>
        <w:t>二标段）</w:t>
      </w:r>
    </w:p>
    <w:p w14:paraId="738DC0FD">
      <w:pPr>
        <w:pStyle w:val="4"/>
        <w:spacing w:before="208" w:line="219" w:lineRule="auto"/>
        <w:ind w:left="600"/>
        <w:rPr>
          <w:color w:val="auto"/>
          <w:sz w:val="24"/>
          <w:szCs w:val="24"/>
          <w:highlight w:val="none"/>
        </w:rPr>
      </w:pPr>
      <w:r>
        <w:rPr>
          <w:rFonts w:hint="eastAsia"/>
          <w:color w:val="auto"/>
          <w:spacing w:val="-1"/>
          <w:sz w:val="24"/>
          <w:szCs w:val="24"/>
          <w:highlight w:val="none"/>
          <w:lang w:val="en-US" w:eastAsia="zh-CN"/>
        </w:rPr>
        <w:t>3.</w:t>
      </w:r>
      <w:r>
        <w:rPr>
          <w:color w:val="auto"/>
          <w:spacing w:val="-1"/>
          <w:sz w:val="24"/>
          <w:szCs w:val="24"/>
          <w:highlight w:val="none"/>
        </w:rPr>
        <w:t>采购方式：竞争性磋商</w:t>
      </w:r>
    </w:p>
    <w:p w14:paraId="1A1CD919">
      <w:pPr>
        <w:pStyle w:val="4"/>
        <w:spacing w:before="213" w:line="218" w:lineRule="auto"/>
        <w:ind w:left="600"/>
        <w:rPr>
          <w:color w:val="auto"/>
          <w:spacing w:val="6"/>
          <w:sz w:val="24"/>
          <w:szCs w:val="24"/>
          <w:highlight w:val="none"/>
        </w:rPr>
      </w:pPr>
      <w:r>
        <w:rPr>
          <w:rFonts w:hint="eastAsia"/>
          <w:color w:val="auto"/>
          <w:spacing w:val="-1"/>
          <w:sz w:val="24"/>
          <w:szCs w:val="24"/>
          <w:highlight w:val="none"/>
          <w:lang w:val="en-US" w:eastAsia="zh-CN"/>
        </w:rPr>
        <w:t>4.</w:t>
      </w:r>
      <w:r>
        <w:rPr>
          <w:color w:val="auto"/>
          <w:spacing w:val="-1"/>
          <w:sz w:val="24"/>
          <w:szCs w:val="24"/>
          <w:highlight w:val="none"/>
        </w:rPr>
        <w:t>采购预算价（元</w:t>
      </w:r>
      <w:r>
        <w:rPr>
          <w:color w:val="auto"/>
          <w:spacing w:val="6"/>
          <w:sz w:val="24"/>
          <w:szCs w:val="24"/>
          <w:highlight w:val="none"/>
        </w:rPr>
        <w:t>）：</w:t>
      </w:r>
    </w:p>
    <w:p w14:paraId="0CE0683D">
      <w:pPr>
        <w:pStyle w:val="4"/>
        <w:spacing w:before="213" w:line="218" w:lineRule="auto"/>
        <w:ind w:left="600"/>
        <w:rPr>
          <w:color w:val="auto"/>
          <w:sz w:val="24"/>
          <w:szCs w:val="24"/>
          <w:highlight w:val="none"/>
        </w:rPr>
      </w:pPr>
      <w:r>
        <w:rPr>
          <w:color w:val="auto"/>
          <w:spacing w:val="-1"/>
          <w:sz w:val="24"/>
          <w:szCs w:val="24"/>
          <w:highlight w:val="none"/>
        </w:rPr>
        <w:t>标段</w:t>
      </w:r>
      <w:r>
        <w:rPr>
          <w:rFonts w:hint="eastAsia"/>
          <w:color w:val="auto"/>
          <w:spacing w:val="-1"/>
          <w:sz w:val="24"/>
          <w:szCs w:val="24"/>
          <w:highlight w:val="none"/>
          <w:lang w:val="en-US" w:eastAsia="zh-CN"/>
        </w:rPr>
        <w:t>1</w:t>
      </w:r>
      <w:r>
        <w:rPr>
          <w:color w:val="auto"/>
          <w:spacing w:val="-1"/>
          <w:sz w:val="24"/>
          <w:szCs w:val="24"/>
          <w:highlight w:val="none"/>
        </w:rPr>
        <w:t>：</w:t>
      </w:r>
      <w:r>
        <w:rPr>
          <w:color w:val="auto"/>
          <w:spacing w:val="-1"/>
          <w:sz w:val="24"/>
          <w:szCs w:val="24"/>
          <w:highlight w:val="none"/>
          <w:u w:val="single" w:color="auto"/>
        </w:rPr>
        <w:t>人民币</w:t>
      </w:r>
      <w:r>
        <w:rPr>
          <w:rFonts w:hint="eastAsia"/>
          <w:color w:val="auto"/>
          <w:spacing w:val="-2"/>
          <w:sz w:val="24"/>
          <w:szCs w:val="24"/>
          <w:highlight w:val="none"/>
          <w:u w:val="single" w:color="auto"/>
          <w:lang w:val="en-US" w:eastAsia="zh-CN"/>
        </w:rPr>
        <w:t>叁拾肆万肆仟元整</w:t>
      </w:r>
      <w:r>
        <w:rPr>
          <w:color w:val="auto"/>
          <w:spacing w:val="-2"/>
          <w:sz w:val="24"/>
          <w:szCs w:val="24"/>
          <w:highlight w:val="none"/>
          <w:u w:val="single" w:color="auto"/>
        </w:rPr>
        <w:t>（</w:t>
      </w:r>
      <w:r>
        <w:rPr>
          <w:rFonts w:hint="eastAsia"/>
          <w:color w:val="auto"/>
          <w:spacing w:val="-2"/>
          <w:sz w:val="24"/>
          <w:szCs w:val="24"/>
          <w:highlight w:val="none"/>
          <w:u w:val="single" w:color="auto"/>
          <w:lang w:val="en-US" w:eastAsia="zh-CN"/>
        </w:rPr>
        <w:t>344</w:t>
      </w:r>
      <w:r>
        <w:rPr>
          <w:color w:val="auto"/>
          <w:spacing w:val="-2"/>
          <w:sz w:val="24"/>
          <w:szCs w:val="24"/>
          <w:highlight w:val="none"/>
          <w:u w:val="single" w:color="auto"/>
        </w:rPr>
        <w:t>000.00</w:t>
      </w:r>
      <w:r>
        <w:rPr>
          <w:color w:val="auto"/>
          <w:spacing w:val="-49"/>
          <w:sz w:val="24"/>
          <w:szCs w:val="24"/>
          <w:highlight w:val="none"/>
          <w:u w:val="single" w:color="auto"/>
        </w:rPr>
        <w:t xml:space="preserve"> </w:t>
      </w:r>
      <w:r>
        <w:rPr>
          <w:color w:val="auto"/>
          <w:spacing w:val="-2"/>
          <w:sz w:val="24"/>
          <w:szCs w:val="24"/>
          <w:highlight w:val="none"/>
          <w:u w:val="single" w:color="auto"/>
        </w:rPr>
        <w:t>元）</w:t>
      </w:r>
    </w:p>
    <w:p w14:paraId="5E45001E">
      <w:pPr>
        <w:pStyle w:val="4"/>
        <w:spacing w:before="213" w:line="369" w:lineRule="auto"/>
        <w:ind w:left="602" w:right="33" w:hanging="2"/>
        <w:rPr>
          <w:rFonts w:hint="eastAsia" w:eastAsia="宋体"/>
          <w:color w:val="auto"/>
          <w:sz w:val="24"/>
          <w:szCs w:val="24"/>
          <w:highlight w:val="none"/>
          <w:lang w:eastAsia="zh-CN"/>
        </w:rPr>
      </w:pPr>
      <w:r>
        <w:rPr>
          <w:color w:val="auto"/>
          <w:spacing w:val="-3"/>
          <w:sz w:val="24"/>
          <w:szCs w:val="24"/>
          <w:highlight w:val="none"/>
        </w:rPr>
        <w:t>服务区域：</w:t>
      </w:r>
      <w:r>
        <w:rPr>
          <w:color w:val="auto"/>
          <w:spacing w:val="1"/>
          <w:sz w:val="24"/>
          <w:szCs w:val="24"/>
          <w:highlight w:val="none"/>
        </w:rPr>
        <w:t>北通、安石、白石水、大成、石埇、福旺、小江</w:t>
      </w:r>
      <w:r>
        <w:rPr>
          <w:rFonts w:hint="eastAsia"/>
          <w:color w:val="auto"/>
          <w:spacing w:val="1"/>
          <w:sz w:val="24"/>
          <w:szCs w:val="24"/>
          <w:highlight w:val="none"/>
          <w:lang w:eastAsia="zh-CN"/>
        </w:rPr>
        <w:t>、</w:t>
      </w:r>
      <w:r>
        <w:rPr>
          <w:color w:val="auto"/>
          <w:spacing w:val="1"/>
          <w:sz w:val="24"/>
          <w:szCs w:val="24"/>
          <w:highlight w:val="none"/>
        </w:rPr>
        <w:t>三合</w:t>
      </w:r>
      <w:r>
        <w:rPr>
          <w:color w:val="auto"/>
          <w:spacing w:val="-3"/>
          <w:sz w:val="24"/>
          <w:szCs w:val="24"/>
          <w:highlight w:val="none"/>
        </w:rPr>
        <w:t>共</w:t>
      </w:r>
      <w:r>
        <w:rPr>
          <w:color w:val="auto"/>
          <w:spacing w:val="-50"/>
          <w:sz w:val="24"/>
          <w:szCs w:val="24"/>
          <w:highlight w:val="none"/>
        </w:rPr>
        <w:t xml:space="preserve"> </w:t>
      </w:r>
      <w:r>
        <w:rPr>
          <w:rFonts w:hint="eastAsia"/>
          <w:color w:val="auto"/>
          <w:spacing w:val="-3"/>
          <w:sz w:val="24"/>
          <w:szCs w:val="24"/>
          <w:highlight w:val="none"/>
          <w:lang w:val="en-US" w:eastAsia="zh-CN"/>
        </w:rPr>
        <w:t>8</w:t>
      </w:r>
      <w:r>
        <w:rPr>
          <w:color w:val="auto"/>
          <w:spacing w:val="-3"/>
          <w:sz w:val="24"/>
          <w:szCs w:val="24"/>
          <w:highlight w:val="none"/>
        </w:rPr>
        <w:t>个镇（街道）</w:t>
      </w:r>
      <w:r>
        <w:rPr>
          <w:rFonts w:hint="eastAsia"/>
          <w:color w:val="auto"/>
          <w:spacing w:val="-3"/>
          <w:sz w:val="24"/>
          <w:szCs w:val="24"/>
          <w:highlight w:val="none"/>
          <w:lang w:eastAsia="zh-CN"/>
        </w:rPr>
        <w:t>。</w:t>
      </w:r>
      <w:r>
        <w:rPr>
          <w:color w:val="auto"/>
          <w:spacing w:val="-3"/>
          <w:sz w:val="24"/>
          <w:szCs w:val="24"/>
          <w:highlight w:val="none"/>
        </w:rPr>
        <w:t xml:space="preserve"> </w:t>
      </w:r>
    </w:p>
    <w:p w14:paraId="5DB36E5A">
      <w:pPr>
        <w:pStyle w:val="4"/>
        <w:spacing w:before="34" w:line="219" w:lineRule="auto"/>
        <w:ind w:left="604"/>
        <w:rPr>
          <w:color w:val="auto"/>
          <w:sz w:val="24"/>
          <w:szCs w:val="24"/>
          <w:highlight w:val="none"/>
        </w:rPr>
      </w:pPr>
      <w:r>
        <w:rPr>
          <w:color w:val="auto"/>
          <w:spacing w:val="-2"/>
          <w:sz w:val="24"/>
          <w:szCs w:val="24"/>
          <w:highlight w:val="none"/>
        </w:rPr>
        <w:t>标</w:t>
      </w:r>
      <w:r>
        <w:rPr>
          <w:color w:val="auto"/>
          <w:spacing w:val="-1"/>
          <w:sz w:val="24"/>
          <w:szCs w:val="24"/>
          <w:highlight w:val="none"/>
        </w:rPr>
        <w:t>段</w:t>
      </w:r>
      <w:r>
        <w:rPr>
          <w:rFonts w:hint="eastAsia"/>
          <w:color w:val="auto"/>
          <w:spacing w:val="-2"/>
          <w:sz w:val="24"/>
          <w:szCs w:val="24"/>
          <w:highlight w:val="none"/>
          <w:lang w:val="en-US" w:eastAsia="zh-CN"/>
        </w:rPr>
        <w:t>2</w:t>
      </w:r>
      <w:r>
        <w:rPr>
          <w:color w:val="auto"/>
          <w:spacing w:val="-2"/>
          <w:sz w:val="24"/>
          <w:szCs w:val="24"/>
          <w:highlight w:val="none"/>
        </w:rPr>
        <w:t>：</w:t>
      </w:r>
      <w:r>
        <w:rPr>
          <w:color w:val="auto"/>
          <w:spacing w:val="-2"/>
          <w:sz w:val="24"/>
          <w:szCs w:val="24"/>
          <w:highlight w:val="none"/>
          <w:u w:val="single" w:color="auto"/>
        </w:rPr>
        <w:t>人民币</w:t>
      </w:r>
      <w:r>
        <w:rPr>
          <w:rFonts w:hint="eastAsia"/>
          <w:color w:val="auto"/>
          <w:spacing w:val="-2"/>
          <w:sz w:val="24"/>
          <w:szCs w:val="24"/>
          <w:highlight w:val="none"/>
          <w:u w:val="single" w:color="auto"/>
          <w:lang w:val="en-US" w:eastAsia="zh-CN"/>
        </w:rPr>
        <w:t>叁拾捌万柒仟元整</w:t>
      </w:r>
      <w:r>
        <w:rPr>
          <w:color w:val="auto"/>
          <w:spacing w:val="-2"/>
          <w:sz w:val="24"/>
          <w:szCs w:val="24"/>
          <w:highlight w:val="none"/>
          <w:u w:val="single" w:color="auto"/>
        </w:rPr>
        <w:t>（</w:t>
      </w:r>
      <w:r>
        <w:rPr>
          <w:rFonts w:hint="eastAsia"/>
          <w:color w:val="auto"/>
          <w:spacing w:val="-2"/>
          <w:sz w:val="24"/>
          <w:szCs w:val="24"/>
          <w:highlight w:val="none"/>
          <w:u w:val="single" w:color="auto"/>
          <w:lang w:val="en-US" w:eastAsia="zh-CN"/>
        </w:rPr>
        <w:t>387</w:t>
      </w:r>
      <w:r>
        <w:rPr>
          <w:color w:val="auto"/>
          <w:spacing w:val="-2"/>
          <w:sz w:val="24"/>
          <w:szCs w:val="24"/>
          <w:highlight w:val="none"/>
          <w:u w:val="single" w:color="auto"/>
        </w:rPr>
        <w:t>000.00 元）</w:t>
      </w:r>
    </w:p>
    <w:p w14:paraId="05F28B89">
      <w:pPr>
        <w:pStyle w:val="4"/>
        <w:spacing w:before="213" w:line="369" w:lineRule="auto"/>
        <w:ind w:left="602" w:right="33" w:hanging="2"/>
        <w:rPr>
          <w:color w:val="auto"/>
          <w:sz w:val="24"/>
          <w:szCs w:val="24"/>
          <w:highlight w:val="none"/>
        </w:rPr>
      </w:pPr>
      <w:r>
        <w:rPr>
          <w:color w:val="auto"/>
          <w:spacing w:val="1"/>
          <w:sz w:val="24"/>
          <w:szCs w:val="24"/>
          <w:highlight w:val="none"/>
        </w:rPr>
        <w:t>服务区域：官垌、江城、寨圩、乐民、龙门、平睦、六硍、张黄、泉水</w:t>
      </w:r>
      <w:r>
        <w:rPr>
          <w:color w:val="auto"/>
          <w:spacing w:val="-5"/>
          <w:sz w:val="24"/>
          <w:szCs w:val="24"/>
          <w:highlight w:val="none"/>
        </w:rPr>
        <w:t>共</w:t>
      </w:r>
      <w:r>
        <w:rPr>
          <w:color w:val="auto"/>
          <w:spacing w:val="-26"/>
          <w:sz w:val="24"/>
          <w:szCs w:val="24"/>
          <w:highlight w:val="none"/>
        </w:rPr>
        <w:t xml:space="preserve"> </w:t>
      </w:r>
      <w:r>
        <w:rPr>
          <w:rFonts w:hint="eastAsia"/>
          <w:color w:val="auto"/>
          <w:spacing w:val="-5"/>
          <w:sz w:val="24"/>
          <w:szCs w:val="24"/>
          <w:highlight w:val="none"/>
          <w:lang w:val="en-US" w:eastAsia="zh-CN"/>
        </w:rPr>
        <w:t>9</w:t>
      </w:r>
      <w:r>
        <w:rPr>
          <w:color w:val="auto"/>
          <w:spacing w:val="-51"/>
          <w:sz w:val="24"/>
          <w:szCs w:val="24"/>
          <w:highlight w:val="none"/>
        </w:rPr>
        <w:t xml:space="preserve"> </w:t>
      </w:r>
      <w:r>
        <w:rPr>
          <w:color w:val="auto"/>
          <w:spacing w:val="-5"/>
          <w:sz w:val="24"/>
          <w:szCs w:val="24"/>
          <w:highlight w:val="none"/>
        </w:rPr>
        <w:t>个镇</w:t>
      </w:r>
      <w:r>
        <w:rPr>
          <w:color w:val="auto"/>
          <w:spacing w:val="-3"/>
          <w:sz w:val="24"/>
          <w:szCs w:val="24"/>
          <w:highlight w:val="none"/>
        </w:rPr>
        <w:t>（街道）</w:t>
      </w:r>
      <w:r>
        <w:rPr>
          <w:rFonts w:hint="eastAsia"/>
          <w:color w:val="auto"/>
          <w:spacing w:val="-3"/>
          <w:sz w:val="24"/>
          <w:szCs w:val="24"/>
          <w:highlight w:val="none"/>
          <w:lang w:eastAsia="zh-CN"/>
        </w:rPr>
        <w:t>。</w:t>
      </w:r>
      <w:r>
        <w:rPr>
          <w:color w:val="auto"/>
          <w:sz w:val="24"/>
          <w:szCs w:val="24"/>
          <w:highlight w:val="none"/>
        </w:rPr>
        <w:t xml:space="preserve"> </w:t>
      </w:r>
    </w:p>
    <w:p w14:paraId="18508A66">
      <w:pPr>
        <w:pStyle w:val="4"/>
        <w:spacing w:before="212" w:line="219" w:lineRule="auto"/>
        <w:ind w:left="600"/>
        <w:rPr>
          <w:color w:val="auto"/>
          <w:spacing w:val="-2"/>
          <w:sz w:val="24"/>
          <w:szCs w:val="24"/>
          <w:highlight w:val="none"/>
          <w:u w:val="single" w:color="auto"/>
        </w:rPr>
      </w:pPr>
      <w:r>
        <w:rPr>
          <w:rFonts w:hint="eastAsia"/>
          <w:color w:val="auto"/>
          <w:spacing w:val="-2"/>
          <w:sz w:val="24"/>
          <w:szCs w:val="24"/>
          <w:highlight w:val="none"/>
          <w:u w:val="single" w:color="auto"/>
          <w:lang w:val="en-US" w:eastAsia="zh-CN"/>
        </w:rPr>
        <w:t>5.</w:t>
      </w:r>
      <w:r>
        <w:rPr>
          <w:color w:val="auto"/>
          <w:spacing w:val="-2"/>
          <w:sz w:val="24"/>
          <w:szCs w:val="24"/>
          <w:highlight w:val="none"/>
          <w:u w:val="single" w:color="auto"/>
        </w:rPr>
        <w:t>采购需求：</w:t>
      </w:r>
    </w:p>
    <w:p w14:paraId="2515E379">
      <w:pPr>
        <w:pStyle w:val="4"/>
        <w:spacing w:before="212" w:line="360" w:lineRule="auto"/>
        <w:ind w:left="600" w:firstLine="476" w:firstLineChars="200"/>
        <w:rPr>
          <w:color w:val="auto"/>
          <w:sz w:val="24"/>
          <w:szCs w:val="24"/>
          <w:highlight w:val="none"/>
        </w:rPr>
      </w:pPr>
      <w:r>
        <w:rPr>
          <w:color w:val="auto"/>
          <w:spacing w:val="-1"/>
          <w:sz w:val="24"/>
          <w:szCs w:val="24"/>
          <w:highlight w:val="none"/>
        </w:rPr>
        <w:t>简要规格描述或项目基本概况介绍、用途：主要工作内容：</w:t>
      </w:r>
      <w:r>
        <w:rPr>
          <w:color w:val="auto"/>
          <w:spacing w:val="-2"/>
          <w:sz w:val="24"/>
          <w:szCs w:val="24"/>
          <w:highlight w:val="none"/>
        </w:rPr>
        <w:t>2025</w:t>
      </w:r>
      <w:r>
        <w:rPr>
          <w:color w:val="auto"/>
          <w:spacing w:val="-50"/>
          <w:sz w:val="24"/>
          <w:szCs w:val="24"/>
          <w:highlight w:val="none"/>
        </w:rPr>
        <w:t xml:space="preserve"> </w:t>
      </w:r>
      <w:r>
        <w:rPr>
          <w:color w:val="auto"/>
          <w:spacing w:val="-2"/>
          <w:sz w:val="24"/>
          <w:szCs w:val="24"/>
          <w:highlight w:val="none"/>
        </w:rPr>
        <w:t>年</w:t>
      </w:r>
      <w:r>
        <w:rPr>
          <w:rFonts w:hint="eastAsia"/>
          <w:color w:val="auto"/>
          <w:spacing w:val="-2"/>
          <w:sz w:val="24"/>
          <w:szCs w:val="24"/>
          <w:highlight w:val="none"/>
          <w:lang w:val="en-US" w:eastAsia="zh-CN"/>
        </w:rPr>
        <w:t>浦北</w:t>
      </w:r>
      <w:r>
        <w:rPr>
          <w:color w:val="auto"/>
          <w:spacing w:val="-2"/>
          <w:sz w:val="24"/>
          <w:szCs w:val="24"/>
          <w:highlight w:val="none"/>
        </w:rPr>
        <w:t>县民政服务</w:t>
      </w:r>
      <w:r>
        <w:rPr>
          <w:color w:val="auto"/>
          <w:sz w:val="24"/>
          <w:szCs w:val="24"/>
          <w:highlight w:val="none"/>
        </w:rPr>
        <w:t xml:space="preserve"> </w:t>
      </w:r>
      <w:r>
        <w:rPr>
          <w:color w:val="auto"/>
          <w:spacing w:val="-3"/>
          <w:sz w:val="24"/>
          <w:szCs w:val="24"/>
          <w:highlight w:val="none"/>
        </w:rPr>
        <w:t>站购买服务方式建设运营，设立民政服务站覆盖</w:t>
      </w:r>
      <w:r>
        <w:rPr>
          <w:color w:val="auto"/>
          <w:spacing w:val="-4"/>
          <w:sz w:val="24"/>
          <w:szCs w:val="24"/>
          <w:highlight w:val="none"/>
        </w:rPr>
        <w:t>全县</w:t>
      </w:r>
      <w:r>
        <w:rPr>
          <w:color w:val="auto"/>
          <w:spacing w:val="-33"/>
          <w:sz w:val="24"/>
          <w:szCs w:val="24"/>
          <w:highlight w:val="none"/>
        </w:rPr>
        <w:t xml:space="preserve"> </w:t>
      </w:r>
      <w:r>
        <w:rPr>
          <w:rFonts w:hint="eastAsia"/>
          <w:color w:val="auto"/>
          <w:spacing w:val="-4"/>
          <w:sz w:val="24"/>
          <w:szCs w:val="24"/>
          <w:highlight w:val="none"/>
          <w:lang w:val="en-US" w:eastAsia="zh-CN"/>
        </w:rPr>
        <w:t>17</w:t>
      </w:r>
      <w:r>
        <w:rPr>
          <w:color w:val="auto"/>
          <w:spacing w:val="-4"/>
          <w:sz w:val="24"/>
          <w:szCs w:val="24"/>
          <w:highlight w:val="none"/>
        </w:rPr>
        <w:t>个乡镇（街道</w:t>
      </w:r>
      <w:r>
        <w:rPr>
          <w:color w:val="auto"/>
          <w:spacing w:val="-1"/>
          <w:sz w:val="24"/>
          <w:szCs w:val="24"/>
          <w:highlight w:val="none"/>
        </w:rPr>
        <w:t>），</w:t>
      </w:r>
      <w:r>
        <w:rPr>
          <w:color w:val="auto"/>
          <w:spacing w:val="-4"/>
          <w:sz w:val="24"/>
          <w:szCs w:val="24"/>
          <w:highlight w:val="none"/>
        </w:rPr>
        <w:t>由承接购买服</w:t>
      </w:r>
      <w:r>
        <w:rPr>
          <w:color w:val="auto"/>
          <w:sz w:val="24"/>
          <w:szCs w:val="24"/>
          <w:highlight w:val="none"/>
        </w:rPr>
        <w:t xml:space="preserve"> </w:t>
      </w:r>
      <w:r>
        <w:rPr>
          <w:color w:val="auto"/>
          <w:spacing w:val="1"/>
          <w:sz w:val="24"/>
          <w:szCs w:val="24"/>
          <w:highlight w:val="none"/>
        </w:rPr>
        <w:t>务的服务机构安排工作人员入驻，开展符合政府购买服务</w:t>
      </w:r>
      <w:r>
        <w:rPr>
          <w:color w:val="auto"/>
          <w:sz w:val="24"/>
          <w:szCs w:val="24"/>
          <w:highlight w:val="none"/>
        </w:rPr>
        <w:t xml:space="preserve">范围规定的社会组织管理、慈 </w:t>
      </w:r>
      <w:r>
        <w:rPr>
          <w:color w:val="auto"/>
          <w:spacing w:val="1"/>
          <w:sz w:val="24"/>
          <w:szCs w:val="24"/>
          <w:highlight w:val="none"/>
        </w:rPr>
        <w:t>善、区划地名、生活无着流浪乞讨等临时遇困人员救助、婚姻、</w:t>
      </w:r>
      <w:r>
        <w:rPr>
          <w:color w:val="auto"/>
          <w:sz w:val="24"/>
          <w:szCs w:val="24"/>
          <w:highlight w:val="none"/>
        </w:rPr>
        <w:t>殡葬、养老服务等面向 基层群众的各项民政服务，如需进一步了解</w:t>
      </w:r>
      <w:r>
        <w:rPr>
          <w:color w:val="auto"/>
          <w:spacing w:val="-1"/>
          <w:sz w:val="24"/>
          <w:szCs w:val="24"/>
          <w:highlight w:val="none"/>
        </w:rPr>
        <w:t>，详见竞争性磋商文件。</w:t>
      </w:r>
    </w:p>
    <w:p w14:paraId="0BA3E9E2">
      <w:pPr>
        <w:pStyle w:val="4"/>
        <w:spacing w:before="34" w:line="360" w:lineRule="auto"/>
        <w:ind w:left="1083" w:right="3911" w:hanging="483"/>
        <w:rPr>
          <w:rFonts w:hint="default" w:eastAsia="宋体"/>
          <w:color w:val="auto"/>
          <w:spacing w:val="-6"/>
          <w:sz w:val="24"/>
          <w:szCs w:val="24"/>
          <w:highlight w:val="none"/>
          <w:lang w:val="en-US" w:eastAsia="zh-CN"/>
        </w:rPr>
      </w:pPr>
      <w:r>
        <w:rPr>
          <w:rFonts w:hint="eastAsia"/>
          <w:color w:val="auto"/>
          <w:spacing w:val="-6"/>
          <w:sz w:val="24"/>
          <w:szCs w:val="24"/>
          <w:highlight w:val="none"/>
          <w:lang w:val="en-US" w:eastAsia="zh-CN"/>
        </w:rPr>
        <w:t>6.</w:t>
      </w:r>
      <w:r>
        <w:rPr>
          <w:color w:val="auto"/>
          <w:spacing w:val="-6"/>
          <w:sz w:val="24"/>
          <w:szCs w:val="24"/>
          <w:highlight w:val="none"/>
        </w:rPr>
        <w:t>服务期限</w:t>
      </w:r>
      <w:r>
        <w:rPr>
          <w:rFonts w:hint="eastAsia"/>
          <w:color w:val="auto"/>
          <w:spacing w:val="-6"/>
          <w:sz w:val="24"/>
          <w:szCs w:val="24"/>
          <w:highlight w:val="none"/>
          <w:lang w:eastAsia="zh-CN"/>
        </w:rPr>
        <w:t>：</w:t>
      </w:r>
      <w:r>
        <w:rPr>
          <w:color w:val="auto"/>
          <w:spacing w:val="-6"/>
          <w:sz w:val="24"/>
          <w:szCs w:val="24"/>
          <w:highlight w:val="none"/>
        </w:rPr>
        <w:t>自合同签订之日起，服务期为12</w:t>
      </w:r>
      <w:r>
        <w:rPr>
          <w:color w:val="auto"/>
          <w:spacing w:val="-51"/>
          <w:sz w:val="24"/>
          <w:szCs w:val="24"/>
          <w:highlight w:val="none"/>
        </w:rPr>
        <w:t xml:space="preserve"> </w:t>
      </w:r>
      <w:r>
        <w:rPr>
          <w:rFonts w:hint="eastAsia"/>
          <w:color w:val="auto"/>
          <w:spacing w:val="-51"/>
          <w:sz w:val="24"/>
          <w:szCs w:val="24"/>
          <w:highlight w:val="none"/>
          <w:lang w:val="en-US" w:eastAsia="zh-CN"/>
        </w:rPr>
        <w:t>个</w:t>
      </w:r>
      <w:r>
        <w:rPr>
          <w:rFonts w:hint="eastAsia"/>
          <w:color w:val="auto"/>
          <w:spacing w:val="-6"/>
          <w:sz w:val="24"/>
          <w:szCs w:val="24"/>
          <w:highlight w:val="none"/>
          <w:lang w:val="en-US" w:eastAsia="zh-CN"/>
        </w:rPr>
        <w:t xml:space="preserve">月     </w:t>
      </w:r>
    </w:p>
    <w:p w14:paraId="3F892AC6">
      <w:pPr>
        <w:pStyle w:val="4"/>
        <w:spacing w:before="34" w:line="369" w:lineRule="auto"/>
        <w:ind w:left="1083" w:right="3911" w:hanging="483"/>
        <w:rPr>
          <w:color w:val="auto"/>
          <w:sz w:val="24"/>
          <w:szCs w:val="24"/>
          <w:highlight w:val="none"/>
        </w:rPr>
      </w:pPr>
      <w:r>
        <w:rPr>
          <w:rFonts w:hint="eastAsia"/>
          <w:color w:val="auto"/>
          <w:sz w:val="24"/>
          <w:szCs w:val="24"/>
          <w:highlight w:val="none"/>
          <w:lang w:val="en-US" w:eastAsia="zh-CN"/>
        </w:rPr>
        <w:t>7.</w:t>
      </w:r>
      <w:r>
        <w:rPr>
          <w:color w:val="auto"/>
          <w:sz w:val="24"/>
          <w:szCs w:val="24"/>
          <w:highlight w:val="none"/>
        </w:rPr>
        <w:t xml:space="preserve"> </w:t>
      </w:r>
      <w:r>
        <w:rPr>
          <w:color w:val="auto"/>
          <w:spacing w:val="-1"/>
          <w:sz w:val="24"/>
          <w:szCs w:val="24"/>
          <w:highlight w:val="none"/>
        </w:rPr>
        <w:t>本项目不接受联合体投标</w:t>
      </w:r>
    </w:p>
    <w:p w14:paraId="77C86C06">
      <w:pPr>
        <w:pStyle w:val="4"/>
        <w:spacing w:before="35" w:line="219" w:lineRule="auto"/>
        <w:ind w:left="124"/>
        <w:rPr>
          <w:color w:val="auto"/>
          <w:sz w:val="24"/>
          <w:szCs w:val="24"/>
          <w:highlight w:val="none"/>
        </w:rPr>
      </w:pPr>
      <w:r>
        <w:rPr>
          <w:b/>
          <w:bCs/>
          <w:color w:val="auto"/>
          <w:spacing w:val="-3"/>
          <w:sz w:val="24"/>
          <w:szCs w:val="24"/>
          <w:highlight w:val="none"/>
        </w:rPr>
        <w:t>二、申请人的资格要求：</w:t>
      </w:r>
    </w:p>
    <w:p w14:paraId="62E852BD">
      <w:pPr>
        <w:pStyle w:val="4"/>
        <w:spacing w:before="228" w:line="219" w:lineRule="auto"/>
        <w:ind w:firstLine="476" w:firstLineChars="200"/>
        <w:rPr>
          <w:color w:val="auto"/>
          <w:highlight w:val="none"/>
        </w:rPr>
      </w:pPr>
      <w:r>
        <w:rPr>
          <w:color w:val="auto"/>
          <w:spacing w:val="-1"/>
          <w:sz w:val="24"/>
          <w:szCs w:val="24"/>
          <w:highlight w:val="none"/>
        </w:rPr>
        <w:t>1.满足《中华人民共和国政府采购法》第二十二条</w:t>
      </w:r>
      <w:r>
        <w:rPr>
          <w:color w:val="auto"/>
          <w:spacing w:val="-2"/>
          <w:sz w:val="24"/>
          <w:szCs w:val="24"/>
          <w:highlight w:val="none"/>
        </w:rPr>
        <w:t>规定</w:t>
      </w:r>
    </w:p>
    <w:p w14:paraId="3509267B">
      <w:pPr>
        <w:bidi w:val="0"/>
        <w:rPr>
          <w:color w:val="auto"/>
          <w:highlight w:val="none"/>
        </w:rPr>
      </w:pPr>
    </w:p>
    <w:p w14:paraId="103A03D2">
      <w:pPr>
        <w:pStyle w:val="4"/>
        <w:spacing w:before="78" w:line="219" w:lineRule="auto"/>
        <w:ind w:firstLine="476" w:firstLineChars="200"/>
        <w:rPr>
          <w:color w:val="auto"/>
          <w:spacing w:val="-1"/>
          <w:sz w:val="24"/>
          <w:szCs w:val="24"/>
          <w:highlight w:val="none"/>
        </w:rPr>
      </w:pPr>
      <w:r>
        <w:rPr>
          <w:color w:val="auto"/>
          <w:spacing w:val="-1"/>
          <w:sz w:val="24"/>
          <w:szCs w:val="24"/>
          <w:highlight w:val="none"/>
        </w:rPr>
        <w:t>2.落实政府采购政策需满足的资格要求：无</w:t>
      </w:r>
    </w:p>
    <w:p w14:paraId="60043075">
      <w:pPr>
        <w:pStyle w:val="4"/>
        <w:spacing w:before="229" w:line="325" w:lineRule="auto"/>
        <w:ind w:left="479" w:leftChars="228" w:right="6039" w:firstLine="0" w:firstLineChars="0"/>
        <w:rPr>
          <w:color w:val="auto"/>
          <w:sz w:val="24"/>
          <w:szCs w:val="24"/>
          <w:highlight w:val="none"/>
        </w:rPr>
      </w:pPr>
      <w:r>
        <w:rPr>
          <w:color w:val="auto"/>
          <w:spacing w:val="-2"/>
          <w:sz w:val="24"/>
          <w:szCs w:val="24"/>
          <w:highlight w:val="none"/>
        </w:rPr>
        <w:t>3.本项目的特定资格要求：无</w:t>
      </w:r>
      <w:r>
        <w:rPr>
          <w:color w:val="auto"/>
          <w:spacing w:val="12"/>
          <w:sz w:val="24"/>
          <w:szCs w:val="24"/>
          <w:highlight w:val="none"/>
        </w:rPr>
        <w:t xml:space="preserve"> </w:t>
      </w:r>
      <w:r>
        <w:rPr>
          <w:color w:val="auto"/>
          <w:spacing w:val="-2"/>
          <w:sz w:val="24"/>
          <w:szCs w:val="24"/>
          <w:highlight w:val="none"/>
        </w:rPr>
        <w:t>4.其他要求：</w:t>
      </w:r>
    </w:p>
    <w:p w14:paraId="3CF72DE4">
      <w:pPr>
        <w:pStyle w:val="4"/>
        <w:spacing w:before="32" w:line="330" w:lineRule="auto"/>
        <w:ind w:firstLine="468" w:firstLineChars="200"/>
        <w:jc w:val="both"/>
        <w:rPr>
          <w:color w:val="auto"/>
          <w:sz w:val="24"/>
          <w:szCs w:val="24"/>
          <w:highlight w:val="none"/>
        </w:rPr>
      </w:pPr>
      <w:r>
        <w:rPr>
          <w:color w:val="auto"/>
          <w:spacing w:val="-3"/>
          <w:sz w:val="24"/>
          <w:szCs w:val="24"/>
          <w:highlight w:val="none"/>
        </w:rPr>
        <w:t>1）单位负责人为同一人或者存在直接控股、管理关系的不同供应商，不得参加同一合</w:t>
      </w:r>
      <w:r>
        <w:rPr>
          <w:color w:val="auto"/>
          <w:spacing w:val="4"/>
          <w:sz w:val="24"/>
          <w:szCs w:val="24"/>
          <w:highlight w:val="none"/>
        </w:rPr>
        <w:t xml:space="preserve"> </w:t>
      </w:r>
      <w:r>
        <w:rPr>
          <w:color w:val="auto"/>
          <w:spacing w:val="1"/>
          <w:sz w:val="24"/>
          <w:szCs w:val="24"/>
          <w:highlight w:val="none"/>
        </w:rPr>
        <w:t>同项下的政府采购活动。除单一来源采购项目外，为采</w:t>
      </w:r>
      <w:r>
        <w:rPr>
          <w:color w:val="auto"/>
          <w:sz w:val="24"/>
          <w:szCs w:val="24"/>
          <w:highlight w:val="none"/>
        </w:rPr>
        <w:t>购项目提供整体设计、规范编制或者 项目管理、监理、检测等服务的供应商，不得再</w:t>
      </w:r>
      <w:r>
        <w:rPr>
          <w:color w:val="auto"/>
          <w:spacing w:val="-1"/>
          <w:sz w:val="24"/>
          <w:szCs w:val="24"/>
          <w:highlight w:val="none"/>
        </w:rPr>
        <w:t>参加该采购项目的其他采购活动；</w:t>
      </w:r>
    </w:p>
    <w:p w14:paraId="31382995">
      <w:pPr>
        <w:pStyle w:val="4"/>
        <w:spacing w:before="32" w:line="332" w:lineRule="auto"/>
        <w:ind w:firstLine="444" w:firstLineChars="200"/>
        <w:jc w:val="both"/>
        <w:rPr>
          <w:color w:val="auto"/>
          <w:sz w:val="24"/>
          <w:szCs w:val="24"/>
          <w:highlight w:val="none"/>
        </w:rPr>
      </w:pPr>
      <w:r>
        <w:rPr>
          <w:color w:val="auto"/>
          <w:spacing w:val="-9"/>
          <w:sz w:val="24"/>
          <w:szCs w:val="24"/>
          <w:highlight w:val="none"/>
        </w:rPr>
        <w:t>2</w:t>
      </w:r>
      <w:r>
        <w:rPr>
          <w:color w:val="auto"/>
          <w:spacing w:val="-35"/>
          <w:sz w:val="24"/>
          <w:szCs w:val="24"/>
          <w:highlight w:val="none"/>
        </w:rPr>
        <w:t xml:space="preserve"> </w:t>
      </w:r>
      <w:r>
        <w:rPr>
          <w:color w:val="auto"/>
          <w:spacing w:val="-9"/>
          <w:sz w:val="24"/>
          <w:szCs w:val="24"/>
          <w:highlight w:val="none"/>
        </w:rPr>
        <w:t>）</w:t>
      </w:r>
      <w:r>
        <w:rPr>
          <w:color w:val="auto"/>
          <w:spacing w:val="-59"/>
          <w:sz w:val="24"/>
          <w:szCs w:val="24"/>
          <w:highlight w:val="none"/>
        </w:rPr>
        <w:t xml:space="preserve"> </w:t>
      </w:r>
      <w:r>
        <w:rPr>
          <w:color w:val="auto"/>
          <w:spacing w:val="-9"/>
          <w:sz w:val="24"/>
          <w:szCs w:val="24"/>
          <w:highlight w:val="none"/>
        </w:rPr>
        <w:t>对</w:t>
      </w:r>
      <w:r>
        <w:rPr>
          <w:color w:val="auto"/>
          <w:spacing w:val="-61"/>
          <w:sz w:val="24"/>
          <w:szCs w:val="24"/>
          <w:highlight w:val="none"/>
        </w:rPr>
        <w:t xml:space="preserve"> </w:t>
      </w:r>
      <w:r>
        <w:rPr>
          <w:color w:val="auto"/>
          <w:spacing w:val="-9"/>
          <w:sz w:val="24"/>
          <w:szCs w:val="24"/>
          <w:highlight w:val="none"/>
        </w:rPr>
        <w:t>在</w:t>
      </w:r>
      <w:r>
        <w:rPr>
          <w:color w:val="auto"/>
          <w:spacing w:val="-70"/>
          <w:sz w:val="24"/>
          <w:szCs w:val="24"/>
          <w:highlight w:val="none"/>
        </w:rPr>
        <w:t xml:space="preserve"> </w:t>
      </w:r>
      <w:r>
        <w:rPr>
          <w:color w:val="auto"/>
          <w:spacing w:val="-9"/>
          <w:sz w:val="24"/>
          <w:szCs w:val="24"/>
          <w:highlight w:val="none"/>
        </w:rPr>
        <w:t>“</w:t>
      </w:r>
      <w:r>
        <w:rPr>
          <w:color w:val="auto"/>
          <w:spacing w:val="-60"/>
          <w:sz w:val="24"/>
          <w:szCs w:val="24"/>
          <w:highlight w:val="none"/>
        </w:rPr>
        <w:t xml:space="preserve"> </w:t>
      </w:r>
      <w:r>
        <w:rPr>
          <w:color w:val="auto"/>
          <w:spacing w:val="-9"/>
          <w:sz w:val="24"/>
          <w:szCs w:val="24"/>
          <w:highlight w:val="none"/>
        </w:rPr>
        <w:t>信</w:t>
      </w:r>
      <w:r>
        <w:rPr>
          <w:color w:val="auto"/>
          <w:spacing w:val="-58"/>
          <w:sz w:val="24"/>
          <w:szCs w:val="24"/>
          <w:highlight w:val="none"/>
        </w:rPr>
        <w:t xml:space="preserve"> </w:t>
      </w:r>
      <w:r>
        <w:rPr>
          <w:color w:val="auto"/>
          <w:spacing w:val="-9"/>
          <w:sz w:val="24"/>
          <w:szCs w:val="24"/>
          <w:highlight w:val="none"/>
        </w:rPr>
        <w:t>用</w:t>
      </w:r>
      <w:r>
        <w:rPr>
          <w:color w:val="auto"/>
          <w:spacing w:val="-38"/>
          <w:sz w:val="24"/>
          <w:szCs w:val="24"/>
          <w:highlight w:val="none"/>
        </w:rPr>
        <w:t xml:space="preserve"> </w:t>
      </w:r>
      <w:r>
        <w:rPr>
          <w:color w:val="auto"/>
          <w:spacing w:val="-9"/>
          <w:sz w:val="24"/>
          <w:szCs w:val="24"/>
          <w:highlight w:val="none"/>
        </w:rPr>
        <w:t>中</w:t>
      </w:r>
      <w:r>
        <w:rPr>
          <w:color w:val="auto"/>
          <w:spacing w:val="-34"/>
          <w:sz w:val="24"/>
          <w:szCs w:val="24"/>
          <w:highlight w:val="none"/>
        </w:rPr>
        <w:t xml:space="preserve"> </w:t>
      </w:r>
      <w:r>
        <w:rPr>
          <w:color w:val="auto"/>
          <w:spacing w:val="-9"/>
          <w:sz w:val="24"/>
          <w:szCs w:val="24"/>
          <w:highlight w:val="none"/>
        </w:rPr>
        <w:t>国</w:t>
      </w:r>
      <w:r>
        <w:rPr>
          <w:color w:val="auto"/>
          <w:spacing w:val="-38"/>
          <w:sz w:val="24"/>
          <w:szCs w:val="24"/>
          <w:highlight w:val="none"/>
        </w:rPr>
        <w:t xml:space="preserve"> </w:t>
      </w:r>
      <w:r>
        <w:rPr>
          <w:color w:val="auto"/>
          <w:spacing w:val="-9"/>
          <w:sz w:val="24"/>
          <w:szCs w:val="24"/>
          <w:highlight w:val="none"/>
        </w:rPr>
        <w:t>”</w:t>
      </w:r>
      <w:r>
        <w:rPr>
          <w:color w:val="auto"/>
          <w:spacing w:val="-73"/>
          <w:sz w:val="24"/>
          <w:szCs w:val="24"/>
          <w:highlight w:val="none"/>
        </w:rPr>
        <w:t xml:space="preserve"> </w:t>
      </w:r>
      <w:r>
        <w:rPr>
          <w:color w:val="auto"/>
          <w:spacing w:val="-9"/>
          <w:sz w:val="24"/>
          <w:szCs w:val="24"/>
          <w:highlight w:val="none"/>
        </w:rPr>
        <w:t>网</w:t>
      </w:r>
      <w:r>
        <w:rPr>
          <w:color w:val="auto"/>
          <w:spacing w:val="-60"/>
          <w:sz w:val="24"/>
          <w:szCs w:val="24"/>
          <w:highlight w:val="none"/>
        </w:rPr>
        <w:t xml:space="preserve"> </w:t>
      </w:r>
      <w:r>
        <w:rPr>
          <w:color w:val="auto"/>
          <w:spacing w:val="-9"/>
          <w:sz w:val="24"/>
          <w:szCs w:val="24"/>
          <w:highlight w:val="none"/>
        </w:rPr>
        <w:t>站</w:t>
      </w:r>
      <w:r>
        <w:rPr>
          <w:color w:val="auto"/>
          <w:spacing w:val="-69"/>
          <w:sz w:val="24"/>
          <w:szCs w:val="24"/>
          <w:highlight w:val="none"/>
        </w:rPr>
        <w:t xml:space="preserve"> </w:t>
      </w:r>
      <w:r>
        <w:rPr>
          <w:color w:val="auto"/>
          <w:spacing w:val="-9"/>
          <w:sz w:val="24"/>
          <w:szCs w:val="24"/>
          <w:highlight w:val="none"/>
        </w:rPr>
        <w:t>（</w:t>
      </w:r>
      <w:r>
        <w:rPr>
          <w:color w:val="auto"/>
          <w:spacing w:val="-34"/>
          <w:sz w:val="24"/>
          <w:szCs w:val="24"/>
          <w:highlight w:val="none"/>
        </w:rPr>
        <w:t xml:space="preserve"> </w:t>
      </w:r>
      <w:r>
        <w:rPr>
          <w:color w:val="auto"/>
          <w:spacing w:val="-9"/>
          <w:sz w:val="24"/>
          <w:szCs w:val="24"/>
          <w:highlight w:val="none"/>
        </w:rPr>
        <w:t>www.creditchina.</w:t>
      </w:r>
      <w:r>
        <w:rPr>
          <w:color w:val="auto"/>
          <w:spacing w:val="-10"/>
          <w:sz w:val="24"/>
          <w:szCs w:val="24"/>
          <w:highlight w:val="none"/>
        </w:rPr>
        <w:t>gov.cn</w:t>
      </w:r>
      <w:r>
        <w:rPr>
          <w:color w:val="auto"/>
          <w:spacing w:val="-33"/>
          <w:sz w:val="24"/>
          <w:szCs w:val="24"/>
          <w:highlight w:val="none"/>
        </w:rPr>
        <w:t xml:space="preserve"> </w:t>
      </w:r>
      <w:r>
        <w:rPr>
          <w:color w:val="auto"/>
          <w:spacing w:val="-10"/>
          <w:sz w:val="24"/>
          <w:szCs w:val="24"/>
          <w:highlight w:val="none"/>
        </w:rPr>
        <w:t>）</w:t>
      </w:r>
      <w:r>
        <w:rPr>
          <w:color w:val="auto"/>
          <w:spacing w:val="-43"/>
          <w:sz w:val="24"/>
          <w:szCs w:val="24"/>
          <w:highlight w:val="none"/>
        </w:rPr>
        <w:t xml:space="preserve"> </w:t>
      </w:r>
      <w:r>
        <w:rPr>
          <w:color w:val="auto"/>
          <w:spacing w:val="-10"/>
          <w:sz w:val="24"/>
          <w:szCs w:val="24"/>
          <w:highlight w:val="none"/>
        </w:rPr>
        <w:t>、</w:t>
      </w:r>
      <w:r>
        <w:rPr>
          <w:color w:val="auto"/>
          <w:spacing w:val="-38"/>
          <w:sz w:val="24"/>
          <w:szCs w:val="24"/>
          <w:highlight w:val="none"/>
        </w:rPr>
        <w:t xml:space="preserve"> </w:t>
      </w:r>
      <w:r>
        <w:rPr>
          <w:color w:val="auto"/>
          <w:spacing w:val="-10"/>
          <w:sz w:val="24"/>
          <w:szCs w:val="24"/>
          <w:highlight w:val="none"/>
        </w:rPr>
        <w:t>中</w:t>
      </w:r>
      <w:r>
        <w:rPr>
          <w:color w:val="auto"/>
          <w:spacing w:val="-34"/>
          <w:sz w:val="24"/>
          <w:szCs w:val="24"/>
          <w:highlight w:val="none"/>
        </w:rPr>
        <w:t xml:space="preserve"> </w:t>
      </w:r>
      <w:r>
        <w:rPr>
          <w:color w:val="auto"/>
          <w:spacing w:val="-10"/>
          <w:sz w:val="24"/>
          <w:szCs w:val="24"/>
          <w:highlight w:val="none"/>
        </w:rPr>
        <w:t>国</w:t>
      </w:r>
      <w:r>
        <w:rPr>
          <w:color w:val="auto"/>
          <w:spacing w:val="-61"/>
          <w:sz w:val="24"/>
          <w:szCs w:val="24"/>
          <w:highlight w:val="none"/>
        </w:rPr>
        <w:t xml:space="preserve"> </w:t>
      </w:r>
      <w:r>
        <w:rPr>
          <w:color w:val="auto"/>
          <w:spacing w:val="-10"/>
          <w:sz w:val="24"/>
          <w:szCs w:val="24"/>
          <w:highlight w:val="none"/>
        </w:rPr>
        <w:t>政</w:t>
      </w:r>
      <w:r>
        <w:rPr>
          <w:color w:val="auto"/>
          <w:spacing w:val="-61"/>
          <w:sz w:val="24"/>
          <w:szCs w:val="24"/>
          <w:highlight w:val="none"/>
        </w:rPr>
        <w:t xml:space="preserve"> </w:t>
      </w:r>
      <w:r>
        <w:rPr>
          <w:color w:val="auto"/>
          <w:spacing w:val="-10"/>
          <w:sz w:val="24"/>
          <w:szCs w:val="24"/>
          <w:highlight w:val="none"/>
        </w:rPr>
        <w:t>府</w:t>
      </w:r>
      <w:r>
        <w:rPr>
          <w:color w:val="auto"/>
          <w:spacing w:val="-62"/>
          <w:sz w:val="24"/>
          <w:szCs w:val="24"/>
          <w:highlight w:val="none"/>
        </w:rPr>
        <w:t xml:space="preserve"> </w:t>
      </w:r>
      <w:r>
        <w:rPr>
          <w:color w:val="auto"/>
          <w:spacing w:val="-10"/>
          <w:sz w:val="24"/>
          <w:szCs w:val="24"/>
          <w:highlight w:val="none"/>
        </w:rPr>
        <w:t>采</w:t>
      </w:r>
      <w:r>
        <w:rPr>
          <w:color w:val="auto"/>
          <w:spacing w:val="-62"/>
          <w:sz w:val="24"/>
          <w:szCs w:val="24"/>
          <w:highlight w:val="none"/>
        </w:rPr>
        <w:t xml:space="preserve"> </w:t>
      </w:r>
      <w:r>
        <w:rPr>
          <w:color w:val="auto"/>
          <w:spacing w:val="-10"/>
          <w:sz w:val="24"/>
          <w:szCs w:val="24"/>
          <w:highlight w:val="none"/>
        </w:rPr>
        <w:t>购</w:t>
      </w:r>
      <w:r>
        <w:rPr>
          <w:color w:val="auto"/>
          <w:spacing w:val="-41"/>
          <w:sz w:val="24"/>
          <w:szCs w:val="24"/>
          <w:highlight w:val="none"/>
        </w:rPr>
        <w:t xml:space="preserve"> </w:t>
      </w:r>
      <w:r>
        <w:rPr>
          <w:color w:val="auto"/>
          <w:spacing w:val="-10"/>
          <w:sz w:val="24"/>
          <w:szCs w:val="24"/>
          <w:highlight w:val="none"/>
        </w:rPr>
        <w:t>网</w:t>
      </w:r>
      <w:r>
        <w:rPr>
          <w:color w:val="auto"/>
          <w:sz w:val="24"/>
          <w:szCs w:val="24"/>
          <w:highlight w:val="none"/>
        </w:rPr>
        <w:t xml:space="preserve"> </w:t>
      </w:r>
      <w:r>
        <w:rPr>
          <w:color w:val="auto"/>
          <w:spacing w:val="-2"/>
          <w:sz w:val="24"/>
          <w:szCs w:val="24"/>
          <w:highlight w:val="none"/>
        </w:rPr>
        <w:t>（www.ccgp.gov.cn）等渠道列入失信被执行人、重大税收违法案件当事人名单、政府采购严</w:t>
      </w:r>
      <w:r>
        <w:rPr>
          <w:color w:val="auto"/>
          <w:spacing w:val="3"/>
          <w:sz w:val="24"/>
          <w:szCs w:val="24"/>
          <w:highlight w:val="none"/>
        </w:rPr>
        <w:t xml:space="preserve"> </w:t>
      </w:r>
      <w:r>
        <w:rPr>
          <w:color w:val="auto"/>
          <w:spacing w:val="1"/>
          <w:sz w:val="24"/>
          <w:szCs w:val="24"/>
          <w:highlight w:val="none"/>
        </w:rPr>
        <w:t>重违法失信行为记录名单及其他不符合《中华人民共和国政</w:t>
      </w:r>
      <w:r>
        <w:rPr>
          <w:color w:val="auto"/>
          <w:sz w:val="24"/>
          <w:szCs w:val="24"/>
          <w:highlight w:val="none"/>
        </w:rPr>
        <w:t xml:space="preserve">府采购法》第二十二条规定条件 </w:t>
      </w:r>
      <w:r>
        <w:rPr>
          <w:color w:val="auto"/>
          <w:spacing w:val="-1"/>
          <w:sz w:val="24"/>
          <w:szCs w:val="24"/>
          <w:highlight w:val="none"/>
        </w:rPr>
        <w:t>的供应商，不得参与政府采购活动；</w:t>
      </w:r>
    </w:p>
    <w:p w14:paraId="4616E52A">
      <w:pPr>
        <w:pStyle w:val="4"/>
        <w:spacing w:before="17" w:line="219" w:lineRule="auto"/>
        <w:ind w:left="7" w:firstLine="476" w:firstLineChars="200"/>
        <w:rPr>
          <w:color w:val="auto"/>
          <w:sz w:val="24"/>
          <w:szCs w:val="24"/>
          <w:highlight w:val="none"/>
        </w:rPr>
      </w:pPr>
      <w:r>
        <w:rPr>
          <w:color w:val="auto"/>
          <w:spacing w:val="-1"/>
          <w:sz w:val="24"/>
          <w:szCs w:val="24"/>
          <w:highlight w:val="none"/>
        </w:rPr>
        <w:t>3）本项目不接受未完成网上下载采购文件的供应商参加磋商。</w:t>
      </w:r>
    </w:p>
    <w:p w14:paraId="1C055D8E">
      <w:pPr>
        <w:pStyle w:val="4"/>
        <w:spacing w:before="212" w:line="219" w:lineRule="auto"/>
        <w:ind w:left="2"/>
        <w:rPr>
          <w:color w:val="auto"/>
          <w:sz w:val="24"/>
          <w:szCs w:val="24"/>
          <w:highlight w:val="none"/>
        </w:rPr>
      </w:pPr>
      <w:r>
        <w:rPr>
          <w:b/>
          <w:bCs/>
          <w:color w:val="auto"/>
          <w:spacing w:val="-3"/>
          <w:sz w:val="24"/>
          <w:szCs w:val="24"/>
          <w:highlight w:val="none"/>
        </w:rPr>
        <w:t>三、获取采购文件</w:t>
      </w:r>
    </w:p>
    <w:p w14:paraId="18D422AD">
      <w:pPr>
        <w:pStyle w:val="4"/>
        <w:spacing w:before="211" w:line="369" w:lineRule="auto"/>
        <w:ind w:left="4" w:firstLine="489"/>
        <w:rPr>
          <w:color w:val="auto"/>
          <w:sz w:val="24"/>
          <w:szCs w:val="24"/>
          <w:highlight w:val="none"/>
        </w:rPr>
      </w:pPr>
      <w:r>
        <w:rPr>
          <w:color w:val="auto"/>
          <w:spacing w:val="-1"/>
          <w:sz w:val="24"/>
          <w:szCs w:val="24"/>
          <w:highlight w:val="none"/>
        </w:rPr>
        <w:t>时间：2025</w:t>
      </w:r>
      <w:r>
        <w:rPr>
          <w:color w:val="auto"/>
          <w:spacing w:val="-48"/>
          <w:sz w:val="24"/>
          <w:szCs w:val="24"/>
          <w:highlight w:val="none"/>
        </w:rPr>
        <w:t xml:space="preserve"> </w:t>
      </w:r>
      <w:r>
        <w:rPr>
          <w:color w:val="auto"/>
          <w:spacing w:val="-1"/>
          <w:sz w:val="24"/>
          <w:szCs w:val="24"/>
          <w:highlight w:val="none"/>
        </w:rPr>
        <w:t>年</w:t>
      </w:r>
      <w:r>
        <w:rPr>
          <w:rFonts w:hint="eastAsia"/>
          <w:color w:val="auto"/>
          <w:spacing w:val="-49"/>
          <w:sz w:val="24"/>
          <w:szCs w:val="24"/>
          <w:highlight w:val="none"/>
          <w:lang w:val="en-US" w:eastAsia="zh-CN"/>
        </w:rPr>
        <w:t xml:space="preserve"> </w:t>
      </w:r>
      <w:r>
        <w:rPr>
          <w:color w:val="auto"/>
          <w:spacing w:val="-1"/>
          <w:sz w:val="24"/>
          <w:szCs w:val="24"/>
          <w:highlight w:val="none"/>
        </w:rPr>
        <w:t>月</w:t>
      </w:r>
      <w:r>
        <w:rPr>
          <w:color w:val="auto"/>
          <w:spacing w:val="-31"/>
          <w:sz w:val="24"/>
          <w:szCs w:val="24"/>
          <w:highlight w:val="none"/>
        </w:rPr>
        <w:t xml:space="preserve"> </w:t>
      </w:r>
      <w:r>
        <w:rPr>
          <w:rFonts w:hint="eastAsia"/>
          <w:color w:val="auto"/>
          <w:spacing w:val="-1"/>
          <w:sz w:val="24"/>
          <w:szCs w:val="24"/>
          <w:highlight w:val="none"/>
          <w:lang w:val="en-US" w:eastAsia="zh-CN"/>
        </w:rPr>
        <w:t xml:space="preserve"> </w:t>
      </w:r>
      <w:r>
        <w:rPr>
          <w:color w:val="auto"/>
          <w:spacing w:val="-1"/>
          <w:sz w:val="24"/>
          <w:szCs w:val="24"/>
          <w:highlight w:val="none"/>
        </w:rPr>
        <w:t>日至响应文件提交的截止时间止。</w:t>
      </w:r>
      <w:r>
        <w:rPr>
          <w:color w:val="auto"/>
          <w:spacing w:val="-2"/>
          <w:sz w:val="24"/>
          <w:szCs w:val="24"/>
          <w:highlight w:val="none"/>
        </w:rPr>
        <w:t>（从磋商文件开始发出之日起</w:t>
      </w:r>
      <w:r>
        <w:rPr>
          <w:color w:val="auto"/>
          <w:sz w:val="24"/>
          <w:szCs w:val="24"/>
          <w:highlight w:val="none"/>
        </w:rPr>
        <w:t xml:space="preserve"> </w:t>
      </w:r>
      <w:r>
        <w:rPr>
          <w:color w:val="auto"/>
          <w:spacing w:val="-4"/>
          <w:sz w:val="24"/>
          <w:szCs w:val="24"/>
          <w:highlight w:val="none"/>
        </w:rPr>
        <w:t>至供应商提交首次响应文件截止之日止不得少于</w:t>
      </w:r>
      <w:r>
        <w:rPr>
          <w:color w:val="auto"/>
          <w:spacing w:val="-29"/>
          <w:sz w:val="24"/>
          <w:szCs w:val="24"/>
          <w:highlight w:val="none"/>
        </w:rPr>
        <w:t xml:space="preserve"> </w:t>
      </w:r>
      <w:r>
        <w:rPr>
          <w:color w:val="auto"/>
          <w:spacing w:val="-4"/>
          <w:sz w:val="24"/>
          <w:szCs w:val="24"/>
          <w:highlight w:val="none"/>
        </w:rPr>
        <w:t>10 日）</w:t>
      </w:r>
    </w:p>
    <w:p w14:paraId="5D15B1FF">
      <w:pPr>
        <w:pStyle w:val="4"/>
        <w:spacing w:before="34" w:line="214" w:lineRule="auto"/>
        <w:ind w:left="482"/>
        <w:rPr>
          <w:color w:val="auto"/>
          <w:sz w:val="24"/>
          <w:szCs w:val="24"/>
          <w:highlight w:val="none"/>
        </w:rPr>
      </w:pPr>
      <w:r>
        <w:rPr>
          <w:color w:val="auto"/>
          <w:sz w:val="24"/>
          <w:szCs w:val="24"/>
          <w:highlight w:val="none"/>
        </w:rPr>
        <w:t>地点（网址</w:t>
      </w:r>
      <w:r>
        <w:rPr>
          <w:color w:val="auto"/>
          <w:spacing w:val="4"/>
          <w:sz w:val="24"/>
          <w:szCs w:val="24"/>
          <w:highlight w:val="none"/>
        </w:rPr>
        <w:t>）：</w:t>
      </w:r>
      <w:r>
        <w:rPr>
          <w:color w:val="auto"/>
          <w:sz w:val="24"/>
          <w:szCs w:val="24"/>
          <w:highlight w:val="none"/>
        </w:rPr>
        <w:t>广西政府采购云平台（https://www.gc</w:t>
      </w:r>
      <w:r>
        <w:rPr>
          <w:color w:val="auto"/>
          <w:spacing w:val="-1"/>
          <w:sz w:val="24"/>
          <w:szCs w:val="24"/>
          <w:highlight w:val="none"/>
        </w:rPr>
        <w:t>y.zfcg.gxzf.gov.cn/）</w:t>
      </w:r>
    </w:p>
    <w:p w14:paraId="62327935">
      <w:pPr>
        <w:pStyle w:val="4"/>
        <w:spacing w:before="219" w:line="378" w:lineRule="auto"/>
        <w:ind w:firstLine="482"/>
        <w:rPr>
          <w:color w:val="auto"/>
          <w:sz w:val="24"/>
          <w:szCs w:val="24"/>
          <w:highlight w:val="none"/>
        </w:rPr>
      </w:pPr>
      <w:r>
        <w:rPr>
          <w:color w:val="auto"/>
          <w:spacing w:val="-15"/>
          <w:sz w:val="24"/>
          <w:szCs w:val="24"/>
          <w:highlight w:val="none"/>
        </w:rPr>
        <w:t>方式：</w:t>
      </w:r>
      <w:r>
        <w:rPr>
          <w:rFonts w:hint="eastAsia"/>
          <w:color w:val="auto"/>
          <w:spacing w:val="-15"/>
          <w:sz w:val="24"/>
          <w:szCs w:val="24"/>
          <w:highlight w:val="none"/>
          <w:lang w:eastAsia="zh-CN"/>
        </w:rPr>
        <w:t>供应商登录广西政府采购云平台https://www.gcy.zfcg.gxzf.gov.cn//在线申请获取采购文件（进入“项目采购”应用，在获取采购文件菜单中选择项目，申请获取采购文件）。</w:t>
      </w:r>
    </w:p>
    <w:p w14:paraId="71541A2D">
      <w:pPr>
        <w:pStyle w:val="4"/>
        <w:spacing w:before="214" w:line="219" w:lineRule="auto"/>
        <w:ind w:left="24"/>
        <w:rPr>
          <w:color w:val="auto"/>
          <w:sz w:val="24"/>
          <w:szCs w:val="24"/>
          <w:highlight w:val="none"/>
        </w:rPr>
      </w:pPr>
      <w:r>
        <w:rPr>
          <w:b/>
          <w:bCs/>
          <w:color w:val="auto"/>
          <w:spacing w:val="-6"/>
          <w:sz w:val="24"/>
          <w:szCs w:val="24"/>
          <w:highlight w:val="none"/>
        </w:rPr>
        <w:t>四、响应文件提交</w:t>
      </w:r>
    </w:p>
    <w:p w14:paraId="29A05A8C">
      <w:pPr>
        <w:pStyle w:val="4"/>
        <w:spacing w:before="212" w:line="219" w:lineRule="auto"/>
        <w:ind w:left="481"/>
        <w:rPr>
          <w:color w:val="auto"/>
          <w:sz w:val="24"/>
          <w:szCs w:val="24"/>
          <w:highlight w:val="none"/>
        </w:rPr>
      </w:pPr>
      <w:r>
        <w:rPr>
          <w:color w:val="auto"/>
          <w:spacing w:val="-6"/>
          <w:sz w:val="24"/>
          <w:szCs w:val="24"/>
          <w:highlight w:val="none"/>
        </w:rPr>
        <w:t>截止时间：2025</w:t>
      </w:r>
      <w:r>
        <w:rPr>
          <w:color w:val="auto"/>
          <w:spacing w:val="-44"/>
          <w:sz w:val="24"/>
          <w:szCs w:val="24"/>
          <w:highlight w:val="none"/>
        </w:rPr>
        <w:t xml:space="preserve"> </w:t>
      </w:r>
      <w:r>
        <w:rPr>
          <w:color w:val="auto"/>
          <w:spacing w:val="-6"/>
          <w:sz w:val="24"/>
          <w:szCs w:val="24"/>
          <w:highlight w:val="none"/>
        </w:rPr>
        <w:t>年</w:t>
      </w:r>
      <w:r>
        <w:rPr>
          <w:rFonts w:hint="eastAsia"/>
          <w:color w:val="auto"/>
          <w:spacing w:val="-52"/>
          <w:sz w:val="24"/>
          <w:szCs w:val="24"/>
          <w:highlight w:val="none"/>
          <w:lang w:val="en-US" w:eastAsia="zh-CN"/>
        </w:rPr>
        <w:t xml:space="preserve">06 </w:t>
      </w:r>
      <w:r>
        <w:rPr>
          <w:color w:val="auto"/>
          <w:spacing w:val="-6"/>
          <w:sz w:val="24"/>
          <w:szCs w:val="24"/>
          <w:highlight w:val="none"/>
        </w:rPr>
        <w:t>月</w:t>
      </w:r>
      <w:r>
        <w:rPr>
          <w:color w:val="auto"/>
          <w:spacing w:val="-48"/>
          <w:sz w:val="24"/>
          <w:szCs w:val="24"/>
          <w:highlight w:val="none"/>
        </w:rPr>
        <w:t xml:space="preserve"> </w:t>
      </w:r>
      <w:r>
        <w:rPr>
          <w:rFonts w:hint="eastAsia"/>
          <w:color w:val="auto"/>
          <w:spacing w:val="-6"/>
          <w:sz w:val="24"/>
          <w:szCs w:val="24"/>
          <w:highlight w:val="none"/>
          <w:lang w:val="en-US" w:eastAsia="zh-CN"/>
        </w:rPr>
        <w:t>23</w:t>
      </w:r>
      <w:r>
        <w:rPr>
          <w:color w:val="auto"/>
          <w:spacing w:val="-6"/>
          <w:sz w:val="24"/>
          <w:szCs w:val="24"/>
          <w:highlight w:val="none"/>
        </w:rPr>
        <w:t>日上午</w:t>
      </w:r>
      <w:r>
        <w:rPr>
          <w:rFonts w:hint="eastAsia"/>
          <w:color w:val="auto"/>
          <w:spacing w:val="-49"/>
          <w:sz w:val="24"/>
          <w:szCs w:val="24"/>
          <w:highlight w:val="none"/>
          <w:lang w:val="en-US" w:eastAsia="zh-CN"/>
        </w:rPr>
        <w:t xml:space="preserve">09 </w:t>
      </w:r>
      <w:r>
        <w:rPr>
          <w:color w:val="auto"/>
          <w:spacing w:val="-6"/>
          <w:sz w:val="24"/>
          <w:szCs w:val="24"/>
          <w:highlight w:val="none"/>
        </w:rPr>
        <w:t>时</w:t>
      </w:r>
      <w:r>
        <w:rPr>
          <w:rFonts w:hint="eastAsia"/>
          <w:color w:val="auto"/>
          <w:spacing w:val="-46"/>
          <w:sz w:val="24"/>
          <w:szCs w:val="24"/>
          <w:highlight w:val="none"/>
          <w:lang w:val="en-US" w:eastAsia="zh-CN"/>
        </w:rPr>
        <w:t xml:space="preserve">30 </w:t>
      </w:r>
      <w:r>
        <w:rPr>
          <w:color w:val="auto"/>
          <w:spacing w:val="-6"/>
          <w:sz w:val="24"/>
          <w:szCs w:val="24"/>
          <w:highlight w:val="none"/>
        </w:rPr>
        <w:t>分（北京时间）</w:t>
      </w:r>
    </w:p>
    <w:p w14:paraId="12EE2205">
      <w:pPr>
        <w:pStyle w:val="4"/>
        <w:spacing w:before="212" w:line="375" w:lineRule="auto"/>
        <w:ind w:left="6" w:firstLine="476"/>
        <w:rPr>
          <w:color w:val="auto"/>
          <w:sz w:val="24"/>
          <w:szCs w:val="24"/>
          <w:highlight w:val="none"/>
        </w:rPr>
      </w:pPr>
      <w:r>
        <w:rPr>
          <w:color w:val="auto"/>
          <w:sz w:val="24"/>
          <w:szCs w:val="24"/>
          <w:highlight w:val="none"/>
        </w:rPr>
        <w:t>地点（网址</w:t>
      </w:r>
      <w:r>
        <w:rPr>
          <w:color w:val="auto"/>
          <w:spacing w:val="13"/>
          <w:sz w:val="24"/>
          <w:szCs w:val="24"/>
          <w:highlight w:val="none"/>
        </w:rPr>
        <w:t>）：</w:t>
      </w:r>
      <w:r>
        <w:rPr>
          <w:color w:val="auto"/>
          <w:sz w:val="24"/>
          <w:szCs w:val="24"/>
          <w:highlight w:val="none"/>
        </w:rPr>
        <w:t>通过广西政府采购云平台实行在线投标响应（本项目不要求投标供应商</w:t>
      </w:r>
      <w:r>
        <w:rPr>
          <w:color w:val="auto"/>
          <w:spacing w:val="1"/>
          <w:sz w:val="24"/>
          <w:szCs w:val="24"/>
          <w:highlight w:val="none"/>
        </w:rPr>
        <w:t xml:space="preserve"> 到达开标现场，但供应商应派法定代表人或委托代理人</w:t>
      </w:r>
      <w:r>
        <w:rPr>
          <w:color w:val="auto"/>
          <w:sz w:val="24"/>
          <w:szCs w:val="24"/>
          <w:highlight w:val="none"/>
        </w:rPr>
        <w:t xml:space="preserve">准时在线出席电子开评标会议，随时 </w:t>
      </w:r>
      <w:r>
        <w:rPr>
          <w:color w:val="auto"/>
          <w:spacing w:val="1"/>
          <w:sz w:val="24"/>
          <w:szCs w:val="24"/>
          <w:highlight w:val="none"/>
        </w:rPr>
        <w:t>关注开评标进度，如在开评标过程中有电子询标，应在</w:t>
      </w:r>
      <w:r>
        <w:rPr>
          <w:color w:val="auto"/>
          <w:sz w:val="24"/>
          <w:szCs w:val="24"/>
          <w:highlight w:val="none"/>
        </w:rPr>
        <w:t xml:space="preserve">规定的时间内对电子询标函进行澄清 </w:t>
      </w:r>
      <w:r>
        <w:rPr>
          <w:color w:val="auto"/>
          <w:spacing w:val="-4"/>
          <w:sz w:val="24"/>
          <w:szCs w:val="24"/>
          <w:highlight w:val="none"/>
        </w:rPr>
        <w:t>回复）。</w:t>
      </w:r>
    </w:p>
    <w:p w14:paraId="683337B5">
      <w:pPr>
        <w:pStyle w:val="4"/>
        <w:spacing w:before="35" w:line="219" w:lineRule="auto"/>
        <w:ind w:left="6"/>
        <w:rPr>
          <w:rFonts w:ascii="Arial"/>
          <w:color w:val="auto"/>
          <w:sz w:val="21"/>
          <w:highlight w:val="none"/>
        </w:rPr>
      </w:pPr>
      <w:r>
        <w:rPr>
          <w:b/>
          <w:bCs/>
          <w:color w:val="auto"/>
          <w:spacing w:val="-4"/>
          <w:sz w:val="24"/>
          <w:szCs w:val="24"/>
          <w:highlight w:val="none"/>
        </w:rPr>
        <w:t>五、响应文件开启</w:t>
      </w:r>
    </w:p>
    <w:p w14:paraId="4A1A3C64">
      <w:pPr>
        <w:pStyle w:val="4"/>
        <w:spacing w:before="78" w:line="219" w:lineRule="auto"/>
        <w:ind w:left="483"/>
        <w:rPr>
          <w:color w:val="auto"/>
          <w:sz w:val="24"/>
          <w:szCs w:val="24"/>
          <w:highlight w:val="none"/>
        </w:rPr>
      </w:pPr>
      <w:r>
        <w:rPr>
          <w:color w:val="auto"/>
          <w:spacing w:val="2"/>
          <w:sz w:val="24"/>
          <w:szCs w:val="24"/>
          <w:highlight w:val="none"/>
        </w:rPr>
        <w:t>开启时间</w:t>
      </w:r>
      <w:r>
        <w:rPr>
          <w:color w:val="auto"/>
          <w:spacing w:val="-15"/>
          <w:sz w:val="24"/>
          <w:szCs w:val="24"/>
          <w:highlight w:val="none"/>
        </w:rPr>
        <w:t>：</w:t>
      </w:r>
      <w:r>
        <w:rPr>
          <w:rFonts w:hint="eastAsia"/>
          <w:color w:val="auto"/>
          <w:spacing w:val="-15"/>
          <w:sz w:val="24"/>
          <w:szCs w:val="24"/>
          <w:highlight w:val="none"/>
          <w:lang w:val="en-US" w:eastAsia="zh-CN"/>
        </w:rPr>
        <w:t>2025年06 月23 日09 时30 分</w:t>
      </w:r>
      <w:r>
        <w:rPr>
          <w:color w:val="auto"/>
          <w:spacing w:val="-15"/>
          <w:sz w:val="24"/>
          <w:szCs w:val="24"/>
          <w:highlight w:val="none"/>
        </w:rPr>
        <w:t>（</w:t>
      </w:r>
      <w:r>
        <w:rPr>
          <w:color w:val="auto"/>
          <w:spacing w:val="2"/>
          <w:sz w:val="24"/>
          <w:szCs w:val="24"/>
          <w:highlight w:val="none"/>
        </w:rPr>
        <w:t>北京时间）</w:t>
      </w:r>
    </w:p>
    <w:p w14:paraId="08369023">
      <w:pPr>
        <w:pStyle w:val="4"/>
        <w:spacing w:before="208" w:line="219" w:lineRule="auto"/>
        <w:ind w:left="482"/>
        <w:rPr>
          <w:color w:val="auto"/>
          <w:sz w:val="24"/>
          <w:szCs w:val="24"/>
          <w:highlight w:val="none"/>
        </w:rPr>
      </w:pPr>
      <w:r>
        <w:rPr>
          <w:color w:val="auto"/>
          <w:spacing w:val="-1"/>
          <w:sz w:val="24"/>
          <w:szCs w:val="24"/>
          <w:highlight w:val="none"/>
        </w:rPr>
        <w:t>地点：通过广西政府采购云平台实行在线解密开启。</w:t>
      </w:r>
    </w:p>
    <w:p w14:paraId="700A4985">
      <w:pPr>
        <w:pStyle w:val="4"/>
        <w:spacing w:before="212" w:line="218" w:lineRule="auto"/>
        <w:ind w:left="4"/>
        <w:rPr>
          <w:color w:val="auto"/>
          <w:sz w:val="24"/>
          <w:szCs w:val="24"/>
          <w:highlight w:val="none"/>
        </w:rPr>
      </w:pPr>
      <w:r>
        <w:rPr>
          <w:b/>
          <w:bCs/>
          <w:color w:val="auto"/>
          <w:spacing w:val="-4"/>
          <w:sz w:val="24"/>
          <w:szCs w:val="24"/>
          <w:highlight w:val="none"/>
        </w:rPr>
        <w:t>六、公告期限</w:t>
      </w:r>
    </w:p>
    <w:p w14:paraId="66AEEB33">
      <w:pPr>
        <w:pStyle w:val="4"/>
        <w:spacing w:before="213" w:line="218" w:lineRule="auto"/>
        <w:ind w:left="522"/>
        <w:rPr>
          <w:color w:val="auto"/>
          <w:sz w:val="24"/>
          <w:szCs w:val="24"/>
          <w:highlight w:val="none"/>
        </w:rPr>
      </w:pPr>
      <w:r>
        <w:rPr>
          <w:color w:val="auto"/>
          <w:spacing w:val="-5"/>
          <w:sz w:val="24"/>
          <w:szCs w:val="24"/>
          <w:highlight w:val="none"/>
        </w:rPr>
        <w:t>自本公告发布之日起</w:t>
      </w:r>
      <w:r>
        <w:rPr>
          <w:color w:val="auto"/>
          <w:spacing w:val="-45"/>
          <w:sz w:val="24"/>
          <w:szCs w:val="24"/>
          <w:highlight w:val="none"/>
        </w:rPr>
        <w:t xml:space="preserve"> </w:t>
      </w:r>
      <w:r>
        <w:rPr>
          <w:color w:val="auto"/>
          <w:spacing w:val="-5"/>
          <w:sz w:val="24"/>
          <w:szCs w:val="24"/>
          <w:highlight w:val="none"/>
        </w:rPr>
        <w:t>5</w:t>
      </w:r>
      <w:r>
        <w:rPr>
          <w:color w:val="auto"/>
          <w:spacing w:val="-50"/>
          <w:sz w:val="24"/>
          <w:szCs w:val="24"/>
          <w:highlight w:val="none"/>
        </w:rPr>
        <w:t xml:space="preserve"> </w:t>
      </w:r>
      <w:r>
        <w:rPr>
          <w:color w:val="auto"/>
          <w:spacing w:val="-5"/>
          <w:sz w:val="24"/>
          <w:szCs w:val="24"/>
          <w:highlight w:val="none"/>
        </w:rPr>
        <w:t>个工作日。</w:t>
      </w:r>
    </w:p>
    <w:p w14:paraId="1CA0E9AE">
      <w:pPr>
        <w:pStyle w:val="4"/>
        <w:spacing w:before="213" w:line="220" w:lineRule="auto"/>
        <w:ind w:left="1"/>
        <w:rPr>
          <w:color w:val="auto"/>
          <w:sz w:val="24"/>
          <w:szCs w:val="24"/>
          <w:highlight w:val="none"/>
        </w:rPr>
      </w:pPr>
      <w:r>
        <w:rPr>
          <w:b/>
          <w:bCs/>
          <w:color w:val="auto"/>
          <w:spacing w:val="-3"/>
          <w:sz w:val="24"/>
          <w:szCs w:val="24"/>
          <w:highlight w:val="none"/>
        </w:rPr>
        <w:t>七、其他补充事宜</w:t>
      </w:r>
    </w:p>
    <w:p w14:paraId="101B8D9F">
      <w:pPr>
        <w:pageBreakBefore w:val="0"/>
        <w:widowControl w:val="0"/>
        <w:kinsoku/>
        <w:wordWrap/>
        <w:overflowPunct/>
        <w:topLinePunct w:val="0"/>
        <w:bidi w:val="0"/>
        <w:adjustRightInd/>
        <w:spacing w:line="420" w:lineRule="exact"/>
        <w:ind w:firstLine="480" w:firstLineChars="200"/>
        <w:textAlignment w:val="auto"/>
        <w:rPr>
          <w:rFonts w:hint="eastAsia" w:hAnsi="宋体" w:eastAsia="宋体"/>
          <w:b w:val="0"/>
          <w:bCs w:val="0"/>
          <w:color w:val="auto"/>
          <w:sz w:val="24"/>
          <w:szCs w:val="24"/>
          <w:highlight w:val="none"/>
          <w:lang w:eastAsia="zh-CN"/>
        </w:rPr>
      </w:pPr>
      <w:r>
        <w:rPr>
          <w:rFonts w:hint="eastAsia" w:ascii="宋体" w:hAnsi="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rPr>
        <w:t>.</w:t>
      </w:r>
      <w:r>
        <w:rPr>
          <w:rFonts w:hint="eastAsia" w:hAnsi="宋体"/>
          <w:b w:val="0"/>
          <w:bCs w:val="0"/>
          <w:color w:val="auto"/>
          <w:sz w:val="24"/>
          <w:szCs w:val="24"/>
          <w:highlight w:val="none"/>
        </w:rPr>
        <w:t>网上公告媒体查询：</w:t>
      </w:r>
      <w:r>
        <w:rPr>
          <w:rFonts w:hint="eastAsia" w:hAnsi="宋体"/>
          <w:b w:val="0"/>
          <w:bCs w:val="0"/>
          <w:color w:val="auto"/>
          <w:sz w:val="24"/>
          <w:szCs w:val="24"/>
          <w:highlight w:val="none"/>
        </w:rPr>
        <w:fldChar w:fldCharType="begin"/>
      </w:r>
      <w:r>
        <w:rPr>
          <w:rFonts w:hint="eastAsia" w:hAnsi="宋体"/>
          <w:b w:val="0"/>
          <w:bCs w:val="0"/>
          <w:color w:val="auto"/>
          <w:sz w:val="24"/>
          <w:szCs w:val="24"/>
          <w:highlight w:val="none"/>
        </w:rPr>
        <w:instrText xml:space="preserve"> HYPERLINK "http://zfcg.gxzf.gov.cn/（广西壮族自治区政府采购网）、http:/ggzy.jgswj.gxzf.gov.cn/pbggzy/全国公共资源交易平台（广西•浦北）、http:/ggzy.jgswj.gxzf.gov.cn/qzggzy/全国公共资源交易平台（广西•钦州）、http:/www.gxpb.gov.cn/zwgk/（浦北县人民政府网）" </w:instrText>
      </w:r>
      <w:r>
        <w:rPr>
          <w:rFonts w:hint="eastAsia" w:hAnsi="宋体"/>
          <w:b w:val="0"/>
          <w:bCs w:val="0"/>
          <w:color w:val="auto"/>
          <w:sz w:val="24"/>
          <w:szCs w:val="24"/>
          <w:highlight w:val="none"/>
        </w:rPr>
        <w:fldChar w:fldCharType="separate"/>
      </w:r>
      <w:r>
        <w:rPr>
          <w:rFonts w:hint="eastAsia" w:hAnsi="宋体"/>
          <w:b w:val="0"/>
          <w:bCs w:val="0"/>
          <w:color w:val="auto"/>
          <w:sz w:val="24"/>
          <w:szCs w:val="24"/>
          <w:highlight w:val="none"/>
        </w:rPr>
        <w:t>http://zfcg.gxzf.gov.cn/（广西壮族自治区政府采购网）、http://ggzy.jgswj.gxzf.gov.cn/pbggzy/</w:t>
      </w:r>
      <w:r>
        <w:rPr>
          <w:rFonts w:hint="eastAsia" w:hAnsi="宋体"/>
          <w:b w:val="0"/>
          <w:bCs w:val="0"/>
          <w:color w:val="auto"/>
          <w:sz w:val="24"/>
          <w:szCs w:val="24"/>
          <w:highlight w:val="none"/>
          <w:lang w:val="zh-CN"/>
        </w:rPr>
        <w:t>全国公共资源交易平台</w:t>
      </w:r>
      <w:r>
        <w:rPr>
          <w:rFonts w:hint="eastAsia" w:hAnsi="宋体"/>
          <w:b w:val="0"/>
          <w:bCs w:val="0"/>
          <w:color w:val="auto"/>
          <w:sz w:val="24"/>
          <w:szCs w:val="24"/>
          <w:highlight w:val="none"/>
        </w:rPr>
        <w:t>（</w:t>
      </w:r>
      <w:r>
        <w:rPr>
          <w:rFonts w:hint="eastAsia" w:hAnsi="宋体"/>
          <w:b w:val="0"/>
          <w:bCs w:val="0"/>
          <w:color w:val="auto"/>
          <w:sz w:val="24"/>
          <w:szCs w:val="24"/>
          <w:highlight w:val="none"/>
          <w:lang w:val="zh-CN"/>
        </w:rPr>
        <w:t>广西</w:t>
      </w:r>
      <w:r>
        <w:rPr>
          <w:rFonts w:hint="eastAsia" w:hAnsi="宋体"/>
          <w:b w:val="0"/>
          <w:bCs w:val="0"/>
          <w:color w:val="auto"/>
          <w:sz w:val="24"/>
          <w:szCs w:val="24"/>
          <w:highlight w:val="none"/>
        </w:rPr>
        <w:t>•</w:t>
      </w:r>
      <w:r>
        <w:rPr>
          <w:rFonts w:hint="eastAsia" w:hAnsi="宋体"/>
          <w:b w:val="0"/>
          <w:bCs w:val="0"/>
          <w:color w:val="auto"/>
          <w:sz w:val="24"/>
          <w:szCs w:val="24"/>
          <w:highlight w:val="none"/>
          <w:lang w:val="zh-CN"/>
        </w:rPr>
        <w:t>浦北</w:t>
      </w:r>
      <w:r>
        <w:rPr>
          <w:rFonts w:hint="eastAsia" w:hAnsi="宋体"/>
          <w:b w:val="0"/>
          <w:bCs w:val="0"/>
          <w:color w:val="auto"/>
          <w:sz w:val="24"/>
          <w:szCs w:val="24"/>
          <w:highlight w:val="none"/>
        </w:rPr>
        <w:t>）</w:t>
      </w:r>
      <w:r>
        <w:rPr>
          <w:rFonts w:hint="eastAsia" w:hAnsi="宋体"/>
          <w:b w:val="0"/>
          <w:bCs w:val="0"/>
          <w:color w:val="auto"/>
          <w:sz w:val="24"/>
          <w:szCs w:val="24"/>
          <w:highlight w:val="none"/>
          <w:lang w:val="zh-CN"/>
        </w:rPr>
        <w:t>、</w:t>
      </w:r>
      <w:r>
        <w:rPr>
          <w:rFonts w:hint="eastAsia" w:hAnsi="宋体"/>
          <w:b w:val="0"/>
          <w:bCs w:val="0"/>
          <w:color w:val="auto"/>
          <w:sz w:val="24"/>
          <w:szCs w:val="24"/>
          <w:highlight w:val="none"/>
        </w:rPr>
        <w:t>http://ggzy.jgswj.gxzf.gov.cn/qzggzy/</w:t>
      </w:r>
      <w:r>
        <w:rPr>
          <w:rFonts w:hint="eastAsia" w:hAnsi="宋体"/>
          <w:b w:val="0"/>
          <w:bCs w:val="0"/>
          <w:color w:val="auto"/>
          <w:sz w:val="24"/>
          <w:szCs w:val="24"/>
          <w:highlight w:val="none"/>
          <w:lang w:val="zh-CN"/>
        </w:rPr>
        <w:t>全国公共资源交易平台</w:t>
      </w:r>
      <w:r>
        <w:rPr>
          <w:rFonts w:hint="eastAsia" w:hAnsi="宋体"/>
          <w:b w:val="0"/>
          <w:bCs w:val="0"/>
          <w:color w:val="auto"/>
          <w:sz w:val="24"/>
          <w:szCs w:val="24"/>
          <w:highlight w:val="none"/>
        </w:rPr>
        <w:t>（</w:t>
      </w:r>
      <w:r>
        <w:rPr>
          <w:rFonts w:hint="eastAsia" w:hAnsi="宋体"/>
          <w:b w:val="0"/>
          <w:bCs w:val="0"/>
          <w:color w:val="auto"/>
          <w:sz w:val="24"/>
          <w:szCs w:val="24"/>
          <w:highlight w:val="none"/>
          <w:lang w:val="zh-CN"/>
        </w:rPr>
        <w:t>广西</w:t>
      </w:r>
      <w:r>
        <w:rPr>
          <w:rFonts w:hint="eastAsia" w:hAnsi="宋体"/>
          <w:b w:val="0"/>
          <w:bCs w:val="0"/>
          <w:color w:val="auto"/>
          <w:sz w:val="24"/>
          <w:szCs w:val="24"/>
          <w:highlight w:val="none"/>
        </w:rPr>
        <w:t>•</w:t>
      </w:r>
      <w:r>
        <w:rPr>
          <w:rFonts w:hint="eastAsia" w:hAnsi="宋体"/>
          <w:b w:val="0"/>
          <w:bCs w:val="0"/>
          <w:color w:val="auto"/>
          <w:sz w:val="24"/>
          <w:szCs w:val="24"/>
          <w:highlight w:val="none"/>
          <w:lang w:val="zh-CN"/>
        </w:rPr>
        <w:t>钦州</w:t>
      </w:r>
      <w:r>
        <w:rPr>
          <w:rFonts w:hint="eastAsia" w:hAnsi="宋体"/>
          <w:b w:val="0"/>
          <w:bCs w:val="0"/>
          <w:color w:val="auto"/>
          <w:sz w:val="24"/>
          <w:szCs w:val="24"/>
          <w:highlight w:val="none"/>
        </w:rPr>
        <w:t>）</w:t>
      </w:r>
      <w:r>
        <w:rPr>
          <w:rFonts w:hint="eastAsia" w:hAnsi="宋体"/>
          <w:b w:val="0"/>
          <w:bCs w:val="0"/>
          <w:color w:val="auto"/>
          <w:sz w:val="24"/>
          <w:szCs w:val="24"/>
          <w:highlight w:val="none"/>
        </w:rPr>
        <w:fldChar w:fldCharType="end"/>
      </w:r>
      <w:r>
        <w:rPr>
          <w:rFonts w:hint="eastAsia" w:hAnsi="宋体"/>
          <w:b w:val="0"/>
          <w:bCs w:val="0"/>
          <w:color w:val="auto"/>
          <w:sz w:val="24"/>
          <w:szCs w:val="24"/>
          <w:highlight w:val="none"/>
          <w:lang w:eastAsia="zh-CN"/>
        </w:rPr>
        <w:t>。</w:t>
      </w:r>
    </w:p>
    <w:p w14:paraId="2BB06DE1">
      <w:pPr>
        <w:pageBreakBefore w:val="0"/>
        <w:widowControl w:val="0"/>
        <w:kinsoku/>
        <w:wordWrap/>
        <w:overflowPunct/>
        <w:topLinePunct w:val="0"/>
        <w:bidi w:val="0"/>
        <w:adjustRightInd/>
        <w:spacing w:line="420" w:lineRule="exact"/>
        <w:ind w:firstLine="480" w:firstLineChars="200"/>
        <w:textAlignment w:val="auto"/>
        <w:rPr>
          <w:rFonts w:hint="default" w:hAnsi="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2.磋商保证金：无</w:t>
      </w:r>
    </w:p>
    <w:p w14:paraId="55A63927">
      <w:pPr>
        <w:pageBreakBefore w:val="0"/>
        <w:widowControl w:val="0"/>
        <w:kinsoku/>
        <w:wordWrap/>
        <w:overflowPunct/>
        <w:topLinePunct w:val="0"/>
        <w:bidi w:val="0"/>
        <w:adjustRightInd/>
        <w:spacing w:line="420" w:lineRule="exact"/>
        <w:ind w:firstLine="480" w:firstLineChars="200"/>
        <w:textAlignment w:val="auto"/>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3.供应商竞</w:t>
      </w:r>
      <w:r>
        <w:rPr>
          <w:rFonts w:hint="eastAsia" w:asciiTheme="minorEastAsia" w:hAnsiTheme="minorEastAsia" w:eastAsiaTheme="minorEastAsia" w:cstheme="minorEastAsia"/>
          <w:color w:val="auto"/>
          <w:kern w:val="0"/>
          <w:sz w:val="24"/>
          <w:szCs w:val="24"/>
          <w:highlight w:val="none"/>
        </w:rPr>
        <w:t>标注意事项</w:t>
      </w:r>
      <w:r>
        <w:rPr>
          <w:rFonts w:hint="eastAsia" w:asciiTheme="minorEastAsia" w:hAnsiTheme="minorEastAsia" w:eastAsiaTheme="minorEastAsia" w:cstheme="minorEastAsia"/>
          <w:color w:val="auto"/>
          <w:kern w:val="0"/>
          <w:sz w:val="24"/>
          <w:szCs w:val="24"/>
          <w:highlight w:val="none"/>
          <w:lang w:val="en-US" w:eastAsia="zh-CN"/>
        </w:rPr>
        <w:t xml:space="preserve">                                                                                             </w:t>
      </w:r>
    </w:p>
    <w:p w14:paraId="0CFFCD70">
      <w:pPr>
        <w:pageBreakBefore w:val="0"/>
        <w:widowControl w:val="0"/>
        <w:kinsoku/>
        <w:wordWrap/>
        <w:overflowPunct/>
        <w:topLinePunct w:val="0"/>
        <w:bidi w:val="0"/>
        <w:adjustRightInd/>
        <w:spacing w:line="420" w:lineRule="exact"/>
        <w:ind w:firstLine="360" w:firstLineChars="15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（1）本项目为全流程电子化采购项目，通过</w:t>
      </w:r>
      <w:r>
        <w:rPr>
          <w:rFonts w:hint="eastAsia" w:asciiTheme="minorEastAsia" w:hAnsiTheme="minorEastAsia" w:eastAsiaTheme="minorEastAsia" w:cstheme="minorEastAsia"/>
          <w:color w:val="auto"/>
          <w:kern w:val="0"/>
          <w:sz w:val="24"/>
          <w:szCs w:val="24"/>
          <w:highlight w:val="none"/>
          <w:lang w:eastAsia="zh-CN"/>
        </w:rPr>
        <w:t>广西政府采购云平台</w:t>
      </w:r>
      <w:r>
        <w:rPr>
          <w:rFonts w:hint="eastAsia" w:asciiTheme="minorEastAsia" w:hAnsiTheme="minorEastAsia" w:eastAsiaTheme="minorEastAsia" w:cstheme="minorEastAsia"/>
          <w:color w:val="auto"/>
          <w:kern w:val="0"/>
          <w:sz w:val="24"/>
          <w:szCs w:val="24"/>
          <w:highlight w:val="none"/>
        </w:rPr>
        <w:t>（https://www.gcy.zfcg.gxzf.gov.cn/）实行在线电子</w:t>
      </w:r>
      <w:r>
        <w:rPr>
          <w:rFonts w:hint="eastAsia" w:asciiTheme="minorEastAsia" w:hAnsiTheme="minorEastAsia" w:eastAsiaTheme="minorEastAsia" w:cstheme="minorEastAsia"/>
          <w:color w:val="auto"/>
          <w:kern w:val="0"/>
          <w:sz w:val="24"/>
          <w:szCs w:val="24"/>
          <w:highlight w:val="none"/>
          <w:lang w:eastAsia="zh-CN"/>
        </w:rPr>
        <w:t>竞</w:t>
      </w:r>
      <w:r>
        <w:rPr>
          <w:rFonts w:hint="eastAsia" w:asciiTheme="minorEastAsia" w:hAnsiTheme="minorEastAsia" w:eastAsiaTheme="minorEastAsia" w:cstheme="minorEastAsia"/>
          <w:color w:val="auto"/>
          <w:kern w:val="0"/>
          <w:sz w:val="24"/>
          <w:szCs w:val="24"/>
          <w:highlight w:val="none"/>
        </w:rPr>
        <w:t>标，</w:t>
      </w:r>
      <w:r>
        <w:rPr>
          <w:rFonts w:hint="eastAsia" w:asciiTheme="minorEastAsia" w:hAnsiTheme="minorEastAsia" w:eastAsiaTheme="minorEastAsia" w:cstheme="minorEastAsia"/>
          <w:color w:val="auto"/>
          <w:kern w:val="0"/>
          <w:sz w:val="24"/>
          <w:szCs w:val="24"/>
          <w:highlight w:val="none"/>
          <w:lang w:eastAsia="zh-CN"/>
        </w:rPr>
        <w:t>供应商</w:t>
      </w:r>
      <w:r>
        <w:rPr>
          <w:rFonts w:hint="eastAsia" w:asciiTheme="minorEastAsia" w:hAnsiTheme="minorEastAsia" w:eastAsiaTheme="minorEastAsia" w:cstheme="minorEastAsia"/>
          <w:color w:val="auto"/>
          <w:kern w:val="0"/>
          <w:sz w:val="24"/>
          <w:szCs w:val="24"/>
          <w:highlight w:val="none"/>
        </w:rPr>
        <w:t>应先安装“政采云电子投标客户端”（请自行前往</w:t>
      </w:r>
      <w:r>
        <w:rPr>
          <w:rFonts w:hint="eastAsia" w:asciiTheme="minorEastAsia" w:hAnsiTheme="minorEastAsia" w:eastAsiaTheme="minorEastAsia" w:cstheme="minorEastAsia"/>
          <w:color w:val="auto"/>
          <w:kern w:val="0"/>
          <w:sz w:val="24"/>
          <w:szCs w:val="24"/>
          <w:highlight w:val="none"/>
          <w:lang w:eastAsia="zh-CN"/>
        </w:rPr>
        <w:t>广西政府采购云平台</w:t>
      </w:r>
      <w:r>
        <w:rPr>
          <w:rFonts w:hint="eastAsia" w:asciiTheme="minorEastAsia" w:hAnsiTheme="minorEastAsia" w:eastAsiaTheme="minorEastAsia" w:cstheme="minorEastAsia"/>
          <w:color w:val="auto"/>
          <w:kern w:val="0"/>
          <w:sz w:val="24"/>
          <w:szCs w:val="24"/>
          <w:highlight w:val="none"/>
        </w:rPr>
        <w:t>进行下载），并按照本项目</w:t>
      </w:r>
      <w:r>
        <w:rPr>
          <w:rFonts w:hint="eastAsia" w:asciiTheme="minorEastAsia" w:hAnsiTheme="minorEastAsia" w:eastAsiaTheme="minorEastAsia" w:cstheme="minorEastAsia"/>
          <w:color w:val="auto"/>
          <w:kern w:val="0"/>
          <w:sz w:val="24"/>
          <w:szCs w:val="24"/>
          <w:highlight w:val="none"/>
          <w:lang w:eastAsia="zh-CN"/>
        </w:rPr>
        <w:t>竞争性磋商</w:t>
      </w:r>
      <w:r>
        <w:rPr>
          <w:rFonts w:hint="eastAsia" w:asciiTheme="minorEastAsia" w:hAnsiTheme="minorEastAsia" w:eastAsiaTheme="minorEastAsia" w:cstheme="minorEastAsia"/>
          <w:color w:val="auto"/>
          <w:kern w:val="0"/>
          <w:sz w:val="24"/>
          <w:szCs w:val="24"/>
          <w:highlight w:val="none"/>
        </w:rPr>
        <w:t>文件和</w:t>
      </w:r>
      <w:r>
        <w:rPr>
          <w:rFonts w:hint="eastAsia" w:asciiTheme="minorEastAsia" w:hAnsiTheme="minorEastAsia" w:eastAsiaTheme="minorEastAsia" w:cstheme="minorEastAsia"/>
          <w:color w:val="auto"/>
          <w:kern w:val="0"/>
          <w:sz w:val="24"/>
          <w:szCs w:val="24"/>
          <w:highlight w:val="none"/>
          <w:lang w:eastAsia="zh-CN"/>
        </w:rPr>
        <w:t>广西政府采购云平台</w:t>
      </w:r>
      <w:r>
        <w:rPr>
          <w:rFonts w:hint="eastAsia" w:asciiTheme="minorEastAsia" w:hAnsiTheme="minorEastAsia" w:eastAsiaTheme="minorEastAsia" w:cstheme="minorEastAsia"/>
          <w:color w:val="auto"/>
          <w:kern w:val="0"/>
          <w:sz w:val="24"/>
          <w:szCs w:val="24"/>
          <w:highlight w:val="none"/>
        </w:rPr>
        <w:t>的要求编制、加密后在</w:t>
      </w:r>
      <w:r>
        <w:rPr>
          <w:rFonts w:hint="eastAsia" w:asciiTheme="minorEastAsia" w:hAnsiTheme="minorEastAsia" w:eastAsiaTheme="minorEastAsia" w:cstheme="minorEastAsia"/>
          <w:color w:val="auto"/>
          <w:kern w:val="0"/>
          <w:sz w:val="24"/>
          <w:szCs w:val="24"/>
          <w:highlight w:val="none"/>
          <w:lang w:eastAsia="zh-CN"/>
        </w:rPr>
        <w:t>竞</w:t>
      </w:r>
      <w:r>
        <w:rPr>
          <w:rFonts w:hint="eastAsia" w:asciiTheme="minorEastAsia" w:hAnsiTheme="minorEastAsia" w:eastAsiaTheme="minorEastAsia" w:cstheme="minorEastAsia"/>
          <w:color w:val="auto"/>
          <w:kern w:val="0"/>
          <w:sz w:val="24"/>
          <w:szCs w:val="24"/>
          <w:highlight w:val="none"/>
        </w:rPr>
        <w:t xml:space="preserve">标截止时间前通过网络上传至 </w:t>
      </w:r>
      <w:r>
        <w:rPr>
          <w:rFonts w:hint="eastAsia" w:asciiTheme="minorEastAsia" w:hAnsiTheme="minorEastAsia" w:eastAsiaTheme="minorEastAsia" w:cstheme="minorEastAsia"/>
          <w:color w:val="auto"/>
          <w:kern w:val="0"/>
          <w:sz w:val="24"/>
          <w:szCs w:val="24"/>
          <w:highlight w:val="none"/>
          <w:lang w:eastAsia="zh-CN"/>
        </w:rPr>
        <w:t>广西政府采购云平台</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eastAsia="zh-CN"/>
        </w:rPr>
        <w:t>供应商</w:t>
      </w:r>
      <w:r>
        <w:rPr>
          <w:rFonts w:hint="eastAsia" w:asciiTheme="minorEastAsia" w:hAnsiTheme="minorEastAsia" w:eastAsiaTheme="minorEastAsia" w:cstheme="minorEastAsia"/>
          <w:color w:val="auto"/>
          <w:kern w:val="0"/>
          <w:sz w:val="24"/>
          <w:szCs w:val="24"/>
          <w:highlight w:val="none"/>
        </w:rPr>
        <w:t>在</w:t>
      </w:r>
      <w:r>
        <w:rPr>
          <w:rFonts w:hint="eastAsia" w:asciiTheme="minorEastAsia" w:hAnsiTheme="minorEastAsia" w:eastAsiaTheme="minorEastAsia" w:cstheme="minorEastAsia"/>
          <w:color w:val="auto"/>
          <w:kern w:val="0"/>
          <w:sz w:val="24"/>
          <w:szCs w:val="24"/>
          <w:highlight w:val="none"/>
          <w:lang w:eastAsia="zh-CN"/>
        </w:rPr>
        <w:t>广西政府采购云平台</w:t>
      </w:r>
      <w:r>
        <w:rPr>
          <w:rFonts w:hint="eastAsia" w:asciiTheme="minorEastAsia" w:hAnsiTheme="minorEastAsia" w:eastAsiaTheme="minorEastAsia" w:cstheme="minorEastAsia"/>
          <w:color w:val="auto"/>
          <w:kern w:val="0"/>
          <w:sz w:val="24"/>
          <w:szCs w:val="24"/>
          <w:highlight w:val="none"/>
        </w:rPr>
        <w:t>提交电子</w:t>
      </w:r>
      <w:r>
        <w:rPr>
          <w:rFonts w:hint="eastAsia" w:asciiTheme="minorEastAsia" w:hAnsiTheme="minorEastAsia" w:eastAsiaTheme="minorEastAsia" w:cstheme="minorEastAsia"/>
          <w:color w:val="auto"/>
          <w:kern w:val="0"/>
          <w:sz w:val="24"/>
          <w:szCs w:val="24"/>
          <w:highlight w:val="none"/>
          <w:lang w:eastAsia="zh-CN"/>
        </w:rPr>
        <w:t>响应</w:t>
      </w:r>
      <w:r>
        <w:rPr>
          <w:rFonts w:hint="eastAsia" w:asciiTheme="minorEastAsia" w:hAnsiTheme="minorEastAsia" w:eastAsiaTheme="minorEastAsia" w:cstheme="minorEastAsia"/>
          <w:color w:val="auto"/>
          <w:kern w:val="0"/>
          <w:sz w:val="24"/>
          <w:szCs w:val="24"/>
          <w:highlight w:val="none"/>
        </w:rPr>
        <w:t>文件时，请填写参加远程开标活动经办人联系方式。</w:t>
      </w:r>
      <w:r>
        <w:rPr>
          <w:rFonts w:hint="eastAsia" w:asciiTheme="minorEastAsia" w:hAnsiTheme="minorEastAsia" w:eastAsiaTheme="minorEastAsia" w:cstheme="minorEastAsia"/>
          <w:color w:val="auto"/>
          <w:kern w:val="0"/>
          <w:sz w:val="24"/>
          <w:szCs w:val="24"/>
          <w:highlight w:val="none"/>
          <w:lang w:eastAsia="zh-CN"/>
        </w:rPr>
        <w:t>供应商</w:t>
      </w:r>
      <w:r>
        <w:rPr>
          <w:rFonts w:hint="eastAsia" w:asciiTheme="minorEastAsia" w:hAnsiTheme="minorEastAsia" w:eastAsiaTheme="minorEastAsia" w:cstheme="minorEastAsia"/>
          <w:color w:val="auto"/>
          <w:kern w:val="0"/>
          <w:sz w:val="24"/>
          <w:szCs w:val="24"/>
          <w:highlight w:val="none"/>
        </w:rPr>
        <w:t>登录</w:t>
      </w:r>
      <w:r>
        <w:rPr>
          <w:rFonts w:hint="eastAsia" w:asciiTheme="minorEastAsia" w:hAnsiTheme="minorEastAsia" w:eastAsiaTheme="minorEastAsia" w:cstheme="minorEastAsia"/>
          <w:color w:val="auto"/>
          <w:kern w:val="0"/>
          <w:sz w:val="24"/>
          <w:szCs w:val="24"/>
          <w:highlight w:val="none"/>
          <w:lang w:eastAsia="zh-CN"/>
        </w:rPr>
        <w:t>广西政府采购云平台</w:t>
      </w:r>
      <w:r>
        <w:rPr>
          <w:rFonts w:hint="eastAsia" w:asciiTheme="minorEastAsia" w:hAnsiTheme="minorEastAsia" w:eastAsiaTheme="minorEastAsia" w:cstheme="minorEastAsia"/>
          <w:color w:val="auto"/>
          <w:kern w:val="0"/>
          <w:sz w:val="24"/>
          <w:szCs w:val="24"/>
          <w:highlight w:val="none"/>
        </w:rPr>
        <w:t>，依次进入“服务中心-项目采购-操作流程-电子招投标-政府采购项目电子交易管理操作指南-供应商”查看电子</w:t>
      </w:r>
      <w:r>
        <w:rPr>
          <w:rFonts w:hint="eastAsia" w:asciiTheme="minorEastAsia" w:hAnsiTheme="minorEastAsia" w:eastAsiaTheme="minorEastAsia" w:cstheme="minorEastAsia"/>
          <w:color w:val="auto"/>
          <w:kern w:val="0"/>
          <w:sz w:val="24"/>
          <w:szCs w:val="24"/>
          <w:highlight w:val="none"/>
          <w:lang w:eastAsia="zh-CN"/>
        </w:rPr>
        <w:t>竞</w:t>
      </w:r>
      <w:r>
        <w:rPr>
          <w:rFonts w:hint="eastAsia" w:asciiTheme="minorEastAsia" w:hAnsiTheme="minorEastAsia" w:eastAsiaTheme="minorEastAsia" w:cstheme="minorEastAsia"/>
          <w:color w:val="auto"/>
          <w:kern w:val="0"/>
          <w:sz w:val="24"/>
          <w:szCs w:val="24"/>
          <w:highlight w:val="none"/>
        </w:rPr>
        <w:t>标具体操作流程。</w:t>
      </w:r>
    </w:p>
    <w:p w14:paraId="051A0533">
      <w:pPr>
        <w:pageBreakBefore w:val="0"/>
        <w:widowControl w:val="0"/>
        <w:kinsoku/>
        <w:wordWrap/>
        <w:overflowPunct/>
        <w:topLinePunct w:val="0"/>
        <w:bidi w:val="0"/>
        <w:adjustRightInd/>
        <w:spacing w:line="420" w:lineRule="exact"/>
        <w:ind w:firstLine="360" w:firstLineChars="15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（2）未进行网上注册并办理数字证书（CA认证）的</w:t>
      </w:r>
      <w:r>
        <w:rPr>
          <w:rFonts w:hint="eastAsia" w:asciiTheme="minorEastAsia" w:hAnsiTheme="minorEastAsia" w:eastAsiaTheme="minorEastAsia" w:cstheme="minorEastAsia"/>
          <w:color w:val="auto"/>
          <w:kern w:val="0"/>
          <w:sz w:val="24"/>
          <w:szCs w:val="24"/>
          <w:highlight w:val="none"/>
          <w:lang w:eastAsia="zh-CN"/>
        </w:rPr>
        <w:t>供应商</w:t>
      </w:r>
      <w:r>
        <w:rPr>
          <w:rFonts w:hint="eastAsia" w:asciiTheme="minorEastAsia" w:hAnsiTheme="minorEastAsia" w:eastAsiaTheme="minorEastAsia" w:cstheme="minorEastAsia"/>
          <w:color w:val="auto"/>
          <w:kern w:val="0"/>
          <w:sz w:val="24"/>
          <w:szCs w:val="24"/>
          <w:highlight w:val="none"/>
        </w:rPr>
        <w:t>将无法参与本项目政府采购活动，</w:t>
      </w:r>
      <w:r>
        <w:rPr>
          <w:rFonts w:hint="eastAsia" w:asciiTheme="minorEastAsia" w:hAnsiTheme="minorEastAsia" w:eastAsiaTheme="minorEastAsia" w:cstheme="minorEastAsia"/>
          <w:color w:val="auto"/>
          <w:kern w:val="0"/>
          <w:sz w:val="24"/>
          <w:szCs w:val="24"/>
          <w:highlight w:val="none"/>
          <w:lang w:eastAsia="zh-CN"/>
        </w:rPr>
        <w:t>供应商</w:t>
      </w:r>
      <w:r>
        <w:rPr>
          <w:rFonts w:hint="eastAsia" w:asciiTheme="minorEastAsia" w:hAnsiTheme="minorEastAsia" w:eastAsiaTheme="minorEastAsia" w:cstheme="minorEastAsia"/>
          <w:color w:val="auto"/>
          <w:kern w:val="0"/>
          <w:sz w:val="24"/>
          <w:szCs w:val="24"/>
          <w:highlight w:val="none"/>
        </w:rPr>
        <w:t>应当在</w:t>
      </w:r>
      <w:r>
        <w:rPr>
          <w:rFonts w:hint="eastAsia" w:asciiTheme="minorEastAsia" w:hAnsiTheme="minorEastAsia" w:eastAsiaTheme="minorEastAsia" w:cstheme="minorEastAsia"/>
          <w:color w:val="auto"/>
          <w:kern w:val="0"/>
          <w:sz w:val="24"/>
          <w:szCs w:val="24"/>
          <w:highlight w:val="none"/>
          <w:lang w:eastAsia="zh-CN"/>
        </w:rPr>
        <w:t>竞</w:t>
      </w:r>
      <w:r>
        <w:rPr>
          <w:rFonts w:hint="eastAsia" w:asciiTheme="minorEastAsia" w:hAnsiTheme="minorEastAsia" w:eastAsiaTheme="minorEastAsia" w:cstheme="minorEastAsia"/>
          <w:color w:val="auto"/>
          <w:kern w:val="0"/>
          <w:sz w:val="24"/>
          <w:szCs w:val="24"/>
          <w:highlight w:val="none"/>
        </w:rPr>
        <w:t>标截止时间前，完成电子交易平台上的CA数字证书办理及</w:t>
      </w:r>
      <w:r>
        <w:rPr>
          <w:rFonts w:hint="eastAsia" w:asciiTheme="minorEastAsia" w:hAnsiTheme="minorEastAsia" w:eastAsiaTheme="minorEastAsia" w:cstheme="minorEastAsia"/>
          <w:color w:val="auto"/>
          <w:kern w:val="0"/>
          <w:sz w:val="24"/>
          <w:szCs w:val="24"/>
          <w:highlight w:val="none"/>
          <w:lang w:eastAsia="zh-CN"/>
        </w:rPr>
        <w:t>响应</w:t>
      </w:r>
      <w:r>
        <w:rPr>
          <w:rFonts w:hint="eastAsia" w:asciiTheme="minorEastAsia" w:hAnsiTheme="minorEastAsia" w:eastAsiaTheme="minorEastAsia" w:cstheme="minorEastAsia"/>
          <w:color w:val="auto"/>
          <w:kern w:val="0"/>
          <w:sz w:val="24"/>
          <w:szCs w:val="24"/>
          <w:highlight w:val="none"/>
        </w:rPr>
        <w:t>文件的提交（</w:t>
      </w:r>
      <w:r>
        <w:rPr>
          <w:rFonts w:hint="eastAsia" w:asciiTheme="minorEastAsia" w:hAnsiTheme="minorEastAsia" w:eastAsiaTheme="minorEastAsia" w:cstheme="minorEastAsia"/>
          <w:color w:val="auto"/>
          <w:kern w:val="0"/>
          <w:sz w:val="24"/>
          <w:szCs w:val="24"/>
          <w:highlight w:val="none"/>
          <w:lang w:eastAsia="zh-CN"/>
        </w:rPr>
        <w:t>供应商</w:t>
      </w:r>
      <w:r>
        <w:rPr>
          <w:rFonts w:hint="eastAsia" w:asciiTheme="minorEastAsia" w:hAnsiTheme="minorEastAsia" w:eastAsiaTheme="minorEastAsia" w:cstheme="minorEastAsia"/>
          <w:color w:val="auto"/>
          <w:kern w:val="0"/>
          <w:sz w:val="24"/>
          <w:szCs w:val="24"/>
          <w:highlight w:val="none"/>
        </w:rPr>
        <w:t>可登录“广西政府采购网”，依次进入“办事服务-下载专区”或者登陆</w:t>
      </w:r>
      <w:r>
        <w:rPr>
          <w:rFonts w:hint="eastAsia" w:asciiTheme="minorEastAsia" w:hAnsiTheme="minorEastAsia" w:eastAsiaTheme="minorEastAsia" w:cstheme="minorEastAsia"/>
          <w:color w:val="auto"/>
          <w:kern w:val="0"/>
          <w:sz w:val="24"/>
          <w:szCs w:val="24"/>
          <w:highlight w:val="none"/>
          <w:lang w:eastAsia="zh-CN"/>
        </w:rPr>
        <w:t>广西政府采购云平台</w:t>
      </w:r>
      <w:r>
        <w:rPr>
          <w:rFonts w:hint="eastAsia" w:asciiTheme="minorEastAsia" w:hAnsiTheme="minorEastAsia" w:eastAsiaTheme="minorEastAsia" w:cstheme="minorEastAsia"/>
          <w:color w:val="auto"/>
          <w:kern w:val="0"/>
          <w:sz w:val="24"/>
          <w:szCs w:val="24"/>
          <w:highlight w:val="none"/>
        </w:rPr>
        <w:t>，依次进入“服务中心-入驻与配置”中查看CA数字证书办理操作流程。如在操作过程中遇到问题或者需要技术支持，请致电政采云客服热线：400-881-7190）。</w:t>
      </w:r>
    </w:p>
    <w:p w14:paraId="7B4144C6">
      <w:pPr>
        <w:pageBreakBefore w:val="0"/>
        <w:widowControl w:val="0"/>
        <w:kinsoku/>
        <w:wordWrap/>
        <w:overflowPunct/>
        <w:topLinePunct w:val="0"/>
        <w:bidi w:val="0"/>
        <w:adjustRightInd/>
        <w:spacing w:line="420" w:lineRule="exact"/>
        <w:ind w:firstLine="360" w:firstLineChars="15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（3）CA证书在线解密：</w:t>
      </w:r>
      <w:r>
        <w:rPr>
          <w:rFonts w:hint="eastAsia" w:asciiTheme="minorEastAsia" w:hAnsiTheme="minorEastAsia" w:eastAsiaTheme="minorEastAsia" w:cstheme="minorEastAsia"/>
          <w:color w:val="auto"/>
          <w:kern w:val="0"/>
          <w:sz w:val="24"/>
          <w:szCs w:val="24"/>
          <w:highlight w:val="none"/>
          <w:lang w:eastAsia="zh-CN"/>
        </w:rPr>
        <w:t>供应商</w:t>
      </w:r>
      <w:r>
        <w:rPr>
          <w:rFonts w:hint="eastAsia" w:asciiTheme="minorEastAsia" w:hAnsiTheme="minorEastAsia" w:eastAsiaTheme="minorEastAsia" w:cstheme="minorEastAsia"/>
          <w:color w:val="auto"/>
          <w:kern w:val="0"/>
          <w:sz w:val="24"/>
          <w:szCs w:val="24"/>
          <w:highlight w:val="none"/>
        </w:rPr>
        <w:t>投标时，需凭制作</w:t>
      </w:r>
      <w:r>
        <w:rPr>
          <w:rFonts w:hint="eastAsia" w:asciiTheme="minorEastAsia" w:hAnsiTheme="minorEastAsia" w:eastAsiaTheme="minorEastAsia" w:cstheme="minorEastAsia"/>
          <w:color w:val="auto"/>
          <w:kern w:val="0"/>
          <w:sz w:val="24"/>
          <w:szCs w:val="24"/>
          <w:highlight w:val="none"/>
          <w:lang w:eastAsia="zh-CN"/>
        </w:rPr>
        <w:t>响应</w:t>
      </w:r>
      <w:r>
        <w:rPr>
          <w:rFonts w:hint="eastAsia" w:asciiTheme="minorEastAsia" w:hAnsiTheme="minorEastAsia" w:eastAsiaTheme="minorEastAsia" w:cstheme="minorEastAsia"/>
          <w:color w:val="auto"/>
          <w:kern w:val="0"/>
          <w:sz w:val="24"/>
          <w:szCs w:val="24"/>
          <w:highlight w:val="none"/>
        </w:rPr>
        <w:t>文件时用来加密的有效数字证书（CA认证）登录</w:t>
      </w:r>
      <w:r>
        <w:rPr>
          <w:rFonts w:hint="eastAsia" w:asciiTheme="minorEastAsia" w:hAnsiTheme="minorEastAsia" w:eastAsiaTheme="minorEastAsia" w:cstheme="minorEastAsia"/>
          <w:color w:val="auto"/>
          <w:kern w:val="0"/>
          <w:sz w:val="24"/>
          <w:szCs w:val="24"/>
          <w:highlight w:val="none"/>
          <w:lang w:eastAsia="zh-CN"/>
        </w:rPr>
        <w:t>广西政府采购云平台</w:t>
      </w:r>
      <w:r>
        <w:rPr>
          <w:rFonts w:hint="eastAsia" w:asciiTheme="minorEastAsia" w:hAnsiTheme="minorEastAsia" w:eastAsiaTheme="minorEastAsia" w:cstheme="minorEastAsia"/>
          <w:color w:val="auto"/>
          <w:kern w:val="0"/>
          <w:sz w:val="24"/>
          <w:szCs w:val="24"/>
          <w:highlight w:val="none"/>
        </w:rPr>
        <w:t>电子开标大厅现场按规定时间对加密的</w:t>
      </w:r>
      <w:r>
        <w:rPr>
          <w:rFonts w:hint="eastAsia" w:asciiTheme="minorEastAsia" w:hAnsiTheme="minorEastAsia" w:eastAsiaTheme="minorEastAsia" w:cstheme="minorEastAsia"/>
          <w:color w:val="auto"/>
          <w:kern w:val="0"/>
          <w:sz w:val="24"/>
          <w:szCs w:val="24"/>
          <w:highlight w:val="none"/>
          <w:lang w:eastAsia="zh-CN"/>
        </w:rPr>
        <w:t>响应</w:t>
      </w:r>
      <w:r>
        <w:rPr>
          <w:rFonts w:hint="eastAsia" w:asciiTheme="minorEastAsia" w:hAnsiTheme="minorEastAsia" w:eastAsiaTheme="minorEastAsia" w:cstheme="minorEastAsia"/>
          <w:color w:val="auto"/>
          <w:kern w:val="0"/>
          <w:sz w:val="24"/>
          <w:szCs w:val="24"/>
          <w:highlight w:val="none"/>
        </w:rPr>
        <w:t>文件进行解密，否则后果自负。</w:t>
      </w:r>
    </w:p>
    <w:p w14:paraId="2B33B2D4">
      <w:pPr>
        <w:keepNext w:val="0"/>
        <w:keepLines w:val="0"/>
        <w:pageBreakBefore w:val="0"/>
        <w:widowControl w:val="0"/>
        <w:kinsoku/>
        <w:wordWrap/>
        <w:overflowPunct/>
        <w:topLinePunct w:val="0"/>
        <w:autoSpaceDE w:val="0"/>
        <w:autoSpaceDN w:val="0"/>
        <w:bidi w:val="0"/>
        <w:adjustRightInd/>
        <w:snapToGrid/>
        <w:spacing w:line="420" w:lineRule="exact"/>
        <w:ind w:firstLine="360" w:firstLineChars="150"/>
        <w:textAlignment w:val="auto"/>
        <w:rPr>
          <w:rFonts w:hint="eastAsia" w:ascii="宋体" w:hAnsi="宋体" w:eastAsia="宋体" w:cs="宋体"/>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注：1）为确保网上操作合法、有效和安全，请</w:t>
      </w:r>
      <w:r>
        <w:rPr>
          <w:rFonts w:hint="eastAsia" w:asciiTheme="minorEastAsia" w:hAnsiTheme="minorEastAsia" w:eastAsiaTheme="minorEastAsia" w:cstheme="minorEastAsia"/>
          <w:color w:val="auto"/>
          <w:kern w:val="0"/>
          <w:sz w:val="24"/>
          <w:szCs w:val="24"/>
          <w:highlight w:val="none"/>
          <w:lang w:eastAsia="zh-CN"/>
        </w:rPr>
        <w:t>供应商</w:t>
      </w:r>
      <w:r>
        <w:rPr>
          <w:rFonts w:hint="eastAsia" w:asciiTheme="minorEastAsia" w:hAnsiTheme="minorEastAsia" w:eastAsiaTheme="minorEastAsia" w:cstheme="minorEastAsia"/>
          <w:color w:val="auto"/>
          <w:kern w:val="0"/>
          <w:sz w:val="24"/>
          <w:szCs w:val="24"/>
          <w:highlight w:val="none"/>
        </w:rPr>
        <w:t>确保在电子投标过程中能够对相关数据电文进行加密和使用电子签章，妥善保管CA数字证书并使用有效的CA数字证书参与整个</w:t>
      </w:r>
      <w:r>
        <w:rPr>
          <w:rFonts w:hint="eastAsia" w:asciiTheme="minorEastAsia" w:hAnsiTheme="minorEastAsia" w:eastAsiaTheme="minorEastAsia" w:cstheme="minorEastAsia"/>
          <w:color w:val="auto"/>
          <w:kern w:val="0"/>
          <w:sz w:val="24"/>
          <w:szCs w:val="24"/>
          <w:highlight w:val="none"/>
          <w:lang w:eastAsia="zh-CN"/>
        </w:rPr>
        <w:t>采购</w:t>
      </w:r>
      <w:r>
        <w:rPr>
          <w:rFonts w:hint="eastAsia" w:asciiTheme="minorEastAsia" w:hAnsiTheme="minorEastAsia" w:eastAsiaTheme="minorEastAsia" w:cstheme="minorEastAsia"/>
          <w:color w:val="auto"/>
          <w:kern w:val="0"/>
          <w:sz w:val="24"/>
          <w:szCs w:val="24"/>
          <w:highlight w:val="none"/>
        </w:rPr>
        <w:t>活动。2）</w:t>
      </w:r>
      <w:r>
        <w:rPr>
          <w:rFonts w:hint="eastAsia" w:asciiTheme="minorEastAsia" w:hAnsiTheme="minorEastAsia" w:eastAsiaTheme="minorEastAsia" w:cstheme="minorEastAsia"/>
          <w:color w:val="auto"/>
          <w:kern w:val="0"/>
          <w:sz w:val="24"/>
          <w:szCs w:val="24"/>
          <w:highlight w:val="none"/>
          <w:lang w:eastAsia="zh-CN"/>
        </w:rPr>
        <w:t>供应商</w:t>
      </w:r>
      <w:r>
        <w:rPr>
          <w:rFonts w:hint="eastAsia" w:asciiTheme="minorEastAsia" w:hAnsiTheme="minorEastAsia" w:eastAsiaTheme="minorEastAsia" w:cstheme="minorEastAsia"/>
          <w:color w:val="auto"/>
          <w:kern w:val="0"/>
          <w:sz w:val="24"/>
          <w:szCs w:val="24"/>
          <w:highlight w:val="none"/>
        </w:rPr>
        <w:t>应当在</w:t>
      </w:r>
      <w:r>
        <w:rPr>
          <w:rFonts w:hint="eastAsia" w:asciiTheme="minorEastAsia" w:hAnsiTheme="minorEastAsia" w:eastAsiaTheme="minorEastAsia" w:cstheme="minorEastAsia"/>
          <w:color w:val="auto"/>
          <w:kern w:val="0"/>
          <w:sz w:val="24"/>
          <w:szCs w:val="24"/>
          <w:highlight w:val="none"/>
          <w:lang w:eastAsia="zh-CN"/>
        </w:rPr>
        <w:t>竞</w:t>
      </w:r>
      <w:r>
        <w:rPr>
          <w:rFonts w:hint="eastAsia" w:asciiTheme="minorEastAsia" w:hAnsiTheme="minorEastAsia" w:eastAsiaTheme="minorEastAsia" w:cstheme="minorEastAsia"/>
          <w:color w:val="auto"/>
          <w:kern w:val="0"/>
          <w:sz w:val="24"/>
          <w:szCs w:val="24"/>
          <w:highlight w:val="none"/>
        </w:rPr>
        <w:t>标截止时间前完成电子</w:t>
      </w:r>
      <w:r>
        <w:rPr>
          <w:rFonts w:hint="eastAsia" w:asciiTheme="minorEastAsia" w:hAnsiTheme="minorEastAsia" w:eastAsiaTheme="minorEastAsia" w:cstheme="minorEastAsia"/>
          <w:color w:val="auto"/>
          <w:kern w:val="0"/>
          <w:sz w:val="24"/>
          <w:szCs w:val="24"/>
          <w:highlight w:val="none"/>
          <w:lang w:eastAsia="zh-CN"/>
        </w:rPr>
        <w:t>响应</w:t>
      </w:r>
      <w:r>
        <w:rPr>
          <w:rFonts w:hint="eastAsia" w:asciiTheme="minorEastAsia" w:hAnsiTheme="minorEastAsia" w:eastAsiaTheme="minorEastAsia" w:cstheme="minorEastAsia"/>
          <w:color w:val="auto"/>
          <w:kern w:val="0"/>
          <w:sz w:val="24"/>
          <w:szCs w:val="24"/>
          <w:highlight w:val="none"/>
        </w:rPr>
        <w:t>文件的上传、提交，</w:t>
      </w:r>
      <w:r>
        <w:rPr>
          <w:rFonts w:hint="eastAsia" w:asciiTheme="minorEastAsia" w:hAnsiTheme="minorEastAsia" w:eastAsiaTheme="minorEastAsia" w:cstheme="minorEastAsia"/>
          <w:color w:val="auto"/>
          <w:kern w:val="0"/>
          <w:sz w:val="24"/>
          <w:szCs w:val="24"/>
          <w:highlight w:val="none"/>
          <w:lang w:eastAsia="zh-CN"/>
        </w:rPr>
        <w:t>竞</w:t>
      </w:r>
      <w:r>
        <w:rPr>
          <w:rFonts w:hint="eastAsia" w:asciiTheme="minorEastAsia" w:hAnsiTheme="minorEastAsia" w:eastAsiaTheme="minorEastAsia" w:cstheme="minorEastAsia"/>
          <w:color w:val="auto"/>
          <w:kern w:val="0"/>
          <w:sz w:val="24"/>
          <w:szCs w:val="24"/>
          <w:highlight w:val="none"/>
        </w:rPr>
        <w:t>标截止时间前可以补充、修改或者撤回</w:t>
      </w:r>
      <w:r>
        <w:rPr>
          <w:rFonts w:hint="eastAsia" w:asciiTheme="minorEastAsia" w:hAnsiTheme="minorEastAsia" w:eastAsiaTheme="minorEastAsia" w:cstheme="minorEastAsia"/>
          <w:color w:val="auto"/>
          <w:kern w:val="0"/>
          <w:sz w:val="24"/>
          <w:szCs w:val="24"/>
          <w:highlight w:val="none"/>
          <w:lang w:eastAsia="zh-CN"/>
        </w:rPr>
        <w:t>响应</w:t>
      </w:r>
      <w:r>
        <w:rPr>
          <w:rFonts w:hint="eastAsia" w:asciiTheme="minorEastAsia" w:hAnsiTheme="minorEastAsia" w:eastAsiaTheme="minorEastAsia" w:cstheme="minorEastAsia"/>
          <w:color w:val="auto"/>
          <w:kern w:val="0"/>
          <w:sz w:val="24"/>
          <w:szCs w:val="24"/>
          <w:highlight w:val="none"/>
        </w:rPr>
        <w:t>文</w:t>
      </w:r>
      <w:r>
        <w:rPr>
          <w:rFonts w:hint="eastAsia" w:ascii="宋体" w:hAnsi="宋体" w:eastAsia="宋体" w:cs="宋体"/>
          <w:color w:val="auto"/>
          <w:kern w:val="0"/>
          <w:sz w:val="24"/>
          <w:szCs w:val="24"/>
          <w:highlight w:val="none"/>
        </w:rPr>
        <w:t>件。补充或者修改</w:t>
      </w:r>
      <w:r>
        <w:rPr>
          <w:rFonts w:hint="eastAsia" w:ascii="宋体" w:hAnsi="宋体" w:eastAsia="宋体" w:cs="宋体"/>
          <w:color w:val="auto"/>
          <w:kern w:val="0"/>
          <w:sz w:val="24"/>
          <w:szCs w:val="24"/>
          <w:highlight w:val="none"/>
          <w:lang w:eastAsia="zh-CN"/>
        </w:rPr>
        <w:t>响应</w:t>
      </w:r>
      <w:r>
        <w:rPr>
          <w:rFonts w:hint="eastAsia" w:ascii="宋体" w:hAnsi="宋体" w:eastAsia="宋体" w:cs="宋体"/>
          <w:color w:val="auto"/>
          <w:kern w:val="0"/>
          <w:sz w:val="24"/>
          <w:szCs w:val="24"/>
          <w:highlight w:val="none"/>
        </w:rPr>
        <w:t>文件的，应当先行撤回原</w:t>
      </w:r>
      <w:r>
        <w:rPr>
          <w:rFonts w:hint="eastAsia" w:ascii="宋体" w:hAnsi="宋体" w:eastAsia="宋体" w:cs="宋体"/>
          <w:color w:val="auto"/>
          <w:kern w:val="0"/>
          <w:sz w:val="24"/>
          <w:szCs w:val="24"/>
          <w:highlight w:val="none"/>
          <w:lang w:eastAsia="zh-CN"/>
        </w:rPr>
        <w:t>响应</w:t>
      </w:r>
      <w:r>
        <w:rPr>
          <w:rFonts w:hint="eastAsia" w:ascii="宋体" w:hAnsi="宋体" w:eastAsia="宋体" w:cs="宋体"/>
          <w:color w:val="auto"/>
          <w:kern w:val="0"/>
          <w:sz w:val="24"/>
          <w:szCs w:val="24"/>
          <w:highlight w:val="none"/>
        </w:rPr>
        <w:t>文件，补充、修改后重新上传、提交，</w:t>
      </w:r>
      <w:r>
        <w:rPr>
          <w:rFonts w:hint="eastAsia" w:ascii="宋体" w:hAnsi="宋体" w:eastAsia="宋体" w:cs="宋体"/>
          <w:color w:val="auto"/>
          <w:kern w:val="0"/>
          <w:sz w:val="24"/>
          <w:szCs w:val="24"/>
          <w:highlight w:val="none"/>
          <w:lang w:eastAsia="zh-CN"/>
        </w:rPr>
        <w:t>提交响应文件</w:t>
      </w:r>
      <w:r>
        <w:rPr>
          <w:rFonts w:hint="eastAsia" w:ascii="宋体" w:hAnsi="宋体" w:eastAsia="宋体" w:cs="宋体"/>
          <w:color w:val="auto"/>
          <w:kern w:val="0"/>
          <w:sz w:val="24"/>
          <w:szCs w:val="24"/>
          <w:highlight w:val="none"/>
        </w:rPr>
        <w:t>截止时间前未完成上传、提交的，视为撤回</w:t>
      </w:r>
      <w:r>
        <w:rPr>
          <w:rFonts w:hint="eastAsia" w:ascii="宋体" w:hAnsi="宋体" w:eastAsia="宋体" w:cs="宋体"/>
          <w:color w:val="auto"/>
          <w:kern w:val="0"/>
          <w:sz w:val="24"/>
          <w:szCs w:val="24"/>
          <w:highlight w:val="none"/>
          <w:lang w:eastAsia="zh-CN"/>
        </w:rPr>
        <w:t>响应</w:t>
      </w:r>
      <w:r>
        <w:rPr>
          <w:rFonts w:hint="eastAsia" w:ascii="宋体" w:hAnsi="宋体" w:eastAsia="宋体" w:cs="宋体"/>
          <w:color w:val="auto"/>
          <w:kern w:val="0"/>
          <w:sz w:val="24"/>
          <w:szCs w:val="24"/>
          <w:highlight w:val="none"/>
        </w:rPr>
        <w:t>文件。</w:t>
      </w:r>
      <w:r>
        <w:rPr>
          <w:rFonts w:hint="eastAsia" w:ascii="宋体" w:hAnsi="宋体" w:eastAsia="宋体" w:cs="宋体"/>
          <w:color w:val="auto"/>
          <w:kern w:val="0"/>
          <w:sz w:val="24"/>
          <w:szCs w:val="24"/>
          <w:highlight w:val="none"/>
          <w:lang w:eastAsia="zh-CN"/>
        </w:rPr>
        <w:t>提交响应文件</w:t>
      </w:r>
      <w:r>
        <w:rPr>
          <w:rFonts w:hint="eastAsia" w:ascii="宋体" w:hAnsi="宋体" w:eastAsia="宋体" w:cs="宋体"/>
          <w:color w:val="auto"/>
          <w:kern w:val="0"/>
          <w:sz w:val="24"/>
          <w:szCs w:val="24"/>
          <w:highlight w:val="none"/>
        </w:rPr>
        <w:t>截止时间以后上传递交的</w:t>
      </w:r>
      <w:r>
        <w:rPr>
          <w:rFonts w:hint="eastAsia" w:ascii="宋体" w:hAnsi="宋体" w:eastAsia="宋体" w:cs="宋体"/>
          <w:color w:val="auto"/>
          <w:kern w:val="0"/>
          <w:sz w:val="24"/>
          <w:szCs w:val="24"/>
          <w:highlight w:val="none"/>
          <w:lang w:eastAsia="zh-CN"/>
        </w:rPr>
        <w:t>响应</w:t>
      </w:r>
      <w:r>
        <w:rPr>
          <w:rFonts w:hint="eastAsia" w:ascii="宋体" w:hAnsi="宋体" w:eastAsia="宋体" w:cs="宋体"/>
          <w:color w:val="auto"/>
          <w:kern w:val="0"/>
          <w:sz w:val="24"/>
          <w:szCs w:val="24"/>
          <w:highlight w:val="none"/>
        </w:rPr>
        <w:t>文件，</w:t>
      </w:r>
      <w:r>
        <w:rPr>
          <w:rFonts w:hint="eastAsia" w:ascii="宋体" w:hAnsi="宋体" w:cs="宋体"/>
          <w:color w:val="auto"/>
          <w:kern w:val="0"/>
          <w:sz w:val="24"/>
          <w:szCs w:val="24"/>
          <w:highlight w:val="none"/>
          <w:lang w:eastAsia="zh-CN"/>
        </w:rPr>
        <w:t>广西政府采购云平台</w:t>
      </w:r>
      <w:r>
        <w:rPr>
          <w:rFonts w:hint="eastAsia" w:ascii="宋体" w:hAnsi="宋体" w:eastAsia="宋体" w:cs="宋体"/>
          <w:color w:val="auto"/>
          <w:kern w:val="0"/>
          <w:sz w:val="24"/>
          <w:szCs w:val="24"/>
          <w:highlight w:val="none"/>
        </w:rPr>
        <w:t>将予以拒收。</w:t>
      </w:r>
    </w:p>
    <w:p w14:paraId="53E39F70">
      <w:pPr>
        <w:pStyle w:val="14"/>
        <w:keepNext w:val="0"/>
        <w:keepLines w:val="0"/>
        <w:pageBreakBefore w:val="0"/>
        <w:widowControl w:val="0"/>
        <w:kinsoku/>
        <w:wordWrap/>
        <w:overflowPunct/>
        <w:topLinePunct w:val="0"/>
        <w:autoSpaceDE/>
        <w:autoSpaceDN/>
        <w:bidi w:val="0"/>
        <w:adjustRightInd/>
        <w:snapToGrid/>
        <w:spacing w:before="0" w:after="0" w:line="420" w:lineRule="atLeast"/>
        <w:ind w:left="0" w:leftChars="0" w:firstLine="480" w:firstLineChars="200"/>
        <w:textAlignment w:val="auto"/>
        <w:rPr>
          <w:rFonts w:hint="eastAsia" w:ascii="宋体" w:hAnsi="宋体" w:eastAsia="宋体" w:cs="宋体"/>
          <w:bCs w:val="0"/>
          <w:color w:val="auto"/>
          <w:spacing w:val="0"/>
          <w:kern w:val="0"/>
          <w:sz w:val="24"/>
          <w:szCs w:val="24"/>
          <w:highlight w:val="none"/>
          <w:lang w:val="en-US" w:eastAsia="zh-CN" w:bidi="ar-SA"/>
        </w:rPr>
      </w:pPr>
      <w:r>
        <w:rPr>
          <w:rFonts w:hint="eastAsia" w:ascii="宋体" w:hAnsi="宋体" w:eastAsia="宋体" w:cs="宋体"/>
          <w:bCs w:val="0"/>
          <w:color w:val="auto"/>
          <w:spacing w:val="0"/>
          <w:kern w:val="0"/>
          <w:sz w:val="24"/>
          <w:szCs w:val="24"/>
          <w:highlight w:val="none"/>
          <w:lang w:val="en-US" w:eastAsia="zh-CN" w:bidi="ar-SA"/>
        </w:rPr>
        <w:t>（4）供应商需要在具备有摄像头及语音功能且互联网网络状况良好的电脑登录广西政府采购云平台远程开标大厅参与本次磋商，否则后果自负。</w:t>
      </w:r>
    </w:p>
    <w:p w14:paraId="21902829">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若对项目采购电子交易系统操作有疑问，可登录</w:t>
      </w:r>
      <w:r>
        <w:rPr>
          <w:rFonts w:hint="eastAsia" w:ascii="宋体" w:hAnsi="宋体" w:cs="宋体"/>
          <w:color w:val="auto"/>
          <w:kern w:val="0"/>
          <w:sz w:val="24"/>
          <w:szCs w:val="24"/>
          <w:highlight w:val="none"/>
          <w:lang w:eastAsia="zh-CN"/>
        </w:rPr>
        <w:t>广西政府采购云平台</w:t>
      </w: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eastAsia="zh-CN"/>
        </w:rPr>
        <w:t>https://www.gcy.zfcg.gxzf.gov.cn/</w:t>
      </w:r>
      <w:r>
        <w:rPr>
          <w:rFonts w:hint="eastAsia" w:ascii="宋体" w:hAnsi="宋体" w:eastAsia="宋体" w:cs="宋体"/>
          <w:color w:val="auto"/>
          <w:kern w:val="0"/>
          <w:sz w:val="24"/>
          <w:szCs w:val="24"/>
          <w:highlight w:val="none"/>
        </w:rPr>
        <w:t>），点击右侧咨询小采，获取采小蜜智能服务管家帮助，或拨打</w:t>
      </w:r>
      <w:r>
        <w:rPr>
          <w:rFonts w:hint="eastAsia" w:ascii="宋体" w:hAnsi="宋体" w:cs="Times New Roman"/>
          <w:color w:val="auto"/>
          <w:sz w:val="24"/>
          <w:szCs w:val="24"/>
          <w:highlight w:val="none"/>
          <w:u w:val="none"/>
          <w:lang w:eastAsia="zh-CN"/>
        </w:rPr>
        <w:t>广西政府采购云平台</w:t>
      </w:r>
      <w:r>
        <w:rPr>
          <w:rFonts w:hint="eastAsia" w:ascii="宋体" w:hAnsi="宋体" w:eastAsia="宋体" w:cs="宋体"/>
          <w:color w:val="auto"/>
          <w:kern w:val="0"/>
          <w:sz w:val="24"/>
          <w:szCs w:val="24"/>
          <w:highlight w:val="none"/>
        </w:rPr>
        <w:t>服务热线400-881-7190获取热线服务帮助。</w:t>
      </w:r>
    </w:p>
    <w:p w14:paraId="03626D4B">
      <w:pPr>
        <w:spacing w:line="376" w:lineRule="auto"/>
        <w:rPr>
          <w:color w:val="auto"/>
          <w:sz w:val="24"/>
          <w:szCs w:val="24"/>
          <w:highlight w:val="none"/>
        </w:rPr>
        <w:sectPr>
          <w:headerReference r:id="rId9" w:type="default"/>
          <w:footerReference r:id="rId10" w:type="default"/>
          <w:pgSz w:w="11906" w:h="16839"/>
          <w:pgMar w:top="926" w:right="1019" w:bottom="892" w:left="1139" w:header="730" w:footer="714" w:gutter="0"/>
          <w:pgNumType w:fmt="decimal"/>
          <w:cols w:space="720" w:num="1"/>
        </w:sectPr>
      </w:pPr>
    </w:p>
    <w:p w14:paraId="14DDCD76">
      <w:pPr>
        <w:spacing w:line="257" w:lineRule="auto"/>
        <w:rPr>
          <w:rFonts w:ascii="Arial"/>
          <w:color w:val="auto"/>
          <w:sz w:val="21"/>
          <w:highlight w:val="none"/>
        </w:rPr>
      </w:pPr>
    </w:p>
    <w:p w14:paraId="6DC37941">
      <w:pPr>
        <w:pStyle w:val="4"/>
        <w:spacing w:before="213" w:line="219" w:lineRule="auto"/>
        <w:ind w:left="493"/>
        <w:rPr>
          <w:color w:val="auto"/>
          <w:sz w:val="24"/>
          <w:szCs w:val="24"/>
          <w:highlight w:val="none"/>
        </w:rPr>
      </w:pPr>
      <w:r>
        <w:rPr>
          <w:rFonts w:hint="eastAsia"/>
          <w:b/>
          <w:bCs/>
          <w:color w:val="auto"/>
          <w:spacing w:val="-4"/>
          <w:sz w:val="24"/>
          <w:szCs w:val="24"/>
          <w:highlight w:val="none"/>
          <w:lang w:val="en-US" w:eastAsia="zh-CN"/>
        </w:rPr>
        <w:t>5.</w:t>
      </w:r>
      <w:r>
        <w:rPr>
          <w:b/>
          <w:bCs/>
          <w:color w:val="auto"/>
          <w:spacing w:val="-4"/>
          <w:sz w:val="24"/>
          <w:szCs w:val="24"/>
          <w:highlight w:val="none"/>
        </w:rPr>
        <w:t>政府采购监督部门：</w:t>
      </w:r>
    </w:p>
    <w:p w14:paraId="0EF65680">
      <w:pPr>
        <w:pStyle w:val="4"/>
        <w:spacing w:before="212" w:line="219" w:lineRule="auto"/>
        <w:ind w:left="486"/>
        <w:rPr>
          <w:rFonts w:hint="default" w:eastAsia="宋体"/>
          <w:color w:val="auto"/>
          <w:sz w:val="24"/>
          <w:szCs w:val="24"/>
          <w:highlight w:val="none"/>
          <w:lang w:val="en-US" w:eastAsia="zh-CN"/>
        </w:rPr>
      </w:pPr>
      <w:r>
        <w:rPr>
          <w:rFonts w:hint="eastAsia"/>
          <w:color w:val="auto"/>
          <w:spacing w:val="-1"/>
          <w:sz w:val="24"/>
          <w:szCs w:val="24"/>
          <w:highlight w:val="none"/>
          <w:lang w:val="en-US" w:eastAsia="zh-CN"/>
        </w:rPr>
        <w:t>浦北</w:t>
      </w:r>
      <w:r>
        <w:rPr>
          <w:color w:val="auto"/>
          <w:spacing w:val="-1"/>
          <w:sz w:val="24"/>
          <w:szCs w:val="24"/>
          <w:highlight w:val="none"/>
        </w:rPr>
        <w:t>县财政局政府采购监督管理股；电话：</w:t>
      </w:r>
      <w:r>
        <w:rPr>
          <w:rFonts w:hint="eastAsia"/>
          <w:color w:val="auto"/>
          <w:spacing w:val="-1"/>
          <w:sz w:val="24"/>
          <w:szCs w:val="24"/>
          <w:highlight w:val="none"/>
          <w:lang w:val="en-US" w:eastAsia="zh-CN"/>
        </w:rPr>
        <w:t>0777-8314622</w:t>
      </w:r>
    </w:p>
    <w:p w14:paraId="4D942C3A">
      <w:pPr>
        <w:pStyle w:val="4"/>
        <w:spacing w:before="209" w:line="219" w:lineRule="auto"/>
        <w:ind w:left="6"/>
        <w:rPr>
          <w:color w:val="auto"/>
          <w:sz w:val="24"/>
          <w:szCs w:val="24"/>
          <w:highlight w:val="none"/>
        </w:rPr>
      </w:pPr>
      <w:r>
        <w:rPr>
          <w:b/>
          <w:bCs/>
          <w:color w:val="auto"/>
          <w:spacing w:val="-3"/>
          <w:sz w:val="24"/>
          <w:szCs w:val="24"/>
          <w:highlight w:val="none"/>
        </w:rPr>
        <w:t>八、凡对本次采购提出询问，请按以下方式联系：</w:t>
      </w:r>
    </w:p>
    <w:p w14:paraId="29793FAD">
      <w:pPr>
        <w:pStyle w:val="4"/>
        <w:spacing w:before="212" w:line="219" w:lineRule="auto"/>
        <w:ind w:left="500"/>
        <w:rPr>
          <w:color w:val="auto"/>
          <w:sz w:val="24"/>
          <w:szCs w:val="24"/>
          <w:highlight w:val="none"/>
        </w:rPr>
      </w:pPr>
      <w:r>
        <w:rPr>
          <w:color w:val="auto"/>
          <w:spacing w:val="-4"/>
          <w:sz w:val="24"/>
          <w:szCs w:val="24"/>
          <w:highlight w:val="none"/>
        </w:rPr>
        <w:t>1.采购人信息</w:t>
      </w:r>
    </w:p>
    <w:p w14:paraId="704623D6">
      <w:pPr>
        <w:pStyle w:val="4"/>
        <w:spacing w:before="213" w:line="221" w:lineRule="auto"/>
        <w:ind w:left="485"/>
        <w:rPr>
          <w:color w:val="auto"/>
          <w:sz w:val="24"/>
          <w:szCs w:val="24"/>
          <w:highlight w:val="none"/>
        </w:rPr>
      </w:pPr>
      <w:r>
        <w:rPr>
          <w:color w:val="auto"/>
          <w:spacing w:val="-1"/>
          <w:sz w:val="24"/>
          <w:szCs w:val="24"/>
          <w:highlight w:val="none"/>
        </w:rPr>
        <w:t>名    称：</w:t>
      </w:r>
      <w:r>
        <w:rPr>
          <w:rFonts w:hint="eastAsia"/>
          <w:color w:val="auto"/>
          <w:spacing w:val="-1"/>
          <w:sz w:val="24"/>
          <w:szCs w:val="24"/>
          <w:highlight w:val="none"/>
          <w:lang w:val="en-US" w:eastAsia="zh-CN"/>
        </w:rPr>
        <w:t>浦北</w:t>
      </w:r>
      <w:r>
        <w:rPr>
          <w:color w:val="auto"/>
          <w:spacing w:val="-1"/>
          <w:sz w:val="24"/>
          <w:szCs w:val="24"/>
          <w:highlight w:val="none"/>
        </w:rPr>
        <w:t>县民政局</w:t>
      </w:r>
    </w:p>
    <w:p w14:paraId="68352771">
      <w:pPr>
        <w:pStyle w:val="4"/>
        <w:spacing w:before="210" w:line="219" w:lineRule="auto"/>
        <w:ind w:left="482"/>
        <w:rPr>
          <w:rFonts w:hint="default"/>
          <w:color w:val="auto"/>
          <w:highlight w:val="none"/>
          <w:lang w:val="en-US" w:eastAsia="zh-CN"/>
        </w:rPr>
      </w:pPr>
      <w:r>
        <w:rPr>
          <w:color w:val="auto"/>
          <w:spacing w:val="-2"/>
          <w:sz w:val="24"/>
          <w:szCs w:val="24"/>
          <w:highlight w:val="none"/>
        </w:rPr>
        <w:t>地    址：</w:t>
      </w:r>
      <w:r>
        <w:rPr>
          <w:rFonts w:hint="eastAsia"/>
          <w:color w:val="auto"/>
          <w:spacing w:val="-1"/>
          <w:sz w:val="24"/>
          <w:szCs w:val="24"/>
          <w:highlight w:val="none"/>
          <w:lang w:val="en-US" w:eastAsia="zh-CN"/>
        </w:rPr>
        <w:t>浦北</w:t>
      </w:r>
      <w:r>
        <w:rPr>
          <w:color w:val="auto"/>
          <w:spacing w:val="-2"/>
          <w:sz w:val="24"/>
          <w:szCs w:val="24"/>
          <w:highlight w:val="none"/>
        </w:rPr>
        <w:t>县</w:t>
      </w:r>
      <w:r>
        <w:rPr>
          <w:rFonts w:hint="eastAsia"/>
          <w:color w:val="auto"/>
          <w:spacing w:val="-2"/>
          <w:sz w:val="24"/>
          <w:szCs w:val="24"/>
          <w:highlight w:val="none"/>
          <w:lang w:val="en-US" w:eastAsia="zh-CN"/>
        </w:rPr>
        <w:t>东风</w:t>
      </w:r>
      <w:r>
        <w:rPr>
          <w:color w:val="auto"/>
          <w:spacing w:val="-2"/>
          <w:sz w:val="24"/>
          <w:szCs w:val="24"/>
          <w:highlight w:val="none"/>
        </w:rPr>
        <w:t>路</w:t>
      </w:r>
      <w:r>
        <w:rPr>
          <w:rFonts w:hint="eastAsia"/>
          <w:color w:val="auto"/>
          <w:spacing w:val="-2"/>
          <w:sz w:val="24"/>
          <w:szCs w:val="24"/>
          <w:highlight w:val="none"/>
          <w:lang w:val="en-US" w:eastAsia="zh-CN"/>
        </w:rPr>
        <w:t>19号</w:t>
      </w:r>
    </w:p>
    <w:p w14:paraId="3FEB1B89">
      <w:pPr>
        <w:pStyle w:val="4"/>
        <w:spacing w:before="78" w:line="219" w:lineRule="auto"/>
        <w:ind w:firstLine="472" w:firstLineChars="200"/>
        <w:rPr>
          <w:rFonts w:hint="default" w:eastAsia="宋体"/>
          <w:color w:val="auto"/>
          <w:sz w:val="24"/>
          <w:szCs w:val="24"/>
          <w:highlight w:val="none"/>
          <w:lang w:val="en-US" w:eastAsia="zh-CN"/>
        </w:rPr>
      </w:pPr>
      <w:r>
        <w:rPr>
          <w:color w:val="auto"/>
          <w:spacing w:val="-2"/>
          <w:sz w:val="24"/>
          <w:szCs w:val="24"/>
          <w:highlight w:val="none"/>
        </w:rPr>
        <w:t>项目联系人：</w:t>
      </w:r>
      <w:r>
        <w:rPr>
          <w:rFonts w:hint="eastAsia"/>
          <w:color w:val="auto"/>
          <w:spacing w:val="-2"/>
          <w:sz w:val="24"/>
          <w:szCs w:val="24"/>
          <w:highlight w:val="none"/>
          <w:lang w:val="en-US" w:eastAsia="zh-CN"/>
        </w:rPr>
        <w:t>方鸿深</w:t>
      </w:r>
    </w:p>
    <w:p w14:paraId="234A588E">
      <w:pPr>
        <w:pStyle w:val="4"/>
        <w:spacing w:before="212" w:line="219" w:lineRule="auto"/>
        <w:ind w:left="486"/>
        <w:rPr>
          <w:rFonts w:hint="default"/>
          <w:color w:val="auto"/>
          <w:spacing w:val="-1"/>
          <w:sz w:val="24"/>
          <w:szCs w:val="24"/>
          <w:highlight w:val="none"/>
          <w:lang w:val="en-US" w:eastAsia="zh-CN"/>
        </w:rPr>
      </w:pPr>
      <w:r>
        <w:rPr>
          <w:color w:val="auto"/>
          <w:spacing w:val="-1"/>
          <w:sz w:val="24"/>
          <w:szCs w:val="24"/>
          <w:highlight w:val="none"/>
        </w:rPr>
        <w:t>项目联系方式：</w:t>
      </w:r>
      <w:r>
        <w:rPr>
          <w:rFonts w:hint="eastAsia"/>
          <w:color w:val="auto"/>
          <w:spacing w:val="-1"/>
          <w:sz w:val="24"/>
          <w:szCs w:val="24"/>
          <w:highlight w:val="none"/>
          <w:lang w:val="en-US" w:eastAsia="zh-CN"/>
        </w:rPr>
        <w:t>0777-8215207</w:t>
      </w:r>
    </w:p>
    <w:p w14:paraId="4405F6C0">
      <w:pPr>
        <w:pStyle w:val="4"/>
        <w:spacing w:before="208" w:line="369" w:lineRule="auto"/>
        <w:ind w:left="485" w:right="6159"/>
        <w:rPr>
          <w:color w:val="auto"/>
          <w:sz w:val="24"/>
          <w:szCs w:val="24"/>
          <w:highlight w:val="none"/>
        </w:rPr>
      </w:pPr>
      <w:r>
        <w:rPr>
          <w:color w:val="auto"/>
          <w:spacing w:val="-2"/>
          <w:sz w:val="24"/>
          <w:szCs w:val="24"/>
          <w:highlight w:val="none"/>
        </w:rPr>
        <w:t>2.采购代理机构信息</w:t>
      </w:r>
    </w:p>
    <w:p w14:paraId="39B7BCEB">
      <w:pPr>
        <w:pStyle w:val="4"/>
        <w:spacing w:before="35" w:line="218" w:lineRule="auto"/>
        <w:ind w:left="485"/>
        <w:rPr>
          <w:rFonts w:hint="eastAsia" w:eastAsia="宋体"/>
          <w:color w:val="auto"/>
          <w:sz w:val="24"/>
          <w:szCs w:val="24"/>
          <w:highlight w:val="none"/>
          <w:lang w:eastAsia="zh-CN"/>
        </w:rPr>
      </w:pPr>
      <w:r>
        <w:rPr>
          <w:color w:val="auto"/>
          <w:spacing w:val="-1"/>
          <w:sz w:val="24"/>
          <w:szCs w:val="24"/>
          <w:highlight w:val="none"/>
        </w:rPr>
        <w:t>名    称：</w:t>
      </w:r>
      <w:r>
        <w:rPr>
          <w:rFonts w:hint="eastAsia"/>
          <w:color w:val="auto"/>
          <w:spacing w:val="-1"/>
          <w:sz w:val="24"/>
          <w:szCs w:val="24"/>
          <w:highlight w:val="none"/>
          <w:lang w:eastAsia="zh-CN"/>
        </w:rPr>
        <w:t>广西华诚达建设项目管理有限公司</w:t>
      </w:r>
    </w:p>
    <w:p w14:paraId="435D6E3C">
      <w:pPr>
        <w:pStyle w:val="4"/>
        <w:spacing w:before="213" w:line="369" w:lineRule="auto"/>
        <w:ind w:left="485" w:right="4239" w:hanging="3"/>
        <w:rPr>
          <w:rFonts w:hint="default" w:eastAsia="宋体"/>
          <w:color w:val="auto"/>
          <w:sz w:val="24"/>
          <w:szCs w:val="24"/>
          <w:highlight w:val="none"/>
          <w:lang w:val="en-US" w:eastAsia="zh-CN"/>
        </w:rPr>
      </w:pPr>
      <w:r>
        <w:rPr>
          <w:color w:val="auto"/>
          <w:spacing w:val="-2"/>
          <w:sz w:val="24"/>
          <w:szCs w:val="24"/>
          <w:highlight w:val="none"/>
        </w:rPr>
        <w:t>地    址：</w:t>
      </w:r>
      <w:r>
        <w:rPr>
          <w:rFonts w:hint="eastAsia"/>
          <w:color w:val="auto"/>
          <w:spacing w:val="-2"/>
          <w:sz w:val="24"/>
          <w:szCs w:val="24"/>
          <w:highlight w:val="none"/>
          <w:lang w:val="en-US" w:eastAsia="zh-CN"/>
        </w:rPr>
        <w:t xml:space="preserve">浦北县晨华广场64栋-111号（二楼） </w:t>
      </w:r>
      <w:r>
        <w:rPr>
          <w:color w:val="auto"/>
          <w:sz w:val="24"/>
          <w:szCs w:val="24"/>
          <w:highlight w:val="none"/>
        </w:rPr>
        <w:t xml:space="preserve"> </w:t>
      </w:r>
      <w:r>
        <w:rPr>
          <w:color w:val="auto"/>
          <w:spacing w:val="-2"/>
          <w:sz w:val="24"/>
          <w:szCs w:val="24"/>
          <w:highlight w:val="none"/>
        </w:rPr>
        <w:t>项目联系人：</w:t>
      </w:r>
      <w:r>
        <w:rPr>
          <w:rFonts w:hint="eastAsia"/>
          <w:color w:val="auto"/>
          <w:spacing w:val="-2"/>
          <w:sz w:val="24"/>
          <w:szCs w:val="24"/>
          <w:highlight w:val="none"/>
          <w:lang w:val="en-US" w:eastAsia="zh-CN"/>
        </w:rPr>
        <w:t>陈敏</w:t>
      </w:r>
    </w:p>
    <w:p w14:paraId="4FB47DCE">
      <w:pPr>
        <w:pStyle w:val="4"/>
        <w:spacing w:before="34" w:line="220" w:lineRule="auto"/>
        <w:ind w:left="488"/>
        <w:rPr>
          <w:rFonts w:hint="default" w:eastAsia="宋体"/>
          <w:color w:val="auto"/>
          <w:sz w:val="24"/>
          <w:szCs w:val="24"/>
          <w:highlight w:val="none"/>
          <w:lang w:val="en-US" w:eastAsia="zh-CN"/>
        </w:rPr>
      </w:pPr>
      <w:r>
        <w:rPr>
          <w:color w:val="auto"/>
          <w:spacing w:val="-1"/>
          <w:sz w:val="24"/>
          <w:szCs w:val="24"/>
          <w:highlight w:val="none"/>
        </w:rPr>
        <w:t>项目联系方式：</w:t>
      </w:r>
      <w:r>
        <w:rPr>
          <w:rFonts w:hint="eastAsia"/>
          <w:color w:val="auto"/>
          <w:spacing w:val="-1"/>
          <w:sz w:val="24"/>
          <w:szCs w:val="24"/>
          <w:highlight w:val="none"/>
          <w:lang w:val="en-US" w:eastAsia="zh-CN"/>
        </w:rPr>
        <w:t>0777-8381599</w:t>
      </w:r>
    </w:p>
    <w:p w14:paraId="0C8C9E39">
      <w:pPr>
        <w:spacing w:line="312" w:lineRule="auto"/>
        <w:rPr>
          <w:rFonts w:ascii="Arial"/>
          <w:color w:val="auto"/>
          <w:sz w:val="21"/>
          <w:highlight w:val="none"/>
        </w:rPr>
      </w:pPr>
    </w:p>
    <w:p w14:paraId="01192B66">
      <w:pPr>
        <w:spacing w:line="313" w:lineRule="auto"/>
        <w:rPr>
          <w:rFonts w:ascii="Arial"/>
          <w:color w:val="auto"/>
          <w:sz w:val="21"/>
          <w:highlight w:val="none"/>
        </w:rPr>
      </w:pPr>
    </w:p>
    <w:p w14:paraId="5C67D12F">
      <w:pPr>
        <w:pStyle w:val="4"/>
        <w:spacing w:before="78" w:line="218" w:lineRule="auto"/>
        <w:ind w:left="3141" w:firstLine="2856" w:firstLineChars="1200"/>
        <w:outlineLvl w:val="0"/>
        <w:rPr>
          <w:rFonts w:hint="eastAsia" w:eastAsia="宋体"/>
          <w:color w:val="auto"/>
          <w:sz w:val="24"/>
          <w:szCs w:val="24"/>
          <w:highlight w:val="none"/>
          <w:lang w:eastAsia="zh-CN"/>
        </w:rPr>
      </w:pPr>
      <w:r>
        <w:rPr>
          <w:rFonts w:hint="eastAsia"/>
          <w:color w:val="auto"/>
          <w:spacing w:val="-1"/>
          <w:sz w:val="24"/>
          <w:szCs w:val="24"/>
          <w:highlight w:val="none"/>
          <w:lang w:eastAsia="zh-CN"/>
        </w:rPr>
        <w:t>广西华诚达建设项目管理有限公司</w:t>
      </w:r>
    </w:p>
    <w:p w14:paraId="000AAAF6">
      <w:pPr>
        <w:spacing w:line="461" w:lineRule="auto"/>
        <w:rPr>
          <w:rFonts w:ascii="Arial"/>
          <w:color w:val="auto"/>
          <w:sz w:val="21"/>
          <w:highlight w:val="none"/>
        </w:rPr>
      </w:pPr>
    </w:p>
    <w:p w14:paraId="22EF0E9B">
      <w:pPr>
        <w:pStyle w:val="4"/>
        <w:spacing w:before="78" w:line="219" w:lineRule="auto"/>
        <w:ind w:left="3804" w:firstLine="3648" w:firstLineChars="1600"/>
        <w:outlineLvl w:val="0"/>
        <w:rPr>
          <w:color w:val="auto"/>
          <w:sz w:val="24"/>
          <w:szCs w:val="24"/>
          <w:highlight w:val="none"/>
        </w:rPr>
      </w:pPr>
      <w:r>
        <w:rPr>
          <w:color w:val="auto"/>
          <w:spacing w:val="-6"/>
          <w:sz w:val="24"/>
          <w:szCs w:val="24"/>
          <w:highlight w:val="none"/>
        </w:rPr>
        <w:t>2025</w:t>
      </w:r>
      <w:r>
        <w:rPr>
          <w:color w:val="auto"/>
          <w:spacing w:val="-50"/>
          <w:sz w:val="24"/>
          <w:szCs w:val="24"/>
          <w:highlight w:val="none"/>
        </w:rPr>
        <w:t xml:space="preserve"> </w:t>
      </w:r>
      <w:r>
        <w:rPr>
          <w:color w:val="auto"/>
          <w:spacing w:val="-6"/>
          <w:sz w:val="24"/>
          <w:szCs w:val="24"/>
          <w:highlight w:val="none"/>
        </w:rPr>
        <w:t>年</w:t>
      </w:r>
      <w:r>
        <w:rPr>
          <w:rFonts w:hint="eastAsia"/>
          <w:color w:val="auto"/>
          <w:spacing w:val="-6"/>
          <w:sz w:val="24"/>
          <w:szCs w:val="24"/>
          <w:highlight w:val="none"/>
          <w:lang w:val="en-US" w:eastAsia="zh-CN"/>
        </w:rPr>
        <w:t>06</w:t>
      </w:r>
      <w:r>
        <w:rPr>
          <w:color w:val="auto"/>
          <w:spacing w:val="-6"/>
          <w:sz w:val="24"/>
          <w:szCs w:val="24"/>
          <w:highlight w:val="none"/>
        </w:rPr>
        <w:t>月</w:t>
      </w:r>
      <w:r>
        <w:rPr>
          <w:rFonts w:hint="eastAsia"/>
          <w:color w:val="auto"/>
          <w:spacing w:val="27"/>
          <w:sz w:val="24"/>
          <w:szCs w:val="24"/>
          <w:highlight w:val="none"/>
          <w:lang w:val="en-US" w:eastAsia="zh-CN"/>
        </w:rPr>
        <w:t>12</w:t>
      </w:r>
      <w:r>
        <w:rPr>
          <w:color w:val="auto"/>
          <w:spacing w:val="-6"/>
          <w:sz w:val="24"/>
          <w:szCs w:val="24"/>
          <w:highlight w:val="none"/>
        </w:rPr>
        <w:t>日</w:t>
      </w:r>
    </w:p>
    <w:p w14:paraId="55A672E1">
      <w:pPr>
        <w:spacing w:line="219" w:lineRule="auto"/>
        <w:rPr>
          <w:color w:val="auto"/>
          <w:sz w:val="24"/>
          <w:szCs w:val="24"/>
          <w:highlight w:val="none"/>
        </w:rPr>
        <w:sectPr>
          <w:headerReference r:id="rId11" w:type="default"/>
          <w:footerReference r:id="rId12" w:type="default"/>
          <w:pgSz w:w="11906" w:h="16839"/>
          <w:pgMar w:top="926" w:right="1134" w:bottom="892" w:left="1139" w:header="730" w:footer="714" w:gutter="0"/>
          <w:pgNumType w:fmt="decimal"/>
          <w:cols w:space="720" w:num="1"/>
        </w:sectPr>
      </w:pPr>
    </w:p>
    <w:p w14:paraId="440808D1">
      <w:pPr>
        <w:spacing w:line="277" w:lineRule="auto"/>
        <w:rPr>
          <w:rFonts w:ascii="Arial"/>
          <w:color w:val="auto"/>
          <w:sz w:val="21"/>
          <w:highlight w:val="none"/>
        </w:rPr>
      </w:pPr>
    </w:p>
    <w:p w14:paraId="0191D3C8">
      <w:pPr>
        <w:pStyle w:val="4"/>
        <w:spacing w:before="101" w:line="224" w:lineRule="auto"/>
        <w:ind w:left="2897"/>
        <w:outlineLvl w:val="0"/>
        <w:rPr>
          <w:color w:val="auto"/>
          <w:highlight w:val="none"/>
        </w:rPr>
      </w:pPr>
      <w:bookmarkStart w:id="9" w:name="bookmark3"/>
      <w:bookmarkEnd w:id="9"/>
      <w:bookmarkStart w:id="10" w:name="bookmark4"/>
      <w:bookmarkEnd w:id="10"/>
      <w:r>
        <w:rPr>
          <w:b/>
          <w:bCs/>
          <w:color w:val="auto"/>
          <w:spacing w:val="6"/>
          <w:highlight w:val="none"/>
        </w:rPr>
        <w:t>第二章</w:t>
      </w:r>
      <w:r>
        <w:rPr>
          <w:color w:val="auto"/>
          <w:spacing w:val="6"/>
          <w:highlight w:val="none"/>
        </w:rPr>
        <w:t xml:space="preserve">  </w:t>
      </w:r>
      <w:r>
        <w:rPr>
          <w:b/>
          <w:bCs/>
          <w:color w:val="auto"/>
          <w:spacing w:val="6"/>
          <w:highlight w:val="none"/>
        </w:rPr>
        <w:t>磋商须知及前附表</w:t>
      </w:r>
    </w:p>
    <w:p w14:paraId="21E66B45">
      <w:pPr>
        <w:spacing w:before="203"/>
        <w:rPr>
          <w:color w:val="auto"/>
          <w:highlight w:val="none"/>
        </w:rPr>
      </w:pPr>
    </w:p>
    <w:tbl>
      <w:tblPr>
        <w:tblStyle w:val="12"/>
        <w:tblW w:w="9537" w:type="dxa"/>
        <w:tblInd w:w="4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0"/>
        <w:gridCol w:w="944"/>
        <w:gridCol w:w="7863"/>
      </w:tblGrid>
      <w:tr w14:paraId="1F0C41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30" w:type="dxa"/>
            <w:vAlign w:val="top"/>
          </w:tcPr>
          <w:p w14:paraId="764CFC6B">
            <w:pPr>
              <w:pStyle w:val="13"/>
              <w:spacing w:before="156" w:line="221" w:lineRule="auto"/>
              <w:ind w:left="130"/>
              <w:rPr>
                <w:color w:val="auto"/>
                <w:highlight w:val="none"/>
              </w:rPr>
            </w:pPr>
            <w:r>
              <w:rPr>
                <w:b/>
                <w:bCs/>
                <w:color w:val="auto"/>
                <w:spacing w:val="-7"/>
                <w:highlight w:val="none"/>
              </w:rPr>
              <w:t>序号</w:t>
            </w:r>
          </w:p>
        </w:tc>
        <w:tc>
          <w:tcPr>
            <w:tcW w:w="944" w:type="dxa"/>
            <w:vAlign w:val="top"/>
          </w:tcPr>
          <w:p w14:paraId="34E2AAF8">
            <w:pPr>
              <w:pStyle w:val="13"/>
              <w:spacing w:before="156" w:line="219" w:lineRule="auto"/>
              <w:ind w:left="118"/>
              <w:rPr>
                <w:color w:val="auto"/>
                <w:highlight w:val="none"/>
              </w:rPr>
            </w:pPr>
            <w:r>
              <w:rPr>
                <w:b/>
                <w:bCs/>
                <w:color w:val="auto"/>
                <w:spacing w:val="-6"/>
                <w:highlight w:val="none"/>
              </w:rPr>
              <w:t>条款号</w:t>
            </w:r>
          </w:p>
        </w:tc>
        <w:tc>
          <w:tcPr>
            <w:tcW w:w="7863" w:type="dxa"/>
            <w:vAlign w:val="top"/>
          </w:tcPr>
          <w:p w14:paraId="2E260F31">
            <w:pPr>
              <w:pStyle w:val="13"/>
              <w:spacing w:before="156" w:line="219" w:lineRule="auto"/>
              <w:ind w:left="3483"/>
              <w:rPr>
                <w:color w:val="auto"/>
                <w:highlight w:val="none"/>
              </w:rPr>
            </w:pPr>
            <w:r>
              <w:rPr>
                <w:b/>
                <w:bCs/>
                <w:color w:val="auto"/>
                <w:spacing w:val="-22"/>
                <w:highlight w:val="none"/>
              </w:rPr>
              <w:t>内</w:t>
            </w:r>
            <w:r>
              <w:rPr>
                <w:color w:val="auto"/>
                <w:spacing w:val="3"/>
                <w:highlight w:val="none"/>
              </w:rPr>
              <w:t xml:space="preserve">    </w:t>
            </w:r>
            <w:r>
              <w:rPr>
                <w:b/>
                <w:bCs/>
                <w:color w:val="auto"/>
                <w:spacing w:val="-22"/>
                <w:highlight w:val="none"/>
              </w:rPr>
              <w:t>容</w:t>
            </w:r>
          </w:p>
        </w:tc>
      </w:tr>
      <w:tr w14:paraId="102333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4" w:hRule="atLeast"/>
        </w:trPr>
        <w:tc>
          <w:tcPr>
            <w:tcW w:w="730" w:type="dxa"/>
            <w:vAlign w:val="top"/>
          </w:tcPr>
          <w:p w14:paraId="538924C0">
            <w:pPr>
              <w:spacing w:line="244" w:lineRule="auto"/>
              <w:rPr>
                <w:rFonts w:ascii="Arial"/>
                <w:color w:val="auto"/>
                <w:sz w:val="21"/>
                <w:highlight w:val="none"/>
              </w:rPr>
            </w:pPr>
          </w:p>
          <w:p w14:paraId="22C0EA58">
            <w:pPr>
              <w:spacing w:line="245" w:lineRule="auto"/>
              <w:rPr>
                <w:rFonts w:ascii="Arial"/>
                <w:color w:val="auto"/>
                <w:sz w:val="21"/>
                <w:highlight w:val="none"/>
              </w:rPr>
            </w:pPr>
          </w:p>
          <w:p w14:paraId="5C54DC09">
            <w:pPr>
              <w:spacing w:line="245" w:lineRule="auto"/>
              <w:rPr>
                <w:rFonts w:ascii="Arial"/>
                <w:color w:val="auto"/>
                <w:sz w:val="21"/>
                <w:highlight w:val="none"/>
              </w:rPr>
            </w:pPr>
          </w:p>
          <w:p w14:paraId="568934F5">
            <w:pPr>
              <w:spacing w:line="245" w:lineRule="auto"/>
              <w:rPr>
                <w:rFonts w:ascii="Arial"/>
                <w:color w:val="auto"/>
                <w:sz w:val="21"/>
                <w:highlight w:val="none"/>
              </w:rPr>
            </w:pPr>
          </w:p>
          <w:p w14:paraId="34F64A83">
            <w:pPr>
              <w:pStyle w:val="13"/>
              <w:spacing w:before="78" w:line="184" w:lineRule="auto"/>
              <w:ind w:left="328"/>
              <w:rPr>
                <w:color w:val="auto"/>
                <w:highlight w:val="none"/>
              </w:rPr>
            </w:pPr>
            <w:r>
              <w:rPr>
                <w:color w:val="auto"/>
                <w:highlight w:val="none"/>
              </w:rPr>
              <w:t>1</w:t>
            </w:r>
          </w:p>
        </w:tc>
        <w:tc>
          <w:tcPr>
            <w:tcW w:w="944" w:type="dxa"/>
            <w:vAlign w:val="top"/>
          </w:tcPr>
          <w:p w14:paraId="1FE207D1">
            <w:pPr>
              <w:rPr>
                <w:rFonts w:ascii="Arial"/>
                <w:color w:val="auto"/>
                <w:sz w:val="21"/>
                <w:highlight w:val="none"/>
              </w:rPr>
            </w:pPr>
          </w:p>
        </w:tc>
        <w:tc>
          <w:tcPr>
            <w:tcW w:w="7863" w:type="dxa"/>
            <w:vAlign w:val="top"/>
          </w:tcPr>
          <w:p w14:paraId="4CCEE387">
            <w:pPr>
              <w:pStyle w:val="13"/>
              <w:spacing w:before="149" w:line="325" w:lineRule="auto"/>
              <w:ind w:left="114" w:right="107" w:firstLine="2"/>
              <w:rPr>
                <w:color w:val="auto"/>
                <w:highlight w:val="none"/>
              </w:rPr>
            </w:pPr>
            <w:r>
              <w:rPr>
                <w:b/>
                <w:bCs/>
                <w:color w:val="auto"/>
                <w:spacing w:val="-2"/>
                <w:highlight w:val="none"/>
              </w:rPr>
              <w:t>项目名称：</w:t>
            </w:r>
            <w:r>
              <w:rPr>
                <w:rFonts w:hint="eastAsia"/>
                <w:color w:val="auto"/>
                <w:sz w:val="24"/>
                <w:szCs w:val="24"/>
                <w:highlight w:val="none"/>
                <w:lang w:eastAsia="zh-CN"/>
              </w:rPr>
              <w:t>2025年浦北县民政局购买民政服务站项目</w:t>
            </w:r>
            <w:r>
              <w:rPr>
                <w:color w:val="auto"/>
                <w:spacing w:val="-34"/>
                <w:highlight w:val="none"/>
              </w:rPr>
              <w:t>（</w:t>
            </w:r>
            <w:r>
              <w:rPr>
                <w:color w:val="auto"/>
                <w:spacing w:val="-2"/>
                <w:highlight w:val="none"/>
              </w:rPr>
              <w:t>本项目分为二个独立标</w:t>
            </w:r>
            <w:r>
              <w:rPr>
                <w:color w:val="auto"/>
                <w:spacing w:val="-6"/>
                <w:highlight w:val="none"/>
              </w:rPr>
              <w:t>段）</w:t>
            </w:r>
          </w:p>
          <w:p w14:paraId="120AC955">
            <w:pPr>
              <w:pStyle w:val="13"/>
              <w:spacing w:before="33" w:line="219" w:lineRule="auto"/>
              <w:ind w:left="117"/>
              <w:rPr>
                <w:color w:val="auto"/>
                <w:highlight w:val="none"/>
              </w:rPr>
            </w:pPr>
            <w:r>
              <w:rPr>
                <w:color w:val="auto"/>
                <w:highlight w:val="none"/>
              </w:rPr>
              <w:t>标</w:t>
            </w:r>
            <w:r>
              <w:rPr>
                <w:color w:val="auto"/>
                <w:spacing w:val="-6"/>
                <w:highlight w:val="none"/>
              </w:rPr>
              <w:t>段</w:t>
            </w:r>
            <w:r>
              <w:rPr>
                <w:rFonts w:hint="eastAsia"/>
                <w:color w:val="auto"/>
                <w:highlight w:val="none"/>
                <w:lang w:val="en-US" w:eastAsia="zh-CN"/>
              </w:rPr>
              <w:t>1</w:t>
            </w:r>
            <w:r>
              <w:rPr>
                <w:color w:val="auto"/>
                <w:highlight w:val="none"/>
              </w:rPr>
              <w:t>：</w:t>
            </w:r>
            <w:r>
              <w:rPr>
                <w:rFonts w:hint="eastAsia"/>
                <w:color w:val="auto"/>
                <w:sz w:val="24"/>
                <w:szCs w:val="24"/>
                <w:highlight w:val="none"/>
                <w:lang w:eastAsia="zh-CN"/>
              </w:rPr>
              <w:t>2025年浦北县民政局购买民政服务站项目</w:t>
            </w:r>
            <w:r>
              <w:rPr>
                <w:color w:val="auto"/>
                <w:spacing w:val="-13"/>
                <w:highlight w:val="none"/>
              </w:rPr>
              <w:t>（</w:t>
            </w:r>
            <w:r>
              <w:rPr>
                <w:rFonts w:hint="eastAsia"/>
                <w:color w:val="auto"/>
                <w:highlight w:val="none"/>
                <w:lang w:val="en-US" w:eastAsia="zh-CN"/>
              </w:rPr>
              <w:t>一标段</w:t>
            </w:r>
            <w:r>
              <w:rPr>
                <w:color w:val="auto"/>
                <w:highlight w:val="none"/>
              </w:rPr>
              <w:t>）</w:t>
            </w:r>
          </w:p>
          <w:p w14:paraId="6A0C79B3">
            <w:pPr>
              <w:pStyle w:val="13"/>
              <w:spacing w:before="156" w:line="219" w:lineRule="auto"/>
              <w:ind w:left="117"/>
              <w:rPr>
                <w:color w:val="auto"/>
                <w:highlight w:val="none"/>
              </w:rPr>
            </w:pPr>
            <w:r>
              <w:rPr>
                <w:color w:val="auto"/>
                <w:highlight w:val="none"/>
              </w:rPr>
              <w:t>标</w:t>
            </w:r>
            <w:r>
              <w:rPr>
                <w:color w:val="auto"/>
                <w:spacing w:val="-6"/>
                <w:highlight w:val="none"/>
              </w:rPr>
              <w:t>段</w:t>
            </w:r>
            <w:r>
              <w:rPr>
                <w:rFonts w:hint="eastAsia"/>
                <w:color w:val="auto"/>
                <w:highlight w:val="none"/>
                <w:lang w:val="en-US" w:eastAsia="zh-CN"/>
              </w:rPr>
              <w:t>2</w:t>
            </w:r>
            <w:r>
              <w:rPr>
                <w:color w:val="auto"/>
                <w:highlight w:val="none"/>
              </w:rPr>
              <w:t>：</w:t>
            </w:r>
            <w:r>
              <w:rPr>
                <w:rFonts w:hint="eastAsia"/>
                <w:color w:val="auto"/>
                <w:sz w:val="24"/>
                <w:szCs w:val="24"/>
                <w:highlight w:val="none"/>
                <w:lang w:eastAsia="zh-CN"/>
              </w:rPr>
              <w:t>2025年浦北县民政局购买民政服务站项目</w:t>
            </w:r>
            <w:r>
              <w:rPr>
                <w:color w:val="auto"/>
                <w:spacing w:val="-13"/>
                <w:highlight w:val="none"/>
              </w:rPr>
              <w:t>（</w:t>
            </w:r>
            <w:r>
              <w:rPr>
                <w:rFonts w:hint="eastAsia"/>
                <w:color w:val="auto"/>
                <w:highlight w:val="none"/>
                <w:lang w:val="en-US" w:eastAsia="zh-CN"/>
              </w:rPr>
              <w:t>二标段</w:t>
            </w:r>
            <w:r>
              <w:rPr>
                <w:color w:val="auto"/>
                <w:highlight w:val="none"/>
              </w:rPr>
              <w:t>）</w:t>
            </w:r>
          </w:p>
          <w:p w14:paraId="7276828E">
            <w:pPr>
              <w:pStyle w:val="13"/>
              <w:spacing w:before="154" w:line="219" w:lineRule="auto"/>
              <w:ind w:left="117"/>
              <w:rPr>
                <w:color w:val="auto"/>
                <w:highlight w:val="none"/>
              </w:rPr>
            </w:pPr>
            <w:r>
              <w:rPr>
                <w:b/>
                <w:bCs/>
                <w:color w:val="auto"/>
                <w:spacing w:val="-1"/>
                <w:highlight w:val="none"/>
              </w:rPr>
              <w:t>项目编号：</w:t>
            </w:r>
            <w:r>
              <w:rPr>
                <w:b w:val="0"/>
                <w:bCs w:val="0"/>
                <w:color w:val="auto"/>
                <w:spacing w:val="-1"/>
                <w:highlight w:val="none"/>
              </w:rPr>
              <w:t>QZZC2025-C3-220123-GXHC</w:t>
            </w:r>
          </w:p>
        </w:tc>
      </w:tr>
      <w:tr w14:paraId="5978E6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6" w:hRule="atLeast"/>
        </w:trPr>
        <w:tc>
          <w:tcPr>
            <w:tcW w:w="730" w:type="dxa"/>
            <w:vAlign w:val="top"/>
          </w:tcPr>
          <w:p w14:paraId="5CE08635">
            <w:pPr>
              <w:spacing w:line="247" w:lineRule="auto"/>
              <w:rPr>
                <w:rFonts w:ascii="Arial"/>
                <w:color w:val="auto"/>
                <w:sz w:val="21"/>
                <w:highlight w:val="none"/>
              </w:rPr>
            </w:pPr>
          </w:p>
          <w:p w14:paraId="6114462A">
            <w:pPr>
              <w:spacing w:line="247" w:lineRule="auto"/>
              <w:rPr>
                <w:rFonts w:ascii="Arial"/>
                <w:color w:val="auto"/>
                <w:sz w:val="21"/>
                <w:highlight w:val="none"/>
              </w:rPr>
            </w:pPr>
          </w:p>
          <w:p w14:paraId="4FD1AC22">
            <w:pPr>
              <w:spacing w:line="247" w:lineRule="auto"/>
              <w:rPr>
                <w:rFonts w:ascii="Arial"/>
                <w:color w:val="auto"/>
                <w:sz w:val="21"/>
                <w:highlight w:val="none"/>
              </w:rPr>
            </w:pPr>
          </w:p>
          <w:p w14:paraId="7DC37438">
            <w:pPr>
              <w:spacing w:line="247" w:lineRule="auto"/>
              <w:rPr>
                <w:rFonts w:ascii="Arial"/>
                <w:color w:val="auto"/>
                <w:sz w:val="21"/>
                <w:highlight w:val="none"/>
              </w:rPr>
            </w:pPr>
          </w:p>
          <w:p w14:paraId="2046F9F5">
            <w:pPr>
              <w:spacing w:line="247" w:lineRule="auto"/>
              <w:rPr>
                <w:rFonts w:ascii="Arial"/>
                <w:color w:val="auto"/>
                <w:sz w:val="21"/>
                <w:highlight w:val="none"/>
              </w:rPr>
            </w:pPr>
          </w:p>
          <w:p w14:paraId="5777E0A7">
            <w:pPr>
              <w:spacing w:line="247" w:lineRule="auto"/>
              <w:rPr>
                <w:rFonts w:ascii="Arial"/>
                <w:color w:val="auto"/>
                <w:sz w:val="21"/>
                <w:highlight w:val="none"/>
              </w:rPr>
            </w:pPr>
          </w:p>
          <w:p w14:paraId="5BB61081">
            <w:pPr>
              <w:spacing w:line="247" w:lineRule="auto"/>
              <w:rPr>
                <w:rFonts w:ascii="Arial"/>
                <w:color w:val="auto"/>
                <w:sz w:val="21"/>
                <w:highlight w:val="none"/>
              </w:rPr>
            </w:pPr>
          </w:p>
          <w:p w14:paraId="7D5E2E89">
            <w:pPr>
              <w:spacing w:line="248" w:lineRule="auto"/>
              <w:rPr>
                <w:rFonts w:ascii="Arial"/>
                <w:color w:val="auto"/>
                <w:sz w:val="21"/>
                <w:highlight w:val="none"/>
              </w:rPr>
            </w:pPr>
          </w:p>
          <w:p w14:paraId="4885E62B">
            <w:pPr>
              <w:spacing w:line="248" w:lineRule="auto"/>
              <w:rPr>
                <w:rFonts w:ascii="Arial"/>
                <w:color w:val="auto"/>
                <w:sz w:val="21"/>
                <w:highlight w:val="none"/>
              </w:rPr>
            </w:pPr>
          </w:p>
          <w:p w14:paraId="420E047C">
            <w:pPr>
              <w:spacing w:line="248" w:lineRule="auto"/>
              <w:rPr>
                <w:rFonts w:ascii="Arial"/>
                <w:color w:val="auto"/>
                <w:sz w:val="21"/>
                <w:highlight w:val="none"/>
              </w:rPr>
            </w:pPr>
          </w:p>
          <w:p w14:paraId="6A2DABD0">
            <w:pPr>
              <w:spacing w:line="248" w:lineRule="auto"/>
              <w:rPr>
                <w:rFonts w:ascii="Arial"/>
                <w:color w:val="auto"/>
                <w:sz w:val="21"/>
                <w:highlight w:val="none"/>
              </w:rPr>
            </w:pPr>
          </w:p>
          <w:p w14:paraId="37364CA2">
            <w:pPr>
              <w:spacing w:line="248" w:lineRule="auto"/>
              <w:rPr>
                <w:rFonts w:ascii="Arial"/>
                <w:color w:val="auto"/>
                <w:sz w:val="21"/>
                <w:highlight w:val="none"/>
              </w:rPr>
            </w:pPr>
          </w:p>
          <w:p w14:paraId="5B1CA897">
            <w:pPr>
              <w:spacing w:line="248" w:lineRule="auto"/>
              <w:rPr>
                <w:rFonts w:ascii="Arial"/>
                <w:color w:val="auto"/>
                <w:sz w:val="21"/>
                <w:highlight w:val="none"/>
              </w:rPr>
            </w:pPr>
          </w:p>
          <w:p w14:paraId="1ABCAAEA">
            <w:pPr>
              <w:spacing w:line="248" w:lineRule="auto"/>
              <w:rPr>
                <w:rFonts w:ascii="Arial"/>
                <w:color w:val="auto"/>
                <w:sz w:val="21"/>
                <w:highlight w:val="none"/>
              </w:rPr>
            </w:pPr>
          </w:p>
          <w:p w14:paraId="6103F843">
            <w:pPr>
              <w:pStyle w:val="13"/>
              <w:spacing w:before="78" w:line="183" w:lineRule="auto"/>
              <w:ind w:left="314"/>
              <w:rPr>
                <w:color w:val="auto"/>
                <w:highlight w:val="none"/>
              </w:rPr>
            </w:pPr>
            <w:r>
              <w:rPr>
                <w:color w:val="auto"/>
                <w:highlight w:val="none"/>
              </w:rPr>
              <w:t>2</w:t>
            </w:r>
          </w:p>
        </w:tc>
        <w:tc>
          <w:tcPr>
            <w:tcW w:w="944" w:type="dxa"/>
            <w:vAlign w:val="top"/>
          </w:tcPr>
          <w:p w14:paraId="13F61045">
            <w:pPr>
              <w:spacing w:line="247" w:lineRule="auto"/>
              <w:rPr>
                <w:rFonts w:ascii="Arial"/>
                <w:color w:val="auto"/>
                <w:sz w:val="21"/>
                <w:highlight w:val="none"/>
              </w:rPr>
            </w:pPr>
          </w:p>
          <w:p w14:paraId="2AAA4591">
            <w:pPr>
              <w:spacing w:line="247" w:lineRule="auto"/>
              <w:rPr>
                <w:rFonts w:ascii="Arial"/>
                <w:color w:val="auto"/>
                <w:sz w:val="21"/>
                <w:highlight w:val="none"/>
              </w:rPr>
            </w:pPr>
          </w:p>
          <w:p w14:paraId="06C0EA8F">
            <w:pPr>
              <w:spacing w:line="247" w:lineRule="auto"/>
              <w:rPr>
                <w:rFonts w:ascii="Arial"/>
                <w:color w:val="auto"/>
                <w:sz w:val="21"/>
                <w:highlight w:val="none"/>
              </w:rPr>
            </w:pPr>
          </w:p>
          <w:p w14:paraId="2AFB997D">
            <w:pPr>
              <w:spacing w:line="247" w:lineRule="auto"/>
              <w:rPr>
                <w:rFonts w:ascii="Arial"/>
                <w:color w:val="auto"/>
                <w:sz w:val="21"/>
                <w:highlight w:val="none"/>
              </w:rPr>
            </w:pPr>
          </w:p>
          <w:p w14:paraId="2491A0FD">
            <w:pPr>
              <w:spacing w:line="247" w:lineRule="auto"/>
              <w:rPr>
                <w:rFonts w:ascii="Arial"/>
                <w:color w:val="auto"/>
                <w:sz w:val="21"/>
                <w:highlight w:val="none"/>
              </w:rPr>
            </w:pPr>
          </w:p>
          <w:p w14:paraId="797DA748">
            <w:pPr>
              <w:spacing w:line="247" w:lineRule="auto"/>
              <w:rPr>
                <w:rFonts w:ascii="Arial"/>
                <w:color w:val="auto"/>
                <w:sz w:val="21"/>
                <w:highlight w:val="none"/>
              </w:rPr>
            </w:pPr>
          </w:p>
          <w:p w14:paraId="0E1DC029">
            <w:pPr>
              <w:spacing w:line="247" w:lineRule="auto"/>
              <w:rPr>
                <w:rFonts w:ascii="Arial"/>
                <w:color w:val="auto"/>
                <w:sz w:val="21"/>
                <w:highlight w:val="none"/>
              </w:rPr>
            </w:pPr>
          </w:p>
          <w:p w14:paraId="2C90E7EA">
            <w:pPr>
              <w:spacing w:line="247" w:lineRule="auto"/>
              <w:rPr>
                <w:rFonts w:ascii="Arial"/>
                <w:color w:val="auto"/>
                <w:sz w:val="21"/>
                <w:highlight w:val="none"/>
              </w:rPr>
            </w:pPr>
          </w:p>
          <w:p w14:paraId="17D4B072">
            <w:pPr>
              <w:spacing w:line="247" w:lineRule="auto"/>
              <w:rPr>
                <w:rFonts w:ascii="Arial"/>
                <w:color w:val="auto"/>
                <w:sz w:val="21"/>
                <w:highlight w:val="none"/>
              </w:rPr>
            </w:pPr>
          </w:p>
          <w:p w14:paraId="7F3D4E9B">
            <w:pPr>
              <w:spacing w:line="248" w:lineRule="auto"/>
              <w:rPr>
                <w:rFonts w:ascii="Arial"/>
                <w:color w:val="auto"/>
                <w:sz w:val="21"/>
                <w:highlight w:val="none"/>
              </w:rPr>
            </w:pPr>
          </w:p>
          <w:p w14:paraId="60D6DCC6">
            <w:pPr>
              <w:spacing w:line="248" w:lineRule="auto"/>
              <w:rPr>
                <w:rFonts w:ascii="Arial"/>
                <w:color w:val="auto"/>
                <w:sz w:val="21"/>
                <w:highlight w:val="none"/>
              </w:rPr>
            </w:pPr>
          </w:p>
          <w:p w14:paraId="363270F0">
            <w:pPr>
              <w:spacing w:line="248" w:lineRule="auto"/>
              <w:rPr>
                <w:rFonts w:ascii="Arial"/>
                <w:color w:val="auto"/>
                <w:sz w:val="21"/>
                <w:highlight w:val="none"/>
              </w:rPr>
            </w:pPr>
          </w:p>
          <w:p w14:paraId="35FA77F2">
            <w:pPr>
              <w:spacing w:line="248" w:lineRule="auto"/>
              <w:rPr>
                <w:rFonts w:ascii="Arial"/>
                <w:color w:val="auto"/>
                <w:sz w:val="21"/>
                <w:highlight w:val="none"/>
              </w:rPr>
            </w:pPr>
          </w:p>
          <w:p w14:paraId="3ED10C39">
            <w:pPr>
              <w:spacing w:line="248" w:lineRule="auto"/>
              <w:rPr>
                <w:rFonts w:ascii="Arial"/>
                <w:color w:val="auto"/>
                <w:sz w:val="21"/>
                <w:highlight w:val="none"/>
              </w:rPr>
            </w:pPr>
          </w:p>
          <w:p w14:paraId="0122DD25">
            <w:pPr>
              <w:pStyle w:val="13"/>
              <w:spacing w:before="78" w:line="184" w:lineRule="auto"/>
              <w:ind w:left="301"/>
              <w:rPr>
                <w:color w:val="auto"/>
                <w:highlight w:val="none"/>
              </w:rPr>
            </w:pPr>
            <w:r>
              <w:rPr>
                <w:color w:val="auto"/>
                <w:spacing w:val="-5"/>
                <w:highlight w:val="none"/>
              </w:rPr>
              <w:t>3.1</w:t>
            </w:r>
          </w:p>
        </w:tc>
        <w:tc>
          <w:tcPr>
            <w:tcW w:w="7863" w:type="dxa"/>
            <w:vAlign w:val="top"/>
          </w:tcPr>
          <w:p w14:paraId="35A20676">
            <w:pPr>
              <w:spacing w:line="335" w:lineRule="auto"/>
              <w:rPr>
                <w:rFonts w:ascii="Arial"/>
                <w:color w:val="auto"/>
                <w:sz w:val="21"/>
                <w:highlight w:val="none"/>
              </w:rPr>
            </w:pPr>
          </w:p>
          <w:p w14:paraId="6A7068E3">
            <w:pPr>
              <w:pStyle w:val="13"/>
              <w:spacing w:before="78" w:line="219" w:lineRule="auto"/>
              <w:ind w:left="113"/>
              <w:rPr>
                <w:color w:val="auto"/>
                <w:highlight w:val="none"/>
              </w:rPr>
            </w:pPr>
            <w:r>
              <w:rPr>
                <w:b/>
                <w:bCs/>
                <w:color w:val="auto"/>
                <w:spacing w:val="-4"/>
                <w:highlight w:val="none"/>
              </w:rPr>
              <w:t>供应商资格：</w:t>
            </w:r>
          </w:p>
          <w:p w14:paraId="721F065D">
            <w:pPr>
              <w:pStyle w:val="13"/>
              <w:spacing w:before="158" w:line="309" w:lineRule="auto"/>
              <w:ind w:left="596" w:right="1335" w:firstLine="14"/>
              <w:rPr>
                <w:color w:val="auto"/>
                <w:highlight w:val="none"/>
              </w:rPr>
            </w:pPr>
            <w:r>
              <w:rPr>
                <w:color w:val="auto"/>
                <w:spacing w:val="-4"/>
                <w:highlight w:val="none"/>
              </w:rPr>
              <w:t>1.满足《中华人民共和国政府采购法》第二十二条规定；</w:t>
            </w:r>
            <w:r>
              <w:rPr>
                <w:color w:val="auto"/>
                <w:spacing w:val="14"/>
                <w:highlight w:val="none"/>
              </w:rPr>
              <w:t xml:space="preserve"> </w:t>
            </w:r>
            <w:r>
              <w:rPr>
                <w:color w:val="auto"/>
                <w:spacing w:val="-1"/>
                <w:highlight w:val="none"/>
              </w:rPr>
              <w:t>2.落实政府采购政策需满足的资格要求：无</w:t>
            </w:r>
          </w:p>
          <w:p w14:paraId="6B0F249C">
            <w:pPr>
              <w:pStyle w:val="13"/>
              <w:spacing w:before="131" w:line="325" w:lineRule="auto"/>
              <w:ind w:left="592" w:right="4154" w:firstLine="5"/>
              <w:rPr>
                <w:color w:val="auto"/>
                <w:highlight w:val="none"/>
              </w:rPr>
            </w:pPr>
            <w:r>
              <w:rPr>
                <w:color w:val="auto"/>
                <w:spacing w:val="-2"/>
                <w:highlight w:val="none"/>
              </w:rPr>
              <w:t>3.本项目的特定资格要求：无</w:t>
            </w:r>
            <w:r>
              <w:rPr>
                <w:color w:val="auto"/>
                <w:spacing w:val="12"/>
                <w:highlight w:val="none"/>
              </w:rPr>
              <w:t xml:space="preserve"> </w:t>
            </w:r>
            <w:r>
              <w:rPr>
                <w:color w:val="auto"/>
                <w:spacing w:val="-2"/>
                <w:highlight w:val="none"/>
              </w:rPr>
              <w:t>4.其他要求：</w:t>
            </w:r>
          </w:p>
          <w:p w14:paraId="560C87EF">
            <w:pPr>
              <w:pStyle w:val="13"/>
              <w:spacing w:before="36" w:line="308" w:lineRule="auto"/>
              <w:ind w:left="112" w:right="105" w:firstLine="738"/>
              <w:rPr>
                <w:color w:val="auto"/>
                <w:highlight w:val="none"/>
              </w:rPr>
            </w:pPr>
            <w:r>
              <w:rPr>
                <w:color w:val="auto"/>
                <w:spacing w:val="2"/>
                <w:highlight w:val="none"/>
              </w:rPr>
              <w:t xml:space="preserve">1）单位负责人为同一人或者存在直接控股、管理关系的不同供应 </w:t>
            </w:r>
            <w:r>
              <w:rPr>
                <w:color w:val="auto"/>
                <w:spacing w:val="-1"/>
                <w:highlight w:val="none"/>
              </w:rPr>
              <w:t>商，不得参加同一合同项下的政府采购活动。</w:t>
            </w:r>
            <w:r>
              <w:rPr>
                <w:color w:val="auto"/>
                <w:spacing w:val="-2"/>
                <w:highlight w:val="none"/>
              </w:rPr>
              <w:t>除单一来源采购项目外，为</w:t>
            </w:r>
            <w:r>
              <w:rPr>
                <w:color w:val="auto"/>
                <w:highlight w:val="none"/>
              </w:rPr>
              <w:t xml:space="preserve"> </w:t>
            </w:r>
            <w:r>
              <w:rPr>
                <w:color w:val="auto"/>
                <w:spacing w:val="-1"/>
                <w:highlight w:val="none"/>
              </w:rPr>
              <w:t>采购项目提供整体设计、规范编制或者项目管</w:t>
            </w:r>
            <w:r>
              <w:rPr>
                <w:color w:val="auto"/>
                <w:spacing w:val="-2"/>
                <w:highlight w:val="none"/>
              </w:rPr>
              <w:t>理、监理、检测等服务的供</w:t>
            </w:r>
            <w:r>
              <w:rPr>
                <w:color w:val="auto"/>
                <w:highlight w:val="none"/>
              </w:rPr>
              <w:t xml:space="preserve"> </w:t>
            </w:r>
            <w:r>
              <w:rPr>
                <w:color w:val="auto"/>
                <w:spacing w:val="-1"/>
                <w:highlight w:val="none"/>
              </w:rPr>
              <w:t>应商，不得再参加该采购项目的其他采购活动；</w:t>
            </w:r>
          </w:p>
          <w:p w14:paraId="18FEAD9B">
            <w:pPr>
              <w:pStyle w:val="13"/>
              <w:spacing w:before="159" w:line="314" w:lineRule="auto"/>
              <w:ind w:left="112" w:right="107" w:firstLine="723"/>
              <w:rPr>
                <w:color w:val="auto"/>
                <w:highlight w:val="none"/>
              </w:rPr>
            </w:pPr>
            <w:r>
              <w:rPr>
                <w:color w:val="auto"/>
                <w:spacing w:val="1"/>
                <w:highlight w:val="none"/>
              </w:rPr>
              <w:t>2）对在“信用中国</w:t>
            </w:r>
            <w:r>
              <w:rPr>
                <w:color w:val="auto"/>
                <w:spacing w:val="-68"/>
                <w:highlight w:val="none"/>
              </w:rPr>
              <w:t xml:space="preserve"> </w:t>
            </w:r>
            <w:r>
              <w:rPr>
                <w:color w:val="auto"/>
                <w:spacing w:val="1"/>
                <w:highlight w:val="none"/>
              </w:rPr>
              <w:t>”网站（</w:t>
            </w:r>
            <w:r>
              <w:rPr>
                <w:color w:val="auto"/>
                <w:highlight w:val="none"/>
              </w:rPr>
              <w:t>www</w:t>
            </w:r>
            <w:r>
              <w:rPr>
                <w:color w:val="auto"/>
                <w:spacing w:val="1"/>
                <w:highlight w:val="none"/>
              </w:rPr>
              <w:t>.</w:t>
            </w:r>
            <w:r>
              <w:rPr>
                <w:color w:val="auto"/>
                <w:highlight w:val="none"/>
              </w:rPr>
              <w:t>creditchina</w:t>
            </w:r>
            <w:r>
              <w:rPr>
                <w:color w:val="auto"/>
                <w:spacing w:val="1"/>
                <w:highlight w:val="none"/>
              </w:rPr>
              <w:t>.</w:t>
            </w:r>
            <w:r>
              <w:rPr>
                <w:color w:val="auto"/>
                <w:highlight w:val="none"/>
              </w:rPr>
              <w:t>gov</w:t>
            </w:r>
            <w:r>
              <w:rPr>
                <w:color w:val="auto"/>
                <w:spacing w:val="1"/>
                <w:highlight w:val="none"/>
              </w:rPr>
              <w:t>.</w:t>
            </w:r>
            <w:r>
              <w:rPr>
                <w:color w:val="auto"/>
                <w:highlight w:val="none"/>
              </w:rPr>
              <w:t>cn</w:t>
            </w:r>
            <w:r>
              <w:rPr>
                <w:color w:val="auto"/>
                <w:spacing w:val="1"/>
                <w:highlight w:val="none"/>
              </w:rPr>
              <w:t>）、中国政</w:t>
            </w:r>
            <w:r>
              <w:rPr>
                <w:color w:val="auto"/>
                <w:highlight w:val="none"/>
              </w:rPr>
              <w:t xml:space="preserve"> </w:t>
            </w:r>
            <w:r>
              <w:rPr>
                <w:color w:val="auto"/>
                <w:spacing w:val="3"/>
                <w:highlight w:val="none"/>
              </w:rPr>
              <w:t>府采购网（</w:t>
            </w:r>
            <w:r>
              <w:rPr>
                <w:color w:val="auto"/>
                <w:highlight w:val="none"/>
              </w:rPr>
              <w:t>www</w:t>
            </w:r>
            <w:r>
              <w:rPr>
                <w:color w:val="auto"/>
                <w:spacing w:val="3"/>
                <w:highlight w:val="none"/>
              </w:rPr>
              <w:t>.</w:t>
            </w:r>
            <w:r>
              <w:rPr>
                <w:color w:val="auto"/>
                <w:highlight w:val="none"/>
              </w:rPr>
              <w:t>ccgp</w:t>
            </w:r>
            <w:r>
              <w:rPr>
                <w:color w:val="auto"/>
                <w:spacing w:val="3"/>
                <w:highlight w:val="none"/>
              </w:rPr>
              <w:t>.</w:t>
            </w:r>
            <w:r>
              <w:rPr>
                <w:color w:val="auto"/>
                <w:highlight w:val="none"/>
              </w:rPr>
              <w:t>gov</w:t>
            </w:r>
            <w:r>
              <w:rPr>
                <w:color w:val="auto"/>
                <w:spacing w:val="3"/>
                <w:highlight w:val="none"/>
              </w:rPr>
              <w:t>.</w:t>
            </w:r>
            <w:r>
              <w:rPr>
                <w:color w:val="auto"/>
                <w:highlight w:val="none"/>
              </w:rPr>
              <w:t>cn</w:t>
            </w:r>
            <w:r>
              <w:rPr>
                <w:color w:val="auto"/>
                <w:spacing w:val="3"/>
                <w:highlight w:val="none"/>
              </w:rPr>
              <w:t>）等渠道列入失信被执行人、重</w:t>
            </w:r>
            <w:r>
              <w:rPr>
                <w:color w:val="auto"/>
                <w:spacing w:val="2"/>
                <w:highlight w:val="none"/>
              </w:rPr>
              <w:t>大税收违法</w:t>
            </w:r>
            <w:r>
              <w:rPr>
                <w:color w:val="auto"/>
                <w:highlight w:val="none"/>
              </w:rPr>
              <w:t xml:space="preserve"> </w:t>
            </w:r>
            <w:r>
              <w:rPr>
                <w:color w:val="auto"/>
                <w:spacing w:val="-1"/>
                <w:highlight w:val="none"/>
              </w:rPr>
              <w:t>案件当事人名单、政府采购严重违法失信行为</w:t>
            </w:r>
            <w:r>
              <w:rPr>
                <w:color w:val="auto"/>
                <w:spacing w:val="-2"/>
                <w:highlight w:val="none"/>
              </w:rPr>
              <w:t>记录名单及其他不符合《中</w:t>
            </w:r>
            <w:r>
              <w:rPr>
                <w:color w:val="auto"/>
                <w:highlight w:val="none"/>
              </w:rPr>
              <w:t xml:space="preserve"> </w:t>
            </w:r>
            <w:r>
              <w:rPr>
                <w:color w:val="auto"/>
                <w:spacing w:val="-1"/>
                <w:highlight w:val="none"/>
              </w:rPr>
              <w:t>华人民共和国政府采购法》第二十二条规定条</w:t>
            </w:r>
            <w:r>
              <w:rPr>
                <w:color w:val="auto"/>
                <w:spacing w:val="-2"/>
                <w:highlight w:val="none"/>
              </w:rPr>
              <w:t>件的供应商，不得参与政府</w:t>
            </w:r>
            <w:r>
              <w:rPr>
                <w:color w:val="auto"/>
                <w:highlight w:val="none"/>
              </w:rPr>
              <w:t xml:space="preserve"> </w:t>
            </w:r>
            <w:r>
              <w:rPr>
                <w:color w:val="auto"/>
                <w:spacing w:val="-2"/>
                <w:highlight w:val="none"/>
              </w:rPr>
              <w:t>采购活动；</w:t>
            </w:r>
          </w:p>
          <w:p w14:paraId="7BAD6298">
            <w:pPr>
              <w:pStyle w:val="13"/>
              <w:spacing w:before="154" w:line="219" w:lineRule="auto"/>
              <w:ind w:left="837"/>
              <w:rPr>
                <w:color w:val="auto"/>
                <w:highlight w:val="none"/>
              </w:rPr>
            </w:pPr>
            <w:r>
              <w:rPr>
                <w:color w:val="auto"/>
                <w:spacing w:val="-1"/>
                <w:highlight w:val="none"/>
              </w:rPr>
              <w:t>3）本项目不接受未完成网上下载采购文件的供应商参加磋商。</w:t>
            </w:r>
          </w:p>
        </w:tc>
      </w:tr>
      <w:tr w14:paraId="27BF01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730" w:type="dxa"/>
            <w:vAlign w:val="top"/>
          </w:tcPr>
          <w:p w14:paraId="49BDC67C">
            <w:pPr>
              <w:spacing w:line="329" w:lineRule="auto"/>
              <w:rPr>
                <w:rFonts w:ascii="Arial"/>
                <w:color w:val="auto"/>
                <w:sz w:val="21"/>
                <w:highlight w:val="none"/>
              </w:rPr>
            </w:pPr>
          </w:p>
          <w:p w14:paraId="63B366D3">
            <w:pPr>
              <w:pStyle w:val="13"/>
              <w:spacing w:before="78" w:line="183" w:lineRule="auto"/>
              <w:ind w:left="315"/>
              <w:rPr>
                <w:color w:val="auto"/>
                <w:highlight w:val="none"/>
              </w:rPr>
            </w:pPr>
            <w:r>
              <w:rPr>
                <w:color w:val="auto"/>
                <w:highlight w:val="none"/>
              </w:rPr>
              <w:t>3</w:t>
            </w:r>
          </w:p>
        </w:tc>
        <w:tc>
          <w:tcPr>
            <w:tcW w:w="944" w:type="dxa"/>
            <w:vAlign w:val="top"/>
          </w:tcPr>
          <w:p w14:paraId="4E64700E">
            <w:pPr>
              <w:rPr>
                <w:rFonts w:ascii="Arial"/>
                <w:color w:val="auto"/>
                <w:sz w:val="21"/>
                <w:highlight w:val="none"/>
              </w:rPr>
            </w:pPr>
          </w:p>
        </w:tc>
        <w:tc>
          <w:tcPr>
            <w:tcW w:w="7863" w:type="dxa"/>
            <w:vAlign w:val="top"/>
          </w:tcPr>
          <w:p w14:paraId="1F480BA5">
            <w:pPr>
              <w:pStyle w:val="13"/>
              <w:spacing w:before="152" w:line="278" w:lineRule="auto"/>
              <w:ind w:left="113" w:right="107" w:hanging="1"/>
              <w:rPr>
                <w:color w:val="auto"/>
                <w:highlight w:val="none"/>
              </w:rPr>
            </w:pPr>
            <w:r>
              <w:rPr>
                <w:b/>
                <w:bCs/>
                <w:color w:val="auto"/>
                <w:spacing w:val="-2"/>
                <w:highlight w:val="none"/>
              </w:rPr>
              <w:t>磋商报价：</w:t>
            </w:r>
            <w:r>
              <w:rPr>
                <w:color w:val="auto"/>
                <w:spacing w:val="-2"/>
                <w:highlight w:val="none"/>
              </w:rPr>
              <w:t>供应商须就《项目采购需求》中的全部服务内容作完整唯一报</w:t>
            </w:r>
            <w:r>
              <w:rPr>
                <w:color w:val="auto"/>
                <w:spacing w:val="8"/>
                <w:highlight w:val="none"/>
              </w:rPr>
              <w:t xml:space="preserve"> </w:t>
            </w:r>
            <w:r>
              <w:rPr>
                <w:color w:val="auto"/>
                <w:spacing w:val="-6"/>
                <w:highlight w:val="none"/>
              </w:rPr>
              <w:t>价。</w:t>
            </w:r>
          </w:p>
        </w:tc>
      </w:tr>
      <w:tr w14:paraId="4D555C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730" w:type="dxa"/>
            <w:vAlign w:val="top"/>
          </w:tcPr>
          <w:p w14:paraId="7D6B8C5D">
            <w:pPr>
              <w:spacing w:line="273" w:lineRule="auto"/>
              <w:rPr>
                <w:rFonts w:ascii="Arial"/>
                <w:color w:val="auto"/>
                <w:sz w:val="21"/>
                <w:highlight w:val="none"/>
              </w:rPr>
            </w:pPr>
          </w:p>
          <w:p w14:paraId="1CA63AB8">
            <w:pPr>
              <w:spacing w:line="274" w:lineRule="auto"/>
              <w:rPr>
                <w:rFonts w:ascii="Arial"/>
                <w:color w:val="auto"/>
                <w:sz w:val="21"/>
                <w:highlight w:val="none"/>
              </w:rPr>
            </w:pPr>
          </w:p>
          <w:p w14:paraId="7D636DAC">
            <w:pPr>
              <w:pStyle w:val="13"/>
              <w:spacing w:before="78" w:line="183" w:lineRule="auto"/>
              <w:ind w:left="310"/>
              <w:rPr>
                <w:color w:val="auto"/>
                <w:highlight w:val="none"/>
              </w:rPr>
            </w:pPr>
            <w:r>
              <w:rPr>
                <w:color w:val="auto"/>
                <w:highlight w:val="none"/>
              </w:rPr>
              <w:t>4</w:t>
            </w:r>
          </w:p>
        </w:tc>
        <w:tc>
          <w:tcPr>
            <w:tcW w:w="944" w:type="dxa"/>
            <w:vAlign w:val="top"/>
          </w:tcPr>
          <w:p w14:paraId="74F9BC3D">
            <w:pPr>
              <w:rPr>
                <w:rFonts w:ascii="Arial"/>
                <w:color w:val="auto"/>
                <w:sz w:val="21"/>
                <w:highlight w:val="none"/>
              </w:rPr>
            </w:pPr>
          </w:p>
        </w:tc>
        <w:tc>
          <w:tcPr>
            <w:tcW w:w="7863" w:type="dxa"/>
            <w:vAlign w:val="top"/>
          </w:tcPr>
          <w:p w14:paraId="2113C285">
            <w:pPr>
              <w:pStyle w:val="13"/>
              <w:spacing w:before="151" w:line="298" w:lineRule="auto"/>
              <w:ind w:left="112" w:right="107"/>
              <w:rPr>
                <w:b w:val="0"/>
                <w:bCs w:val="0"/>
                <w:color w:val="auto"/>
                <w:spacing w:val="-4"/>
                <w:highlight w:val="none"/>
              </w:rPr>
            </w:pPr>
            <w:r>
              <w:rPr>
                <w:b/>
                <w:bCs/>
                <w:color w:val="auto"/>
                <w:spacing w:val="-4"/>
                <w:highlight w:val="none"/>
              </w:rPr>
              <w:t>采购预算金额（人民币</w:t>
            </w:r>
            <w:r>
              <w:rPr>
                <w:b/>
                <w:bCs/>
                <w:color w:val="auto"/>
                <w:spacing w:val="-2"/>
                <w:highlight w:val="none"/>
              </w:rPr>
              <w:t>）：</w:t>
            </w:r>
            <w:r>
              <w:rPr>
                <w:b w:val="0"/>
                <w:bCs w:val="0"/>
                <w:color w:val="auto"/>
                <w:spacing w:val="-4"/>
                <w:highlight w:val="none"/>
              </w:rPr>
              <w:t>标</w:t>
            </w:r>
            <w:r>
              <w:rPr>
                <w:color w:val="auto"/>
                <w:spacing w:val="-6"/>
                <w:highlight w:val="none"/>
              </w:rPr>
              <w:t>段</w:t>
            </w:r>
            <w:r>
              <w:rPr>
                <w:rFonts w:hint="eastAsia"/>
                <w:b w:val="0"/>
                <w:bCs w:val="0"/>
                <w:color w:val="auto"/>
                <w:spacing w:val="-4"/>
                <w:highlight w:val="none"/>
                <w:lang w:val="en-US" w:eastAsia="zh-CN"/>
              </w:rPr>
              <w:t>1</w:t>
            </w:r>
            <w:r>
              <w:rPr>
                <w:b w:val="0"/>
                <w:bCs w:val="0"/>
                <w:color w:val="auto"/>
                <w:spacing w:val="-4"/>
                <w:highlight w:val="none"/>
              </w:rPr>
              <w:t>：</w:t>
            </w:r>
            <w:r>
              <w:rPr>
                <w:rFonts w:hint="eastAsia"/>
                <w:b w:val="0"/>
                <w:bCs w:val="0"/>
                <w:color w:val="auto"/>
                <w:spacing w:val="-4"/>
                <w:highlight w:val="none"/>
                <w:lang w:val="en-US" w:eastAsia="zh-CN"/>
              </w:rPr>
              <w:t>叁拾肆万肆仟元整</w:t>
            </w:r>
            <w:r>
              <w:rPr>
                <w:b w:val="0"/>
                <w:bCs w:val="0"/>
                <w:color w:val="auto"/>
                <w:spacing w:val="-4"/>
                <w:highlight w:val="none"/>
              </w:rPr>
              <w:t>（</w:t>
            </w:r>
            <w:r>
              <w:rPr>
                <w:rFonts w:hint="eastAsia"/>
                <w:b w:val="0"/>
                <w:bCs w:val="0"/>
                <w:color w:val="auto"/>
                <w:spacing w:val="-4"/>
                <w:highlight w:val="none"/>
                <w:lang w:val="en-US" w:eastAsia="zh-CN"/>
              </w:rPr>
              <w:t>344</w:t>
            </w:r>
            <w:r>
              <w:rPr>
                <w:b w:val="0"/>
                <w:bCs w:val="0"/>
                <w:color w:val="auto"/>
                <w:spacing w:val="-4"/>
                <w:highlight w:val="none"/>
              </w:rPr>
              <w:t>000.00 元）</w:t>
            </w:r>
          </w:p>
          <w:p w14:paraId="7FCE506A">
            <w:pPr>
              <w:pStyle w:val="13"/>
              <w:spacing w:before="151" w:line="298" w:lineRule="auto"/>
              <w:ind w:right="107"/>
              <w:rPr>
                <w:color w:val="auto"/>
                <w:highlight w:val="none"/>
              </w:rPr>
            </w:pPr>
            <w:r>
              <w:rPr>
                <w:b w:val="0"/>
                <w:bCs w:val="0"/>
                <w:color w:val="auto"/>
                <w:spacing w:val="-2"/>
                <w:highlight w:val="none"/>
              </w:rPr>
              <w:t>标</w:t>
            </w:r>
            <w:r>
              <w:rPr>
                <w:color w:val="auto"/>
                <w:spacing w:val="-6"/>
                <w:highlight w:val="none"/>
              </w:rPr>
              <w:t>段</w:t>
            </w:r>
            <w:r>
              <w:rPr>
                <w:rFonts w:hint="eastAsia"/>
                <w:b w:val="0"/>
                <w:bCs w:val="0"/>
                <w:color w:val="auto"/>
                <w:spacing w:val="-2"/>
                <w:highlight w:val="none"/>
                <w:lang w:val="en-US" w:eastAsia="zh-CN"/>
              </w:rPr>
              <w:t>2</w:t>
            </w:r>
            <w:r>
              <w:rPr>
                <w:b w:val="0"/>
                <w:bCs w:val="0"/>
                <w:color w:val="auto"/>
                <w:spacing w:val="-2"/>
                <w:highlight w:val="none"/>
              </w:rPr>
              <w:t>：</w:t>
            </w:r>
            <w:r>
              <w:rPr>
                <w:rFonts w:hint="eastAsia"/>
                <w:b w:val="0"/>
                <w:bCs w:val="0"/>
                <w:color w:val="auto"/>
                <w:spacing w:val="-2"/>
                <w:highlight w:val="none"/>
                <w:lang w:val="en-US" w:eastAsia="zh-CN"/>
              </w:rPr>
              <w:t>叁拾捌万柒仟元整</w:t>
            </w:r>
            <w:r>
              <w:rPr>
                <w:b w:val="0"/>
                <w:bCs w:val="0"/>
                <w:color w:val="auto"/>
                <w:spacing w:val="-2"/>
                <w:highlight w:val="none"/>
              </w:rPr>
              <w:t>（</w:t>
            </w:r>
            <w:r>
              <w:rPr>
                <w:rFonts w:hint="eastAsia"/>
                <w:b w:val="0"/>
                <w:bCs w:val="0"/>
                <w:color w:val="auto"/>
                <w:spacing w:val="-2"/>
                <w:highlight w:val="none"/>
                <w:lang w:val="en-US" w:eastAsia="zh-CN"/>
              </w:rPr>
              <w:t>387</w:t>
            </w:r>
            <w:r>
              <w:rPr>
                <w:b w:val="0"/>
                <w:bCs w:val="0"/>
                <w:color w:val="auto"/>
                <w:spacing w:val="-2"/>
                <w:highlight w:val="none"/>
              </w:rPr>
              <w:t>000.00 元）</w:t>
            </w:r>
            <w:r>
              <w:rPr>
                <w:b w:val="0"/>
                <w:bCs w:val="0"/>
                <w:color w:val="auto"/>
                <w:spacing w:val="6"/>
                <w:highlight w:val="none"/>
              </w:rPr>
              <w:t>，</w:t>
            </w:r>
            <w:r>
              <w:rPr>
                <w:b w:val="0"/>
                <w:bCs w:val="0"/>
                <w:color w:val="auto"/>
                <w:highlight w:val="none"/>
              </w:rPr>
              <w:t xml:space="preserve"> </w:t>
            </w:r>
            <w:r>
              <w:rPr>
                <w:b w:val="0"/>
                <w:bCs w:val="0"/>
                <w:color w:val="auto"/>
                <w:spacing w:val="-3"/>
                <w:highlight w:val="none"/>
              </w:rPr>
              <w:t>超出政府采购预算金额的将被视为无效投标。</w:t>
            </w:r>
          </w:p>
        </w:tc>
      </w:tr>
      <w:tr w14:paraId="7B2074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30" w:type="dxa"/>
            <w:vAlign w:val="top"/>
          </w:tcPr>
          <w:p w14:paraId="600521C0">
            <w:pPr>
              <w:pStyle w:val="13"/>
              <w:spacing w:before="210" w:line="182" w:lineRule="auto"/>
              <w:ind w:left="315"/>
              <w:rPr>
                <w:color w:val="auto"/>
                <w:highlight w:val="none"/>
              </w:rPr>
            </w:pPr>
            <w:r>
              <w:rPr>
                <w:color w:val="auto"/>
                <w:highlight w:val="none"/>
              </w:rPr>
              <w:t>5</w:t>
            </w:r>
          </w:p>
        </w:tc>
        <w:tc>
          <w:tcPr>
            <w:tcW w:w="944" w:type="dxa"/>
            <w:vAlign w:val="top"/>
          </w:tcPr>
          <w:p w14:paraId="217846BE">
            <w:pPr>
              <w:rPr>
                <w:rFonts w:ascii="Arial"/>
                <w:color w:val="auto"/>
                <w:sz w:val="21"/>
                <w:highlight w:val="none"/>
              </w:rPr>
            </w:pPr>
          </w:p>
        </w:tc>
        <w:tc>
          <w:tcPr>
            <w:tcW w:w="7863" w:type="dxa"/>
            <w:vAlign w:val="top"/>
          </w:tcPr>
          <w:p w14:paraId="7D38662D">
            <w:pPr>
              <w:pStyle w:val="13"/>
              <w:spacing w:before="171" w:line="219" w:lineRule="auto"/>
              <w:ind w:left="123"/>
              <w:rPr>
                <w:color w:val="auto"/>
                <w:highlight w:val="none"/>
              </w:rPr>
            </w:pPr>
            <w:r>
              <w:rPr>
                <w:b/>
                <w:bCs/>
                <w:color w:val="auto"/>
                <w:spacing w:val="-4"/>
                <w:highlight w:val="none"/>
              </w:rPr>
              <w:t>资金来源：</w:t>
            </w:r>
            <w:r>
              <w:rPr>
                <w:color w:val="auto"/>
                <w:spacing w:val="-4"/>
                <w:highlight w:val="none"/>
              </w:rPr>
              <w:t>财政资金</w:t>
            </w:r>
          </w:p>
        </w:tc>
      </w:tr>
      <w:tr w14:paraId="4CD029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730" w:type="dxa"/>
            <w:vAlign w:val="top"/>
          </w:tcPr>
          <w:p w14:paraId="471FE34C">
            <w:pPr>
              <w:pStyle w:val="13"/>
              <w:spacing w:before="212" w:line="183" w:lineRule="auto"/>
              <w:ind w:left="313"/>
              <w:rPr>
                <w:color w:val="auto"/>
                <w:highlight w:val="none"/>
              </w:rPr>
            </w:pPr>
            <w:r>
              <w:rPr>
                <w:color w:val="auto"/>
                <w:highlight w:val="none"/>
              </w:rPr>
              <w:t>6</w:t>
            </w:r>
          </w:p>
        </w:tc>
        <w:tc>
          <w:tcPr>
            <w:tcW w:w="944" w:type="dxa"/>
            <w:vAlign w:val="top"/>
          </w:tcPr>
          <w:p w14:paraId="23FF500A">
            <w:pPr>
              <w:rPr>
                <w:rFonts w:ascii="Arial"/>
                <w:color w:val="auto"/>
                <w:sz w:val="21"/>
                <w:highlight w:val="none"/>
              </w:rPr>
            </w:pPr>
          </w:p>
        </w:tc>
        <w:tc>
          <w:tcPr>
            <w:tcW w:w="7863" w:type="dxa"/>
            <w:vAlign w:val="top"/>
          </w:tcPr>
          <w:p w14:paraId="10D98850">
            <w:pPr>
              <w:pStyle w:val="13"/>
              <w:spacing w:before="174" w:line="219" w:lineRule="auto"/>
              <w:ind w:left="112"/>
              <w:rPr>
                <w:color w:val="auto"/>
                <w:highlight w:val="none"/>
              </w:rPr>
            </w:pPr>
            <w:r>
              <w:rPr>
                <w:b/>
                <w:bCs/>
                <w:color w:val="auto"/>
                <w:spacing w:val="-3"/>
                <w:highlight w:val="none"/>
              </w:rPr>
              <w:t>磋商有效期：</w:t>
            </w:r>
            <w:r>
              <w:rPr>
                <w:color w:val="auto"/>
                <w:spacing w:val="-3"/>
                <w:highlight w:val="none"/>
              </w:rPr>
              <w:t>磋商截止之日起</w:t>
            </w:r>
            <w:r>
              <w:rPr>
                <w:color w:val="auto"/>
                <w:spacing w:val="-40"/>
                <w:highlight w:val="none"/>
              </w:rPr>
              <w:t xml:space="preserve"> </w:t>
            </w:r>
            <w:r>
              <w:rPr>
                <w:color w:val="auto"/>
                <w:spacing w:val="-3"/>
                <w:highlight w:val="none"/>
                <w:u w:val="single" w:color="auto"/>
              </w:rPr>
              <w:t>60</w:t>
            </w:r>
            <w:r>
              <w:rPr>
                <w:color w:val="auto"/>
                <w:spacing w:val="-46"/>
                <w:highlight w:val="none"/>
                <w:u w:val="single" w:color="auto"/>
              </w:rPr>
              <w:t xml:space="preserve"> </w:t>
            </w:r>
            <w:r>
              <w:rPr>
                <w:color w:val="auto"/>
                <w:spacing w:val="-3"/>
                <w:highlight w:val="none"/>
              </w:rPr>
              <w:t>天内。</w:t>
            </w:r>
          </w:p>
        </w:tc>
      </w:tr>
      <w:tr w14:paraId="2C93E0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730" w:type="dxa"/>
            <w:vAlign w:val="top"/>
          </w:tcPr>
          <w:p w14:paraId="4FE27A13">
            <w:pPr>
              <w:pStyle w:val="13"/>
              <w:spacing w:before="192" w:line="182" w:lineRule="auto"/>
              <w:ind w:left="316"/>
              <w:rPr>
                <w:color w:val="auto"/>
                <w:highlight w:val="none"/>
              </w:rPr>
            </w:pPr>
            <w:r>
              <w:rPr>
                <w:color w:val="auto"/>
                <w:highlight w:val="none"/>
              </w:rPr>
              <w:t>7</w:t>
            </w:r>
          </w:p>
        </w:tc>
        <w:tc>
          <w:tcPr>
            <w:tcW w:w="944" w:type="dxa"/>
            <w:vAlign w:val="top"/>
          </w:tcPr>
          <w:p w14:paraId="0746E4EB">
            <w:pPr>
              <w:pStyle w:val="13"/>
              <w:spacing w:before="189" w:line="184" w:lineRule="auto"/>
              <w:ind w:left="134"/>
              <w:rPr>
                <w:color w:val="auto"/>
                <w:highlight w:val="none"/>
              </w:rPr>
            </w:pPr>
            <w:r>
              <w:rPr>
                <w:color w:val="auto"/>
                <w:spacing w:val="-5"/>
                <w:highlight w:val="none"/>
              </w:rPr>
              <w:t>12.2.2</w:t>
            </w:r>
          </w:p>
        </w:tc>
        <w:tc>
          <w:tcPr>
            <w:tcW w:w="7863" w:type="dxa"/>
            <w:vAlign w:val="top"/>
          </w:tcPr>
          <w:p w14:paraId="357067EB">
            <w:pPr>
              <w:pStyle w:val="13"/>
              <w:spacing w:before="153" w:line="219" w:lineRule="auto"/>
              <w:ind w:left="113"/>
              <w:rPr>
                <w:color w:val="auto"/>
                <w:highlight w:val="none"/>
              </w:rPr>
            </w:pPr>
            <w:r>
              <w:rPr>
                <w:b/>
                <w:bCs/>
                <w:color w:val="auto"/>
                <w:spacing w:val="-4"/>
                <w:highlight w:val="none"/>
              </w:rPr>
              <w:t>信用查询：</w:t>
            </w:r>
          </w:p>
        </w:tc>
      </w:tr>
    </w:tbl>
    <w:tbl>
      <w:tblPr>
        <w:tblStyle w:val="12"/>
        <w:tblpPr w:leftFromText="180" w:rightFromText="180" w:vertAnchor="text" w:horzAnchor="page" w:tblpX="1181" w:tblpY="177"/>
        <w:tblOverlap w:val="never"/>
        <w:tblW w:w="953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0"/>
        <w:gridCol w:w="944"/>
        <w:gridCol w:w="7863"/>
      </w:tblGrid>
      <w:tr w14:paraId="2E0AEC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7" w:hRule="atLeast"/>
        </w:trPr>
        <w:tc>
          <w:tcPr>
            <w:tcW w:w="730" w:type="dxa"/>
            <w:vAlign w:val="top"/>
          </w:tcPr>
          <w:p w14:paraId="013685C5">
            <w:pPr>
              <w:rPr>
                <w:rFonts w:ascii="Arial"/>
                <w:color w:val="auto"/>
                <w:sz w:val="21"/>
                <w:highlight w:val="none"/>
              </w:rPr>
            </w:pPr>
          </w:p>
        </w:tc>
        <w:tc>
          <w:tcPr>
            <w:tcW w:w="944" w:type="dxa"/>
            <w:vAlign w:val="top"/>
          </w:tcPr>
          <w:p w14:paraId="0938A463">
            <w:pPr>
              <w:rPr>
                <w:rFonts w:ascii="Arial"/>
                <w:color w:val="auto"/>
                <w:sz w:val="21"/>
                <w:highlight w:val="none"/>
              </w:rPr>
            </w:pPr>
          </w:p>
        </w:tc>
        <w:tc>
          <w:tcPr>
            <w:tcW w:w="7863" w:type="dxa"/>
            <w:vAlign w:val="top"/>
          </w:tcPr>
          <w:p w14:paraId="3F9A258D">
            <w:pPr>
              <w:pStyle w:val="13"/>
              <w:spacing w:before="153" w:line="333" w:lineRule="auto"/>
              <w:ind w:left="111" w:right="107" w:firstLine="480"/>
              <w:jc w:val="both"/>
              <w:rPr>
                <w:color w:val="auto"/>
                <w:highlight w:val="none"/>
              </w:rPr>
            </w:pPr>
            <w:r>
              <w:rPr>
                <w:color w:val="auto"/>
                <w:spacing w:val="-2"/>
                <w:highlight w:val="none"/>
              </w:rPr>
              <w:t>对在“信用中国</w:t>
            </w:r>
            <w:r>
              <w:rPr>
                <w:color w:val="auto"/>
                <w:spacing w:val="-80"/>
                <w:highlight w:val="none"/>
              </w:rPr>
              <w:t xml:space="preserve"> </w:t>
            </w:r>
            <w:r>
              <w:rPr>
                <w:color w:val="auto"/>
                <w:spacing w:val="-2"/>
                <w:highlight w:val="none"/>
              </w:rPr>
              <w:t>”网站(www.creditchina.gov.cn)、中国政府采购网</w:t>
            </w:r>
            <w:r>
              <w:rPr>
                <w:color w:val="auto"/>
                <w:highlight w:val="none"/>
              </w:rPr>
              <w:t xml:space="preserve"> </w:t>
            </w:r>
            <w:r>
              <w:rPr>
                <w:color w:val="auto"/>
                <w:spacing w:val="3"/>
                <w:highlight w:val="none"/>
              </w:rPr>
              <w:t>(</w:t>
            </w:r>
            <w:r>
              <w:rPr>
                <w:color w:val="auto"/>
                <w:highlight w:val="none"/>
              </w:rPr>
              <w:t>www</w:t>
            </w:r>
            <w:r>
              <w:rPr>
                <w:color w:val="auto"/>
                <w:spacing w:val="3"/>
                <w:highlight w:val="none"/>
              </w:rPr>
              <w:t>.</w:t>
            </w:r>
            <w:r>
              <w:rPr>
                <w:color w:val="auto"/>
                <w:highlight w:val="none"/>
              </w:rPr>
              <w:t>ccgp</w:t>
            </w:r>
            <w:r>
              <w:rPr>
                <w:color w:val="auto"/>
                <w:spacing w:val="3"/>
                <w:highlight w:val="none"/>
              </w:rPr>
              <w:t>.</w:t>
            </w:r>
            <w:r>
              <w:rPr>
                <w:color w:val="auto"/>
                <w:highlight w:val="none"/>
              </w:rPr>
              <w:t>gov</w:t>
            </w:r>
            <w:r>
              <w:rPr>
                <w:color w:val="auto"/>
                <w:spacing w:val="3"/>
                <w:highlight w:val="none"/>
              </w:rPr>
              <w:t>.</w:t>
            </w:r>
            <w:r>
              <w:rPr>
                <w:color w:val="auto"/>
                <w:highlight w:val="none"/>
              </w:rPr>
              <w:t>cn</w:t>
            </w:r>
            <w:r>
              <w:rPr>
                <w:color w:val="auto"/>
                <w:spacing w:val="3"/>
                <w:highlight w:val="none"/>
              </w:rPr>
              <w:t>)等渠道列入失信被执行人、重大税收</w:t>
            </w:r>
            <w:r>
              <w:rPr>
                <w:color w:val="auto"/>
                <w:spacing w:val="2"/>
                <w:highlight w:val="none"/>
              </w:rPr>
              <w:t>违法案件当事人</w:t>
            </w:r>
            <w:r>
              <w:rPr>
                <w:color w:val="auto"/>
                <w:highlight w:val="none"/>
              </w:rPr>
              <w:t xml:space="preserve"> </w:t>
            </w:r>
            <w:r>
              <w:rPr>
                <w:color w:val="auto"/>
                <w:spacing w:val="-1"/>
                <w:highlight w:val="none"/>
              </w:rPr>
              <w:t>名单、政府采购严重违法失信行为记录名单及其</w:t>
            </w:r>
            <w:r>
              <w:rPr>
                <w:color w:val="auto"/>
                <w:spacing w:val="-2"/>
                <w:highlight w:val="none"/>
              </w:rPr>
              <w:t>他不符合《中华人民共和</w:t>
            </w:r>
            <w:r>
              <w:rPr>
                <w:color w:val="auto"/>
                <w:highlight w:val="none"/>
              </w:rPr>
              <w:t xml:space="preserve"> </w:t>
            </w:r>
            <w:r>
              <w:rPr>
                <w:color w:val="auto"/>
                <w:spacing w:val="-9"/>
                <w:highlight w:val="none"/>
              </w:rPr>
              <w:t>国政府采购法》第二十二条规定条件的供应商，不得参与政府采购活动（采</w:t>
            </w:r>
            <w:r>
              <w:rPr>
                <w:color w:val="auto"/>
                <w:spacing w:val="14"/>
                <w:highlight w:val="none"/>
              </w:rPr>
              <w:t xml:space="preserve"> </w:t>
            </w:r>
            <w:r>
              <w:rPr>
                <w:color w:val="auto"/>
                <w:spacing w:val="-1"/>
                <w:highlight w:val="none"/>
              </w:rPr>
              <w:t>购人或代理机构对供应商资格审查时进行信用查询</w:t>
            </w:r>
            <w:r>
              <w:rPr>
                <w:color w:val="auto"/>
                <w:spacing w:val="6"/>
                <w:highlight w:val="none"/>
              </w:rPr>
              <w:t>）；</w:t>
            </w:r>
          </w:p>
          <w:p w14:paraId="087B4B52">
            <w:pPr>
              <w:pStyle w:val="13"/>
              <w:spacing w:before="33" w:line="276" w:lineRule="auto"/>
              <w:ind w:left="112" w:right="107" w:firstLine="523"/>
              <w:rPr>
                <w:color w:val="auto"/>
                <w:highlight w:val="none"/>
              </w:rPr>
            </w:pPr>
            <w:r>
              <w:rPr>
                <w:color w:val="auto"/>
                <w:highlight w:val="none"/>
              </w:rPr>
              <w:t>(1)查询渠道：“信用中国</w:t>
            </w:r>
            <w:r>
              <w:rPr>
                <w:color w:val="auto"/>
                <w:spacing w:val="-84"/>
                <w:highlight w:val="none"/>
              </w:rPr>
              <w:t xml:space="preserve"> </w:t>
            </w:r>
            <w:r>
              <w:rPr>
                <w:color w:val="auto"/>
                <w:highlight w:val="none"/>
              </w:rPr>
              <w:t>”网站(www.creditchina.gov.cn)</w:t>
            </w:r>
            <w:r>
              <w:rPr>
                <w:color w:val="auto"/>
                <w:spacing w:val="-1"/>
                <w:highlight w:val="none"/>
              </w:rPr>
              <w:t>、中国</w:t>
            </w:r>
            <w:r>
              <w:rPr>
                <w:color w:val="auto"/>
                <w:highlight w:val="none"/>
              </w:rPr>
              <w:t xml:space="preserve"> </w:t>
            </w:r>
            <w:r>
              <w:rPr>
                <w:color w:val="auto"/>
                <w:spacing w:val="-1"/>
                <w:highlight w:val="none"/>
              </w:rPr>
              <w:t>政府采购网(www.ccgp.gov.cn)等；</w:t>
            </w:r>
          </w:p>
          <w:p w14:paraId="71FDFD85">
            <w:pPr>
              <w:pStyle w:val="13"/>
              <w:spacing w:before="164" w:line="219" w:lineRule="auto"/>
              <w:ind w:left="635"/>
              <w:rPr>
                <w:color w:val="auto"/>
                <w:highlight w:val="none"/>
              </w:rPr>
            </w:pPr>
            <w:r>
              <w:rPr>
                <w:color w:val="auto"/>
                <w:spacing w:val="-3"/>
                <w:highlight w:val="none"/>
              </w:rPr>
              <w:t>(2)查询起止时间：投标截止时间前三年内。</w:t>
            </w:r>
          </w:p>
          <w:p w14:paraId="0D7C4E10">
            <w:pPr>
              <w:pStyle w:val="13"/>
              <w:spacing w:before="154" w:line="278" w:lineRule="auto"/>
              <w:ind w:left="117" w:right="105" w:firstLine="518"/>
              <w:rPr>
                <w:color w:val="auto"/>
                <w:highlight w:val="none"/>
              </w:rPr>
            </w:pPr>
            <w:r>
              <w:rPr>
                <w:color w:val="auto"/>
                <w:spacing w:val="1"/>
                <w:highlight w:val="none"/>
              </w:rPr>
              <w:t>(3)查询记录和证据留存方式：由代理公司开标后在查询网站中直接</w:t>
            </w:r>
            <w:r>
              <w:rPr>
                <w:color w:val="auto"/>
                <w:spacing w:val="5"/>
                <w:highlight w:val="none"/>
              </w:rPr>
              <w:t xml:space="preserve"> </w:t>
            </w:r>
            <w:r>
              <w:rPr>
                <w:color w:val="auto"/>
                <w:spacing w:val="-1"/>
                <w:highlight w:val="none"/>
              </w:rPr>
              <w:t>打印查询记录，打印材料作为评审资料保存。</w:t>
            </w:r>
          </w:p>
          <w:p w14:paraId="1F8FD8FD">
            <w:pPr>
              <w:pStyle w:val="13"/>
              <w:spacing w:before="159" w:line="314" w:lineRule="auto"/>
              <w:ind w:left="113" w:right="107" w:firstLine="522"/>
              <w:rPr>
                <w:color w:val="auto"/>
                <w:highlight w:val="none"/>
              </w:rPr>
            </w:pPr>
            <w:r>
              <w:rPr>
                <w:color w:val="auto"/>
                <w:spacing w:val="-12"/>
                <w:highlight w:val="none"/>
              </w:rPr>
              <w:t>(4) 信 用</w:t>
            </w:r>
            <w:r>
              <w:rPr>
                <w:color w:val="auto"/>
                <w:spacing w:val="14"/>
                <w:highlight w:val="none"/>
              </w:rPr>
              <w:t xml:space="preserve"> </w:t>
            </w:r>
            <w:r>
              <w:rPr>
                <w:color w:val="auto"/>
                <w:spacing w:val="-12"/>
                <w:highlight w:val="none"/>
              </w:rPr>
              <w:t>信</w:t>
            </w:r>
            <w:r>
              <w:rPr>
                <w:color w:val="auto"/>
                <w:spacing w:val="17"/>
                <w:highlight w:val="none"/>
              </w:rPr>
              <w:t xml:space="preserve"> </w:t>
            </w:r>
            <w:r>
              <w:rPr>
                <w:color w:val="auto"/>
                <w:spacing w:val="-12"/>
                <w:highlight w:val="none"/>
              </w:rPr>
              <w:t>息</w:t>
            </w:r>
            <w:r>
              <w:rPr>
                <w:color w:val="auto"/>
                <w:spacing w:val="8"/>
                <w:highlight w:val="none"/>
              </w:rPr>
              <w:t xml:space="preserve"> </w:t>
            </w:r>
            <w:r>
              <w:rPr>
                <w:color w:val="auto"/>
                <w:spacing w:val="-12"/>
                <w:highlight w:val="none"/>
              </w:rPr>
              <w:t>使</w:t>
            </w:r>
            <w:r>
              <w:rPr>
                <w:color w:val="auto"/>
                <w:spacing w:val="9"/>
                <w:highlight w:val="none"/>
              </w:rPr>
              <w:t xml:space="preserve"> </w:t>
            </w:r>
            <w:r>
              <w:rPr>
                <w:color w:val="auto"/>
                <w:spacing w:val="-12"/>
                <w:highlight w:val="none"/>
              </w:rPr>
              <w:t>用</w:t>
            </w:r>
            <w:r>
              <w:rPr>
                <w:color w:val="auto"/>
                <w:spacing w:val="10"/>
                <w:highlight w:val="none"/>
              </w:rPr>
              <w:t xml:space="preserve"> </w:t>
            </w:r>
            <w:r>
              <w:rPr>
                <w:color w:val="auto"/>
                <w:spacing w:val="-12"/>
                <w:highlight w:val="none"/>
              </w:rPr>
              <w:t>规</w:t>
            </w:r>
            <w:r>
              <w:rPr>
                <w:color w:val="auto"/>
                <w:spacing w:val="12"/>
                <w:highlight w:val="none"/>
              </w:rPr>
              <w:t xml:space="preserve"> </w:t>
            </w:r>
            <w:r>
              <w:rPr>
                <w:color w:val="auto"/>
                <w:spacing w:val="-12"/>
                <w:highlight w:val="none"/>
              </w:rPr>
              <w:t>则</w:t>
            </w:r>
            <w:r>
              <w:rPr>
                <w:color w:val="auto"/>
                <w:spacing w:val="28"/>
                <w:highlight w:val="none"/>
              </w:rPr>
              <w:t xml:space="preserve"> </w:t>
            </w:r>
            <w:r>
              <w:rPr>
                <w:color w:val="auto"/>
                <w:spacing w:val="-12"/>
                <w:highlight w:val="none"/>
              </w:rPr>
              <w:t>： 对</w:t>
            </w:r>
            <w:r>
              <w:rPr>
                <w:color w:val="auto"/>
                <w:spacing w:val="8"/>
                <w:highlight w:val="none"/>
              </w:rPr>
              <w:t xml:space="preserve"> </w:t>
            </w:r>
            <w:r>
              <w:rPr>
                <w:color w:val="auto"/>
                <w:spacing w:val="-12"/>
                <w:highlight w:val="none"/>
              </w:rPr>
              <w:t>在</w:t>
            </w:r>
            <w:r>
              <w:rPr>
                <w:color w:val="auto"/>
                <w:spacing w:val="-5"/>
                <w:highlight w:val="none"/>
              </w:rPr>
              <w:t xml:space="preserve"> </w:t>
            </w:r>
            <w:r>
              <w:rPr>
                <w:color w:val="auto"/>
                <w:spacing w:val="-12"/>
                <w:highlight w:val="none"/>
              </w:rPr>
              <w:t>“</w:t>
            </w:r>
            <w:r>
              <w:rPr>
                <w:color w:val="auto"/>
                <w:spacing w:val="7"/>
                <w:highlight w:val="none"/>
              </w:rPr>
              <w:t xml:space="preserve"> </w:t>
            </w:r>
            <w:r>
              <w:rPr>
                <w:color w:val="auto"/>
                <w:spacing w:val="-12"/>
                <w:highlight w:val="none"/>
              </w:rPr>
              <w:t>信</w:t>
            </w:r>
            <w:r>
              <w:rPr>
                <w:color w:val="auto"/>
                <w:spacing w:val="9"/>
                <w:highlight w:val="none"/>
              </w:rPr>
              <w:t xml:space="preserve"> </w:t>
            </w:r>
            <w:r>
              <w:rPr>
                <w:color w:val="auto"/>
                <w:spacing w:val="-12"/>
                <w:highlight w:val="none"/>
              </w:rPr>
              <w:t>用</w:t>
            </w:r>
            <w:r>
              <w:rPr>
                <w:color w:val="auto"/>
                <w:spacing w:val="32"/>
                <w:highlight w:val="none"/>
              </w:rPr>
              <w:t xml:space="preserve"> </w:t>
            </w:r>
            <w:r>
              <w:rPr>
                <w:color w:val="auto"/>
                <w:spacing w:val="-12"/>
                <w:highlight w:val="none"/>
              </w:rPr>
              <w:t>中</w:t>
            </w:r>
            <w:r>
              <w:rPr>
                <w:color w:val="auto"/>
                <w:spacing w:val="31"/>
                <w:highlight w:val="none"/>
              </w:rPr>
              <w:t xml:space="preserve"> </w:t>
            </w:r>
            <w:r>
              <w:rPr>
                <w:color w:val="auto"/>
                <w:spacing w:val="-12"/>
                <w:highlight w:val="none"/>
              </w:rPr>
              <w:t>国</w:t>
            </w:r>
            <w:r>
              <w:rPr>
                <w:color w:val="auto"/>
                <w:spacing w:val="29"/>
                <w:highlight w:val="none"/>
              </w:rPr>
              <w:t xml:space="preserve"> </w:t>
            </w:r>
            <w:r>
              <w:rPr>
                <w:color w:val="auto"/>
                <w:spacing w:val="-12"/>
                <w:highlight w:val="none"/>
              </w:rPr>
              <w:t>”</w:t>
            </w:r>
            <w:r>
              <w:rPr>
                <w:color w:val="auto"/>
                <w:spacing w:val="-4"/>
                <w:highlight w:val="none"/>
              </w:rPr>
              <w:t xml:space="preserve"> </w:t>
            </w:r>
            <w:r>
              <w:rPr>
                <w:color w:val="auto"/>
                <w:spacing w:val="-12"/>
                <w:highlight w:val="none"/>
              </w:rPr>
              <w:t>网</w:t>
            </w:r>
            <w:r>
              <w:rPr>
                <w:color w:val="auto"/>
                <w:spacing w:val="8"/>
                <w:highlight w:val="none"/>
              </w:rPr>
              <w:t xml:space="preserve"> </w:t>
            </w:r>
            <w:r>
              <w:rPr>
                <w:color w:val="auto"/>
                <w:spacing w:val="-12"/>
                <w:highlight w:val="none"/>
              </w:rPr>
              <w:t>站</w:t>
            </w:r>
            <w:r>
              <w:rPr>
                <w:color w:val="auto"/>
                <w:highlight w:val="none"/>
              </w:rPr>
              <w:t xml:space="preserve"> </w:t>
            </w:r>
            <w:r>
              <w:rPr>
                <w:color w:val="auto"/>
                <w:spacing w:val="3"/>
                <w:highlight w:val="none"/>
              </w:rPr>
              <w:t>(</w:t>
            </w:r>
            <w:r>
              <w:rPr>
                <w:color w:val="auto"/>
                <w:highlight w:val="none"/>
              </w:rPr>
              <w:t>www</w:t>
            </w:r>
            <w:r>
              <w:rPr>
                <w:color w:val="auto"/>
                <w:spacing w:val="3"/>
                <w:highlight w:val="none"/>
              </w:rPr>
              <w:t>.</w:t>
            </w:r>
            <w:r>
              <w:rPr>
                <w:color w:val="auto"/>
                <w:highlight w:val="none"/>
              </w:rPr>
              <w:t>creditchina</w:t>
            </w:r>
            <w:r>
              <w:rPr>
                <w:color w:val="auto"/>
                <w:spacing w:val="3"/>
                <w:highlight w:val="none"/>
              </w:rPr>
              <w:t>.</w:t>
            </w:r>
            <w:r>
              <w:rPr>
                <w:color w:val="auto"/>
                <w:highlight w:val="none"/>
              </w:rPr>
              <w:t>gov</w:t>
            </w:r>
            <w:r>
              <w:rPr>
                <w:color w:val="auto"/>
                <w:spacing w:val="3"/>
                <w:highlight w:val="none"/>
              </w:rPr>
              <w:t>.</w:t>
            </w:r>
            <w:r>
              <w:rPr>
                <w:color w:val="auto"/>
                <w:highlight w:val="none"/>
              </w:rPr>
              <w:t>cn</w:t>
            </w:r>
            <w:r>
              <w:rPr>
                <w:color w:val="auto"/>
                <w:spacing w:val="3"/>
                <w:highlight w:val="none"/>
              </w:rPr>
              <w:t>)、中国政府采购网(</w:t>
            </w:r>
            <w:r>
              <w:rPr>
                <w:color w:val="auto"/>
                <w:highlight w:val="none"/>
              </w:rPr>
              <w:t>www</w:t>
            </w:r>
            <w:r>
              <w:rPr>
                <w:color w:val="auto"/>
                <w:spacing w:val="3"/>
                <w:highlight w:val="none"/>
              </w:rPr>
              <w:t>.</w:t>
            </w:r>
            <w:r>
              <w:rPr>
                <w:color w:val="auto"/>
                <w:highlight w:val="none"/>
              </w:rPr>
              <w:t>ccgp</w:t>
            </w:r>
            <w:r>
              <w:rPr>
                <w:color w:val="auto"/>
                <w:spacing w:val="3"/>
                <w:highlight w:val="none"/>
              </w:rPr>
              <w:t>.</w:t>
            </w:r>
            <w:r>
              <w:rPr>
                <w:color w:val="auto"/>
                <w:highlight w:val="none"/>
              </w:rPr>
              <w:t>gov</w:t>
            </w:r>
            <w:r>
              <w:rPr>
                <w:color w:val="auto"/>
                <w:spacing w:val="3"/>
                <w:highlight w:val="none"/>
              </w:rPr>
              <w:t>.</w:t>
            </w:r>
            <w:r>
              <w:rPr>
                <w:color w:val="auto"/>
                <w:highlight w:val="none"/>
              </w:rPr>
              <w:t>cn</w:t>
            </w:r>
            <w:r>
              <w:rPr>
                <w:color w:val="auto"/>
                <w:spacing w:val="3"/>
                <w:highlight w:val="none"/>
              </w:rPr>
              <w:t>)等渠道</w:t>
            </w:r>
            <w:r>
              <w:rPr>
                <w:color w:val="auto"/>
                <w:spacing w:val="13"/>
                <w:highlight w:val="none"/>
              </w:rPr>
              <w:t xml:space="preserve"> </w:t>
            </w:r>
            <w:r>
              <w:rPr>
                <w:color w:val="auto"/>
                <w:spacing w:val="-1"/>
                <w:highlight w:val="none"/>
              </w:rPr>
              <w:t>列入失信被执行人、重大税收违法案件当事人</w:t>
            </w:r>
            <w:r>
              <w:rPr>
                <w:color w:val="auto"/>
                <w:spacing w:val="-2"/>
                <w:highlight w:val="none"/>
              </w:rPr>
              <w:t>名单、政府采购严重违法失</w:t>
            </w:r>
            <w:r>
              <w:rPr>
                <w:color w:val="auto"/>
                <w:highlight w:val="none"/>
              </w:rPr>
              <w:t xml:space="preserve"> </w:t>
            </w:r>
            <w:r>
              <w:rPr>
                <w:color w:val="auto"/>
                <w:spacing w:val="-1"/>
                <w:highlight w:val="none"/>
              </w:rPr>
              <w:t>信行为记录名单及其他不符合《中华人民共和</w:t>
            </w:r>
            <w:r>
              <w:rPr>
                <w:color w:val="auto"/>
                <w:spacing w:val="-2"/>
                <w:highlight w:val="none"/>
              </w:rPr>
              <w:t>国政府采购法》第二十二条</w:t>
            </w:r>
            <w:r>
              <w:rPr>
                <w:color w:val="auto"/>
                <w:highlight w:val="none"/>
              </w:rPr>
              <w:t xml:space="preserve"> </w:t>
            </w:r>
            <w:r>
              <w:rPr>
                <w:color w:val="auto"/>
                <w:spacing w:val="-1"/>
                <w:highlight w:val="none"/>
              </w:rPr>
              <w:t>规定条件的供应商，资格审查不通过，不得参与政府采购活动。</w:t>
            </w:r>
          </w:p>
        </w:tc>
      </w:tr>
      <w:tr w14:paraId="3D1544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730" w:type="dxa"/>
            <w:vAlign w:val="top"/>
          </w:tcPr>
          <w:p w14:paraId="14CCDEE1">
            <w:pPr>
              <w:pStyle w:val="13"/>
              <w:spacing w:before="229" w:line="183" w:lineRule="auto"/>
              <w:ind w:left="312"/>
              <w:rPr>
                <w:color w:val="auto"/>
                <w:highlight w:val="none"/>
              </w:rPr>
            </w:pPr>
            <w:r>
              <w:rPr>
                <w:color w:val="auto"/>
                <w:highlight w:val="none"/>
              </w:rPr>
              <w:t>8</w:t>
            </w:r>
          </w:p>
        </w:tc>
        <w:tc>
          <w:tcPr>
            <w:tcW w:w="944" w:type="dxa"/>
            <w:vAlign w:val="top"/>
          </w:tcPr>
          <w:p w14:paraId="5B39BBD3">
            <w:pPr>
              <w:pStyle w:val="13"/>
              <w:spacing w:before="228" w:line="184" w:lineRule="auto"/>
              <w:ind w:left="254"/>
              <w:rPr>
                <w:color w:val="auto"/>
                <w:highlight w:val="none"/>
              </w:rPr>
            </w:pPr>
            <w:r>
              <w:rPr>
                <w:color w:val="auto"/>
                <w:spacing w:val="-7"/>
                <w:highlight w:val="none"/>
              </w:rPr>
              <w:t>14.1</w:t>
            </w:r>
          </w:p>
        </w:tc>
        <w:tc>
          <w:tcPr>
            <w:tcW w:w="7863" w:type="dxa"/>
            <w:vAlign w:val="top"/>
          </w:tcPr>
          <w:p w14:paraId="0E679E5E">
            <w:pPr>
              <w:pStyle w:val="13"/>
              <w:spacing w:before="192" w:line="219" w:lineRule="auto"/>
              <w:ind w:left="594"/>
              <w:rPr>
                <w:color w:val="auto"/>
                <w:highlight w:val="none"/>
              </w:rPr>
            </w:pPr>
            <w:r>
              <w:rPr>
                <w:color w:val="auto"/>
                <w:spacing w:val="-1"/>
                <w:highlight w:val="none"/>
              </w:rPr>
              <w:t>磋商文件份数为：电子版一份。</w:t>
            </w:r>
          </w:p>
        </w:tc>
      </w:tr>
      <w:tr w14:paraId="5586C5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3" w:hRule="atLeast"/>
        </w:trPr>
        <w:tc>
          <w:tcPr>
            <w:tcW w:w="730" w:type="dxa"/>
            <w:vAlign w:val="top"/>
          </w:tcPr>
          <w:p w14:paraId="21F4D788">
            <w:pPr>
              <w:spacing w:line="259" w:lineRule="auto"/>
              <w:rPr>
                <w:rFonts w:ascii="Arial"/>
                <w:color w:val="auto"/>
                <w:sz w:val="21"/>
                <w:highlight w:val="none"/>
              </w:rPr>
            </w:pPr>
          </w:p>
          <w:p w14:paraId="2FD82FEB">
            <w:pPr>
              <w:spacing w:line="259" w:lineRule="auto"/>
              <w:rPr>
                <w:rFonts w:ascii="Arial"/>
                <w:color w:val="auto"/>
                <w:sz w:val="21"/>
                <w:highlight w:val="none"/>
              </w:rPr>
            </w:pPr>
          </w:p>
          <w:p w14:paraId="3168E9F3">
            <w:pPr>
              <w:spacing w:line="259" w:lineRule="auto"/>
              <w:rPr>
                <w:rFonts w:ascii="Arial"/>
                <w:color w:val="auto"/>
                <w:sz w:val="21"/>
                <w:highlight w:val="none"/>
              </w:rPr>
            </w:pPr>
          </w:p>
          <w:p w14:paraId="3ED1BC16">
            <w:pPr>
              <w:spacing w:line="260" w:lineRule="auto"/>
              <w:rPr>
                <w:rFonts w:ascii="Arial"/>
                <w:color w:val="auto"/>
                <w:sz w:val="21"/>
                <w:highlight w:val="none"/>
              </w:rPr>
            </w:pPr>
          </w:p>
          <w:p w14:paraId="4FAE74AF">
            <w:pPr>
              <w:spacing w:line="260" w:lineRule="auto"/>
              <w:rPr>
                <w:rFonts w:ascii="Arial"/>
                <w:color w:val="auto"/>
                <w:sz w:val="21"/>
                <w:highlight w:val="none"/>
              </w:rPr>
            </w:pPr>
          </w:p>
          <w:p w14:paraId="4DDE1164">
            <w:pPr>
              <w:spacing w:line="260" w:lineRule="auto"/>
              <w:rPr>
                <w:rFonts w:ascii="Arial"/>
                <w:color w:val="auto"/>
                <w:sz w:val="21"/>
                <w:highlight w:val="none"/>
              </w:rPr>
            </w:pPr>
          </w:p>
          <w:p w14:paraId="503C0D1A">
            <w:pPr>
              <w:spacing w:line="260" w:lineRule="auto"/>
              <w:rPr>
                <w:rFonts w:ascii="Arial"/>
                <w:color w:val="auto"/>
                <w:sz w:val="21"/>
                <w:highlight w:val="none"/>
              </w:rPr>
            </w:pPr>
          </w:p>
          <w:p w14:paraId="7B326513">
            <w:pPr>
              <w:spacing w:line="260" w:lineRule="auto"/>
              <w:rPr>
                <w:rFonts w:ascii="Arial"/>
                <w:color w:val="auto"/>
                <w:sz w:val="21"/>
                <w:highlight w:val="none"/>
              </w:rPr>
            </w:pPr>
          </w:p>
          <w:p w14:paraId="6D59936A">
            <w:pPr>
              <w:pStyle w:val="13"/>
              <w:spacing w:before="78" w:line="183" w:lineRule="auto"/>
              <w:ind w:left="312"/>
              <w:rPr>
                <w:color w:val="auto"/>
                <w:highlight w:val="none"/>
              </w:rPr>
            </w:pPr>
            <w:r>
              <w:rPr>
                <w:color w:val="auto"/>
                <w:highlight w:val="none"/>
              </w:rPr>
              <w:t>9</w:t>
            </w:r>
          </w:p>
        </w:tc>
        <w:tc>
          <w:tcPr>
            <w:tcW w:w="944" w:type="dxa"/>
            <w:vAlign w:val="top"/>
          </w:tcPr>
          <w:p w14:paraId="2EB14F2B">
            <w:pPr>
              <w:rPr>
                <w:rFonts w:ascii="Arial"/>
                <w:color w:val="auto"/>
                <w:sz w:val="21"/>
                <w:highlight w:val="none"/>
              </w:rPr>
            </w:pPr>
          </w:p>
        </w:tc>
        <w:tc>
          <w:tcPr>
            <w:tcW w:w="7863" w:type="dxa"/>
            <w:vAlign w:val="top"/>
          </w:tcPr>
          <w:p w14:paraId="0C4FF642">
            <w:pPr>
              <w:pStyle w:val="13"/>
              <w:spacing w:before="148" w:line="333" w:lineRule="auto"/>
              <w:ind w:left="112" w:right="107" w:firstLine="482"/>
              <w:jc w:val="both"/>
              <w:rPr>
                <w:color w:val="auto"/>
                <w:highlight w:val="none"/>
              </w:rPr>
            </w:pPr>
            <w:r>
              <w:rPr>
                <w:color w:val="auto"/>
                <w:spacing w:val="-5"/>
                <w:highlight w:val="none"/>
              </w:rPr>
              <w:t>磋商响应文件递交截止时间：2025</w:t>
            </w:r>
            <w:r>
              <w:rPr>
                <w:color w:val="auto"/>
                <w:spacing w:val="-35"/>
                <w:highlight w:val="none"/>
              </w:rPr>
              <w:t xml:space="preserve"> </w:t>
            </w:r>
            <w:r>
              <w:rPr>
                <w:color w:val="auto"/>
                <w:spacing w:val="-5"/>
                <w:highlight w:val="none"/>
              </w:rPr>
              <w:t>年</w:t>
            </w:r>
            <w:r>
              <w:rPr>
                <w:color w:val="auto"/>
                <w:spacing w:val="-49"/>
                <w:highlight w:val="none"/>
              </w:rPr>
              <w:t xml:space="preserve"> </w:t>
            </w:r>
            <w:r>
              <w:rPr>
                <w:rFonts w:hint="eastAsia"/>
                <w:color w:val="auto"/>
                <w:spacing w:val="-5"/>
                <w:highlight w:val="none"/>
                <w:lang w:val="en-US" w:eastAsia="zh-CN"/>
              </w:rPr>
              <w:t>06</w:t>
            </w:r>
            <w:r>
              <w:rPr>
                <w:color w:val="auto"/>
                <w:spacing w:val="-5"/>
                <w:highlight w:val="none"/>
              </w:rPr>
              <w:t>月</w:t>
            </w:r>
            <w:r>
              <w:rPr>
                <w:rFonts w:hint="eastAsia"/>
                <w:color w:val="auto"/>
                <w:spacing w:val="-48"/>
                <w:highlight w:val="none"/>
                <w:lang w:val="en-US" w:eastAsia="zh-CN"/>
              </w:rPr>
              <w:t>23</w:t>
            </w:r>
            <w:r>
              <w:rPr>
                <w:color w:val="auto"/>
                <w:spacing w:val="-5"/>
                <w:highlight w:val="none"/>
              </w:rPr>
              <w:t>日上午</w:t>
            </w:r>
            <w:r>
              <w:rPr>
                <w:rFonts w:hint="eastAsia"/>
                <w:color w:val="auto"/>
                <w:spacing w:val="-48"/>
                <w:highlight w:val="none"/>
                <w:lang w:val="en-US" w:eastAsia="zh-CN"/>
              </w:rPr>
              <w:t xml:space="preserve">09 </w:t>
            </w:r>
            <w:r>
              <w:rPr>
                <w:color w:val="auto"/>
                <w:spacing w:val="-5"/>
                <w:highlight w:val="none"/>
              </w:rPr>
              <w:t>时</w:t>
            </w:r>
            <w:r>
              <w:rPr>
                <w:rFonts w:hint="eastAsia"/>
                <w:color w:val="auto"/>
                <w:spacing w:val="-46"/>
                <w:highlight w:val="none"/>
                <w:lang w:val="en-US" w:eastAsia="zh-CN"/>
              </w:rPr>
              <w:t xml:space="preserve">30 </w:t>
            </w:r>
            <w:r>
              <w:rPr>
                <w:color w:val="auto"/>
                <w:spacing w:val="-5"/>
                <w:highlight w:val="none"/>
              </w:rPr>
              <w:t>分前将</w:t>
            </w:r>
            <w:r>
              <w:rPr>
                <w:color w:val="auto"/>
                <w:spacing w:val="-1"/>
                <w:highlight w:val="none"/>
              </w:rPr>
              <w:t>电子磋商响应文件上传到广西政府采购云平台</w:t>
            </w:r>
            <w:r>
              <w:rPr>
                <w:color w:val="auto"/>
                <w:spacing w:val="-2"/>
                <w:highlight w:val="none"/>
              </w:rPr>
              <w:t>。应按照本项目竞争性磋商</w:t>
            </w:r>
            <w:r>
              <w:rPr>
                <w:color w:val="auto"/>
                <w:highlight w:val="none"/>
              </w:rPr>
              <w:t xml:space="preserve"> </w:t>
            </w:r>
            <w:r>
              <w:rPr>
                <w:color w:val="auto"/>
                <w:spacing w:val="-1"/>
                <w:highlight w:val="none"/>
              </w:rPr>
              <w:t>采购文件和广西政府采购云平台的要求编制、</w:t>
            </w:r>
            <w:r>
              <w:rPr>
                <w:color w:val="auto"/>
                <w:spacing w:val="-2"/>
                <w:highlight w:val="none"/>
              </w:rPr>
              <w:t>加密传输磋商响应文件。供</w:t>
            </w:r>
            <w:r>
              <w:rPr>
                <w:color w:val="auto"/>
                <w:highlight w:val="none"/>
              </w:rPr>
              <w:t xml:space="preserve"> </w:t>
            </w:r>
            <w:r>
              <w:rPr>
                <w:color w:val="auto"/>
                <w:spacing w:val="-1"/>
                <w:highlight w:val="none"/>
              </w:rPr>
              <w:t>应商在使用系统进行投标的过程中遇到涉及平</w:t>
            </w:r>
            <w:r>
              <w:rPr>
                <w:color w:val="auto"/>
                <w:spacing w:val="-2"/>
                <w:highlight w:val="none"/>
              </w:rPr>
              <w:t>台使用的任何问题，可致电</w:t>
            </w:r>
            <w:r>
              <w:rPr>
                <w:color w:val="auto"/>
                <w:highlight w:val="none"/>
              </w:rPr>
              <w:t xml:space="preserve"> 广西政府采购云平台技术支持热线咨询，联</w:t>
            </w:r>
            <w:r>
              <w:rPr>
                <w:color w:val="auto"/>
                <w:spacing w:val="-1"/>
                <w:highlight w:val="none"/>
              </w:rPr>
              <w:t>系方式：95763。</w:t>
            </w:r>
          </w:p>
          <w:p w14:paraId="47307361">
            <w:pPr>
              <w:pStyle w:val="13"/>
              <w:spacing w:before="36" w:line="332" w:lineRule="auto"/>
              <w:ind w:left="113" w:right="107" w:firstLine="481"/>
              <w:jc w:val="both"/>
              <w:rPr>
                <w:color w:val="auto"/>
                <w:highlight w:val="none"/>
              </w:rPr>
            </w:pPr>
            <w:r>
              <w:rPr>
                <w:color w:val="auto"/>
                <w:spacing w:val="-2"/>
                <w:highlight w:val="none"/>
              </w:rPr>
              <w:t>磋商响应文件递交地点：通过广西政府采购云平台实行在线投标响应</w:t>
            </w:r>
            <w:r>
              <w:rPr>
                <w:color w:val="auto"/>
                <w:spacing w:val="14"/>
                <w:highlight w:val="none"/>
              </w:rPr>
              <w:t xml:space="preserve"> </w:t>
            </w:r>
            <w:r>
              <w:rPr>
                <w:color w:val="auto"/>
                <w:spacing w:val="-1"/>
                <w:highlight w:val="none"/>
              </w:rPr>
              <w:t>（本项目不要求投标供应商到达开标现场，但</w:t>
            </w:r>
            <w:r>
              <w:rPr>
                <w:color w:val="auto"/>
                <w:spacing w:val="-2"/>
                <w:highlight w:val="none"/>
              </w:rPr>
              <w:t>供应商应派法定代表人或委</w:t>
            </w:r>
            <w:r>
              <w:rPr>
                <w:color w:val="auto"/>
                <w:highlight w:val="none"/>
              </w:rPr>
              <w:t xml:space="preserve"> </w:t>
            </w:r>
            <w:r>
              <w:rPr>
                <w:color w:val="auto"/>
                <w:spacing w:val="-1"/>
                <w:highlight w:val="none"/>
              </w:rPr>
              <w:t>托代理人准时在线出席电子开评标会议，随时</w:t>
            </w:r>
            <w:r>
              <w:rPr>
                <w:color w:val="auto"/>
                <w:spacing w:val="-2"/>
                <w:highlight w:val="none"/>
              </w:rPr>
              <w:t>关注开评标进度，如在开评</w:t>
            </w:r>
            <w:r>
              <w:rPr>
                <w:color w:val="auto"/>
                <w:highlight w:val="none"/>
              </w:rPr>
              <w:t xml:space="preserve"> </w:t>
            </w:r>
            <w:r>
              <w:rPr>
                <w:color w:val="auto"/>
                <w:spacing w:val="-2"/>
                <w:highlight w:val="none"/>
              </w:rPr>
              <w:t>标过程中有电子询标，应在规定的时间内对电子询标函进行澄清回复）。</w:t>
            </w:r>
          </w:p>
        </w:tc>
      </w:tr>
      <w:tr w14:paraId="478222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730" w:type="dxa"/>
            <w:vAlign w:val="top"/>
          </w:tcPr>
          <w:p w14:paraId="134F6E42">
            <w:pPr>
              <w:spacing w:line="328" w:lineRule="auto"/>
              <w:rPr>
                <w:rFonts w:ascii="Arial"/>
                <w:color w:val="auto"/>
                <w:sz w:val="21"/>
                <w:highlight w:val="none"/>
              </w:rPr>
            </w:pPr>
          </w:p>
          <w:p w14:paraId="09808754">
            <w:pPr>
              <w:pStyle w:val="13"/>
              <w:spacing w:before="78" w:line="184" w:lineRule="auto"/>
              <w:ind w:left="268"/>
              <w:rPr>
                <w:color w:val="auto"/>
                <w:highlight w:val="none"/>
              </w:rPr>
            </w:pPr>
            <w:r>
              <w:rPr>
                <w:color w:val="auto"/>
                <w:spacing w:val="-14"/>
                <w:highlight w:val="none"/>
              </w:rPr>
              <w:t>10</w:t>
            </w:r>
          </w:p>
        </w:tc>
        <w:tc>
          <w:tcPr>
            <w:tcW w:w="944" w:type="dxa"/>
            <w:vAlign w:val="top"/>
          </w:tcPr>
          <w:p w14:paraId="6DBFD0C7">
            <w:pPr>
              <w:rPr>
                <w:rFonts w:ascii="Arial"/>
                <w:color w:val="auto"/>
                <w:sz w:val="21"/>
                <w:highlight w:val="none"/>
              </w:rPr>
            </w:pPr>
          </w:p>
        </w:tc>
        <w:tc>
          <w:tcPr>
            <w:tcW w:w="7863" w:type="dxa"/>
            <w:vAlign w:val="top"/>
          </w:tcPr>
          <w:p w14:paraId="3FD82A8C">
            <w:pPr>
              <w:pStyle w:val="13"/>
              <w:spacing w:before="151" w:line="219" w:lineRule="auto"/>
              <w:ind w:left="112"/>
              <w:rPr>
                <w:color w:val="auto"/>
                <w:highlight w:val="none"/>
              </w:rPr>
            </w:pPr>
            <w:r>
              <w:rPr>
                <w:color w:val="auto"/>
                <w:spacing w:val="-7"/>
                <w:highlight w:val="none"/>
              </w:rPr>
              <w:t>磋商时间：2025</w:t>
            </w:r>
            <w:r>
              <w:rPr>
                <w:color w:val="auto"/>
                <w:spacing w:val="-44"/>
                <w:highlight w:val="none"/>
              </w:rPr>
              <w:t xml:space="preserve"> </w:t>
            </w:r>
            <w:r>
              <w:rPr>
                <w:color w:val="auto"/>
                <w:spacing w:val="-7"/>
                <w:highlight w:val="none"/>
              </w:rPr>
              <w:t>年</w:t>
            </w:r>
            <w:r>
              <w:rPr>
                <w:rFonts w:hint="eastAsia"/>
                <w:color w:val="auto"/>
                <w:spacing w:val="-51"/>
                <w:highlight w:val="none"/>
                <w:lang w:val="en-US" w:eastAsia="zh-CN"/>
              </w:rPr>
              <w:t xml:space="preserve"> 06 </w:t>
            </w:r>
            <w:r>
              <w:rPr>
                <w:color w:val="auto"/>
                <w:spacing w:val="-7"/>
                <w:highlight w:val="none"/>
              </w:rPr>
              <w:t>月</w:t>
            </w:r>
            <w:r>
              <w:rPr>
                <w:rFonts w:hint="eastAsia"/>
                <w:color w:val="auto"/>
                <w:spacing w:val="-7"/>
                <w:highlight w:val="none"/>
                <w:lang w:val="en-US" w:eastAsia="zh-CN"/>
              </w:rPr>
              <w:t>23</w:t>
            </w:r>
            <w:r>
              <w:rPr>
                <w:color w:val="auto"/>
                <w:spacing w:val="-7"/>
                <w:highlight w:val="none"/>
              </w:rPr>
              <w:t>日上午</w:t>
            </w:r>
            <w:r>
              <w:rPr>
                <w:rFonts w:hint="eastAsia"/>
                <w:color w:val="auto"/>
                <w:spacing w:val="-49"/>
                <w:highlight w:val="none"/>
                <w:lang w:val="en-US" w:eastAsia="zh-CN"/>
              </w:rPr>
              <w:t xml:space="preserve">09 </w:t>
            </w:r>
            <w:r>
              <w:rPr>
                <w:color w:val="auto"/>
                <w:spacing w:val="-7"/>
                <w:highlight w:val="none"/>
              </w:rPr>
              <w:t>时</w:t>
            </w:r>
            <w:r>
              <w:rPr>
                <w:rFonts w:hint="eastAsia"/>
                <w:color w:val="auto"/>
                <w:spacing w:val="-46"/>
                <w:highlight w:val="none"/>
                <w:lang w:val="en-US" w:eastAsia="zh-CN"/>
              </w:rPr>
              <w:t xml:space="preserve">30 </w:t>
            </w:r>
            <w:r>
              <w:rPr>
                <w:color w:val="auto"/>
                <w:spacing w:val="-7"/>
                <w:highlight w:val="none"/>
              </w:rPr>
              <w:t>分</w:t>
            </w:r>
          </w:p>
          <w:p w14:paraId="3BC8440D">
            <w:pPr>
              <w:pStyle w:val="13"/>
              <w:spacing w:before="155" w:line="218" w:lineRule="auto"/>
              <w:ind w:left="112"/>
              <w:rPr>
                <w:color w:val="auto"/>
                <w:highlight w:val="none"/>
              </w:rPr>
            </w:pPr>
            <w:r>
              <w:rPr>
                <w:color w:val="auto"/>
                <w:spacing w:val="-1"/>
                <w:highlight w:val="none"/>
              </w:rPr>
              <w:t>磋商地点：通过广西政府采购云平台实行在线解密开启。</w:t>
            </w:r>
          </w:p>
        </w:tc>
      </w:tr>
      <w:tr w14:paraId="4B674C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7" w:hRule="atLeast"/>
        </w:trPr>
        <w:tc>
          <w:tcPr>
            <w:tcW w:w="730" w:type="dxa"/>
            <w:vAlign w:val="top"/>
          </w:tcPr>
          <w:p w14:paraId="361DBEAF">
            <w:pPr>
              <w:spacing w:line="282" w:lineRule="auto"/>
              <w:rPr>
                <w:rFonts w:ascii="Arial"/>
                <w:color w:val="auto"/>
                <w:sz w:val="21"/>
                <w:highlight w:val="none"/>
              </w:rPr>
            </w:pPr>
          </w:p>
          <w:p w14:paraId="22C0E180">
            <w:pPr>
              <w:spacing w:line="283" w:lineRule="auto"/>
              <w:rPr>
                <w:rFonts w:ascii="Arial"/>
                <w:color w:val="auto"/>
                <w:sz w:val="21"/>
                <w:highlight w:val="none"/>
              </w:rPr>
            </w:pPr>
          </w:p>
          <w:p w14:paraId="476ACFFB">
            <w:pPr>
              <w:spacing w:line="283" w:lineRule="auto"/>
              <w:rPr>
                <w:rFonts w:ascii="Arial"/>
                <w:color w:val="auto"/>
                <w:sz w:val="21"/>
                <w:highlight w:val="none"/>
              </w:rPr>
            </w:pPr>
          </w:p>
          <w:p w14:paraId="2A24189D">
            <w:pPr>
              <w:pStyle w:val="13"/>
              <w:spacing w:before="78" w:line="184" w:lineRule="auto"/>
              <w:ind w:left="268"/>
              <w:rPr>
                <w:color w:val="auto"/>
                <w:highlight w:val="none"/>
              </w:rPr>
            </w:pPr>
            <w:r>
              <w:rPr>
                <w:color w:val="auto"/>
                <w:spacing w:val="-14"/>
                <w:highlight w:val="none"/>
              </w:rPr>
              <w:t>11</w:t>
            </w:r>
          </w:p>
        </w:tc>
        <w:tc>
          <w:tcPr>
            <w:tcW w:w="944" w:type="dxa"/>
            <w:vAlign w:val="top"/>
          </w:tcPr>
          <w:p w14:paraId="0D071EB1">
            <w:pPr>
              <w:spacing w:line="282" w:lineRule="auto"/>
              <w:rPr>
                <w:rFonts w:ascii="Arial"/>
                <w:color w:val="auto"/>
                <w:sz w:val="21"/>
                <w:highlight w:val="none"/>
              </w:rPr>
            </w:pPr>
          </w:p>
          <w:p w14:paraId="6B64856D">
            <w:pPr>
              <w:spacing w:line="283" w:lineRule="auto"/>
              <w:rPr>
                <w:rFonts w:ascii="Arial"/>
                <w:color w:val="auto"/>
                <w:sz w:val="21"/>
                <w:highlight w:val="none"/>
              </w:rPr>
            </w:pPr>
          </w:p>
          <w:p w14:paraId="56F8EB68">
            <w:pPr>
              <w:spacing w:line="283" w:lineRule="auto"/>
              <w:rPr>
                <w:rFonts w:ascii="Arial"/>
                <w:color w:val="auto"/>
                <w:sz w:val="21"/>
                <w:highlight w:val="none"/>
              </w:rPr>
            </w:pPr>
          </w:p>
          <w:p w14:paraId="23C94A3F">
            <w:pPr>
              <w:pStyle w:val="13"/>
              <w:spacing w:before="78" w:line="184" w:lineRule="auto"/>
              <w:ind w:left="241"/>
              <w:rPr>
                <w:color w:val="auto"/>
                <w:highlight w:val="none"/>
              </w:rPr>
            </w:pPr>
            <w:r>
              <w:rPr>
                <w:color w:val="auto"/>
                <w:spacing w:val="-4"/>
                <w:highlight w:val="none"/>
              </w:rPr>
              <w:t>33.1</w:t>
            </w:r>
          </w:p>
        </w:tc>
        <w:tc>
          <w:tcPr>
            <w:tcW w:w="7863" w:type="dxa"/>
            <w:vAlign w:val="top"/>
          </w:tcPr>
          <w:p w14:paraId="7FBB6165">
            <w:pPr>
              <w:pStyle w:val="13"/>
              <w:spacing w:before="151" w:line="219" w:lineRule="auto"/>
              <w:ind w:left="114"/>
              <w:rPr>
                <w:color w:val="auto"/>
                <w:highlight w:val="none"/>
              </w:rPr>
            </w:pPr>
            <w:r>
              <w:rPr>
                <w:b/>
                <w:bCs/>
                <w:color w:val="auto"/>
                <w:spacing w:val="-4"/>
                <w:highlight w:val="none"/>
              </w:rPr>
              <w:t>招标代理服务费：</w:t>
            </w:r>
          </w:p>
          <w:p w14:paraId="50EEBFEE">
            <w:pPr>
              <w:pStyle w:val="13"/>
              <w:spacing w:before="137" w:line="347" w:lineRule="auto"/>
              <w:ind w:left="113" w:right="107" w:firstLine="480"/>
              <w:jc w:val="both"/>
              <w:rPr>
                <w:color w:val="auto"/>
                <w:highlight w:val="none"/>
              </w:rPr>
            </w:pPr>
            <w:r>
              <w:rPr>
                <w:color w:val="auto"/>
                <w:spacing w:val="-2"/>
                <w:highlight w:val="none"/>
              </w:rPr>
              <w:t>将由招标代理机构按国家发展改革委《关于进一步放开建设项目专业</w:t>
            </w:r>
            <w:r>
              <w:rPr>
                <w:color w:val="auto"/>
                <w:spacing w:val="15"/>
                <w:highlight w:val="none"/>
              </w:rPr>
              <w:t xml:space="preserve"> </w:t>
            </w:r>
            <w:r>
              <w:rPr>
                <w:color w:val="auto"/>
                <w:spacing w:val="-1"/>
                <w:highlight w:val="none"/>
              </w:rPr>
              <w:t>服务价格的通知》发改价格〔2015〕299 号文（服务类</w:t>
            </w:r>
            <w:r>
              <w:rPr>
                <w:color w:val="auto"/>
                <w:spacing w:val="-2"/>
                <w:highlight w:val="none"/>
              </w:rPr>
              <w:t>）执行。领取成交</w:t>
            </w:r>
            <w:r>
              <w:rPr>
                <w:color w:val="auto"/>
                <w:highlight w:val="none"/>
              </w:rPr>
              <w:t xml:space="preserve"> </w:t>
            </w:r>
            <w:r>
              <w:rPr>
                <w:color w:val="auto"/>
                <w:spacing w:val="-1"/>
                <w:highlight w:val="none"/>
              </w:rPr>
              <w:t>通知书前，成交人应向采购代理机构一次性付清招标代理服务费。</w:t>
            </w:r>
          </w:p>
        </w:tc>
      </w:tr>
    </w:tbl>
    <w:p w14:paraId="35C92DAF">
      <w:pPr>
        <w:rPr>
          <w:rFonts w:ascii="Arial"/>
          <w:color w:val="auto"/>
          <w:sz w:val="21"/>
          <w:highlight w:val="none"/>
        </w:rPr>
      </w:pPr>
    </w:p>
    <w:p w14:paraId="16D53E54">
      <w:pPr>
        <w:rPr>
          <w:rFonts w:ascii="Arial" w:hAnsi="Arial" w:eastAsia="Arial" w:cs="Arial"/>
          <w:color w:val="auto"/>
          <w:sz w:val="21"/>
          <w:szCs w:val="21"/>
          <w:highlight w:val="none"/>
        </w:rPr>
        <w:sectPr>
          <w:footerReference r:id="rId13" w:type="default"/>
          <w:pgSz w:w="11906" w:h="16839"/>
          <w:pgMar w:top="926" w:right="1134" w:bottom="892" w:left="1139" w:header="730" w:footer="714" w:gutter="0"/>
          <w:pgNumType w:fmt="decimal"/>
          <w:cols w:space="720" w:num="1"/>
        </w:sectPr>
      </w:pPr>
    </w:p>
    <w:p w14:paraId="71241196">
      <w:pPr>
        <w:spacing w:line="207" w:lineRule="exact"/>
        <w:rPr>
          <w:color w:val="auto"/>
          <w:highlight w:val="none"/>
        </w:rPr>
      </w:pPr>
    </w:p>
    <w:tbl>
      <w:tblPr>
        <w:tblStyle w:val="12"/>
        <w:tblpPr w:leftFromText="180" w:rightFromText="180" w:vertAnchor="text" w:horzAnchor="page" w:tblpX="1151" w:tblpY="222"/>
        <w:tblOverlap w:val="never"/>
        <w:tblW w:w="953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0"/>
        <w:gridCol w:w="944"/>
        <w:gridCol w:w="7863"/>
      </w:tblGrid>
      <w:tr w14:paraId="1D5080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4" w:hRule="atLeast"/>
        </w:trPr>
        <w:tc>
          <w:tcPr>
            <w:tcW w:w="730" w:type="dxa"/>
            <w:vAlign w:val="top"/>
          </w:tcPr>
          <w:p w14:paraId="6D912D2E">
            <w:pPr>
              <w:rPr>
                <w:rFonts w:ascii="Arial"/>
                <w:color w:val="auto"/>
                <w:sz w:val="21"/>
                <w:highlight w:val="none"/>
              </w:rPr>
            </w:pPr>
          </w:p>
        </w:tc>
        <w:tc>
          <w:tcPr>
            <w:tcW w:w="944" w:type="dxa"/>
            <w:vAlign w:val="top"/>
          </w:tcPr>
          <w:p w14:paraId="3DCB7F21">
            <w:pPr>
              <w:rPr>
                <w:rFonts w:ascii="Arial"/>
                <w:color w:val="auto"/>
                <w:sz w:val="21"/>
                <w:highlight w:val="none"/>
              </w:rPr>
            </w:pPr>
          </w:p>
        </w:tc>
        <w:tc>
          <w:tcPr>
            <w:tcW w:w="7863" w:type="dxa"/>
            <w:vAlign w:val="top"/>
          </w:tcPr>
          <w:p w14:paraId="5C35E06F">
            <w:pPr>
              <w:pStyle w:val="13"/>
              <w:spacing w:before="151" w:line="219" w:lineRule="auto"/>
              <w:ind w:left="596"/>
              <w:rPr>
                <w:color w:val="auto"/>
                <w:highlight w:val="none"/>
              </w:rPr>
            </w:pPr>
            <w:r>
              <w:rPr>
                <w:color w:val="auto"/>
                <w:spacing w:val="-1"/>
                <w:highlight w:val="none"/>
              </w:rPr>
              <w:t>招标代理服务费专用帐户：</w:t>
            </w:r>
          </w:p>
          <w:p w14:paraId="7ADA9541">
            <w:pPr>
              <w:pStyle w:val="13"/>
              <w:spacing w:before="34" w:line="190" w:lineRule="auto"/>
              <w:ind w:left="596"/>
              <w:rPr>
                <w:rFonts w:hint="eastAsia"/>
                <w:color w:val="auto"/>
                <w:sz w:val="24"/>
                <w:szCs w:val="24"/>
                <w:highlight w:val="none"/>
                <w:lang w:val="en-US" w:eastAsia="zh-CN"/>
              </w:rPr>
            </w:pPr>
            <w:r>
              <w:rPr>
                <w:rFonts w:hint="eastAsia"/>
                <w:color w:val="auto"/>
                <w:sz w:val="24"/>
                <w:szCs w:val="24"/>
                <w:highlight w:val="none"/>
                <w:lang w:val="en-US" w:eastAsia="zh-CN"/>
              </w:rPr>
              <w:t>开户名称：广西华诚达建设项目管理有限公司浦北分公司</w:t>
            </w:r>
          </w:p>
          <w:p w14:paraId="42BAC8BA">
            <w:pPr>
              <w:pStyle w:val="13"/>
              <w:spacing w:before="34" w:line="190" w:lineRule="auto"/>
              <w:ind w:left="596"/>
              <w:rPr>
                <w:rFonts w:hint="eastAsia"/>
                <w:color w:val="auto"/>
                <w:sz w:val="24"/>
                <w:szCs w:val="24"/>
                <w:highlight w:val="none"/>
                <w:lang w:val="en-US" w:eastAsia="zh-CN"/>
              </w:rPr>
            </w:pPr>
            <w:r>
              <w:rPr>
                <w:rFonts w:hint="eastAsia"/>
                <w:color w:val="auto"/>
                <w:sz w:val="24"/>
                <w:szCs w:val="24"/>
                <w:highlight w:val="none"/>
                <w:lang w:val="en-US" w:eastAsia="zh-CN"/>
              </w:rPr>
              <w:t>账  号：825512010110542786 </w:t>
            </w:r>
          </w:p>
          <w:p w14:paraId="23944A31">
            <w:pPr>
              <w:pStyle w:val="13"/>
              <w:spacing w:before="34" w:line="190" w:lineRule="auto"/>
              <w:ind w:left="596"/>
              <w:rPr>
                <w:color w:val="auto"/>
                <w:sz w:val="28"/>
                <w:szCs w:val="28"/>
                <w:highlight w:val="none"/>
              </w:rPr>
            </w:pPr>
            <w:r>
              <w:rPr>
                <w:rFonts w:hint="eastAsia"/>
                <w:color w:val="auto"/>
                <w:sz w:val="24"/>
                <w:szCs w:val="24"/>
                <w:highlight w:val="none"/>
                <w:lang w:val="en-US" w:eastAsia="zh-CN"/>
              </w:rPr>
              <w:t>开户行：浦北县农村信用合作联社小江信用社</w:t>
            </w:r>
          </w:p>
        </w:tc>
      </w:tr>
      <w:tr w14:paraId="369E01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730" w:type="dxa"/>
            <w:vAlign w:val="top"/>
          </w:tcPr>
          <w:p w14:paraId="3A33FB35">
            <w:pPr>
              <w:pStyle w:val="13"/>
              <w:spacing w:before="249" w:line="184" w:lineRule="auto"/>
              <w:ind w:left="268"/>
              <w:rPr>
                <w:color w:val="auto"/>
                <w:highlight w:val="none"/>
              </w:rPr>
            </w:pPr>
            <w:r>
              <w:rPr>
                <w:color w:val="auto"/>
                <w:spacing w:val="-14"/>
                <w:highlight w:val="none"/>
              </w:rPr>
              <w:t>12</w:t>
            </w:r>
          </w:p>
        </w:tc>
        <w:tc>
          <w:tcPr>
            <w:tcW w:w="944" w:type="dxa"/>
            <w:vAlign w:val="top"/>
          </w:tcPr>
          <w:p w14:paraId="1024618B">
            <w:pPr>
              <w:rPr>
                <w:rFonts w:ascii="Arial"/>
                <w:color w:val="auto"/>
                <w:sz w:val="21"/>
                <w:highlight w:val="none"/>
              </w:rPr>
            </w:pPr>
          </w:p>
        </w:tc>
        <w:tc>
          <w:tcPr>
            <w:tcW w:w="7863" w:type="dxa"/>
            <w:vAlign w:val="top"/>
          </w:tcPr>
          <w:p w14:paraId="1844C4A0">
            <w:pPr>
              <w:pStyle w:val="13"/>
              <w:spacing w:before="213" w:line="219" w:lineRule="auto"/>
              <w:ind w:left="599"/>
              <w:rPr>
                <w:color w:val="auto"/>
                <w:highlight w:val="none"/>
              </w:rPr>
            </w:pPr>
            <w:r>
              <w:rPr>
                <w:color w:val="auto"/>
                <w:spacing w:val="-1"/>
                <w:highlight w:val="none"/>
              </w:rPr>
              <w:t>履约保证金的收取：无</w:t>
            </w:r>
          </w:p>
        </w:tc>
      </w:tr>
      <w:tr w14:paraId="588318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730" w:type="dxa"/>
            <w:vAlign w:val="top"/>
          </w:tcPr>
          <w:p w14:paraId="3F681057">
            <w:pPr>
              <w:spacing w:line="323" w:lineRule="auto"/>
              <w:rPr>
                <w:rFonts w:ascii="Arial"/>
                <w:color w:val="auto"/>
                <w:sz w:val="21"/>
                <w:highlight w:val="none"/>
              </w:rPr>
            </w:pPr>
          </w:p>
          <w:p w14:paraId="27D7CBB5">
            <w:pPr>
              <w:pStyle w:val="13"/>
              <w:spacing w:before="78" w:line="184" w:lineRule="auto"/>
              <w:ind w:left="268"/>
              <w:rPr>
                <w:color w:val="auto"/>
                <w:highlight w:val="none"/>
              </w:rPr>
            </w:pPr>
            <w:r>
              <w:rPr>
                <w:color w:val="auto"/>
                <w:spacing w:val="-14"/>
                <w:highlight w:val="none"/>
              </w:rPr>
              <w:t>13</w:t>
            </w:r>
          </w:p>
        </w:tc>
        <w:tc>
          <w:tcPr>
            <w:tcW w:w="944" w:type="dxa"/>
            <w:vAlign w:val="top"/>
          </w:tcPr>
          <w:p w14:paraId="254E2C45">
            <w:pPr>
              <w:rPr>
                <w:rFonts w:ascii="Arial"/>
                <w:color w:val="auto"/>
                <w:sz w:val="21"/>
                <w:highlight w:val="none"/>
              </w:rPr>
            </w:pPr>
          </w:p>
        </w:tc>
        <w:tc>
          <w:tcPr>
            <w:tcW w:w="7863" w:type="dxa"/>
            <w:vAlign w:val="top"/>
          </w:tcPr>
          <w:p w14:paraId="2744C9E4">
            <w:pPr>
              <w:pStyle w:val="13"/>
              <w:spacing w:before="148" w:line="279" w:lineRule="auto"/>
              <w:ind w:left="112" w:right="48" w:firstLine="482"/>
              <w:rPr>
                <w:color w:val="auto"/>
                <w:highlight w:val="none"/>
              </w:rPr>
            </w:pPr>
            <w:r>
              <w:rPr>
                <w:color w:val="auto"/>
                <w:spacing w:val="-2"/>
                <w:highlight w:val="none"/>
              </w:rPr>
              <w:t>评标结果公示：</w:t>
            </w:r>
            <w:r>
              <w:rPr>
                <w:rFonts w:hint="eastAsia"/>
                <w:color w:val="auto"/>
                <w:spacing w:val="-2"/>
                <w:highlight w:val="none"/>
              </w:rPr>
              <w:fldChar w:fldCharType="begin"/>
            </w:r>
            <w:r>
              <w:rPr>
                <w:rFonts w:hint="eastAsia"/>
                <w:color w:val="auto"/>
                <w:spacing w:val="-2"/>
                <w:highlight w:val="none"/>
              </w:rPr>
              <w:instrText xml:space="preserve"> HYPERLINK "http://zfcg.gxzf.gov.cn/（广西壮族自治区政府采购网）、http:/ggzy.jgswj.gxzf.gov.cn/pbggzy/全国公共资源交易平台（广西•浦北）、http:/ggzy.jgswj.gxzf.gov.cn/qzggzy/全国公共资源交易平台（广西•钦州）、http:/www.gxpb.gov.cn/zwgk/（浦北县人民政府网）" </w:instrText>
            </w:r>
            <w:r>
              <w:rPr>
                <w:rFonts w:hint="eastAsia"/>
                <w:color w:val="auto"/>
                <w:spacing w:val="-2"/>
                <w:highlight w:val="none"/>
              </w:rPr>
              <w:fldChar w:fldCharType="separate"/>
            </w:r>
            <w:r>
              <w:rPr>
                <w:rFonts w:hint="eastAsia"/>
                <w:color w:val="auto"/>
                <w:spacing w:val="-2"/>
                <w:highlight w:val="none"/>
              </w:rPr>
              <w:t>http://zfcg.gxzf.gov.cn/（广西壮族自治区政府采购网）、http://ggzy.jgswj.gxzf.gov.cn/pbggzy/</w:t>
            </w:r>
            <w:r>
              <w:rPr>
                <w:rFonts w:hint="eastAsia"/>
                <w:color w:val="auto"/>
                <w:spacing w:val="-2"/>
                <w:highlight w:val="none"/>
                <w:lang w:val="zh-CN"/>
              </w:rPr>
              <w:t>全国公共资源交易平台</w:t>
            </w:r>
            <w:r>
              <w:rPr>
                <w:rFonts w:hint="eastAsia"/>
                <w:color w:val="auto"/>
                <w:spacing w:val="-2"/>
                <w:highlight w:val="none"/>
              </w:rPr>
              <w:t>（</w:t>
            </w:r>
            <w:r>
              <w:rPr>
                <w:rFonts w:hint="eastAsia"/>
                <w:color w:val="auto"/>
                <w:spacing w:val="-2"/>
                <w:highlight w:val="none"/>
                <w:lang w:val="zh-CN"/>
              </w:rPr>
              <w:t>广西</w:t>
            </w:r>
            <w:r>
              <w:rPr>
                <w:rFonts w:hint="eastAsia"/>
                <w:color w:val="auto"/>
                <w:spacing w:val="-2"/>
                <w:highlight w:val="none"/>
              </w:rPr>
              <w:t>•</w:t>
            </w:r>
            <w:r>
              <w:rPr>
                <w:rFonts w:hint="eastAsia"/>
                <w:color w:val="auto"/>
                <w:spacing w:val="-2"/>
                <w:highlight w:val="none"/>
                <w:lang w:val="zh-CN"/>
              </w:rPr>
              <w:t>浦北</w:t>
            </w:r>
            <w:r>
              <w:rPr>
                <w:rFonts w:hint="eastAsia"/>
                <w:color w:val="auto"/>
                <w:spacing w:val="-2"/>
                <w:highlight w:val="none"/>
              </w:rPr>
              <w:t>）</w:t>
            </w:r>
            <w:r>
              <w:rPr>
                <w:rFonts w:hint="eastAsia"/>
                <w:color w:val="auto"/>
                <w:spacing w:val="-2"/>
                <w:highlight w:val="none"/>
                <w:lang w:val="zh-CN"/>
              </w:rPr>
              <w:t>、</w:t>
            </w:r>
            <w:r>
              <w:rPr>
                <w:rFonts w:hint="eastAsia"/>
                <w:color w:val="auto"/>
                <w:spacing w:val="-2"/>
                <w:highlight w:val="none"/>
              </w:rPr>
              <w:t>http://ggzy.jgswj.gxzf.gov.cn/qzggzy/</w:t>
            </w:r>
            <w:r>
              <w:rPr>
                <w:rFonts w:hint="eastAsia"/>
                <w:color w:val="auto"/>
                <w:spacing w:val="-2"/>
                <w:highlight w:val="none"/>
                <w:lang w:val="zh-CN"/>
              </w:rPr>
              <w:t>全国公共资源交易平台</w:t>
            </w:r>
            <w:r>
              <w:rPr>
                <w:rFonts w:hint="eastAsia"/>
                <w:color w:val="auto"/>
                <w:spacing w:val="-2"/>
                <w:highlight w:val="none"/>
              </w:rPr>
              <w:t>（</w:t>
            </w:r>
            <w:r>
              <w:rPr>
                <w:rFonts w:hint="eastAsia"/>
                <w:color w:val="auto"/>
                <w:spacing w:val="-2"/>
                <w:highlight w:val="none"/>
                <w:lang w:val="zh-CN"/>
              </w:rPr>
              <w:t>广西</w:t>
            </w:r>
            <w:r>
              <w:rPr>
                <w:rFonts w:hint="eastAsia"/>
                <w:color w:val="auto"/>
                <w:spacing w:val="-2"/>
                <w:highlight w:val="none"/>
              </w:rPr>
              <w:t>•</w:t>
            </w:r>
            <w:r>
              <w:rPr>
                <w:rFonts w:hint="eastAsia"/>
                <w:color w:val="auto"/>
                <w:spacing w:val="-2"/>
                <w:highlight w:val="none"/>
                <w:lang w:val="zh-CN"/>
              </w:rPr>
              <w:t>钦州</w:t>
            </w:r>
            <w:r>
              <w:rPr>
                <w:rFonts w:hint="eastAsia"/>
                <w:color w:val="auto"/>
                <w:spacing w:val="-2"/>
                <w:highlight w:val="none"/>
              </w:rPr>
              <w:t>）</w:t>
            </w:r>
            <w:r>
              <w:rPr>
                <w:rFonts w:hint="eastAsia"/>
                <w:color w:val="auto"/>
                <w:spacing w:val="-2"/>
                <w:highlight w:val="none"/>
              </w:rPr>
              <w:fldChar w:fldCharType="end"/>
            </w:r>
            <w:r>
              <w:rPr>
                <w:rFonts w:hint="eastAsia"/>
                <w:color w:val="auto"/>
                <w:spacing w:val="-2"/>
                <w:highlight w:val="none"/>
                <w:lang w:eastAsia="zh-CN"/>
              </w:rPr>
              <w:t>。</w:t>
            </w:r>
          </w:p>
        </w:tc>
      </w:tr>
      <w:tr w14:paraId="4EA52D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730" w:type="dxa"/>
            <w:vAlign w:val="top"/>
          </w:tcPr>
          <w:p w14:paraId="1DE8A34D">
            <w:pPr>
              <w:pStyle w:val="13"/>
              <w:spacing w:before="308" w:line="184" w:lineRule="auto"/>
              <w:ind w:left="268"/>
              <w:rPr>
                <w:color w:val="auto"/>
                <w:highlight w:val="none"/>
              </w:rPr>
            </w:pPr>
            <w:r>
              <w:rPr>
                <w:color w:val="auto"/>
                <w:spacing w:val="-14"/>
                <w:highlight w:val="none"/>
              </w:rPr>
              <w:t>14</w:t>
            </w:r>
          </w:p>
        </w:tc>
        <w:tc>
          <w:tcPr>
            <w:tcW w:w="944" w:type="dxa"/>
            <w:vAlign w:val="top"/>
          </w:tcPr>
          <w:p w14:paraId="448DD83E">
            <w:pPr>
              <w:pStyle w:val="13"/>
              <w:spacing w:before="310" w:line="183" w:lineRule="auto"/>
              <w:ind w:left="359"/>
              <w:rPr>
                <w:color w:val="auto"/>
                <w:highlight w:val="none"/>
              </w:rPr>
            </w:pPr>
            <w:r>
              <w:rPr>
                <w:color w:val="auto"/>
                <w:spacing w:val="-7"/>
                <w:highlight w:val="none"/>
              </w:rPr>
              <w:t>29</w:t>
            </w:r>
          </w:p>
        </w:tc>
        <w:tc>
          <w:tcPr>
            <w:tcW w:w="7863" w:type="dxa"/>
            <w:vAlign w:val="top"/>
          </w:tcPr>
          <w:p w14:paraId="4D46614C">
            <w:pPr>
              <w:pStyle w:val="13"/>
              <w:spacing w:before="271" w:line="219" w:lineRule="auto"/>
              <w:ind w:left="595"/>
              <w:rPr>
                <w:color w:val="auto"/>
                <w:highlight w:val="none"/>
              </w:rPr>
            </w:pPr>
            <w:r>
              <w:rPr>
                <w:color w:val="auto"/>
                <w:spacing w:val="-4"/>
                <w:highlight w:val="none"/>
              </w:rPr>
              <w:t>签订合同时间：发出成交通知书后</w:t>
            </w:r>
            <w:r>
              <w:rPr>
                <w:color w:val="auto"/>
                <w:spacing w:val="-31"/>
                <w:highlight w:val="none"/>
              </w:rPr>
              <w:t xml:space="preserve"> </w:t>
            </w:r>
            <w:r>
              <w:rPr>
                <w:rFonts w:hint="eastAsia"/>
                <w:color w:val="auto"/>
                <w:spacing w:val="-4"/>
                <w:highlight w:val="none"/>
                <w:lang w:val="en-US" w:eastAsia="zh-CN"/>
              </w:rPr>
              <w:t>15</w:t>
            </w:r>
            <w:r>
              <w:rPr>
                <w:color w:val="auto"/>
                <w:spacing w:val="-4"/>
                <w:highlight w:val="none"/>
              </w:rPr>
              <w:t>日内签订合同。</w:t>
            </w:r>
          </w:p>
        </w:tc>
      </w:tr>
      <w:tr w14:paraId="7F6A10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730" w:type="dxa"/>
            <w:vAlign w:val="top"/>
          </w:tcPr>
          <w:p w14:paraId="50E2259D">
            <w:pPr>
              <w:pStyle w:val="13"/>
              <w:spacing w:before="240" w:line="184" w:lineRule="auto"/>
              <w:ind w:left="268"/>
              <w:rPr>
                <w:color w:val="auto"/>
                <w:highlight w:val="none"/>
              </w:rPr>
            </w:pPr>
            <w:r>
              <w:rPr>
                <w:color w:val="auto"/>
                <w:spacing w:val="-14"/>
                <w:highlight w:val="none"/>
              </w:rPr>
              <w:t>15</w:t>
            </w:r>
          </w:p>
        </w:tc>
        <w:tc>
          <w:tcPr>
            <w:tcW w:w="944" w:type="dxa"/>
            <w:vAlign w:val="top"/>
          </w:tcPr>
          <w:p w14:paraId="5E1E2660">
            <w:pPr>
              <w:rPr>
                <w:rFonts w:ascii="Arial"/>
                <w:color w:val="auto"/>
                <w:sz w:val="21"/>
                <w:highlight w:val="none"/>
              </w:rPr>
            </w:pPr>
          </w:p>
        </w:tc>
        <w:tc>
          <w:tcPr>
            <w:tcW w:w="7863" w:type="dxa"/>
            <w:vAlign w:val="top"/>
          </w:tcPr>
          <w:p w14:paraId="24CC98EC">
            <w:pPr>
              <w:pStyle w:val="13"/>
              <w:spacing w:before="148" w:line="219" w:lineRule="auto"/>
              <w:ind w:left="594"/>
              <w:rPr>
                <w:color w:val="auto"/>
                <w:highlight w:val="none"/>
              </w:rPr>
            </w:pPr>
            <w:r>
              <w:rPr>
                <w:color w:val="auto"/>
                <w:spacing w:val="-1"/>
                <w:highlight w:val="none"/>
              </w:rPr>
              <w:t>采购标的所属行业划分：其他未列明行业或社会工作行业服务业</w:t>
            </w:r>
          </w:p>
        </w:tc>
      </w:tr>
      <w:tr w14:paraId="6362B2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4" w:hRule="atLeast"/>
        </w:trPr>
        <w:tc>
          <w:tcPr>
            <w:tcW w:w="730" w:type="dxa"/>
            <w:vAlign w:val="top"/>
          </w:tcPr>
          <w:p w14:paraId="749357A5">
            <w:pPr>
              <w:spacing w:line="299" w:lineRule="auto"/>
              <w:rPr>
                <w:rFonts w:ascii="Arial"/>
                <w:color w:val="auto"/>
                <w:sz w:val="21"/>
                <w:highlight w:val="none"/>
              </w:rPr>
            </w:pPr>
          </w:p>
          <w:p w14:paraId="07B42664">
            <w:pPr>
              <w:spacing w:line="300" w:lineRule="auto"/>
              <w:rPr>
                <w:rFonts w:ascii="Arial"/>
                <w:color w:val="auto"/>
                <w:sz w:val="21"/>
                <w:highlight w:val="none"/>
              </w:rPr>
            </w:pPr>
          </w:p>
          <w:p w14:paraId="7BF5EDB1">
            <w:pPr>
              <w:spacing w:line="300" w:lineRule="auto"/>
              <w:rPr>
                <w:rFonts w:ascii="Arial"/>
                <w:color w:val="auto"/>
                <w:sz w:val="21"/>
                <w:highlight w:val="none"/>
              </w:rPr>
            </w:pPr>
          </w:p>
          <w:p w14:paraId="5200E885">
            <w:pPr>
              <w:spacing w:line="300" w:lineRule="auto"/>
              <w:rPr>
                <w:rFonts w:ascii="Arial"/>
                <w:color w:val="auto"/>
                <w:sz w:val="21"/>
                <w:highlight w:val="none"/>
              </w:rPr>
            </w:pPr>
          </w:p>
          <w:p w14:paraId="568435B8">
            <w:pPr>
              <w:pStyle w:val="13"/>
              <w:spacing w:before="78" w:line="184" w:lineRule="auto"/>
              <w:ind w:left="268"/>
              <w:rPr>
                <w:color w:val="auto"/>
                <w:highlight w:val="none"/>
              </w:rPr>
            </w:pPr>
            <w:r>
              <w:rPr>
                <w:color w:val="auto"/>
                <w:spacing w:val="-14"/>
                <w:highlight w:val="none"/>
              </w:rPr>
              <w:t>16</w:t>
            </w:r>
          </w:p>
        </w:tc>
        <w:tc>
          <w:tcPr>
            <w:tcW w:w="944" w:type="dxa"/>
            <w:vAlign w:val="top"/>
          </w:tcPr>
          <w:p w14:paraId="31DB0BDD">
            <w:pPr>
              <w:rPr>
                <w:rFonts w:ascii="Arial"/>
                <w:color w:val="auto"/>
                <w:sz w:val="21"/>
                <w:highlight w:val="none"/>
              </w:rPr>
            </w:pPr>
          </w:p>
        </w:tc>
        <w:tc>
          <w:tcPr>
            <w:tcW w:w="7863" w:type="dxa"/>
            <w:vAlign w:val="top"/>
          </w:tcPr>
          <w:p w14:paraId="62C15A5B">
            <w:pPr>
              <w:pStyle w:val="13"/>
              <w:spacing w:before="145" w:line="319" w:lineRule="auto"/>
              <w:ind w:left="112" w:right="107"/>
              <w:jc w:val="both"/>
              <w:rPr>
                <w:color w:val="auto"/>
                <w:highlight w:val="none"/>
              </w:rPr>
            </w:pPr>
            <w:r>
              <w:rPr>
                <w:b/>
                <w:bCs/>
                <w:color w:val="auto"/>
                <w:spacing w:val="2"/>
                <w:highlight w:val="none"/>
              </w:rPr>
              <w:t>付款方式：</w:t>
            </w:r>
            <w:r>
              <w:rPr>
                <w:color w:val="auto"/>
                <w:spacing w:val="2"/>
                <w:highlight w:val="none"/>
              </w:rPr>
              <w:t>第一笔款:预付款 30%，签订合同一个月内</w:t>
            </w:r>
            <w:r>
              <w:rPr>
                <w:color w:val="auto"/>
                <w:spacing w:val="1"/>
                <w:highlight w:val="none"/>
              </w:rPr>
              <w:t>拨付项目中标款项</w:t>
            </w:r>
            <w:r>
              <w:rPr>
                <w:color w:val="auto"/>
                <w:highlight w:val="none"/>
              </w:rPr>
              <w:t xml:space="preserve"> </w:t>
            </w:r>
            <w:r>
              <w:rPr>
                <w:color w:val="auto"/>
                <w:spacing w:val="-1"/>
                <w:highlight w:val="none"/>
              </w:rPr>
              <w:t>总金额的</w:t>
            </w:r>
            <w:r>
              <w:rPr>
                <w:color w:val="auto"/>
                <w:spacing w:val="-36"/>
                <w:highlight w:val="none"/>
              </w:rPr>
              <w:t xml:space="preserve"> </w:t>
            </w:r>
            <w:r>
              <w:rPr>
                <w:color w:val="auto"/>
                <w:spacing w:val="-1"/>
                <w:highlight w:val="none"/>
              </w:rPr>
              <w:t>30%;第二笔款:签订合同后第四个月拨付项目中标款项总金额的</w:t>
            </w:r>
            <w:r>
              <w:rPr>
                <w:color w:val="auto"/>
                <w:highlight w:val="none"/>
              </w:rPr>
              <w:t xml:space="preserve"> </w:t>
            </w:r>
            <w:r>
              <w:rPr>
                <w:color w:val="auto"/>
                <w:spacing w:val="2"/>
                <w:highlight w:val="none"/>
              </w:rPr>
              <w:t>40%:第三笔款:签订合同后第六个月，且中期评估合格后，拨付项目中标</w:t>
            </w:r>
            <w:r>
              <w:rPr>
                <w:color w:val="auto"/>
                <w:spacing w:val="8"/>
                <w:highlight w:val="none"/>
              </w:rPr>
              <w:t xml:space="preserve"> </w:t>
            </w:r>
            <w:r>
              <w:rPr>
                <w:color w:val="auto"/>
                <w:spacing w:val="-1"/>
                <w:highlight w:val="none"/>
              </w:rPr>
              <w:t>款项总金额的 20%;第四笔款:项目年度结项评估合格</w:t>
            </w:r>
            <w:r>
              <w:rPr>
                <w:color w:val="auto"/>
                <w:spacing w:val="-2"/>
                <w:highlight w:val="none"/>
              </w:rPr>
              <w:t>后，拨付项目中标款</w:t>
            </w:r>
            <w:r>
              <w:rPr>
                <w:color w:val="auto"/>
                <w:highlight w:val="none"/>
              </w:rPr>
              <w:t xml:space="preserve"> 项总金额的</w:t>
            </w:r>
            <w:r>
              <w:rPr>
                <w:color w:val="auto"/>
                <w:spacing w:val="-31"/>
                <w:highlight w:val="none"/>
              </w:rPr>
              <w:t xml:space="preserve"> </w:t>
            </w:r>
            <w:r>
              <w:rPr>
                <w:color w:val="auto"/>
                <w:highlight w:val="none"/>
              </w:rPr>
              <w:t>10%。3.每次支付合同价款前，</w:t>
            </w:r>
            <w:r>
              <w:rPr>
                <w:color w:val="auto"/>
                <w:spacing w:val="-1"/>
                <w:highlight w:val="none"/>
              </w:rPr>
              <w:t>乙方先按合同约定金额开具发</w:t>
            </w:r>
            <w:r>
              <w:rPr>
                <w:color w:val="auto"/>
                <w:highlight w:val="none"/>
              </w:rPr>
              <w:t xml:space="preserve"> </w:t>
            </w:r>
            <w:r>
              <w:rPr>
                <w:color w:val="auto"/>
                <w:spacing w:val="-1"/>
                <w:highlight w:val="none"/>
              </w:rPr>
              <w:t>票给甲方，甲方收到发票后将相应价款支付给乙方。</w:t>
            </w:r>
          </w:p>
        </w:tc>
      </w:tr>
      <w:tr w14:paraId="74CABE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9" w:hRule="atLeast"/>
        </w:trPr>
        <w:tc>
          <w:tcPr>
            <w:tcW w:w="730" w:type="dxa"/>
            <w:vAlign w:val="top"/>
          </w:tcPr>
          <w:p w14:paraId="12332860">
            <w:pPr>
              <w:spacing w:line="244" w:lineRule="auto"/>
              <w:rPr>
                <w:rFonts w:ascii="Arial"/>
                <w:color w:val="auto"/>
                <w:sz w:val="21"/>
                <w:highlight w:val="none"/>
              </w:rPr>
            </w:pPr>
          </w:p>
          <w:p w14:paraId="53416BA5">
            <w:pPr>
              <w:spacing w:line="244" w:lineRule="auto"/>
              <w:rPr>
                <w:rFonts w:ascii="Arial"/>
                <w:color w:val="auto"/>
                <w:sz w:val="21"/>
                <w:highlight w:val="none"/>
              </w:rPr>
            </w:pPr>
          </w:p>
          <w:p w14:paraId="2934AB52">
            <w:pPr>
              <w:spacing w:line="244" w:lineRule="auto"/>
              <w:rPr>
                <w:rFonts w:ascii="Arial"/>
                <w:color w:val="auto"/>
                <w:sz w:val="21"/>
                <w:highlight w:val="none"/>
              </w:rPr>
            </w:pPr>
          </w:p>
          <w:p w14:paraId="0C655DE5">
            <w:pPr>
              <w:spacing w:line="244" w:lineRule="auto"/>
              <w:rPr>
                <w:rFonts w:ascii="Arial"/>
                <w:color w:val="auto"/>
                <w:sz w:val="21"/>
                <w:highlight w:val="none"/>
              </w:rPr>
            </w:pPr>
          </w:p>
          <w:p w14:paraId="176770E1">
            <w:pPr>
              <w:spacing w:line="244" w:lineRule="auto"/>
              <w:rPr>
                <w:rFonts w:ascii="Arial"/>
                <w:color w:val="auto"/>
                <w:sz w:val="21"/>
                <w:highlight w:val="none"/>
              </w:rPr>
            </w:pPr>
          </w:p>
          <w:p w14:paraId="5A15939F">
            <w:pPr>
              <w:spacing w:line="244" w:lineRule="auto"/>
              <w:rPr>
                <w:rFonts w:ascii="Arial"/>
                <w:color w:val="auto"/>
                <w:sz w:val="21"/>
                <w:highlight w:val="none"/>
              </w:rPr>
            </w:pPr>
          </w:p>
          <w:p w14:paraId="6A042D32">
            <w:pPr>
              <w:spacing w:line="244" w:lineRule="auto"/>
              <w:rPr>
                <w:rFonts w:ascii="Arial"/>
                <w:color w:val="auto"/>
                <w:sz w:val="21"/>
                <w:highlight w:val="none"/>
              </w:rPr>
            </w:pPr>
          </w:p>
          <w:p w14:paraId="559B9A8F">
            <w:pPr>
              <w:spacing w:line="244" w:lineRule="auto"/>
              <w:rPr>
                <w:rFonts w:ascii="Arial"/>
                <w:color w:val="auto"/>
                <w:sz w:val="21"/>
                <w:highlight w:val="none"/>
              </w:rPr>
            </w:pPr>
          </w:p>
          <w:p w14:paraId="455E71A6">
            <w:pPr>
              <w:spacing w:line="245" w:lineRule="auto"/>
              <w:rPr>
                <w:rFonts w:ascii="Arial"/>
                <w:color w:val="auto"/>
                <w:sz w:val="21"/>
                <w:highlight w:val="none"/>
              </w:rPr>
            </w:pPr>
          </w:p>
          <w:p w14:paraId="05A6677E">
            <w:pPr>
              <w:pStyle w:val="13"/>
              <w:spacing w:before="78" w:line="184" w:lineRule="auto"/>
              <w:ind w:left="268"/>
              <w:rPr>
                <w:color w:val="auto"/>
                <w:highlight w:val="none"/>
              </w:rPr>
            </w:pPr>
            <w:r>
              <w:rPr>
                <w:color w:val="auto"/>
                <w:spacing w:val="-14"/>
                <w:highlight w:val="none"/>
              </w:rPr>
              <w:t>17</w:t>
            </w:r>
          </w:p>
        </w:tc>
        <w:tc>
          <w:tcPr>
            <w:tcW w:w="944" w:type="dxa"/>
            <w:vAlign w:val="top"/>
          </w:tcPr>
          <w:p w14:paraId="552444E1">
            <w:pPr>
              <w:rPr>
                <w:rFonts w:ascii="Arial"/>
                <w:color w:val="auto"/>
                <w:sz w:val="21"/>
                <w:highlight w:val="none"/>
              </w:rPr>
            </w:pPr>
          </w:p>
        </w:tc>
        <w:tc>
          <w:tcPr>
            <w:tcW w:w="7863" w:type="dxa"/>
            <w:vAlign w:val="top"/>
          </w:tcPr>
          <w:p w14:paraId="6C127540">
            <w:pPr>
              <w:pStyle w:val="13"/>
              <w:spacing w:before="227" w:line="219" w:lineRule="auto"/>
              <w:ind w:left="114"/>
              <w:rPr>
                <w:color w:val="auto"/>
                <w:highlight w:val="none"/>
              </w:rPr>
            </w:pPr>
            <w:r>
              <w:rPr>
                <w:color w:val="auto"/>
                <w:spacing w:val="-3"/>
                <w:highlight w:val="none"/>
              </w:rPr>
              <w:t>其他说明：</w:t>
            </w:r>
          </w:p>
          <w:p w14:paraId="7947BFDC">
            <w:pPr>
              <w:pStyle w:val="13"/>
              <w:spacing w:before="231" w:line="315" w:lineRule="auto"/>
              <w:ind w:left="112" w:right="46" w:firstLine="18"/>
              <w:rPr>
                <w:color w:val="auto"/>
                <w:highlight w:val="none"/>
              </w:rPr>
            </w:pPr>
            <w:r>
              <w:rPr>
                <w:color w:val="auto"/>
                <w:spacing w:val="-5"/>
                <w:highlight w:val="none"/>
              </w:rPr>
              <w:t>1、本文件中描述磋商供应商的“公章</w:t>
            </w:r>
            <w:r>
              <w:rPr>
                <w:color w:val="auto"/>
                <w:spacing w:val="-76"/>
                <w:highlight w:val="none"/>
              </w:rPr>
              <w:t xml:space="preserve"> </w:t>
            </w:r>
            <w:r>
              <w:rPr>
                <w:color w:val="auto"/>
                <w:spacing w:val="-5"/>
                <w:highlight w:val="none"/>
              </w:rPr>
              <w:t>”是指根据我国对公章的管理规定，</w:t>
            </w:r>
            <w:r>
              <w:rPr>
                <w:color w:val="auto"/>
                <w:highlight w:val="none"/>
              </w:rPr>
              <w:t xml:space="preserve"> </w:t>
            </w:r>
            <w:r>
              <w:rPr>
                <w:color w:val="auto"/>
                <w:spacing w:val="-1"/>
                <w:highlight w:val="none"/>
              </w:rPr>
              <w:t>用磋商供应商法定主体行为名称制作的印章，</w:t>
            </w:r>
            <w:r>
              <w:rPr>
                <w:color w:val="auto"/>
                <w:spacing w:val="-2"/>
                <w:highlight w:val="none"/>
              </w:rPr>
              <w:t>除本文件有特殊规定外，磋</w:t>
            </w:r>
            <w:r>
              <w:rPr>
                <w:color w:val="auto"/>
                <w:highlight w:val="none"/>
              </w:rPr>
              <w:t xml:space="preserve"> 商供应商的财务章、部门章、分公司章、工会章、合同章、投标专用章、</w:t>
            </w:r>
            <w:r>
              <w:rPr>
                <w:color w:val="auto"/>
                <w:spacing w:val="16"/>
                <w:highlight w:val="none"/>
              </w:rPr>
              <w:t xml:space="preserve"> </w:t>
            </w:r>
            <w:r>
              <w:rPr>
                <w:color w:val="auto"/>
                <w:spacing w:val="-1"/>
                <w:highlight w:val="none"/>
              </w:rPr>
              <w:t>业务专用章及银行的转账章、现金收讫章、现</w:t>
            </w:r>
            <w:r>
              <w:rPr>
                <w:color w:val="auto"/>
                <w:spacing w:val="-2"/>
                <w:highlight w:val="none"/>
              </w:rPr>
              <w:t>金付讫章等其它形式印章均</w:t>
            </w:r>
            <w:r>
              <w:rPr>
                <w:color w:val="auto"/>
                <w:highlight w:val="none"/>
              </w:rPr>
              <w:t xml:space="preserve"> </w:t>
            </w:r>
            <w:r>
              <w:rPr>
                <w:color w:val="auto"/>
                <w:spacing w:val="-2"/>
                <w:highlight w:val="none"/>
              </w:rPr>
              <w:t>不能代替公章。</w:t>
            </w:r>
          </w:p>
          <w:p w14:paraId="67C64EBB">
            <w:pPr>
              <w:pStyle w:val="13"/>
              <w:spacing w:before="246" w:line="308" w:lineRule="auto"/>
              <w:ind w:left="112" w:right="196" w:firstLine="3"/>
              <w:rPr>
                <w:color w:val="auto"/>
                <w:highlight w:val="none"/>
              </w:rPr>
            </w:pPr>
            <w:r>
              <w:rPr>
                <w:color w:val="auto"/>
                <w:spacing w:val="-5"/>
                <w:highlight w:val="none"/>
              </w:rPr>
              <w:t>2、本磋商文件所称的“</w:t>
            </w:r>
            <w:r>
              <w:rPr>
                <w:color w:val="auto"/>
                <w:spacing w:val="-77"/>
                <w:highlight w:val="none"/>
              </w:rPr>
              <w:t xml:space="preserve"> </w:t>
            </w:r>
            <w:r>
              <w:rPr>
                <w:color w:val="auto"/>
                <w:spacing w:val="-5"/>
                <w:highlight w:val="none"/>
              </w:rPr>
              <w:t>电子签章</w:t>
            </w:r>
            <w:r>
              <w:rPr>
                <w:color w:val="auto"/>
                <w:spacing w:val="-89"/>
                <w:highlight w:val="none"/>
              </w:rPr>
              <w:t xml:space="preserve"> </w:t>
            </w:r>
            <w:r>
              <w:rPr>
                <w:color w:val="auto"/>
                <w:spacing w:val="-5"/>
                <w:highlight w:val="none"/>
              </w:rPr>
              <w:t>”、“</w:t>
            </w:r>
            <w:r>
              <w:rPr>
                <w:color w:val="auto"/>
                <w:spacing w:val="-82"/>
                <w:highlight w:val="none"/>
              </w:rPr>
              <w:t xml:space="preserve"> </w:t>
            </w:r>
            <w:r>
              <w:rPr>
                <w:color w:val="auto"/>
                <w:spacing w:val="-5"/>
                <w:highlight w:val="none"/>
              </w:rPr>
              <w:t>电子签名</w:t>
            </w:r>
            <w:r>
              <w:rPr>
                <w:color w:val="auto"/>
                <w:spacing w:val="-88"/>
                <w:highlight w:val="none"/>
              </w:rPr>
              <w:t xml:space="preserve"> </w:t>
            </w:r>
            <w:r>
              <w:rPr>
                <w:color w:val="auto"/>
                <w:spacing w:val="-5"/>
                <w:highlight w:val="none"/>
              </w:rPr>
              <w:t>”，是指经“广西政府</w:t>
            </w:r>
            <w:r>
              <w:rPr>
                <w:color w:val="auto"/>
                <w:highlight w:val="none"/>
              </w:rPr>
              <w:t xml:space="preserve"> </w:t>
            </w:r>
            <w:r>
              <w:rPr>
                <w:color w:val="auto"/>
                <w:spacing w:val="2"/>
                <w:highlight w:val="none"/>
              </w:rPr>
              <w:t>采购云平台</w:t>
            </w:r>
            <w:r>
              <w:rPr>
                <w:color w:val="auto"/>
                <w:spacing w:val="-74"/>
                <w:highlight w:val="none"/>
              </w:rPr>
              <w:t xml:space="preserve"> </w:t>
            </w:r>
            <w:r>
              <w:rPr>
                <w:color w:val="auto"/>
                <w:spacing w:val="2"/>
                <w:highlight w:val="none"/>
              </w:rPr>
              <w:t xml:space="preserve">”平台认可的 </w:t>
            </w:r>
            <w:r>
              <w:rPr>
                <w:color w:val="auto"/>
                <w:highlight w:val="none"/>
              </w:rPr>
              <w:t>CA</w:t>
            </w:r>
            <w:r>
              <w:rPr>
                <w:color w:val="auto"/>
                <w:spacing w:val="2"/>
                <w:highlight w:val="none"/>
              </w:rPr>
              <w:t xml:space="preserve"> 认证的电子签名数据为表现形式的印章，</w:t>
            </w:r>
            <w:r>
              <w:rPr>
                <w:color w:val="auto"/>
                <w:highlight w:val="none"/>
              </w:rPr>
              <w:t xml:space="preserve"> </w:t>
            </w:r>
            <w:r>
              <w:rPr>
                <w:color w:val="auto"/>
                <w:spacing w:val="3"/>
                <w:highlight w:val="none"/>
              </w:rPr>
              <w:t>可用于签署电子响应文件，电子印章与实物印章具有同等法律效力，不</w:t>
            </w:r>
            <w:r>
              <w:rPr>
                <w:color w:val="auto"/>
                <w:spacing w:val="15"/>
                <w:highlight w:val="none"/>
              </w:rPr>
              <w:t xml:space="preserve"> </w:t>
            </w:r>
            <w:r>
              <w:rPr>
                <w:color w:val="auto"/>
                <w:spacing w:val="-1"/>
                <w:highlight w:val="none"/>
              </w:rPr>
              <w:t>因其采用电子化表现形式而否定其法律效力。</w:t>
            </w:r>
          </w:p>
        </w:tc>
      </w:tr>
      <w:tr w14:paraId="3A8375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7" w:hRule="atLeast"/>
        </w:trPr>
        <w:tc>
          <w:tcPr>
            <w:tcW w:w="730" w:type="dxa"/>
            <w:vAlign w:val="top"/>
          </w:tcPr>
          <w:p w14:paraId="639C36C5">
            <w:pPr>
              <w:rPr>
                <w:rFonts w:ascii="Arial"/>
                <w:color w:val="auto"/>
                <w:sz w:val="21"/>
                <w:highlight w:val="none"/>
              </w:rPr>
            </w:pPr>
          </w:p>
          <w:p w14:paraId="50DAE034">
            <w:pPr>
              <w:rPr>
                <w:rFonts w:ascii="Arial"/>
                <w:color w:val="auto"/>
                <w:sz w:val="21"/>
                <w:highlight w:val="none"/>
              </w:rPr>
            </w:pPr>
          </w:p>
          <w:p w14:paraId="39571E85">
            <w:pPr>
              <w:rPr>
                <w:rFonts w:ascii="Arial"/>
                <w:color w:val="auto"/>
                <w:sz w:val="21"/>
                <w:highlight w:val="none"/>
              </w:rPr>
            </w:pPr>
          </w:p>
          <w:p w14:paraId="1F56026F">
            <w:pPr>
              <w:spacing w:line="241" w:lineRule="auto"/>
              <w:rPr>
                <w:rFonts w:ascii="Arial"/>
                <w:color w:val="auto"/>
                <w:sz w:val="21"/>
                <w:highlight w:val="none"/>
              </w:rPr>
            </w:pPr>
          </w:p>
          <w:p w14:paraId="5EA9D4E4">
            <w:pPr>
              <w:spacing w:line="241" w:lineRule="auto"/>
              <w:rPr>
                <w:rFonts w:ascii="Arial"/>
                <w:color w:val="auto"/>
                <w:sz w:val="21"/>
                <w:highlight w:val="none"/>
              </w:rPr>
            </w:pPr>
          </w:p>
          <w:p w14:paraId="137D466D">
            <w:pPr>
              <w:pStyle w:val="13"/>
              <w:spacing w:before="78" w:line="184" w:lineRule="auto"/>
              <w:ind w:left="268"/>
              <w:rPr>
                <w:color w:val="auto"/>
                <w:highlight w:val="none"/>
              </w:rPr>
            </w:pPr>
            <w:r>
              <w:rPr>
                <w:color w:val="auto"/>
                <w:spacing w:val="-14"/>
                <w:highlight w:val="none"/>
              </w:rPr>
              <w:t>18</w:t>
            </w:r>
          </w:p>
        </w:tc>
        <w:tc>
          <w:tcPr>
            <w:tcW w:w="944" w:type="dxa"/>
            <w:vAlign w:val="top"/>
          </w:tcPr>
          <w:p w14:paraId="6AA1515F">
            <w:pPr>
              <w:rPr>
                <w:rFonts w:ascii="Arial"/>
                <w:color w:val="auto"/>
                <w:sz w:val="21"/>
                <w:highlight w:val="none"/>
              </w:rPr>
            </w:pPr>
          </w:p>
        </w:tc>
        <w:tc>
          <w:tcPr>
            <w:tcW w:w="7863" w:type="dxa"/>
            <w:vAlign w:val="top"/>
          </w:tcPr>
          <w:p w14:paraId="386E4112">
            <w:pPr>
              <w:pStyle w:val="13"/>
              <w:spacing w:before="152" w:line="220" w:lineRule="auto"/>
              <w:ind w:left="112"/>
              <w:rPr>
                <w:color w:val="auto"/>
                <w:highlight w:val="none"/>
              </w:rPr>
            </w:pPr>
            <w:r>
              <w:rPr>
                <w:b/>
                <w:bCs/>
                <w:color w:val="auto"/>
                <w:spacing w:val="-4"/>
                <w:highlight w:val="none"/>
              </w:rPr>
              <w:t>磋商前准备：</w:t>
            </w:r>
          </w:p>
          <w:p w14:paraId="1FAD2371">
            <w:pPr>
              <w:pStyle w:val="13"/>
              <w:spacing w:before="151" w:line="280" w:lineRule="auto"/>
              <w:ind w:left="117" w:right="108" w:firstLine="495"/>
              <w:rPr>
                <w:color w:val="auto"/>
                <w:highlight w:val="none"/>
              </w:rPr>
            </w:pPr>
            <w:r>
              <w:rPr>
                <w:color w:val="auto"/>
                <w:spacing w:val="2"/>
                <w:highlight w:val="none"/>
              </w:rPr>
              <w:t>1、本项目实行网上磋商，采用电子磋商响应文件。若供</w:t>
            </w:r>
            <w:r>
              <w:rPr>
                <w:color w:val="auto"/>
                <w:spacing w:val="1"/>
                <w:highlight w:val="none"/>
              </w:rPr>
              <w:t>应商参与磋</w:t>
            </w:r>
            <w:r>
              <w:rPr>
                <w:color w:val="auto"/>
                <w:highlight w:val="none"/>
              </w:rPr>
              <w:t xml:space="preserve"> </w:t>
            </w:r>
            <w:r>
              <w:rPr>
                <w:color w:val="auto"/>
                <w:spacing w:val="-5"/>
                <w:highlight w:val="none"/>
              </w:rPr>
              <w:t>商，</w:t>
            </w:r>
            <w:r>
              <w:rPr>
                <w:color w:val="auto"/>
                <w:spacing w:val="-71"/>
                <w:highlight w:val="none"/>
              </w:rPr>
              <w:t xml:space="preserve"> </w:t>
            </w:r>
            <w:r>
              <w:rPr>
                <w:color w:val="auto"/>
                <w:spacing w:val="-5"/>
                <w:highlight w:val="none"/>
              </w:rPr>
              <w:t>自行承担磋商一切费用。</w:t>
            </w:r>
          </w:p>
          <w:p w14:paraId="7637990F">
            <w:pPr>
              <w:pStyle w:val="13"/>
              <w:spacing w:before="152" w:line="299" w:lineRule="auto"/>
              <w:ind w:left="114" w:right="107" w:firstLine="484"/>
              <w:rPr>
                <w:color w:val="auto"/>
                <w:spacing w:val="-1"/>
                <w:highlight w:val="none"/>
              </w:rPr>
            </w:pPr>
            <w:r>
              <w:rPr>
                <w:color w:val="auto"/>
                <w:spacing w:val="2"/>
                <w:highlight w:val="none"/>
              </w:rPr>
              <w:t>2、各供应商应在截标前应确保成为广西政府采购云平台正式注册入</w:t>
            </w:r>
            <w:r>
              <w:rPr>
                <w:color w:val="auto"/>
                <w:spacing w:val="10"/>
                <w:highlight w:val="none"/>
              </w:rPr>
              <w:t xml:space="preserve"> </w:t>
            </w:r>
            <w:r>
              <w:rPr>
                <w:color w:val="auto"/>
                <w:spacing w:val="-3"/>
                <w:highlight w:val="none"/>
              </w:rPr>
              <w:t>库供应商，并完成</w:t>
            </w:r>
            <w:r>
              <w:rPr>
                <w:color w:val="auto"/>
                <w:spacing w:val="-36"/>
                <w:highlight w:val="none"/>
              </w:rPr>
              <w:t xml:space="preserve"> </w:t>
            </w:r>
            <w:r>
              <w:rPr>
                <w:color w:val="auto"/>
                <w:spacing w:val="-3"/>
                <w:highlight w:val="none"/>
              </w:rPr>
              <w:t>CA</w:t>
            </w:r>
            <w:r>
              <w:rPr>
                <w:color w:val="auto"/>
                <w:spacing w:val="-49"/>
                <w:highlight w:val="none"/>
              </w:rPr>
              <w:t xml:space="preserve"> </w:t>
            </w:r>
            <w:r>
              <w:rPr>
                <w:color w:val="auto"/>
                <w:spacing w:val="-3"/>
                <w:highlight w:val="none"/>
              </w:rPr>
              <w:t>数字证书申领。因未注册入库、未办理</w:t>
            </w:r>
            <w:r>
              <w:rPr>
                <w:color w:val="auto"/>
                <w:spacing w:val="-53"/>
                <w:highlight w:val="none"/>
              </w:rPr>
              <w:t xml:space="preserve"> </w:t>
            </w:r>
            <w:r>
              <w:rPr>
                <w:color w:val="auto"/>
                <w:spacing w:val="-3"/>
                <w:highlight w:val="none"/>
              </w:rPr>
              <w:t>CA</w:t>
            </w:r>
            <w:r>
              <w:rPr>
                <w:color w:val="auto"/>
                <w:spacing w:val="-48"/>
                <w:highlight w:val="none"/>
              </w:rPr>
              <w:t xml:space="preserve"> </w:t>
            </w:r>
            <w:r>
              <w:rPr>
                <w:color w:val="auto"/>
                <w:spacing w:val="-3"/>
                <w:highlight w:val="none"/>
              </w:rPr>
              <w:t>数字证书</w:t>
            </w:r>
            <w:r>
              <w:rPr>
                <w:color w:val="auto"/>
                <w:highlight w:val="none"/>
              </w:rPr>
              <w:t xml:space="preserve"> </w:t>
            </w:r>
            <w:r>
              <w:rPr>
                <w:color w:val="auto"/>
                <w:spacing w:val="-1"/>
                <w:highlight w:val="none"/>
              </w:rPr>
              <w:t>等原因造成无法磋商或磋商失败等后果由供应商自行承担。</w:t>
            </w:r>
          </w:p>
          <w:p w14:paraId="708B516B">
            <w:pPr>
              <w:pStyle w:val="13"/>
              <w:spacing w:before="151" w:line="332" w:lineRule="auto"/>
              <w:ind w:left="114" w:right="46" w:firstLine="486"/>
              <w:jc w:val="both"/>
              <w:rPr>
                <w:color w:val="auto"/>
                <w:highlight w:val="none"/>
              </w:rPr>
            </w:pPr>
            <w:r>
              <w:rPr>
                <w:color w:val="auto"/>
                <w:spacing w:val="-4"/>
                <w:highlight w:val="none"/>
              </w:rPr>
              <w:t>3、供应商将广西政府采购云平台电子交易客户端下载、安装完成后，</w:t>
            </w:r>
            <w:r>
              <w:rPr>
                <w:color w:val="auto"/>
                <w:spacing w:val="14"/>
                <w:highlight w:val="none"/>
              </w:rPr>
              <w:t xml:space="preserve"> </w:t>
            </w:r>
            <w:r>
              <w:rPr>
                <w:color w:val="auto"/>
                <w:spacing w:val="1"/>
                <w:highlight w:val="none"/>
              </w:rPr>
              <w:t>可通过账号密码或</w:t>
            </w:r>
            <w:r>
              <w:rPr>
                <w:color w:val="auto"/>
                <w:spacing w:val="-32"/>
                <w:highlight w:val="none"/>
              </w:rPr>
              <w:t xml:space="preserve"> </w:t>
            </w:r>
            <w:r>
              <w:rPr>
                <w:color w:val="auto"/>
                <w:highlight w:val="none"/>
              </w:rPr>
              <w:t>CA</w:t>
            </w:r>
            <w:r>
              <w:rPr>
                <w:color w:val="auto"/>
                <w:spacing w:val="-44"/>
                <w:highlight w:val="none"/>
              </w:rPr>
              <w:t xml:space="preserve"> </w:t>
            </w:r>
            <w:r>
              <w:rPr>
                <w:color w:val="auto"/>
                <w:spacing w:val="1"/>
                <w:highlight w:val="none"/>
              </w:rPr>
              <w:t>登录客户端进行响应文件制作。客户端请至网站下</w:t>
            </w:r>
            <w:r>
              <w:rPr>
                <w:color w:val="auto"/>
                <w:highlight w:val="none"/>
              </w:rPr>
              <w:t xml:space="preserve"> 载专区查看，如有问题可拨打广西政府采购云平台客户服务热线95763</w:t>
            </w:r>
            <w:r>
              <w:rPr>
                <w:color w:val="auto"/>
                <w:spacing w:val="-45"/>
                <w:highlight w:val="none"/>
              </w:rPr>
              <w:t xml:space="preserve"> </w:t>
            </w:r>
            <w:r>
              <w:rPr>
                <w:color w:val="auto"/>
                <w:highlight w:val="none"/>
              </w:rPr>
              <w:t xml:space="preserve">进 </w:t>
            </w:r>
            <w:r>
              <w:rPr>
                <w:color w:val="auto"/>
                <w:spacing w:val="-3"/>
                <w:highlight w:val="none"/>
              </w:rPr>
              <w:t>行咨询。</w:t>
            </w:r>
          </w:p>
          <w:p w14:paraId="2F342751">
            <w:pPr>
              <w:pStyle w:val="13"/>
              <w:spacing w:before="35" w:line="219" w:lineRule="auto"/>
              <w:ind w:left="112"/>
              <w:rPr>
                <w:color w:val="auto"/>
                <w:highlight w:val="none"/>
              </w:rPr>
            </w:pPr>
            <w:r>
              <w:rPr>
                <w:b/>
                <w:bCs/>
                <w:color w:val="auto"/>
                <w:spacing w:val="-3"/>
                <w:highlight w:val="none"/>
              </w:rPr>
              <w:t>磋商响应文件解密时间：</w:t>
            </w:r>
          </w:p>
          <w:p w14:paraId="56BB65A1">
            <w:pPr>
              <w:pStyle w:val="13"/>
              <w:spacing w:before="152" w:line="299" w:lineRule="auto"/>
              <w:ind w:left="114" w:right="107" w:firstLine="484"/>
              <w:rPr>
                <w:color w:val="auto"/>
                <w:spacing w:val="-1"/>
                <w:highlight w:val="none"/>
              </w:rPr>
            </w:pPr>
            <w:r>
              <w:rPr>
                <w:color w:val="auto"/>
                <w:spacing w:val="1"/>
                <w:highlight w:val="none"/>
              </w:rPr>
              <w:t>截标时间后</w:t>
            </w:r>
            <w:r>
              <w:rPr>
                <w:color w:val="auto"/>
                <w:spacing w:val="-33"/>
                <w:highlight w:val="none"/>
              </w:rPr>
              <w:t xml:space="preserve"> </w:t>
            </w:r>
            <w:r>
              <w:rPr>
                <w:color w:val="auto"/>
                <w:spacing w:val="1"/>
                <w:highlight w:val="none"/>
              </w:rPr>
              <w:t>30</w:t>
            </w:r>
            <w:r>
              <w:rPr>
                <w:color w:val="auto"/>
                <w:spacing w:val="-43"/>
                <w:highlight w:val="none"/>
              </w:rPr>
              <w:t xml:space="preserve"> </w:t>
            </w:r>
            <w:r>
              <w:rPr>
                <w:color w:val="auto"/>
                <w:spacing w:val="1"/>
                <w:highlight w:val="none"/>
              </w:rPr>
              <w:t>分钟内磋商供应商可以登录广西政府采购云平台，用</w:t>
            </w:r>
            <w:r>
              <w:rPr>
                <w:color w:val="auto"/>
                <w:highlight w:val="none"/>
              </w:rPr>
              <w:t xml:space="preserve"> </w:t>
            </w:r>
            <w:r>
              <w:rPr>
                <w:color w:val="auto"/>
                <w:spacing w:val="-2"/>
                <w:highlight w:val="none"/>
              </w:rPr>
              <w:t>“项目采购-开标评标</w:t>
            </w:r>
            <w:r>
              <w:rPr>
                <w:color w:val="auto"/>
                <w:spacing w:val="-71"/>
                <w:highlight w:val="none"/>
              </w:rPr>
              <w:t xml:space="preserve"> </w:t>
            </w:r>
            <w:r>
              <w:rPr>
                <w:color w:val="auto"/>
                <w:spacing w:val="-2"/>
                <w:highlight w:val="none"/>
              </w:rPr>
              <w:t>”功能进行解密磋商响应文件。</w:t>
            </w:r>
          </w:p>
        </w:tc>
      </w:tr>
    </w:tbl>
    <w:p w14:paraId="4571374C">
      <w:pPr>
        <w:rPr>
          <w:rFonts w:ascii="Arial" w:hAnsi="Arial" w:eastAsia="Arial" w:cs="Arial"/>
          <w:color w:val="auto"/>
          <w:sz w:val="21"/>
          <w:szCs w:val="21"/>
          <w:highlight w:val="none"/>
        </w:rPr>
        <w:sectPr>
          <w:footerReference r:id="rId14" w:type="default"/>
          <w:pgSz w:w="11906" w:h="16839"/>
          <w:pgMar w:top="926" w:right="1134" w:bottom="893" w:left="1139" w:header="730" w:footer="714" w:gutter="0"/>
          <w:pgNumType w:fmt="decimal"/>
          <w:cols w:space="720" w:num="1"/>
        </w:sectPr>
      </w:pPr>
    </w:p>
    <w:p w14:paraId="6B0EE6F8">
      <w:pPr>
        <w:pStyle w:val="4"/>
        <w:spacing w:before="287" w:line="225" w:lineRule="auto"/>
        <w:jc w:val="center"/>
        <w:rPr>
          <w:color w:val="auto"/>
          <w:highlight w:val="none"/>
        </w:rPr>
      </w:pPr>
      <w:r>
        <w:rPr>
          <w:b/>
          <w:bCs/>
          <w:color w:val="auto"/>
          <w:spacing w:val="4"/>
          <w:highlight w:val="none"/>
        </w:rPr>
        <w:t>磋商须知</w:t>
      </w:r>
    </w:p>
    <w:p w14:paraId="5C8784CA">
      <w:pPr>
        <w:spacing w:line="244" w:lineRule="auto"/>
        <w:rPr>
          <w:rFonts w:ascii="Arial"/>
          <w:color w:val="auto"/>
          <w:sz w:val="21"/>
          <w:highlight w:val="none"/>
        </w:rPr>
      </w:pPr>
    </w:p>
    <w:p w14:paraId="566670F8">
      <w:pPr>
        <w:spacing w:line="245" w:lineRule="auto"/>
        <w:rPr>
          <w:rFonts w:ascii="Arial"/>
          <w:color w:val="auto"/>
          <w:sz w:val="21"/>
          <w:highlight w:val="none"/>
        </w:rPr>
      </w:pPr>
    </w:p>
    <w:p w14:paraId="5F6748DE">
      <w:pPr>
        <w:pStyle w:val="4"/>
        <w:spacing w:before="78" w:line="220" w:lineRule="auto"/>
        <w:ind w:left="488"/>
        <w:rPr>
          <w:color w:val="auto"/>
          <w:sz w:val="24"/>
          <w:szCs w:val="24"/>
          <w:highlight w:val="none"/>
        </w:rPr>
      </w:pPr>
      <w:r>
        <w:rPr>
          <w:b/>
          <w:bCs/>
          <w:color w:val="auto"/>
          <w:spacing w:val="-12"/>
          <w:sz w:val="24"/>
          <w:szCs w:val="24"/>
          <w:highlight w:val="none"/>
        </w:rPr>
        <w:t>一</w:t>
      </w:r>
      <w:r>
        <w:rPr>
          <w:color w:val="auto"/>
          <w:spacing w:val="-94"/>
          <w:sz w:val="24"/>
          <w:szCs w:val="24"/>
          <w:highlight w:val="none"/>
        </w:rPr>
        <w:t xml:space="preserve"> </w:t>
      </w:r>
      <w:r>
        <w:rPr>
          <w:b/>
          <w:bCs/>
          <w:color w:val="auto"/>
          <w:spacing w:val="-12"/>
          <w:sz w:val="24"/>
          <w:szCs w:val="24"/>
          <w:highlight w:val="none"/>
        </w:rPr>
        <w:t>、总</w:t>
      </w:r>
      <w:r>
        <w:rPr>
          <w:color w:val="auto"/>
          <w:spacing w:val="8"/>
          <w:sz w:val="24"/>
          <w:szCs w:val="24"/>
          <w:highlight w:val="none"/>
        </w:rPr>
        <w:t xml:space="preserve">  </w:t>
      </w:r>
      <w:r>
        <w:rPr>
          <w:b/>
          <w:bCs/>
          <w:color w:val="auto"/>
          <w:spacing w:val="-12"/>
          <w:sz w:val="24"/>
          <w:szCs w:val="24"/>
          <w:highlight w:val="none"/>
        </w:rPr>
        <w:t>则</w:t>
      </w:r>
    </w:p>
    <w:p w14:paraId="1C4D8B8D">
      <w:pPr>
        <w:pStyle w:val="4"/>
        <w:spacing w:before="153" w:line="220" w:lineRule="auto"/>
        <w:ind w:left="502"/>
        <w:rPr>
          <w:color w:val="auto"/>
          <w:sz w:val="24"/>
          <w:szCs w:val="24"/>
          <w:highlight w:val="none"/>
        </w:rPr>
      </w:pPr>
      <w:r>
        <w:rPr>
          <w:b/>
          <w:bCs/>
          <w:color w:val="auto"/>
          <w:spacing w:val="-8"/>
          <w:sz w:val="24"/>
          <w:szCs w:val="24"/>
          <w:highlight w:val="none"/>
        </w:rPr>
        <w:t>1.</w:t>
      </w:r>
      <w:r>
        <w:rPr>
          <w:color w:val="auto"/>
          <w:spacing w:val="9"/>
          <w:sz w:val="24"/>
          <w:szCs w:val="24"/>
          <w:highlight w:val="none"/>
        </w:rPr>
        <w:t xml:space="preserve"> </w:t>
      </w:r>
      <w:r>
        <w:rPr>
          <w:b/>
          <w:bCs/>
          <w:color w:val="auto"/>
          <w:spacing w:val="-8"/>
          <w:sz w:val="24"/>
          <w:szCs w:val="24"/>
          <w:highlight w:val="none"/>
        </w:rPr>
        <w:t>适用范围</w:t>
      </w:r>
    </w:p>
    <w:p w14:paraId="4767FA6B">
      <w:pPr>
        <w:pStyle w:val="4"/>
        <w:spacing w:before="152" w:line="219" w:lineRule="auto"/>
        <w:ind w:left="502"/>
        <w:rPr>
          <w:color w:val="auto"/>
          <w:sz w:val="24"/>
          <w:szCs w:val="24"/>
          <w:highlight w:val="none"/>
        </w:rPr>
      </w:pPr>
      <w:r>
        <w:rPr>
          <w:color w:val="auto"/>
          <w:spacing w:val="-1"/>
          <w:sz w:val="24"/>
          <w:szCs w:val="24"/>
          <w:highlight w:val="none"/>
        </w:rPr>
        <w:t>1.1 本文件仅适用于本文件中所叙述的工程、货物和服务类采购项目。</w:t>
      </w:r>
    </w:p>
    <w:p w14:paraId="6976A6D9">
      <w:pPr>
        <w:pStyle w:val="4"/>
        <w:spacing w:before="157" w:line="220" w:lineRule="auto"/>
        <w:ind w:left="487"/>
        <w:rPr>
          <w:color w:val="auto"/>
          <w:sz w:val="24"/>
          <w:szCs w:val="24"/>
          <w:highlight w:val="none"/>
        </w:rPr>
      </w:pPr>
      <w:r>
        <w:rPr>
          <w:b/>
          <w:bCs/>
          <w:color w:val="auto"/>
          <w:spacing w:val="-9"/>
          <w:sz w:val="24"/>
          <w:szCs w:val="24"/>
          <w:highlight w:val="none"/>
        </w:rPr>
        <w:t>2.</w:t>
      </w:r>
      <w:r>
        <w:rPr>
          <w:color w:val="auto"/>
          <w:spacing w:val="15"/>
          <w:sz w:val="24"/>
          <w:szCs w:val="24"/>
          <w:highlight w:val="none"/>
        </w:rPr>
        <w:t xml:space="preserve"> </w:t>
      </w:r>
      <w:r>
        <w:rPr>
          <w:b/>
          <w:bCs/>
          <w:color w:val="auto"/>
          <w:spacing w:val="-9"/>
          <w:sz w:val="24"/>
          <w:szCs w:val="24"/>
          <w:highlight w:val="none"/>
        </w:rPr>
        <w:t>定义</w:t>
      </w:r>
    </w:p>
    <w:p w14:paraId="4478BEA8">
      <w:pPr>
        <w:pStyle w:val="4"/>
        <w:spacing w:before="152" w:line="219" w:lineRule="auto"/>
        <w:ind w:left="487"/>
        <w:rPr>
          <w:color w:val="auto"/>
          <w:sz w:val="24"/>
          <w:szCs w:val="24"/>
          <w:highlight w:val="none"/>
        </w:rPr>
      </w:pPr>
      <w:r>
        <w:rPr>
          <w:color w:val="auto"/>
          <w:spacing w:val="-3"/>
          <w:sz w:val="24"/>
          <w:szCs w:val="24"/>
          <w:highlight w:val="none"/>
        </w:rPr>
        <w:t>2.1“采购人</w:t>
      </w:r>
      <w:r>
        <w:rPr>
          <w:color w:val="auto"/>
          <w:spacing w:val="-80"/>
          <w:sz w:val="24"/>
          <w:szCs w:val="24"/>
          <w:highlight w:val="none"/>
        </w:rPr>
        <w:t xml:space="preserve"> </w:t>
      </w:r>
      <w:r>
        <w:rPr>
          <w:color w:val="auto"/>
          <w:spacing w:val="-3"/>
          <w:sz w:val="24"/>
          <w:szCs w:val="24"/>
          <w:highlight w:val="none"/>
        </w:rPr>
        <w:t>”是指：</w:t>
      </w:r>
      <w:r>
        <w:rPr>
          <w:rFonts w:hint="eastAsia"/>
          <w:color w:val="auto"/>
          <w:spacing w:val="-3"/>
          <w:sz w:val="24"/>
          <w:szCs w:val="24"/>
          <w:highlight w:val="none"/>
          <w:lang w:eastAsia="zh-CN"/>
        </w:rPr>
        <w:t>浦北县民政局</w:t>
      </w:r>
      <w:r>
        <w:rPr>
          <w:color w:val="auto"/>
          <w:spacing w:val="-3"/>
          <w:sz w:val="24"/>
          <w:szCs w:val="24"/>
          <w:highlight w:val="none"/>
        </w:rPr>
        <w:t>。</w:t>
      </w:r>
    </w:p>
    <w:p w14:paraId="3937DCA1">
      <w:pPr>
        <w:pStyle w:val="4"/>
        <w:spacing w:before="155" w:line="218" w:lineRule="auto"/>
        <w:ind w:left="487"/>
        <w:rPr>
          <w:color w:val="auto"/>
          <w:sz w:val="24"/>
          <w:szCs w:val="24"/>
          <w:highlight w:val="none"/>
        </w:rPr>
      </w:pPr>
      <w:r>
        <w:rPr>
          <w:color w:val="auto"/>
          <w:spacing w:val="-2"/>
          <w:sz w:val="24"/>
          <w:szCs w:val="24"/>
          <w:highlight w:val="none"/>
        </w:rPr>
        <w:t>2.2“采购代理机构</w:t>
      </w:r>
      <w:r>
        <w:rPr>
          <w:color w:val="auto"/>
          <w:spacing w:val="-76"/>
          <w:sz w:val="24"/>
          <w:szCs w:val="24"/>
          <w:highlight w:val="none"/>
        </w:rPr>
        <w:t xml:space="preserve"> </w:t>
      </w:r>
      <w:r>
        <w:rPr>
          <w:color w:val="auto"/>
          <w:spacing w:val="-2"/>
          <w:sz w:val="24"/>
          <w:szCs w:val="24"/>
          <w:highlight w:val="none"/>
        </w:rPr>
        <w:t>”是指：</w:t>
      </w:r>
      <w:r>
        <w:rPr>
          <w:rFonts w:hint="eastAsia"/>
          <w:color w:val="auto"/>
          <w:spacing w:val="-2"/>
          <w:sz w:val="24"/>
          <w:szCs w:val="24"/>
          <w:highlight w:val="none"/>
          <w:lang w:eastAsia="zh-CN"/>
        </w:rPr>
        <w:t>广西华诚达建设项目管理有限公司</w:t>
      </w:r>
      <w:r>
        <w:rPr>
          <w:color w:val="auto"/>
          <w:spacing w:val="-2"/>
          <w:sz w:val="24"/>
          <w:szCs w:val="24"/>
          <w:highlight w:val="none"/>
        </w:rPr>
        <w:t>。</w:t>
      </w:r>
    </w:p>
    <w:p w14:paraId="2D00E875">
      <w:pPr>
        <w:pStyle w:val="4"/>
        <w:spacing w:before="158" w:line="324" w:lineRule="auto"/>
        <w:ind w:left="8" w:firstLine="478"/>
        <w:rPr>
          <w:color w:val="auto"/>
          <w:sz w:val="24"/>
          <w:szCs w:val="24"/>
          <w:highlight w:val="none"/>
        </w:rPr>
      </w:pPr>
      <w:r>
        <w:rPr>
          <w:color w:val="auto"/>
          <w:spacing w:val="-3"/>
          <w:sz w:val="24"/>
          <w:szCs w:val="24"/>
          <w:highlight w:val="none"/>
        </w:rPr>
        <w:t>2.3“供应商</w:t>
      </w:r>
      <w:r>
        <w:rPr>
          <w:color w:val="auto"/>
          <w:spacing w:val="-88"/>
          <w:sz w:val="24"/>
          <w:szCs w:val="24"/>
          <w:highlight w:val="none"/>
        </w:rPr>
        <w:t xml:space="preserve"> </w:t>
      </w:r>
      <w:r>
        <w:rPr>
          <w:color w:val="auto"/>
          <w:spacing w:val="-3"/>
          <w:sz w:val="24"/>
          <w:szCs w:val="24"/>
          <w:highlight w:val="none"/>
        </w:rPr>
        <w:t>”是指响应本文件要求，参加磋商的法人或者其他组</w:t>
      </w:r>
      <w:r>
        <w:rPr>
          <w:color w:val="auto"/>
          <w:spacing w:val="-4"/>
          <w:sz w:val="24"/>
          <w:szCs w:val="24"/>
          <w:highlight w:val="none"/>
        </w:rPr>
        <w:t>织。如果该供应商在本</w:t>
      </w:r>
      <w:r>
        <w:rPr>
          <w:color w:val="auto"/>
          <w:sz w:val="24"/>
          <w:szCs w:val="24"/>
          <w:highlight w:val="none"/>
        </w:rPr>
        <w:t xml:space="preserve"> </w:t>
      </w:r>
      <w:r>
        <w:rPr>
          <w:color w:val="auto"/>
          <w:spacing w:val="-1"/>
          <w:sz w:val="24"/>
          <w:szCs w:val="24"/>
          <w:highlight w:val="none"/>
        </w:rPr>
        <w:t>次磋商中成交，即成为“成交供应商</w:t>
      </w:r>
      <w:r>
        <w:rPr>
          <w:color w:val="auto"/>
          <w:spacing w:val="-86"/>
          <w:sz w:val="24"/>
          <w:szCs w:val="24"/>
          <w:highlight w:val="none"/>
        </w:rPr>
        <w:t xml:space="preserve"> </w:t>
      </w:r>
      <w:r>
        <w:rPr>
          <w:color w:val="auto"/>
          <w:spacing w:val="-1"/>
          <w:sz w:val="24"/>
          <w:szCs w:val="24"/>
          <w:highlight w:val="none"/>
        </w:rPr>
        <w:t>”。</w:t>
      </w:r>
    </w:p>
    <w:p w14:paraId="7714A1DA">
      <w:pPr>
        <w:pStyle w:val="4"/>
        <w:spacing w:before="36" w:line="326" w:lineRule="auto"/>
        <w:ind w:left="487" w:right="916"/>
        <w:rPr>
          <w:color w:val="auto"/>
          <w:sz w:val="24"/>
          <w:szCs w:val="24"/>
          <w:highlight w:val="none"/>
        </w:rPr>
      </w:pPr>
      <w:r>
        <w:rPr>
          <w:color w:val="auto"/>
          <w:spacing w:val="-2"/>
          <w:sz w:val="24"/>
          <w:szCs w:val="24"/>
          <w:highlight w:val="none"/>
        </w:rPr>
        <w:t>2.4“货物</w:t>
      </w:r>
      <w:r>
        <w:rPr>
          <w:color w:val="auto"/>
          <w:spacing w:val="-89"/>
          <w:sz w:val="24"/>
          <w:szCs w:val="24"/>
          <w:highlight w:val="none"/>
        </w:rPr>
        <w:t xml:space="preserve"> </w:t>
      </w:r>
      <w:r>
        <w:rPr>
          <w:color w:val="auto"/>
          <w:spacing w:val="-2"/>
          <w:sz w:val="24"/>
          <w:szCs w:val="24"/>
          <w:highlight w:val="none"/>
        </w:rPr>
        <w:t>”是指各种形态和种类的物品，包括原</w:t>
      </w:r>
      <w:r>
        <w:rPr>
          <w:color w:val="auto"/>
          <w:spacing w:val="-3"/>
          <w:sz w:val="24"/>
          <w:szCs w:val="24"/>
          <w:highlight w:val="none"/>
        </w:rPr>
        <w:t>材料、燃料、设备、产品等。</w:t>
      </w:r>
      <w:r>
        <w:rPr>
          <w:color w:val="auto"/>
          <w:sz w:val="24"/>
          <w:szCs w:val="24"/>
          <w:highlight w:val="none"/>
        </w:rPr>
        <w:t xml:space="preserve"> </w:t>
      </w:r>
      <w:r>
        <w:rPr>
          <w:color w:val="auto"/>
          <w:spacing w:val="-2"/>
          <w:sz w:val="24"/>
          <w:szCs w:val="24"/>
          <w:highlight w:val="none"/>
        </w:rPr>
        <w:t>2.5“服务</w:t>
      </w:r>
      <w:r>
        <w:rPr>
          <w:color w:val="auto"/>
          <w:spacing w:val="-84"/>
          <w:sz w:val="24"/>
          <w:szCs w:val="24"/>
          <w:highlight w:val="none"/>
        </w:rPr>
        <w:t xml:space="preserve"> </w:t>
      </w:r>
      <w:r>
        <w:rPr>
          <w:color w:val="auto"/>
          <w:spacing w:val="-2"/>
          <w:sz w:val="24"/>
          <w:szCs w:val="24"/>
          <w:highlight w:val="none"/>
        </w:rPr>
        <w:t>”是指除货物和工程以外的其他采购对象。</w:t>
      </w:r>
    </w:p>
    <w:p w14:paraId="1CD28E08">
      <w:pPr>
        <w:pStyle w:val="4"/>
        <w:spacing w:before="32" w:line="325" w:lineRule="auto"/>
        <w:ind w:left="22" w:firstLine="465"/>
        <w:rPr>
          <w:color w:val="auto"/>
          <w:sz w:val="24"/>
          <w:szCs w:val="24"/>
          <w:highlight w:val="none"/>
        </w:rPr>
      </w:pPr>
      <w:r>
        <w:rPr>
          <w:color w:val="auto"/>
          <w:spacing w:val="-3"/>
          <w:sz w:val="24"/>
          <w:szCs w:val="24"/>
          <w:highlight w:val="none"/>
        </w:rPr>
        <w:t>2.6“响应文件</w:t>
      </w:r>
      <w:r>
        <w:rPr>
          <w:color w:val="auto"/>
          <w:spacing w:val="-88"/>
          <w:sz w:val="24"/>
          <w:szCs w:val="24"/>
          <w:highlight w:val="none"/>
        </w:rPr>
        <w:t xml:space="preserve"> </w:t>
      </w:r>
      <w:r>
        <w:rPr>
          <w:color w:val="auto"/>
          <w:spacing w:val="-3"/>
          <w:sz w:val="24"/>
          <w:szCs w:val="24"/>
          <w:highlight w:val="none"/>
        </w:rPr>
        <w:t>”是指：供应商根据本文件要求，编制包含报价、</w:t>
      </w:r>
      <w:r>
        <w:rPr>
          <w:color w:val="auto"/>
          <w:spacing w:val="-4"/>
          <w:sz w:val="24"/>
          <w:szCs w:val="24"/>
          <w:highlight w:val="none"/>
        </w:rPr>
        <w:t>技术和服务等所有内容</w:t>
      </w:r>
      <w:r>
        <w:rPr>
          <w:color w:val="auto"/>
          <w:sz w:val="24"/>
          <w:szCs w:val="24"/>
          <w:highlight w:val="none"/>
        </w:rPr>
        <w:t xml:space="preserve"> </w:t>
      </w:r>
      <w:r>
        <w:rPr>
          <w:color w:val="auto"/>
          <w:spacing w:val="-5"/>
          <w:sz w:val="24"/>
          <w:szCs w:val="24"/>
          <w:highlight w:val="none"/>
        </w:rPr>
        <w:t>的响应文件。</w:t>
      </w:r>
    </w:p>
    <w:p w14:paraId="5CDD92C5">
      <w:pPr>
        <w:pStyle w:val="4"/>
        <w:spacing w:before="36" w:line="219" w:lineRule="auto"/>
        <w:ind w:left="489"/>
        <w:rPr>
          <w:color w:val="auto"/>
          <w:sz w:val="24"/>
          <w:szCs w:val="24"/>
          <w:highlight w:val="none"/>
        </w:rPr>
      </w:pPr>
      <w:r>
        <w:rPr>
          <w:b/>
          <w:bCs/>
          <w:color w:val="auto"/>
          <w:spacing w:val="-3"/>
          <w:sz w:val="24"/>
          <w:szCs w:val="24"/>
          <w:highlight w:val="none"/>
        </w:rPr>
        <w:t>3.</w:t>
      </w:r>
      <w:r>
        <w:rPr>
          <w:color w:val="auto"/>
          <w:spacing w:val="-3"/>
          <w:sz w:val="24"/>
          <w:szCs w:val="24"/>
          <w:highlight w:val="none"/>
        </w:rPr>
        <w:t xml:space="preserve"> </w:t>
      </w:r>
      <w:r>
        <w:rPr>
          <w:b/>
          <w:bCs/>
          <w:color w:val="auto"/>
          <w:spacing w:val="-3"/>
          <w:sz w:val="24"/>
          <w:szCs w:val="24"/>
          <w:highlight w:val="none"/>
        </w:rPr>
        <w:t>供应商的基本条件</w:t>
      </w:r>
    </w:p>
    <w:p w14:paraId="58C34BA0">
      <w:pPr>
        <w:pStyle w:val="4"/>
        <w:spacing w:before="155" w:line="219" w:lineRule="auto"/>
        <w:ind w:left="489"/>
        <w:rPr>
          <w:color w:val="auto"/>
          <w:sz w:val="24"/>
          <w:szCs w:val="24"/>
          <w:highlight w:val="none"/>
        </w:rPr>
      </w:pPr>
      <w:r>
        <w:rPr>
          <w:color w:val="auto"/>
          <w:spacing w:val="-2"/>
          <w:sz w:val="24"/>
          <w:szCs w:val="24"/>
          <w:highlight w:val="none"/>
        </w:rPr>
        <w:t>3.1 供应商资格：详见前附表第</w:t>
      </w:r>
      <w:r>
        <w:rPr>
          <w:color w:val="auto"/>
          <w:spacing w:val="-47"/>
          <w:sz w:val="24"/>
          <w:szCs w:val="24"/>
          <w:highlight w:val="none"/>
        </w:rPr>
        <w:t xml:space="preserve"> </w:t>
      </w:r>
      <w:r>
        <w:rPr>
          <w:color w:val="auto"/>
          <w:spacing w:val="-2"/>
          <w:sz w:val="24"/>
          <w:szCs w:val="24"/>
          <w:highlight w:val="none"/>
        </w:rPr>
        <w:t>2</w:t>
      </w:r>
      <w:r>
        <w:rPr>
          <w:color w:val="auto"/>
          <w:spacing w:val="-47"/>
          <w:sz w:val="24"/>
          <w:szCs w:val="24"/>
          <w:highlight w:val="none"/>
        </w:rPr>
        <w:t xml:space="preserve"> </w:t>
      </w:r>
      <w:r>
        <w:rPr>
          <w:color w:val="auto"/>
          <w:spacing w:val="-2"/>
          <w:sz w:val="24"/>
          <w:szCs w:val="24"/>
          <w:highlight w:val="none"/>
        </w:rPr>
        <w:t>项要求。</w:t>
      </w:r>
    </w:p>
    <w:p w14:paraId="5CC976BF">
      <w:pPr>
        <w:pStyle w:val="4"/>
        <w:spacing w:before="154" w:line="219" w:lineRule="auto"/>
        <w:ind w:left="489"/>
        <w:rPr>
          <w:color w:val="auto"/>
          <w:sz w:val="24"/>
          <w:szCs w:val="24"/>
          <w:highlight w:val="none"/>
        </w:rPr>
      </w:pPr>
      <w:r>
        <w:rPr>
          <w:color w:val="auto"/>
          <w:spacing w:val="-1"/>
          <w:sz w:val="24"/>
          <w:szCs w:val="24"/>
          <w:highlight w:val="none"/>
        </w:rPr>
        <w:t>3.2 联合体磋商：本项目接受联合体参加。</w:t>
      </w:r>
    </w:p>
    <w:p w14:paraId="2E802490">
      <w:pPr>
        <w:pStyle w:val="4"/>
        <w:spacing w:before="158" w:line="220" w:lineRule="auto"/>
        <w:ind w:left="483"/>
        <w:rPr>
          <w:color w:val="auto"/>
          <w:sz w:val="24"/>
          <w:szCs w:val="24"/>
          <w:highlight w:val="none"/>
        </w:rPr>
      </w:pPr>
      <w:r>
        <w:rPr>
          <w:b/>
          <w:bCs/>
          <w:color w:val="auto"/>
          <w:spacing w:val="-3"/>
          <w:sz w:val="24"/>
          <w:szCs w:val="24"/>
          <w:highlight w:val="none"/>
        </w:rPr>
        <w:t>4.</w:t>
      </w:r>
      <w:r>
        <w:rPr>
          <w:color w:val="auto"/>
          <w:spacing w:val="-3"/>
          <w:sz w:val="24"/>
          <w:szCs w:val="24"/>
          <w:highlight w:val="none"/>
        </w:rPr>
        <w:t xml:space="preserve"> </w:t>
      </w:r>
      <w:r>
        <w:rPr>
          <w:b/>
          <w:bCs/>
          <w:color w:val="auto"/>
          <w:spacing w:val="-3"/>
          <w:sz w:val="24"/>
          <w:szCs w:val="24"/>
          <w:highlight w:val="none"/>
        </w:rPr>
        <w:t>磋商费用</w:t>
      </w:r>
    </w:p>
    <w:p w14:paraId="1B994884">
      <w:pPr>
        <w:pStyle w:val="4"/>
        <w:spacing w:before="154" w:line="278" w:lineRule="auto"/>
        <w:ind w:right="1" w:firstLine="483"/>
        <w:rPr>
          <w:color w:val="auto"/>
          <w:sz w:val="24"/>
          <w:szCs w:val="24"/>
          <w:highlight w:val="none"/>
        </w:rPr>
      </w:pPr>
      <w:r>
        <w:rPr>
          <w:color w:val="auto"/>
          <w:spacing w:val="2"/>
          <w:sz w:val="24"/>
          <w:szCs w:val="24"/>
          <w:highlight w:val="none"/>
        </w:rPr>
        <w:t>4.1</w:t>
      </w:r>
      <w:r>
        <w:rPr>
          <w:color w:val="auto"/>
          <w:spacing w:val="-44"/>
          <w:sz w:val="24"/>
          <w:szCs w:val="24"/>
          <w:highlight w:val="none"/>
        </w:rPr>
        <w:t xml:space="preserve"> </w:t>
      </w:r>
      <w:r>
        <w:rPr>
          <w:color w:val="auto"/>
          <w:spacing w:val="2"/>
          <w:sz w:val="24"/>
          <w:szCs w:val="24"/>
          <w:highlight w:val="none"/>
        </w:rPr>
        <w:t>不论磋商结果如何，供应商应自行承担所有与编写和提交响应文</w:t>
      </w:r>
      <w:r>
        <w:rPr>
          <w:color w:val="auto"/>
          <w:spacing w:val="1"/>
          <w:sz w:val="24"/>
          <w:szCs w:val="24"/>
          <w:highlight w:val="none"/>
        </w:rPr>
        <w:t>件有关的费用，采</w:t>
      </w:r>
      <w:r>
        <w:rPr>
          <w:color w:val="auto"/>
          <w:sz w:val="24"/>
          <w:szCs w:val="24"/>
          <w:highlight w:val="none"/>
        </w:rPr>
        <w:t xml:space="preserve"> 购人和采购代理机构在任何情况下无义务和</w:t>
      </w:r>
      <w:r>
        <w:rPr>
          <w:color w:val="auto"/>
          <w:spacing w:val="-1"/>
          <w:sz w:val="24"/>
          <w:szCs w:val="24"/>
          <w:highlight w:val="none"/>
        </w:rPr>
        <w:t>责任承担此类费用。</w:t>
      </w:r>
    </w:p>
    <w:p w14:paraId="5D496FA8">
      <w:pPr>
        <w:pStyle w:val="4"/>
        <w:spacing w:before="157" w:line="219" w:lineRule="auto"/>
        <w:ind w:left="483"/>
        <w:rPr>
          <w:color w:val="auto"/>
          <w:sz w:val="24"/>
          <w:szCs w:val="24"/>
          <w:highlight w:val="none"/>
        </w:rPr>
      </w:pPr>
      <w:r>
        <w:rPr>
          <w:color w:val="auto"/>
          <w:spacing w:val="-1"/>
          <w:sz w:val="24"/>
          <w:szCs w:val="24"/>
          <w:highlight w:val="none"/>
        </w:rPr>
        <w:t>4.2</w:t>
      </w:r>
      <w:r>
        <w:rPr>
          <w:color w:val="auto"/>
          <w:spacing w:val="-50"/>
          <w:sz w:val="24"/>
          <w:szCs w:val="24"/>
          <w:highlight w:val="none"/>
        </w:rPr>
        <w:t xml:space="preserve"> </w:t>
      </w:r>
      <w:r>
        <w:rPr>
          <w:color w:val="auto"/>
          <w:spacing w:val="-1"/>
          <w:sz w:val="24"/>
          <w:szCs w:val="24"/>
          <w:highlight w:val="none"/>
        </w:rPr>
        <w:t>本项目代理服务费：见本须知前附表。</w:t>
      </w:r>
    </w:p>
    <w:p w14:paraId="4891457A">
      <w:pPr>
        <w:pStyle w:val="4"/>
        <w:spacing w:before="155" w:line="219" w:lineRule="auto"/>
        <w:ind w:left="488"/>
        <w:rPr>
          <w:color w:val="auto"/>
          <w:sz w:val="24"/>
          <w:szCs w:val="24"/>
          <w:highlight w:val="none"/>
        </w:rPr>
      </w:pPr>
      <w:r>
        <w:rPr>
          <w:b/>
          <w:bCs/>
          <w:color w:val="auto"/>
          <w:spacing w:val="-4"/>
          <w:sz w:val="24"/>
          <w:szCs w:val="24"/>
          <w:highlight w:val="none"/>
        </w:rPr>
        <w:t>二、磋商文件</w:t>
      </w:r>
    </w:p>
    <w:p w14:paraId="77F487D0">
      <w:pPr>
        <w:pStyle w:val="4"/>
        <w:spacing w:before="154" w:line="219" w:lineRule="auto"/>
        <w:ind w:left="489"/>
        <w:rPr>
          <w:color w:val="auto"/>
          <w:sz w:val="24"/>
          <w:szCs w:val="24"/>
          <w:highlight w:val="none"/>
        </w:rPr>
      </w:pPr>
      <w:r>
        <w:rPr>
          <w:b/>
          <w:bCs/>
          <w:color w:val="auto"/>
          <w:spacing w:val="-4"/>
          <w:sz w:val="24"/>
          <w:szCs w:val="24"/>
          <w:highlight w:val="none"/>
        </w:rPr>
        <w:t>5.磋商文件的组成</w:t>
      </w:r>
    </w:p>
    <w:p w14:paraId="5DD7D7D5">
      <w:pPr>
        <w:pStyle w:val="4"/>
        <w:spacing w:before="157" w:line="218" w:lineRule="auto"/>
        <w:ind w:left="496"/>
        <w:rPr>
          <w:color w:val="auto"/>
          <w:sz w:val="24"/>
          <w:szCs w:val="24"/>
          <w:highlight w:val="none"/>
        </w:rPr>
      </w:pPr>
      <w:r>
        <w:rPr>
          <w:color w:val="auto"/>
          <w:spacing w:val="-2"/>
          <w:sz w:val="24"/>
          <w:szCs w:val="24"/>
          <w:highlight w:val="none"/>
        </w:rPr>
        <w:t>（1）竞争性磋商公告；</w:t>
      </w:r>
    </w:p>
    <w:p w14:paraId="36B48F1E">
      <w:pPr>
        <w:pStyle w:val="4"/>
        <w:spacing w:before="155" w:line="219" w:lineRule="auto"/>
        <w:ind w:left="496"/>
        <w:rPr>
          <w:color w:val="auto"/>
          <w:sz w:val="24"/>
          <w:szCs w:val="24"/>
          <w:highlight w:val="none"/>
        </w:rPr>
      </w:pPr>
      <w:r>
        <w:rPr>
          <w:color w:val="auto"/>
          <w:spacing w:val="-2"/>
          <w:sz w:val="24"/>
          <w:szCs w:val="24"/>
          <w:highlight w:val="none"/>
        </w:rPr>
        <w:t>（2）磋商须知及前附表；</w:t>
      </w:r>
    </w:p>
    <w:p w14:paraId="4F699632">
      <w:pPr>
        <w:pStyle w:val="4"/>
        <w:spacing w:before="155" w:line="219" w:lineRule="auto"/>
        <w:ind w:left="496"/>
        <w:rPr>
          <w:color w:val="auto"/>
          <w:sz w:val="24"/>
          <w:szCs w:val="24"/>
          <w:highlight w:val="none"/>
        </w:rPr>
      </w:pPr>
      <w:r>
        <w:rPr>
          <w:color w:val="auto"/>
          <w:spacing w:val="-3"/>
          <w:sz w:val="24"/>
          <w:szCs w:val="24"/>
          <w:highlight w:val="none"/>
        </w:rPr>
        <w:t>（3）项目采购需求；</w:t>
      </w:r>
    </w:p>
    <w:p w14:paraId="7B8BFC47">
      <w:pPr>
        <w:pStyle w:val="4"/>
        <w:spacing w:before="158" w:line="219" w:lineRule="auto"/>
        <w:ind w:left="496"/>
        <w:rPr>
          <w:color w:val="auto"/>
          <w:sz w:val="24"/>
          <w:szCs w:val="24"/>
          <w:highlight w:val="none"/>
        </w:rPr>
      </w:pPr>
      <w:r>
        <w:rPr>
          <w:color w:val="auto"/>
          <w:spacing w:val="-2"/>
          <w:sz w:val="24"/>
          <w:szCs w:val="24"/>
          <w:highlight w:val="none"/>
        </w:rPr>
        <w:t>（4）竞争性磋商响应文件格式；</w:t>
      </w:r>
    </w:p>
    <w:p w14:paraId="316DCE93">
      <w:pPr>
        <w:pStyle w:val="4"/>
        <w:spacing w:before="154" w:line="219" w:lineRule="auto"/>
        <w:ind w:left="496"/>
        <w:rPr>
          <w:color w:val="auto"/>
          <w:sz w:val="24"/>
          <w:szCs w:val="24"/>
          <w:highlight w:val="none"/>
        </w:rPr>
      </w:pPr>
      <w:r>
        <w:rPr>
          <w:color w:val="auto"/>
          <w:spacing w:val="-2"/>
          <w:sz w:val="24"/>
          <w:szCs w:val="24"/>
          <w:highlight w:val="none"/>
        </w:rPr>
        <w:t>（5）合同主要条款（格式</w:t>
      </w:r>
      <w:r>
        <w:rPr>
          <w:color w:val="auto"/>
          <w:spacing w:val="1"/>
          <w:sz w:val="24"/>
          <w:szCs w:val="24"/>
          <w:highlight w:val="none"/>
        </w:rPr>
        <w:t>）；</w:t>
      </w:r>
    </w:p>
    <w:p w14:paraId="4E9D9C30">
      <w:pPr>
        <w:pStyle w:val="4"/>
        <w:spacing w:before="154" w:line="220" w:lineRule="auto"/>
        <w:ind w:left="496"/>
        <w:rPr>
          <w:color w:val="auto"/>
          <w:sz w:val="24"/>
          <w:szCs w:val="24"/>
          <w:highlight w:val="none"/>
        </w:rPr>
      </w:pPr>
      <w:r>
        <w:rPr>
          <w:color w:val="auto"/>
          <w:spacing w:val="-3"/>
          <w:sz w:val="24"/>
          <w:szCs w:val="24"/>
          <w:highlight w:val="none"/>
        </w:rPr>
        <w:t>（6）评标方法；</w:t>
      </w:r>
    </w:p>
    <w:p w14:paraId="53478D8C">
      <w:pPr>
        <w:pStyle w:val="4"/>
        <w:spacing w:before="155" w:line="219" w:lineRule="auto"/>
        <w:ind w:left="496"/>
        <w:rPr>
          <w:color w:val="auto"/>
          <w:sz w:val="24"/>
          <w:szCs w:val="24"/>
          <w:highlight w:val="none"/>
        </w:rPr>
      </w:pPr>
      <w:r>
        <w:rPr>
          <w:color w:val="auto"/>
          <w:spacing w:val="-2"/>
          <w:sz w:val="24"/>
          <w:szCs w:val="24"/>
          <w:highlight w:val="none"/>
        </w:rPr>
        <w:t>（7）质疑书及投诉书格式；</w:t>
      </w:r>
    </w:p>
    <w:p w14:paraId="3FFA5F39">
      <w:pPr>
        <w:pStyle w:val="4"/>
        <w:spacing w:before="156" w:line="219" w:lineRule="auto"/>
        <w:ind w:left="486"/>
        <w:rPr>
          <w:color w:val="auto"/>
          <w:sz w:val="24"/>
          <w:szCs w:val="24"/>
          <w:highlight w:val="none"/>
        </w:rPr>
      </w:pPr>
      <w:r>
        <w:rPr>
          <w:b/>
          <w:bCs/>
          <w:color w:val="auto"/>
          <w:spacing w:val="-3"/>
          <w:sz w:val="24"/>
          <w:szCs w:val="24"/>
          <w:highlight w:val="none"/>
        </w:rPr>
        <w:t>6.磋商文件的澄清或修改</w:t>
      </w:r>
    </w:p>
    <w:p w14:paraId="7DC75D4A">
      <w:pPr>
        <w:pStyle w:val="4"/>
        <w:spacing w:before="155" w:line="326" w:lineRule="auto"/>
        <w:ind w:left="1" w:firstLine="482"/>
        <w:rPr>
          <w:color w:val="auto"/>
          <w:sz w:val="24"/>
          <w:szCs w:val="24"/>
          <w:highlight w:val="none"/>
        </w:rPr>
      </w:pPr>
      <w:r>
        <w:rPr>
          <w:color w:val="auto"/>
          <w:spacing w:val="1"/>
          <w:sz w:val="24"/>
          <w:szCs w:val="24"/>
          <w:highlight w:val="none"/>
        </w:rPr>
        <w:t>在提交首次响应文件截止之日前，采购人、采购代理机构或</w:t>
      </w:r>
      <w:r>
        <w:rPr>
          <w:color w:val="auto"/>
          <w:sz w:val="24"/>
          <w:szCs w:val="24"/>
          <w:highlight w:val="none"/>
        </w:rPr>
        <w:t xml:space="preserve">者磋商小组可以对已发出的 </w:t>
      </w:r>
      <w:r>
        <w:rPr>
          <w:color w:val="auto"/>
          <w:spacing w:val="1"/>
          <w:sz w:val="24"/>
          <w:szCs w:val="24"/>
          <w:highlight w:val="none"/>
        </w:rPr>
        <w:t>磋商文件进行必要的澄清或者修改，澄清或者修改的内容作为磋</w:t>
      </w:r>
      <w:r>
        <w:rPr>
          <w:color w:val="auto"/>
          <w:sz w:val="24"/>
          <w:szCs w:val="24"/>
          <w:highlight w:val="none"/>
        </w:rPr>
        <w:t>商文件的组成部分。澄清或</w:t>
      </w:r>
    </w:p>
    <w:p w14:paraId="36EEB0B8">
      <w:pPr>
        <w:spacing w:line="326" w:lineRule="auto"/>
        <w:rPr>
          <w:color w:val="auto"/>
          <w:sz w:val="24"/>
          <w:szCs w:val="24"/>
          <w:highlight w:val="none"/>
        </w:rPr>
        <w:sectPr>
          <w:footerReference r:id="rId15" w:type="default"/>
          <w:pgSz w:w="11906" w:h="16839"/>
          <w:pgMar w:top="926" w:right="1134" w:bottom="893" w:left="1139" w:header="730" w:footer="714" w:gutter="0"/>
          <w:pgNumType w:fmt="decimal"/>
          <w:cols w:space="720" w:num="1"/>
        </w:sectPr>
      </w:pPr>
    </w:p>
    <w:p w14:paraId="4ECB1136">
      <w:pPr>
        <w:spacing w:line="276" w:lineRule="auto"/>
        <w:rPr>
          <w:rFonts w:ascii="Arial"/>
          <w:color w:val="auto"/>
          <w:sz w:val="21"/>
          <w:highlight w:val="none"/>
        </w:rPr>
      </w:pPr>
    </w:p>
    <w:p w14:paraId="05C43698">
      <w:pPr>
        <w:pStyle w:val="4"/>
        <w:spacing w:before="78" w:line="329" w:lineRule="auto"/>
        <w:ind w:left="3" w:right="18"/>
        <w:jc w:val="both"/>
        <w:rPr>
          <w:color w:val="auto"/>
          <w:sz w:val="24"/>
          <w:szCs w:val="24"/>
          <w:highlight w:val="none"/>
        </w:rPr>
      </w:pPr>
      <w:r>
        <w:rPr>
          <w:color w:val="auto"/>
          <w:spacing w:val="1"/>
          <w:sz w:val="24"/>
          <w:szCs w:val="24"/>
          <w:highlight w:val="none"/>
        </w:rPr>
        <w:t>者修改的内容可能影响响应文件编制的，采购人、采购代理</w:t>
      </w:r>
      <w:r>
        <w:rPr>
          <w:color w:val="auto"/>
          <w:sz w:val="24"/>
          <w:szCs w:val="24"/>
          <w:highlight w:val="none"/>
        </w:rPr>
        <w:t xml:space="preserve">机构应当在提交首次响应文件递 </w:t>
      </w:r>
      <w:r>
        <w:rPr>
          <w:color w:val="auto"/>
          <w:spacing w:val="-1"/>
          <w:sz w:val="24"/>
          <w:szCs w:val="24"/>
          <w:highlight w:val="none"/>
        </w:rPr>
        <w:t>交截止时间</w:t>
      </w:r>
      <w:r>
        <w:rPr>
          <w:color w:val="auto"/>
          <w:spacing w:val="-46"/>
          <w:sz w:val="24"/>
          <w:szCs w:val="24"/>
          <w:highlight w:val="none"/>
        </w:rPr>
        <w:t xml:space="preserve"> </w:t>
      </w:r>
      <w:r>
        <w:rPr>
          <w:color w:val="auto"/>
          <w:spacing w:val="-1"/>
          <w:sz w:val="24"/>
          <w:szCs w:val="24"/>
          <w:highlight w:val="none"/>
        </w:rPr>
        <w:t>5 日前在本项目竞争性磋商公告发布的同一媒体上发布更正公告</w:t>
      </w:r>
      <w:r>
        <w:rPr>
          <w:color w:val="auto"/>
          <w:spacing w:val="-2"/>
          <w:sz w:val="24"/>
          <w:szCs w:val="24"/>
          <w:highlight w:val="none"/>
        </w:rPr>
        <w:t>，供应商自行登</w:t>
      </w:r>
      <w:r>
        <w:rPr>
          <w:color w:val="auto"/>
          <w:sz w:val="24"/>
          <w:szCs w:val="24"/>
          <w:highlight w:val="none"/>
        </w:rPr>
        <w:t xml:space="preserve"> </w:t>
      </w:r>
      <w:r>
        <w:rPr>
          <w:color w:val="auto"/>
          <w:spacing w:val="-5"/>
          <w:sz w:val="24"/>
          <w:szCs w:val="24"/>
          <w:highlight w:val="none"/>
        </w:rPr>
        <w:t>录竞争性磋商公告发布的相关网站查询，不足</w:t>
      </w:r>
      <w:r>
        <w:rPr>
          <w:color w:val="auto"/>
          <w:spacing w:val="-43"/>
          <w:sz w:val="24"/>
          <w:szCs w:val="24"/>
          <w:highlight w:val="none"/>
        </w:rPr>
        <w:t xml:space="preserve"> </w:t>
      </w:r>
      <w:r>
        <w:rPr>
          <w:color w:val="auto"/>
          <w:spacing w:val="-5"/>
          <w:sz w:val="24"/>
          <w:szCs w:val="24"/>
          <w:highlight w:val="none"/>
        </w:rPr>
        <w:t>5 日的，应当顺延首次响应文件递交截止时间。</w:t>
      </w:r>
    </w:p>
    <w:p w14:paraId="31C175A2">
      <w:pPr>
        <w:pStyle w:val="4"/>
        <w:spacing w:before="34" w:line="219" w:lineRule="auto"/>
        <w:ind w:left="488"/>
        <w:rPr>
          <w:color w:val="auto"/>
          <w:sz w:val="24"/>
          <w:szCs w:val="24"/>
          <w:highlight w:val="none"/>
        </w:rPr>
      </w:pPr>
      <w:r>
        <w:rPr>
          <w:b/>
          <w:bCs/>
          <w:color w:val="auto"/>
          <w:spacing w:val="-4"/>
          <w:sz w:val="24"/>
          <w:szCs w:val="24"/>
          <w:highlight w:val="none"/>
        </w:rPr>
        <w:t>7.现场考察或答疑会</w:t>
      </w:r>
    </w:p>
    <w:p w14:paraId="30483318">
      <w:pPr>
        <w:pStyle w:val="4"/>
        <w:spacing w:before="155" w:line="222" w:lineRule="auto"/>
        <w:ind w:left="486"/>
        <w:rPr>
          <w:color w:val="auto"/>
          <w:sz w:val="24"/>
          <w:szCs w:val="24"/>
          <w:highlight w:val="none"/>
        </w:rPr>
      </w:pPr>
      <w:r>
        <w:rPr>
          <w:color w:val="auto"/>
          <w:spacing w:val="-4"/>
          <w:sz w:val="24"/>
          <w:szCs w:val="24"/>
          <w:highlight w:val="none"/>
        </w:rPr>
        <w:t>不组织。</w:t>
      </w:r>
    </w:p>
    <w:p w14:paraId="22DDC98D">
      <w:pPr>
        <w:pStyle w:val="4"/>
        <w:spacing w:before="153" w:line="219" w:lineRule="auto"/>
        <w:ind w:left="484"/>
        <w:rPr>
          <w:color w:val="auto"/>
          <w:sz w:val="24"/>
          <w:szCs w:val="24"/>
          <w:highlight w:val="none"/>
        </w:rPr>
      </w:pPr>
      <w:r>
        <w:rPr>
          <w:b/>
          <w:bCs/>
          <w:color w:val="auto"/>
          <w:spacing w:val="-4"/>
          <w:sz w:val="24"/>
          <w:szCs w:val="24"/>
          <w:highlight w:val="none"/>
        </w:rPr>
        <w:t>三、响应文件</w:t>
      </w:r>
    </w:p>
    <w:p w14:paraId="410028A2">
      <w:pPr>
        <w:pStyle w:val="4"/>
        <w:spacing w:before="154" w:line="219" w:lineRule="auto"/>
        <w:ind w:left="485"/>
        <w:rPr>
          <w:color w:val="auto"/>
          <w:sz w:val="24"/>
          <w:szCs w:val="24"/>
          <w:highlight w:val="none"/>
        </w:rPr>
      </w:pPr>
      <w:r>
        <w:rPr>
          <w:b/>
          <w:bCs/>
          <w:color w:val="auto"/>
          <w:spacing w:val="-3"/>
          <w:sz w:val="24"/>
          <w:szCs w:val="24"/>
          <w:highlight w:val="none"/>
        </w:rPr>
        <w:t>8.响应文件的组成</w:t>
      </w:r>
    </w:p>
    <w:p w14:paraId="1E7E863B">
      <w:pPr>
        <w:pStyle w:val="4"/>
        <w:spacing w:before="154" w:line="326" w:lineRule="auto"/>
        <w:ind w:left="6" w:firstLine="488"/>
        <w:rPr>
          <w:color w:val="auto"/>
          <w:sz w:val="24"/>
          <w:szCs w:val="24"/>
          <w:highlight w:val="none"/>
        </w:rPr>
      </w:pPr>
      <w:r>
        <w:rPr>
          <w:color w:val="auto"/>
          <w:sz w:val="24"/>
          <w:szCs w:val="24"/>
          <w:highlight w:val="none"/>
        </w:rPr>
        <w:t>响应文件应分为资格审查文件、报价文件和商务技术文件三个部分组成。</w:t>
      </w:r>
      <w:r>
        <w:rPr>
          <w:b/>
          <w:bCs/>
          <w:color w:val="auto"/>
          <w:sz w:val="24"/>
          <w:szCs w:val="24"/>
          <w:highlight w:val="none"/>
        </w:rPr>
        <w:t>（下列文件均</w:t>
      </w:r>
      <w:r>
        <w:rPr>
          <w:color w:val="auto"/>
          <w:sz w:val="24"/>
          <w:szCs w:val="24"/>
          <w:highlight w:val="none"/>
        </w:rPr>
        <w:t xml:space="preserve"> </w:t>
      </w:r>
      <w:r>
        <w:rPr>
          <w:b/>
          <w:bCs/>
          <w:color w:val="auto"/>
          <w:spacing w:val="-5"/>
          <w:sz w:val="24"/>
          <w:szCs w:val="24"/>
          <w:highlight w:val="none"/>
        </w:rPr>
        <w:t>须加盖磋商供应商单位公章；应该有的必须提供，如未提供</w:t>
      </w:r>
      <w:r>
        <w:rPr>
          <w:b/>
          <w:bCs/>
          <w:color w:val="auto"/>
          <w:spacing w:val="-6"/>
          <w:sz w:val="24"/>
          <w:szCs w:val="24"/>
          <w:highlight w:val="none"/>
        </w:rPr>
        <w:t>，磋商小组有权拒绝其响应文件）</w:t>
      </w:r>
    </w:p>
    <w:p w14:paraId="3E5CE54A">
      <w:pPr>
        <w:pStyle w:val="4"/>
        <w:spacing w:before="33" w:line="219" w:lineRule="auto"/>
        <w:ind w:left="483"/>
        <w:rPr>
          <w:color w:val="auto"/>
          <w:sz w:val="24"/>
          <w:szCs w:val="24"/>
          <w:highlight w:val="none"/>
        </w:rPr>
      </w:pPr>
      <w:r>
        <w:rPr>
          <w:b/>
          <w:bCs/>
          <w:color w:val="auto"/>
          <w:spacing w:val="-5"/>
          <w:sz w:val="24"/>
          <w:szCs w:val="24"/>
          <w:highlight w:val="none"/>
        </w:rPr>
        <w:t>8.1</w:t>
      </w:r>
      <w:r>
        <w:rPr>
          <w:color w:val="auto"/>
          <w:spacing w:val="23"/>
          <w:sz w:val="24"/>
          <w:szCs w:val="24"/>
          <w:highlight w:val="none"/>
        </w:rPr>
        <w:t xml:space="preserve"> </w:t>
      </w:r>
      <w:r>
        <w:rPr>
          <w:b/>
          <w:bCs/>
          <w:color w:val="auto"/>
          <w:spacing w:val="-5"/>
          <w:sz w:val="24"/>
          <w:szCs w:val="24"/>
          <w:highlight w:val="none"/>
        </w:rPr>
        <w:t>资格审查文件：</w:t>
      </w:r>
    </w:p>
    <w:p w14:paraId="22EA83BD">
      <w:pPr>
        <w:pStyle w:val="4"/>
        <w:spacing w:before="154" w:line="219" w:lineRule="auto"/>
        <w:ind w:right="11"/>
        <w:jc w:val="right"/>
        <w:rPr>
          <w:color w:val="auto"/>
          <w:sz w:val="24"/>
          <w:szCs w:val="24"/>
          <w:highlight w:val="none"/>
        </w:rPr>
      </w:pPr>
      <w:r>
        <w:rPr>
          <w:color w:val="auto"/>
          <w:spacing w:val="-4"/>
          <w:sz w:val="24"/>
          <w:szCs w:val="24"/>
          <w:highlight w:val="none"/>
        </w:rPr>
        <w:t>1、有效的营业执照或法人登记证书正本或副本复印件（</w:t>
      </w:r>
      <w:r>
        <w:rPr>
          <w:b/>
          <w:bCs/>
          <w:color w:val="auto"/>
          <w:spacing w:val="-4"/>
          <w:sz w:val="24"/>
          <w:szCs w:val="24"/>
          <w:highlight w:val="none"/>
        </w:rPr>
        <w:t>必须提</w:t>
      </w:r>
      <w:r>
        <w:rPr>
          <w:b/>
          <w:bCs/>
          <w:color w:val="auto"/>
          <w:spacing w:val="-5"/>
          <w:sz w:val="24"/>
          <w:szCs w:val="24"/>
          <w:highlight w:val="none"/>
        </w:rPr>
        <w:t>供，否则磋商响应无效</w:t>
      </w:r>
      <w:r>
        <w:rPr>
          <w:color w:val="auto"/>
          <w:spacing w:val="-63"/>
          <w:w w:val="98"/>
          <w:sz w:val="24"/>
          <w:szCs w:val="24"/>
          <w:highlight w:val="none"/>
        </w:rPr>
        <w:t>）；</w:t>
      </w:r>
    </w:p>
    <w:p w14:paraId="27BD64EE">
      <w:pPr>
        <w:pStyle w:val="4"/>
        <w:spacing w:before="157" w:line="279" w:lineRule="auto"/>
        <w:ind w:left="2" w:right="99" w:firstLine="482"/>
        <w:rPr>
          <w:color w:val="auto"/>
          <w:sz w:val="24"/>
          <w:szCs w:val="24"/>
          <w:highlight w:val="none"/>
        </w:rPr>
      </w:pPr>
      <w:r>
        <w:rPr>
          <w:color w:val="auto"/>
          <w:spacing w:val="-3"/>
          <w:sz w:val="24"/>
          <w:szCs w:val="24"/>
          <w:highlight w:val="none"/>
        </w:rPr>
        <w:t>2、供应商相应的法定代表人身份证明书及身份证正反面复印件（</w:t>
      </w:r>
      <w:r>
        <w:rPr>
          <w:b/>
          <w:bCs/>
          <w:color w:val="auto"/>
          <w:spacing w:val="-3"/>
          <w:sz w:val="24"/>
          <w:szCs w:val="24"/>
          <w:highlight w:val="none"/>
        </w:rPr>
        <w:t>必须提供，否</w:t>
      </w:r>
      <w:r>
        <w:rPr>
          <w:b/>
          <w:bCs/>
          <w:color w:val="auto"/>
          <w:spacing w:val="-4"/>
          <w:sz w:val="24"/>
          <w:szCs w:val="24"/>
          <w:highlight w:val="none"/>
        </w:rPr>
        <w:t>则磋商响</w:t>
      </w:r>
      <w:r>
        <w:rPr>
          <w:color w:val="auto"/>
          <w:sz w:val="24"/>
          <w:szCs w:val="24"/>
          <w:highlight w:val="none"/>
        </w:rPr>
        <w:t xml:space="preserve"> </w:t>
      </w:r>
      <w:r>
        <w:rPr>
          <w:b/>
          <w:bCs/>
          <w:color w:val="auto"/>
          <w:spacing w:val="-5"/>
          <w:sz w:val="24"/>
          <w:szCs w:val="24"/>
          <w:highlight w:val="none"/>
        </w:rPr>
        <w:t>应无效</w:t>
      </w:r>
      <w:r>
        <w:rPr>
          <w:color w:val="auto"/>
          <w:sz w:val="24"/>
          <w:szCs w:val="24"/>
          <w:highlight w:val="none"/>
        </w:rPr>
        <w:t>）；</w:t>
      </w:r>
    </w:p>
    <w:p w14:paraId="7C645F08">
      <w:pPr>
        <w:pStyle w:val="4"/>
        <w:spacing w:before="153" w:line="279" w:lineRule="auto"/>
        <w:ind w:left="6" w:right="99" w:firstLine="480"/>
        <w:rPr>
          <w:color w:val="auto"/>
          <w:sz w:val="24"/>
          <w:szCs w:val="24"/>
          <w:highlight w:val="none"/>
        </w:rPr>
      </w:pPr>
      <w:r>
        <w:rPr>
          <w:color w:val="auto"/>
          <w:spacing w:val="-3"/>
          <w:sz w:val="24"/>
          <w:szCs w:val="24"/>
          <w:highlight w:val="none"/>
        </w:rPr>
        <w:t>3、委托代理时须提供法定代表人授权委托书原件及被授权人身份证复印件（</w:t>
      </w:r>
      <w:r>
        <w:rPr>
          <w:b/>
          <w:bCs/>
          <w:color w:val="auto"/>
          <w:spacing w:val="-3"/>
          <w:sz w:val="24"/>
          <w:szCs w:val="24"/>
          <w:highlight w:val="none"/>
        </w:rPr>
        <w:t>委托代理时</w:t>
      </w:r>
      <w:r>
        <w:rPr>
          <w:color w:val="auto"/>
          <w:spacing w:val="7"/>
          <w:sz w:val="24"/>
          <w:szCs w:val="24"/>
          <w:highlight w:val="none"/>
        </w:rPr>
        <w:t xml:space="preserve"> </w:t>
      </w:r>
      <w:r>
        <w:rPr>
          <w:b/>
          <w:bCs/>
          <w:color w:val="auto"/>
          <w:spacing w:val="-3"/>
          <w:sz w:val="24"/>
          <w:szCs w:val="24"/>
          <w:highlight w:val="none"/>
        </w:rPr>
        <w:t>必须提供，否则磋商响应无效</w:t>
      </w:r>
      <w:r>
        <w:rPr>
          <w:color w:val="auto"/>
          <w:spacing w:val="1"/>
          <w:sz w:val="24"/>
          <w:szCs w:val="24"/>
          <w:highlight w:val="none"/>
        </w:rPr>
        <w:t>）；</w:t>
      </w:r>
    </w:p>
    <w:p w14:paraId="540AB2B7">
      <w:pPr>
        <w:pStyle w:val="4"/>
        <w:spacing w:before="155" w:line="219" w:lineRule="auto"/>
        <w:ind w:left="481"/>
        <w:rPr>
          <w:color w:val="auto"/>
          <w:sz w:val="24"/>
          <w:szCs w:val="24"/>
          <w:highlight w:val="none"/>
        </w:rPr>
      </w:pPr>
      <w:r>
        <w:rPr>
          <w:color w:val="auto"/>
          <w:spacing w:val="-1"/>
          <w:sz w:val="24"/>
          <w:szCs w:val="24"/>
          <w:highlight w:val="none"/>
        </w:rPr>
        <w:t>4、钦州市市政府采购项目投标资格承诺函（</w:t>
      </w:r>
      <w:r>
        <w:rPr>
          <w:b/>
          <w:bCs/>
          <w:color w:val="auto"/>
          <w:spacing w:val="-1"/>
          <w:sz w:val="24"/>
          <w:szCs w:val="24"/>
          <w:highlight w:val="none"/>
        </w:rPr>
        <w:t>必须提供，加盖供应商单位公章</w:t>
      </w:r>
      <w:r>
        <w:rPr>
          <w:color w:val="auto"/>
          <w:sz w:val="24"/>
          <w:szCs w:val="24"/>
          <w:highlight w:val="none"/>
        </w:rPr>
        <w:t>）；</w:t>
      </w:r>
    </w:p>
    <w:p w14:paraId="20636F77">
      <w:pPr>
        <w:pStyle w:val="4"/>
        <w:spacing w:before="155" w:line="279" w:lineRule="auto"/>
        <w:ind w:left="7" w:right="99" w:firstLine="480"/>
        <w:rPr>
          <w:color w:val="auto"/>
          <w:sz w:val="24"/>
          <w:szCs w:val="24"/>
          <w:highlight w:val="none"/>
        </w:rPr>
      </w:pPr>
      <w:r>
        <w:rPr>
          <w:color w:val="auto"/>
          <w:spacing w:val="-3"/>
          <w:sz w:val="24"/>
          <w:szCs w:val="24"/>
          <w:highlight w:val="none"/>
        </w:rPr>
        <w:t>5、供应商参加政府采购活动前</w:t>
      </w:r>
      <w:r>
        <w:rPr>
          <w:color w:val="auto"/>
          <w:spacing w:val="-46"/>
          <w:sz w:val="24"/>
          <w:szCs w:val="24"/>
          <w:highlight w:val="none"/>
        </w:rPr>
        <w:t xml:space="preserve"> </w:t>
      </w:r>
      <w:r>
        <w:rPr>
          <w:color w:val="auto"/>
          <w:spacing w:val="-3"/>
          <w:sz w:val="24"/>
          <w:szCs w:val="24"/>
          <w:highlight w:val="none"/>
        </w:rPr>
        <w:t>3</w:t>
      </w:r>
      <w:r>
        <w:rPr>
          <w:color w:val="auto"/>
          <w:spacing w:val="-49"/>
          <w:sz w:val="24"/>
          <w:szCs w:val="24"/>
          <w:highlight w:val="none"/>
        </w:rPr>
        <w:t xml:space="preserve"> </w:t>
      </w:r>
      <w:r>
        <w:rPr>
          <w:color w:val="auto"/>
          <w:spacing w:val="-3"/>
          <w:sz w:val="24"/>
          <w:szCs w:val="24"/>
          <w:highlight w:val="none"/>
        </w:rPr>
        <w:t>年内在经营活动中没有重大违法记录及有关</w:t>
      </w:r>
      <w:r>
        <w:rPr>
          <w:color w:val="auto"/>
          <w:spacing w:val="-4"/>
          <w:sz w:val="24"/>
          <w:szCs w:val="24"/>
          <w:highlight w:val="none"/>
        </w:rPr>
        <w:t>信用信息的</w:t>
      </w:r>
      <w:r>
        <w:rPr>
          <w:color w:val="auto"/>
          <w:sz w:val="24"/>
          <w:szCs w:val="24"/>
          <w:highlight w:val="none"/>
        </w:rPr>
        <w:t xml:space="preserve"> </w:t>
      </w:r>
      <w:r>
        <w:rPr>
          <w:color w:val="auto"/>
          <w:spacing w:val="-2"/>
          <w:sz w:val="24"/>
          <w:szCs w:val="24"/>
          <w:highlight w:val="none"/>
        </w:rPr>
        <w:t>书面声明（</w:t>
      </w:r>
      <w:r>
        <w:rPr>
          <w:b/>
          <w:bCs/>
          <w:color w:val="auto"/>
          <w:spacing w:val="-2"/>
          <w:sz w:val="24"/>
          <w:szCs w:val="24"/>
          <w:highlight w:val="none"/>
        </w:rPr>
        <w:t>必须提供，否则磋商响应无效</w:t>
      </w:r>
      <w:r>
        <w:rPr>
          <w:color w:val="auto"/>
          <w:sz w:val="24"/>
          <w:szCs w:val="24"/>
          <w:highlight w:val="none"/>
        </w:rPr>
        <w:t>）；</w:t>
      </w:r>
    </w:p>
    <w:p w14:paraId="74FC5FF2">
      <w:pPr>
        <w:pStyle w:val="4"/>
        <w:spacing w:before="155" w:line="219" w:lineRule="auto"/>
        <w:ind w:left="484"/>
        <w:rPr>
          <w:color w:val="auto"/>
          <w:sz w:val="24"/>
          <w:szCs w:val="24"/>
          <w:highlight w:val="none"/>
        </w:rPr>
      </w:pPr>
      <w:r>
        <w:rPr>
          <w:color w:val="auto"/>
          <w:spacing w:val="-1"/>
          <w:sz w:val="24"/>
          <w:szCs w:val="24"/>
          <w:highlight w:val="none"/>
        </w:rPr>
        <w:t>6、供应商认为需要提供的其他证明材料（如有请提供）。</w:t>
      </w:r>
    </w:p>
    <w:p w14:paraId="3198F747">
      <w:pPr>
        <w:pStyle w:val="4"/>
        <w:spacing w:before="155" w:line="218" w:lineRule="auto"/>
        <w:ind w:left="485"/>
        <w:rPr>
          <w:color w:val="auto"/>
          <w:sz w:val="24"/>
          <w:szCs w:val="24"/>
          <w:highlight w:val="none"/>
        </w:rPr>
      </w:pPr>
      <w:r>
        <w:rPr>
          <w:b/>
          <w:bCs/>
          <w:color w:val="auto"/>
          <w:spacing w:val="-4"/>
          <w:sz w:val="24"/>
          <w:szCs w:val="24"/>
          <w:highlight w:val="none"/>
        </w:rPr>
        <w:t>8.2</w:t>
      </w:r>
      <w:r>
        <w:rPr>
          <w:color w:val="auto"/>
          <w:spacing w:val="-53"/>
          <w:sz w:val="24"/>
          <w:szCs w:val="24"/>
          <w:highlight w:val="none"/>
        </w:rPr>
        <w:t xml:space="preserve"> </w:t>
      </w:r>
      <w:r>
        <w:rPr>
          <w:b/>
          <w:bCs/>
          <w:color w:val="auto"/>
          <w:spacing w:val="-4"/>
          <w:sz w:val="24"/>
          <w:szCs w:val="24"/>
          <w:highlight w:val="none"/>
        </w:rPr>
        <w:t>报价文件</w:t>
      </w:r>
      <w:r>
        <w:rPr>
          <w:color w:val="auto"/>
          <w:spacing w:val="-4"/>
          <w:sz w:val="24"/>
          <w:szCs w:val="24"/>
          <w:highlight w:val="none"/>
        </w:rPr>
        <w:t>：</w:t>
      </w:r>
    </w:p>
    <w:p w14:paraId="5C30DBD8">
      <w:pPr>
        <w:pStyle w:val="4"/>
        <w:spacing w:before="158" w:line="219" w:lineRule="auto"/>
        <w:ind w:left="502"/>
        <w:rPr>
          <w:color w:val="auto"/>
          <w:sz w:val="24"/>
          <w:szCs w:val="24"/>
          <w:highlight w:val="none"/>
        </w:rPr>
      </w:pPr>
      <w:r>
        <w:rPr>
          <w:color w:val="auto"/>
          <w:spacing w:val="-3"/>
          <w:sz w:val="24"/>
          <w:szCs w:val="24"/>
          <w:highlight w:val="none"/>
        </w:rPr>
        <w:t>1、磋商书（</w:t>
      </w:r>
      <w:r>
        <w:rPr>
          <w:b/>
          <w:bCs/>
          <w:color w:val="auto"/>
          <w:spacing w:val="-3"/>
          <w:sz w:val="24"/>
          <w:szCs w:val="24"/>
          <w:highlight w:val="none"/>
        </w:rPr>
        <w:t>必须提供，否则磋商响应无效</w:t>
      </w:r>
      <w:r>
        <w:rPr>
          <w:color w:val="auto"/>
          <w:spacing w:val="4"/>
          <w:sz w:val="24"/>
          <w:szCs w:val="24"/>
          <w:highlight w:val="none"/>
        </w:rPr>
        <w:t>）；</w:t>
      </w:r>
    </w:p>
    <w:p w14:paraId="2DEC90D7">
      <w:pPr>
        <w:pStyle w:val="4"/>
        <w:spacing w:before="154" w:line="279" w:lineRule="auto"/>
        <w:ind w:left="1" w:right="101" w:firstLine="486"/>
        <w:rPr>
          <w:color w:val="auto"/>
          <w:sz w:val="24"/>
          <w:szCs w:val="24"/>
          <w:highlight w:val="none"/>
        </w:rPr>
      </w:pPr>
      <w:r>
        <w:rPr>
          <w:color w:val="auto"/>
          <w:spacing w:val="-5"/>
          <w:sz w:val="24"/>
          <w:szCs w:val="24"/>
          <w:highlight w:val="none"/>
        </w:rPr>
        <w:t>2、磋商报价表（</w:t>
      </w:r>
      <w:r>
        <w:rPr>
          <w:b/>
          <w:bCs/>
          <w:color w:val="auto"/>
          <w:spacing w:val="-5"/>
          <w:sz w:val="24"/>
          <w:szCs w:val="24"/>
          <w:highlight w:val="none"/>
        </w:rPr>
        <w:t>必须提供，同时由法定代表人或委托代理人签名并加盖单位公章，否则</w:t>
      </w:r>
      <w:r>
        <w:rPr>
          <w:color w:val="auto"/>
          <w:spacing w:val="17"/>
          <w:sz w:val="24"/>
          <w:szCs w:val="24"/>
          <w:highlight w:val="none"/>
        </w:rPr>
        <w:t xml:space="preserve"> </w:t>
      </w:r>
      <w:r>
        <w:rPr>
          <w:b/>
          <w:bCs/>
          <w:color w:val="auto"/>
          <w:spacing w:val="-4"/>
          <w:sz w:val="24"/>
          <w:szCs w:val="24"/>
          <w:highlight w:val="none"/>
        </w:rPr>
        <w:t>磋商响应无效</w:t>
      </w:r>
      <w:r>
        <w:rPr>
          <w:color w:val="auto"/>
          <w:spacing w:val="2"/>
          <w:sz w:val="24"/>
          <w:szCs w:val="24"/>
          <w:highlight w:val="none"/>
        </w:rPr>
        <w:t>）；</w:t>
      </w:r>
    </w:p>
    <w:p w14:paraId="5C6B9D58">
      <w:pPr>
        <w:pStyle w:val="4"/>
        <w:spacing w:before="155" w:line="219" w:lineRule="auto"/>
        <w:jc w:val="right"/>
        <w:rPr>
          <w:color w:val="auto"/>
          <w:sz w:val="24"/>
          <w:szCs w:val="24"/>
          <w:highlight w:val="none"/>
        </w:rPr>
      </w:pPr>
      <w:r>
        <w:rPr>
          <w:color w:val="auto"/>
          <w:spacing w:val="-6"/>
          <w:sz w:val="24"/>
          <w:szCs w:val="24"/>
          <w:highlight w:val="none"/>
        </w:rPr>
        <w:t>3、除磋商文件规定必须提供以外，供应商认为需要</w:t>
      </w:r>
      <w:r>
        <w:rPr>
          <w:color w:val="auto"/>
          <w:spacing w:val="-7"/>
          <w:sz w:val="24"/>
          <w:szCs w:val="24"/>
          <w:highlight w:val="none"/>
        </w:rPr>
        <w:t>提供的其他证明材料（如有请提供）。</w:t>
      </w:r>
    </w:p>
    <w:p w14:paraId="7AD09ACC">
      <w:pPr>
        <w:pStyle w:val="4"/>
        <w:spacing w:before="155" w:line="219" w:lineRule="auto"/>
        <w:ind w:left="485"/>
        <w:rPr>
          <w:color w:val="auto"/>
          <w:sz w:val="24"/>
          <w:szCs w:val="24"/>
          <w:highlight w:val="none"/>
        </w:rPr>
      </w:pPr>
      <w:r>
        <w:rPr>
          <w:b/>
          <w:bCs/>
          <w:color w:val="auto"/>
          <w:spacing w:val="-3"/>
          <w:sz w:val="24"/>
          <w:szCs w:val="24"/>
          <w:highlight w:val="none"/>
        </w:rPr>
        <w:t>8.</w:t>
      </w:r>
      <w:r>
        <w:rPr>
          <w:rFonts w:hint="eastAsia"/>
          <w:b/>
          <w:bCs/>
          <w:color w:val="auto"/>
          <w:spacing w:val="-3"/>
          <w:sz w:val="24"/>
          <w:szCs w:val="24"/>
          <w:highlight w:val="none"/>
          <w:lang w:val="en-US" w:eastAsia="zh-CN"/>
        </w:rPr>
        <w:t>3</w:t>
      </w:r>
      <w:r>
        <w:rPr>
          <w:color w:val="auto"/>
          <w:spacing w:val="-3"/>
          <w:sz w:val="24"/>
          <w:szCs w:val="24"/>
          <w:highlight w:val="none"/>
        </w:rPr>
        <w:t xml:space="preserve"> </w:t>
      </w:r>
      <w:r>
        <w:rPr>
          <w:b/>
          <w:bCs/>
          <w:color w:val="auto"/>
          <w:spacing w:val="-3"/>
          <w:sz w:val="24"/>
          <w:szCs w:val="24"/>
          <w:highlight w:val="none"/>
        </w:rPr>
        <w:t>商务技术文件</w:t>
      </w:r>
      <w:r>
        <w:rPr>
          <w:color w:val="auto"/>
          <w:spacing w:val="-3"/>
          <w:sz w:val="24"/>
          <w:szCs w:val="24"/>
          <w:highlight w:val="none"/>
        </w:rPr>
        <w:t>：</w:t>
      </w:r>
    </w:p>
    <w:p w14:paraId="4E689E9B">
      <w:pPr>
        <w:pStyle w:val="4"/>
        <w:spacing w:before="154" w:line="219" w:lineRule="auto"/>
        <w:ind w:left="500"/>
        <w:rPr>
          <w:color w:val="auto"/>
          <w:sz w:val="24"/>
          <w:szCs w:val="24"/>
          <w:highlight w:val="none"/>
        </w:rPr>
      </w:pPr>
      <w:r>
        <w:rPr>
          <w:color w:val="auto"/>
          <w:spacing w:val="-2"/>
          <w:sz w:val="24"/>
          <w:szCs w:val="24"/>
          <w:highlight w:val="none"/>
        </w:rPr>
        <w:t>1、服务响应偏离表（</w:t>
      </w:r>
      <w:r>
        <w:rPr>
          <w:b/>
          <w:bCs/>
          <w:color w:val="auto"/>
          <w:spacing w:val="-2"/>
          <w:sz w:val="24"/>
          <w:szCs w:val="24"/>
          <w:highlight w:val="none"/>
        </w:rPr>
        <w:t>必须提供，否则磋商响</w:t>
      </w:r>
      <w:r>
        <w:rPr>
          <w:b/>
          <w:bCs/>
          <w:color w:val="auto"/>
          <w:spacing w:val="-3"/>
          <w:sz w:val="24"/>
          <w:szCs w:val="24"/>
          <w:highlight w:val="none"/>
        </w:rPr>
        <w:t>应无效</w:t>
      </w:r>
      <w:r>
        <w:rPr>
          <w:b/>
          <w:bCs/>
          <w:color w:val="auto"/>
          <w:spacing w:val="-2"/>
          <w:sz w:val="24"/>
          <w:szCs w:val="24"/>
          <w:highlight w:val="none"/>
        </w:rPr>
        <w:t>）</w:t>
      </w:r>
      <w:r>
        <w:rPr>
          <w:color w:val="auto"/>
          <w:spacing w:val="-2"/>
          <w:sz w:val="24"/>
          <w:szCs w:val="24"/>
          <w:highlight w:val="none"/>
        </w:rPr>
        <w:t>；</w:t>
      </w:r>
    </w:p>
    <w:p w14:paraId="6B5265BE">
      <w:pPr>
        <w:pStyle w:val="4"/>
        <w:spacing w:before="157" w:line="219" w:lineRule="auto"/>
        <w:ind w:left="485"/>
        <w:rPr>
          <w:color w:val="auto"/>
          <w:sz w:val="24"/>
          <w:szCs w:val="24"/>
          <w:highlight w:val="none"/>
        </w:rPr>
      </w:pPr>
      <w:r>
        <w:rPr>
          <w:color w:val="auto"/>
          <w:spacing w:val="-2"/>
          <w:sz w:val="24"/>
          <w:szCs w:val="24"/>
          <w:highlight w:val="none"/>
        </w:rPr>
        <w:t>2、组织服务方案</w:t>
      </w:r>
      <w:r>
        <w:rPr>
          <w:b/>
          <w:bCs/>
          <w:color w:val="auto"/>
          <w:spacing w:val="-2"/>
          <w:sz w:val="24"/>
          <w:szCs w:val="24"/>
          <w:highlight w:val="none"/>
        </w:rPr>
        <w:t>（必须提供，格式自拟</w:t>
      </w:r>
      <w:r>
        <w:rPr>
          <w:color w:val="auto"/>
          <w:spacing w:val="3"/>
          <w:sz w:val="24"/>
          <w:szCs w:val="24"/>
          <w:highlight w:val="none"/>
        </w:rPr>
        <w:t>）；</w:t>
      </w:r>
    </w:p>
    <w:p w14:paraId="1206DB4E">
      <w:pPr>
        <w:pStyle w:val="4"/>
        <w:spacing w:before="154" w:line="219" w:lineRule="auto"/>
        <w:ind w:left="487"/>
        <w:rPr>
          <w:color w:val="auto"/>
          <w:sz w:val="24"/>
          <w:szCs w:val="24"/>
          <w:highlight w:val="none"/>
        </w:rPr>
      </w:pPr>
      <w:r>
        <w:rPr>
          <w:color w:val="auto"/>
          <w:spacing w:val="-2"/>
          <w:sz w:val="24"/>
          <w:szCs w:val="24"/>
          <w:highlight w:val="none"/>
        </w:rPr>
        <w:t>3、项目实施人员一览表（</w:t>
      </w:r>
      <w:r>
        <w:rPr>
          <w:b/>
          <w:bCs/>
          <w:color w:val="auto"/>
          <w:spacing w:val="-2"/>
          <w:sz w:val="24"/>
          <w:szCs w:val="24"/>
          <w:highlight w:val="none"/>
        </w:rPr>
        <w:t>如有请提供，格式自拟</w:t>
      </w:r>
      <w:r>
        <w:rPr>
          <w:color w:val="auto"/>
          <w:spacing w:val="6"/>
          <w:sz w:val="24"/>
          <w:szCs w:val="24"/>
          <w:highlight w:val="none"/>
        </w:rPr>
        <w:t>）；</w:t>
      </w:r>
    </w:p>
    <w:p w14:paraId="5DB64BC4">
      <w:pPr>
        <w:pStyle w:val="4"/>
        <w:spacing w:before="155" w:line="219" w:lineRule="auto"/>
        <w:ind w:left="481"/>
        <w:rPr>
          <w:color w:val="auto"/>
          <w:sz w:val="24"/>
          <w:szCs w:val="24"/>
          <w:highlight w:val="none"/>
        </w:rPr>
      </w:pPr>
      <w:r>
        <w:rPr>
          <w:color w:val="auto"/>
          <w:spacing w:val="-2"/>
          <w:sz w:val="24"/>
          <w:szCs w:val="24"/>
          <w:highlight w:val="none"/>
        </w:rPr>
        <w:t>4、服务方案（</w:t>
      </w:r>
      <w:r>
        <w:rPr>
          <w:b/>
          <w:bCs/>
          <w:color w:val="auto"/>
          <w:spacing w:val="-2"/>
          <w:sz w:val="24"/>
          <w:szCs w:val="24"/>
          <w:highlight w:val="none"/>
        </w:rPr>
        <w:t>必须提供，否则磋商响应无效</w:t>
      </w:r>
      <w:r>
        <w:rPr>
          <w:color w:val="auto"/>
          <w:spacing w:val="4"/>
          <w:sz w:val="24"/>
          <w:szCs w:val="24"/>
          <w:highlight w:val="none"/>
        </w:rPr>
        <w:t>）；</w:t>
      </w:r>
    </w:p>
    <w:p w14:paraId="2C44B5AE">
      <w:pPr>
        <w:pStyle w:val="4"/>
        <w:spacing w:before="156" w:line="219" w:lineRule="auto"/>
        <w:ind w:left="487"/>
        <w:rPr>
          <w:color w:val="auto"/>
          <w:sz w:val="24"/>
          <w:szCs w:val="24"/>
          <w:highlight w:val="none"/>
        </w:rPr>
      </w:pPr>
      <w:r>
        <w:rPr>
          <w:color w:val="auto"/>
          <w:spacing w:val="-1"/>
          <w:sz w:val="24"/>
          <w:szCs w:val="24"/>
          <w:highlight w:val="none"/>
        </w:rPr>
        <w:t>5、供应商认为需要提供的有关资料（如有请提供）。</w:t>
      </w:r>
    </w:p>
    <w:p w14:paraId="7C7EEC61">
      <w:pPr>
        <w:spacing w:line="219" w:lineRule="auto"/>
        <w:rPr>
          <w:color w:val="auto"/>
          <w:sz w:val="24"/>
          <w:szCs w:val="24"/>
          <w:highlight w:val="none"/>
        </w:rPr>
        <w:sectPr>
          <w:headerReference r:id="rId16" w:type="default"/>
          <w:footerReference r:id="rId17" w:type="default"/>
          <w:pgSz w:w="11906" w:h="16839"/>
          <w:pgMar w:top="926" w:right="1035" w:bottom="893" w:left="1139" w:header="730" w:footer="714" w:gutter="0"/>
          <w:pgNumType w:fmt="decimal"/>
          <w:cols w:space="720" w:num="1"/>
        </w:sectPr>
      </w:pPr>
    </w:p>
    <w:p w14:paraId="0FA86722">
      <w:pPr>
        <w:spacing w:line="272" w:lineRule="auto"/>
        <w:rPr>
          <w:rFonts w:ascii="Arial"/>
          <w:color w:val="auto"/>
          <w:sz w:val="21"/>
          <w:highlight w:val="none"/>
        </w:rPr>
      </w:pPr>
    </w:p>
    <w:p w14:paraId="5C6E1F84">
      <w:pPr>
        <w:pStyle w:val="4"/>
        <w:spacing w:before="78" w:line="332" w:lineRule="auto"/>
        <w:ind w:left="10" w:right="200" w:firstLine="483"/>
        <w:jc w:val="both"/>
        <w:rPr>
          <w:color w:val="auto"/>
          <w:sz w:val="24"/>
          <w:szCs w:val="24"/>
          <w:highlight w:val="none"/>
        </w:rPr>
      </w:pPr>
      <w:r>
        <w:rPr>
          <w:color w:val="auto"/>
          <w:spacing w:val="1"/>
          <w:sz w:val="24"/>
          <w:szCs w:val="24"/>
          <w:highlight w:val="none"/>
        </w:rPr>
        <w:t>备注：▲特别说明</w:t>
      </w:r>
      <w:r>
        <w:rPr>
          <w:color w:val="auto"/>
          <w:spacing w:val="-18"/>
          <w:sz w:val="24"/>
          <w:szCs w:val="24"/>
          <w:highlight w:val="none"/>
        </w:rPr>
        <w:t>：</w:t>
      </w:r>
      <w:r>
        <w:rPr>
          <w:b/>
          <w:bCs/>
          <w:color w:val="auto"/>
          <w:spacing w:val="-18"/>
          <w:sz w:val="24"/>
          <w:szCs w:val="24"/>
          <w:highlight w:val="none"/>
        </w:rPr>
        <w:t>（</w:t>
      </w:r>
      <w:r>
        <w:rPr>
          <w:b/>
          <w:bCs/>
          <w:color w:val="auto"/>
          <w:spacing w:val="1"/>
          <w:sz w:val="24"/>
          <w:szCs w:val="24"/>
          <w:highlight w:val="none"/>
        </w:rPr>
        <w:t>1）响应文件中所须加盖公章部分均采用</w:t>
      </w:r>
      <w:r>
        <w:rPr>
          <w:b/>
          <w:bCs/>
          <w:color w:val="auto"/>
          <w:sz w:val="24"/>
          <w:szCs w:val="24"/>
          <w:highlight w:val="none"/>
        </w:rPr>
        <w:t>CA</w:t>
      </w:r>
      <w:r>
        <w:rPr>
          <w:color w:val="auto"/>
          <w:spacing w:val="-50"/>
          <w:sz w:val="24"/>
          <w:szCs w:val="24"/>
          <w:highlight w:val="none"/>
        </w:rPr>
        <w:t xml:space="preserve"> </w:t>
      </w:r>
      <w:r>
        <w:rPr>
          <w:b/>
          <w:bCs/>
          <w:color w:val="auto"/>
          <w:spacing w:val="1"/>
          <w:sz w:val="24"/>
          <w:szCs w:val="24"/>
          <w:highlight w:val="none"/>
        </w:rPr>
        <w:t>签章。若竞争性磋商</w:t>
      </w:r>
      <w:r>
        <w:rPr>
          <w:color w:val="auto"/>
          <w:sz w:val="24"/>
          <w:szCs w:val="24"/>
          <w:highlight w:val="none"/>
        </w:rPr>
        <w:t xml:space="preserve"> </w:t>
      </w:r>
      <w:r>
        <w:rPr>
          <w:b/>
          <w:bCs/>
          <w:color w:val="auto"/>
          <w:spacing w:val="-2"/>
          <w:sz w:val="24"/>
          <w:szCs w:val="24"/>
          <w:highlight w:val="none"/>
        </w:rPr>
        <w:t>采购文件中有专门标注的某关联点，并要求供应商在电子投标系统中作出磋商响应的，如供</w:t>
      </w:r>
      <w:r>
        <w:rPr>
          <w:color w:val="auto"/>
          <w:spacing w:val="5"/>
          <w:sz w:val="24"/>
          <w:szCs w:val="24"/>
          <w:highlight w:val="none"/>
        </w:rPr>
        <w:t xml:space="preserve"> </w:t>
      </w:r>
      <w:r>
        <w:rPr>
          <w:b/>
          <w:bCs/>
          <w:color w:val="auto"/>
          <w:spacing w:val="-2"/>
          <w:sz w:val="24"/>
          <w:szCs w:val="24"/>
          <w:highlight w:val="none"/>
        </w:rPr>
        <w:t>应商未对关联点进行响应或者在响应文件其它内容进行描述，造成电子评审不能查询的责任</w:t>
      </w:r>
      <w:r>
        <w:rPr>
          <w:color w:val="auto"/>
          <w:spacing w:val="5"/>
          <w:sz w:val="24"/>
          <w:szCs w:val="24"/>
          <w:highlight w:val="none"/>
        </w:rPr>
        <w:t xml:space="preserve"> </w:t>
      </w:r>
      <w:r>
        <w:rPr>
          <w:b/>
          <w:bCs/>
          <w:color w:val="auto"/>
          <w:spacing w:val="-3"/>
          <w:sz w:val="24"/>
          <w:szCs w:val="24"/>
          <w:highlight w:val="none"/>
        </w:rPr>
        <w:t>由供应商自行承担。</w:t>
      </w:r>
    </w:p>
    <w:p w14:paraId="611F3527">
      <w:pPr>
        <w:pStyle w:val="4"/>
        <w:spacing w:before="34" w:line="327" w:lineRule="auto"/>
        <w:ind w:left="12" w:right="200" w:firstLine="490"/>
        <w:rPr>
          <w:color w:val="auto"/>
          <w:sz w:val="24"/>
          <w:szCs w:val="24"/>
          <w:highlight w:val="none"/>
        </w:rPr>
      </w:pPr>
      <w:r>
        <w:rPr>
          <w:b/>
          <w:bCs/>
          <w:color w:val="auto"/>
          <w:spacing w:val="-3"/>
          <w:sz w:val="24"/>
          <w:szCs w:val="24"/>
          <w:highlight w:val="none"/>
        </w:rPr>
        <w:t>（2）竞争性磋商采购文件要求提供的的各种复印件，须加盖磋商供应商</w:t>
      </w:r>
      <w:r>
        <w:rPr>
          <w:color w:val="auto"/>
          <w:spacing w:val="-35"/>
          <w:sz w:val="24"/>
          <w:szCs w:val="24"/>
          <w:highlight w:val="none"/>
        </w:rPr>
        <w:t xml:space="preserve"> </w:t>
      </w:r>
      <w:r>
        <w:rPr>
          <w:b/>
          <w:bCs/>
          <w:color w:val="auto"/>
          <w:spacing w:val="-3"/>
          <w:sz w:val="24"/>
          <w:szCs w:val="24"/>
          <w:highlight w:val="none"/>
        </w:rPr>
        <w:t>CA</w:t>
      </w:r>
      <w:r>
        <w:rPr>
          <w:color w:val="auto"/>
          <w:spacing w:val="-50"/>
          <w:sz w:val="24"/>
          <w:szCs w:val="24"/>
          <w:highlight w:val="none"/>
        </w:rPr>
        <w:t xml:space="preserve"> </w:t>
      </w:r>
      <w:r>
        <w:rPr>
          <w:b/>
          <w:bCs/>
          <w:color w:val="auto"/>
          <w:spacing w:val="-3"/>
          <w:sz w:val="24"/>
          <w:szCs w:val="24"/>
          <w:highlight w:val="none"/>
        </w:rPr>
        <w:t>签章，否则</w:t>
      </w:r>
      <w:r>
        <w:rPr>
          <w:color w:val="auto"/>
          <w:sz w:val="24"/>
          <w:szCs w:val="24"/>
          <w:highlight w:val="none"/>
        </w:rPr>
        <w:t xml:space="preserve"> </w:t>
      </w:r>
      <w:r>
        <w:rPr>
          <w:b/>
          <w:bCs/>
          <w:color w:val="auto"/>
          <w:spacing w:val="-4"/>
          <w:sz w:val="24"/>
          <w:szCs w:val="24"/>
          <w:highlight w:val="none"/>
        </w:rPr>
        <w:t>其磋商无效。</w:t>
      </w:r>
    </w:p>
    <w:p w14:paraId="49F0111E">
      <w:pPr>
        <w:pStyle w:val="4"/>
        <w:spacing w:before="30" w:line="325" w:lineRule="auto"/>
        <w:ind w:left="11" w:right="141" w:firstLine="491"/>
        <w:rPr>
          <w:color w:val="auto"/>
          <w:sz w:val="24"/>
          <w:szCs w:val="24"/>
          <w:highlight w:val="none"/>
        </w:rPr>
      </w:pPr>
      <w:r>
        <w:rPr>
          <w:b/>
          <w:bCs/>
          <w:color w:val="auto"/>
          <w:spacing w:val="-5"/>
          <w:sz w:val="24"/>
          <w:szCs w:val="24"/>
          <w:highlight w:val="none"/>
        </w:rPr>
        <w:t>（3）竞争性磋商采购文件要求“必须提供</w:t>
      </w:r>
      <w:r>
        <w:rPr>
          <w:color w:val="auto"/>
          <w:spacing w:val="-68"/>
          <w:sz w:val="24"/>
          <w:szCs w:val="24"/>
          <w:highlight w:val="none"/>
        </w:rPr>
        <w:t xml:space="preserve"> </w:t>
      </w:r>
      <w:r>
        <w:rPr>
          <w:b/>
          <w:bCs/>
          <w:color w:val="auto"/>
          <w:spacing w:val="-5"/>
          <w:sz w:val="24"/>
          <w:szCs w:val="24"/>
          <w:highlight w:val="none"/>
        </w:rPr>
        <w:t>”的证明等材料，磋商供应商必须全部提供，</w:t>
      </w:r>
      <w:r>
        <w:rPr>
          <w:color w:val="auto"/>
          <w:sz w:val="24"/>
          <w:szCs w:val="24"/>
          <w:highlight w:val="none"/>
        </w:rPr>
        <w:t xml:space="preserve"> </w:t>
      </w:r>
      <w:r>
        <w:rPr>
          <w:b/>
          <w:bCs/>
          <w:color w:val="auto"/>
          <w:spacing w:val="-3"/>
          <w:sz w:val="24"/>
          <w:szCs w:val="24"/>
          <w:highlight w:val="none"/>
        </w:rPr>
        <w:t>缺一不可，否则磋商无效。</w:t>
      </w:r>
    </w:p>
    <w:p w14:paraId="18049E34">
      <w:pPr>
        <w:pStyle w:val="4"/>
        <w:spacing w:before="35" w:line="329" w:lineRule="auto"/>
        <w:ind w:left="12" w:right="200" w:firstLine="490"/>
        <w:jc w:val="both"/>
        <w:rPr>
          <w:color w:val="auto"/>
          <w:sz w:val="24"/>
          <w:szCs w:val="24"/>
          <w:highlight w:val="none"/>
        </w:rPr>
      </w:pPr>
      <w:r>
        <w:rPr>
          <w:b/>
          <w:bCs/>
          <w:color w:val="auto"/>
          <w:spacing w:val="-11"/>
          <w:sz w:val="24"/>
          <w:szCs w:val="24"/>
          <w:highlight w:val="none"/>
        </w:rPr>
        <w:t>（4）竞争性磋商采购文件要求法定代表人（负责人）或委托代理人签字的部分</w:t>
      </w:r>
      <w:r>
        <w:rPr>
          <w:b/>
          <w:bCs/>
          <w:color w:val="auto"/>
          <w:spacing w:val="-12"/>
          <w:sz w:val="24"/>
          <w:szCs w:val="24"/>
          <w:highlight w:val="none"/>
        </w:rPr>
        <w:t>，可以（签</w:t>
      </w:r>
      <w:r>
        <w:rPr>
          <w:color w:val="auto"/>
          <w:sz w:val="24"/>
          <w:szCs w:val="24"/>
          <w:highlight w:val="none"/>
        </w:rPr>
        <w:t xml:space="preserve"> </w:t>
      </w:r>
      <w:r>
        <w:rPr>
          <w:b/>
          <w:bCs/>
          <w:color w:val="auto"/>
          <w:spacing w:val="-2"/>
          <w:sz w:val="24"/>
          <w:szCs w:val="24"/>
          <w:highlight w:val="none"/>
        </w:rPr>
        <w:t>字或电子签名）然后扫描或者拍照做成</w:t>
      </w:r>
      <w:r>
        <w:rPr>
          <w:color w:val="auto"/>
          <w:spacing w:val="-53"/>
          <w:sz w:val="24"/>
          <w:szCs w:val="24"/>
          <w:highlight w:val="none"/>
        </w:rPr>
        <w:t xml:space="preserve"> </w:t>
      </w:r>
      <w:r>
        <w:rPr>
          <w:b/>
          <w:bCs/>
          <w:color w:val="auto"/>
          <w:spacing w:val="-2"/>
          <w:sz w:val="24"/>
          <w:szCs w:val="24"/>
          <w:highlight w:val="none"/>
        </w:rPr>
        <w:t>pdf</w:t>
      </w:r>
      <w:r>
        <w:rPr>
          <w:color w:val="auto"/>
          <w:spacing w:val="-51"/>
          <w:sz w:val="24"/>
          <w:szCs w:val="24"/>
          <w:highlight w:val="none"/>
        </w:rPr>
        <w:t xml:space="preserve"> </w:t>
      </w:r>
      <w:r>
        <w:rPr>
          <w:b/>
          <w:bCs/>
          <w:color w:val="auto"/>
          <w:spacing w:val="-2"/>
          <w:sz w:val="24"/>
          <w:szCs w:val="24"/>
          <w:highlight w:val="none"/>
        </w:rPr>
        <w:t>格式上传，如已经办理</w:t>
      </w:r>
      <w:r>
        <w:rPr>
          <w:b/>
          <w:bCs/>
          <w:color w:val="auto"/>
          <w:spacing w:val="-3"/>
          <w:sz w:val="24"/>
          <w:szCs w:val="24"/>
          <w:highlight w:val="none"/>
        </w:rPr>
        <w:t>有法定代表人签字电子章</w:t>
      </w:r>
      <w:r>
        <w:rPr>
          <w:color w:val="auto"/>
          <w:sz w:val="24"/>
          <w:szCs w:val="24"/>
          <w:highlight w:val="none"/>
        </w:rPr>
        <w:t xml:space="preserve"> </w:t>
      </w:r>
      <w:r>
        <w:rPr>
          <w:b/>
          <w:bCs/>
          <w:color w:val="auto"/>
          <w:spacing w:val="-2"/>
          <w:sz w:val="24"/>
          <w:szCs w:val="24"/>
          <w:highlight w:val="none"/>
        </w:rPr>
        <w:t>的，也可以直接签章，无签字（或签章）视为磋商</w:t>
      </w:r>
      <w:r>
        <w:rPr>
          <w:b/>
          <w:bCs/>
          <w:color w:val="auto"/>
          <w:spacing w:val="-3"/>
          <w:sz w:val="24"/>
          <w:szCs w:val="24"/>
          <w:highlight w:val="none"/>
        </w:rPr>
        <w:t>无效。</w:t>
      </w:r>
    </w:p>
    <w:p w14:paraId="3F63952D">
      <w:pPr>
        <w:pStyle w:val="4"/>
        <w:spacing w:before="38" w:line="219" w:lineRule="auto"/>
        <w:ind w:left="495"/>
        <w:rPr>
          <w:color w:val="auto"/>
          <w:sz w:val="24"/>
          <w:szCs w:val="24"/>
          <w:highlight w:val="none"/>
        </w:rPr>
      </w:pPr>
      <w:r>
        <w:rPr>
          <w:b/>
          <w:bCs/>
          <w:color w:val="auto"/>
          <w:spacing w:val="-5"/>
          <w:sz w:val="24"/>
          <w:szCs w:val="24"/>
          <w:highlight w:val="none"/>
        </w:rPr>
        <w:t>9.</w:t>
      </w:r>
      <w:r>
        <w:rPr>
          <w:color w:val="auto"/>
          <w:spacing w:val="23"/>
          <w:sz w:val="24"/>
          <w:szCs w:val="24"/>
          <w:highlight w:val="none"/>
        </w:rPr>
        <w:t xml:space="preserve"> </w:t>
      </w:r>
      <w:r>
        <w:rPr>
          <w:b/>
          <w:bCs/>
          <w:color w:val="auto"/>
          <w:spacing w:val="-5"/>
          <w:sz w:val="24"/>
          <w:szCs w:val="24"/>
          <w:highlight w:val="none"/>
        </w:rPr>
        <w:t>响应文件编制要求</w:t>
      </w:r>
    </w:p>
    <w:p w14:paraId="0FC0FAFF">
      <w:pPr>
        <w:pStyle w:val="4"/>
        <w:spacing w:before="153" w:line="219" w:lineRule="auto"/>
        <w:ind w:left="495"/>
        <w:rPr>
          <w:color w:val="auto"/>
          <w:sz w:val="24"/>
          <w:szCs w:val="24"/>
          <w:highlight w:val="none"/>
        </w:rPr>
      </w:pPr>
      <w:r>
        <w:rPr>
          <w:color w:val="auto"/>
          <w:spacing w:val="-1"/>
          <w:sz w:val="24"/>
          <w:szCs w:val="24"/>
          <w:highlight w:val="none"/>
        </w:rPr>
        <w:t>9.1</w:t>
      </w:r>
      <w:r>
        <w:rPr>
          <w:color w:val="auto"/>
          <w:spacing w:val="-44"/>
          <w:sz w:val="24"/>
          <w:szCs w:val="24"/>
          <w:highlight w:val="none"/>
        </w:rPr>
        <w:t xml:space="preserve"> </w:t>
      </w:r>
      <w:r>
        <w:rPr>
          <w:color w:val="auto"/>
          <w:spacing w:val="-1"/>
          <w:sz w:val="24"/>
          <w:szCs w:val="24"/>
          <w:highlight w:val="none"/>
        </w:rPr>
        <w:t>本项目实行电子投标，供应商应准备电子磋商响应文件；</w:t>
      </w:r>
    </w:p>
    <w:p w14:paraId="64B4D98C">
      <w:pPr>
        <w:pStyle w:val="4"/>
        <w:spacing w:before="156" w:line="279" w:lineRule="auto"/>
        <w:ind w:left="12" w:right="298" w:firstLine="480"/>
        <w:rPr>
          <w:color w:val="auto"/>
          <w:sz w:val="24"/>
          <w:szCs w:val="24"/>
          <w:highlight w:val="none"/>
        </w:rPr>
      </w:pPr>
      <w:r>
        <w:rPr>
          <w:color w:val="auto"/>
          <w:spacing w:val="-1"/>
          <w:sz w:val="24"/>
          <w:szCs w:val="24"/>
          <w:highlight w:val="none"/>
        </w:rPr>
        <w:t>9.1.1</w:t>
      </w:r>
      <w:r>
        <w:rPr>
          <w:color w:val="auto"/>
          <w:spacing w:val="-23"/>
          <w:sz w:val="24"/>
          <w:szCs w:val="24"/>
          <w:highlight w:val="none"/>
        </w:rPr>
        <w:t xml:space="preserve"> </w:t>
      </w:r>
      <w:r>
        <w:rPr>
          <w:color w:val="auto"/>
          <w:spacing w:val="-1"/>
          <w:sz w:val="24"/>
          <w:szCs w:val="24"/>
          <w:highlight w:val="none"/>
        </w:rPr>
        <w:t>电子响应文件按广西政府采购云平台要求及本竞争性磋商文</w:t>
      </w:r>
      <w:r>
        <w:rPr>
          <w:color w:val="auto"/>
          <w:spacing w:val="-2"/>
          <w:sz w:val="24"/>
          <w:szCs w:val="24"/>
          <w:highlight w:val="none"/>
        </w:rPr>
        <w:t>件要求制作、加密并</w:t>
      </w:r>
      <w:r>
        <w:rPr>
          <w:color w:val="auto"/>
          <w:sz w:val="24"/>
          <w:szCs w:val="24"/>
          <w:highlight w:val="none"/>
        </w:rPr>
        <w:t xml:space="preserve"> 递交。具体操作流程可参考《政府采购项目电子交易管理操作</w:t>
      </w:r>
      <w:r>
        <w:rPr>
          <w:color w:val="auto"/>
          <w:spacing w:val="-1"/>
          <w:sz w:val="24"/>
          <w:szCs w:val="24"/>
          <w:highlight w:val="none"/>
        </w:rPr>
        <w:t>指南-供应商》，指南可在</w:t>
      </w:r>
    </w:p>
    <w:p w14:paraId="719A9136">
      <w:pPr>
        <w:pStyle w:val="4"/>
        <w:spacing w:before="154" w:line="279" w:lineRule="auto"/>
        <w:ind w:left="18" w:right="123" w:hanging="19"/>
        <w:rPr>
          <w:color w:val="auto"/>
          <w:sz w:val="24"/>
          <w:szCs w:val="24"/>
          <w:highlight w:val="none"/>
        </w:rPr>
      </w:pPr>
      <w:r>
        <w:rPr>
          <w:color w:val="auto"/>
          <w:spacing w:val="4"/>
          <w:sz w:val="24"/>
          <w:szCs w:val="24"/>
          <w:highlight w:val="none"/>
        </w:rPr>
        <w:t>“</w:t>
      </w:r>
      <w:r>
        <w:rPr>
          <w:color w:val="auto"/>
          <w:highlight w:val="none"/>
        </w:rPr>
        <w:fldChar w:fldCharType="begin"/>
      </w:r>
      <w:r>
        <w:rPr>
          <w:color w:val="auto"/>
          <w:highlight w:val="none"/>
        </w:rPr>
        <w:instrText xml:space="preserve"> HYPERLINK "http://www.ccgp-guangxi.gov.cn/PurchaseAdvisory/ImportantNotice/2866753.html" </w:instrText>
      </w:r>
      <w:r>
        <w:rPr>
          <w:color w:val="auto"/>
          <w:highlight w:val="none"/>
        </w:rPr>
        <w:fldChar w:fldCharType="separate"/>
      </w:r>
      <w:r>
        <w:rPr>
          <w:color w:val="auto"/>
          <w:sz w:val="24"/>
          <w:szCs w:val="24"/>
          <w:highlight w:val="none"/>
        </w:rPr>
        <w:t>http</w:t>
      </w:r>
      <w:r>
        <w:rPr>
          <w:color w:val="auto"/>
          <w:spacing w:val="4"/>
          <w:sz w:val="24"/>
          <w:szCs w:val="24"/>
          <w:highlight w:val="none"/>
        </w:rPr>
        <w:t>://</w:t>
      </w:r>
      <w:r>
        <w:rPr>
          <w:color w:val="auto"/>
          <w:sz w:val="24"/>
          <w:szCs w:val="24"/>
          <w:highlight w:val="none"/>
        </w:rPr>
        <w:t>www</w:t>
      </w:r>
      <w:r>
        <w:rPr>
          <w:color w:val="auto"/>
          <w:spacing w:val="4"/>
          <w:sz w:val="24"/>
          <w:szCs w:val="24"/>
          <w:highlight w:val="none"/>
        </w:rPr>
        <w:t>.</w:t>
      </w:r>
      <w:r>
        <w:rPr>
          <w:color w:val="auto"/>
          <w:sz w:val="24"/>
          <w:szCs w:val="24"/>
          <w:highlight w:val="none"/>
        </w:rPr>
        <w:t>ccgp</w:t>
      </w:r>
      <w:r>
        <w:rPr>
          <w:color w:val="auto"/>
          <w:spacing w:val="4"/>
          <w:sz w:val="24"/>
          <w:szCs w:val="24"/>
          <w:highlight w:val="none"/>
        </w:rPr>
        <w:t>-</w:t>
      </w:r>
      <w:r>
        <w:rPr>
          <w:color w:val="auto"/>
          <w:sz w:val="24"/>
          <w:szCs w:val="24"/>
          <w:highlight w:val="none"/>
        </w:rPr>
        <w:t>guangxi</w:t>
      </w:r>
      <w:r>
        <w:rPr>
          <w:color w:val="auto"/>
          <w:spacing w:val="4"/>
          <w:sz w:val="24"/>
          <w:szCs w:val="24"/>
          <w:highlight w:val="none"/>
        </w:rPr>
        <w:t>.</w:t>
      </w:r>
      <w:r>
        <w:rPr>
          <w:color w:val="auto"/>
          <w:sz w:val="24"/>
          <w:szCs w:val="24"/>
          <w:highlight w:val="none"/>
        </w:rPr>
        <w:t>gov</w:t>
      </w:r>
      <w:r>
        <w:rPr>
          <w:color w:val="auto"/>
          <w:spacing w:val="4"/>
          <w:sz w:val="24"/>
          <w:szCs w:val="24"/>
          <w:highlight w:val="none"/>
        </w:rPr>
        <w:t>.</w:t>
      </w:r>
      <w:r>
        <w:rPr>
          <w:color w:val="auto"/>
          <w:sz w:val="24"/>
          <w:szCs w:val="24"/>
          <w:highlight w:val="none"/>
        </w:rPr>
        <w:t>cn</w:t>
      </w:r>
      <w:r>
        <w:rPr>
          <w:color w:val="auto"/>
          <w:spacing w:val="4"/>
          <w:sz w:val="24"/>
          <w:szCs w:val="24"/>
          <w:highlight w:val="none"/>
        </w:rPr>
        <w:t>/</w:t>
      </w:r>
      <w:r>
        <w:rPr>
          <w:color w:val="auto"/>
          <w:sz w:val="24"/>
          <w:szCs w:val="24"/>
          <w:highlight w:val="none"/>
        </w:rPr>
        <w:t>PurchaseAdvisory</w:t>
      </w:r>
      <w:r>
        <w:rPr>
          <w:color w:val="auto"/>
          <w:spacing w:val="4"/>
          <w:sz w:val="24"/>
          <w:szCs w:val="24"/>
          <w:highlight w:val="none"/>
        </w:rPr>
        <w:t>/</w:t>
      </w:r>
      <w:r>
        <w:rPr>
          <w:color w:val="auto"/>
          <w:sz w:val="24"/>
          <w:szCs w:val="24"/>
          <w:highlight w:val="none"/>
        </w:rPr>
        <w:t>ImportantNotice</w:t>
      </w:r>
      <w:r>
        <w:rPr>
          <w:color w:val="auto"/>
          <w:spacing w:val="4"/>
          <w:sz w:val="24"/>
          <w:szCs w:val="24"/>
          <w:highlight w:val="none"/>
        </w:rPr>
        <w:t>/2866753.</w:t>
      </w:r>
      <w:r>
        <w:rPr>
          <w:color w:val="auto"/>
          <w:sz w:val="24"/>
          <w:szCs w:val="24"/>
          <w:highlight w:val="none"/>
        </w:rPr>
        <w:t>html</w:t>
      </w:r>
      <w:r>
        <w:rPr>
          <w:color w:val="auto"/>
          <w:sz w:val="24"/>
          <w:szCs w:val="24"/>
          <w:highlight w:val="none"/>
        </w:rPr>
        <w:fldChar w:fldCharType="end"/>
      </w:r>
      <w:r>
        <w:rPr>
          <w:color w:val="auto"/>
          <w:spacing w:val="-84"/>
          <w:sz w:val="24"/>
          <w:szCs w:val="24"/>
          <w:highlight w:val="none"/>
        </w:rPr>
        <w:t xml:space="preserve"> </w:t>
      </w:r>
      <w:r>
        <w:rPr>
          <w:color w:val="auto"/>
          <w:spacing w:val="4"/>
          <w:sz w:val="24"/>
          <w:szCs w:val="24"/>
          <w:highlight w:val="none"/>
        </w:rPr>
        <w:t>”</w:t>
      </w:r>
      <w:r>
        <w:rPr>
          <w:color w:val="auto"/>
          <w:sz w:val="24"/>
          <w:szCs w:val="24"/>
          <w:highlight w:val="none"/>
        </w:rPr>
        <w:t xml:space="preserve"> </w:t>
      </w:r>
      <w:r>
        <w:rPr>
          <w:color w:val="auto"/>
          <w:spacing w:val="-6"/>
          <w:sz w:val="24"/>
          <w:szCs w:val="24"/>
          <w:highlight w:val="none"/>
        </w:rPr>
        <w:t>下载。</w:t>
      </w:r>
    </w:p>
    <w:p w14:paraId="16B6990E">
      <w:pPr>
        <w:pStyle w:val="4"/>
        <w:spacing w:before="156" w:line="298" w:lineRule="auto"/>
        <w:ind w:left="15" w:right="200" w:firstLine="479"/>
        <w:rPr>
          <w:color w:val="auto"/>
          <w:sz w:val="24"/>
          <w:szCs w:val="24"/>
          <w:highlight w:val="none"/>
        </w:rPr>
      </w:pPr>
      <w:r>
        <w:rPr>
          <w:color w:val="auto"/>
          <w:spacing w:val="2"/>
          <w:sz w:val="24"/>
          <w:szCs w:val="24"/>
          <w:highlight w:val="none"/>
        </w:rPr>
        <w:t>9.2</w:t>
      </w:r>
      <w:r>
        <w:rPr>
          <w:color w:val="auto"/>
          <w:spacing w:val="-48"/>
          <w:sz w:val="24"/>
          <w:szCs w:val="24"/>
          <w:highlight w:val="none"/>
        </w:rPr>
        <w:t xml:space="preserve"> </w:t>
      </w:r>
      <w:r>
        <w:rPr>
          <w:color w:val="auto"/>
          <w:spacing w:val="2"/>
          <w:sz w:val="24"/>
          <w:szCs w:val="24"/>
          <w:highlight w:val="none"/>
        </w:rPr>
        <w:t>供应商提交的响应文件以及供应商与采购代理机构和采购人就有关磋</w:t>
      </w:r>
      <w:r>
        <w:rPr>
          <w:color w:val="auto"/>
          <w:spacing w:val="1"/>
          <w:sz w:val="24"/>
          <w:szCs w:val="24"/>
          <w:highlight w:val="none"/>
        </w:rPr>
        <w:t>商的所有来往</w:t>
      </w:r>
      <w:r>
        <w:rPr>
          <w:color w:val="auto"/>
          <w:sz w:val="24"/>
          <w:szCs w:val="24"/>
          <w:highlight w:val="none"/>
        </w:rPr>
        <w:t xml:space="preserve"> </w:t>
      </w:r>
      <w:r>
        <w:rPr>
          <w:color w:val="auto"/>
          <w:spacing w:val="1"/>
          <w:sz w:val="24"/>
          <w:szCs w:val="24"/>
          <w:highlight w:val="none"/>
        </w:rPr>
        <w:t>函电均应使用中文。供应商提交的支持文件和印刷的文</w:t>
      </w:r>
      <w:r>
        <w:rPr>
          <w:color w:val="auto"/>
          <w:sz w:val="24"/>
          <w:szCs w:val="24"/>
          <w:highlight w:val="none"/>
        </w:rPr>
        <w:t xml:space="preserve">献可以使用别的语言，但其相应内容 </w:t>
      </w:r>
      <w:r>
        <w:rPr>
          <w:color w:val="auto"/>
          <w:spacing w:val="-1"/>
          <w:sz w:val="24"/>
          <w:szCs w:val="24"/>
          <w:highlight w:val="none"/>
        </w:rPr>
        <w:t>必须附有中文翻译文本，在解释响应文件时以翻译文本为主。</w:t>
      </w:r>
    </w:p>
    <w:p w14:paraId="6F0CAAD3">
      <w:pPr>
        <w:pStyle w:val="4"/>
        <w:spacing w:before="158" w:line="278" w:lineRule="auto"/>
        <w:ind w:left="11" w:right="138" w:firstLine="483"/>
        <w:rPr>
          <w:color w:val="auto"/>
          <w:sz w:val="24"/>
          <w:szCs w:val="24"/>
          <w:highlight w:val="none"/>
        </w:rPr>
      </w:pPr>
      <w:r>
        <w:rPr>
          <w:color w:val="auto"/>
          <w:spacing w:val="-1"/>
          <w:sz w:val="24"/>
          <w:szCs w:val="24"/>
          <w:highlight w:val="none"/>
        </w:rPr>
        <w:t>9.3</w:t>
      </w:r>
      <w:r>
        <w:rPr>
          <w:color w:val="auto"/>
          <w:spacing w:val="-50"/>
          <w:sz w:val="24"/>
          <w:szCs w:val="24"/>
          <w:highlight w:val="none"/>
        </w:rPr>
        <w:t xml:space="preserve"> </w:t>
      </w:r>
      <w:r>
        <w:rPr>
          <w:color w:val="auto"/>
          <w:spacing w:val="-1"/>
          <w:sz w:val="24"/>
          <w:szCs w:val="24"/>
          <w:highlight w:val="none"/>
        </w:rPr>
        <w:t>供应商应认真阅读、并充分理解本文件的全部内容（包括所有的补充、修改内容</w:t>
      </w:r>
      <w:r>
        <w:rPr>
          <w:color w:val="auto"/>
          <w:spacing w:val="-33"/>
          <w:sz w:val="24"/>
          <w:szCs w:val="24"/>
          <w:highlight w:val="none"/>
        </w:rPr>
        <w:t>），</w:t>
      </w:r>
      <w:r>
        <w:rPr>
          <w:color w:val="auto"/>
          <w:sz w:val="24"/>
          <w:szCs w:val="24"/>
          <w:highlight w:val="none"/>
        </w:rPr>
        <w:t xml:space="preserve"> </w:t>
      </w:r>
      <w:r>
        <w:rPr>
          <w:color w:val="auto"/>
          <w:spacing w:val="-1"/>
          <w:sz w:val="24"/>
          <w:szCs w:val="24"/>
          <w:highlight w:val="none"/>
        </w:rPr>
        <w:t>承诺并履行本文件中各项条款规定及要求。</w:t>
      </w:r>
    </w:p>
    <w:p w14:paraId="50956490">
      <w:pPr>
        <w:pStyle w:val="4"/>
        <w:spacing w:before="155" w:line="219" w:lineRule="auto"/>
        <w:ind w:left="495"/>
        <w:rPr>
          <w:color w:val="auto"/>
          <w:sz w:val="24"/>
          <w:szCs w:val="24"/>
          <w:highlight w:val="none"/>
        </w:rPr>
      </w:pPr>
      <w:r>
        <w:rPr>
          <w:color w:val="auto"/>
          <w:spacing w:val="-1"/>
          <w:sz w:val="24"/>
          <w:szCs w:val="24"/>
          <w:highlight w:val="none"/>
        </w:rPr>
        <w:t>9.4</w:t>
      </w:r>
      <w:r>
        <w:rPr>
          <w:color w:val="auto"/>
          <w:spacing w:val="-36"/>
          <w:sz w:val="24"/>
          <w:szCs w:val="24"/>
          <w:highlight w:val="none"/>
        </w:rPr>
        <w:t xml:space="preserve"> </w:t>
      </w:r>
      <w:r>
        <w:rPr>
          <w:color w:val="auto"/>
          <w:spacing w:val="-1"/>
          <w:sz w:val="24"/>
          <w:szCs w:val="24"/>
          <w:highlight w:val="none"/>
        </w:rPr>
        <w:t>响应文件必须按本文件的全部内容，包括所有的补充通知及附件进行编制。</w:t>
      </w:r>
    </w:p>
    <w:p w14:paraId="0C94FD90">
      <w:pPr>
        <w:pStyle w:val="4"/>
        <w:spacing w:before="158" w:line="278" w:lineRule="auto"/>
        <w:ind w:left="13" w:right="200" w:firstLine="481"/>
        <w:rPr>
          <w:color w:val="auto"/>
          <w:sz w:val="24"/>
          <w:szCs w:val="24"/>
          <w:highlight w:val="none"/>
        </w:rPr>
      </w:pPr>
      <w:r>
        <w:rPr>
          <w:color w:val="auto"/>
          <w:spacing w:val="2"/>
          <w:sz w:val="24"/>
          <w:szCs w:val="24"/>
          <w:highlight w:val="none"/>
        </w:rPr>
        <w:t>9.5</w:t>
      </w:r>
      <w:r>
        <w:rPr>
          <w:color w:val="auto"/>
          <w:spacing w:val="-44"/>
          <w:sz w:val="24"/>
          <w:szCs w:val="24"/>
          <w:highlight w:val="none"/>
        </w:rPr>
        <w:t xml:space="preserve"> </w:t>
      </w:r>
      <w:r>
        <w:rPr>
          <w:color w:val="auto"/>
          <w:spacing w:val="2"/>
          <w:sz w:val="24"/>
          <w:szCs w:val="24"/>
          <w:highlight w:val="none"/>
        </w:rPr>
        <w:t>如因供应商只填写和提供了本文件要求的部分内容和附件，</w:t>
      </w:r>
      <w:r>
        <w:rPr>
          <w:color w:val="auto"/>
          <w:spacing w:val="1"/>
          <w:sz w:val="24"/>
          <w:szCs w:val="24"/>
          <w:highlight w:val="none"/>
        </w:rPr>
        <w:t>而给评审造成困难，其</w:t>
      </w:r>
      <w:r>
        <w:rPr>
          <w:color w:val="auto"/>
          <w:sz w:val="24"/>
          <w:szCs w:val="24"/>
          <w:highlight w:val="none"/>
        </w:rPr>
        <w:t xml:space="preserve"> </w:t>
      </w:r>
      <w:r>
        <w:rPr>
          <w:color w:val="auto"/>
          <w:spacing w:val="-1"/>
          <w:sz w:val="24"/>
          <w:szCs w:val="24"/>
          <w:highlight w:val="none"/>
        </w:rPr>
        <w:t>可能导致的结果和责任由供应商自行承担。</w:t>
      </w:r>
    </w:p>
    <w:p w14:paraId="7FFE024D">
      <w:pPr>
        <w:pStyle w:val="4"/>
        <w:spacing w:before="155" w:line="220" w:lineRule="auto"/>
        <w:ind w:left="511"/>
        <w:rPr>
          <w:color w:val="auto"/>
          <w:sz w:val="24"/>
          <w:szCs w:val="24"/>
          <w:highlight w:val="none"/>
        </w:rPr>
      </w:pPr>
      <w:r>
        <w:rPr>
          <w:b/>
          <w:bCs/>
          <w:color w:val="auto"/>
          <w:spacing w:val="-8"/>
          <w:sz w:val="24"/>
          <w:szCs w:val="24"/>
          <w:highlight w:val="none"/>
        </w:rPr>
        <w:t>10.</w:t>
      </w:r>
      <w:r>
        <w:rPr>
          <w:color w:val="auto"/>
          <w:spacing w:val="17"/>
          <w:sz w:val="24"/>
          <w:szCs w:val="24"/>
          <w:highlight w:val="none"/>
        </w:rPr>
        <w:t xml:space="preserve"> </w:t>
      </w:r>
      <w:r>
        <w:rPr>
          <w:b/>
          <w:bCs/>
          <w:color w:val="auto"/>
          <w:spacing w:val="-8"/>
          <w:sz w:val="24"/>
          <w:szCs w:val="24"/>
          <w:highlight w:val="none"/>
        </w:rPr>
        <w:t>计量单位</w:t>
      </w:r>
    </w:p>
    <w:p w14:paraId="724ED5FB">
      <w:pPr>
        <w:pStyle w:val="4"/>
        <w:spacing w:before="156" w:line="325" w:lineRule="auto"/>
        <w:ind w:left="11" w:right="200" w:firstLine="500"/>
        <w:rPr>
          <w:color w:val="auto"/>
          <w:sz w:val="24"/>
          <w:szCs w:val="24"/>
          <w:highlight w:val="none"/>
        </w:rPr>
      </w:pPr>
      <w:r>
        <w:rPr>
          <w:color w:val="auto"/>
          <w:spacing w:val="-2"/>
          <w:sz w:val="24"/>
          <w:szCs w:val="24"/>
          <w:highlight w:val="none"/>
        </w:rPr>
        <w:t>10.1</w:t>
      </w:r>
      <w:r>
        <w:rPr>
          <w:color w:val="auto"/>
          <w:spacing w:val="-33"/>
          <w:sz w:val="24"/>
          <w:szCs w:val="24"/>
          <w:highlight w:val="none"/>
        </w:rPr>
        <w:t xml:space="preserve"> </w:t>
      </w:r>
      <w:r>
        <w:rPr>
          <w:color w:val="auto"/>
          <w:spacing w:val="-2"/>
          <w:sz w:val="24"/>
          <w:szCs w:val="24"/>
          <w:highlight w:val="none"/>
        </w:rPr>
        <w:t>除技术要求中另有规定外，本文件所要求使用的计量单位均应采用国家法定计量单</w:t>
      </w:r>
      <w:r>
        <w:rPr>
          <w:color w:val="auto"/>
          <w:sz w:val="24"/>
          <w:szCs w:val="24"/>
          <w:highlight w:val="none"/>
        </w:rPr>
        <w:t xml:space="preserve"> </w:t>
      </w:r>
      <w:r>
        <w:rPr>
          <w:color w:val="auto"/>
          <w:spacing w:val="-5"/>
          <w:sz w:val="24"/>
          <w:szCs w:val="24"/>
          <w:highlight w:val="none"/>
        </w:rPr>
        <w:t>位。</w:t>
      </w:r>
    </w:p>
    <w:p w14:paraId="1EC05C6F">
      <w:pPr>
        <w:pStyle w:val="4"/>
        <w:spacing w:before="33" w:line="219" w:lineRule="auto"/>
        <w:ind w:left="511"/>
        <w:rPr>
          <w:color w:val="auto"/>
          <w:sz w:val="24"/>
          <w:szCs w:val="24"/>
          <w:highlight w:val="none"/>
        </w:rPr>
      </w:pPr>
      <w:r>
        <w:rPr>
          <w:b/>
          <w:bCs/>
          <w:color w:val="auto"/>
          <w:spacing w:val="-5"/>
          <w:sz w:val="24"/>
          <w:szCs w:val="24"/>
          <w:highlight w:val="none"/>
        </w:rPr>
        <w:t>11.响应文件有效期</w:t>
      </w:r>
    </w:p>
    <w:p w14:paraId="1FA1C535">
      <w:pPr>
        <w:pStyle w:val="4"/>
        <w:spacing w:before="156" w:line="219" w:lineRule="auto"/>
        <w:ind w:left="511"/>
        <w:rPr>
          <w:color w:val="auto"/>
          <w:sz w:val="24"/>
          <w:szCs w:val="24"/>
          <w:highlight w:val="none"/>
        </w:rPr>
      </w:pPr>
      <w:r>
        <w:rPr>
          <w:color w:val="auto"/>
          <w:spacing w:val="-1"/>
          <w:sz w:val="24"/>
          <w:szCs w:val="24"/>
          <w:highlight w:val="none"/>
        </w:rPr>
        <w:t>11.1</w:t>
      </w:r>
      <w:r>
        <w:rPr>
          <w:color w:val="auto"/>
          <w:spacing w:val="-39"/>
          <w:sz w:val="24"/>
          <w:szCs w:val="24"/>
          <w:highlight w:val="none"/>
        </w:rPr>
        <w:t xml:space="preserve"> </w:t>
      </w:r>
      <w:r>
        <w:rPr>
          <w:color w:val="auto"/>
          <w:spacing w:val="-1"/>
          <w:sz w:val="24"/>
          <w:szCs w:val="24"/>
          <w:highlight w:val="none"/>
        </w:rPr>
        <w:t>响应文件有效期按须知前附表规定的期限，有效期不足</w:t>
      </w:r>
      <w:r>
        <w:rPr>
          <w:color w:val="auto"/>
          <w:spacing w:val="-2"/>
          <w:sz w:val="24"/>
          <w:szCs w:val="24"/>
          <w:highlight w:val="none"/>
        </w:rPr>
        <w:t>的响应文件按无效处理。</w:t>
      </w:r>
    </w:p>
    <w:p w14:paraId="6BB20A63">
      <w:pPr>
        <w:pStyle w:val="4"/>
        <w:spacing w:before="156" w:line="219" w:lineRule="auto"/>
        <w:ind w:left="511"/>
        <w:rPr>
          <w:color w:val="auto"/>
          <w:sz w:val="24"/>
          <w:szCs w:val="24"/>
          <w:highlight w:val="none"/>
        </w:rPr>
      </w:pPr>
      <w:r>
        <w:rPr>
          <w:color w:val="auto"/>
          <w:spacing w:val="-2"/>
          <w:sz w:val="24"/>
          <w:szCs w:val="24"/>
          <w:highlight w:val="none"/>
        </w:rPr>
        <w:t>11.2</w:t>
      </w:r>
      <w:r>
        <w:rPr>
          <w:color w:val="auto"/>
          <w:spacing w:val="-43"/>
          <w:sz w:val="24"/>
          <w:szCs w:val="24"/>
          <w:highlight w:val="none"/>
        </w:rPr>
        <w:t xml:space="preserve"> </w:t>
      </w:r>
      <w:r>
        <w:rPr>
          <w:color w:val="auto"/>
          <w:spacing w:val="-2"/>
          <w:sz w:val="24"/>
          <w:szCs w:val="24"/>
          <w:highlight w:val="none"/>
        </w:rPr>
        <w:t>未成交的响应文件有效期内均应保持有效。</w:t>
      </w:r>
    </w:p>
    <w:p w14:paraId="748DFEEB">
      <w:pPr>
        <w:pStyle w:val="4"/>
        <w:spacing w:before="153" w:line="219" w:lineRule="auto"/>
        <w:jc w:val="right"/>
        <w:rPr>
          <w:color w:val="auto"/>
          <w:sz w:val="24"/>
          <w:szCs w:val="24"/>
          <w:highlight w:val="none"/>
        </w:rPr>
      </w:pPr>
      <w:r>
        <w:rPr>
          <w:color w:val="auto"/>
          <w:spacing w:val="-1"/>
          <w:sz w:val="24"/>
          <w:szCs w:val="24"/>
          <w:highlight w:val="none"/>
        </w:rPr>
        <w:t>11.3成交供应商的响应文件自响应文件递交截止之日起至合同履行完毕止均应保持有效。</w:t>
      </w:r>
    </w:p>
    <w:p w14:paraId="1502E1E4">
      <w:pPr>
        <w:pStyle w:val="4"/>
        <w:spacing w:before="157" w:line="219" w:lineRule="auto"/>
        <w:ind w:left="511"/>
        <w:rPr>
          <w:color w:val="auto"/>
          <w:sz w:val="24"/>
          <w:szCs w:val="24"/>
          <w:highlight w:val="none"/>
        </w:rPr>
      </w:pPr>
      <w:r>
        <w:rPr>
          <w:b/>
          <w:bCs/>
          <w:color w:val="auto"/>
          <w:spacing w:val="-5"/>
          <w:sz w:val="24"/>
          <w:szCs w:val="24"/>
          <w:highlight w:val="none"/>
        </w:rPr>
        <w:t>12.供应商信用查询</w:t>
      </w:r>
    </w:p>
    <w:p w14:paraId="01DA650C">
      <w:pPr>
        <w:spacing w:line="219" w:lineRule="auto"/>
        <w:rPr>
          <w:color w:val="auto"/>
          <w:sz w:val="24"/>
          <w:szCs w:val="24"/>
          <w:highlight w:val="none"/>
        </w:rPr>
        <w:sectPr>
          <w:headerReference r:id="rId18" w:type="default"/>
          <w:footerReference r:id="rId19" w:type="default"/>
          <w:pgSz w:w="11906" w:h="16839"/>
          <w:pgMar w:top="926" w:right="934" w:bottom="893" w:left="1130" w:header="730" w:footer="714" w:gutter="0"/>
          <w:pgNumType w:fmt="decimal"/>
          <w:cols w:space="720" w:num="1"/>
        </w:sectPr>
      </w:pPr>
    </w:p>
    <w:p w14:paraId="5A2A115A">
      <w:pPr>
        <w:spacing w:line="277" w:lineRule="auto"/>
        <w:rPr>
          <w:rFonts w:ascii="Arial"/>
          <w:color w:val="auto"/>
          <w:sz w:val="21"/>
          <w:highlight w:val="none"/>
        </w:rPr>
      </w:pPr>
    </w:p>
    <w:p w14:paraId="0F55F035">
      <w:pPr>
        <w:pStyle w:val="4"/>
        <w:spacing w:before="78" w:line="308" w:lineRule="auto"/>
        <w:ind w:left="1" w:firstLine="501"/>
        <w:rPr>
          <w:color w:val="auto"/>
          <w:sz w:val="24"/>
          <w:szCs w:val="24"/>
          <w:highlight w:val="none"/>
        </w:rPr>
      </w:pPr>
      <w:r>
        <w:rPr>
          <w:color w:val="auto"/>
          <w:spacing w:val="-1"/>
          <w:sz w:val="24"/>
          <w:szCs w:val="24"/>
          <w:highlight w:val="none"/>
        </w:rPr>
        <w:t>12.1</w:t>
      </w:r>
      <w:r>
        <w:rPr>
          <w:color w:val="auto"/>
          <w:spacing w:val="-52"/>
          <w:sz w:val="24"/>
          <w:szCs w:val="24"/>
          <w:highlight w:val="none"/>
        </w:rPr>
        <w:t xml:space="preserve"> </w:t>
      </w:r>
      <w:r>
        <w:rPr>
          <w:color w:val="auto"/>
          <w:spacing w:val="-1"/>
          <w:sz w:val="24"/>
          <w:szCs w:val="24"/>
          <w:highlight w:val="none"/>
        </w:rPr>
        <w:t>磋商小组在对供应商进行资格性审</w:t>
      </w:r>
      <w:r>
        <w:rPr>
          <w:color w:val="auto"/>
          <w:spacing w:val="-2"/>
          <w:sz w:val="24"/>
          <w:szCs w:val="24"/>
          <w:highlight w:val="none"/>
        </w:rPr>
        <w:t>查时，将对供应商企业股东及出资等信息进行查</w:t>
      </w:r>
      <w:r>
        <w:rPr>
          <w:color w:val="auto"/>
          <w:sz w:val="24"/>
          <w:szCs w:val="24"/>
          <w:highlight w:val="none"/>
        </w:rPr>
        <w:t xml:space="preserve"> </w:t>
      </w:r>
      <w:r>
        <w:rPr>
          <w:color w:val="auto"/>
          <w:spacing w:val="1"/>
          <w:sz w:val="24"/>
          <w:szCs w:val="24"/>
          <w:highlight w:val="none"/>
        </w:rPr>
        <w:t>询。根据《中华人民共和国政府采购法实施条例》第十八条第一</w:t>
      </w:r>
      <w:r>
        <w:rPr>
          <w:color w:val="auto"/>
          <w:sz w:val="24"/>
          <w:szCs w:val="24"/>
          <w:highlight w:val="none"/>
        </w:rPr>
        <w:t xml:space="preserve">款规定，审查中如发现供应 </w:t>
      </w:r>
      <w:r>
        <w:rPr>
          <w:color w:val="auto"/>
          <w:spacing w:val="1"/>
          <w:sz w:val="24"/>
          <w:szCs w:val="24"/>
          <w:highlight w:val="none"/>
        </w:rPr>
        <w:t>商存在单位负责人为同一人或者存在直接控股、管理关系的不同</w:t>
      </w:r>
      <w:r>
        <w:rPr>
          <w:color w:val="auto"/>
          <w:sz w:val="24"/>
          <w:szCs w:val="24"/>
          <w:highlight w:val="none"/>
        </w:rPr>
        <w:t xml:space="preserve">供应商参加同一合同项下的 </w:t>
      </w:r>
      <w:r>
        <w:rPr>
          <w:color w:val="auto"/>
          <w:spacing w:val="-1"/>
          <w:sz w:val="24"/>
          <w:szCs w:val="24"/>
          <w:highlight w:val="none"/>
        </w:rPr>
        <w:t>政府采购活动的，按响应文件无效处理。</w:t>
      </w:r>
    </w:p>
    <w:p w14:paraId="2B8C27A4">
      <w:pPr>
        <w:pStyle w:val="4"/>
        <w:spacing w:before="154" w:line="277" w:lineRule="auto"/>
        <w:ind w:right="61" w:firstLine="503"/>
        <w:rPr>
          <w:color w:val="auto"/>
          <w:sz w:val="24"/>
          <w:szCs w:val="24"/>
          <w:highlight w:val="none"/>
        </w:rPr>
      </w:pPr>
      <w:r>
        <w:rPr>
          <w:color w:val="auto"/>
          <w:spacing w:val="-13"/>
          <w:sz w:val="24"/>
          <w:szCs w:val="24"/>
          <w:highlight w:val="none"/>
        </w:rPr>
        <w:t>12.2.1</w:t>
      </w:r>
      <w:r>
        <w:rPr>
          <w:color w:val="auto"/>
          <w:spacing w:val="92"/>
          <w:sz w:val="24"/>
          <w:szCs w:val="24"/>
          <w:highlight w:val="none"/>
        </w:rPr>
        <w:t xml:space="preserve"> </w:t>
      </w:r>
      <w:r>
        <w:rPr>
          <w:color w:val="auto"/>
          <w:spacing w:val="-13"/>
          <w:sz w:val="24"/>
          <w:szCs w:val="24"/>
          <w:highlight w:val="none"/>
        </w:rPr>
        <w:t>查 询 渠</w:t>
      </w:r>
      <w:r>
        <w:rPr>
          <w:color w:val="auto"/>
          <w:spacing w:val="13"/>
          <w:sz w:val="24"/>
          <w:szCs w:val="24"/>
          <w:highlight w:val="none"/>
        </w:rPr>
        <w:t xml:space="preserve"> </w:t>
      </w:r>
      <w:r>
        <w:rPr>
          <w:color w:val="auto"/>
          <w:spacing w:val="-13"/>
          <w:sz w:val="24"/>
          <w:szCs w:val="24"/>
          <w:highlight w:val="none"/>
        </w:rPr>
        <w:t>道</w:t>
      </w:r>
      <w:r>
        <w:rPr>
          <w:color w:val="auto"/>
          <w:spacing w:val="35"/>
          <w:sz w:val="24"/>
          <w:szCs w:val="24"/>
          <w:highlight w:val="none"/>
        </w:rPr>
        <w:t xml:space="preserve"> </w:t>
      </w:r>
      <w:r>
        <w:rPr>
          <w:color w:val="auto"/>
          <w:spacing w:val="-13"/>
          <w:sz w:val="24"/>
          <w:szCs w:val="24"/>
          <w:highlight w:val="none"/>
        </w:rPr>
        <w:t>： 《</w:t>
      </w:r>
      <w:r>
        <w:rPr>
          <w:color w:val="auto"/>
          <w:spacing w:val="59"/>
          <w:sz w:val="24"/>
          <w:szCs w:val="24"/>
          <w:highlight w:val="none"/>
        </w:rPr>
        <w:t xml:space="preserve"> </w:t>
      </w:r>
      <w:r>
        <w:rPr>
          <w:color w:val="auto"/>
          <w:spacing w:val="-13"/>
          <w:sz w:val="24"/>
          <w:szCs w:val="24"/>
          <w:highlight w:val="none"/>
        </w:rPr>
        <w:t>国</w:t>
      </w:r>
      <w:r>
        <w:rPr>
          <w:color w:val="auto"/>
          <w:spacing w:val="16"/>
          <w:sz w:val="24"/>
          <w:szCs w:val="24"/>
          <w:highlight w:val="none"/>
        </w:rPr>
        <w:t xml:space="preserve"> </w:t>
      </w:r>
      <w:r>
        <w:rPr>
          <w:color w:val="auto"/>
          <w:spacing w:val="-13"/>
          <w:sz w:val="24"/>
          <w:szCs w:val="24"/>
          <w:highlight w:val="none"/>
        </w:rPr>
        <w:t>家</w:t>
      </w:r>
      <w:r>
        <w:rPr>
          <w:color w:val="auto"/>
          <w:spacing w:val="18"/>
          <w:sz w:val="24"/>
          <w:szCs w:val="24"/>
          <w:highlight w:val="none"/>
        </w:rPr>
        <w:t xml:space="preserve"> </w:t>
      </w:r>
      <w:r>
        <w:rPr>
          <w:color w:val="auto"/>
          <w:spacing w:val="-13"/>
          <w:sz w:val="24"/>
          <w:szCs w:val="24"/>
          <w:highlight w:val="none"/>
        </w:rPr>
        <w:t>企</w:t>
      </w:r>
      <w:r>
        <w:rPr>
          <w:color w:val="auto"/>
          <w:spacing w:val="13"/>
          <w:sz w:val="24"/>
          <w:szCs w:val="24"/>
          <w:highlight w:val="none"/>
        </w:rPr>
        <w:t xml:space="preserve"> </w:t>
      </w:r>
      <w:r>
        <w:rPr>
          <w:color w:val="auto"/>
          <w:spacing w:val="-13"/>
          <w:sz w:val="24"/>
          <w:szCs w:val="24"/>
          <w:highlight w:val="none"/>
        </w:rPr>
        <w:t>业</w:t>
      </w:r>
      <w:r>
        <w:rPr>
          <w:color w:val="auto"/>
          <w:spacing w:val="12"/>
          <w:sz w:val="24"/>
          <w:szCs w:val="24"/>
          <w:highlight w:val="none"/>
        </w:rPr>
        <w:t xml:space="preserve"> </w:t>
      </w:r>
      <w:r>
        <w:rPr>
          <w:color w:val="auto"/>
          <w:spacing w:val="-13"/>
          <w:sz w:val="24"/>
          <w:szCs w:val="24"/>
          <w:highlight w:val="none"/>
        </w:rPr>
        <w:t>信</w:t>
      </w:r>
      <w:r>
        <w:rPr>
          <w:color w:val="auto"/>
          <w:spacing w:val="16"/>
          <w:sz w:val="24"/>
          <w:szCs w:val="24"/>
          <w:highlight w:val="none"/>
        </w:rPr>
        <w:t xml:space="preserve"> </w:t>
      </w:r>
      <w:r>
        <w:rPr>
          <w:color w:val="auto"/>
          <w:spacing w:val="-13"/>
          <w:sz w:val="24"/>
          <w:szCs w:val="24"/>
          <w:highlight w:val="none"/>
        </w:rPr>
        <w:t>用</w:t>
      </w:r>
      <w:r>
        <w:rPr>
          <w:color w:val="auto"/>
          <w:spacing w:val="14"/>
          <w:sz w:val="24"/>
          <w:szCs w:val="24"/>
          <w:highlight w:val="none"/>
        </w:rPr>
        <w:t xml:space="preserve"> </w:t>
      </w:r>
      <w:r>
        <w:rPr>
          <w:color w:val="auto"/>
          <w:spacing w:val="-13"/>
          <w:sz w:val="24"/>
          <w:szCs w:val="24"/>
          <w:highlight w:val="none"/>
        </w:rPr>
        <w:t>信</w:t>
      </w:r>
      <w:r>
        <w:rPr>
          <w:color w:val="auto"/>
          <w:spacing w:val="24"/>
          <w:sz w:val="24"/>
          <w:szCs w:val="24"/>
          <w:highlight w:val="none"/>
        </w:rPr>
        <w:t xml:space="preserve"> </w:t>
      </w:r>
      <w:r>
        <w:rPr>
          <w:color w:val="auto"/>
          <w:spacing w:val="-13"/>
          <w:sz w:val="24"/>
          <w:szCs w:val="24"/>
          <w:highlight w:val="none"/>
        </w:rPr>
        <w:t>息</w:t>
      </w:r>
      <w:r>
        <w:rPr>
          <w:color w:val="auto"/>
          <w:spacing w:val="19"/>
          <w:sz w:val="24"/>
          <w:szCs w:val="24"/>
          <w:highlight w:val="none"/>
        </w:rPr>
        <w:t xml:space="preserve"> </w:t>
      </w:r>
      <w:r>
        <w:rPr>
          <w:color w:val="auto"/>
          <w:spacing w:val="-13"/>
          <w:sz w:val="24"/>
          <w:szCs w:val="24"/>
          <w:highlight w:val="none"/>
        </w:rPr>
        <w:t>公</w:t>
      </w:r>
      <w:r>
        <w:rPr>
          <w:color w:val="auto"/>
          <w:spacing w:val="16"/>
          <w:sz w:val="24"/>
          <w:szCs w:val="24"/>
          <w:highlight w:val="none"/>
        </w:rPr>
        <w:t xml:space="preserve"> </w:t>
      </w:r>
      <w:r>
        <w:rPr>
          <w:color w:val="auto"/>
          <w:spacing w:val="-13"/>
          <w:sz w:val="24"/>
          <w:szCs w:val="24"/>
          <w:highlight w:val="none"/>
        </w:rPr>
        <w:t>示</w:t>
      </w:r>
      <w:r>
        <w:rPr>
          <w:color w:val="auto"/>
          <w:spacing w:val="19"/>
          <w:sz w:val="24"/>
          <w:szCs w:val="24"/>
          <w:highlight w:val="none"/>
        </w:rPr>
        <w:t xml:space="preserve"> </w:t>
      </w:r>
      <w:r>
        <w:rPr>
          <w:color w:val="auto"/>
          <w:spacing w:val="-13"/>
          <w:sz w:val="24"/>
          <w:szCs w:val="24"/>
          <w:highlight w:val="none"/>
        </w:rPr>
        <w:t>系</w:t>
      </w:r>
      <w:r>
        <w:rPr>
          <w:color w:val="auto"/>
          <w:spacing w:val="19"/>
          <w:sz w:val="24"/>
          <w:szCs w:val="24"/>
          <w:highlight w:val="none"/>
        </w:rPr>
        <w:t xml:space="preserve"> </w:t>
      </w:r>
      <w:r>
        <w:rPr>
          <w:color w:val="auto"/>
          <w:spacing w:val="-13"/>
          <w:sz w:val="24"/>
          <w:szCs w:val="24"/>
          <w:highlight w:val="none"/>
        </w:rPr>
        <w:t>统</w:t>
      </w:r>
      <w:r>
        <w:rPr>
          <w:color w:val="auto"/>
          <w:spacing w:val="25"/>
          <w:sz w:val="24"/>
          <w:szCs w:val="24"/>
          <w:highlight w:val="none"/>
        </w:rPr>
        <w:t xml:space="preserve"> </w:t>
      </w:r>
      <w:r>
        <w:rPr>
          <w:color w:val="auto"/>
          <w:spacing w:val="-13"/>
          <w:sz w:val="24"/>
          <w:szCs w:val="24"/>
          <w:highlight w:val="none"/>
        </w:rPr>
        <w:t>》</w:t>
      </w:r>
      <w:r>
        <w:rPr>
          <w:color w:val="auto"/>
          <w:spacing w:val="5"/>
          <w:sz w:val="24"/>
          <w:szCs w:val="24"/>
          <w:highlight w:val="none"/>
        </w:rPr>
        <w:t xml:space="preserve"> </w:t>
      </w:r>
      <w:r>
        <w:rPr>
          <w:color w:val="auto"/>
          <w:spacing w:val="-13"/>
          <w:sz w:val="24"/>
          <w:szCs w:val="24"/>
          <w:highlight w:val="none"/>
        </w:rPr>
        <w:t>（  网 址 ：</w:t>
      </w:r>
      <w:r>
        <w:rPr>
          <w:color w:val="auto"/>
          <w:sz w:val="24"/>
          <w:szCs w:val="24"/>
          <w:highlight w:val="none"/>
        </w:rPr>
        <w:t xml:space="preserve"> </w:t>
      </w:r>
      <w:r>
        <w:rPr>
          <w:color w:val="auto"/>
          <w:highlight w:val="none"/>
        </w:rPr>
        <w:fldChar w:fldCharType="begin"/>
      </w:r>
      <w:r>
        <w:rPr>
          <w:color w:val="auto"/>
          <w:highlight w:val="none"/>
        </w:rPr>
        <w:instrText xml:space="preserve"> HYPERLINK "http://www.gsxt.gov.cn/index.html" </w:instrText>
      </w:r>
      <w:r>
        <w:rPr>
          <w:color w:val="auto"/>
          <w:highlight w:val="none"/>
        </w:rPr>
        <w:fldChar w:fldCharType="separate"/>
      </w:r>
      <w:r>
        <w:rPr>
          <w:color w:val="auto"/>
          <w:spacing w:val="-1"/>
          <w:sz w:val="24"/>
          <w:szCs w:val="24"/>
          <w:highlight w:val="none"/>
        </w:rPr>
        <w:t>http://www.gsxt.gov.cn/index.html</w:t>
      </w:r>
      <w:r>
        <w:rPr>
          <w:color w:val="auto"/>
          <w:spacing w:val="-1"/>
          <w:sz w:val="24"/>
          <w:szCs w:val="24"/>
          <w:highlight w:val="none"/>
        </w:rPr>
        <w:fldChar w:fldCharType="end"/>
      </w:r>
      <w:r>
        <w:rPr>
          <w:color w:val="auto"/>
          <w:spacing w:val="-1"/>
          <w:sz w:val="24"/>
          <w:szCs w:val="24"/>
          <w:highlight w:val="none"/>
        </w:rPr>
        <w:t>）、《</w:t>
      </w:r>
      <w:r>
        <w:rPr>
          <w:color w:val="auto"/>
          <w:spacing w:val="-2"/>
          <w:sz w:val="24"/>
          <w:szCs w:val="24"/>
          <w:highlight w:val="none"/>
        </w:rPr>
        <w:t>中国政府采购网》</w:t>
      </w:r>
      <w:r>
        <w:rPr>
          <w:color w:val="auto"/>
          <w:spacing w:val="-69"/>
          <w:sz w:val="24"/>
          <w:szCs w:val="24"/>
          <w:highlight w:val="none"/>
        </w:rPr>
        <w:t xml:space="preserve"> </w:t>
      </w:r>
      <w:r>
        <w:rPr>
          <w:color w:val="auto"/>
          <w:spacing w:val="-2"/>
          <w:sz w:val="24"/>
          <w:szCs w:val="24"/>
          <w:highlight w:val="none"/>
        </w:rPr>
        <w:t>(网址：www.ccgp.gov.cn)。</w:t>
      </w:r>
    </w:p>
    <w:p w14:paraId="71BC10D4">
      <w:pPr>
        <w:pStyle w:val="4"/>
        <w:spacing w:before="161" w:line="220" w:lineRule="auto"/>
        <w:ind w:left="503"/>
        <w:rPr>
          <w:color w:val="auto"/>
          <w:sz w:val="24"/>
          <w:szCs w:val="24"/>
          <w:highlight w:val="none"/>
        </w:rPr>
      </w:pPr>
      <w:r>
        <w:rPr>
          <w:color w:val="auto"/>
          <w:spacing w:val="-5"/>
          <w:sz w:val="24"/>
          <w:szCs w:val="24"/>
          <w:highlight w:val="none"/>
        </w:rPr>
        <w:t>12.2.2</w:t>
      </w:r>
      <w:r>
        <w:rPr>
          <w:color w:val="auto"/>
          <w:spacing w:val="-34"/>
          <w:sz w:val="24"/>
          <w:szCs w:val="24"/>
          <w:highlight w:val="none"/>
        </w:rPr>
        <w:t xml:space="preserve"> </w:t>
      </w:r>
      <w:r>
        <w:rPr>
          <w:color w:val="auto"/>
          <w:spacing w:val="-5"/>
          <w:sz w:val="24"/>
          <w:szCs w:val="24"/>
          <w:highlight w:val="none"/>
        </w:rPr>
        <w:t>审查流程：</w:t>
      </w:r>
    </w:p>
    <w:p w14:paraId="3A962168">
      <w:pPr>
        <w:pStyle w:val="4"/>
        <w:spacing w:before="152" w:line="277" w:lineRule="auto"/>
        <w:ind w:left="45" w:firstLine="482"/>
        <w:rPr>
          <w:color w:val="auto"/>
          <w:sz w:val="24"/>
          <w:szCs w:val="24"/>
          <w:highlight w:val="none"/>
        </w:rPr>
      </w:pPr>
      <w:r>
        <w:rPr>
          <w:color w:val="auto"/>
          <w:spacing w:val="-7"/>
          <w:sz w:val="24"/>
          <w:szCs w:val="24"/>
          <w:highlight w:val="none"/>
        </w:rPr>
        <w:t>(1)查</w:t>
      </w:r>
      <w:r>
        <w:rPr>
          <w:color w:val="auto"/>
          <w:spacing w:val="-70"/>
          <w:sz w:val="24"/>
          <w:szCs w:val="24"/>
          <w:highlight w:val="none"/>
        </w:rPr>
        <w:t xml:space="preserve"> </w:t>
      </w:r>
      <w:r>
        <w:rPr>
          <w:color w:val="auto"/>
          <w:spacing w:val="-7"/>
          <w:sz w:val="24"/>
          <w:szCs w:val="24"/>
          <w:highlight w:val="none"/>
        </w:rPr>
        <w:t>询</w:t>
      </w:r>
      <w:r>
        <w:rPr>
          <w:color w:val="auto"/>
          <w:spacing w:val="-71"/>
          <w:sz w:val="24"/>
          <w:szCs w:val="24"/>
          <w:highlight w:val="none"/>
        </w:rPr>
        <w:t xml:space="preserve"> </w:t>
      </w:r>
      <w:r>
        <w:rPr>
          <w:color w:val="auto"/>
          <w:spacing w:val="-7"/>
          <w:sz w:val="24"/>
          <w:szCs w:val="24"/>
          <w:highlight w:val="none"/>
        </w:rPr>
        <w:t>渠</w:t>
      </w:r>
      <w:r>
        <w:rPr>
          <w:color w:val="auto"/>
          <w:spacing w:val="-71"/>
          <w:sz w:val="24"/>
          <w:szCs w:val="24"/>
          <w:highlight w:val="none"/>
        </w:rPr>
        <w:t xml:space="preserve"> </w:t>
      </w:r>
      <w:r>
        <w:rPr>
          <w:color w:val="auto"/>
          <w:spacing w:val="-7"/>
          <w:sz w:val="24"/>
          <w:szCs w:val="24"/>
          <w:highlight w:val="none"/>
        </w:rPr>
        <w:t>道</w:t>
      </w:r>
      <w:r>
        <w:rPr>
          <w:color w:val="auto"/>
          <w:spacing w:val="-51"/>
          <w:sz w:val="24"/>
          <w:szCs w:val="24"/>
          <w:highlight w:val="none"/>
        </w:rPr>
        <w:t xml:space="preserve"> </w:t>
      </w:r>
      <w:r>
        <w:rPr>
          <w:color w:val="auto"/>
          <w:spacing w:val="-7"/>
          <w:sz w:val="24"/>
          <w:szCs w:val="24"/>
          <w:highlight w:val="none"/>
        </w:rPr>
        <w:t>：</w:t>
      </w:r>
      <w:r>
        <w:rPr>
          <w:color w:val="auto"/>
          <w:spacing w:val="-82"/>
          <w:sz w:val="24"/>
          <w:szCs w:val="24"/>
          <w:highlight w:val="none"/>
        </w:rPr>
        <w:t xml:space="preserve"> </w:t>
      </w:r>
      <w:r>
        <w:rPr>
          <w:color w:val="auto"/>
          <w:spacing w:val="-7"/>
          <w:sz w:val="24"/>
          <w:szCs w:val="24"/>
          <w:highlight w:val="none"/>
        </w:rPr>
        <w:t>“</w:t>
      </w:r>
      <w:r>
        <w:rPr>
          <w:color w:val="auto"/>
          <w:spacing w:val="-70"/>
          <w:sz w:val="24"/>
          <w:szCs w:val="24"/>
          <w:highlight w:val="none"/>
        </w:rPr>
        <w:t xml:space="preserve"> </w:t>
      </w:r>
      <w:r>
        <w:rPr>
          <w:color w:val="auto"/>
          <w:spacing w:val="-7"/>
          <w:sz w:val="24"/>
          <w:szCs w:val="24"/>
          <w:highlight w:val="none"/>
        </w:rPr>
        <w:t>信</w:t>
      </w:r>
      <w:r>
        <w:rPr>
          <w:color w:val="auto"/>
          <w:spacing w:val="-68"/>
          <w:sz w:val="24"/>
          <w:szCs w:val="24"/>
          <w:highlight w:val="none"/>
        </w:rPr>
        <w:t xml:space="preserve"> </w:t>
      </w:r>
      <w:r>
        <w:rPr>
          <w:color w:val="auto"/>
          <w:spacing w:val="-7"/>
          <w:sz w:val="24"/>
          <w:szCs w:val="24"/>
          <w:highlight w:val="none"/>
        </w:rPr>
        <w:t>用</w:t>
      </w:r>
      <w:r>
        <w:rPr>
          <w:color w:val="auto"/>
          <w:spacing w:val="-49"/>
          <w:sz w:val="24"/>
          <w:szCs w:val="24"/>
          <w:highlight w:val="none"/>
        </w:rPr>
        <w:t xml:space="preserve"> </w:t>
      </w:r>
      <w:r>
        <w:rPr>
          <w:color w:val="auto"/>
          <w:spacing w:val="-7"/>
          <w:sz w:val="24"/>
          <w:szCs w:val="24"/>
          <w:highlight w:val="none"/>
        </w:rPr>
        <w:t>中</w:t>
      </w:r>
      <w:r>
        <w:rPr>
          <w:color w:val="auto"/>
          <w:spacing w:val="-47"/>
          <w:sz w:val="24"/>
          <w:szCs w:val="24"/>
          <w:highlight w:val="none"/>
        </w:rPr>
        <w:t xml:space="preserve"> </w:t>
      </w:r>
      <w:r>
        <w:rPr>
          <w:color w:val="auto"/>
          <w:spacing w:val="-7"/>
          <w:sz w:val="24"/>
          <w:szCs w:val="24"/>
          <w:highlight w:val="none"/>
        </w:rPr>
        <w:t>国</w:t>
      </w:r>
      <w:r>
        <w:rPr>
          <w:color w:val="auto"/>
          <w:spacing w:val="-47"/>
          <w:sz w:val="24"/>
          <w:szCs w:val="24"/>
          <w:highlight w:val="none"/>
        </w:rPr>
        <w:t xml:space="preserve"> </w:t>
      </w:r>
      <w:r>
        <w:rPr>
          <w:color w:val="auto"/>
          <w:spacing w:val="-7"/>
          <w:sz w:val="24"/>
          <w:szCs w:val="24"/>
          <w:highlight w:val="none"/>
        </w:rPr>
        <w:t>”</w:t>
      </w:r>
      <w:r>
        <w:rPr>
          <w:color w:val="auto"/>
          <w:spacing w:val="-85"/>
          <w:sz w:val="24"/>
          <w:szCs w:val="24"/>
          <w:highlight w:val="none"/>
        </w:rPr>
        <w:t xml:space="preserve"> </w:t>
      </w:r>
      <w:r>
        <w:rPr>
          <w:color w:val="auto"/>
          <w:spacing w:val="-7"/>
          <w:sz w:val="24"/>
          <w:szCs w:val="24"/>
          <w:highlight w:val="none"/>
        </w:rPr>
        <w:t>网</w:t>
      </w:r>
      <w:r>
        <w:rPr>
          <w:color w:val="auto"/>
          <w:spacing w:val="-69"/>
          <w:sz w:val="24"/>
          <w:szCs w:val="24"/>
          <w:highlight w:val="none"/>
        </w:rPr>
        <w:t xml:space="preserve"> </w:t>
      </w:r>
      <w:r>
        <w:rPr>
          <w:color w:val="auto"/>
          <w:spacing w:val="-7"/>
          <w:sz w:val="24"/>
          <w:szCs w:val="24"/>
          <w:highlight w:val="none"/>
        </w:rPr>
        <w:t>站</w:t>
      </w:r>
      <w:r>
        <w:rPr>
          <w:color w:val="auto"/>
          <w:spacing w:val="-30"/>
          <w:sz w:val="24"/>
          <w:szCs w:val="24"/>
          <w:highlight w:val="none"/>
        </w:rPr>
        <w:t xml:space="preserve"> </w:t>
      </w:r>
      <w:r>
        <w:rPr>
          <w:color w:val="auto"/>
          <w:spacing w:val="-7"/>
          <w:sz w:val="24"/>
          <w:szCs w:val="24"/>
          <w:highlight w:val="none"/>
        </w:rPr>
        <w:t>(www.creditchina.</w:t>
      </w:r>
      <w:r>
        <w:rPr>
          <w:color w:val="auto"/>
          <w:spacing w:val="-8"/>
          <w:sz w:val="24"/>
          <w:szCs w:val="24"/>
          <w:highlight w:val="none"/>
        </w:rPr>
        <w:t>gov.cn)</w:t>
      </w:r>
      <w:r>
        <w:rPr>
          <w:color w:val="auto"/>
          <w:spacing w:val="-53"/>
          <w:sz w:val="24"/>
          <w:szCs w:val="24"/>
          <w:highlight w:val="none"/>
        </w:rPr>
        <w:t xml:space="preserve"> </w:t>
      </w:r>
      <w:r>
        <w:rPr>
          <w:color w:val="auto"/>
          <w:spacing w:val="-8"/>
          <w:sz w:val="24"/>
          <w:szCs w:val="24"/>
          <w:highlight w:val="none"/>
        </w:rPr>
        <w:t>、</w:t>
      </w:r>
      <w:r>
        <w:rPr>
          <w:color w:val="auto"/>
          <w:spacing w:val="-47"/>
          <w:sz w:val="24"/>
          <w:szCs w:val="24"/>
          <w:highlight w:val="none"/>
        </w:rPr>
        <w:t xml:space="preserve"> </w:t>
      </w:r>
      <w:r>
        <w:rPr>
          <w:color w:val="auto"/>
          <w:spacing w:val="-8"/>
          <w:sz w:val="24"/>
          <w:szCs w:val="24"/>
          <w:highlight w:val="none"/>
        </w:rPr>
        <w:t>中</w:t>
      </w:r>
      <w:r>
        <w:rPr>
          <w:color w:val="auto"/>
          <w:spacing w:val="-49"/>
          <w:sz w:val="24"/>
          <w:szCs w:val="24"/>
          <w:highlight w:val="none"/>
        </w:rPr>
        <w:t xml:space="preserve"> </w:t>
      </w:r>
      <w:r>
        <w:rPr>
          <w:color w:val="auto"/>
          <w:spacing w:val="-8"/>
          <w:sz w:val="24"/>
          <w:szCs w:val="24"/>
          <w:highlight w:val="none"/>
        </w:rPr>
        <w:t>国</w:t>
      </w:r>
      <w:r>
        <w:rPr>
          <w:color w:val="auto"/>
          <w:spacing w:val="-71"/>
          <w:sz w:val="24"/>
          <w:szCs w:val="24"/>
          <w:highlight w:val="none"/>
        </w:rPr>
        <w:t xml:space="preserve"> </w:t>
      </w:r>
      <w:r>
        <w:rPr>
          <w:color w:val="auto"/>
          <w:spacing w:val="-8"/>
          <w:sz w:val="24"/>
          <w:szCs w:val="24"/>
          <w:highlight w:val="none"/>
        </w:rPr>
        <w:t>政府</w:t>
      </w:r>
      <w:r>
        <w:rPr>
          <w:color w:val="auto"/>
          <w:spacing w:val="-71"/>
          <w:sz w:val="24"/>
          <w:szCs w:val="24"/>
          <w:highlight w:val="none"/>
        </w:rPr>
        <w:t xml:space="preserve"> </w:t>
      </w:r>
      <w:r>
        <w:rPr>
          <w:color w:val="auto"/>
          <w:spacing w:val="-8"/>
          <w:sz w:val="24"/>
          <w:szCs w:val="24"/>
          <w:highlight w:val="none"/>
        </w:rPr>
        <w:t>采</w:t>
      </w:r>
      <w:r>
        <w:rPr>
          <w:color w:val="auto"/>
          <w:spacing w:val="-72"/>
          <w:sz w:val="24"/>
          <w:szCs w:val="24"/>
          <w:highlight w:val="none"/>
        </w:rPr>
        <w:t xml:space="preserve"> </w:t>
      </w:r>
      <w:r>
        <w:rPr>
          <w:color w:val="auto"/>
          <w:spacing w:val="-8"/>
          <w:sz w:val="24"/>
          <w:szCs w:val="24"/>
          <w:highlight w:val="none"/>
        </w:rPr>
        <w:t>购</w:t>
      </w:r>
      <w:r>
        <w:rPr>
          <w:color w:val="auto"/>
          <w:spacing w:val="-53"/>
          <w:sz w:val="24"/>
          <w:szCs w:val="24"/>
          <w:highlight w:val="none"/>
        </w:rPr>
        <w:t xml:space="preserve"> </w:t>
      </w:r>
      <w:r>
        <w:rPr>
          <w:color w:val="auto"/>
          <w:spacing w:val="-8"/>
          <w:sz w:val="24"/>
          <w:szCs w:val="24"/>
          <w:highlight w:val="none"/>
        </w:rPr>
        <w:t>网</w:t>
      </w:r>
      <w:r>
        <w:rPr>
          <w:color w:val="auto"/>
          <w:sz w:val="24"/>
          <w:szCs w:val="24"/>
          <w:highlight w:val="none"/>
        </w:rPr>
        <w:t xml:space="preserve"> </w:t>
      </w:r>
      <w:r>
        <w:rPr>
          <w:color w:val="auto"/>
          <w:spacing w:val="-3"/>
          <w:sz w:val="24"/>
          <w:szCs w:val="24"/>
          <w:highlight w:val="none"/>
        </w:rPr>
        <w:t>(www.ccgp.gov.cn)等；</w:t>
      </w:r>
    </w:p>
    <w:p w14:paraId="1A56EE92">
      <w:pPr>
        <w:pStyle w:val="4"/>
        <w:spacing w:before="161" w:line="219" w:lineRule="auto"/>
        <w:ind w:left="527"/>
        <w:rPr>
          <w:color w:val="auto"/>
          <w:sz w:val="24"/>
          <w:szCs w:val="24"/>
          <w:highlight w:val="none"/>
        </w:rPr>
      </w:pPr>
      <w:r>
        <w:rPr>
          <w:color w:val="auto"/>
          <w:spacing w:val="-3"/>
          <w:sz w:val="24"/>
          <w:szCs w:val="24"/>
          <w:highlight w:val="none"/>
        </w:rPr>
        <w:t>(2)查询起止时间：投标截止时间前三年内。</w:t>
      </w:r>
    </w:p>
    <w:p w14:paraId="1ADD9EBC">
      <w:pPr>
        <w:pStyle w:val="4"/>
        <w:spacing w:before="154" w:line="279" w:lineRule="auto"/>
        <w:ind w:left="2" w:firstLine="524"/>
        <w:rPr>
          <w:color w:val="auto"/>
          <w:sz w:val="24"/>
          <w:szCs w:val="24"/>
          <w:highlight w:val="none"/>
        </w:rPr>
      </w:pPr>
      <w:r>
        <w:rPr>
          <w:color w:val="auto"/>
          <w:spacing w:val="-3"/>
          <w:sz w:val="24"/>
          <w:szCs w:val="24"/>
          <w:highlight w:val="none"/>
        </w:rPr>
        <w:t>(3)查询记录和证据留存方式：由代理公司开标后</w:t>
      </w:r>
      <w:r>
        <w:rPr>
          <w:color w:val="auto"/>
          <w:spacing w:val="-4"/>
          <w:sz w:val="24"/>
          <w:szCs w:val="24"/>
          <w:highlight w:val="none"/>
        </w:rPr>
        <w:t>在查询网站中直接打印查询记录，打印</w:t>
      </w:r>
      <w:r>
        <w:rPr>
          <w:color w:val="auto"/>
          <w:sz w:val="24"/>
          <w:szCs w:val="24"/>
          <w:highlight w:val="none"/>
        </w:rPr>
        <w:t xml:space="preserve"> </w:t>
      </w:r>
      <w:r>
        <w:rPr>
          <w:color w:val="auto"/>
          <w:spacing w:val="-1"/>
          <w:sz w:val="24"/>
          <w:szCs w:val="24"/>
          <w:highlight w:val="none"/>
        </w:rPr>
        <w:t>材料作为评审资料保存。</w:t>
      </w:r>
    </w:p>
    <w:p w14:paraId="3F73625D">
      <w:pPr>
        <w:pStyle w:val="4"/>
        <w:spacing w:before="158" w:line="308" w:lineRule="auto"/>
        <w:ind w:firstLine="526"/>
        <w:rPr>
          <w:color w:val="auto"/>
          <w:sz w:val="24"/>
          <w:szCs w:val="24"/>
          <w:highlight w:val="none"/>
        </w:rPr>
      </w:pPr>
      <w:r>
        <w:rPr>
          <w:color w:val="auto"/>
          <w:spacing w:val="-3"/>
          <w:sz w:val="24"/>
          <w:szCs w:val="24"/>
          <w:highlight w:val="none"/>
        </w:rPr>
        <w:t>(4)信用信息使用规则：对在“信用中国</w:t>
      </w:r>
      <w:r>
        <w:rPr>
          <w:color w:val="auto"/>
          <w:spacing w:val="-88"/>
          <w:sz w:val="24"/>
          <w:szCs w:val="24"/>
          <w:highlight w:val="none"/>
        </w:rPr>
        <w:t xml:space="preserve"> </w:t>
      </w:r>
      <w:r>
        <w:rPr>
          <w:color w:val="auto"/>
          <w:spacing w:val="-3"/>
          <w:sz w:val="24"/>
          <w:szCs w:val="24"/>
          <w:highlight w:val="none"/>
        </w:rPr>
        <w:t>”网站(www.creditchina.</w:t>
      </w:r>
      <w:r>
        <w:rPr>
          <w:color w:val="auto"/>
          <w:spacing w:val="-4"/>
          <w:sz w:val="24"/>
          <w:szCs w:val="24"/>
          <w:highlight w:val="none"/>
        </w:rPr>
        <w:t>gov.cn)、中国政府采</w:t>
      </w:r>
      <w:r>
        <w:rPr>
          <w:color w:val="auto"/>
          <w:sz w:val="24"/>
          <w:szCs w:val="24"/>
          <w:highlight w:val="none"/>
        </w:rPr>
        <w:t xml:space="preserve"> </w:t>
      </w:r>
      <w:r>
        <w:rPr>
          <w:color w:val="auto"/>
          <w:spacing w:val="-2"/>
          <w:sz w:val="24"/>
          <w:szCs w:val="24"/>
          <w:highlight w:val="none"/>
        </w:rPr>
        <w:t>购网(www.ccgp.gov.cn)等渠道列入失信被执行人、重大税收违法案件当事人名单、政府采购</w:t>
      </w:r>
      <w:r>
        <w:rPr>
          <w:color w:val="auto"/>
          <w:spacing w:val="7"/>
          <w:sz w:val="24"/>
          <w:szCs w:val="24"/>
          <w:highlight w:val="none"/>
        </w:rPr>
        <w:t xml:space="preserve"> </w:t>
      </w:r>
      <w:r>
        <w:rPr>
          <w:color w:val="auto"/>
          <w:spacing w:val="1"/>
          <w:sz w:val="24"/>
          <w:szCs w:val="24"/>
          <w:highlight w:val="none"/>
        </w:rPr>
        <w:t>严重违法失信行为记录名单及其他不符合《中华人民共和国政府采</w:t>
      </w:r>
      <w:r>
        <w:rPr>
          <w:color w:val="auto"/>
          <w:sz w:val="24"/>
          <w:szCs w:val="24"/>
          <w:highlight w:val="none"/>
        </w:rPr>
        <w:t xml:space="preserve">购法》第二十二条规定条 </w:t>
      </w:r>
      <w:r>
        <w:rPr>
          <w:color w:val="auto"/>
          <w:spacing w:val="-1"/>
          <w:sz w:val="24"/>
          <w:szCs w:val="24"/>
          <w:highlight w:val="none"/>
        </w:rPr>
        <w:t>件的供应商，资格审查不通过，不得参与政府采购活动。</w:t>
      </w:r>
    </w:p>
    <w:p w14:paraId="1A5DC876">
      <w:pPr>
        <w:pStyle w:val="4"/>
        <w:spacing w:before="154" w:line="219" w:lineRule="auto"/>
        <w:ind w:left="503"/>
        <w:rPr>
          <w:color w:val="auto"/>
          <w:sz w:val="24"/>
          <w:szCs w:val="24"/>
          <w:highlight w:val="none"/>
        </w:rPr>
      </w:pPr>
      <w:r>
        <w:rPr>
          <w:color w:val="auto"/>
          <w:spacing w:val="-1"/>
          <w:sz w:val="24"/>
          <w:szCs w:val="24"/>
          <w:highlight w:val="none"/>
        </w:rPr>
        <w:t>12.2.3</w:t>
      </w:r>
      <w:r>
        <w:rPr>
          <w:color w:val="auto"/>
          <w:spacing w:val="-52"/>
          <w:sz w:val="24"/>
          <w:szCs w:val="24"/>
          <w:highlight w:val="none"/>
        </w:rPr>
        <w:t xml:space="preserve"> </w:t>
      </w:r>
      <w:r>
        <w:rPr>
          <w:color w:val="auto"/>
          <w:spacing w:val="-1"/>
          <w:sz w:val="24"/>
          <w:szCs w:val="24"/>
          <w:highlight w:val="none"/>
        </w:rPr>
        <w:t>磋商小组也可在开评标环节资格审查的同时查看供应商的信用情况。</w:t>
      </w:r>
    </w:p>
    <w:p w14:paraId="6AE64860">
      <w:pPr>
        <w:pStyle w:val="4"/>
        <w:spacing w:before="157" w:line="218" w:lineRule="auto"/>
        <w:ind w:left="503"/>
        <w:rPr>
          <w:color w:val="auto"/>
          <w:sz w:val="24"/>
          <w:szCs w:val="24"/>
          <w:highlight w:val="none"/>
        </w:rPr>
      </w:pPr>
      <w:r>
        <w:rPr>
          <w:b/>
          <w:bCs/>
          <w:color w:val="auto"/>
          <w:spacing w:val="-5"/>
          <w:sz w:val="24"/>
          <w:szCs w:val="24"/>
          <w:highlight w:val="none"/>
        </w:rPr>
        <w:t>13.磋商报价要求</w:t>
      </w:r>
    </w:p>
    <w:p w14:paraId="3F5F883E">
      <w:pPr>
        <w:pStyle w:val="4"/>
        <w:spacing w:before="159" w:line="331" w:lineRule="auto"/>
        <w:ind w:left="2" w:firstLine="497"/>
        <w:rPr>
          <w:color w:val="auto"/>
          <w:sz w:val="24"/>
          <w:szCs w:val="24"/>
          <w:highlight w:val="none"/>
        </w:rPr>
      </w:pPr>
      <w:r>
        <w:rPr>
          <w:color w:val="auto"/>
          <w:spacing w:val="-1"/>
          <w:sz w:val="24"/>
          <w:szCs w:val="24"/>
          <w:highlight w:val="none"/>
        </w:rPr>
        <w:t>13.1</w:t>
      </w:r>
      <w:r>
        <w:rPr>
          <w:color w:val="auto"/>
          <w:spacing w:val="-49"/>
          <w:sz w:val="24"/>
          <w:szCs w:val="24"/>
          <w:highlight w:val="none"/>
        </w:rPr>
        <w:t xml:space="preserve"> </w:t>
      </w:r>
      <w:r>
        <w:rPr>
          <w:color w:val="auto"/>
          <w:spacing w:val="-1"/>
          <w:sz w:val="24"/>
          <w:szCs w:val="24"/>
          <w:highlight w:val="none"/>
        </w:rPr>
        <w:t>本次报价须为人民币报价，只要填</w:t>
      </w:r>
      <w:r>
        <w:rPr>
          <w:color w:val="auto"/>
          <w:spacing w:val="-2"/>
          <w:sz w:val="24"/>
          <w:szCs w:val="24"/>
          <w:highlight w:val="none"/>
        </w:rPr>
        <w:t>报了一个确定数额的总价，无论分项价格是否全</w:t>
      </w:r>
      <w:r>
        <w:rPr>
          <w:color w:val="auto"/>
          <w:sz w:val="24"/>
          <w:szCs w:val="24"/>
          <w:highlight w:val="none"/>
        </w:rPr>
        <w:t xml:space="preserve"> </w:t>
      </w:r>
      <w:r>
        <w:rPr>
          <w:color w:val="auto"/>
          <w:spacing w:val="1"/>
          <w:sz w:val="24"/>
          <w:szCs w:val="24"/>
          <w:highlight w:val="none"/>
        </w:rPr>
        <w:t>部填报了相应的金额，报价应包括人员工资、节假日补贴、保险</w:t>
      </w:r>
      <w:r>
        <w:rPr>
          <w:color w:val="auto"/>
          <w:sz w:val="24"/>
          <w:szCs w:val="24"/>
          <w:highlight w:val="none"/>
        </w:rPr>
        <w:t xml:space="preserve">、劳保防护用品、工具费、 </w:t>
      </w:r>
      <w:r>
        <w:rPr>
          <w:color w:val="auto"/>
          <w:spacing w:val="1"/>
          <w:sz w:val="24"/>
          <w:szCs w:val="24"/>
          <w:highlight w:val="none"/>
        </w:rPr>
        <w:t>服务预利润和税金等政策性文件规定及合同包含的所有风险、</w:t>
      </w:r>
      <w:r>
        <w:rPr>
          <w:color w:val="auto"/>
          <w:sz w:val="24"/>
          <w:szCs w:val="24"/>
          <w:highlight w:val="none"/>
        </w:rPr>
        <w:t xml:space="preserve">责任等完成本项目的各项应有 </w:t>
      </w:r>
      <w:r>
        <w:rPr>
          <w:color w:val="auto"/>
          <w:spacing w:val="-1"/>
          <w:sz w:val="24"/>
          <w:szCs w:val="24"/>
          <w:highlight w:val="none"/>
        </w:rPr>
        <w:t>费用等全部费用，供应商综合考虑在报价中。</w:t>
      </w:r>
    </w:p>
    <w:p w14:paraId="15E1E85A">
      <w:pPr>
        <w:pStyle w:val="4"/>
        <w:spacing w:before="34" w:line="326" w:lineRule="auto"/>
        <w:ind w:left="4" w:firstLine="477"/>
        <w:rPr>
          <w:color w:val="auto"/>
          <w:sz w:val="24"/>
          <w:szCs w:val="24"/>
          <w:highlight w:val="none"/>
        </w:rPr>
      </w:pPr>
      <w:r>
        <w:rPr>
          <w:color w:val="auto"/>
          <w:spacing w:val="1"/>
          <w:sz w:val="24"/>
          <w:szCs w:val="24"/>
          <w:highlight w:val="none"/>
        </w:rPr>
        <w:t>对于本文件中未列明，而供应商认为必需的费用也需列入总报价</w:t>
      </w:r>
      <w:r>
        <w:rPr>
          <w:color w:val="auto"/>
          <w:sz w:val="24"/>
          <w:szCs w:val="24"/>
          <w:highlight w:val="none"/>
        </w:rPr>
        <w:t>。在合同实施时，采购 人将不予支付成交供应商没有列入的项目费用，并认为此项</w:t>
      </w:r>
      <w:r>
        <w:rPr>
          <w:color w:val="auto"/>
          <w:spacing w:val="-1"/>
          <w:sz w:val="24"/>
          <w:szCs w:val="24"/>
          <w:highlight w:val="none"/>
        </w:rPr>
        <w:t>目的费用已包括在总报价中。</w:t>
      </w:r>
    </w:p>
    <w:p w14:paraId="5E7352BA">
      <w:pPr>
        <w:pStyle w:val="4"/>
        <w:spacing w:before="35" w:line="219" w:lineRule="auto"/>
        <w:ind w:left="503"/>
        <w:rPr>
          <w:color w:val="auto"/>
          <w:sz w:val="24"/>
          <w:szCs w:val="24"/>
          <w:highlight w:val="none"/>
        </w:rPr>
      </w:pPr>
      <w:r>
        <w:rPr>
          <w:b/>
          <w:bCs/>
          <w:color w:val="auto"/>
          <w:spacing w:val="-4"/>
          <w:sz w:val="24"/>
          <w:szCs w:val="24"/>
          <w:highlight w:val="none"/>
        </w:rPr>
        <w:t>14.磋商响应文件的份数和签署</w:t>
      </w:r>
    </w:p>
    <w:p w14:paraId="125FFDB1">
      <w:pPr>
        <w:pStyle w:val="4"/>
        <w:spacing w:before="154" w:line="219" w:lineRule="auto"/>
        <w:ind w:left="500"/>
        <w:rPr>
          <w:color w:val="auto"/>
          <w:sz w:val="24"/>
          <w:szCs w:val="24"/>
          <w:highlight w:val="none"/>
        </w:rPr>
      </w:pPr>
      <w:r>
        <w:rPr>
          <w:color w:val="auto"/>
          <w:spacing w:val="-2"/>
          <w:sz w:val="24"/>
          <w:szCs w:val="24"/>
          <w:highlight w:val="none"/>
        </w:rPr>
        <w:t>14.1</w:t>
      </w:r>
      <w:r>
        <w:rPr>
          <w:color w:val="auto"/>
          <w:spacing w:val="-45"/>
          <w:sz w:val="24"/>
          <w:szCs w:val="24"/>
          <w:highlight w:val="none"/>
        </w:rPr>
        <w:t xml:space="preserve"> </w:t>
      </w:r>
      <w:r>
        <w:rPr>
          <w:color w:val="auto"/>
          <w:spacing w:val="-2"/>
          <w:sz w:val="24"/>
          <w:szCs w:val="24"/>
          <w:highlight w:val="none"/>
        </w:rPr>
        <w:t>竞争性磋商响应文件份数：电子版一份。</w:t>
      </w:r>
    </w:p>
    <w:p w14:paraId="7BA710F7">
      <w:pPr>
        <w:pStyle w:val="4"/>
        <w:spacing w:before="160" w:line="318" w:lineRule="auto"/>
        <w:ind w:left="1" w:firstLine="498"/>
        <w:rPr>
          <w:color w:val="auto"/>
          <w:sz w:val="24"/>
          <w:szCs w:val="24"/>
          <w:highlight w:val="none"/>
        </w:rPr>
      </w:pPr>
      <w:r>
        <w:rPr>
          <w:color w:val="auto"/>
          <w:spacing w:val="-1"/>
          <w:sz w:val="24"/>
          <w:szCs w:val="24"/>
          <w:highlight w:val="none"/>
        </w:rPr>
        <w:t>14.2</w:t>
      </w:r>
      <w:r>
        <w:rPr>
          <w:color w:val="auto"/>
          <w:spacing w:val="-50"/>
          <w:sz w:val="24"/>
          <w:szCs w:val="24"/>
          <w:highlight w:val="none"/>
        </w:rPr>
        <w:t xml:space="preserve"> </w:t>
      </w:r>
      <w:r>
        <w:rPr>
          <w:color w:val="auto"/>
          <w:spacing w:val="-1"/>
          <w:sz w:val="24"/>
          <w:szCs w:val="24"/>
          <w:highlight w:val="none"/>
        </w:rPr>
        <w:t>供应商进行电子投标应安装客户端软</w:t>
      </w:r>
      <w:r>
        <w:rPr>
          <w:color w:val="auto"/>
          <w:spacing w:val="-2"/>
          <w:sz w:val="24"/>
          <w:szCs w:val="24"/>
          <w:highlight w:val="none"/>
        </w:rPr>
        <w:t>件，并按照竞争性磋商采购文件和电子交易平</w:t>
      </w:r>
      <w:r>
        <w:rPr>
          <w:color w:val="auto"/>
          <w:sz w:val="24"/>
          <w:szCs w:val="24"/>
          <w:highlight w:val="none"/>
        </w:rPr>
        <w:t xml:space="preserve"> </w:t>
      </w:r>
      <w:r>
        <w:rPr>
          <w:color w:val="auto"/>
          <w:spacing w:val="1"/>
          <w:sz w:val="24"/>
          <w:szCs w:val="24"/>
          <w:highlight w:val="none"/>
        </w:rPr>
        <w:t>台的要求编制并加密磋商响应文件。供应商未按规定加密的磋商</w:t>
      </w:r>
      <w:r>
        <w:rPr>
          <w:color w:val="auto"/>
          <w:sz w:val="24"/>
          <w:szCs w:val="24"/>
          <w:highlight w:val="none"/>
        </w:rPr>
        <w:t xml:space="preserve">响应文件，电子交易平台将 </w:t>
      </w:r>
      <w:r>
        <w:rPr>
          <w:color w:val="auto"/>
          <w:spacing w:val="1"/>
          <w:sz w:val="24"/>
          <w:szCs w:val="24"/>
          <w:highlight w:val="none"/>
        </w:rPr>
        <w:t>拒收。供应商应当在磋商截止时间前完成磋商响应文件的传输递</w:t>
      </w:r>
      <w:r>
        <w:rPr>
          <w:color w:val="auto"/>
          <w:sz w:val="24"/>
          <w:szCs w:val="24"/>
          <w:highlight w:val="none"/>
        </w:rPr>
        <w:t xml:space="preserve">交，并可以补充、修改或者 </w:t>
      </w:r>
      <w:r>
        <w:rPr>
          <w:color w:val="auto"/>
          <w:spacing w:val="1"/>
          <w:sz w:val="24"/>
          <w:szCs w:val="24"/>
          <w:highlight w:val="none"/>
        </w:rPr>
        <w:t>撤回磋商响应文件。补充或者修改磋商响应文件的，应当先行撤</w:t>
      </w:r>
      <w:r>
        <w:rPr>
          <w:color w:val="auto"/>
          <w:sz w:val="24"/>
          <w:szCs w:val="24"/>
          <w:highlight w:val="none"/>
        </w:rPr>
        <w:t xml:space="preserve">回原文件，补充、修改后重 </w:t>
      </w:r>
      <w:r>
        <w:rPr>
          <w:color w:val="auto"/>
          <w:spacing w:val="1"/>
          <w:sz w:val="24"/>
          <w:szCs w:val="24"/>
          <w:highlight w:val="none"/>
        </w:rPr>
        <w:t>新传输递交。磋商截止时间前未完成传输的，视为撤回磋商响应</w:t>
      </w:r>
      <w:r>
        <w:rPr>
          <w:color w:val="auto"/>
          <w:sz w:val="24"/>
          <w:szCs w:val="24"/>
          <w:highlight w:val="none"/>
        </w:rPr>
        <w:t xml:space="preserve">文件。磋商截止时间后递交 </w:t>
      </w:r>
      <w:r>
        <w:rPr>
          <w:color w:val="auto"/>
          <w:spacing w:val="-1"/>
          <w:sz w:val="24"/>
          <w:szCs w:val="24"/>
          <w:highlight w:val="none"/>
        </w:rPr>
        <w:t>的磋商响应文件，电子交易平台将拒收。</w:t>
      </w:r>
    </w:p>
    <w:p w14:paraId="5880FECC">
      <w:pPr>
        <w:pStyle w:val="4"/>
        <w:spacing w:before="156" w:line="219" w:lineRule="auto"/>
        <w:jc w:val="right"/>
        <w:rPr>
          <w:color w:val="auto"/>
          <w:sz w:val="24"/>
          <w:szCs w:val="24"/>
          <w:highlight w:val="none"/>
        </w:rPr>
      </w:pPr>
      <w:r>
        <w:rPr>
          <w:color w:val="auto"/>
          <w:sz w:val="24"/>
          <w:szCs w:val="24"/>
          <w:highlight w:val="none"/>
        </w:rPr>
        <w:t>14.3</w:t>
      </w:r>
      <w:r>
        <w:rPr>
          <w:color w:val="auto"/>
          <w:spacing w:val="-14"/>
          <w:sz w:val="24"/>
          <w:szCs w:val="24"/>
          <w:highlight w:val="none"/>
        </w:rPr>
        <w:t xml:space="preserve"> </w:t>
      </w:r>
      <w:r>
        <w:rPr>
          <w:color w:val="auto"/>
          <w:sz w:val="24"/>
          <w:szCs w:val="24"/>
          <w:highlight w:val="none"/>
        </w:rPr>
        <w:t>电子磋商响应文件中须加盖供应商公章部分均采用</w:t>
      </w:r>
      <w:r>
        <w:rPr>
          <w:color w:val="auto"/>
          <w:spacing w:val="-48"/>
          <w:sz w:val="24"/>
          <w:szCs w:val="24"/>
          <w:highlight w:val="none"/>
        </w:rPr>
        <w:t xml:space="preserve"> </w:t>
      </w:r>
      <w:r>
        <w:rPr>
          <w:color w:val="auto"/>
          <w:sz w:val="24"/>
          <w:szCs w:val="24"/>
          <w:highlight w:val="none"/>
        </w:rPr>
        <w:t>CA</w:t>
      </w:r>
      <w:r>
        <w:rPr>
          <w:color w:val="auto"/>
          <w:spacing w:val="-48"/>
          <w:sz w:val="24"/>
          <w:szCs w:val="24"/>
          <w:highlight w:val="none"/>
        </w:rPr>
        <w:t xml:space="preserve"> </w:t>
      </w:r>
      <w:r>
        <w:rPr>
          <w:color w:val="auto"/>
          <w:sz w:val="24"/>
          <w:szCs w:val="24"/>
          <w:highlight w:val="none"/>
        </w:rPr>
        <w:t>签章，并根据“政府采购项</w:t>
      </w:r>
    </w:p>
    <w:p w14:paraId="37954D81">
      <w:pPr>
        <w:spacing w:line="219" w:lineRule="auto"/>
        <w:rPr>
          <w:color w:val="auto"/>
          <w:sz w:val="24"/>
          <w:szCs w:val="24"/>
          <w:highlight w:val="none"/>
        </w:rPr>
        <w:sectPr>
          <w:headerReference r:id="rId20" w:type="default"/>
          <w:footerReference r:id="rId21" w:type="default"/>
          <w:pgSz w:w="11906" w:h="16839"/>
          <w:pgMar w:top="926" w:right="1134" w:bottom="893" w:left="1139" w:header="730" w:footer="714" w:gutter="0"/>
          <w:pgNumType w:fmt="decimal"/>
          <w:cols w:space="720" w:num="1"/>
        </w:sectPr>
      </w:pPr>
    </w:p>
    <w:p w14:paraId="042C44B6">
      <w:pPr>
        <w:spacing w:line="274" w:lineRule="auto"/>
        <w:rPr>
          <w:rFonts w:ascii="Arial"/>
          <w:color w:val="auto"/>
          <w:sz w:val="21"/>
          <w:highlight w:val="none"/>
        </w:rPr>
      </w:pPr>
    </w:p>
    <w:p w14:paraId="1EEA4D21">
      <w:pPr>
        <w:pStyle w:val="4"/>
        <w:spacing w:before="78" w:line="334" w:lineRule="auto"/>
        <w:ind w:left="4" w:firstLine="43"/>
        <w:jc w:val="both"/>
        <w:rPr>
          <w:color w:val="auto"/>
          <w:sz w:val="24"/>
          <w:szCs w:val="24"/>
          <w:highlight w:val="none"/>
        </w:rPr>
      </w:pPr>
      <w:r>
        <w:rPr>
          <w:color w:val="auto"/>
          <w:spacing w:val="-4"/>
          <w:sz w:val="24"/>
          <w:szCs w:val="24"/>
          <w:highlight w:val="none"/>
        </w:rPr>
        <w:t>目电子交易管理操作指南-供应商</w:t>
      </w:r>
      <w:r>
        <w:rPr>
          <w:color w:val="auto"/>
          <w:spacing w:val="-88"/>
          <w:sz w:val="24"/>
          <w:szCs w:val="24"/>
          <w:highlight w:val="none"/>
        </w:rPr>
        <w:t xml:space="preserve"> </w:t>
      </w:r>
      <w:r>
        <w:rPr>
          <w:color w:val="auto"/>
          <w:spacing w:val="-4"/>
          <w:sz w:val="24"/>
          <w:szCs w:val="24"/>
          <w:highlight w:val="none"/>
        </w:rPr>
        <w:t>”及本竞争性磋商采购文件规定的格式和顺序</w:t>
      </w:r>
      <w:r>
        <w:rPr>
          <w:color w:val="auto"/>
          <w:spacing w:val="-5"/>
          <w:sz w:val="24"/>
          <w:szCs w:val="24"/>
          <w:highlight w:val="none"/>
        </w:rPr>
        <w:t>编制电子磋商</w:t>
      </w:r>
      <w:r>
        <w:rPr>
          <w:color w:val="auto"/>
          <w:sz w:val="24"/>
          <w:szCs w:val="24"/>
          <w:highlight w:val="none"/>
        </w:rPr>
        <w:t xml:space="preserve"> </w:t>
      </w:r>
      <w:r>
        <w:rPr>
          <w:color w:val="auto"/>
          <w:spacing w:val="-3"/>
          <w:sz w:val="24"/>
          <w:szCs w:val="24"/>
          <w:highlight w:val="none"/>
        </w:rPr>
        <w:t>响应文件并进行关联定位，以便磋商小组在评标时，点击评分项可直</w:t>
      </w:r>
      <w:r>
        <w:rPr>
          <w:color w:val="auto"/>
          <w:spacing w:val="-4"/>
          <w:sz w:val="24"/>
          <w:szCs w:val="24"/>
          <w:highlight w:val="none"/>
        </w:rPr>
        <w:t>接定位到该评分项内容。</w:t>
      </w:r>
      <w:r>
        <w:rPr>
          <w:color w:val="auto"/>
          <w:sz w:val="24"/>
          <w:szCs w:val="24"/>
          <w:highlight w:val="none"/>
        </w:rPr>
        <w:t xml:space="preserve"> </w:t>
      </w:r>
      <w:r>
        <w:rPr>
          <w:color w:val="auto"/>
          <w:spacing w:val="1"/>
          <w:sz w:val="24"/>
          <w:szCs w:val="24"/>
          <w:highlight w:val="none"/>
        </w:rPr>
        <w:t>如对竞争性磋商采购文件的某项要求，供应商的电子磋商</w:t>
      </w:r>
      <w:r>
        <w:rPr>
          <w:color w:val="auto"/>
          <w:sz w:val="24"/>
          <w:szCs w:val="24"/>
          <w:highlight w:val="none"/>
        </w:rPr>
        <w:t xml:space="preserve">响应文件未能关联定位提供相应的 </w:t>
      </w:r>
      <w:r>
        <w:rPr>
          <w:color w:val="auto"/>
          <w:spacing w:val="1"/>
          <w:sz w:val="24"/>
          <w:szCs w:val="24"/>
          <w:highlight w:val="none"/>
        </w:rPr>
        <w:t>内容与其对应，则磋商小组在评审时如做出对供应商不利</w:t>
      </w:r>
      <w:r>
        <w:rPr>
          <w:color w:val="auto"/>
          <w:sz w:val="24"/>
          <w:szCs w:val="24"/>
          <w:highlight w:val="none"/>
        </w:rPr>
        <w:t xml:space="preserve">的评审由供应商自行承担。电子磋 </w:t>
      </w:r>
      <w:r>
        <w:rPr>
          <w:color w:val="auto"/>
          <w:spacing w:val="1"/>
          <w:sz w:val="24"/>
          <w:szCs w:val="24"/>
          <w:highlight w:val="none"/>
        </w:rPr>
        <w:t>商响应文件如内容不完整、编排混乱导致磋商响应文件被</w:t>
      </w:r>
      <w:r>
        <w:rPr>
          <w:color w:val="auto"/>
          <w:sz w:val="24"/>
          <w:szCs w:val="24"/>
          <w:highlight w:val="none"/>
        </w:rPr>
        <w:t xml:space="preserve">误读、漏读，或者在按竞争性磋商 </w:t>
      </w:r>
      <w:r>
        <w:rPr>
          <w:color w:val="auto"/>
          <w:spacing w:val="-1"/>
          <w:sz w:val="24"/>
          <w:szCs w:val="24"/>
          <w:highlight w:val="none"/>
        </w:rPr>
        <w:t>文件规定的部位查找不到相关内容的，由供应商自行承担。</w:t>
      </w:r>
    </w:p>
    <w:p w14:paraId="0222B5CC">
      <w:pPr>
        <w:pStyle w:val="4"/>
        <w:spacing w:before="35" w:line="324" w:lineRule="auto"/>
        <w:ind w:left="2" w:right="80" w:firstLine="497"/>
        <w:rPr>
          <w:color w:val="auto"/>
          <w:sz w:val="24"/>
          <w:szCs w:val="24"/>
          <w:highlight w:val="none"/>
        </w:rPr>
      </w:pPr>
      <w:r>
        <w:rPr>
          <w:color w:val="auto"/>
          <w:spacing w:val="-3"/>
          <w:sz w:val="24"/>
          <w:szCs w:val="24"/>
          <w:highlight w:val="none"/>
        </w:rPr>
        <w:t>14.4 磋商响应文件不得涂改，若有修改错漏处，须法定代表人（负责人）或授权委托人</w:t>
      </w:r>
      <w:r>
        <w:rPr>
          <w:color w:val="auto"/>
          <w:spacing w:val="13"/>
          <w:sz w:val="24"/>
          <w:szCs w:val="24"/>
          <w:highlight w:val="none"/>
        </w:rPr>
        <w:t xml:space="preserve"> </w:t>
      </w:r>
      <w:r>
        <w:rPr>
          <w:color w:val="auto"/>
          <w:sz w:val="24"/>
          <w:szCs w:val="24"/>
          <w:highlight w:val="none"/>
        </w:rPr>
        <w:t>签字或电子签名。磋商响应文件因字迹潦草或表达不清所引</w:t>
      </w:r>
      <w:r>
        <w:rPr>
          <w:color w:val="auto"/>
          <w:spacing w:val="-1"/>
          <w:sz w:val="24"/>
          <w:szCs w:val="24"/>
          <w:highlight w:val="none"/>
        </w:rPr>
        <w:t>起的后果由供应商负责。</w:t>
      </w:r>
    </w:p>
    <w:p w14:paraId="59DFC490">
      <w:pPr>
        <w:pStyle w:val="4"/>
        <w:spacing w:before="38" w:line="219" w:lineRule="auto"/>
        <w:ind w:left="502"/>
        <w:rPr>
          <w:color w:val="auto"/>
          <w:sz w:val="24"/>
          <w:szCs w:val="24"/>
          <w:highlight w:val="none"/>
        </w:rPr>
      </w:pPr>
      <w:r>
        <w:rPr>
          <w:b/>
          <w:bCs/>
          <w:color w:val="auto"/>
          <w:spacing w:val="-7"/>
          <w:sz w:val="24"/>
          <w:szCs w:val="24"/>
          <w:highlight w:val="none"/>
        </w:rPr>
        <w:t>15.</w:t>
      </w:r>
      <w:r>
        <w:rPr>
          <w:color w:val="auto"/>
          <w:spacing w:val="26"/>
          <w:sz w:val="24"/>
          <w:szCs w:val="24"/>
          <w:highlight w:val="none"/>
        </w:rPr>
        <w:t xml:space="preserve"> </w:t>
      </w:r>
      <w:r>
        <w:rPr>
          <w:b/>
          <w:bCs/>
          <w:color w:val="auto"/>
          <w:spacing w:val="-7"/>
          <w:sz w:val="24"/>
          <w:szCs w:val="24"/>
          <w:highlight w:val="none"/>
        </w:rPr>
        <w:t>响应文件的递交</w:t>
      </w:r>
    </w:p>
    <w:p w14:paraId="58F20752">
      <w:pPr>
        <w:pStyle w:val="4"/>
        <w:spacing w:before="152" w:line="299" w:lineRule="auto"/>
        <w:ind w:left="1" w:right="80" w:firstLine="501"/>
        <w:rPr>
          <w:color w:val="auto"/>
          <w:sz w:val="24"/>
          <w:szCs w:val="24"/>
          <w:highlight w:val="none"/>
        </w:rPr>
      </w:pPr>
      <w:r>
        <w:rPr>
          <w:color w:val="auto"/>
          <w:sz w:val="24"/>
          <w:szCs w:val="24"/>
          <w:highlight w:val="none"/>
        </w:rPr>
        <w:t>15.1所有竞争性磋商响应文件应于竞争性磋商采购文件中规定的时间前上传递交至广西</w:t>
      </w:r>
      <w:r>
        <w:rPr>
          <w:color w:val="auto"/>
          <w:spacing w:val="7"/>
          <w:sz w:val="24"/>
          <w:szCs w:val="24"/>
          <w:highlight w:val="none"/>
        </w:rPr>
        <w:t xml:space="preserve"> </w:t>
      </w:r>
      <w:r>
        <w:rPr>
          <w:color w:val="auto"/>
          <w:spacing w:val="1"/>
          <w:sz w:val="24"/>
          <w:szCs w:val="24"/>
          <w:highlight w:val="none"/>
        </w:rPr>
        <w:t>政府采购云平台。凡逾期上传的磋商响应文件将被作为无效的磋</w:t>
      </w:r>
      <w:r>
        <w:rPr>
          <w:color w:val="auto"/>
          <w:sz w:val="24"/>
          <w:szCs w:val="24"/>
          <w:highlight w:val="none"/>
        </w:rPr>
        <w:t xml:space="preserve">商响应文件处理。在递交响 </w:t>
      </w:r>
      <w:r>
        <w:rPr>
          <w:color w:val="auto"/>
          <w:spacing w:val="-1"/>
          <w:sz w:val="24"/>
          <w:szCs w:val="24"/>
          <w:highlight w:val="none"/>
        </w:rPr>
        <w:t>应文件截止期以后上传的磋商响应文件将予以拒绝。</w:t>
      </w:r>
    </w:p>
    <w:p w14:paraId="05211CE7">
      <w:pPr>
        <w:pStyle w:val="4"/>
        <w:spacing w:before="155" w:line="219" w:lineRule="auto"/>
        <w:ind w:left="502"/>
        <w:rPr>
          <w:color w:val="auto"/>
          <w:sz w:val="24"/>
          <w:szCs w:val="24"/>
          <w:highlight w:val="none"/>
        </w:rPr>
      </w:pPr>
      <w:r>
        <w:rPr>
          <w:color w:val="auto"/>
          <w:spacing w:val="-3"/>
          <w:sz w:val="24"/>
          <w:szCs w:val="24"/>
          <w:highlight w:val="none"/>
        </w:rPr>
        <w:t>15.2</w:t>
      </w:r>
      <w:r>
        <w:rPr>
          <w:color w:val="auto"/>
          <w:spacing w:val="-48"/>
          <w:sz w:val="24"/>
          <w:szCs w:val="24"/>
          <w:highlight w:val="none"/>
        </w:rPr>
        <w:t xml:space="preserve"> </w:t>
      </w:r>
      <w:r>
        <w:rPr>
          <w:color w:val="auto"/>
          <w:spacing w:val="-3"/>
          <w:sz w:val="24"/>
          <w:szCs w:val="24"/>
          <w:highlight w:val="none"/>
        </w:rPr>
        <w:t>竞争性磋商响应文件从响应文件递交</w:t>
      </w:r>
      <w:r>
        <w:rPr>
          <w:color w:val="auto"/>
          <w:spacing w:val="-4"/>
          <w:sz w:val="24"/>
          <w:szCs w:val="24"/>
          <w:highlight w:val="none"/>
        </w:rPr>
        <w:t>截止日期后</w:t>
      </w:r>
      <w:r>
        <w:rPr>
          <w:color w:val="auto"/>
          <w:spacing w:val="-49"/>
          <w:sz w:val="24"/>
          <w:szCs w:val="24"/>
          <w:highlight w:val="none"/>
        </w:rPr>
        <w:t xml:space="preserve"> </w:t>
      </w:r>
      <w:r>
        <w:rPr>
          <w:color w:val="auto"/>
          <w:spacing w:val="-4"/>
          <w:sz w:val="24"/>
          <w:szCs w:val="24"/>
          <w:highlight w:val="none"/>
        </w:rPr>
        <w:t>60 日内有效。</w:t>
      </w:r>
    </w:p>
    <w:p w14:paraId="20CB001B">
      <w:pPr>
        <w:pStyle w:val="4"/>
        <w:spacing w:before="155" w:line="219" w:lineRule="auto"/>
        <w:ind w:left="502"/>
        <w:rPr>
          <w:color w:val="auto"/>
          <w:sz w:val="24"/>
          <w:szCs w:val="24"/>
          <w:highlight w:val="none"/>
        </w:rPr>
      </w:pPr>
      <w:r>
        <w:rPr>
          <w:b/>
          <w:bCs/>
          <w:color w:val="auto"/>
          <w:spacing w:val="-4"/>
          <w:sz w:val="24"/>
          <w:szCs w:val="24"/>
          <w:highlight w:val="none"/>
        </w:rPr>
        <w:t>16.响应文件的补充、修改</w:t>
      </w:r>
    </w:p>
    <w:p w14:paraId="60F52520">
      <w:pPr>
        <w:pStyle w:val="4"/>
        <w:spacing w:before="156" w:line="329" w:lineRule="auto"/>
        <w:ind w:left="8" w:right="18" w:firstLine="476"/>
        <w:jc w:val="both"/>
        <w:rPr>
          <w:color w:val="auto"/>
          <w:sz w:val="24"/>
          <w:szCs w:val="24"/>
          <w:highlight w:val="none"/>
        </w:rPr>
      </w:pPr>
      <w:r>
        <w:rPr>
          <w:color w:val="auto"/>
          <w:spacing w:val="-4"/>
          <w:sz w:val="24"/>
          <w:szCs w:val="24"/>
          <w:highlight w:val="none"/>
        </w:rPr>
        <w:t>供应商在提交响应文件截止时间前，可以对所提交的响应文件进行补充、修改或者撤回，</w:t>
      </w:r>
      <w:r>
        <w:rPr>
          <w:color w:val="auto"/>
          <w:spacing w:val="3"/>
          <w:sz w:val="24"/>
          <w:szCs w:val="24"/>
          <w:highlight w:val="none"/>
        </w:rPr>
        <w:t xml:space="preserve"> </w:t>
      </w:r>
      <w:r>
        <w:rPr>
          <w:color w:val="auto"/>
          <w:spacing w:val="1"/>
          <w:sz w:val="24"/>
          <w:szCs w:val="24"/>
          <w:highlight w:val="none"/>
        </w:rPr>
        <w:t>并书面通知采购人、采购代理机构。补充、修改的</w:t>
      </w:r>
      <w:r>
        <w:rPr>
          <w:color w:val="auto"/>
          <w:sz w:val="24"/>
          <w:szCs w:val="24"/>
          <w:highlight w:val="none"/>
        </w:rPr>
        <w:t xml:space="preserve">内容作为响应文件的组成部分。补充、修 </w:t>
      </w:r>
      <w:r>
        <w:rPr>
          <w:color w:val="auto"/>
          <w:spacing w:val="-1"/>
          <w:sz w:val="24"/>
          <w:szCs w:val="24"/>
          <w:highlight w:val="none"/>
        </w:rPr>
        <w:t>改的内容与响应文件不一致的，以补充、修改的内容为准。</w:t>
      </w:r>
    </w:p>
    <w:p w14:paraId="4C59E2E9">
      <w:pPr>
        <w:pStyle w:val="4"/>
        <w:spacing w:before="37" w:line="219" w:lineRule="auto"/>
        <w:ind w:left="502"/>
        <w:rPr>
          <w:color w:val="auto"/>
          <w:sz w:val="24"/>
          <w:szCs w:val="24"/>
          <w:highlight w:val="none"/>
        </w:rPr>
      </w:pPr>
      <w:r>
        <w:rPr>
          <w:b/>
          <w:bCs/>
          <w:color w:val="auto"/>
          <w:spacing w:val="-5"/>
          <w:sz w:val="24"/>
          <w:szCs w:val="24"/>
          <w:highlight w:val="none"/>
        </w:rPr>
        <w:t>17.迟交的响应文件</w:t>
      </w:r>
    </w:p>
    <w:p w14:paraId="4DB9A6EF">
      <w:pPr>
        <w:pStyle w:val="4"/>
        <w:spacing w:before="153" w:line="325" w:lineRule="auto"/>
        <w:ind w:left="7" w:right="80" w:firstLine="477"/>
        <w:rPr>
          <w:color w:val="auto"/>
          <w:sz w:val="24"/>
          <w:szCs w:val="24"/>
          <w:highlight w:val="none"/>
        </w:rPr>
      </w:pPr>
      <w:r>
        <w:rPr>
          <w:color w:val="auto"/>
          <w:spacing w:val="1"/>
          <w:sz w:val="24"/>
          <w:szCs w:val="24"/>
          <w:highlight w:val="none"/>
        </w:rPr>
        <w:t>按《中华人民共和国政府采购法》的规定，采购代理机构</w:t>
      </w:r>
      <w:r>
        <w:rPr>
          <w:color w:val="auto"/>
          <w:sz w:val="24"/>
          <w:szCs w:val="24"/>
          <w:highlight w:val="none"/>
        </w:rPr>
        <w:t xml:space="preserve">将拒绝或原封退回在规定的递 </w:t>
      </w:r>
      <w:r>
        <w:rPr>
          <w:color w:val="auto"/>
          <w:spacing w:val="-1"/>
          <w:sz w:val="24"/>
          <w:szCs w:val="24"/>
          <w:highlight w:val="none"/>
        </w:rPr>
        <w:t>交竞争性磋商响应文件截止时间之后收到的任何竞争性磋商响应文件。</w:t>
      </w:r>
    </w:p>
    <w:p w14:paraId="478EE9C4">
      <w:pPr>
        <w:pStyle w:val="4"/>
        <w:spacing w:before="38" w:line="219" w:lineRule="auto"/>
        <w:ind w:left="502"/>
        <w:rPr>
          <w:color w:val="auto"/>
          <w:sz w:val="24"/>
          <w:szCs w:val="24"/>
          <w:highlight w:val="none"/>
        </w:rPr>
      </w:pPr>
      <w:r>
        <w:rPr>
          <w:b/>
          <w:bCs/>
          <w:color w:val="auto"/>
          <w:spacing w:val="-4"/>
          <w:sz w:val="24"/>
          <w:szCs w:val="24"/>
          <w:highlight w:val="none"/>
        </w:rPr>
        <w:t>18.电子响应文件的相关说明</w:t>
      </w:r>
    </w:p>
    <w:p w14:paraId="71DF2E30">
      <w:pPr>
        <w:pStyle w:val="4"/>
        <w:spacing w:before="153" w:line="279" w:lineRule="auto"/>
        <w:ind w:left="1" w:right="80" w:firstLine="498"/>
        <w:rPr>
          <w:color w:val="auto"/>
          <w:sz w:val="24"/>
          <w:szCs w:val="24"/>
          <w:highlight w:val="none"/>
        </w:rPr>
      </w:pPr>
      <w:r>
        <w:rPr>
          <w:color w:val="auto"/>
          <w:spacing w:val="-2"/>
          <w:sz w:val="24"/>
          <w:szCs w:val="24"/>
          <w:highlight w:val="none"/>
        </w:rPr>
        <w:t>18.1</w:t>
      </w:r>
      <w:r>
        <w:rPr>
          <w:color w:val="auto"/>
          <w:spacing w:val="-30"/>
          <w:sz w:val="24"/>
          <w:szCs w:val="24"/>
          <w:highlight w:val="none"/>
        </w:rPr>
        <w:t xml:space="preserve"> </w:t>
      </w:r>
      <w:r>
        <w:rPr>
          <w:color w:val="auto"/>
          <w:spacing w:val="-2"/>
          <w:sz w:val="24"/>
          <w:szCs w:val="24"/>
          <w:highlight w:val="none"/>
        </w:rPr>
        <w:t>如有特殊情况，采购代理机构延长截止时间和开标时间，采购代理机构和供应商的</w:t>
      </w:r>
      <w:r>
        <w:rPr>
          <w:color w:val="auto"/>
          <w:sz w:val="24"/>
          <w:szCs w:val="24"/>
          <w:highlight w:val="none"/>
        </w:rPr>
        <w:t xml:space="preserve"> </w:t>
      </w:r>
      <w:r>
        <w:rPr>
          <w:color w:val="auto"/>
          <w:spacing w:val="-1"/>
          <w:sz w:val="24"/>
          <w:szCs w:val="24"/>
          <w:highlight w:val="none"/>
        </w:rPr>
        <w:t>权利和义务将受到新的截止时间和开标时间的约束。</w:t>
      </w:r>
    </w:p>
    <w:p w14:paraId="071AB03D">
      <w:pPr>
        <w:pStyle w:val="4"/>
        <w:spacing w:before="157" w:line="278" w:lineRule="auto"/>
        <w:ind w:left="30" w:right="80" w:firstLine="469"/>
        <w:rPr>
          <w:color w:val="auto"/>
          <w:sz w:val="24"/>
          <w:szCs w:val="24"/>
          <w:highlight w:val="none"/>
        </w:rPr>
      </w:pPr>
      <w:r>
        <w:rPr>
          <w:color w:val="auto"/>
          <w:spacing w:val="-1"/>
          <w:sz w:val="24"/>
          <w:szCs w:val="24"/>
          <w:highlight w:val="none"/>
        </w:rPr>
        <w:t>18.2</w:t>
      </w:r>
      <w:r>
        <w:rPr>
          <w:color w:val="auto"/>
          <w:spacing w:val="-50"/>
          <w:sz w:val="24"/>
          <w:szCs w:val="24"/>
          <w:highlight w:val="none"/>
        </w:rPr>
        <w:t xml:space="preserve"> </w:t>
      </w:r>
      <w:r>
        <w:rPr>
          <w:color w:val="auto"/>
          <w:spacing w:val="-1"/>
          <w:sz w:val="24"/>
          <w:szCs w:val="24"/>
          <w:highlight w:val="none"/>
        </w:rPr>
        <w:t>供应商在首次电子响应文件提交截止</w:t>
      </w:r>
      <w:r>
        <w:rPr>
          <w:color w:val="auto"/>
          <w:spacing w:val="-2"/>
          <w:sz w:val="24"/>
          <w:szCs w:val="24"/>
          <w:highlight w:val="none"/>
        </w:rPr>
        <w:t>时间后向采购人、采购代理机构书面申请撤回</w:t>
      </w:r>
      <w:r>
        <w:rPr>
          <w:color w:val="auto"/>
          <w:sz w:val="24"/>
          <w:szCs w:val="24"/>
          <w:highlight w:val="none"/>
        </w:rPr>
        <w:t xml:space="preserve"> </w:t>
      </w:r>
      <w:r>
        <w:rPr>
          <w:color w:val="auto"/>
          <w:spacing w:val="-1"/>
          <w:sz w:val="24"/>
          <w:szCs w:val="24"/>
          <w:highlight w:val="none"/>
        </w:rPr>
        <w:t>电子响应文件的，除此之外采购人和采购代理机构对已开启的电子响应文件概不退回。</w:t>
      </w:r>
    </w:p>
    <w:p w14:paraId="074C6A58">
      <w:pPr>
        <w:pStyle w:val="4"/>
        <w:spacing w:before="155" w:line="220" w:lineRule="auto"/>
        <w:ind w:left="500"/>
        <w:rPr>
          <w:color w:val="auto"/>
          <w:sz w:val="24"/>
          <w:szCs w:val="24"/>
          <w:highlight w:val="none"/>
        </w:rPr>
      </w:pPr>
      <w:r>
        <w:rPr>
          <w:color w:val="auto"/>
          <w:spacing w:val="-4"/>
          <w:sz w:val="24"/>
          <w:szCs w:val="24"/>
          <w:highlight w:val="none"/>
        </w:rPr>
        <w:t>18.3</w:t>
      </w:r>
      <w:r>
        <w:rPr>
          <w:color w:val="auto"/>
          <w:spacing w:val="-32"/>
          <w:sz w:val="24"/>
          <w:szCs w:val="24"/>
          <w:highlight w:val="none"/>
        </w:rPr>
        <w:t xml:space="preserve"> </w:t>
      </w:r>
      <w:r>
        <w:rPr>
          <w:color w:val="auto"/>
          <w:spacing w:val="-4"/>
          <w:sz w:val="24"/>
          <w:szCs w:val="24"/>
          <w:highlight w:val="none"/>
        </w:rPr>
        <w:t>网上开标、电子评标：</w:t>
      </w:r>
    </w:p>
    <w:p w14:paraId="5E8FF8D2">
      <w:pPr>
        <w:pStyle w:val="4"/>
        <w:spacing w:before="154" w:line="334" w:lineRule="auto"/>
        <w:ind w:right="77" w:firstLine="484"/>
        <w:jc w:val="both"/>
        <w:rPr>
          <w:color w:val="auto"/>
          <w:sz w:val="24"/>
          <w:szCs w:val="24"/>
          <w:highlight w:val="none"/>
        </w:rPr>
      </w:pPr>
      <w:r>
        <w:rPr>
          <w:color w:val="auto"/>
          <w:sz w:val="24"/>
          <w:szCs w:val="24"/>
          <w:highlight w:val="none"/>
        </w:rPr>
        <w:t>供应商根据竞争性磋商文件要求，登录“广西政府采购云平台</w:t>
      </w:r>
      <w:r>
        <w:rPr>
          <w:color w:val="auto"/>
          <w:spacing w:val="-85"/>
          <w:sz w:val="24"/>
          <w:szCs w:val="24"/>
          <w:highlight w:val="none"/>
        </w:rPr>
        <w:t xml:space="preserve"> </w:t>
      </w:r>
      <w:r>
        <w:rPr>
          <w:color w:val="auto"/>
          <w:sz w:val="24"/>
          <w:szCs w:val="24"/>
          <w:highlight w:val="none"/>
        </w:rPr>
        <w:t>”平台，</w:t>
      </w:r>
      <w:r>
        <w:rPr>
          <w:color w:val="auto"/>
          <w:spacing w:val="-1"/>
          <w:sz w:val="24"/>
          <w:szCs w:val="24"/>
          <w:highlight w:val="none"/>
        </w:rPr>
        <w:t>在指定时间内将</w:t>
      </w:r>
      <w:r>
        <w:rPr>
          <w:color w:val="auto"/>
          <w:sz w:val="24"/>
          <w:szCs w:val="24"/>
          <w:highlight w:val="none"/>
        </w:rPr>
        <w:t xml:space="preserve"> </w:t>
      </w:r>
      <w:r>
        <w:rPr>
          <w:color w:val="auto"/>
          <w:spacing w:val="-3"/>
          <w:sz w:val="24"/>
          <w:szCs w:val="24"/>
          <w:highlight w:val="none"/>
        </w:rPr>
        <w:t>电子响应文件通过</w:t>
      </w:r>
      <w:r>
        <w:rPr>
          <w:color w:val="auto"/>
          <w:spacing w:val="-37"/>
          <w:sz w:val="24"/>
          <w:szCs w:val="24"/>
          <w:highlight w:val="none"/>
        </w:rPr>
        <w:t xml:space="preserve"> </w:t>
      </w:r>
      <w:r>
        <w:rPr>
          <w:color w:val="auto"/>
          <w:spacing w:val="-3"/>
          <w:sz w:val="24"/>
          <w:szCs w:val="24"/>
          <w:highlight w:val="none"/>
        </w:rPr>
        <w:t>CA</w:t>
      </w:r>
      <w:r>
        <w:rPr>
          <w:color w:val="auto"/>
          <w:spacing w:val="-51"/>
          <w:sz w:val="24"/>
          <w:szCs w:val="24"/>
          <w:highlight w:val="none"/>
        </w:rPr>
        <w:t xml:space="preserve"> </w:t>
      </w:r>
      <w:r>
        <w:rPr>
          <w:color w:val="auto"/>
          <w:spacing w:val="-3"/>
          <w:sz w:val="24"/>
          <w:szCs w:val="24"/>
          <w:highlight w:val="none"/>
        </w:rPr>
        <w:t>加密后上传完成投标。开标实行网上不见面开标。到达开标时间后，采</w:t>
      </w:r>
      <w:r>
        <w:rPr>
          <w:color w:val="auto"/>
          <w:sz w:val="24"/>
          <w:szCs w:val="24"/>
          <w:highlight w:val="none"/>
        </w:rPr>
        <w:t xml:space="preserve"> 购代理机构工作人员在“广西政府采购云平台</w:t>
      </w:r>
      <w:r>
        <w:rPr>
          <w:color w:val="auto"/>
          <w:spacing w:val="-88"/>
          <w:sz w:val="24"/>
          <w:szCs w:val="24"/>
          <w:highlight w:val="none"/>
        </w:rPr>
        <w:t xml:space="preserve"> </w:t>
      </w:r>
      <w:r>
        <w:rPr>
          <w:color w:val="auto"/>
          <w:sz w:val="24"/>
          <w:szCs w:val="24"/>
          <w:highlight w:val="none"/>
        </w:rPr>
        <w:t>”平台开始网上开标，供应商在竞争性</w:t>
      </w:r>
      <w:r>
        <w:rPr>
          <w:color w:val="auto"/>
          <w:spacing w:val="-1"/>
          <w:sz w:val="24"/>
          <w:szCs w:val="24"/>
          <w:highlight w:val="none"/>
        </w:rPr>
        <w:t>磋商文</w:t>
      </w:r>
      <w:r>
        <w:rPr>
          <w:color w:val="auto"/>
          <w:sz w:val="24"/>
          <w:szCs w:val="24"/>
          <w:highlight w:val="none"/>
        </w:rPr>
        <w:t xml:space="preserve"> 件指定解密时间内各自远程登录“广西政府采购云平台</w:t>
      </w:r>
      <w:r>
        <w:rPr>
          <w:color w:val="auto"/>
          <w:spacing w:val="-86"/>
          <w:sz w:val="24"/>
          <w:szCs w:val="24"/>
          <w:highlight w:val="none"/>
        </w:rPr>
        <w:t xml:space="preserve"> </w:t>
      </w:r>
      <w:r>
        <w:rPr>
          <w:color w:val="auto"/>
          <w:sz w:val="24"/>
          <w:szCs w:val="24"/>
          <w:highlight w:val="none"/>
        </w:rPr>
        <w:t>”平台进行响应文件解密</w:t>
      </w:r>
      <w:r>
        <w:rPr>
          <w:color w:val="auto"/>
          <w:spacing w:val="-1"/>
          <w:sz w:val="24"/>
          <w:szCs w:val="24"/>
          <w:highlight w:val="none"/>
        </w:rPr>
        <w:t>，供应商全</w:t>
      </w:r>
      <w:r>
        <w:rPr>
          <w:color w:val="auto"/>
          <w:sz w:val="24"/>
          <w:szCs w:val="24"/>
          <w:highlight w:val="none"/>
        </w:rPr>
        <w:t xml:space="preserve"> </w:t>
      </w:r>
      <w:r>
        <w:rPr>
          <w:color w:val="auto"/>
          <w:spacing w:val="1"/>
          <w:sz w:val="24"/>
          <w:szCs w:val="24"/>
          <w:highlight w:val="none"/>
        </w:rPr>
        <w:t>部解密完成或解密时间结束后由采购代理机构工作人员开启唱标及</w:t>
      </w:r>
      <w:r>
        <w:rPr>
          <w:color w:val="auto"/>
          <w:sz w:val="24"/>
          <w:szCs w:val="24"/>
          <w:highlight w:val="none"/>
        </w:rPr>
        <w:t>评标程序，供应商可在个 人电脑上查看到唱标信息，并等待专家评委评审，评审结束后系统</w:t>
      </w:r>
      <w:r>
        <w:rPr>
          <w:color w:val="auto"/>
          <w:spacing w:val="-1"/>
          <w:sz w:val="24"/>
          <w:szCs w:val="24"/>
          <w:highlight w:val="none"/>
        </w:rPr>
        <w:t>中将显示评标结果。</w:t>
      </w:r>
    </w:p>
    <w:p w14:paraId="735DD067">
      <w:pPr>
        <w:pStyle w:val="4"/>
        <w:spacing w:before="37" w:line="219" w:lineRule="auto"/>
        <w:ind w:left="507"/>
        <w:rPr>
          <w:color w:val="auto"/>
          <w:sz w:val="24"/>
          <w:szCs w:val="24"/>
          <w:highlight w:val="none"/>
        </w:rPr>
      </w:pPr>
      <w:r>
        <w:rPr>
          <w:b/>
          <w:bCs/>
          <w:color w:val="auto"/>
          <w:spacing w:val="-5"/>
          <w:sz w:val="24"/>
          <w:szCs w:val="24"/>
          <w:highlight w:val="none"/>
        </w:rPr>
        <w:t>四、响应文件评审程序</w:t>
      </w:r>
    </w:p>
    <w:p w14:paraId="6ED8D1D1">
      <w:pPr>
        <w:spacing w:line="219" w:lineRule="auto"/>
        <w:rPr>
          <w:color w:val="auto"/>
          <w:sz w:val="24"/>
          <w:szCs w:val="24"/>
          <w:highlight w:val="none"/>
        </w:rPr>
        <w:sectPr>
          <w:headerReference r:id="rId22" w:type="default"/>
          <w:footerReference r:id="rId23" w:type="default"/>
          <w:pgSz w:w="11906" w:h="16839"/>
          <w:pgMar w:top="926" w:right="1054" w:bottom="893" w:left="1139" w:header="730" w:footer="714" w:gutter="0"/>
          <w:pgNumType w:fmt="decimal"/>
          <w:cols w:space="720" w:num="1"/>
        </w:sectPr>
      </w:pPr>
    </w:p>
    <w:p w14:paraId="355BC97E">
      <w:pPr>
        <w:spacing w:line="274" w:lineRule="auto"/>
        <w:rPr>
          <w:rFonts w:ascii="Arial"/>
          <w:color w:val="auto"/>
          <w:sz w:val="21"/>
          <w:highlight w:val="none"/>
        </w:rPr>
      </w:pPr>
    </w:p>
    <w:p w14:paraId="2610D849">
      <w:pPr>
        <w:pStyle w:val="4"/>
        <w:spacing w:before="78" w:line="220" w:lineRule="auto"/>
        <w:ind w:left="502"/>
        <w:rPr>
          <w:color w:val="auto"/>
          <w:sz w:val="24"/>
          <w:szCs w:val="24"/>
          <w:highlight w:val="none"/>
        </w:rPr>
      </w:pPr>
      <w:r>
        <w:rPr>
          <w:b/>
          <w:bCs/>
          <w:color w:val="auto"/>
          <w:spacing w:val="-5"/>
          <w:sz w:val="24"/>
          <w:szCs w:val="24"/>
          <w:highlight w:val="none"/>
        </w:rPr>
        <w:t>19.磋商小组组建</w:t>
      </w:r>
    </w:p>
    <w:p w14:paraId="6A8C592D">
      <w:pPr>
        <w:pStyle w:val="4"/>
        <w:spacing w:before="151" w:line="280" w:lineRule="auto"/>
        <w:ind w:left="6" w:right="200" w:firstLine="496"/>
        <w:rPr>
          <w:color w:val="auto"/>
          <w:sz w:val="24"/>
          <w:szCs w:val="24"/>
          <w:highlight w:val="none"/>
        </w:rPr>
      </w:pPr>
      <w:r>
        <w:rPr>
          <w:color w:val="auto"/>
          <w:spacing w:val="-2"/>
          <w:sz w:val="24"/>
          <w:szCs w:val="24"/>
          <w:highlight w:val="none"/>
        </w:rPr>
        <w:t>19.1</w:t>
      </w:r>
      <w:r>
        <w:rPr>
          <w:color w:val="auto"/>
          <w:spacing w:val="-52"/>
          <w:sz w:val="24"/>
          <w:szCs w:val="24"/>
          <w:highlight w:val="none"/>
        </w:rPr>
        <w:t xml:space="preserve"> </w:t>
      </w:r>
      <w:r>
        <w:rPr>
          <w:color w:val="auto"/>
          <w:spacing w:val="-2"/>
          <w:sz w:val="24"/>
          <w:szCs w:val="24"/>
          <w:highlight w:val="none"/>
        </w:rPr>
        <w:t>磋商小组由采购人代表和评审专家共</w:t>
      </w:r>
      <w:r>
        <w:rPr>
          <w:color w:val="auto"/>
          <w:spacing w:val="-46"/>
          <w:sz w:val="24"/>
          <w:szCs w:val="24"/>
          <w:highlight w:val="none"/>
        </w:rPr>
        <w:t xml:space="preserve"> </w:t>
      </w:r>
      <w:r>
        <w:rPr>
          <w:color w:val="auto"/>
          <w:spacing w:val="-2"/>
          <w:sz w:val="24"/>
          <w:szCs w:val="24"/>
          <w:highlight w:val="none"/>
        </w:rPr>
        <w:t>3</w:t>
      </w:r>
      <w:r>
        <w:rPr>
          <w:color w:val="auto"/>
          <w:spacing w:val="-49"/>
          <w:sz w:val="24"/>
          <w:szCs w:val="24"/>
          <w:highlight w:val="none"/>
        </w:rPr>
        <w:t xml:space="preserve"> </w:t>
      </w:r>
      <w:r>
        <w:rPr>
          <w:color w:val="auto"/>
          <w:spacing w:val="-2"/>
          <w:sz w:val="24"/>
          <w:szCs w:val="24"/>
          <w:highlight w:val="none"/>
        </w:rPr>
        <w:t>人以上单数组成，其中评审专</w:t>
      </w:r>
      <w:r>
        <w:rPr>
          <w:color w:val="auto"/>
          <w:spacing w:val="-3"/>
          <w:sz w:val="24"/>
          <w:szCs w:val="24"/>
          <w:highlight w:val="none"/>
        </w:rPr>
        <w:t>家人数不得少</w:t>
      </w:r>
      <w:r>
        <w:rPr>
          <w:color w:val="auto"/>
          <w:sz w:val="24"/>
          <w:szCs w:val="24"/>
          <w:highlight w:val="none"/>
        </w:rPr>
        <w:t xml:space="preserve"> </w:t>
      </w:r>
      <w:r>
        <w:rPr>
          <w:color w:val="auto"/>
          <w:spacing w:val="-2"/>
          <w:sz w:val="24"/>
          <w:szCs w:val="24"/>
          <w:highlight w:val="none"/>
        </w:rPr>
        <w:t>于磋商小组成员总数的</w:t>
      </w:r>
      <w:r>
        <w:rPr>
          <w:color w:val="auto"/>
          <w:spacing w:val="-47"/>
          <w:sz w:val="24"/>
          <w:szCs w:val="24"/>
          <w:highlight w:val="none"/>
        </w:rPr>
        <w:t xml:space="preserve"> </w:t>
      </w:r>
      <w:r>
        <w:rPr>
          <w:color w:val="auto"/>
          <w:spacing w:val="-2"/>
          <w:sz w:val="24"/>
          <w:szCs w:val="24"/>
          <w:highlight w:val="none"/>
        </w:rPr>
        <w:t>2/3。</w:t>
      </w:r>
    </w:p>
    <w:p w14:paraId="6CB16FA0">
      <w:pPr>
        <w:pStyle w:val="4"/>
        <w:spacing w:before="156" w:line="308" w:lineRule="auto"/>
        <w:ind w:left="3" w:firstLine="499"/>
        <w:rPr>
          <w:color w:val="auto"/>
          <w:sz w:val="24"/>
          <w:szCs w:val="24"/>
          <w:highlight w:val="none"/>
        </w:rPr>
      </w:pPr>
      <w:r>
        <w:rPr>
          <w:color w:val="auto"/>
          <w:spacing w:val="-1"/>
          <w:sz w:val="24"/>
          <w:szCs w:val="24"/>
          <w:highlight w:val="none"/>
        </w:rPr>
        <w:t>19.2评审专家应当从广西壮族自治区政府采购云平台中相关专业的专家名单中随机抽取。</w:t>
      </w:r>
      <w:r>
        <w:rPr>
          <w:color w:val="auto"/>
          <w:spacing w:val="9"/>
          <w:sz w:val="24"/>
          <w:szCs w:val="24"/>
          <w:highlight w:val="none"/>
        </w:rPr>
        <w:t xml:space="preserve"> </w:t>
      </w:r>
      <w:r>
        <w:rPr>
          <w:color w:val="auto"/>
          <w:spacing w:val="1"/>
          <w:sz w:val="24"/>
          <w:szCs w:val="24"/>
          <w:highlight w:val="none"/>
        </w:rPr>
        <w:t>属于市场竞争不充分的科研项目，或需要扶持的科技成果转</w:t>
      </w:r>
      <w:r>
        <w:rPr>
          <w:color w:val="auto"/>
          <w:sz w:val="24"/>
          <w:szCs w:val="24"/>
          <w:highlight w:val="none"/>
        </w:rPr>
        <w:t xml:space="preserve">化项目，或情况特殊、通过随机  </w:t>
      </w:r>
      <w:r>
        <w:rPr>
          <w:color w:val="auto"/>
          <w:spacing w:val="1"/>
          <w:sz w:val="24"/>
          <w:szCs w:val="24"/>
          <w:highlight w:val="none"/>
        </w:rPr>
        <w:t>方式难以确定合适的评审专家的项目，经主管预算单位同意</w:t>
      </w:r>
      <w:r>
        <w:rPr>
          <w:color w:val="auto"/>
          <w:sz w:val="24"/>
          <w:szCs w:val="24"/>
          <w:highlight w:val="none"/>
        </w:rPr>
        <w:t xml:space="preserve">，可以自行选定评审专家。技术  </w:t>
      </w:r>
      <w:r>
        <w:rPr>
          <w:color w:val="auto"/>
          <w:spacing w:val="-2"/>
          <w:sz w:val="24"/>
          <w:szCs w:val="24"/>
          <w:highlight w:val="none"/>
        </w:rPr>
        <w:t>复杂、专业性强的采购项目，评审专家中应当包含</w:t>
      </w:r>
      <w:r>
        <w:rPr>
          <w:color w:val="auto"/>
          <w:spacing w:val="-26"/>
          <w:sz w:val="24"/>
          <w:szCs w:val="24"/>
          <w:highlight w:val="none"/>
        </w:rPr>
        <w:t xml:space="preserve"> </w:t>
      </w:r>
      <w:r>
        <w:rPr>
          <w:color w:val="auto"/>
          <w:spacing w:val="-2"/>
          <w:sz w:val="24"/>
          <w:szCs w:val="24"/>
          <w:highlight w:val="none"/>
        </w:rPr>
        <w:t>1</w:t>
      </w:r>
      <w:r>
        <w:rPr>
          <w:color w:val="auto"/>
          <w:spacing w:val="-48"/>
          <w:sz w:val="24"/>
          <w:szCs w:val="24"/>
          <w:highlight w:val="none"/>
        </w:rPr>
        <w:t xml:space="preserve"> </w:t>
      </w:r>
      <w:r>
        <w:rPr>
          <w:color w:val="auto"/>
          <w:spacing w:val="-2"/>
          <w:sz w:val="24"/>
          <w:szCs w:val="24"/>
          <w:highlight w:val="none"/>
        </w:rPr>
        <w:t>名法律专家。</w:t>
      </w:r>
    </w:p>
    <w:p w14:paraId="56CDA7E2">
      <w:pPr>
        <w:pStyle w:val="4"/>
        <w:spacing w:before="155" w:line="220" w:lineRule="auto"/>
        <w:ind w:left="487"/>
        <w:rPr>
          <w:color w:val="auto"/>
          <w:sz w:val="24"/>
          <w:szCs w:val="24"/>
          <w:highlight w:val="none"/>
        </w:rPr>
      </w:pPr>
      <w:r>
        <w:rPr>
          <w:b/>
          <w:bCs/>
          <w:color w:val="auto"/>
          <w:spacing w:val="-4"/>
          <w:sz w:val="24"/>
          <w:szCs w:val="24"/>
          <w:highlight w:val="none"/>
        </w:rPr>
        <w:t>20.评审程序</w:t>
      </w:r>
    </w:p>
    <w:p w14:paraId="7A48D148">
      <w:pPr>
        <w:pStyle w:val="4"/>
        <w:spacing w:before="155" w:line="219" w:lineRule="auto"/>
        <w:ind w:left="485"/>
        <w:rPr>
          <w:color w:val="auto"/>
          <w:sz w:val="24"/>
          <w:szCs w:val="24"/>
          <w:highlight w:val="none"/>
        </w:rPr>
      </w:pPr>
      <w:r>
        <w:rPr>
          <w:b/>
          <w:bCs/>
          <w:color w:val="auto"/>
          <w:spacing w:val="-3"/>
          <w:sz w:val="24"/>
          <w:szCs w:val="24"/>
          <w:highlight w:val="none"/>
        </w:rPr>
        <w:t>20.1</w:t>
      </w:r>
      <w:r>
        <w:rPr>
          <w:color w:val="auto"/>
          <w:spacing w:val="-49"/>
          <w:sz w:val="24"/>
          <w:szCs w:val="24"/>
          <w:highlight w:val="none"/>
        </w:rPr>
        <w:t xml:space="preserve"> </w:t>
      </w:r>
      <w:r>
        <w:rPr>
          <w:color w:val="auto"/>
          <w:spacing w:val="-3"/>
          <w:sz w:val="24"/>
          <w:szCs w:val="24"/>
          <w:highlight w:val="none"/>
        </w:rPr>
        <w:t>磋商会议程序</w:t>
      </w:r>
    </w:p>
    <w:p w14:paraId="1B7A7748">
      <w:pPr>
        <w:pStyle w:val="4"/>
        <w:spacing w:before="154" w:line="219" w:lineRule="auto"/>
        <w:ind w:left="493"/>
        <w:rPr>
          <w:color w:val="auto"/>
          <w:sz w:val="24"/>
          <w:szCs w:val="24"/>
          <w:highlight w:val="none"/>
        </w:rPr>
      </w:pPr>
      <w:r>
        <w:rPr>
          <w:color w:val="auto"/>
          <w:spacing w:val="-2"/>
          <w:sz w:val="24"/>
          <w:szCs w:val="24"/>
          <w:highlight w:val="none"/>
        </w:rPr>
        <w:t>（1）采购代理机构主持人宣布会议开始；</w:t>
      </w:r>
    </w:p>
    <w:p w14:paraId="524B8364">
      <w:pPr>
        <w:pStyle w:val="4"/>
        <w:spacing w:before="155" w:line="219" w:lineRule="auto"/>
        <w:ind w:left="493"/>
        <w:rPr>
          <w:color w:val="auto"/>
          <w:sz w:val="24"/>
          <w:szCs w:val="24"/>
          <w:highlight w:val="none"/>
        </w:rPr>
      </w:pPr>
      <w:r>
        <w:rPr>
          <w:color w:val="auto"/>
          <w:spacing w:val="-2"/>
          <w:sz w:val="24"/>
          <w:szCs w:val="24"/>
          <w:highlight w:val="none"/>
        </w:rPr>
        <w:t>（2）介绍参加会议人员名单；</w:t>
      </w:r>
    </w:p>
    <w:p w14:paraId="6A4E03A9">
      <w:pPr>
        <w:pStyle w:val="4"/>
        <w:spacing w:before="158" w:line="219" w:lineRule="auto"/>
        <w:ind w:left="493"/>
        <w:rPr>
          <w:color w:val="auto"/>
          <w:sz w:val="24"/>
          <w:szCs w:val="24"/>
          <w:highlight w:val="none"/>
        </w:rPr>
      </w:pPr>
      <w:r>
        <w:rPr>
          <w:color w:val="auto"/>
          <w:spacing w:val="-2"/>
          <w:sz w:val="24"/>
          <w:szCs w:val="24"/>
          <w:highlight w:val="none"/>
        </w:rPr>
        <w:t>（3）投标（响应）文件签收、解密；</w:t>
      </w:r>
    </w:p>
    <w:p w14:paraId="207338C8">
      <w:pPr>
        <w:pStyle w:val="4"/>
        <w:spacing w:before="153" w:line="219" w:lineRule="auto"/>
        <w:ind w:left="493"/>
        <w:rPr>
          <w:color w:val="auto"/>
          <w:sz w:val="24"/>
          <w:szCs w:val="24"/>
          <w:highlight w:val="none"/>
        </w:rPr>
      </w:pPr>
      <w:r>
        <w:rPr>
          <w:color w:val="auto"/>
          <w:spacing w:val="-1"/>
          <w:sz w:val="24"/>
          <w:szCs w:val="24"/>
          <w:highlight w:val="none"/>
        </w:rPr>
        <w:t>（4）采购代理机构宣读资格参加磋商的磋商供应商及采购人认为需要宣布的其他内容；</w:t>
      </w:r>
    </w:p>
    <w:p w14:paraId="61088033">
      <w:pPr>
        <w:pStyle w:val="4"/>
        <w:spacing w:before="155" w:line="219" w:lineRule="auto"/>
        <w:ind w:left="493"/>
        <w:rPr>
          <w:color w:val="auto"/>
          <w:sz w:val="24"/>
          <w:szCs w:val="24"/>
          <w:highlight w:val="none"/>
        </w:rPr>
      </w:pPr>
      <w:r>
        <w:rPr>
          <w:color w:val="auto"/>
          <w:spacing w:val="-2"/>
          <w:sz w:val="24"/>
          <w:szCs w:val="24"/>
          <w:highlight w:val="none"/>
        </w:rPr>
        <w:t>（5）宣布磋商与评审期间的有关事项；</w:t>
      </w:r>
    </w:p>
    <w:p w14:paraId="63CA9CA9">
      <w:pPr>
        <w:pStyle w:val="4"/>
        <w:spacing w:before="157" w:line="219" w:lineRule="auto"/>
        <w:ind w:left="493"/>
        <w:rPr>
          <w:color w:val="auto"/>
          <w:sz w:val="24"/>
          <w:szCs w:val="24"/>
          <w:highlight w:val="none"/>
        </w:rPr>
      </w:pPr>
      <w:r>
        <w:rPr>
          <w:color w:val="auto"/>
          <w:spacing w:val="-3"/>
          <w:sz w:val="24"/>
          <w:szCs w:val="24"/>
          <w:highlight w:val="none"/>
        </w:rPr>
        <w:t>（6）会议结束；</w:t>
      </w:r>
    </w:p>
    <w:p w14:paraId="27A67C34">
      <w:pPr>
        <w:pStyle w:val="4"/>
        <w:spacing w:before="154" w:line="219" w:lineRule="auto"/>
        <w:ind w:left="493"/>
        <w:rPr>
          <w:color w:val="auto"/>
          <w:sz w:val="24"/>
          <w:szCs w:val="24"/>
          <w:highlight w:val="none"/>
        </w:rPr>
      </w:pPr>
      <w:r>
        <w:rPr>
          <w:color w:val="auto"/>
          <w:spacing w:val="-2"/>
          <w:sz w:val="24"/>
          <w:szCs w:val="24"/>
          <w:highlight w:val="none"/>
        </w:rPr>
        <w:t>（7）会议结束后即开始评审与磋商工作。</w:t>
      </w:r>
    </w:p>
    <w:p w14:paraId="14893170">
      <w:pPr>
        <w:pStyle w:val="4"/>
        <w:spacing w:before="155" w:line="219" w:lineRule="auto"/>
        <w:ind w:left="487"/>
        <w:rPr>
          <w:color w:val="auto"/>
          <w:sz w:val="24"/>
          <w:szCs w:val="24"/>
          <w:highlight w:val="none"/>
        </w:rPr>
      </w:pPr>
      <w:r>
        <w:rPr>
          <w:b/>
          <w:bCs/>
          <w:color w:val="auto"/>
          <w:spacing w:val="-3"/>
          <w:sz w:val="24"/>
          <w:szCs w:val="24"/>
          <w:highlight w:val="none"/>
        </w:rPr>
        <w:t>20.2</w:t>
      </w:r>
      <w:r>
        <w:rPr>
          <w:color w:val="auto"/>
          <w:spacing w:val="-52"/>
          <w:sz w:val="24"/>
          <w:szCs w:val="24"/>
          <w:highlight w:val="none"/>
        </w:rPr>
        <w:t xml:space="preserve"> </w:t>
      </w:r>
      <w:r>
        <w:rPr>
          <w:b/>
          <w:bCs/>
          <w:color w:val="auto"/>
          <w:spacing w:val="-3"/>
          <w:sz w:val="24"/>
          <w:szCs w:val="24"/>
          <w:highlight w:val="none"/>
        </w:rPr>
        <w:t>磋商小组评审响应文件</w:t>
      </w:r>
    </w:p>
    <w:p w14:paraId="34A7981F">
      <w:pPr>
        <w:pStyle w:val="4"/>
        <w:spacing w:before="157" w:line="324" w:lineRule="auto"/>
        <w:ind w:left="2" w:right="158" w:firstLine="492"/>
        <w:rPr>
          <w:color w:val="auto"/>
          <w:sz w:val="24"/>
          <w:szCs w:val="24"/>
          <w:highlight w:val="none"/>
        </w:rPr>
      </w:pPr>
      <w:r>
        <w:rPr>
          <w:color w:val="auto"/>
          <w:sz w:val="24"/>
          <w:szCs w:val="24"/>
          <w:highlight w:val="none"/>
        </w:rPr>
        <w:t>响应文件解密后，磋商小组依法对供应商的资格文件进行审查，其中信用查询详见“供</w:t>
      </w:r>
      <w:r>
        <w:rPr>
          <w:color w:val="auto"/>
          <w:spacing w:val="15"/>
          <w:sz w:val="24"/>
          <w:szCs w:val="24"/>
          <w:highlight w:val="none"/>
        </w:rPr>
        <w:t xml:space="preserve"> </w:t>
      </w:r>
      <w:r>
        <w:rPr>
          <w:color w:val="auto"/>
          <w:spacing w:val="-2"/>
          <w:sz w:val="24"/>
          <w:szCs w:val="24"/>
          <w:highlight w:val="none"/>
        </w:rPr>
        <w:t>应商须知前附表</w:t>
      </w:r>
      <w:r>
        <w:rPr>
          <w:color w:val="auto"/>
          <w:spacing w:val="-89"/>
          <w:sz w:val="24"/>
          <w:szCs w:val="24"/>
          <w:highlight w:val="none"/>
        </w:rPr>
        <w:t xml:space="preserve"> </w:t>
      </w:r>
      <w:r>
        <w:rPr>
          <w:color w:val="auto"/>
          <w:spacing w:val="-2"/>
          <w:sz w:val="24"/>
          <w:szCs w:val="24"/>
          <w:highlight w:val="none"/>
        </w:rPr>
        <w:t>” 。参加本次磋商的供应商均要通过资格审查后才能获得竞争性磋商资格。</w:t>
      </w:r>
    </w:p>
    <w:p w14:paraId="321697C4">
      <w:pPr>
        <w:pStyle w:val="4"/>
        <w:spacing w:before="36" w:line="220" w:lineRule="auto"/>
        <w:ind w:left="487"/>
        <w:rPr>
          <w:color w:val="auto"/>
          <w:sz w:val="24"/>
          <w:szCs w:val="24"/>
          <w:highlight w:val="none"/>
        </w:rPr>
      </w:pPr>
      <w:r>
        <w:rPr>
          <w:b/>
          <w:bCs/>
          <w:color w:val="auto"/>
          <w:spacing w:val="-6"/>
          <w:sz w:val="24"/>
          <w:szCs w:val="24"/>
          <w:highlight w:val="none"/>
        </w:rPr>
        <w:t>20.3</w:t>
      </w:r>
      <w:r>
        <w:rPr>
          <w:color w:val="auto"/>
          <w:spacing w:val="-48"/>
          <w:sz w:val="24"/>
          <w:szCs w:val="24"/>
          <w:highlight w:val="none"/>
        </w:rPr>
        <w:t xml:space="preserve"> </w:t>
      </w:r>
      <w:r>
        <w:rPr>
          <w:b/>
          <w:bCs/>
          <w:color w:val="auto"/>
          <w:spacing w:val="-6"/>
          <w:sz w:val="24"/>
          <w:szCs w:val="24"/>
          <w:highlight w:val="none"/>
        </w:rPr>
        <w:t>澄清</w:t>
      </w:r>
    </w:p>
    <w:p w14:paraId="691A7331">
      <w:pPr>
        <w:pStyle w:val="4"/>
        <w:spacing w:before="155" w:line="332" w:lineRule="auto"/>
        <w:ind w:left="2" w:right="200" w:firstLine="479"/>
        <w:jc w:val="both"/>
        <w:rPr>
          <w:color w:val="auto"/>
          <w:sz w:val="24"/>
          <w:szCs w:val="24"/>
          <w:highlight w:val="none"/>
        </w:rPr>
      </w:pPr>
      <w:r>
        <w:rPr>
          <w:color w:val="auto"/>
          <w:spacing w:val="1"/>
          <w:sz w:val="24"/>
          <w:szCs w:val="24"/>
          <w:highlight w:val="none"/>
        </w:rPr>
        <w:t>磋商小组在对响应文件的有效性、完整性和响应程度进行审查时</w:t>
      </w:r>
      <w:r>
        <w:rPr>
          <w:color w:val="auto"/>
          <w:sz w:val="24"/>
          <w:szCs w:val="24"/>
          <w:highlight w:val="none"/>
        </w:rPr>
        <w:t xml:space="preserve">，可以要求供应商对响 </w:t>
      </w:r>
      <w:r>
        <w:rPr>
          <w:color w:val="auto"/>
          <w:spacing w:val="1"/>
          <w:sz w:val="24"/>
          <w:szCs w:val="24"/>
          <w:highlight w:val="none"/>
        </w:rPr>
        <w:t>应文件中含义不明确、同类问题表述不一致或者有明显文字和</w:t>
      </w:r>
      <w:r>
        <w:rPr>
          <w:color w:val="auto"/>
          <w:sz w:val="24"/>
          <w:szCs w:val="24"/>
          <w:highlight w:val="none"/>
        </w:rPr>
        <w:t xml:space="preserve">计算错误的内容等作出必要的 </w:t>
      </w:r>
      <w:r>
        <w:rPr>
          <w:color w:val="auto"/>
          <w:spacing w:val="1"/>
          <w:sz w:val="24"/>
          <w:szCs w:val="24"/>
          <w:highlight w:val="none"/>
        </w:rPr>
        <w:t>澄清、说明或者更正。供应商的澄清、说明或者更正不得超出</w:t>
      </w:r>
      <w:r>
        <w:rPr>
          <w:color w:val="auto"/>
          <w:sz w:val="24"/>
          <w:szCs w:val="24"/>
          <w:highlight w:val="none"/>
        </w:rPr>
        <w:t xml:space="preserve">响应文件的范围或者改变响应 </w:t>
      </w:r>
      <w:r>
        <w:rPr>
          <w:color w:val="auto"/>
          <w:spacing w:val="-2"/>
          <w:sz w:val="24"/>
          <w:szCs w:val="24"/>
          <w:highlight w:val="none"/>
        </w:rPr>
        <w:t>文件的实质性内容。</w:t>
      </w:r>
    </w:p>
    <w:p w14:paraId="5F709763">
      <w:pPr>
        <w:pStyle w:val="4"/>
        <w:spacing w:before="34" w:line="324" w:lineRule="auto"/>
        <w:ind w:left="2" w:right="200" w:firstLine="482"/>
        <w:rPr>
          <w:color w:val="auto"/>
          <w:sz w:val="24"/>
          <w:szCs w:val="24"/>
          <w:highlight w:val="none"/>
        </w:rPr>
      </w:pPr>
      <w:r>
        <w:rPr>
          <w:color w:val="auto"/>
          <w:spacing w:val="1"/>
          <w:sz w:val="24"/>
          <w:szCs w:val="24"/>
          <w:highlight w:val="none"/>
        </w:rPr>
        <w:t>为了有助于磋商响应文件的审查、评价和比较，磋商小组</w:t>
      </w:r>
      <w:r>
        <w:rPr>
          <w:color w:val="auto"/>
          <w:sz w:val="24"/>
          <w:szCs w:val="24"/>
          <w:highlight w:val="none"/>
        </w:rPr>
        <w:t xml:space="preserve">可以个别地要求磋商供应商澄 </w:t>
      </w:r>
      <w:r>
        <w:rPr>
          <w:color w:val="auto"/>
          <w:spacing w:val="-1"/>
          <w:sz w:val="24"/>
          <w:szCs w:val="24"/>
          <w:highlight w:val="none"/>
        </w:rPr>
        <w:t>清其磋商响应文件。澄清文件必须以</w:t>
      </w:r>
      <w:r>
        <w:rPr>
          <w:color w:val="auto"/>
          <w:spacing w:val="-39"/>
          <w:sz w:val="24"/>
          <w:szCs w:val="24"/>
          <w:highlight w:val="none"/>
        </w:rPr>
        <w:t xml:space="preserve"> </w:t>
      </w:r>
      <w:r>
        <w:rPr>
          <w:color w:val="auto"/>
          <w:spacing w:val="-1"/>
          <w:sz w:val="24"/>
          <w:szCs w:val="24"/>
          <w:highlight w:val="none"/>
        </w:rPr>
        <w:t>PDF</w:t>
      </w:r>
      <w:r>
        <w:rPr>
          <w:color w:val="auto"/>
          <w:spacing w:val="-51"/>
          <w:sz w:val="24"/>
          <w:szCs w:val="24"/>
          <w:highlight w:val="none"/>
        </w:rPr>
        <w:t xml:space="preserve"> </w:t>
      </w:r>
      <w:r>
        <w:rPr>
          <w:color w:val="auto"/>
          <w:spacing w:val="-1"/>
          <w:sz w:val="24"/>
          <w:szCs w:val="24"/>
          <w:highlight w:val="none"/>
        </w:rPr>
        <w:t>格式上传，供应商在澄清截止时间前，进行澄清。</w:t>
      </w:r>
    </w:p>
    <w:p w14:paraId="35603549">
      <w:pPr>
        <w:pStyle w:val="4"/>
        <w:spacing w:before="37" w:line="329" w:lineRule="auto"/>
        <w:ind w:left="2" w:right="200" w:firstLine="479"/>
        <w:rPr>
          <w:color w:val="auto"/>
          <w:sz w:val="24"/>
          <w:szCs w:val="24"/>
          <w:highlight w:val="none"/>
        </w:rPr>
      </w:pPr>
      <w:r>
        <w:rPr>
          <w:color w:val="auto"/>
          <w:spacing w:val="1"/>
          <w:sz w:val="24"/>
          <w:szCs w:val="24"/>
          <w:highlight w:val="none"/>
        </w:rPr>
        <w:t>磋商小组评审中需要供应商对磋商响应文件作出澄清、说明或者</w:t>
      </w:r>
      <w:r>
        <w:rPr>
          <w:color w:val="auto"/>
          <w:sz w:val="24"/>
          <w:szCs w:val="24"/>
          <w:highlight w:val="none"/>
        </w:rPr>
        <w:t xml:space="preserve">补正的，磋商小组和供 </w:t>
      </w:r>
      <w:r>
        <w:rPr>
          <w:color w:val="auto"/>
          <w:spacing w:val="1"/>
          <w:sz w:val="24"/>
          <w:szCs w:val="24"/>
          <w:highlight w:val="none"/>
        </w:rPr>
        <w:t>应商应当通过广西政府采购云平台交换数据电文。给予供应商</w:t>
      </w:r>
      <w:r>
        <w:rPr>
          <w:color w:val="auto"/>
          <w:sz w:val="24"/>
          <w:szCs w:val="24"/>
          <w:highlight w:val="none"/>
        </w:rPr>
        <w:t xml:space="preserve">提交澄清说明或补正的时间不 </w:t>
      </w:r>
      <w:r>
        <w:rPr>
          <w:color w:val="auto"/>
          <w:spacing w:val="-1"/>
          <w:sz w:val="24"/>
          <w:szCs w:val="24"/>
          <w:highlight w:val="none"/>
        </w:rPr>
        <w:t>少于半小时，供应商已经明确表示澄清说明或补正完毕的除外。</w:t>
      </w:r>
    </w:p>
    <w:p w14:paraId="463FD684">
      <w:pPr>
        <w:pStyle w:val="4"/>
        <w:spacing w:before="37" w:line="219" w:lineRule="auto"/>
        <w:ind w:left="482"/>
        <w:rPr>
          <w:color w:val="auto"/>
          <w:sz w:val="24"/>
          <w:szCs w:val="24"/>
          <w:highlight w:val="none"/>
        </w:rPr>
      </w:pPr>
      <w:r>
        <w:rPr>
          <w:color w:val="auto"/>
          <w:sz w:val="24"/>
          <w:szCs w:val="24"/>
          <w:highlight w:val="none"/>
        </w:rPr>
        <w:t>供应商通过广西政府采购云平台交换的数据</w:t>
      </w:r>
      <w:r>
        <w:rPr>
          <w:color w:val="auto"/>
          <w:spacing w:val="-1"/>
          <w:sz w:val="24"/>
          <w:szCs w:val="24"/>
          <w:highlight w:val="none"/>
        </w:rPr>
        <w:t>电文必须进行电子签章。</w:t>
      </w:r>
    </w:p>
    <w:p w14:paraId="114F9357">
      <w:pPr>
        <w:pStyle w:val="4"/>
        <w:spacing w:before="155" w:line="220" w:lineRule="auto"/>
        <w:ind w:left="487"/>
        <w:rPr>
          <w:color w:val="auto"/>
          <w:sz w:val="24"/>
          <w:szCs w:val="24"/>
          <w:highlight w:val="none"/>
        </w:rPr>
      </w:pPr>
      <w:r>
        <w:rPr>
          <w:b/>
          <w:bCs/>
          <w:color w:val="auto"/>
          <w:spacing w:val="-6"/>
          <w:sz w:val="24"/>
          <w:szCs w:val="24"/>
          <w:highlight w:val="none"/>
        </w:rPr>
        <w:t>20.4</w:t>
      </w:r>
      <w:r>
        <w:rPr>
          <w:color w:val="auto"/>
          <w:spacing w:val="-48"/>
          <w:sz w:val="24"/>
          <w:szCs w:val="24"/>
          <w:highlight w:val="none"/>
        </w:rPr>
        <w:t xml:space="preserve"> </w:t>
      </w:r>
      <w:r>
        <w:rPr>
          <w:b/>
          <w:bCs/>
          <w:color w:val="auto"/>
          <w:spacing w:val="-6"/>
          <w:sz w:val="24"/>
          <w:szCs w:val="24"/>
          <w:highlight w:val="none"/>
        </w:rPr>
        <w:t>磋商</w:t>
      </w:r>
    </w:p>
    <w:p w14:paraId="18AAFC05">
      <w:pPr>
        <w:pStyle w:val="4"/>
        <w:spacing w:before="153" w:line="219" w:lineRule="auto"/>
        <w:ind w:left="487"/>
        <w:rPr>
          <w:color w:val="auto"/>
          <w:sz w:val="24"/>
          <w:szCs w:val="24"/>
          <w:highlight w:val="none"/>
        </w:rPr>
      </w:pPr>
      <w:r>
        <w:rPr>
          <w:color w:val="auto"/>
          <w:spacing w:val="-1"/>
          <w:sz w:val="24"/>
          <w:szCs w:val="24"/>
          <w:highlight w:val="none"/>
        </w:rPr>
        <w:t>20.4.1</w:t>
      </w:r>
      <w:r>
        <w:rPr>
          <w:color w:val="auto"/>
          <w:spacing w:val="-51"/>
          <w:sz w:val="24"/>
          <w:szCs w:val="24"/>
          <w:highlight w:val="none"/>
        </w:rPr>
        <w:t xml:space="preserve"> </w:t>
      </w:r>
      <w:r>
        <w:rPr>
          <w:color w:val="auto"/>
          <w:spacing w:val="-1"/>
          <w:sz w:val="24"/>
          <w:szCs w:val="24"/>
          <w:highlight w:val="none"/>
        </w:rPr>
        <w:t>磋商时间及地点：按须知前附表规定。</w:t>
      </w:r>
    </w:p>
    <w:p w14:paraId="777B700D">
      <w:pPr>
        <w:pStyle w:val="4"/>
        <w:spacing w:before="157" w:line="219" w:lineRule="auto"/>
        <w:ind w:left="487"/>
        <w:rPr>
          <w:color w:val="auto"/>
          <w:sz w:val="24"/>
          <w:szCs w:val="24"/>
          <w:highlight w:val="none"/>
        </w:rPr>
      </w:pPr>
      <w:r>
        <w:rPr>
          <w:color w:val="auto"/>
          <w:spacing w:val="-1"/>
          <w:sz w:val="24"/>
          <w:szCs w:val="24"/>
          <w:highlight w:val="none"/>
        </w:rPr>
        <w:t>20.4.2</w:t>
      </w:r>
      <w:r>
        <w:rPr>
          <w:color w:val="auto"/>
          <w:spacing w:val="-46"/>
          <w:sz w:val="24"/>
          <w:szCs w:val="24"/>
          <w:highlight w:val="none"/>
        </w:rPr>
        <w:t xml:space="preserve"> </w:t>
      </w:r>
      <w:r>
        <w:rPr>
          <w:color w:val="auto"/>
          <w:spacing w:val="-1"/>
          <w:sz w:val="24"/>
          <w:szCs w:val="24"/>
          <w:highlight w:val="none"/>
        </w:rPr>
        <w:t>供应商参加需要携带的材料：按须知前附表规定。</w:t>
      </w:r>
    </w:p>
    <w:p w14:paraId="6484074B">
      <w:pPr>
        <w:spacing w:line="219" w:lineRule="auto"/>
        <w:rPr>
          <w:color w:val="auto"/>
          <w:sz w:val="24"/>
          <w:szCs w:val="24"/>
          <w:highlight w:val="none"/>
        </w:rPr>
        <w:sectPr>
          <w:headerReference r:id="rId24" w:type="default"/>
          <w:footerReference r:id="rId25" w:type="default"/>
          <w:pgSz w:w="11906" w:h="16839"/>
          <w:pgMar w:top="926" w:right="934" w:bottom="893" w:left="1139" w:header="730" w:footer="714" w:gutter="0"/>
          <w:pgNumType w:fmt="decimal"/>
          <w:cols w:space="720" w:num="1"/>
        </w:sectPr>
      </w:pPr>
    </w:p>
    <w:p w14:paraId="018414A2">
      <w:pPr>
        <w:spacing w:line="275" w:lineRule="auto"/>
        <w:rPr>
          <w:rFonts w:ascii="Arial"/>
          <w:color w:val="auto"/>
          <w:sz w:val="21"/>
          <w:highlight w:val="none"/>
        </w:rPr>
      </w:pPr>
    </w:p>
    <w:p w14:paraId="1DC08EC4">
      <w:pPr>
        <w:pStyle w:val="4"/>
        <w:spacing w:before="78" w:line="324" w:lineRule="auto"/>
        <w:ind w:left="9" w:right="80" w:firstLine="477"/>
        <w:rPr>
          <w:color w:val="auto"/>
          <w:sz w:val="24"/>
          <w:szCs w:val="24"/>
          <w:highlight w:val="none"/>
        </w:rPr>
      </w:pPr>
      <w:r>
        <w:rPr>
          <w:color w:val="auto"/>
          <w:spacing w:val="-1"/>
          <w:sz w:val="24"/>
          <w:szCs w:val="24"/>
          <w:highlight w:val="none"/>
        </w:rPr>
        <w:t>20.4.3</w:t>
      </w:r>
      <w:r>
        <w:rPr>
          <w:color w:val="auto"/>
          <w:spacing w:val="-52"/>
          <w:sz w:val="24"/>
          <w:szCs w:val="24"/>
          <w:highlight w:val="none"/>
        </w:rPr>
        <w:t xml:space="preserve"> </w:t>
      </w:r>
      <w:r>
        <w:rPr>
          <w:color w:val="auto"/>
          <w:spacing w:val="-1"/>
          <w:sz w:val="24"/>
          <w:szCs w:val="24"/>
          <w:highlight w:val="none"/>
        </w:rPr>
        <w:t>磋商小组按须知前附表规定的磋商顺序，集中与单一供应商分别进行</w:t>
      </w:r>
      <w:r>
        <w:rPr>
          <w:color w:val="auto"/>
          <w:spacing w:val="-2"/>
          <w:sz w:val="24"/>
          <w:szCs w:val="24"/>
          <w:highlight w:val="none"/>
        </w:rPr>
        <w:t>磋商，并给</w:t>
      </w:r>
      <w:r>
        <w:rPr>
          <w:color w:val="auto"/>
          <w:sz w:val="24"/>
          <w:szCs w:val="24"/>
          <w:highlight w:val="none"/>
        </w:rPr>
        <w:t xml:space="preserve"> </w:t>
      </w:r>
      <w:r>
        <w:rPr>
          <w:color w:val="auto"/>
          <w:spacing w:val="-1"/>
          <w:sz w:val="24"/>
          <w:szCs w:val="24"/>
          <w:highlight w:val="none"/>
        </w:rPr>
        <w:t>予所有参加磋商的供应商平等的磋商机会。</w:t>
      </w:r>
    </w:p>
    <w:p w14:paraId="0AB4C412">
      <w:pPr>
        <w:pStyle w:val="4"/>
        <w:spacing w:before="36" w:line="329" w:lineRule="auto"/>
        <w:ind w:left="1" w:right="118" w:firstLine="482"/>
        <w:rPr>
          <w:color w:val="auto"/>
          <w:sz w:val="24"/>
          <w:szCs w:val="24"/>
          <w:highlight w:val="none"/>
        </w:rPr>
      </w:pPr>
      <w:r>
        <w:rPr>
          <w:color w:val="auto"/>
          <w:sz w:val="24"/>
          <w:szCs w:val="24"/>
          <w:highlight w:val="none"/>
        </w:rPr>
        <w:t>在磋商过程中，磋商小组可以根据磋商文件和磋商情况实质</w:t>
      </w:r>
      <w:r>
        <w:rPr>
          <w:color w:val="auto"/>
          <w:spacing w:val="-1"/>
          <w:sz w:val="24"/>
          <w:szCs w:val="24"/>
          <w:highlight w:val="none"/>
        </w:rPr>
        <w:t>性变动采购需求中的技术、</w:t>
      </w:r>
      <w:r>
        <w:rPr>
          <w:color w:val="auto"/>
          <w:sz w:val="24"/>
          <w:szCs w:val="24"/>
          <w:highlight w:val="none"/>
        </w:rPr>
        <w:t xml:space="preserve"> 服务要求以及合同草案条款，但不得变动磋商文件中的其他内容。实</w:t>
      </w:r>
      <w:r>
        <w:rPr>
          <w:color w:val="auto"/>
          <w:spacing w:val="-1"/>
          <w:sz w:val="24"/>
          <w:szCs w:val="24"/>
          <w:highlight w:val="none"/>
        </w:rPr>
        <w:t>质性变动的内容，须经</w:t>
      </w:r>
      <w:r>
        <w:rPr>
          <w:color w:val="auto"/>
          <w:sz w:val="24"/>
          <w:szCs w:val="24"/>
          <w:highlight w:val="none"/>
        </w:rPr>
        <w:t xml:space="preserve"> </w:t>
      </w:r>
      <w:r>
        <w:rPr>
          <w:color w:val="auto"/>
          <w:spacing w:val="-2"/>
          <w:sz w:val="24"/>
          <w:szCs w:val="24"/>
          <w:highlight w:val="none"/>
        </w:rPr>
        <w:t>采购人代表确认。</w:t>
      </w:r>
    </w:p>
    <w:p w14:paraId="09F8CFEF">
      <w:pPr>
        <w:pStyle w:val="4"/>
        <w:spacing w:before="38" w:line="324" w:lineRule="auto"/>
        <w:ind w:left="7" w:right="116" w:firstLine="476"/>
        <w:rPr>
          <w:color w:val="auto"/>
          <w:sz w:val="24"/>
          <w:szCs w:val="24"/>
          <w:highlight w:val="none"/>
        </w:rPr>
      </w:pPr>
      <w:r>
        <w:rPr>
          <w:color w:val="auto"/>
          <w:sz w:val="24"/>
          <w:szCs w:val="24"/>
          <w:highlight w:val="none"/>
        </w:rPr>
        <w:t>对磋商文件作出的实质性变动是磋商文件的有效组成部分，磋商</w:t>
      </w:r>
      <w:r>
        <w:rPr>
          <w:color w:val="auto"/>
          <w:spacing w:val="-1"/>
          <w:sz w:val="24"/>
          <w:szCs w:val="24"/>
          <w:highlight w:val="none"/>
        </w:rPr>
        <w:t>小组应当及时以书面形</w:t>
      </w:r>
      <w:r>
        <w:rPr>
          <w:color w:val="auto"/>
          <w:sz w:val="24"/>
          <w:szCs w:val="24"/>
          <w:highlight w:val="none"/>
        </w:rPr>
        <w:t xml:space="preserve"> </w:t>
      </w:r>
      <w:r>
        <w:rPr>
          <w:color w:val="auto"/>
          <w:spacing w:val="-1"/>
          <w:sz w:val="24"/>
          <w:szCs w:val="24"/>
          <w:highlight w:val="none"/>
        </w:rPr>
        <w:t>式同时通知所有参加磋商的供应商。</w:t>
      </w:r>
    </w:p>
    <w:p w14:paraId="3EEBBF46">
      <w:pPr>
        <w:pStyle w:val="4"/>
        <w:spacing w:before="35" w:line="326" w:lineRule="auto"/>
        <w:ind w:left="1" w:right="116" w:firstLine="483"/>
        <w:rPr>
          <w:color w:val="auto"/>
          <w:sz w:val="24"/>
          <w:szCs w:val="24"/>
          <w:highlight w:val="none"/>
        </w:rPr>
      </w:pPr>
      <w:r>
        <w:rPr>
          <w:color w:val="auto"/>
          <w:sz w:val="24"/>
          <w:szCs w:val="24"/>
          <w:highlight w:val="none"/>
        </w:rPr>
        <w:t>供应商应当按照磋商文件的变动情况和磋商小组的要求重新提</w:t>
      </w:r>
      <w:r>
        <w:rPr>
          <w:color w:val="auto"/>
          <w:spacing w:val="-1"/>
          <w:sz w:val="24"/>
          <w:szCs w:val="24"/>
          <w:highlight w:val="none"/>
        </w:rPr>
        <w:t>交响应文件，并由其法定</w:t>
      </w:r>
      <w:r>
        <w:rPr>
          <w:color w:val="auto"/>
          <w:sz w:val="24"/>
          <w:szCs w:val="24"/>
          <w:highlight w:val="none"/>
        </w:rPr>
        <w:t xml:space="preserve"> 代表人或授权代表签字或者加盖公章。由授权代表签字的，应当</w:t>
      </w:r>
      <w:r>
        <w:rPr>
          <w:color w:val="auto"/>
          <w:spacing w:val="-1"/>
          <w:sz w:val="24"/>
          <w:szCs w:val="24"/>
          <w:highlight w:val="none"/>
        </w:rPr>
        <w:t>附法定代表人授权书。</w:t>
      </w:r>
    </w:p>
    <w:p w14:paraId="39382412">
      <w:pPr>
        <w:pStyle w:val="4"/>
        <w:spacing w:before="31" w:line="329" w:lineRule="auto"/>
        <w:ind w:left="12" w:right="116" w:firstLine="471"/>
        <w:rPr>
          <w:color w:val="auto"/>
          <w:sz w:val="24"/>
          <w:szCs w:val="24"/>
          <w:highlight w:val="none"/>
        </w:rPr>
      </w:pPr>
      <w:r>
        <w:rPr>
          <w:color w:val="auto"/>
          <w:sz w:val="24"/>
          <w:szCs w:val="24"/>
          <w:highlight w:val="none"/>
        </w:rPr>
        <w:t>磋商中，磋商的任何一方不得透露与磋商有关的其他供应商的技</w:t>
      </w:r>
      <w:r>
        <w:rPr>
          <w:color w:val="auto"/>
          <w:spacing w:val="-1"/>
          <w:sz w:val="24"/>
          <w:szCs w:val="24"/>
          <w:highlight w:val="none"/>
        </w:rPr>
        <w:t>术资料、价格和其他信</w:t>
      </w:r>
      <w:r>
        <w:rPr>
          <w:color w:val="auto"/>
          <w:sz w:val="24"/>
          <w:szCs w:val="24"/>
          <w:highlight w:val="none"/>
        </w:rPr>
        <w:t xml:space="preserve"> </w:t>
      </w:r>
      <w:r>
        <w:rPr>
          <w:color w:val="auto"/>
          <w:spacing w:val="-10"/>
          <w:sz w:val="24"/>
          <w:szCs w:val="24"/>
          <w:highlight w:val="none"/>
        </w:rPr>
        <w:t>息。</w:t>
      </w:r>
    </w:p>
    <w:p w14:paraId="1983F71B">
      <w:pPr>
        <w:pStyle w:val="4"/>
        <w:spacing w:before="26" w:line="219" w:lineRule="auto"/>
        <w:ind w:left="483"/>
        <w:rPr>
          <w:color w:val="auto"/>
          <w:sz w:val="24"/>
          <w:szCs w:val="24"/>
          <w:highlight w:val="none"/>
        </w:rPr>
      </w:pPr>
      <w:r>
        <w:rPr>
          <w:color w:val="auto"/>
          <w:sz w:val="24"/>
          <w:szCs w:val="24"/>
          <w:highlight w:val="none"/>
        </w:rPr>
        <w:t>采购代理机构对磋商过程和重要磋商内容进行记录，磋商双</w:t>
      </w:r>
      <w:r>
        <w:rPr>
          <w:color w:val="auto"/>
          <w:spacing w:val="-1"/>
          <w:sz w:val="24"/>
          <w:szCs w:val="24"/>
          <w:highlight w:val="none"/>
        </w:rPr>
        <w:t>方在记录上签字确认。</w:t>
      </w:r>
    </w:p>
    <w:p w14:paraId="0FAA2FBA">
      <w:pPr>
        <w:pStyle w:val="4"/>
        <w:spacing w:before="155" w:line="218" w:lineRule="auto"/>
        <w:ind w:left="487"/>
        <w:rPr>
          <w:color w:val="auto"/>
          <w:sz w:val="24"/>
          <w:szCs w:val="24"/>
          <w:highlight w:val="none"/>
        </w:rPr>
      </w:pPr>
      <w:r>
        <w:rPr>
          <w:b/>
          <w:bCs/>
          <w:color w:val="auto"/>
          <w:spacing w:val="-5"/>
          <w:sz w:val="24"/>
          <w:szCs w:val="24"/>
          <w:highlight w:val="none"/>
        </w:rPr>
        <w:t>20.5</w:t>
      </w:r>
      <w:r>
        <w:rPr>
          <w:color w:val="auto"/>
          <w:spacing w:val="-47"/>
          <w:sz w:val="24"/>
          <w:szCs w:val="24"/>
          <w:highlight w:val="none"/>
        </w:rPr>
        <w:t xml:space="preserve"> </w:t>
      </w:r>
      <w:r>
        <w:rPr>
          <w:b/>
          <w:bCs/>
          <w:color w:val="auto"/>
          <w:spacing w:val="-5"/>
          <w:sz w:val="24"/>
          <w:szCs w:val="24"/>
          <w:highlight w:val="none"/>
        </w:rPr>
        <w:t>最后报价</w:t>
      </w:r>
    </w:p>
    <w:p w14:paraId="3BB0A9B2">
      <w:pPr>
        <w:pStyle w:val="4"/>
        <w:spacing w:before="160" w:line="318" w:lineRule="auto"/>
        <w:ind w:firstLine="484"/>
        <w:rPr>
          <w:color w:val="auto"/>
          <w:sz w:val="24"/>
          <w:szCs w:val="24"/>
          <w:highlight w:val="none"/>
        </w:rPr>
      </w:pPr>
      <w:r>
        <w:rPr>
          <w:color w:val="auto"/>
          <w:spacing w:val="-1"/>
          <w:sz w:val="24"/>
          <w:szCs w:val="24"/>
          <w:highlight w:val="none"/>
        </w:rPr>
        <w:t>20.5.1</w:t>
      </w:r>
      <w:r>
        <w:rPr>
          <w:color w:val="auto"/>
          <w:spacing w:val="-51"/>
          <w:sz w:val="24"/>
          <w:szCs w:val="24"/>
          <w:highlight w:val="none"/>
        </w:rPr>
        <w:t xml:space="preserve"> </w:t>
      </w:r>
      <w:r>
        <w:rPr>
          <w:color w:val="auto"/>
          <w:spacing w:val="-1"/>
          <w:sz w:val="24"/>
          <w:szCs w:val="24"/>
          <w:highlight w:val="none"/>
        </w:rPr>
        <w:t>磋商文件能够详细列明采购标的的技术、服务要求的，磋商结束后，磋商</w:t>
      </w:r>
      <w:r>
        <w:rPr>
          <w:color w:val="auto"/>
          <w:spacing w:val="-2"/>
          <w:sz w:val="24"/>
          <w:szCs w:val="24"/>
          <w:highlight w:val="none"/>
        </w:rPr>
        <w:t>供应商</w:t>
      </w:r>
      <w:r>
        <w:rPr>
          <w:color w:val="auto"/>
          <w:sz w:val="24"/>
          <w:szCs w:val="24"/>
          <w:highlight w:val="none"/>
        </w:rPr>
        <w:t xml:space="preserve"> </w:t>
      </w:r>
      <w:r>
        <w:rPr>
          <w:color w:val="auto"/>
          <w:spacing w:val="1"/>
          <w:sz w:val="24"/>
          <w:szCs w:val="24"/>
          <w:highlight w:val="none"/>
        </w:rPr>
        <w:t>作最后报价，在报价页面填写最终报价、项目负责人等信息，生成</w:t>
      </w:r>
      <w:r>
        <w:rPr>
          <w:color w:val="auto"/>
          <w:sz w:val="24"/>
          <w:szCs w:val="24"/>
          <w:highlight w:val="none"/>
        </w:rPr>
        <w:t>报价文件。生成报价文件 后，供应商需报价文件进行</w:t>
      </w:r>
      <w:r>
        <w:rPr>
          <w:color w:val="auto"/>
          <w:spacing w:val="-52"/>
          <w:sz w:val="24"/>
          <w:szCs w:val="24"/>
          <w:highlight w:val="none"/>
        </w:rPr>
        <w:t xml:space="preserve"> </w:t>
      </w:r>
      <w:r>
        <w:rPr>
          <w:color w:val="auto"/>
          <w:sz w:val="24"/>
          <w:szCs w:val="24"/>
          <w:highlight w:val="none"/>
        </w:rPr>
        <w:t>CA</w:t>
      </w:r>
      <w:r>
        <w:rPr>
          <w:color w:val="auto"/>
          <w:spacing w:val="-48"/>
          <w:sz w:val="24"/>
          <w:szCs w:val="24"/>
          <w:highlight w:val="none"/>
        </w:rPr>
        <w:t xml:space="preserve"> </w:t>
      </w:r>
      <w:r>
        <w:rPr>
          <w:color w:val="auto"/>
          <w:sz w:val="24"/>
          <w:szCs w:val="24"/>
          <w:highlight w:val="none"/>
        </w:rPr>
        <w:t>签章。供应商确认报价文件无误后，在电脑上</w:t>
      </w:r>
      <w:r>
        <w:rPr>
          <w:color w:val="auto"/>
          <w:spacing w:val="-1"/>
          <w:sz w:val="24"/>
          <w:szCs w:val="24"/>
          <w:highlight w:val="none"/>
        </w:rPr>
        <w:t>插入</w:t>
      </w:r>
      <w:r>
        <w:rPr>
          <w:color w:val="auto"/>
          <w:spacing w:val="-53"/>
          <w:sz w:val="24"/>
          <w:szCs w:val="24"/>
          <w:highlight w:val="none"/>
        </w:rPr>
        <w:t xml:space="preserve"> </w:t>
      </w:r>
      <w:r>
        <w:rPr>
          <w:color w:val="auto"/>
          <w:spacing w:val="-1"/>
          <w:sz w:val="24"/>
          <w:szCs w:val="24"/>
          <w:highlight w:val="none"/>
        </w:rPr>
        <w:t>CA</w:t>
      </w:r>
      <w:r>
        <w:rPr>
          <w:color w:val="auto"/>
          <w:spacing w:val="-51"/>
          <w:sz w:val="24"/>
          <w:szCs w:val="24"/>
          <w:highlight w:val="none"/>
        </w:rPr>
        <w:t xml:space="preserve"> </w:t>
      </w:r>
      <w:r>
        <w:rPr>
          <w:color w:val="auto"/>
          <w:spacing w:val="-1"/>
          <w:sz w:val="24"/>
          <w:szCs w:val="24"/>
          <w:highlight w:val="none"/>
        </w:rPr>
        <w:t>锁，对</w:t>
      </w:r>
      <w:r>
        <w:rPr>
          <w:color w:val="auto"/>
          <w:sz w:val="24"/>
          <w:szCs w:val="24"/>
          <w:highlight w:val="none"/>
        </w:rPr>
        <w:t xml:space="preserve"> </w:t>
      </w:r>
      <w:r>
        <w:rPr>
          <w:color w:val="auto"/>
          <w:spacing w:val="1"/>
          <w:sz w:val="24"/>
          <w:szCs w:val="24"/>
          <w:highlight w:val="none"/>
        </w:rPr>
        <w:t>报价文件进行签章。确认报价文件后，提交报价文件。经磋商确定</w:t>
      </w:r>
      <w:r>
        <w:rPr>
          <w:color w:val="auto"/>
          <w:sz w:val="24"/>
          <w:szCs w:val="24"/>
          <w:highlight w:val="none"/>
        </w:rPr>
        <w:t xml:space="preserve">最终采购需求和提交最后 </w:t>
      </w:r>
      <w:r>
        <w:rPr>
          <w:color w:val="auto"/>
          <w:spacing w:val="1"/>
          <w:sz w:val="24"/>
          <w:szCs w:val="24"/>
          <w:highlight w:val="none"/>
        </w:rPr>
        <w:t>报价的供应商后，由磋商小组采用综合评分法对提交最后报价的供</w:t>
      </w:r>
      <w:r>
        <w:rPr>
          <w:color w:val="auto"/>
          <w:sz w:val="24"/>
          <w:szCs w:val="24"/>
          <w:highlight w:val="none"/>
        </w:rPr>
        <w:t xml:space="preserve">应商的响应文件和最后报 </w:t>
      </w:r>
      <w:r>
        <w:rPr>
          <w:color w:val="auto"/>
          <w:spacing w:val="-3"/>
          <w:sz w:val="24"/>
          <w:szCs w:val="24"/>
          <w:highlight w:val="none"/>
        </w:rPr>
        <w:t>价进行综合评分。磋商小组按综合评分从高到低排序，推荐成交候选人顺序，</w:t>
      </w:r>
      <w:r>
        <w:rPr>
          <w:color w:val="auto"/>
          <w:spacing w:val="-4"/>
          <w:sz w:val="24"/>
          <w:szCs w:val="24"/>
          <w:highlight w:val="none"/>
        </w:rPr>
        <w:t>形成评标报告。</w:t>
      </w:r>
    </w:p>
    <w:p w14:paraId="241FC99E">
      <w:pPr>
        <w:pStyle w:val="4"/>
        <w:spacing w:before="158" w:line="298" w:lineRule="auto"/>
        <w:ind w:left="6" w:right="80" w:firstLine="481"/>
        <w:rPr>
          <w:color w:val="auto"/>
          <w:sz w:val="24"/>
          <w:szCs w:val="24"/>
          <w:highlight w:val="none"/>
        </w:rPr>
      </w:pPr>
      <w:r>
        <w:rPr>
          <w:color w:val="auto"/>
          <w:spacing w:val="-1"/>
          <w:sz w:val="24"/>
          <w:szCs w:val="24"/>
          <w:highlight w:val="none"/>
        </w:rPr>
        <w:t>20.5.2</w:t>
      </w:r>
      <w:r>
        <w:rPr>
          <w:color w:val="auto"/>
          <w:spacing w:val="-52"/>
          <w:sz w:val="24"/>
          <w:szCs w:val="24"/>
          <w:highlight w:val="none"/>
        </w:rPr>
        <w:t xml:space="preserve"> </w:t>
      </w:r>
      <w:r>
        <w:rPr>
          <w:color w:val="auto"/>
          <w:spacing w:val="-1"/>
          <w:sz w:val="24"/>
          <w:szCs w:val="24"/>
          <w:highlight w:val="none"/>
        </w:rPr>
        <w:t>磋商文件不能详细列明采购标的的技术、服务要求，需经磋商由供应</w:t>
      </w:r>
      <w:r>
        <w:rPr>
          <w:color w:val="auto"/>
          <w:spacing w:val="-2"/>
          <w:sz w:val="24"/>
          <w:szCs w:val="24"/>
          <w:highlight w:val="none"/>
        </w:rPr>
        <w:t>商提供最终</w:t>
      </w:r>
      <w:r>
        <w:rPr>
          <w:color w:val="auto"/>
          <w:sz w:val="24"/>
          <w:szCs w:val="24"/>
          <w:highlight w:val="none"/>
        </w:rPr>
        <w:t xml:space="preserve"> </w:t>
      </w:r>
      <w:r>
        <w:rPr>
          <w:color w:val="auto"/>
          <w:spacing w:val="-1"/>
          <w:sz w:val="24"/>
          <w:szCs w:val="24"/>
          <w:highlight w:val="none"/>
        </w:rPr>
        <w:t>设计方案或解决方案的，磋商结束后，磋商小组应当按照少数服从多数的原则投票推荐</w:t>
      </w:r>
      <w:r>
        <w:rPr>
          <w:color w:val="auto"/>
          <w:spacing w:val="-46"/>
          <w:sz w:val="24"/>
          <w:szCs w:val="24"/>
          <w:highlight w:val="none"/>
        </w:rPr>
        <w:t xml:space="preserve"> </w:t>
      </w:r>
      <w:r>
        <w:rPr>
          <w:color w:val="auto"/>
          <w:spacing w:val="-1"/>
          <w:sz w:val="24"/>
          <w:szCs w:val="24"/>
          <w:highlight w:val="none"/>
        </w:rPr>
        <w:t>3</w:t>
      </w:r>
      <w:r>
        <w:rPr>
          <w:color w:val="auto"/>
          <w:spacing w:val="-49"/>
          <w:sz w:val="24"/>
          <w:szCs w:val="24"/>
          <w:highlight w:val="none"/>
        </w:rPr>
        <w:t xml:space="preserve"> </w:t>
      </w:r>
      <w:r>
        <w:rPr>
          <w:color w:val="auto"/>
          <w:spacing w:val="-1"/>
          <w:sz w:val="24"/>
          <w:szCs w:val="24"/>
          <w:highlight w:val="none"/>
        </w:rPr>
        <w:t>家</w:t>
      </w:r>
      <w:r>
        <w:rPr>
          <w:color w:val="auto"/>
          <w:sz w:val="24"/>
          <w:szCs w:val="24"/>
          <w:highlight w:val="none"/>
        </w:rPr>
        <w:t xml:space="preserve"> 以上供应商的设计方案或者解决方案，并要求其</w:t>
      </w:r>
      <w:r>
        <w:rPr>
          <w:color w:val="auto"/>
          <w:spacing w:val="-1"/>
          <w:sz w:val="24"/>
          <w:szCs w:val="24"/>
          <w:highlight w:val="none"/>
        </w:rPr>
        <w:t>在规定时间内密封提交最后报价。</w:t>
      </w:r>
    </w:p>
    <w:p w14:paraId="50BD2368">
      <w:pPr>
        <w:pStyle w:val="4"/>
        <w:spacing w:before="155" w:line="279" w:lineRule="auto"/>
        <w:ind w:right="80" w:firstLine="487"/>
        <w:rPr>
          <w:color w:val="auto"/>
          <w:sz w:val="24"/>
          <w:szCs w:val="24"/>
          <w:highlight w:val="none"/>
        </w:rPr>
      </w:pPr>
      <w:r>
        <w:rPr>
          <w:color w:val="auto"/>
          <w:spacing w:val="-1"/>
          <w:sz w:val="24"/>
          <w:szCs w:val="24"/>
          <w:highlight w:val="none"/>
        </w:rPr>
        <w:t>20.5.3</w:t>
      </w:r>
      <w:r>
        <w:rPr>
          <w:color w:val="auto"/>
          <w:spacing w:val="-49"/>
          <w:sz w:val="24"/>
          <w:szCs w:val="24"/>
          <w:highlight w:val="none"/>
        </w:rPr>
        <w:t xml:space="preserve"> </w:t>
      </w:r>
      <w:r>
        <w:rPr>
          <w:color w:val="auto"/>
          <w:spacing w:val="-1"/>
          <w:sz w:val="24"/>
          <w:szCs w:val="24"/>
          <w:highlight w:val="none"/>
        </w:rPr>
        <w:t>属于市场竞争不充分的科研项目，以及需要扶持的科技成果转</w:t>
      </w:r>
      <w:r>
        <w:rPr>
          <w:color w:val="auto"/>
          <w:spacing w:val="-2"/>
          <w:sz w:val="24"/>
          <w:szCs w:val="24"/>
          <w:highlight w:val="none"/>
        </w:rPr>
        <w:t>化项目，提交最后</w:t>
      </w:r>
      <w:r>
        <w:rPr>
          <w:color w:val="auto"/>
          <w:sz w:val="24"/>
          <w:szCs w:val="24"/>
          <w:highlight w:val="none"/>
        </w:rPr>
        <w:t xml:space="preserve"> </w:t>
      </w:r>
      <w:r>
        <w:rPr>
          <w:color w:val="auto"/>
          <w:spacing w:val="-3"/>
          <w:sz w:val="24"/>
          <w:szCs w:val="24"/>
          <w:highlight w:val="none"/>
        </w:rPr>
        <w:t>报价的供应商可以为</w:t>
      </w:r>
      <w:r>
        <w:rPr>
          <w:color w:val="auto"/>
          <w:spacing w:val="-44"/>
          <w:sz w:val="24"/>
          <w:szCs w:val="24"/>
          <w:highlight w:val="none"/>
        </w:rPr>
        <w:t xml:space="preserve"> </w:t>
      </w:r>
      <w:r>
        <w:rPr>
          <w:color w:val="auto"/>
          <w:spacing w:val="-3"/>
          <w:sz w:val="24"/>
          <w:szCs w:val="24"/>
          <w:highlight w:val="none"/>
        </w:rPr>
        <w:t>2</w:t>
      </w:r>
      <w:r>
        <w:rPr>
          <w:color w:val="auto"/>
          <w:spacing w:val="-49"/>
          <w:sz w:val="24"/>
          <w:szCs w:val="24"/>
          <w:highlight w:val="none"/>
        </w:rPr>
        <w:t xml:space="preserve"> </w:t>
      </w:r>
      <w:r>
        <w:rPr>
          <w:color w:val="auto"/>
          <w:spacing w:val="-3"/>
          <w:sz w:val="24"/>
          <w:szCs w:val="24"/>
          <w:highlight w:val="none"/>
        </w:rPr>
        <w:t>家。</w:t>
      </w:r>
    </w:p>
    <w:p w14:paraId="09FECF13">
      <w:pPr>
        <w:pStyle w:val="4"/>
        <w:spacing w:before="153" w:line="319" w:lineRule="auto"/>
        <w:ind w:left="2" w:right="116" w:firstLine="485"/>
        <w:rPr>
          <w:color w:val="auto"/>
          <w:sz w:val="24"/>
          <w:szCs w:val="24"/>
          <w:highlight w:val="none"/>
        </w:rPr>
      </w:pPr>
      <w:r>
        <w:rPr>
          <w:color w:val="auto"/>
          <w:spacing w:val="-1"/>
          <w:sz w:val="24"/>
          <w:szCs w:val="24"/>
          <w:highlight w:val="none"/>
        </w:rPr>
        <w:t>20.5.4</w:t>
      </w:r>
      <w:r>
        <w:rPr>
          <w:color w:val="auto"/>
          <w:spacing w:val="-45"/>
          <w:sz w:val="24"/>
          <w:szCs w:val="24"/>
          <w:highlight w:val="none"/>
        </w:rPr>
        <w:t xml:space="preserve"> </w:t>
      </w:r>
      <w:r>
        <w:rPr>
          <w:color w:val="auto"/>
          <w:spacing w:val="-1"/>
          <w:sz w:val="24"/>
          <w:szCs w:val="24"/>
          <w:highlight w:val="none"/>
        </w:rPr>
        <w:t>根据财库【2015】124</w:t>
      </w:r>
      <w:r>
        <w:rPr>
          <w:color w:val="auto"/>
          <w:spacing w:val="-45"/>
          <w:sz w:val="24"/>
          <w:szCs w:val="24"/>
          <w:highlight w:val="none"/>
        </w:rPr>
        <w:t xml:space="preserve"> </w:t>
      </w:r>
      <w:r>
        <w:rPr>
          <w:color w:val="auto"/>
          <w:spacing w:val="-1"/>
          <w:sz w:val="24"/>
          <w:szCs w:val="24"/>
          <w:highlight w:val="none"/>
        </w:rPr>
        <w:t>号《财政部关于政府采购竞争性磋商采购方式有关问题的</w:t>
      </w:r>
      <w:r>
        <w:rPr>
          <w:color w:val="auto"/>
          <w:sz w:val="24"/>
          <w:szCs w:val="24"/>
          <w:highlight w:val="none"/>
        </w:rPr>
        <w:t xml:space="preserve"> 通知》的规定，采用竞争性磋商采购方式采购的政府购买服务项目</w:t>
      </w:r>
      <w:r>
        <w:rPr>
          <w:color w:val="auto"/>
          <w:spacing w:val="-1"/>
          <w:sz w:val="24"/>
          <w:szCs w:val="24"/>
          <w:highlight w:val="none"/>
        </w:rPr>
        <w:t>（含政府和社会资本合作</w:t>
      </w:r>
      <w:r>
        <w:rPr>
          <w:color w:val="auto"/>
          <w:sz w:val="24"/>
          <w:szCs w:val="24"/>
          <w:highlight w:val="none"/>
        </w:rPr>
        <w:t xml:space="preserve"> </w:t>
      </w:r>
      <w:r>
        <w:rPr>
          <w:color w:val="auto"/>
          <w:spacing w:val="-1"/>
          <w:sz w:val="24"/>
          <w:szCs w:val="24"/>
          <w:highlight w:val="none"/>
        </w:rPr>
        <w:t>项目</w:t>
      </w:r>
      <w:r>
        <w:rPr>
          <w:color w:val="auto"/>
          <w:spacing w:val="4"/>
          <w:sz w:val="24"/>
          <w:szCs w:val="24"/>
          <w:highlight w:val="none"/>
        </w:rPr>
        <w:t>），</w:t>
      </w:r>
      <w:r>
        <w:rPr>
          <w:color w:val="auto"/>
          <w:spacing w:val="-1"/>
          <w:sz w:val="24"/>
          <w:szCs w:val="24"/>
          <w:highlight w:val="none"/>
        </w:rPr>
        <w:t>在采购过程中符合要求的供应商（社会资本）只有</w:t>
      </w:r>
      <w:r>
        <w:rPr>
          <w:color w:val="auto"/>
          <w:spacing w:val="-47"/>
          <w:sz w:val="24"/>
          <w:szCs w:val="24"/>
          <w:highlight w:val="none"/>
        </w:rPr>
        <w:t xml:space="preserve"> </w:t>
      </w:r>
      <w:r>
        <w:rPr>
          <w:color w:val="auto"/>
          <w:spacing w:val="-1"/>
          <w:sz w:val="24"/>
          <w:szCs w:val="24"/>
          <w:highlight w:val="none"/>
        </w:rPr>
        <w:t>2</w:t>
      </w:r>
      <w:r>
        <w:rPr>
          <w:color w:val="auto"/>
          <w:spacing w:val="-49"/>
          <w:sz w:val="24"/>
          <w:szCs w:val="24"/>
          <w:highlight w:val="none"/>
        </w:rPr>
        <w:t xml:space="preserve"> </w:t>
      </w:r>
      <w:r>
        <w:rPr>
          <w:color w:val="auto"/>
          <w:spacing w:val="-1"/>
          <w:sz w:val="24"/>
          <w:szCs w:val="24"/>
          <w:highlight w:val="none"/>
        </w:rPr>
        <w:t>家的，竞争性磋商</w:t>
      </w:r>
      <w:r>
        <w:rPr>
          <w:color w:val="auto"/>
          <w:spacing w:val="-2"/>
          <w:sz w:val="24"/>
          <w:szCs w:val="24"/>
          <w:highlight w:val="none"/>
        </w:rPr>
        <w:t>采购活动可</w:t>
      </w:r>
      <w:r>
        <w:rPr>
          <w:color w:val="auto"/>
          <w:sz w:val="24"/>
          <w:szCs w:val="24"/>
          <w:highlight w:val="none"/>
        </w:rPr>
        <w:t xml:space="preserve"> </w:t>
      </w:r>
      <w:r>
        <w:rPr>
          <w:color w:val="auto"/>
          <w:spacing w:val="-1"/>
          <w:sz w:val="24"/>
          <w:szCs w:val="24"/>
          <w:highlight w:val="none"/>
        </w:rPr>
        <w:t>以继续进行。采购过程中符合要求的供应商（社会资本）只有</w:t>
      </w:r>
      <w:r>
        <w:rPr>
          <w:color w:val="auto"/>
          <w:spacing w:val="-33"/>
          <w:sz w:val="24"/>
          <w:szCs w:val="24"/>
          <w:highlight w:val="none"/>
        </w:rPr>
        <w:t xml:space="preserve"> </w:t>
      </w:r>
      <w:r>
        <w:rPr>
          <w:color w:val="auto"/>
          <w:spacing w:val="-1"/>
          <w:sz w:val="24"/>
          <w:szCs w:val="24"/>
          <w:highlight w:val="none"/>
        </w:rPr>
        <w:t>1</w:t>
      </w:r>
      <w:r>
        <w:rPr>
          <w:color w:val="auto"/>
          <w:spacing w:val="-49"/>
          <w:sz w:val="24"/>
          <w:szCs w:val="24"/>
          <w:highlight w:val="none"/>
        </w:rPr>
        <w:t xml:space="preserve"> </w:t>
      </w:r>
      <w:r>
        <w:rPr>
          <w:color w:val="auto"/>
          <w:spacing w:val="-1"/>
          <w:sz w:val="24"/>
          <w:szCs w:val="24"/>
          <w:highlight w:val="none"/>
        </w:rPr>
        <w:t>家的，</w:t>
      </w:r>
      <w:r>
        <w:rPr>
          <w:color w:val="auto"/>
          <w:spacing w:val="-2"/>
          <w:sz w:val="24"/>
          <w:szCs w:val="24"/>
          <w:highlight w:val="none"/>
        </w:rPr>
        <w:t>采购人（项目实施机</w:t>
      </w:r>
      <w:r>
        <w:rPr>
          <w:color w:val="auto"/>
          <w:sz w:val="24"/>
          <w:szCs w:val="24"/>
          <w:highlight w:val="none"/>
        </w:rPr>
        <w:t xml:space="preserve"> 构）或者采购代理机构应当终止竞争性磋商采购活动，发布项目终</w:t>
      </w:r>
      <w:r>
        <w:rPr>
          <w:color w:val="auto"/>
          <w:spacing w:val="-1"/>
          <w:sz w:val="24"/>
          <w:szCs w:val="24"/>
          <w:highlight w:val="none"/>
        </w:rPr>
        <w:t>止公告并说明原因，重新</w:t>
      </w:r>
      <w:r>
        <w:rPr>
          <w:color w:val="auto"/>
          <w:sz w:val="24"/>
          <w:szCs w:val="24"/>
          <w:highlight w:val="none"/>
        </w:rPr>
        <w:t xml:space="preserve"> </w:t>
      </w:r>
      <w:r>
        <w:rPr>
          <w:color w:val="auto"/>
          <w:spacing w:val="-2"/>
          <w:sz w:val="24"/>
          <w:szCs w:val="24"/>
          <w:highlight w:val="none"/>
        </w:rPr>
        <w:t>开展采购活动。</w:t>
      </w:r>
    </w:p>
    <w:p w14:paraId="701E03D8">
      <w:pPr>
        <w:pStyle w:val="4"/>
        <w:spacing w:before="155" w:line="218" w:lineRule="auto"/>
        <w:ind w:left="487"/>
        <w:rPr>
          <w:color w:val="auto"/>
          <w:sz w:val="24"/>
          <w:szCs w:val="24"/>
          <w:highlight w:val="none"/>
        </w:rPr>
      </w:pPr>
      <w:r>
        <w:rPr>
          <w:color w:val="auto"/>
          <w:spacing w:val="-1"/>
          <w:sz w:val="24"/>
          <w:szCs w:val="24"/>
          <w:highlight w:val="none"/>
        </w:rPr>
        <w:t>20.5.5</w:t>
      </w:r>
      <w:r>
        <w:rPr>
          <w:color w:val="auto"/>
          <w:spacing w:val="-48"/>
          <w:sz w:val="24"/>
          <w:szCs w:val="24"/>
          <w:highlight w:val="none"/>
        </w:rPr>
        <w:t xml:space="preserve"> </w:t>
      </w:r>
      <w:r>
        <w:rPr>
          <w:color w:val="auto"/>
          <w:spacing w:val="-1"/>
          <w:sz w:val="24"/>
          <w:szCs w:val="24"/>
          <w:highlight w:val="none"/>
        </w:rPr>
        <w:t>最后报价是供应商响应文件的有效组成部分。</w:t>
      </w:r>
    </w:p>
    <w:p w14:paraId="3D0F28F2">
      <w:pPr>
        <w:pStyle w:val="4"/>
        <w:spacing w:before="156" w:line="218" w:lineRule="auto"/>
        <w:jc w:val="right"/>
        <w:rPr>
          <w:color w:val="auto"/>
          <w:sz w:val="24"/>
          <w:szCs w:val="24"/>
          <w:highlight w:val="none"/>
        </w:rPr>
      </w:pPr>
      <w:r>
        <w:rPr>
          <w:color w:val="auto"/>
          <w:spacing w:val="-5"/>
          <w:sz w:val="24"/>
          <w:szCs w:val="24"/>
          <w:highlight w:val="none"/>
        </w:rPr>
        <w:t>20.5.6</w:t>
      </w:r>
      <w:r>
        <w:rPr>
          <w:color w:val="auto"/>
          <w:spacing w:val="-25"/>
          <w:sz w:val="24"/>
          <w:szCs w:val="24"/>
          <w:highlight w:val="none"/>
        </w:rPr>
        <w:t xml:space="preserve"> </w:t>
      </w:r>
      <w:r>
        <w:rPr>
          <w:color w:val="auto"/>
          <w:spacing w:val="-5"/>
          <w:sz w:val="24"/>
          <w:szCs w:val="24"/>
          <w:highlight w:val="none"/>
        </w:rPr>
        <w:t>已经提交响应文件的供应商，</w:t>
      </w:r>
      <w:r>
        <w:rPr>
          <w:color w:val="auto"/>
          <w:spacing w:val="-6"/>
          <w:sz w:val="24"/>
          <w:szCs w:val="24"/>
          <w:highlight w:val="none"/>
        </w:rPr>
        <w:t>在提交最后报价之前，可以根据磋商情况退出磋商。</w:t>
      </w:r>
    </w:p>
    <w:p w14:paraId="0EA10797">
      <w:pPr>
        <w:pStyle w:val="4"/>
        <w:spacing w:before="158" w:line="218" w:lineRule="auto"/>
        <w:ind w:left="487"/>
        <w:rPr>
          <w:color w:val="auto"/>
          <w:sz w:val="24"/>
          <w:szCs w:val="24"/>
          <w:highlight w:val="none"/>
        </w:rPr>
      </w:pPr>
      <w:r>
        <w:rPr>
          <w:color w:val="auto"/>
          <w:spacing w:val="-1"/>
          <w:sz w:val="24"/>
          <w:szCs w:val="24"/>
          <w:highlight w:val="none"/>
        </w:rPr>
        <w:t>20.5.7</w:t>
      </w:r>
      <w:r>
        <w:rPr>
          <w:color w:val="auto"/>
          <w:spacing w:val="-35"/>
          <w:sz w:val="24"/>
          <w:szCs w:val="24"/>
          <w:highlight w:val="none"/>
        </w:rPr>
        <w:t xml:space="preserve"> </w:t>
      </w:r>
      <w:r>
        <w:rPr>
          <w:color w:val="auto"/>
          <w:spacing w:val="-1"/>
          <w:sz w:val="24"/>
          <w:szCs w:val="24"/>
          <w:highlight w:val="none"/>
        </w:rPr>
        <w:t>响应供应商的报价均超过了采购预算，采购人不能支付的，磋商活动终止。</w:t>
      </w:r>
    </w:p>
    <w:p w14:paraId="0A1BF800">
      <w:pPr>
        <w:spacing w:line="218" w:lineRule="auto"/>
        <w:rPr>
          <w:color w:val="auto"/>
          <w:sz w:val="24"/>
          <w:szCs w:val="24"/>
          <w:highlight w:val="none"/>
        </w:rPr>
        <w:sectPr>
          <w:headerReference r:id="rId26" w:type="default"/>
          <w:footerReference r:id="rId27" w:type="default"/>
          <w:pgSz w:w="11906" w:h="16839"/>
          <w:pgMar w:top="926" w:right="1054" w:bottom="893" w:left="1139" w:header="730" w:footer="714" w:gutter="0"/>
          <w:pgNumType w:fmt="decimal"/>
          <w:cols w:space="720" w:num="1"/>
        </w:sectPr>
      </w:pPr>
    </w:p>
    <w:p w14:paraId="5C52A731">
      <w:pPr>
        <w:spacing w:line="274" w:lineRule="auto"/>
        <w:rPr>
          <w:rFonts w:ascii="Arial"/>
          <w:color w:val="auto"/>
          <w:sz w:val="21"/>
          <w:highlight w:val="none"/>
        </w:rPr>
      </w:pPr>
    </w:p>
    <w:p w14:paraId="13076B7E">
      <w:pPr>
        <w:pStyle w:val="4"/>
        <w:spacing w:before="78" w:line="332" w:lineRule="auto"/>
        <w:ind w:left="5" w:right="80" w:firstLine="482"/>
        <w:rPr>
          <w:color w:val="auto"/>
          <w:sz w:val="24"/>
          <w:szCs w:val="24"/>
          <w:highlight w:val="none"/>
        </w:rPr>
      </w:pPr>
      <w:r>
        <w:rPr>
          <w:color w:val="auto"/>
          <w:spacing w:val="-1"/>
          <w:sz w:val="24"/>
          <w:szCs w:val="24"/>
          <w:highlight w:val="none"/>
        </w:rPr>
        <w:t>20.5.8</w:t>
      </w:r>
      <w:r>
        <w:rPr>
          <w:color w:val="auto"/>
          <w:spacing w:val="-52"/>
          <w:sz w:val="24"/>
          <w:szCs w:val="24"/>
          <w:highlight w:val="none"/>
        </w:rPr>
        <w:t xml:space="preserve"> </w:t>
      </w:r>
      <w:r>
        <w:rPr>
          <w:color w:val="auto"/>
          <w:spacing w:val="-1"/>
          <w:sz w:val="24"/>
          <w:szCs w:val="24"/>
          <w:highlight w:val="none"/>
        </w:rPr>
        <w:t>评标委员会认为供应商的报价明显低于其他通过符合性审查供应商的</w:t>
      </w:r>
      <w:r>
        <w:rPr>
          <w:color w:val="auto"/>
          <w:spacing w:val="-2"/>
          <w:sz w:val="24"/>
          <w:szCs w:val="24"/>
          <w:highlight w:val="none"/>
        </w:rPr>
        <w:t>报价，有可</w:t>
      </w:r>
      <w:r>
        <w:rPr>
          <w:color w:val="auto"/>
          <w:sz w:val="24"/>
          <w:szCs w:val="24"/>
          <w:highlight w:val="none"/>
        </w:rPr>
        <w:t xml:space="preserve"> 能影响产品质量或者不能诚信履约的，应当要求其在评标现场合理的时间内提供书面说明，</w:t>
      </w:r>
      <w:r>
        <w:rPr>
          <w:color w:val="auto"/>
          <w:spacing w:val="15"/>
          <w:sz w:val="24"/>
          <w:szCs w:val="24"/>
          <w:highlight w:val="none"/>
        </w:rPr>
        <w:t xml:space="preserve"> </w:t>
      </w:r>
      <w:r>
        <w:rPr>
          <w:color w:val="auto"/>
          <w:sz w:val="24"/>
          <w:szCs w:val="24"/>
          <w:highlight w:val="none"/>
        </w:rPr>
        <w:t>必要时提交相关证明材料；供应商不能证明其报价合理性的</w:t>
      </w:r>
      <w:r>
        <w:rPr>
          <w:color w:val="auto"/>
          <w:spacing w:val="-1"/>
          <w:sz w:val="24"/>
          <w:szCs w:val="24"/>
          <w:highlight w:val="none"/>
        </w:rPr>
        <w:t>，评标委员会应当将其作为无效</w:t>
      </w:r>
      <w:r>
        <w:rPr>
          <w:color w:val="auto"/>
          <w:sz w:val="24"/>
          <w:szCs w:val="24"/>
          <w:highlight w:val="none"/>
        </w:rPr>
        <w:t xml:space="preserve"> </w:t>
      </w:r>
      <w:r>
        <w:rPr>
          <w:color w:val="auto"/>
          <w:spacing w:val="-3"/>
          <w:sz w:val="24"/>
          <w:szCs w:val="24"/>
          <w:highlight w:val="none"/>
        </w:rPr>
        <w:t>投标处理。</w:t>
      </w:r>
    </w:p>
    <w:p w14:paraId="726B38B8">
      <w:pPr>
        <w:pStyle w:val="4"/>
        <w:spacing w:before="32" w:line="327" w:lineRule="auto"/>
        <w:ind w:left="487" w:right="1927"/>
        <w:rPr>
          <w:color w:val="auto"/>
          <w:sz w:val="24"/>
          <w:szCs w:val="24"/>
          <w:highlight w:val="none"/>
        </w:rPr>
      </w:pPr>
      <w:r>
        <w:rPr>
          <w:b/>
          <w:bCs/>
          <w:color w:val="auto"/>
          <w:spacing w:val="-3"/>
          <w:sz w:val="24"/>
          <w:szCs w:val="24"/>
          <w:highlight w:val="none"/>
        </w:rPr>
        <w:t>21.最终磋商结束后，磋商小组不得再与供应商进</w:t>
      </w:r>
      <w:r>
        <w:rPr>
          <w:b/>
          <w:bCs/>
          <w:color w:val="auto"/>
          <w:spacing w:val="-4"/>
          <w:sz w:val="24"/>
          <w:szCs w:val="24"/>
          <w:highlight w:val="none"/>
        </w:rPr>
        <w:t>行任何形式的商谈。</w:t>
      </w:r>
      <w:r>
        <w:rPr>
          <w:color w:val="auto"/>
          <w:sz w:val="24"/>
          <w:szCs w:val="24"/>
          <w:highlight w:val="none"/>
        </w:rPr>
        <w:t xml:space="preserve"> </w:t>
      </w:r>
      <w:r>
        <w:rPr>
          <w:b/>
          <w:bCs/>
          <w:color w:val="auto"/>
          <w:spacing w:val="-4"/>
          <w:sz w:val="24"/>
          <w:szCs w:val="24"/>
          <w:highlight w:val="none"/>
        </w:rPr>
        <w:t>22.评审与比较</w:t>
      </w:r>
    </w:p>
    <w:p w14:paraId="6A959C20">
      <w:pPr>
        <w:pStyle w:val="4"/>
        <w:spacing w:before="30" w:line="278" w:lineRule="auto"/>
        <w:ind w:left="1" w:right="80" w:firstLine="486"/>
        <w:rPr>
          <w:color w:val="auto"/>
          <w:sz w:val="24"/>
          <w:szCs w:val="24"/>
          <w:highlight w:val="none"/>
        </w:rPr>
      </w:pPr>
      <w:r>
        <w:rPr>
          <w:color w:val="auto"/>
          <w:spacing w:val="-1"/>
          <w:sz w:val="24"/>
          <w:szCs w:val="24"/>
          <w:highlight w:val="none"/>
        </w:rPr>
        <w:t>22.1</w:t>
      </w:r>
      <w:r>
        <w:rPr>
          <w:color w:val="auto"/>
          <w:spacing w:val="-49"/>
          <w:sz w:val="24"/>
          <w:szCs w:val="24"/>
          <w:highlight w:val="none"/>
        </w:rPr>
        <w:t xml:space="preserve"> </w:t>
      </w:r>
      <w:r>
        <w:rPr>
          <w:color w:val="auto"/>
          <w:spacing w:val="-1"/>
          <w:sz w:val="24"/>
          <w:szCs w:val="24"/>
          <w:highlight w:val="none"/>
        </w:rPr>
        <w:t>经磋商确定最终采购需求和提交最后报价的供应商后，由磋商</w:t>
      </w:r>
      <w:r>
        <w:rPr>
          <w:color w:val="auto"/>
          <w:spacing w:val="-2"/>
          <w:sz w:val="24"/>
          <w:szCs w:val="24"/>
          <w:highlight w:val="none"/>
        </w:rPr>
        <w:t>小组采用综合评分法</w:t>
      </w:r>
      <w:r>
        <w:rPr>
          <w:color w:val="auto"/>
          <w:sz w:val="24"/>
          <w:szCs w:val="24"/>
          <w:highlight w:val="none"/>
        </w:rPr>
        <w:t xml:space="preserve"> </w:t>
      </w:r>
      <w:r>
        <w:rPr>
          <w:color w:val="auto"/>
          <w:spacing w:val="-1"/>
          <w:sz w:val="24"/>
          <w:szCs w:val="24"/>
          <w:highlight w:val="none"/>
        </w:rPr>
        <w:t>对提交最后报价的供应商的响应文件和最后报价进行综合评分。</w:t>
      </w:r>
    </w:p>
    <w:p w14:paraId="6882456A">
      <w:pPr>
        <w:pStyle w:val="4"/>
        <w:spacing w:before="158" w:line="278" w:lineRule="auto"/>
        <w:ind w:left="8" w:right="80" w:firstLine="479"/>
        <w:rPr>
          <w:color w:val="auto"/>
          <w:sz w:val="24"/>
          <w:szCs w:val="24"/>
          <w:highlight w:val="none"/>
        </w:rPr>
      </w:pPr>
      <w:r>
        <w:rPr>
          <w:color w:val="auto"/>
          <w:spacing w:val="-1"/>
          <w:sz w:val="24"/>
          <w:szCs w:val="24"/>
          <w:highlight w:val="none"/>
        </w:rPr>
        <w:t>22.2</w:t>
      </w:r>
      <w:r>
        <w:rPr>
          <w:color w:val="auto"/>
          <w:spacing w:val="-52"/>
          <w:sz w:val="24"/>
          <w:szCs w:val="24"/>
          <w:highlight w:val="none"/>
        </w:rPr>
        <w:t xml:space="preserve"> </w:t>
      </w:r>
      <w:r>
        <w:rPr>
          <w:color w:val="auto"/>
          <w:spacing w:val="-1"/>
          <w:sz w:val="24"/>
          <w:szCs w:val="24"/>
          <w:highlight w:val="none"/>
        </w:rPr>
        <w:t>评审原则。磋商小组必须公平、公正、客观，不带任何倾向性和启发</w:t>
      </w:r>
      <w:r>
        <w:rPr>
          <w:color w:val="auto"/>
          <w:spacing w:val="-2"/>
          <w:sz w:val="24"/>
          <w:szCs w:val="24"/>
          <w:highlight w:val="none"/>
        </w:rPr>
        <w:t>性；不得向外</w:t>
      </w:r>
      <w:r>
        <w:rPr>
          <w:color w:val="auto"/>
          <w:sz w:val="24"/>
          <w:szCs w:val="24"/>
          <w:highlight w:val="none"/>
        </w:rPr>
        <w:t xml:space="preserve"> 界透露任何与评审有关的内容；任何单位和</w:t>
      </w:r>
      <w:r>
        <w:rPr>
          <w:color w:val="auto"/>
          <w:spacing w:val="-1"/>
          <w:sz w:val="24"/>
          <w:szCs w:val="24"/>
          <w:highlight w:val="none"/>
        </w:rPr>
        <w:t>个人不得干扰、影响评审的正常进行。</w:t>
      </w:r>
    </w:p>
    <w:p w14:paraId="277CB096">
      <w:pPr>
        <w:pStyle w:val="4"/>
        <w:spacing w:before="155" w:line="219" w:lineRule="auto"/>
        <w:ind w:left="487"/>
        <w:rPr>
          <w:color w:val="auto"/>
          <w:sz w:val="24"/>
          <w:szCs w:val="24"/>
          <w:highlight w:val="none"/>
        </w:rPr>
      </w:pPr>
      <w:r>
        <w:rPr>
          <w:color w:val="auto"/>
          <w:spacing w:val="-2"/>
          <w:sz w:val="24"/>
          <w:szCs w:val="24"/>
          <w:highlight w:val="none"/>
        </w:rPr>
        <w:t>22.3</w:t>
      </w:r>
      <w:r>
        <w:rPr>
          <w:color w:val="auto"/>
          <w:spacing w:val="-40"/>
          <w:sz w:val="24"/>
          <w:szCs w:val="24"/>
          <w:highlight w:val="none"/>
        </w:rPr>
        <w:t xml:space="preserve"> </w:t>
      </w:r>
      <w:r>
        <w:rPr>
          <w:color w:val="auto"/>
          <w:spacing w:val="-2"/>
          <w:sz w:val="24"/>
          <w:szCs w:val="24"/>
          <w:highlight w:val="none"/>
        </w:rPr>
        <w:t>评标办法及标准详见第六章。</w:t>
      </w:r>
    </w:p>
    <w:p w14:paraId="6A32968F">
      <w:pPr>
        <w:pStyle w:val="4"/>
        <w:spacing w:before="156" w:line="325" w:lineRule="auto"/>
        <w:ind w:left="7" w:right="80" w:firstLine="480"/>
        <w:rPr>
          <w:color w:val="auto"/>
          <w:sz w:val="24"/>
          <w:szCs w:val="24"/>
          <w:highlight w:val="none"/>
        </w:rPr>
      </w:pPr>
      <w:r>
        <w:rPr>
          <w:color w:val="auto"/>
          <w:spacing w:val="-5"/>
          <w:sz w:val="24"/>
          <w:szCs w:val="24"/>
          <w:highlight w:val="none"/>
        </w:rPr>
        <w:t>23.</w:t>
      </w:r>
      <w:r>
        <w:rPr>
          <w:b/>
          <w:bCs/>
          <w:color w:val="auto"/>
          <w:spacing w:val="-5"/>
          <w:sz w:val="24"/>
          <w:szCs w:val="24"/>
          <w:highlight w:val="none"/>
        </w:rPr>
        <w:t>在评标过程中出现法律法规和磋商文件均没有明确规定的情形时，由磋商小组现场协</w:t>
      </w:r>
      <w:r>
        <w:rPr>
          <w:color w:val="auto"/>
          <w:spacing w:val="9"/>
          <w:sz w:val="24"/>
          <w:szCs w:val="24"/>
          <w:highlight w:val="none"/>
        </w:rPr>
        <w:t xml:space="preserve"> </w:t>
      </w:r>
      <w:r>
        <w:rPr>
          <w:b/>
          <w:bCs/>
          <w:color w:val="auto"/>
          <w:spacing w:val="-6"/>
          <w:sz w:val="24"/>
          <w:szCs w:val="24"/>
          <w:highlight w:val="none"/>
        </w:rPr>
        <w:t>商解决。</w:t>
      </w:r>
    </w:p>
    <w:p w14:paraId="1ED69B9C">
      <w:pPr>
        <w:pStyle w:val="4"/>
        <w:spacing w:before="35" w:line="219" w:lineRule="auto"/>
        <w:ind w:left="487"/>
        <w:rPr>
          <w:color w:val="auto"/>
          <w:sz w:val="24"/>
          <w:szCs w:val="24"/>
          <w:highlight w:val="none"/>
        </w:rPr>
      </w:pPr>
      <w:r>
        <w:rPr>
          <w:b/>
          <w:bCs/>
          <w:color w:val="auto"/>
          <w:spacing w:val="-4"/>
          <w:sz w:val="24"/>
          <w:szCs w:val="24"/>
          <w:highlight w:val="none"/>
        </w:rPr>
        <w:t>24.特别说明：</w:t>
      </w:r>
    </w:p>
    <w:p w14:paraId="787DA7F0">
      <w:pPr>
        <w:pStyle w:val="4"/>
        <w:spacing w:before="155" w:line="299" w:lineRule="auto"/>
        <w:ind w:left="1" w:right="80" w:firstLine="486"/>
        <w:rPr>
          <w:color w:val="auto"/>
          <w:sz w:val="24"/>
          <w:szCs w:val="24"/>
          <w:highlight w:val="none"/>
        </w:rPr>
      </w:pPr>
      <w:r>
        <w:rPr>
          <w:color w:val="auto"/>
          <w:spacing w:val="-2"/>
          <w:sz w:val="24"/>
          <w:szCs w:val="24"/>
          <w:highlight w:val="none"/>
        </w:rPr>
        <w:t>24.1</w:t>
      </w:r>
      <w:r>
        <w:rPr>
          <w:color w:val="auto"/>
          <w:spacing w:val="-18"/>
          <w:sz w:val="24"/>
          <w:szCs w:val="24"/>
          <w:highlight w:val="none"/>
        </w:rPr>
        <w:t xml:space="preserve"> </w:t>
      </w:r>
      <w:r>
        <w:rPr>
          <w:color w:val="auto"/>
          <w:spacing w:val="-2"/>
          <w:sz w:val="24"/>
          <w:szCs w:val="24"/>
          <w:highlight w:val="none"/>
        </w:rPr>
        <w:t>出现下列情形之一的，在评审过程中，取其中通过资格审查、符合性审查且报价最</w:t>
      </w:r>
      <w:r>
        <w:rPr>
          <w:color w:val="auto"/>
          <w:sz w:val="24"/>
          <w:szCs w:val="24"/>
          <w:highlight w:val="none"/>
        </w:rPr>
        <w:t xml:space="preserve"> 低的参加评审；当报价相同时，则由采购人自主选择确定一个参加评</w:t>
      </w:r>
      <w:r>
        <w:rPr>
          <w:color w:val="auto"/>
          <w:spacing w:val="-1"/>
          <w:sz w:val="24"/>
          <w:szCs w:val="24"/>
          <w:highlight w:val="none"/>
        </w:rPr>
        <w:t>审的供应商，其他响应</w:t>
      </w:r>
      <w:r>
        <w:rPr>
          <w:color w:val="auto"/>
          <w:sz w:val="24"/>
          <w:szCs w:val="24"/>
          <w:highlight w:val="none"/>
        </w:rPr>
        <w:t xml:space="preserve"> </w:t>
      </w:r>
      <w:r>
        <w:rPr>
          <w:color w:val="auto"/>
          <w:spacing w:val="-3"/>
          <w:sz w:val="24"/>
          <w:szCs w:val="24"/>
          <w:highlight w:val="none"/>
        </w:rPr>
        <w:t>无效：</w:t>
      </w:r>
    </w:p>
    <w:p w14:paraId="3A3DEA29">
      <w:pPr>
        <w:pStyle w:val="4"/>
        <w:spacing w:before="155" w:line="219" w:lineRule="auto"/>
        <w:jc w:val="right"/>
        <w:rPr>
          <w:color w:val="auto"/>
          <w:sz w:val="24"/>
          <w:szCs w:val="24"/>
          <w:highlight w:val="none"/>
        </w:rPr>
      </w:pPr>
      <w:r>
        <w:rPr>
          <w:color w:val="auto"/>
          <w:spacing w:val="-2"/>
          <w:sz w:val="24"/>
          <w:szCs w:val="24"/>
          <w:highlight w:val="none"/>
        </w:rPr>
        <w:t>（1）提供相同品牌产品的不同供应商参加单一产品的同一合同项下的政府采购活动的。</w:t>
      </w:r>
    </w:p>
    <w:p w14:paraId="7EDCD963">
      <w:pPr>
        <w:pStyle w:val="4"/>
        <w:spacing w:before="155" w:line="278" w:lineRule="auto"/>
        <w:ind w:left="2" w:right="80" w:firstLine="493"/>
        <w:rPr>
          <w:color w:val="auto"/>
          <w:sz w:val="24"/>
          <w:szCs w:val="24"/>
          <w:highlight w:val="none"/>
        </w:rPr>
      </w:pPr>
      <w:r>
        <w:rPr>
          <w:color w:val="auto"/>
          <w:spacing w:val="-3"/>
          <w:sz w:val="24"/>
          <w:szCs w:val="24"/>
          <w:highlight w:val="none"/>
        </w:rPr>
        <w:t>（2）非单一产品采购项目中，多家供应商提供的核心产品品牌相同的。核心产品的名称</w:t>
      </w:r>
      <w:r>
        <w:rPr>
          <w:color w:val="auto"/>
          <w:spacing w:val="11"/>
          <w:sz w:val="24"/>
          <w:szCs w:val="24"/>
          <w:highlight w:val="none"/>
        </w:rPr>
        <w:t xml:space="preserve"> </w:t>
      </w:r>
      <w:r>
        <w:rPr>
          <w:color w:val="auto"/>
          <w:spacing w:val="-1"/>
          <w:sz w:val="24"/>
          <w:szCs w:val="24"/>
          <w:highlight w:val="none"/>
        </w:rPr>
        <w:t>应当在采购文件中载明。</w:t>
      </w:r>
    </w:p>
    <w:p w14:paraId="39E23833">
      <w:pPr>
        <w:pStyle w:val="4"/>
        <w:spacing w:before="157" w:line="299" w:lineRule="auto"/>
        <w:ind w:left="2" w:firstLine="485"/>
        <w:rPr>
          <w:color w:val="auto"/>
          <w:sz w:val="24"/>
          <w:szCs w:val="24"/>
          <w:highlight w:val="none"/>
        </w:rPr>
      </w:pPr>
      <w:r>
        <w:rPr>
          <w:color w:val="auto"/>
          <w:spacing w:val="-5"/>
          <w:sz w:val="24"/>
          <w:szCs w:val="24"/>
          <w:highlight w:val="none"/>
        </w:rPr>
        <w:t>24.2</w:t>
      </w:r>
      <w:r>
        <w:rPr>
          <w:color w:val="auto"/>
          <w:spacing w:val="-51"/>
          <w:sz w:val="24"/>
          <w:szCs w:val="24"/>
          <w:highlight w:val="none"/>
        </w:rPr>
        <w:t xml:space="preserve"> </w:t>
      </w:r>
      <w:r>
        <w:rPr>
          <w:color w:val="auto"/>
          <w:spacing w:val="-5"/>
          <w:sz w:val="24"/>
          <w:szCs w:val="24"/>
          <w:highlight w:val="none"/>
        </w:rPr>
        <w:t>供应商参加磋商所使用的资格、信誉、荣誉、业绩与企业认证必须为本法人所拥</w:t>
      </w:r>
      <w:r>
        <w:rPr>
          <w:color w:val="auto"/>
          <w:spacing w:val="-6"/>
          <w:sz w:val="24"/>
          <w:szCs w:val="24"/>
          <w:highlight w:val="none"/>
        </w:rPr>
        <w:t>有。</w:t>
      </w:r>
      <w:r>
        <w:rPr>
          <w:color w:val="auto"/>
          <w:sz w:val="24"/>
          <w:szCs w:val="24"/>
          <w:highlight w:val="none"/>
        </w:rPr>
        <w:t xml:space="preserve"> 供应商参加磋商所使用的采购项目实施人员必须为本法人员工（或</w:t>
      </w:r>
      <w:r>
        <w:rPr>
          <w:color w:val="auto"/>
          <w:spacing w:val="-1"/>
          <w:sz w:val="24"/>
          <w:szCs w:val="24"/>
          <w:highlight w:val="none"/>
        </w:rPr>
        <w:t>必须为本法人或控股公司</w:t>
      </w:r>
      <w:r>
        <w:rPr>
          <w:color w:val="auto"/>
          <w:sz w:val="24"/>
          <w:szCs w:val="24"/>
          <w:highlight w:val="none"/>
        </w:rPr>
        <w:t xml:space="preserve">  </w:t>
      </w:r>
      <w:r>
        <w:rPr>
          <w:color w:val="auto"/>
          <w:spacing w:val="-2"/>
          <w:sz w:val="24"/>
          <w:szCs w:val="24"/>
          <w:highlight w:val="none"/>
        </w:rPr>
        <w:t>正式员工）。</w:t>
      </w:r>
    </w:p>
    <w:p w14:paraId="4BEE1CAB">
      <w:pPr>
        <w:pStyle w:val="4"/>
        <w:spacing w:before="155" w:line="278" w:lineRule="auto"/>
        <w:ind w:left="2" w:right="80" w:firstLine="485"/>
        <w:rPr>
          <w:color w:val="auto"/>
          <w:sz w:val="24"/>
          <w:szCs w:val="24"/>
          <w:highlight w:val="none"/>
        </w:rPr>
      </w:pPr>
      <w:r>
        <w:rPr>
          <w:color w:val="auto"/>
          <w:spacing w:val="-1"/>
          <w:sz w:val="24"/>
          <w:szCs w:val="24"/>
          <w:highlight w:val="none"/>
        </w:rPr>
        <w:t>24.3</w:t>
      </w:r>
      <w:r>
        <w:rPr>
          <w:color w:val="auto"/>
          <w:spacing w:val="-51"/>
          <w:sz w:val="24"/>
          <w:szCs w:val="24"/>
          <w:highlight w:val="none"/>
        </w:rPr>
        <w:t xml:space="preserve"> </w:t>
      </w:r>
      <w:r>
        <w:rPr>
          <w:color w:val="auto"/>
          <w:spacing w:val="-1"/>
          <w:sz w:val="24"/>
          <w:szCs w:val="24"/>
          <w:highlight w:val="none"/>
        </w:rPr>
        <w:t>供应商应仔细阅读竞争性磋商文件的所有内容，按照竞争性磋商文</w:t>
      </w:r>
      <w:r>
        <w:rPr>
          <w:color w:val="auto"/>
          <w:spacing w:val="-2"/>
          <w:sz w:val="24"/>
          <w:szCs w:val="24"/>
          <w:highlight w:val="none"/>
        </w:rPr>
        <w:t>件的要求提交响</w:t>
      </w:r>
      <w:r>
        <w:rPr>
          <w:color w:val="auto"/>
          <w:sz w:val="24"/>
          <w:szCs w:val="24"/>
          <w:highlight w:val="none"/>
        </w:rPr>
        <w:t xml:space="preserve"> </w:t>
      </w:r>
      <w:r>
        <w:rPr>
          <w:color w:val="auto"/>
          <w:spacing w:val="-1"/>
          <w:sz w:val="24"/>
          <w:szCs w:val="24"/>
          <w:highlight w:val="none"/>
        </w:rPr>
        <w:t>应文件，并对所提供的全部资料的真实性承担法律责任。</w:t>
      </w:r>
    </w:p>
    <w:p w14:paraId="66B23582">
      <w:pPr>
        <w:pStyle w:val="4"/>
        <w:spacing w:before="154" w:line="299" w:lineRule="auto"/>
        <w:ind w:right="80" w:firstLine="487"/>
        <w:rPr>
          <w:color w:val="auto"/>
          <w:sz w:val="24"/>
          <w:szCs w:val="24"/>
          <w:highlight w:val="none"/>
        </w:rPr>
      </w:pPr>
      <w:r>
        <w:rPr>
          <w:color w:val="auto"/>
          <w:spacing w:val="-1"/>
          <w:sz w:val="24"/>
          <w:szCs w:val="24"/>
          <w:highlight w:val="none"/>
        </w:rPr>
        <w:t>24.4</w:t>
      </w:r>
      <w:r>
        <w:rPr>
          <w:color w:val="auto"/>
          <w:spacing w:val="-51"/>
          <w:sz w:val="24"/>
          <w:szCs w:val="24"/>
          <w:highlight w:val="none"/>
        </w:rPr>
        <w:t xml:space="preserve"> </w:t>
      </w:r>
      <w:r>
        <w:rPr>
          <w:color w:val="auto"/>
          <w:spacing w:val="-1"/>
          <w:sz w:val="24"/>
          <w:szCs w:val="24"/>
          <w:highlight w:val="none"/>
        </w:rPr>
        <w:t>供应商在磋商活动中提供任何虚假材料，其磋商无效，并报监管部</w:t>
      </w:r>
      <w:r>
        <w:rPr>
          <w:color w:val="auto"/>
          <w:spacing w:val="-2"/>
          <w:sz w:val="24"/>
          <w:szCs w:val="24"/>
          <w:highlight w:val="none"/>
        </w:rPr>
        <w:t>门查处；成交后</w:t>
      </w:r>
      <w:r>
        <w:rPr>
          <w:color w:val="auto"/>
          <w:sz w:val="24"/>
          <w:szCs w:val="24"/>
          <w:highlight w:val="none"/>
        </w:rPr>
        <w:t xml:space="preserve"> </w:t>
      </w:r>
      <w:r>
        <w:rPr>
          <w:color w:val="auto"/>
          <w:spacing w:val="-3"/>
          <w:sz w:val="24"/>
          <w:szCs w:val="24"/>
          <w:highlight w:val="none"/>
        </w:rPr>
        <w:t>发现的，成交供应商须依照《中华人民共和国消费者权益保护法》第</w:t>
      </w:r>
      <w:r>
        <w:rPr>
          <w:color w:val="auto"/>
          <w:spacing w:val="-39"/>
          <w:sz w:val="24"/>
          <w:szCs w:val="24"/>
          <w:highlight w:val="none"/>
        </w:rPr>
        <w:t xml:space="preserve"> </w:t>
      </w:r>
      <w:r>
        <w:rPr>
          <w:color w:val="auto"/>
          <w:spacing w:val="-3"/>
          <w:sz w:val="24"/>
          <w:szCs w:val="24"/>
          <w:highlight w:val="none"/>
        </w:rPr>
        <w:t>49</w:t>
      </w:r>
      <w:r>
        <w:rPr>
          <w:color w:val="auto"/>
          <w:spacing w:val="-49"/>
          <w:sz w:val="24"/>
          <w:szCs w:val="24"/>
          <w:highlight w:val="none"/>
        </w:rPr>
        <w:t xml:space="preserve"> </w:t>
      </w:r>
      <w:r>
        <w:rPr>
          <w:color w:val="auto"/>
          <w:spacing w:val="-3"/>
          <w:sz w:val="24"/>
          <w:szCs w:val="24"/>
          <w:highlight w:val="none"/>
        </w:rPr>
        <w:t>条之规定双倍赔偿采</w:t>
      </w:r>
      <w:r>
        <w:rPr>
          <w:color w:val="auto"/>
          <w:sz w:val="24"/>
          <w:szCs w:val="24"/>
          <w:highlight w:val="none"/>
        </w:rPr>
        <w:t xml:space="preserve"> </w:t>
      </w:r>
      <w:r>
        <w:rPr>
          <w:color w:val="auto"/>
          <w:spacing w:val="-1"/>
          <w:sz w:val="24"/>
          <w:szCs w:val="24"/>
          <w:highlight w:val="none"/>
        </w:rPr>
        <w:t>购人，且民事赔偿并不免除违法供应商的行政与刑事责任。</w:t>
      </w:r>
    </w:p>
    <w:p w14:paraId="4E731BF2">
      <w:pPr>
        <w:pStyle w:val="4"/>
        <w:spacing w:before="155" w:line="219" w:lineRule="auto"/>
        <w:ind w:left="487"/>
        <w:rPr>
          <w:color w:val="auto"/>
          <w:sz w:val="24"/>
          <w:szCs w:val="24"/>
          <w:highlight w:val="none"/>
        </w:rPr>
      </w:pPr>
      <w:r>
        <w:rPr>
          <w:b/>
          <w:bCs/>
          <w:color w:val="auto"/>
          <w:spacing w:val="-2"/>
          <w:sz w:val="24"/>
          <w:szCs w:val="24"/>
          <w:highlight w:val="none"/>
        </w:rPr>
        <w:t>24.5</w:t>
      </w:r>
      <w:r>
        <w:rPr>
          <w:color w:val="auto"/>
          <w:spacing w:val="-50"/>
          <w:sz w:val="24"/>
          <w:szCs w:val="24"/>
          <w:highlight w:val="none"/>
        </w:rPr>
        <w:t xml:space="preserve"> </w:t>
      </w:r>
      <w:r>
        <w:rPr>
          <w:b/>
          <w:bCs/>
          <w:color w:val="auto"/>
          <w:spacing w:val="-2"/>
          <w:sz w:val="24"/>
          <w:szCs w:val="24"/>
          <w:highlight w:val="none"/>
        </w:rPr>
        <w:t>有下列情形之一的视为供应商相互串通投标，</w:t>
      </w:r>
      <w:r>
        <w:rPr>
          <w:b/>
          <w:bCs/>
          <w:color w:val="auto"/>
          <w:spacing w:val="-3"/>
          <w:sz w:val="24"/>
          <w:szCs w:val="24"/>
          <w:highlight w:val="none"/>
        </w:rPr>
        <w:t>响应文件将被视为无效：</w:t>
      </w:r>
    </w:p>
    <w:p w14:paraId="06133557">
      <w:pPr>
        <w:pStyle w:val="4"/>
        <w:spacing w:before="157" w:line="279" w:lineRule="auto"/>
        <w:ind w:left="4" w:right="80" w:firstLine="491"/>
        <w:rPr>
          <w:color w:val="auto"/>
          <w:sz w:val="24"/>
          <w:szCs w:val="24"/>
          <w:highlight w:val="none"/>
        </w:rPr>
      </w:pPr>
      <w:r>
        <w:rPr>
          <w:color w:val="auto"/>
          <w:sz w:val="24"/>
          <w:szCs w:val="24"/>
          <w:highlight w:val="none"/>
        </w:rPr>
        <w:t>（1）不同供应商的响应文件由同一单位或者个</w:t>
      </w:r>
      <w:r>
        <w:rPr>
          <w:color w:val="auto"/>
          <w:spacing w:val="-1"/>
          <w:sz w:val="24"/>
          <w:szCs w:val="24"/>
          <w:highlight w:val="none"/>
        </w:rPr>
        <w:t>人编制；或不同供应商报名的</w:t>
      </w:r>
      <w:r>
        <w:rPr>
          <w:color w:val="auto"/>
          <w:spacing w:val="-38"/>
          <w:sz w:val="24"/>
          <w:szCs w:val="24"/>
          <w:highlight w:val="none"/>
        </w:rPr>
        <w:t xml:space="preserve"> </w:t>
      </w:r>
      <w:r>
        <w:rPr>
          <w:color w:val="auto"/>
          <w:spacing w:val="-1"/>
          <w:sz w:val="24"/>
          <w:szCs w:val="24"/>
          <w:highlight w:val="none"/>
        </w:rPr>
        <w:t>IP</w:t>
      </w:r>
      <w:r>
        <w:rPr>
          <w:color w:val="auto"/>
          <w:spacing w:val="-50"/>
          <w:sz w:val="24"/>
          <w:szCs w:val="24"/>
          <w:highlight w:val="none"/>
        </w:rPr>
        <w:t xml:space="preserve"> </w:t>
      </w:r>
      <w:r>
        <w:rPr>
          <w:color w:val="auto"/>
          <w:spacing w:val="-1"/>
          <w:sz w:val="24"/>
          <w:szCs w:val="24"/>
          <w:highlight w:val="none"/>
        </w:rPr>
        <w:t>地址一</w:t>
      </w:r>
      <w:r>
        <w:rPr>
          <w:color w:val="auto"/>
          <w:sz w:val="24"/>
          <w:szCs w:val="24"/>
          <w:highlight w:val="none"/>
        </w:rPr>
        <w:t xml:space="preserve"> </w:t>
      </w:r>
      <w:r>
        <w:rPr>
          <w:color w:val="auto"/>
          <w:spacing w:val="-4"/>
          <w:sz w:val="24"/>
          <w:szCs w:val="24"/>
          <w:highlight w:val="none"/>
        </w:rPr>
        <w:t>致的；</w:t>
      </w:r>
    </w:p>
    <w:p w14:paraId="76547037">
      <w:pPr>
        <w:pStyle w:val="4"/>
        <w:spacing w:before="152" w:line="219" w:lineRule="auto"/>
        <w:ind w:left="496"/>
        <w:rPr>
          <w:color w:val="auto"/>
          <w:sz w:val="24"/>
          <w:szCs w:val="24"/>
          <w:highlight w:val="none"/>
        </w:rPr>
      </w:pPr>
      <w:r>
        <w:rPr>
          <w:color w:val="auto"/>
          <w:spacing w:val="-1"/>
          <w:sz w:val="24"/>
          <w:szCs w:val="24"/>
          <w:highlight w:val="none"/>
        </w:rPr>
        <w:t>（2）不同供应商委托同一单位或者个人办理磋商事宜；</w:t>
      </w:r>
    </w:p>
    <w:p w14:paraId="7203DAEF">
      <w:pPr>
        <w:pStyle w:val="4"/>
        <w:spacing w:before="157" w:line="219" w:lineRule="auto"/>
        <w:ind w:left="496"/>
        <w:rPr>
          <w:color w:val="auto"/>
          <w:sz w:val="24"/>
          <w:szCs w:val="24"/>
          <w:highlight w:val="none"/>
        </w:rPr>
      </w:pPr>
      <w:r>
        <w:rPr>
          <w:color w:val="auto"/>
          <w:spacing w:val="-1"/>
          <w:sz w:val="24"/>
          <w:szCs w:val="24"/>
          <w:highlight w:val="none"/>
        </w:rPr>
        <w:t>（3）不同的供应商的响应文件载明的项目管理员为同一个人；</w:t>
      </w:r>
    </w:p>
    <w:p w14:paraId="75C0A743">
      <w:pPr>
        <w:spacing w:line="219" w:lineRule="auto"/>
        <w:rPr>
          <w:color w:val="auto"/>
          <w:sz w:val="24"/>
          <w:szCs w:val="24"/>
          <w:highlight w:val="none"/>
        </w:rPr>
        <w:sectPr>
          <w:footerReference r:id="rId28" w:type="default"/>
          <w:pgSz w:w="11906" w:h="16839"/>
          <w:pgMar w:top="926" w:right="1054" w:bottom="892" w:left="1139" w:header="730" w:footer="714" w:gutter="0"/>
          <w:pgNumType w:fmt="decimal"/>
          <w:cols w:space="720" w:num="1"/>
        </w:sectPr>
      </w:pPr>
    </w:p>
    <w:p w14:paraId="224B0611">
      <w:pPr>
        <w:spacing w:line="274" w:lineRule="auto"/>
        <w:rPr>
          <w:rFonts w:ascii="Arial"/>
          <w:color w:val="auto"/>
          <w:sz w:val="21"/>
          <w:highlight w:val="none"/>
        </w:rPr>
      </w:pPr>
    </w:p>
    <w:p w14:paraId="7F49D98C">
      <w:pPr>
        <w:pStyle w:val="4"/>
        <w:spacing w:before="78" w:line="218" w:lineRule="auto"/>
        <w:ind w:left="496"/>
        <w:rPr>
          <w:color w:val="auto"/>
          <w:sz w:val="24"/>
          <w:szCs w:val="24"/>
          <w:highlight w:val="none"/>
        </w:rPr>
      </w:pPr>
      <w:r>
        <w:rPr>
          <w:color w:val="auto"/>
          <w:spacing w:val="-1"/>
          <w:sz w:val="24"/>
          <w:szCs w:val="24"/>
          <w:highlight w:val="none"/>
        </w:rPr>
        <w:t>（4）不同供应商的响应文件异常一致或报价呈规律性差异；</w:t>
      </w:r>
    </w:p>
    <w:p w14:paraId="7DA8DC41">
      <w:pPr>
        <w:pStyle w:val="4"/>
        <w:spacing w:before="155" w:line="219" w:lineRule="auto"/>
        <w:ind w:left="496"/>
        <w:rPr>
          <w:color w:val="auto"/>
          <w:sz w:val="24"/>
          <w:szCs w:val="24"/>
          <w:highlight w:val="none"/>
        </w:rPr>
      </w:pPr>
      <w:r>
        <w:rPr>
          <w:color w:val="auto"/>
          <w:spacing w:val="-2"/>
          <w:sz w:val="24"/>
          <w:szCs w:val="24"/>
          <w:highlight w:val="none"/>
        </w:rPr>
        <w:t>（5）不同供应商的响应文件相互混装；</w:t>
      </w:r>
    </w:p>
    <w:p w14:paraId="20EFB4A7">
      <w:pPr>
        <w:pStyle w:val="4"/>
        <w:spacing w:before="156" w:line="219" w:lineRule="auto"/>
        <w:ind w:left="487"/>
        <w:rPr>
          <w:color w:val="auto"/>
          <w:sz w:val="24"/>
          <w:szCs w:val="24"/>
          <w:highlight w:val="none"/>
        </w:rPr>
      </w:pPr>
      <w:r>
        <w:rPr>
          <w:b/>
          <w:bCs/>
          <w:color w:val="auto"/>
          <w:spacing w:val="-3"/>
          <w:sz w:val="24"/>
          <w:szCs w:val="24"/>
          <w:highlight w:val="none"/>
        </w:rPr>
        <w:t>24.6</w:t>
      </w:r>
      <w:r>
        <w:rPr>
          <w:color w:val="auto"/>
          <w:spacing w:val="-40"/>
          <w:sz w:val="24"/>
          <w:szCs w:val="24"/>
          <w:highlight w:val="none"/>
        </w:rPr>
        <w:t xml:space="preserve"> </w:t>
      </w:r>
      <w:r>
        <w:rPr>
          <w:b/>
          <w:bCs/>
          <w:color w:val="auto"/>
          <w:spacing w:val="-3"/>
          <w:sz w:val="24"/>
          <w:szCs w:val="24"/>
          <w:highlight w:val="none"/>
        </w:rPr>
        <w:t>供应商有下列情形之一的，属于恶意串通行为：</w:t>
      </w:r>
    </w:p>
    <w:p w14:paraId="330964C6">
      <w:pPr>
        <w:pStyle w:val="4"/>
        <w:spacing w:before="153" w:line="279" w:lineRule="auto"/>
        <w:ind w:left="13" w:firstLine="483"/>
        <w:rPr>
          <w:color w:val="auto"/>
          <w:sz w:val="24"/>
          <w:szCs w:val="24"/>
          <w:highlight w:val="none"/>
        </w:rPr>
      </w:pPr>
      <w:r>
        <w:rPr>
          <w:color w:val="auto"/>
          <w:spacing w:val="-3"/>
          <w:sz w:val="24"/>
          <w:szCs w:val="24"/>
          <w:highlight w:val="none"/>
        </w:rPr>
        <w:t>（1）供应商直接或者间接从采购人或者采购代理机构处获得其他供应商的相关信息并修</w:t>
      </w:r>
      <w:r>
        <w:rPr>
          <w:color w:val="auto"/>
          <w:spacing w:val="11"/>
          <w:sz w:val="24"/>
          <w:szCs w:val="24"/>
          <w:highlight w:val="none"/>
        </w:rPr>
        <w:t xml:space="preserve"> </w:t>
      </w:r>
      <w:r>
        <w:rPr>
          <w:color w:val="auto"/>
          <w:spacing w:val="-3"/>
          <w:sz w:val="24"/>
          <w:szCs w:val="24"/>
          <w:highlight w:val="none"/>
        </w:rPr>
        <w:t>改其响应文件：</w:t>
      </w:r>
    </w:p>
    <w:p w14:paraId="748A60F8">
      <w:pPr>
        <w:pStyle w:val="4"/>
        <w:spacing w:before="156" w:line="219" w:lineRule="auto"/>
        <w:ind w:left="496"/>
        <w:rPr>
          <w:color w:val="auto"/>
          <w:sz w:val="24"/>
          <w:szCs w:val="24"/>
          <w:highlight w:val="none"/>
        </w:rPr>
      </w:pPr>
      <w:r>
        <w:rPr>
          <w:color w:val="auto"/>
          <w:spacing w:val="-1"/>
          <w:sz w:val="24"/>
          <w:szCs w:val="24"/>
          <w:highlight w:val="none"/>
        </w:rPr>
        <w:t>（2）供应商按照采购人或者采购代理机构的授意撤换、修改响应文件；</w:t>
      </w:r>
    </w:p>
    <w:p w14:paraId="187DDEFC">
      <w:pPr>
        <w:pStyle w:val="4"/>
        <w:spacing w:before="155" w:line="218" w:lineRule="auto"/>
        <w:ind w:left="496"/>
        <w:rPr>
          <w:color w:val="auto"/>
          <w:sz w:val="24"/>
          <w:szCs w:val="24"/>
          <w:highlight w:val="none"/>
        </w:rPr>
      </w:pPr>
      <w:r>
        <w:rPr>
          <w:color w:val="auto"/>
          <w:spacing w:val="-1"/>
          <w:sz w:val="24"/>
          <w:szCs w:val="24"/>
          <w:highlight w:val="none"/>
        </w:rPr>
        <w:t>（3）供应商之间协商报价、技术方案等响应文件的实质性内容；</w:t>
      </w:r>
    </w:p>
    <w:p w14:paraId="21A40055">
      <w:pPr>
        <w:pStyle w:val="4"/>
        <w:spacing w:before="156" w:line="280" w:lineRule="auto"/>
        <w:ind w:left="8" w:firstLine="487"/>
        <w:rPr>
          <w:color w:val="auto"/>
          <w:sz w:val="24"/>
          <w:szCs w:val="24"/>
          <w:highlight w:val="none"/>
        </w:rPr>
      </w:pPr>
      <w:r>
        <w:rPr>
          <w:color w:val="auto"/>
          <w:spacing w:val="-3"/>
          <w:sz w:val="24"/>
          <w:szCs w:val="24"/>
          <w:highlight w:val="none"/>
        </w:rPr>
        <w:t>（4）属于同一集团、协会、商会等组织成员的供应商按照该组织要求协同参加政府采购</w:t>
      </w:r>
      <w:r>
        <w:rPr>
          <w:color w:val="auto"/>
          <w:spacing w:val="11"/>
          <w:sz w:val="24"/>
          <w:szCs w:val="24"/>
          <w:highlight w:val="none"/>
        </w:rPr>
        <w:t xml:space="preserve"> </w:t>
      </w:r>
      <w:r>
        <w:rPr>
          <w:color w:val="auto"/>
          <w:spacing w:val="-5"/>
          <w:sz w:val="24"/>
          <w:szCs w:val="24"/>
          <w:highlight w:val="none"/>
        </w:rPr>
        <w:t>活动；</w:t>
      </w:r>
    </w:p>
    <w:p w14:paraId="3EB6CC1C">
      <w:pPr>
        <w:pStyle w:val="4"/>
        <w:spacing w:before="152" w:line="278" w:lineRule="auto"/>
        <w:ind w:left="5" w:firstLine="490"/>
        <w:rPr>
          <w:color w:val="auto"/>
          <w:sz w:val="24"/>
          <w:szCs w:val="24"/>
          <w:highlight w:val="none"/>
        </w:rPr>
      </w:pPr>
      <w:r>
        <w:rPr>
          <w:color w:val="auto"/>
          <w:spacing w:val="-3"/>
          <w:sz w:val="24"/>
          <w:szCs w:val="24"/>
          <w:highlight w:val="none"/>
        </w:rPr>
        <w:t>（5）供应商之间事先约定一致抬高或者压低报价，或者在采购项目中事先约定轮流以高</w:t>
      </w:r>
      <w:r>
        <w:rPr>
          <w:color w:val="auto"/>
          <w:spacing w:val="11"/>
          <w:sz w:val="24"/>
          <w:szCs w:val="24"/>
          <w:highlight w:val="none"/>
        </w:rPr>
        <w:t xml:space="preserve"> </w:t>
      </w:r>
      <w:r>
        <w:rPr>
          <w:color w:val="auto"/>
          <w:sz w:val="24"/>
          <w:szCs w:val="24"/>
          <w:highlight w:val="none"/>
        </w:rPr>
        <w:t>价位或者低价位成交，或者事先约定由某一特定供应</w:t>
      </w:r>
      <w:r>
        <w:rPr>
          <w:color w:val="auto"/>
          <w:spacing w:val="-1"/>
          <w:sz w:val="24"/>
          <w:szCs w:val="24"/>
          <w:highlight w:val="none"/>
        </w:rPr>
        <w:t>商成交，然后再参加磋商；</w:t>
      </w:r>
    </w:p>
    <w:p w14:paraId="17A3A956">
      <w:pPr>
        <w:pStyle w:val="4"/>
        <w:spacing w:before="158" w:line="219" w:lineRule="auto"/>
        <w:ind w:left="496"/>
        <w:rPr>
          <w:color w:val="auto"/>
          <w:sz w:val="24"/>
          <w:szCs w:val="24"/>
          <w:highlight w:val="none"/>
        </w:rPr>
      </w:pPr>
      <w:r>
        <w:rPr>
          <w:color w:val="auto"/>
          <w:spacing w:val="-1"/>
          <w:sz w:val="24"/>
          <w:szCs w:val="24"/>
          <w:highlight w:val="none"/>
        </w:rPr>
        <w:t>（6）供应商之间商定部分供应商放弃参加政府采购活动或者放弃成交；</w:t>
      </w:r>
    </w:p>
    <w:p w14:paraId="5B7408A3">
      <w:pPr>
        <w:pStyle w:val="4"/>
        <w:spacing w:before="156" w:line="278" w:lineRule="auto"/>
        <w:ind w:left="7" w:firstLine="488"/>
        <w:rPr>
          <w:color w:val="auto"/>
          <w:spacing w:val="-1"/>
          <w:sz w:val="24"/>
          <w:szCs w:val="24"/>
          <w:highlight w:val="none"/>
        </w:rPr>
      </w:pPr>
      <w:r>
        <w:rPr>
          <w:color w:val="auto"/>
          <w:spacing w:val="-3"/>
          <w:sz w:val="24"/>
          <w:szCs w:val="24"/>
          <w:highlight w:val="none"/>
        </w:rPr>
        <w:t>（7）供应商与采购人或者采购代理机构之间、供应商相互之间，为谋求特定供应商成交</w:t>
      </w:r>
      <w:r>
        <w:rPr>
          <w:color w:val="auto"/>
          <w:spacing w:val="11"/>
          <w:sz w:val="24"/>
          <w:szCs w:val="24"/>
          <w:highlight w:val="none"/>
        </w:rPr>
        <w:t xml:space="preserve"> </w:t>
      </w:r>
      <w:r>
        <w:rPr>
          <w:color w:val="auto"/>
          <w:spacing w:val="-1"/>
          <w:sz w:val="24"/>
          <w:szCs w:val="24"/>
          <w:highlight w:val="none"/>
        </w:rPr>
        <w:t>或者排斥其他供应商的其他串通行为。</w:t>
      </w:r>
    </w:p>
    <w:p w14:paraId="6EEE3518">
      <w:pPr>
        <w:pStyle w:val="4"/>
        <w:spacing w:before="157" w:line="219" w:lineRule="auto"/>
        <w:ind w:left="487"/>
        <w:rPr>
          <w:color w:val="auto"/>
          <w:sz w:val="24"/>
          <w:szCs w:val="24"/>
          <w:highlight w:val="none"/>
        </w:rPr>
      </w:pPr>
      <w:r>
        <w:rPr>
          <w:b/>
          <w:bCs/>
          <w:color w:val="auto"/>
          <w:spacing w:val="-2"/>
          <w:sz w:val="24"/>
          <w:szCs w:val="24"/>
          <w:highlight w:val="none"/>
        </w:rPr>
        <w:t>24.7</w:t>
      </w:r>
      <w:r>
        <w:rPr>
          <w:color w:val="auto"/>
          <w:spacing w:val="-47"/>
          <w:sz w:val="24"/>
          <w:szCs w:val="24"/>
          <w:highlight w:val="none"/>
        </w:rPr>
        <w:t xml:space="preserve"> </w:t>
      </w:r>
      <w:r>
        <w:rPr>
          <w:b/>
          <w:bCs/>
          <w:color w:val="auto"/>
          <w:spacing w:val="-2"/>
          <w:sz w:val="24"/>
          <w:szCs w:val="24"/>
          <w:highlight w:val="none"/>
        </w:rPr>
        <w:t>关联供应商不得参加同一合同项下政府采购活动，否则</w:t>
      </w:r>
      <w:r>
        <w:rPr>
          <w:b/>
          <w:bCs/>
          <w:color w:val="auto"/>
          <w:spacing w:val="-3"/>
          <w:sz w:val="24"/>
          <w:szCs w:val="24"/>
          <w:highlight w:val="none"/>
        </w:rPr>
        <w:t>响应文件将被视为无效：</w:t>
      </w:r>
    </w:p>
    <w:p w14:paraId="2594740E">
      <w:pPr>
        <w:pStyle w:val="4"/>
        <w:spacing w:before="155" w:line="278" w:lineRule="auto"/>
        <w:ind w:left="5" w:firstLine="490"/>
        <w:rPr>
          <w:color w:val="auto"/>
          <w:sz w:val="24"/>
          <w:szCs w:val="24"/>
          <w:highlight w:val="none"/>
        </w:rPr>
      </w:pPr>
      <w:r>
        <w:rPr>
          <w:color w:val="auto"/>
          <w:spacing w:val="-3"/>
          <w:sz w:val="24"/>
          <w:szCs w:val="24"/>
          <w:highlight w:val="none"/>
        </w:rPr>
        <w:t>（1）单位负责人为同一人或者存在直接控股、管理关系的不同的供应商，不得参加同一</w:t>
      </w:r>
      <w:r>
        <w:rPr>
          <w:color w:val="auto"/>
          <w:spacing w:val="11"/>
          <w:sz w:val="24"/>
          <w:szCs w:val="24"/>
          <w:highlight w:val="none"/>
        </w:rPr>
        <w:t xml:space="preserve"> </w:t>
      </w:r>
      <w:r>
        <w:rPr>
          <w:color w:val="auto"/>
          <w:spacing w:val="-1"/>
          <w:sz w:val="24"/>
          <w:szCs w:val="24"/>
          <w:highlight w:val="none"/>
        </w:rPr>
        <w:t>合同项下的政府采购活动；</w:t>
      </w:r>
    </w:p>
    <w:p w14:paraId="55CD52BA">
      <w:pPr>
        <w:pStyle w:val="4"/>
        <w:spacing w:before="158" w:line="278" w:lineRule="auto"/>
        <w:ind w:left="25" w:firstLine="470"/>
        <w:rPr>
          <w:color w:val="auto"/>
          <w:sz w:val="24"/>
          <w:szCs w:val="24"/>
          <w:highlight w:val="none"/>
        </w:rPr>
      </w:pPr>
      <w:r>
        <w:rPr>
          <w:color w:val="auto"/>
          <w:spacing w:val="-3"/>
          <w:sz w:val="24"/>
          <w:szCs w:val="24"/>
          <w:highlight w:val="none"/>
        </w:rPr>
        <w:t>（2）生产厂商授权给供应商后自己不得参加同一合同项下的政府采购活动；生产厂商对</w:t>
      </w:r>
      <w:r>
        <w:rPr>
          <w:color w:val="auto"/>
          <w:spacing w:val="11"/>
          <w:sz w:val="24"/>
          <w:szCs w:val="24"/>
          <w:highlight w:val="none"/>
        </w:rPr>
        <w:t xml:space="preserve"> </w:t>
      </w:r>
      <w:r>
        <w:rPr>
          <w:color w:val="auto"/>
          <w:spacing w:val="-2"/>
          <w:sz w:val="24"/>
          <w:szCs w:val="24"/>
          <w:highlight w:val="none"/>
        </w:rPr>
        <w:t>同一品牌同一型号的货物，仅能委托一个代理商参加磋商。</w:t>
      </w:r>
    </w:p>
    <w:p w14:paraId="310F082C">
      <w:pPr>
        <w:pStyle w:val="4"/>
        <w:spacing w:before="155" w:line="279" w:lineRule="auto"/>
        <w:ind w:left="2" w:right="36" w:firstLine="485"/>
        <w:rPr>
          <w:color w:val="auto"/>
          <w:sz w:val="24"/>
          <w:szCs w:val="24"/>
          <w:highlight w:val="none"/>
        </w:rPr>
      </w:pPr>
      <w:r>
        <w:rPr>
          <w:color w:val="auto"/>
          <w:spacing w:val="-1"/>
          <w:sz w:val="24"/>
          <w:szCs w:val="24"/>
          <w:highlight w:val="none"/>
        </w:rPr>
        <w:t>25.</w:t>
      </w:r>
      <w:r>
        <w:rPr>
          <w:color w:val="auto"/>
          <w:spacing w:val="30"/>
          <w:sz w:val="24"/>
          <w:szCs w:val="24"/>
          <w:highlight w:val="none"/>
        </w:rPr>
        <w:t xml:space="preserve"> </w:t>
      </w:r>
      <w:r>
        <w:rPr>
          <w:color w:val="auto"/>
          <w:spacing w:val="-1"/>
          <w:sz w:val="24"/>
          <w:szCs w:val="24"/>
          <w:highlight w:val="none"/>
        </w:rPr>
        <w:t>出现下列情形之一的，采购人或者采购代理机构应当终止竞争性磋商采</w:t>
      </w:r>
      <w:r>
        <w:rPr>
          <w:color w:val="auto"/>
          <w:spacing w:val="-2"/>
          <w:sz w:val="24"/>
          <w:szCs w:val="24"/>
          <w:highlight w:val="none"/>
        </w:rPr>
        <w:t>购活动，发</w:t>
      </w:r>
      <w:r>
        <w:rPr>
          <w:color w:val="auto"/>
          <w:sz w:val="24"/>
          <w:szCs w:val="24"/>
          <w:highlight w:val="none"/>
        </w:rPr>
        <w:t xml:space="preserve"> </w:t>
      </w:r>
      <w:r>
        <w:rPr>
          <w:color w:val="auto"/>
          <w:spacing w:val="-1"/>
          <w:sz w:val="24"/>
          <w:szCs w:val="24"/>
          <w:highlight w:val="none"/>
        </w:rPr>
        <w:t>布项目终止公告并说明原因，重新开展采购活动：</w:t>
      </w:r>
    </w:p>
    <w:p w14:paraId="193D4820">
      <w:pPr>
        <w:pStyle w:val="4"/>
        <w:spacing w:before="155" w:line="219" w:lineRule="auto"/>
        <w:ind w:left="487"/>
        <w:rPr>
          <w:color w:val="auto"/>
          <w:sz w:val="24"/>
          <w:szCs w:val="24"/>
          <w:highlight w:val="none"/>
        </w:rPr>
      </w:pPr>
      <w:r>
        <w:rPr>
          <w:color w:val="auto"/>
          <w:spacing w:val="-1"/>
          <w:sz w:val="24"/>
          <w:szCs w:val="24"/>
          <w:highlight w:val="none"/>
        </w:rPr>
        <w:t>25.1</w:t>
      </w:r>
      <w:r>
        <w:rPr>
          <w:color w:val="auto"/>
          <w:spacing w:val="-32"/>
          <w:sz w:val="24"/>
          <w:szCs w:val="24"/>
          <w:highlight w:val="none"/>
        </w:rPr>
        <w:t xml:space="preserve"> </w:t>
      </w:r>
      <w:r>
        <w:rPr>
          <w:color w:val="auto"/>
          <w:spacing w:val="-1"/>
          <w:sz w:val="24"/>
          <w:szCs w:val="24"/>
          <w:highlight w:val="none"/>
        </w:rPr>
        <w:t>因情况变化，不再符合规定的竞争性磋商</w:t>
      </w:r>
      <w:r>
        <w:rPr>
          <w:color w:val="auto"/>
          <w:spacing w:val="-2"/>
          <w:sz w:val="24"/>
          <w:szCs w:val="24"/>
          <w:highlight w:val="none"/>
        </w:rPr>
        <w:t>采购方式适用情形的；</w:t>
      </w:r>
    </w:p>
    <w:p w14:paraId="61B82936">
      <w:pPr>
        <w:pStyle w:val="4"/>
        <w:spacing w:before="155" w:line="219" w:lineRule="auto"/>
        <w:ind w:left="487"/>
        <w:rPr>
          <w:color w:val="auto"/>
          <w:sz w:val="24"/>
          <w:szCs w:val="24"/>
          <w:highlight w:val="none"/>
        </w:rPr>
      </w:pPr>
      <w:r>
        <w:rPr>
          <w:color w:val="auto"/>
          <w:spacing w:val="-2"/>
          <w:sz w:val="24"/>
          <w:szCs w:val="24"/>
          <w:highlight w:val="none"/>
        </w:rPr>
        <w:t>25.2</w:t>
      </w:r>
      <w:r>
        <w:rPr>
          <w:color w:val="auto"/>
          <w:spacing w:val="-30"/>
          <w:sz w:val="24"/>
          <w:szCs w:val="24"/>
          <w:highlight w:val="none"/>
        </w:rPr>
        <w:t xml:space="preserve"> </w:t>
      </w:r>
      <w:r>
        <w:rPr>
          <w:color w:val="auto"/>
          <w:spacing w:val="-2"/>
          <w:sz w:val="24"/>
          <w:szCs w:val="24"/>
          <w:highlight w:val="none"/>
        </w:rPr>
        <w:t>出现影响采购公正的违法、违规行为的；</w:t>
      </w:r>
    </w:p>
    <w:p w14:paraId="563CA87F">
      <w:pPr>
        <w:pStyle w:val="4"/>
        <w:spacing w:before="157" w:line="278" w:lineRule="auto"/>
        <w:ind w:left="2" w:right="96" w:firstLine="485"/>
        <w:rPr>
          <w:color w:val="auto"/>
          <w:sz w:val="24"/>
          <w:szCs w:val="24"/>
          <w:highlight w:val="none"/>
        </w:rPr>
      </w:pPr>
      <w:r>
        <w:rPr>
          <w:color w:val="auto"/>
          <w:spacing w:val="-1"/>
          <w:sz w:val="24"/>
          <w:szCs w:val="24"/>
          <w:highlight w:val="none"/>
        </w:rPr>
        <w:t>25.3</w:t>
      </w:r>
      <w:r>
        <w:rPr>
          <w:color w:val="auto"/>
          <w:spacing w:val="-36"/>
          <w:sz w:val="24"/>
          <w:szCs w:val="24"/>
          <w:highlight w:val="none"/>
        </w:rPr>
        <w:t xml:space="preserve"> </w:t>
      </w:r>
      <w:r>
        <w:rPr>
          <w:color w:val="auto"/>
          <w:spacing w:val="-1"/>
          <w:sz w:val="24"/>
          <w:szCs w:val="24"/>
          <w:highlight w:val="none"/>
        </w:rPr>
        <w:t>除本须知</w:t>
      </w:r>
      <w:r>
        <w:rPr>
          <w:color w:val="auto"/>
          <w:spacing w:val="-48"/>
          <w:sz w:val="24"/>
          <w:szCs w:val="24"/>
          <w:highlight w:val="none"/>
        </w:rPr>
        <w:t xml:space="preserve"> </w:t>
      </w:r>
      <w:r>
        <w:rPr>
          <w:color w:val="auto"/>
          <w:spacing w:val="-1"/>
          <w:sz w:val="24"/>
          <w:szCs w:val="24"/>
          <w:highlight w:val="none"/>
        </w:rPr>
        <w:t>20.5.3、20.5.4</w:t>
      </w:r>
      <w:r>
        <w:rPr>
          <w:color w:val="auto"/>
          <w:spacing w:val="-52"/>
          <w:sz w:val="24"/>
          <w:szCs w:val="24"/>
          <w:highlight w:val="none"/>
        </w:rPr>
        <w:t xml:space="preserve"> </w:t>
      </w:r>
      <w:r>
        <w:rPr>
          <w:color w:val="auto"/>
          <w:spacing w:val="-1"/>
          <w:sz w:val="24"/>
          <w:szCs w:val="24"/>
          <w:highlight w:val="none"/>
        </w:rPr>
        <w:t>及法律法规规定的情形外</w:t>
      </w:r>
      <w:r>
        <w:rPr>
          <w:color w:val="auto"/>
          <w:spacing w:val="-2"/>
          <w:sz w:val="24"/>
          <w:szCs w:val="24"/>
          <w:highlight w:val="none"/>
        </w:rPr>
        <w:t>，在采购过程中符合要求的供</w:t>
      </w:r>
      <w:r>
        <w:rPr>
          <w:color w:val="auto"/>
          <w:sz w:val="24"/>
          <w:szCs w:val="24"/>
          <w:highlight w:val="none"/>
        </w:rPr>
        <w:t xml:space="preserve"> </w:t>
      </w:r>
      <w:r>
        <w:rPr>
          <w:color w:val="auto"/>
          <w:spacing w:val="-2"/>
          <w:sz w:val="24"/>
          <w:szCs w:val="24"/>
          <w:highlight w:val="none"/>
        </w:rPr>
        <w:t>应商或者报价未超过采购预算的供应商不足</w:t>
      </w:r>
      <w:r>
        <w:rPr>
          <w:color w:val="auto"/>
          <w:spacing w:val="-36"/>
          <w:sz w:val="24"/>
          <w:szCs w:val="24"/>
          <w:highlight w:val="none"/>
        </w:rPr>
        <w:t xml:space="preserve"> </w:t>
      </w:r>
      <w:r>
        <w:rPr>
          <w:color w:val="auto"/>
          <w:spacing w:val="-2"/>
          <w:sz w:val="24"/>
          <w:szCs w:val="24"/>
          <w:highlight w:val="none"/>
        </w:rPr>
        <w:t>3</w:t>
      </w:r>
      <w:r>
        <w:rPr>
          <w:color w:val="auto"/>
          <w:spacing w:val="-49"/>
          <w:sz w:val="24"/>
          <w:szCs w:val="24"/>
          <w:highlight w:val="none"/>
        </w:rPr>
        <w:t xml:space="preserve"> </w:t>
      </w:r>
      <w:r>
        <w:rPr>
          <w:color w:val="auto"/>
          <w:spacing w:val="-2"/>
          <w:sz w:val="24"/>
          <w:szCs w:val="24"/>
          <w:highlight w:val="none"/>
        </w:rPr>
        <w:t>家的。</w:t>
      </w:r>
    </w:p>
    <w:p w14:paraId="78DD62AA">
      <w:pPr>
        <w:pStyle w:val="4"/>
        <w:spacing w:before="155" w:line="330" w:lineRule="auto"/>
        <w:ind w:left="1" w:firstLine="486"/>
        <w:jc w:val="both"/>
        <w:rPr>
          <w:color w:val="auto"/>
          <w:sz w:val="24"/>
          <w:szCs w:val="24"/>
          <w:highlight w:val="none"/>
        </w:rPr>
      </w:pPr>
      <w:r>
        <w:rPr>
          <w:color w:val="auto"/>
          <w:spacing w:val="-2"/>
          <w:sz w:val="24"/>
          <w:szCs w:val="24"/>
          <w:highlight w:val="none"/>
        </w:rPr>
        <w:t>26.在采购活动中因重大变故，采购任务取消的</w:t>
      </w:r>
      <w:r>
        <w:rPr>
          <w:color w:val="auto"/>
          <w:spacing w:val="-3"/>
          <w:sz w:val="24"/>
          <w:szCs w:val="24"/>
          <w:highlight w:val="none"/>
        </w:rPr>
        <w:t>，采购人或者采购代理机构应当终止采购</w:t>
      </w:r>
      <w:r>
        <w:rPr>
          <w:color w:val="auto"/>
          <w:sz w:val="24"/>
          <w:szCs w:val="24"/>
          <w:highlight w:val="none"/>
        </w:rPr>
        <w:t xml:space="preserve"> 活动，通知所有参加采购活动的供应商，并将项目实施情况和采购任</w:t>
      </w:r>
      <w:r>
        <w:rPr>
          <w:color w:val="auto"/>
          <w:spacing w:val="-1"/>
          <w:sz w:val="24"/>
          <w:szCs w:val="24"/>
          <w:highlight w:val="none"/>
        </w:rPr>
        <w:t>务取消原因报送本级财</w:t>
      </w:r>
      <w:r>
        <w:rPr>
          <w:color w:val="auto"/>
          <w:sz w:val="24"/>
          <w:szCs w:val="24"/>
          <w:highlight w:val="none"/>
        </w:rPr>
        <w:t xml:space="preserve"> </w:t>
      </w:r>
      <w:r>
        <w:rPr>
          <w:color w:val="auto"/>
          <w:spacing w:val="-3"/>
          <w:sz w:val="24"/>
          <w:szCs w:val="24"/>
          <w:highlight w:val="none"/>
        </w:rPr>
        <w:t>政部门。</w:t>
      </w:r>
    </w:p>
    <w:p w14:paraId="45960A59">
      <w:pPr>
        <w:pStyle w:val="4"/>
        <w:spacing w:before="34" w:line="218" w:lineRule="auto"/>
        <w:ind w:left="488"/>
        <w:rPr>
          <w:color w:val="auto"/>
          <w:sz w:val="24"/>
          <w:szCs w:val="24"/>
          <w:highlight w:val="none"/>
        </w:rPr>
      </w:pPr>
      <w:r>
        <w:rPr>
          <w:b/>
          <w:bCs/>
          <w:color w:val="auto"/>
          <w:spacing w:val="-3"/>
          <w:sz w:val="24"/>
          <w:szCs w:val="24"/>
          <w:highlight w:val="none"/>
        </w:rPr>
        <w:t>五、确定成交供应商办法及结果公告</w:t>
      </w:r>
    </w:p>
    <w:p w14:paraId="574DA586">
      <w:pPr>
        <w:pStyle w:val="4"/>
        <w:spacing w:before="160" w:line="331" w:lineRule="auto"/>
        <w:ind w:left="1" w:firstLine="486"/>
        <w:jc w:val="both"/>
        <w:rPr>
          <w:color w:val="auto"/>
          <w:sz w:val="24"/>
          <w:szCs w:val="24"/>
          <w:highlight w:val="none"/>
        </w:rPr>
      </w:pPr>
      <w:r>
        <w:rPr>
          <w:color w:val="auto"/>
          <w:spacing w:val="-3"/>
          <w:sz w:val="24"/>
          <w:szCs w:val="24"/>
          <w:highlight w:val="none"/>
        </w:rPr>
        <w:t>27.采购代理机构应当在评审结束后</w:t>
      </w:r>
      <w:r>
        <w:rPr>
          <w:color w:val="auto"/>
          <w:spacing w:val="-47"/>
          <w:sz w:val="24"/>
          <w:szCs w:val="24"/>
          <w:highlight w:val="none"/>
        </w:rPr>
        <w:t xml:space="preserve"> </w:t>
      </w:r>
      <w:r>
        <w:rPr>
          <w:color w:val="auto"/>
          <w:spacing w:val="-3"/>
          <w:sz w:val="24"/>
          <w:szCs w:val="24"/>
          <w:highlight w:val="none"/>
        </w:rPr>
        <w:t>2</w:t>
      </w:r>
      <w:r>
        <w:rPr>
          <w:color w:val="auto"/>
          <w:spacing w:val="-51"/>
          <w:sz w:val="24"/>
          <w:szCs w:val="24"/>
          <w:highlight w:val="none"/>
        </w:rPr>
        <w:t xml:space="preserve"> </w:t>
      </w:r>
      <w:r>
        <w:rPr>
          <w:color w:val="auto"/>
          <w:spacing w:val="-3"/>
          <w:sz w:val="24"/>
          <w:szCs w:val="24"/>
          <w:highlight w:val="none"/>
        </w:rPr>
        <w:t>个工作日内将评审报告送采购人确认。采购人应当</w:t>
      </w:r>
      <w:r>
        <w:rPr>
          <w:color w:val="auto"/>
          <w:sz w:val="24"/>
          <w:szCs w:val="24"/>
          <w:highlight w:val="none"/>
        </w:rPr>
        <w:t xml:space="preserve"> 在收到评审报告后</w:t>
      </w:r>
      <w:r>
        <w:rPr>
          <w:color w:val="auto"/>
          <w:spacing w:val="-43"/>
          <w:sz w:val="24"/>
          <w:szCs w:val="24"/>
          <w:highlight w:val="none"/>
        </w:rPr>
        <w:t xml:space="preserve"> </w:t>
      </w:r>
      <w:r>
        <w:rPr>
          <w:color w:val="auto"/>
          <w:sz w:val="24"/>
          <w:szCs w:val="24"/>
          <w:highlight w:val="none"/>
        </w:rPr>
        <w:t>2</w:t>
      </w:r>
      <w:r>
        <w:rPr>
          <w:color w:val="auto"/>
          <w:spacing w:val="-49"/>
          <w:sz w:val="24"/>
          <w:szCs w:val="24"/>
          <w:highlight w:val="none"/>
        </w:rPr>
        <w:t xml:space="preserve"> </w:t>
      </w:r>
      <w:r>
        <w:rPr>
          <w:color w:val="auto"/>
          <w:sz w:val="24"/>
          <w:szCs w:val="24"/>
          <w:highlight w:val="none"/>
        </w:rPr>
        <w:t xml:space="preserve">个工作日，从评审报告提出的成交候选供应商中，按照排序由高到低的 </w:t>
      </w:r>
      <w:r>
        <w:rPr>
          <w:color w:val="auto"/>
          <w:spacing w:val="1"/>
          <w:sz w:val="24"/>
          <w:szCs w:val="24"/>
          <w:highlight w:val="none"/>
        </w:rPr>
        <w:t>原则确定成交供应商，也可以书面授权磋商小组直接确定成交供</w:t>
      </w:r>
      <w:r>
        <w:rPr>
          <w:color w:val="auto"/>
          <w:sz w:val="24"/>
          <w:szCs w:val="24"/>
          <w:highlight w:val="none"/>
        </w:rPr>
        <w:t>应商。采购人逾期未确定成 交供应商且不提出异议的，视为确定评审报告提出的排序第一的</w:t>
      </w:r>
      <w:r>
        <w:rPr>
          <w:color w:val="auto"/>
          <w:spacing w:val="-1"/>
          <w:sz w:val="24"/>
          <w:szCs w:val="24"/>
          <w:highlight w:val="none"/>
        </w:rPr>
        <w:t>供应商为成交供应商。</w:t>
      </w:r>
    </w:p>
    <w:p w14:paraId="46CF703E">
      <w:pPr>
        <w:spacing w:line="331" w:lineRule="auto"/>
        <w:rPr>
          <w:color w:val="auto"/>
          <w:sz w:val="24"/>
          <w:szCs w:val="24"/>
          <w:highlight w:val="none"/>
        </w:rPr>
        <w:sectPr>
          <w:footerReference r:id="rId29" w:type="default"/>
          <w:pgSz w:w="11906" w:h="16839"/>
          <w:pgMar w:top="926" w:right="1134" w:bottom="893" w:left="1139" w:header="730" w:footer="714" w:gutter="0"/>
          <w:pgNumType w:fmt="decimal"/>
          <w:cols w:space="720" w:num="1"/>
        </w:sectPr>
      </w:pPr>
    </w:p>
    <w:p w14:paraId="1F9FE470">
      <w:pPr>
        <w:spacing w:line="273" w:lineRule="auto"/>
        <w:rPr>
          <w:rFonts w:ascii="Arial"/>
          <w:color w:val="auto"/>
          <w:sz w:val="21"/>
          <w:highlight w:val="none"/>
        </w:rPr>
      </w:pPr>
    </w:p>
    <w:p w14:paraId="26DC9F6A">
      <w:pPr>
        <w:pStyle w:val="4"/>
        <w:spacing w:before="78" w:line="333" w:lineRule="auto"/>
        <w:ind w:left="1" w:right="61" w:firstLine="486"/>
        <w:rPr>
          <w:color w:val="auto"/>
          <w:sz w:val="24"/>
          <w:szCs w:val="24"/>
          <w:highlight w:val="none"/>
        </w:rPr>
      </w:pPr>
      <w:r>
        <w:rPr>
          <w:color w:val="auto"/>
          <w:spacing w:val="-3"/>
          <w:sz w:val="24"/>
          <w:szCs w:val="24"/>
          <w:highlight w:val="none"/>
        </w:rPr>
        <w:t>28.采购代理机构应当在成交供应商确定后</w:t>
      </w:r>
      <w:r>
        <w:rPr>
          <w:color w:val="auto"/>
          <w:spacing w:val="-47"/>
          <w:sz w:val="24"/>
          <w:szCs w:val="24"/>
          <w:highlight w:val="none"/>
        </w:rPr>
        <w:t xml:space="preserve"> </w:t>
      </w:r>
      <w:r>
        <w:rPr>
          <w:color w:val="auto"/>
          <w:spacing w:val="-3"/>
          <w:sz w:val="24"/>
          <w:szCs w:val="24"/>
          <w:highlight w:val="none"/>
        </w:rPr>
        <w:t>2</w:t>
      </w:r>
      <w:r>
        <w:rPr>
          <w:color w:val="auto"/>
          <w:spacing w:val="-51"/>
          <w:sz w:val="24"/>
          <w:szCs w:val="24"/>
          <w:highlight w:val="none"/>
        </w:rPr>
        <w:t xml:space="preserve"> </w:t>
      </w:r>
      <w:r>
        <w:rPr>
          <w:color w:val="auto"/>
          <w:spacing w:val="-3"/>
          <w:sz w:val="24"/>
          <w:szCs w:val="24"/>
          <w:highlight w:val="none"/>
        </w:rPr>
        <w:t>个工作日内，在磋商公告发布媒体上公告成</w:t>
      </w:r>
      <w:r>
        <w:rPr>
          <w:color w:val="auto"/>
          <w:sz w:val="24"/>
          <w:szCs w:val="24"/>
          <w:highlight w:val="none"/>
        </w:rPr>
        <w:t xml:space="preserve"> </w:t>
      </w:r>
      <w:r>
        <w:rPr>
          <w:color w:val="auto"/>
          <w:spacing w:val="1"/>
          <w:sz w:val="24"/>
          <w:szCs w:val="24"/>
          <w:highlight w:val="none"/>
        </w:rPr>
        <w:t>交结果，同时向成交供应商发出成交通知书。采购人或采购代理</w:t>
      </w:r>
      <w:r>
        <w:rPr>
          <w:color w:val="auto"/>
          <w:sz w:val="24"/>
          <w:szCs w:val="24"/>
          <w:highlight w:val="none"/>
        </w:rPr>
        <w:t xml:space="preserve">发出成交通知书前，应当对 </w:t>
      </w:r>
      <w:r>
        <w:rPr>
          <w:color w:val="auto"/>
          <w:spacing w:val="1"/>
          <w:sz w:val="24"/>
          <w:szCs w:val="24"/>
          <w:highlight w:val="none"/>
        </w:rPr>
        <w:t>成交供应商信用进行查询，对列入失信被执行人、重大税收违法</w:t>
      </w:r>
      <w:r>
        <w:rPr>
          <w:color w:val="auto"/>
          <w:sz w:val="24"/>
          <w:szCs w:val="24"/>
          <w:highlight w:val="none"/>
        </w:rPr>
        <w:t xml:space="preserve">案件当事人名单、政府采购 </w:t>
      </w:r>
      <w:r>
        <w:rPr>
          <w:color w:val="auto"/>
          <w:spacing w:val="1"/>
          <w:sz w:val="24"/>
          <w:szCs w:val="24"/>
          <w:highlight w:val="none"/>
        </w:rPr>
        <w:t>严重违法失信行为记录名单及其他不符合《中华人民共和国政府</w:t>
      </w:r>
      <w:r>
        <w:rPr>
          <w:color w:val="auto"/>
          <w:sz w:val="24"/>
          <w:szCs w:val="24"/>
          <w:highlight w:val="none"/>
        </w:rPr>
        <w:t>采购法》第二十二条规定条 件的供应商，取消其成交资格，并确定排名第二的成交</w:t>
      </w:r>
      <w:r>
        <w:rPr>
          <w:color w:val="auto"/>
          <w:spacing w:val="-1"/>
          <w:sz w:val="24"/>
          <w:szCs w:val="24"/>
          <w:highlight w:val="none"/>
        </w:rPr>
        <w:t>候选人为成交供应商。</w:t>
      </w:r>
    </w:p>
    <w:p w14:paraId="6E686E7C">
      <w:pPr>
        <w:pStyle w:val="4"/>
        <w:spacing w:before="37" w:line="324" w:lineRule="auto"/>
        <w:ind w:left="2" w:right="61" w:firstLine="482"/>
        <w:rPr>
          <w:color w:val="auto"/>
          <w:sz w:val="24"/>
          <w:szCs w:val="24"/>
          <w:highlight w:val="none"/>
        </w:rPr>
      </w:pPr>
      <w:r>
        <w:rPr>
          <w:color w:val="auto"/>
          <w:spacing w:val="1"/>
          <w:sz w:val="24"/>
          <w:szCs w:val="24"/>
          <w:highlight w:val="none"/>
        </w:rPr>
        <w:t>排名第二的成交候选人因前款规定的同样原因被取消成交</w:t>
      </w:r>
      <w:r>
        <w:rPr>
          <w:color w:val="auto"/>
          <w:sz w:val="24"/>
          <w:szCs w:val="24"/>
          <w:highlight w:val="none"/>
        </w:rPr>
        <w:t xml:space="preserve">资格的，采购人可以确定排名 </w:t>
      </w:r>
      <w:r>
        <w:rPr>
          <w:color w:val="auto"/>
          <w:spacing w:val="-1"/>
          <w:sz w:val="24"/>
          <w:szCs w:val="24"/>
          <w:highlight w:val="none"/>
        </w:rPr>
        <w:t>第三的成交候选人为成交供应商。</w:t>
      </w:r>
    </w:p>
    <w:p w14:paraId="6A47F8C3">
      <w:pPr>
        <w:pStyle w:val="4"/>
        <w:spacing w:before="34" w:line="219" w:lineRule="auto"/>
        <w:ind w:left="511"/>
        <w:rPr>
          <w:color w:val="auto"/>
          <w:sz w:val="24"/>
          <w:szCs w:val="24"/>
          <w:highlight w:val="none"/>
        </w:rPr>
      </w:pPr>
      <w:r>
        <w:rPr>
          <w:color w:val="auto"/>
          <w:spacing w:val="-2"/>
          <w:sz w:val="24"/>
          <w:szCs w:val="24"/>
          <w:highlight w:val="none"/>
        </w:rPr>
        <w:t>以上信息查询记录及相关证据与采购文件一并保存。</w:t>
      </w:r>
    </w:p>
    <w:p w14:paraId="42A353DF">
      <w:pPr>
        <w:pStyle w:val="4"/>
        <w:spacing w:before="157" w:line="220" w:lineRule="auto"/>
        <w:ind w:left="486"/>
        <w:rPr>
          <w:color w:val="auto"/>
          <w:sz w:val="24"/>
          <w:szCs w:val="24"/>
          <w:highlight w:val="none"/>
        </w:rPr>
      </w:pPr>
      <w:r>
        <w:rPr>
          <w:b/>
          <w:bCs/>
          <w:color w:val="auto"/>
          <w:spacing w:val="-4"/>
          <w:sz w:val="24"/>
          <w:szCs w:val="24"/>
          <w:highlight w:val="none"/>
        </w:rPr>
        <w:t>六、履约保证金</w:t>
      </w:r>
    </w:p>
    <w:p w14:paraId="070F9E56">
      <w:pPr>
        <w:pStyle w:val="4"/>
        <w:spacing w:before="154" w:line="220" w:lineRule="auto"/>
        <w:ind w:left="964"/>
        <w:rPr>
          <w:color w:val="auto"/>
          <w:sz w:val="24"/>
          <w:szCs w:val="24"/>
          <w:highlight w:val="none"/>
        </w:rPr>
      </w:pPr>
      <w:r>
        <w:rPr>
          <w:color w:val="auto"/>
          <w:spacing w:val="-6"/>
          <w:sz w:val="24"/>
          <w:szCs w:val="24"/>
          <w:highlight w:val="none"/>
        </w:rPr>
        <w:t>无。</w:t>
      </w:r>
    </w:p>
    <w:p w14:paraId="293A7673">
      <w:pPr>
        <w:pStyle w:val="4"/>
        <w:spacing w:before="153" w:line="221" w:lineRule="auto"/>
        <w:ind w:left="483"/>
        <w:rPr>
          <w:color w:val="auto"/>
          <w:sz w:val="24"/>
          <w:szCs w:val="24"/>
          <w:highlight w:val="none"/>
        </w:rPr>
      </w:pPr>
      <w:r>
        <w:rPr>
          <w:b/>
          <w:bCs/>
          <w:color w:val="auto"/>
          <w:spacing w:val="-4"/>
          <w:sz w:val="24"/>
          <w:szCs w:val="24"/>
          <w:highlight w:val="none"/>
        </w:rPr>
        <w:t>七、签订合同</w:t>
      </w:r>
    </w:p>
    <w:p w14:paraId="27F4D29C">
      <w:pPr>
        <w:pStyle w:val="4"/>
        <w:spacing w:before="154" w:line="324" w:lineRule="auto"/>
        <w:ind w:left="4" w:right="120" w:firstLine="483"/>
        <w:rPr>
          <w:color w:val="auto"/>
          <w:sz w:val="24"/>
          <w:szCs w:val="24"/>
          <w:highlight w:val="none"/>
        </w:rPr>
      </w:pPr>
      <w:r>
        <w:rPr>
          <w:color w:val="auto"/>
          <w:spacing w:val="-3"/>
          <w:sz w:val="24"/>
          <w:szCs w:val="24"/>
          <w:highlight w:val="none"/>
        </w:rPr>
        <w:t>29.签订合同时间：成交通知书发出之日起</w:t>
      </w:r>
      <w:r>
        <w:rPr>
          <w:color w:val="auto"/>
          <w:spacing w:val="-33"/>
          <w:sz w:val="24"/>
          <w:szCs w:val="24"/>
          <w:highlight w:val="none"/>
        </w:rPr>
        <w:t xml:space="preserve"> </w:t>
      </w:r>
      <w:r>
        <w:rPr>
          <w:color w:val="auto"/>
          <w:spacing w:val="-3"/>
          <w:sz w:val="24"/>
          <w:szCs w:val="24"/>
          <w:highlight w:val="none"/>
        </w:rPr>
        <w:t>20 日内。成交供应商在收到成交通知书后，</w:t>
      </w:r>
      <w:r>
        <w:rPr>
          <w:color w:val="auto"/>
          <w:sz w:val="24"/>
          <w:szCs w:val="24"/>
          <w:highlight w:val="none"/>
        </w:rPr>
        <w:t xml:space="preserve"> </w:t>
      </w:r>
      <w:r>
        <w:rPr>
          <w:color w:val="auto"/>
          <w:spacing w:val="-1"/>
          <w:sz w:val="24"/>
          <w:szCs w:val="24"/>
          <w:highlight w:val="none"/>
        </w:rPr>
        <w:t>按规定与采购人签订采购合同。</w:t>
      </w:r>
    </w:p>
    <w:p w14:paraId="0360B023">
      <w:pPr>
        <w:pStyle w:val="4"/>
        <w:spacing w:before="35" w:line="330" w:lineRule="auto"/>
        <w:ind w:left="2" w:right="61" w:firstLine="487"/>
        <w:rPr>
          <w:color w:val="auto"/>
          <w:sz w:val="24"/>
          <w:szCs w:val="24"/>
          <w:highlight w:val="none"/>
        </w:rPr>
      </w:pPr>
      <w:r>
        <w:rPr>
          <w:color w:val="auto"/>
          <w:spacing w:val="-2"/>
          <w:sz w:val="24"/>
          <w:szCs w:val="24"/>
          <w:highlight w:val="none"/>
        </w:rPr>
        <w:t>30.成交供应商拒绝签订采购合同的，采购</w:t>
      </w:r>
      <w:r>
        <w:rPr>
          <w:color w:val="auto"/>
          <w:spacing w:val="-3"/>
          <w:sz w:val="24"/>
          <w:szCs w:val="24"/>
          <w:highlight w:val="none"/>
        </w:rPr>
        <w:t>人可以按本项目确定成交供应商办法确定其他</w:t>
      </w:r>
      <w:r>
        <w:rPr>
          <w:color w:val="auto"/>
          <w:sz w:val="24"/>
          <w:szCs w:val="24"/>
          <w:highlight w:val="none"/>
        </w:rPr>
        <w:t xml:space="preserve"> </w:t>
      </w:r>
      <w:r>
        <w:rPr>
          <w:color w:val="auto"/>
          <w:spacing w:val="1"/>
          <w:sz w:val="24"/>
          <w:szCs w:val="24"/>
          <w:highlight w:val="none"/>
        </w:rPr>
        <w:t>供应商作为成交供应商并签订采购合同，也可以重新开展采购</w:t>
      </w:r>
      <w:r>
        <w:rPr>
          <w:color w:val="auto"/>
          <w:sz w:val="24"/>
          <w:szCs w:val="24"/>
          <w:highlight w:val="none"/>
        </w:rPr>
        <w:t xml:space="preserve">活动。拒绝签订采购合同的成 </w:t>
      </w:r>
      <w:r>
        <w:rPr>
          <w:color w:val="auto"/>
          <w:spacing w:val="-1"/>
          <w:sz w:val="24"/>
          <w:szCs w:val="24"/>
          <w:highlight w:val="none"/>
        </w:rPr>
        <w:t>交供应商不得参加对该项目重新开展的采购活动。</w:t>
      </w:r>
    </w:p>
    <w:p w14:paraId="3CA20A17">
      <w:pPr>
        <w:pStyle w:val="4"/>
        <w:spacing w:before="34" w:line="218" w:lineRule="auto"/>
        <w:ind w:left="487"/>
        <w:rPr>
          <w:color w:val="auto"/>
          <w:sz w:val="24"/>
          <w:szCs w:val="24"/>
          <w:highlight w:val="none"/>
        </w:rPr>
      </w:pPr>
      <w:r>
        <w:rPr>
          <w:color w:val="auto"/>
          <w:spacing w:val="-2"/>
          <w:sz w:val="24"/>
          <w:szCs w:val="24"/>
          <w:highlight w:val="none"/>
        </w:rPr>
        <w:t>31. 政府采购合同公告</w:t>
      </w:r>
    </w:p>
    <w:p w14:paraId="1A6D5E86">
      <w:pPr>
        <w:pStyle w:val="4"/>
        <w:spacing w:before="156" w:line="329" w:lineRule="auto"/>
        <w:ind w:left="8" w:right="61" w:firstLine="474"/>
        <w:rPr>
          <w:color w:val="auto"/>
          <w:sz w:val="24"/>
          <w:szCs w:val="24"/>
          <w:highlight w:val="none"/>
        </w:rPr>
      </w:pPr>
      <w:r>
        <w:rPr>
          <w:color w:val="auto"/>
          <w:spacing w:val="1"/>
          <w:sz w:val="24"/>
          <w:szCs w:val="24"/>
          <w:highlight w:val="none"/>
        </w:rPr>
        <w:t>根据《中华人民共和国政府采购法实施条例》第五十条规定，</w:t>
      </w:r>
      <w:r>
        <w:rPr>
          <w:color w:val="auto"/>
          <w:sz w:val="24"/>
          <w:szCs w:val="24"/>
          <w:highlight w:val="none"/>
        </w:rPr>
        <w:t>采购人应当自政府采购合 同签订之日起</w:t>
      </w:r>
      <w:r>
        <w:rPr>
          <w:color w:val="auto"/>
          <w:spacing w:val="-46"/>
          <w:sz w:val="24"/>
          <w:szCs w:val="24"/>
          <w:highlight w:val="none"/>
        </w:rPr>
        <w:t xml:space="preserve"> </w:t>
      </w:r>
      <w:r>
        <w:rPr>
          <w:color w:val="auto"/>
          <w:sz w:val="24"/>
          <w:szCs w:val="24"/>
          <w:highlight w:val="none"/>
        </w:rPr>
        <w:t>2</w:t>
      </w:r>
      <w:r>
        <w:rPr>
          <w:color w:val="auto"/>
          <w:spacing w:val="-50"/>
          <w:sz w:val="24"/>
          <w:szCs w:val="24"/>
          <w:highlight w:val="none"/>
        </w:rPr>
        <w:t xml:space="preserve"> </w:t>
      </w:r>
      <w:r>
        <w:rPr>
          <w:color w:val="auto"/>
          <w:sz w:val="24"/>
          <w:szCs w:val="24"/>
          <w:highlight w:val="none"/>
        </w:rPr>
        <w:t>个工作日内，将政府采购合同在省级以上人民政府财政部门指定的媒体</w:t>
      </w:r>
      <w:r>
        <w:rPr>
          <w:color w:val="auto"/>
          <w:spacing w:val="-1"/>
          <w:sz w:val="24"/>
          <w:szCs w:val="24"/>
          <w:highlight w:val="none"/>
        </w:rPr>
        <w:t>上公</w:t>
      </w:r>
      <w:r>
        <w:rPr>
          <w:color w:val="auto"/>
          <w:sz w:val="24"/>
          <w:szCs w:val="24"/>
          <w:highlight w:val="none"/>
        </w:rPr>
        <w:t xml:space="preserve"> </w:t>
      </w:r>
      <w:r>
        <w:rPr>
          <w:color w:val="auto"/>
          <w:spacing w:val="-1"/>
          <w:sz w:val="24"/>
          <w:szCs w:val="24"/>
          <w:highlight w:val="none"/>
        </w:rPr>
        <w:t>告，但政府采购合同中涉及国家秘密、商业秘密的内容除外。</w:t>
      </w:r>
    </w:p>
    <w:p w14:paraId="538D835D">
      <w:pPr>
        <w:pStyle w:val="4"/>
        <w:spacing w:before="39" w:line="219" w:lineRule="auto"/>
        <w:ind w:left="488"/>
        <w:rPr>
          <w:color w:val="auto"/>
          <w:sz w:val="24"/>
          <w:szCs w:val="24"/>
          <w:highlight w:val="none"/>
        </w:rPr>
      </w:pPr>
      <w:r>
        <w:rPr>
          <w:b/>
          <w:bCs/>
          <w:color w:val="auto"/>
          <w:spacing w:val="-4"/>
          <w:sz w:val="24"/>
          <w:szCs w:val="24"/>
          <w:highlight w:val="none"/>
        </w:rPr>
        <w:t>八、适用法律</w:t>
      </w:r>
    </w:p>
    <w:p w14:paraId="4E95EBF1">
      <w:pPr>
        <w:pStyle w:val="4"/>
        <w:spacing w:before="154" w:line="219" w:lineRule="auto"/>
        <w:ind w:left="489"/>
        <w:rPr>
          <w:color w:val="auto"/>
          <w:sz w:val="24"/>
          <w:szCs w:val="24"/>
          <w:highlight w:val="none"/>
        </w:rPr>
      </w:pPr>
      <w:r>
        <w:rPr>
          <w:color w:val="auto"/>
          <w:spacing w:val="-2"/>
          <w:sz w:val="24"/>
          <w:szCs w:val="24"/>
          <w:highlight w:val="none"/>
        </w:rPr>
        <w:t>32.采购当事人的一切活动均适用于《中华</w:t>
      </w:r>
      <w:r>
        <w:rPr>
          <w:color w:val="auto"/>
          <w:spacing w:val="-3"/>
          <w:sz w:val="24"/>
          <w:szCs w:val="24"/>
          <w:highlight w:val="none"/>
        </w:rPr>
        <w:t>人民共和国政府采购法》、《政府采购竞争性</w:t>
      </w:r>
    </w:p>
    <w:p w14:paraId="4FFB3C5B">
      <w:pPr>
        <w:pStyle w:val="4"/>
        <w:spacing w:before="155" w:line="219" w:lineRule="auto"/>
        <w:ind w:left="1"/>
        <w:rPr>
          <w:color w:val="auto"/>
          <w:sz w:val="24"/>
          <w:szCs w:val="24"/>
          <w:highlight w:val="none"/>
        </w:rPr>
      </w:pPr>
      <w:r>
        <w:rPr>
          <w:color w:val="auto"/>
          <w:spacing w:val="-1"/>
          <w:sz w:val="24"/>
          <w:szCs w:val="24"/>
          <w:highlight w:val="none"/>
        </w:rPr>
        <w:t>磋商采购方式管理暂行办法》及相关规定。</w:t>
      </w:r>
    </w:p>
    <w:p w14:paraId="7D470DC3">
      <w:pPr>
        <w:pStyle w:val="4"/>
        <w:spacing w:before="157" w:line="219" w:lineRule="auto"/>
        <w:ind w:left="490"/>
        <w:rPr>
          <w:color w:val="auto"/>
          <w:sz w:val="24"/>
          <w:szCs w:val="24"/>
          <w:highlight w:val="none"/>
        </w:rPr>
      </w:pPr>
      <w:r>
        <w:rPr>
          <w:b/>
          <w:bCs/>
          <w:color w:val="auto"/>
          <w:spacing w:val="-5"/>
          <w:sz w:val="24"/>
          <w:szCs w:val="24"/>
          <w:highlight w:val="none"/>
        </w:rPr>
        <w:t>九、其它内容</w:t>
      </w:r>
    </w:p>
    <w:p w14:paraId="0B65046E">
      <w:pPr>
        <w:pStyle w:val="4"/>
        <w:spacing w:before="155" w:line="219" w:lineRule="auto"/>
        <w:ind w:left="489"/>
        <w:rPr>
          <w:color w:val="auto"/>
          <w:sz w:val="24"/>
          <w:szCs w:val="24"/>
          <w:highlight w:val="none"/>
        </w:rPr>
      </w:pPr>
      <w:r>
        <w:rPr>
          <w:color w:val="auto"/>
          <w:spacing w:val="-2"/>
          <w:sz w:val="24"/>
          <w:szCs w:val="24"/>
          <w:highlight w:val="none"/>
        </w:rPr>
        <w:t>33.招标代理服务费</w:t>
      </w:r>
    </w:p>
    <w:p w14:paraId="68827EAC">
      <w:pPr>
        <w:pStyle w:val="4"/>
        <w:spacing w:before="154" w:line="279" w:lineRule="auto"/>
        <w:ind w:left="26" w:right="61" w:firstLine="462"/>
        <w:rPr>
          <w:color w:val="auto"/>
          <w:sz w:val="24"/>
          <w:szCs w:val="24"/>
          <w:highlight w:val="none"/>
        </w:rPr>
      </w:pPr>
      <w:r>
        <w:rPr>
          <w:color w:val="auto"/>
          <w:spacing w:val="-1"/>
          <w:sz w:val="24"/>
          <w:szCs w:val="24"/>
          <w:highlight w:val="none"/>
        </w:rPr>
        <w:t>33.1</w:t>
      </w:r>
      <w:r>
        <w:rPr>
          <w:color w:val="auto"/>
          <w:spacing w:val="-50"/>
          <w:sz w:val="24"/>
          <w:szCs w:val="24"/>
          <w:highlight w:val="none"/>
        </w:rPr>
        <w:t xml:space="preserve"> </w:t>
      </w:r>
      <w:r>
        <w:rPr>
          <w:color w:val="auto"/>
          <w:spacing w:val="-1"/>
          <w:sz w:val="24"/>
          <w:szCs w:val="24"/>
          <w:highlight w:val="none"/>
        </w:rPr>
        <w:t>本项目代理服务费详见本须知前附表，由成交供应商在领取</w:t>
      </w:r>
      <w:r>
        <w:rPr>
          <w:color w:val="auto"/>
          <w:spacing w:val="-2"/>
          <w:sz w:val="24"/>
          <w:szCs w:val="24"/>
          <w:highlight w:val="none"/>
        </w:rPr>
        <w:t>成交通知书前，一次性</w:t>
      </w:r>
      <w:r>
        <w:rPr>
          <w:color w:val="auto"/>
          <w:sz w:val="24"/>
          <w:szCs w:val="24"/>
          <w:highlight w:val="none"/>
        </w:rPr>
        <w:t xml:space="preserve"> </w:t>
      </w:r>
      <w:r>
        <w:rPr>
          <w:color w:val="auto"/>
          <w:spacing w:val="-4"/>
          <w:sz w:val="24"/>
          <w:szCs w:val="24"/>
          <w:highlight w:val="none"/>
        </w:rPr>
        <w:t>向采购代理机构支付。</w:t>
      </w:r>
    </w:p>
    <w:p w14:paraId="28A20DE6">
      <w:pPr>
        <w:pStyle w:val="4"/>
        <w:spacing w:before="155" w:line="220" w:lineRule="auto"/>
        <w:ind w:left="489"/>
        <w:rPr>
          <w:color w:val="auto"/>
          <w:sz w:val="24"/>
          <w:szCs w:val="24"/>
          <w:highlight w:val="none"/>
        </w:rPr>
      </w:pPr>
      <w:r>
        <w:rPr>
          <w:color w:val="auto"/>
          <w:spacing w:val="-2"/>
          <w:sz w:val="24"/>
          <w:szCs w:val="24"/>
          <w:highlight w:val="none"/>
        </w:rPr>
        <w:t>34. 询问、质疑和投诉</w:t>
      </w:r>
    </w:p>
    <w:p w14:paraId="069D95EA">
      <w:pPr>
        <w:pStyle w:val="4"/>
        <w:spacing w:before="153" w:line="219" w:lineRule="auto"/>
        <w:ind w:left="489"/>
        <w:rPr>
          <w:color w:val="auto"/>
          <w:sz w:val="24"/>
          <w:szCs w:val="24"/>
          <w:highlight w:val="none"/>
        </w:rPr>
      </w:pPr>
      <w:r>
        <w:rPr>
          <w:color w:val="auto"/>
          <w:spacing w:val="-1"/>
          <w:sz w:val="24"/>
          <w:szCs w:val="24"/>
          <w:highlight w:val="none"/>
        </w:rPr>
        <w:t>34.1</w:t>
      </w:r>
      <w:r>
        <w:rPr>
          <w:color w:val="auto"/>
          <w:spacing w:val="-37"/>
          <w:sz w:val="24"/>
          <w:szCs w:val="24"/>
          <w:highlight w:val="none"/>
        </w:rPr>
        <w:t xml:space="preserve"> </w:t>
      </w:r>
      <w:r>
        <w:rPr>
          <w:color w:val="auto"/>
          <w:spacing w:val="-1"/>
          <w:sz w:val="24"/>
          <w:szCs w:val="24"/>
          <w:highlight w:val="none"/>
        </w:rPr>
        <w:t>供应商对政府采购活动事项有疑问的，可以向采购人、采购代理机构提出询问。</w:t>
      </w:r>
    </w:p>
    <w:p w14:paraId="4C149AE2">
      <w:pPr>
        <w:pStyle w:val="4"/>
        <w:spacing w:before="160" w:line="308" w:lineRule="auto"/>
        <w:ind w:left="3" w:firstLine="485"/>
        <w:rPr>
          <w:color w:val="auto"/>
          <w:sz w:val="24"/>
          <w:szCs w:val="24"/>
          <w:highlight w:val="none"/>
        </w:rPr>
      </w:pPr>
      <w:r>
        <w:rPr>
          <w:color w:val="auto"/>
          <w:spacing w:val="-1"/>
          <w:sz w:val="24"/>
          <w:szCs w:val="24"/>
          <w:highlight w:val="none"/>
        </w:rPr>
        <w:t>34.2</w:t>
      </w:r>
      <w:r>
        <w:rPr>
          <w:color w:val="auto"/>
          <w:spacing w:val="-51"/>
          <w:sz w:val="24"/>
          <w:szCs w:val="24"/>
          <w:highlight w:val="none"/>
        </w:rPr>
        <w:t xml:space="preserve"> </w:t>
      </w:r>
      <w:r>
        <w:rPr>
          <w:color w:val="auto"/>
          <w:spacing w:val="-1"/>
          <w:sz w:val="24"/>
          <w:szCs w:val="24"/>
          <w:highlight w:val="none"/>
        </w:rPr>
        <w:t>供应商如认为竞争性磋商文件使自己的权益受到损害的，可以</w:t>
      </w:r>
      <w:r>
        <w:rPr>
          <w:color w:val="auto"/>
          <w:spacing w:val="-2"/>
          <w:sz w:val="24"/>
          <w:szCs w:val="24"/>
          <w:highlight w:val="none"/>
        </w:rPr>
        <w:t>在自磋商文件发布之</w:t>
      </w:r>
      <w:r>
        <w:rPr>
          <w:color w:val="auto"/>
          <w:sz w:val="24"/>
          <w:szCs w:val="24"/>
          <w:highlight w:val="none"/>
        </w:rPr>
        <w:t xml:space="preserve"> 日起七日内以书面形式向采购代理机构提出质疑；投标截止时间后，</w:t>
      </w:r>
      <w:r>
        <w:rPr>
          <w:color w:val="auto"/>
          <w:spacing w:val="-1"/>
          <w:sz w:val="24"/>
          <w:szCs w:val="24"/>
          <w:highlight w:val="none"/>
        </w:rPr>
        <w:t>采购代理机构不再受理</w:t>
      </w:r>
      <w:r>
        <w:rPr>
          <w:color w:val="auto"/>
          <w:sz w:val="24"/>
          <w:szCs w:val="24"/>
          <w:highlight w:val="none"/>
        </w:rPr>
        <w:t xml:space="preserve"> </w:t>
      </w:r>
      <w:r>
        <w:rPr>
          <w:color w:val="auto"/>
          <w:spacing w:val="-4"/>
          <w:sz w:val="24"/>
          <w:szCs w:val="24"/>
          <w:highlight w:val="none"/>
        </w:rPr>
        <w:t>对竞争性磋商文件的询问或质疑。供应商认为采购过程和成交结果使自己的权益受到损害的，</w:t>
      </w:r>
      <w:r>
        <w:rPr>
          <w:color w:val="auto"/>
          <w:spacing w:val="12"/>
          <w:sz w:val="24"/>
          <w:szCs w:val="24"/>
          <w:highlight w:val="none"/>
        </w:rPr>
        <w:t xml:space="preserve"> </w:t>
      </w:r>
      <w:r>
        <w:rPr>
          <w:color w:val="auto"/>
          <w:sz w:val="24"/>
          <w:szCs w:val="24"/>
          <w:highlight w:val="none"/>
        </w:rPr>
        <w:t>可以在成交结果公示之日起七个工作日内，以书面形式向采购人委托</w:t>
      </w:r>
      <w:r>
        <w:rPr>
          <w:color w:val="auto"/>
          <w:spacing w:val="-1"/>
          <w:sz w:val="24"/>
          <w:szCs w:val="24"/>
          <w:highlight w:val="none"/>
        </w:rPr>
        <w:t>的采购代理机构质疑。</w:t>
      </w:r>
    </w:p>
    <w:p w14:paraId="13DA810B">
      <w:pPr>
        <w:spacing w:line="308" w:lineRule="auto"/>
        <w:rPr>
          <w:color w:val="auto"/>
          <w:sz w:val="24"/>
          <w:szCs w:val="24"/>
          <w:highlight w:val="none"/>
        </w:rPr>
        <w:sectPr>
          <w:headerReference r:id="rId30" w:type="default"/>
          <w:footerReference r:id="rId31" w:type="default"/>
          <w:pgSz w:w="11906" w:h="16839"/>
          <w:pgMar w:top="926" w:right="1073" w:bottom="892" w:left="1139" w:header="730" w:footer="714" w:gutter="0"/>
          <w:pgNumType w:fmt="decimal"/>
          <w:cols w:space="720" w:num="1"/>
        </w:sectPr>
      </w:pPr>
    </w:p>
    <w:p w14:paraId="28C4C6E3">
      <w:pPr>
        <w:spacing w:line="274" w:lineRule="auto"/>
        <w:rPr>
          <w:rFonts w:ascii="Arial"/>
          <w:color w:val="auto"/>
          <w:sz w:val="21"/>
          <w:highlight w:val="none"/>
        </w:rPr>
      </w:pPr>
    </w:p>
    <w:p w14:paraId="103D1794">
      <w:pPr>
        <w:pStyle w:val="4"/>
        <w:spacing w:before="78" w:line="219" w:lineRule="auto"/>
        <w:ind w:left="5"/>
        <w:rPr>
          <w:color w:val="auto"/>
          <w:sz w:val="24"/>
          <w:szCs w:val="24"/>
          <w:highlight w:val="none"/>
        </w:rPr>
      </w:pPr>
      <w:r>
        <w:rPr>
          <w:color w:val="auto"/>
          <w:spacing w:val="-1"/>
          <w:sz w:val="24"/>
          <w:szCs w:val="24"/>
          <w:highlight w:val="none"/>
        </w:rPr>
        <w:t>质疑书的提交地点和质疑受理电话见供应商须知前附表。</w:t>
      </w:r>
    </w:p>
    <w:p w14:paraId="7B7673DE">
      <w:pPr>
        <w:pStyle w:val="4"/>
        <w:spacing w:before="155" w:line="279" w:lineRule="auto"/>
        <w:ind w:left="4" w:right="61" w:firstLine="484"/>
        <w:rPr>
          <w:color w:val="auto"/>
          <w:sz w:val="24"/>
          <w:szCs w:val="24"/>
          <w:highlight w:val="none"/>
        </w:rPr>
      </w:pPr>
      <w:r>
        <w:rPr>
          <w:color w:val="auto"/>
          <w:spacing w:val="-2"/>
          <w:sz w:val="24"/>
          <w:szCs w:val="24"/>
          <w:highlight w:val="none"/>
        </w:rPr>
        <w:t>34.2.1 供应商质疑实行实名制，其质疑应当有具体</w:t>
      </w:r>
      <w:r>
        <w:rPr>
          <w:color w:val="auto"/>
          <w:spacing w:val="-3"/>
          <w:sz w:val="24"/>
          <w:szCs w:val="24"/>
          <w:highlight w:val="none"/>
        </w:rPr>
        <w:t>的质疑事项及事实根据，不得进行虚</w:t>
      </w:r>
      <w:r>
        <w:rPr>
          <w:color w:val="auto"/>
          <w:sz w:val="24"/>
          <w:szCs w:val="24"/>
          <w:highlight w:val="none"/>
        </w:rPr>
        <w:t xml:space="preserve"> </w:t>
      </w:r>
      <w:r>
        <w:rPr>
          <w:color w:val="auto"/>
          <w:spacing w:val="-2"/>
          <w:sz w:val="24"/>
          <w:szCs w:val="24"/>
          <w:highlight w:val="none"/>
        </w:rPr>
        <w:t>假、恶意质疑。</w:t>
      </w:r>
    </w:p>
    <w:p w14:paraId="5E240292">
      <w:pPr>
        <w:pStyle w:val="4"/>
        <w:spacing w:before="154" w:line="279" w:lineRule="auto"/>
        <w:ind w:left="7" w:right="61" w:firstLine="481"/>
        <w:rPr>
          <w:color w:val="auto"/>
          <w:sz w:val="24"/>
          <w:szCs w:val="24"/>
          <w:highlight w:val="none"/>
        </w:rPr>
      </w:pPr>
      <w:r>
        <w:rPr>
          <w:color w:val="auto"/>
          <w:spacing w:val="-2"/>
          <w:sz w:val="24"/>
          <w:szCs w:val="24"/>
          <w:highlight w:val="none"/>
        </w:rPr>
        <w:t>34.2.2 供应商质疑时，应当提交一性次质疑书原件</w:t>
      </w:r>
      <w:r>
        <w:rPr>
          <w:color w:val="auto"/>
          <w:spacing w:val="-3"/>
          <w:sz w:val="24"/>
          <w:szCs w:val="24"/>
          <w:highlight w:val="none"/>
        </w:rPr>
        <w:t>，一性次质疑书应当包括下列主要内</w:t>
      </w:r>
      <w:r>
        <w:rPr>
          <w:color w:val="auto"/>
          <w:sz w:val="24"/>
          <w:szCs w:val="24"/>
          <w:highlight w:val="none"/>
        </w:rPr>
        <w:t xml:space="preserve"> </w:t>
      </w:r>
      <w:r>
        <w:rPr>
          <w:color w:val="auto"/>
          <w:spacing w:val="-7"/>
          <w:sz w:val="24"/>
          <w:szCs w:val="24"/>
          <w:highlight w:val="none"/>
        </w:rPr>
        <w:t>容：</w:t>
      </w:r>
    </w:p>
    <w:p w14:paraId="2E3C7334">
      <w:pPr>
        <w:pStyle w:val="4"/>
        <w:spacing w:before="155" w:line="219" w:lineRule="auto"/>
        <w:ind w:left="493"/>
        <w:rPr>
          <w:color w:val="auto"/>
          <w:sz w:val="24"/>
          <w:szCs w:val="24"/>
          <w:highlight w:val="none"/>
        </w:rPr>
      </w:pPr>
      <w:r>
        <w:rPr>
          <w:color w:val="auto"/>
          <w:spacing w:val="-1"/>
          <w:sz w:val="24"/>
          <w:szCs w:val="24"/>
          <w:highlight w:val="none"/>
        </w:rPr>
        <w:t>（1）供应商的姓名或者名称、地址、邮编、联系人及联系电话；</w:t>
      </w:r>
    </w:p>
    <w:p w14:paraId="262BB7C5">
      <w:pPr>
        <w:pStyle w:val="4"/>
        <w:spacing w:before="155" w:line="219" w:lineRule="auto"/>
        <w:ind w:left="493"/>
        <w:rPr>
          <w:color w:val="auto"/>
          <w:sz w:val="24"/>
          <w:szCs w:val="24"/>
          <w:highlight w:val="none"/>
        </w:rPr>
      </w:pPr>
      <w:r>
        <w:rPr>
          <w:color w:val="auto"/>
          <w:spacing w:val="-2"/>
          <w:sz w:val="24"/>
          <w:szCs w:val="24"/>
          <w:highlight w:val="none"/>
        </w:rPr>
        <w:t>（2）质疑项目的名称、编号；</w:t>
      </w:r>
    </w:p>
    <w:p w14:paraId="182FDCE9">
      <w:pPr>
        <w:pStyle w:val="4"/>
        <w:spacing w:before="154" w:line="219" w:lineRule="auto"/>
        <w:ind w:left="493"/>
        <w:rPr>
          <w:color w:val="auto"/>
          <w:sz w:val="24"/>
          <w:szCs w:val="24"/>
          <w:highlight w:val="none"/>
        </w:rPr>
      </w:pPr>
      <w:r>
        <w:rPr>
          <w:color w:val="auto"/>
          <w:spacing w:val="-1"/>
          <w:sz w:val="24"/>
          <w:szCs w:val="24"/>
          <w:highlight w:val="none"/>
        </w:rPr>
        <w:t>（3）具体、明确的质疑事项和与质疑事项相关的请求；</w:t>
      </w:r>
    </w:p>
    <w:p w14:paraId="5014D89C">
      <w:pPr>
        <w:pStyle w:val="4"/>
        <w:spacing w:before="156" w:line="219" w:lineRule="auto"/>
        <w:ind w:left="493"/>
        <w:rPr>
          <w:color w:val="auto"/>
          <w:sz w:val="24"/>
          <w:szCs w:val="24"/>
          <w:highlight w:val="none"/>
        </w:rPr>
      </w:pPr>
      <w:r>
        <w:rPr>
          <w:color w:val="auto"/>
          <w:spacing w:val="-3"/>
          <w:sz w:val="24"/>
          <w:szCs w:val="24"/>
          <w:highlight w:val="none"/>
        </w:rPr>
        <w:t>（4）事实依据；</w:t>
      </w:r>
    </w:p>
    <w:p w14:paraId="607825C6">
      <w:pPr>
        <w:pStyle w:val="4"/>
        <w:spacing w:before="154" w:line="219" w:lineRule="auto"/>
        <w:ind w:left="493"/>
        <w:rPr>
          <w:color w:val="auto"/>
          <w:sz w:val="24"/>
          <w:szCs w:val="24"/>
          <w:highlight w:val="none"/>
        </w:rPr>
      </w:pPr>
      <w:r>
        <w:rPr>
          <w:color w:val="auto"/>
          <w:spacing w:val="-2"/>
          <w:sz w:val="24"/>
          <w:szCs w:val="24"/>
          <w:highlight w:val="none"/>
        </w:rPr>
        <w:t>（5）必要的法律依据；</w:t>
      </w:r>
    </w:p>
    <w:p w14:paraId="6D3FA36B">
      <w:pPr>
        <w:pStyle w:val="4"/>
        <w:spacing w:before="155" w:line="220" w:lineRule="auto"/>
        <w:ind w:left="493"/>
        <w:rPr>
          <w:color w:val="auto"/>
          <w:sz w:val="24"/>
          <w:szCs w:val="24"/>
          <w:highlight w:val="none"/>
        </w:rPr>
      </w:pPr>
      <w:r>
        <w:rPr>
          <w:color w:val="auto"/>
          <w:spacing w:val="-2"/>
          <w:sz w:val="24"/>
          <w:szCs w:val="24"/>
          <w:highlight w:val="none"/>
        </w:rPr>
        <w:t>（6）提出质疑的日期。</w:t>
      </w:r>
    </w:p>
    <w:p w14:paraId="0D294ED9">
      <w:pPr>
        <w:pStyle w:val="4"/>
        <w:spacing w:before="156" w:line="278" w:lineRule="auto"/>
        <w:ind w:left="1" w:right="61" w:firstLine="492"/>
        <w:rPr>
          <w:color w:val="auto"/>
          <w:sz w:val="24"/>
          <w:szCs w:val="24"/>
          <w:highlight w:val="none"/>
        </w:rPr>
      </w:pPr>
      <w:r>
        <w:rPr>
          <w:color w:val="auto"/>
          <w:spacing w:val="-1"/>
          <w:sz w:val="24"/>
          <w:szCs w:val="24"/>
          <w:highlight w:val="none"/>
        </w:rPr>
        <w:t>（7）附件材料</w:t>
      </w:r>
      <w:r>
        <w:rPr>
          <w:color w:val="auto"/>
          <w:spacing w:val="-34"/>
          <w:sz w:val="24"/>
          <w:szCs w:val="24"/>
          <w:highlight w:val="none"/>
        </w:rPr>
        <w:t>：（</w:t>
      </w:r>
      <w:r>
        <w:rPr>
          <w:color w:val="auto"/>
          <w:spacing w:val="-1"/>
          <w:sz w:val="24"/>
          <w:szCs w:val="24"/>
          <w:highlight w:val="none"/>
        </w:rPr>
        <w:t>附营业执照复印件、法定代表人身份证复印件、代理人委托书原件及</w:t>
      </w:r>
      <w:r>
        <w:rPr>
          <w:color w:val="auto"/>
          <w:spacing w:val="1"/>
          <w:sz w:val="24"/>
          <w:szCs w:val="24"/>
          <w:highlight w:val="none"/>
        </w:rPr>
        <w:t xml:space="preserve"> </w:t>
      </w:r>
      <w:r>
        <w:rPr>
          <w:color w:val="auto"/>
          <w:sz w:val="24"/>
          <w:szCs w:val="24"/>
          <w:highlight w:val="none"/>
        </w:rPr>
        <w:t>代理人身份证复印件及原件、广西政府采购云平台</w:t>
      </w:r>
      <w:r>
        <w:rPr>
          <w:color w:val="auto"/>
          <w:spacing w:val="-1"/>
          <w:sz w:val="24"/>
          <w:szCs w:val="24"/>
          <w:highlight w:val="none"/>
        </w:rPr>
        <w:t>下载的报名回执函）。</w:t>
      </w:r>
    </w:p>
    <w:p w14:paraId="117DBF16">
      <w:pPr>
        <w:pStyle w:val="4"/>
        <w:spacing w:before="156" w:line="326" w:lineRule="auto"/>
        <w:ind w:left="4" w:right="99" w:firstLine="479"/>
        <w:rPr>
          <w:color w:val="auto"/>
          <w:sz w:val="24"/>
          <w:szCs w:val="24"/>
          <w:highlight w:val="none"/>
        </w:rPr>
      </w:pPr>
      <w:r>
        <w:rPr>
          <w:color w:val="auto"/>
          <w:sz w:val="24"/>
          <w:szCs w:val="24"/>
          <w:highlight w:val="none"/>
        </w:rPr>
        <w:t>质疑书应当署名。质疑供应商为法人或者其他组织的，应当</w:t>
      </w:r>
      <w:r>
        <w:rPr>
          <w:color w:val="auto"/>
          <w:spacing w:val="-1"/>
          <w:sz w:val="24"/>
          <w:szCs w:val="24"/>
          <w:highlight w:val="none"/>
        </w:rPr>
        <w:t>由法定代表人或者主要负责</w:t>
      </w:r>
      <w:r>
        <w:rPr>
          <w:color w:val="auto"/>
          <w:sz w:val="24"/>
          <w:szCs w:val="24"/>
          <w:highlight w:val="none"/>
        </w:rPr>
        <w:t xml:space="preserve"> </w:t>
      </w:r>
      <w:r>
        <w:rPr>
          <w:color w:val="auto"/>
          <w:spacing w:val="-2"/>
          <w:sz w:val="24"/>
          <w:szCs w:val="24"/>
          <w:highlight w:val="none"/>
        </w:rPr>
        <w:t>人签字并加盖公章。</w:t>
      </w:r>
    </w:p>
    <w:p w14:paraId="6EBD6057">
      <w:pPr>
        <w:pStyle w:val="4"/>
        <w:spacing w:before="31" w:line="309" w:lineRule="auto"/>
        <w:ind w:left="5" w:right="61" w:firstLine="481"/>
        <w:rPr>
          <w:color w:val="auto"/>
          <w:sz w:val="24"/>
          <w:szCs w:val="24"/>
          <w:highlight w:val="none"/>
        </w:rPr>
      </w:pPr>
      <w:r>
        <w:rPr>
          <w:color w:val="auto"/>
          <w:spacing w:val="-2"/>
          <w:sz w:val="24"/>
          <w:szCs w:val="24"/>
          <w:highlight w:val="none"/>
        </w:rPr>
        <w:t>34.2.3 质疑供应商可以委托代理人办理质疑事务。委托代</w:t>
      </w:r>
      <w:r>
        <w:rPr>
          <w:color w:val="auto"/>
          <w:spacing w:val="-3"/>
          <w:sz w:val="24"/>
          <w:szCs w:val="24"/>
          <w:highlight w:val="none"/>
        </w:rPr>
        <w:t>理人应为质疑供应商的正式员</w:t>
      </w:r>
      <w:r>
        <w:rPr>
          <w:color w:val="auto"/>
          <w:sz w:val="24"/>
          <w:szCs w:val="24"/>
          <w:highlight w:val="none"/>
        </w:rPr>
        <w:t xml:space="preserve"> </w:t>
      </w:r>
      <w:r>
        <w:rPr>
          <w:color w:val="auto"/>
          <w:spacing w:val="1"/>
          <w:sz w:val="24"/>
          <w:szCs w:val="24"/>
          <w:highlight w:val="none"/>
        </w:rPr>
        <w:t>工并熟悉相关业务情况。代理人办理质疑事务时，除提交</w:t>
      </w:r>
      <w:r>
        <w:rPr>
          <w:color w:val="auto"/>
          <w:sz w:val="24"/>
          <w:szCs w:val="24"/>
          <w:highlight w:val="none"/>
        </w:rPr>
        <w:t xml:space="preserve">质疑书外，还应当提交质疑供应商 </w:t>
      </w:r>
      <w:r>
        <w:rPr>
          <w:color w:val="auto"/>
          <w:spacing w:val="1"/>
          <w:sz w:val="24"/>
          <w:szCs w:val="24"/>
          <w:highlight w:val="none"/>
        </w:rPr>
        <w:t>的授权委托书，授权委托书应当载明委托代理的具体权限</w:t>
      </w:r>
      <w:r>
        <w:rPr>
          <w:color w:val="auto"/>
          <w:sz w:val="24"/>
          <w:szCs w:val="24"/>
          <w:highlight w:val="none"/>
        </w:rPr>
        <w:t xml:space="preserve">和事项；提交委托代理人身份证明 </w:t>
      </w:r>
      <w:r>
        <w:rPr>
          <w:color w:val="auto"/>
          <w:spacing w:val="-1"/>
          <w:sz w:val="24"/>
          <w:szCs w:val="24"/>
          <w:highlight w:val="none"/>
        </w:rPr>
        <w:t>复印件和近期三个月社保缴费证明复印件。</w:t>
      </w:r>
    </w:p>
    <w:p w14:paraId="7E5FB6E5">
      <w:pPr>
        <w:pStyle w:val="4"/>
        <w:spacing w:before="154" w:line="219" w:lineRule="auto"/>
        <w:ind w:left="487"/>
        <w:rPr>
          <w:color w:val="auto"/>
          <w:sz w:val="24"/>
          <w:szCs w:val="24"/>
          <w:highlight w:val="none"/>
        </w:rPr>
      </w:pPr>
      <w:r>
        <w:rPr>
          <w:color w:val="auto"/>
          <w:spacing w:val="-1"/>
          <w:sz w:val="24"/>
          <w:szCs w:val="24"/>
          <w:highlight w:val="none"/>
        </w:rPr>
        <w:t>34.2.4 质疑供应商提起质疑应当符合下列条件：</w:t>
      </w:r>
    </w:p>
    <w:p w14:paraId="6D917E52">
      <w:pPr>
        <w:pStyle w:val="4"/>
        <w:spacing w:before="156" w:line="219" w:lineRule="auto"/>
        <w:ind w:left="496"/>
        <w:rPr>
          <w:color w:val="auto"/>
          <w:sz w:val="24"/>
          <w:szCs w:val="24"/>
          <w:highlight w:val="none"/>
        </w:rPr>
      </w:pPr>
      <w:r>
        <w:rPr>
          <w:color w:val="auto"/>
          <w:spacing w:val="-1"/>
          <w:sz w:val="24"/>
          <w:szCs w:val="24"/>
          <w:highlight w:val="none"/>
        </w:rPr>
        <w:t>（1）质疑供应商是参与所质疑政府采购活动的供应商；</w:t>
      </w:r>
    </w:p>
    <w:p w14:paraId="3F56C15B">
      <w:pPr>
        <w:pStyle w:val="4"/>
        <w:spacing w:before="155" w:line="219" w:lineRule="auto"/>
        <w:ind w:left="496"/>
        <w:rPr>
          <w:color w:val="auto"/>
          <w:sz w:val="24"/>
          <w:szCs w:val="24"/>
          <w:highlight w:val="none"/>
        </w:rPr>
      </w:pPr>
      <w:r>
        <w:rPr>
          <w:color w:val="auto"/>
          <w:spacing w:val="-2"/>
          <w:sz w:val="24"/>
          <w:szCs w:val="24"/>
          <w:highlight w:val="none"/>
        </w:rPr>
        <w:t>（2）质疑书内容符合本章第</w:t>
      </w:r>
      <w:r>
        <w:rPr>
          <w:color w:val="auto"/>
          <w:spacing w:val="-46"/>
          <w:sz w:val="24"/>
          <w:szCs w:val="24"/>
          <w:highlight w:val="none"/>
        </w:rPr>
        <w:t xml:space="preserve"> </w:t>
      </w:r>
      <w:r>
        <w:rPr>
          <w:color w:val="auto"/>
          <w:spacing w:val="-2"/>
          <w:sz w:val="24"/>
          <w:szCs w:val="24"/>
          <w:highlight w:val="none"/>
        </w:rPr>
        <w:t>34.2.2</w:t>
      </w:r>
      <w:r>
        <w:rPr>
          <w:color w:val="auto"/>
          <w:spacing w:val="-46"/>
          <w:sz w:val="24"/>
          <w:szCs w:val="24"/>
          <w:highlight w:val="none"/>
        </w:rPr>
        <w:t xml:space="preserve"> </w:t>
      </w:r>
      <w:r>
        <w:rPr>
          <w:color w:val="auto"/>
          <w:spacing w:val="-2"/>
          <w:sz w:val="24"/>
          <w:szCs w:val="24"/>
          <w:highlight w:val="none"/>
        </w:rPr>
        <w:t>项的规</w:t>
      </w:r>
      <w:r>
        <w:rPr>
          <w:color w:val="auto"/>
          <w:spacing w:val="-3"/>
          <w:sz w:val="24"/>
          <w:szCs w:val="24"/>
          <w:highlight w:val="none"/>
        </w:rPr>
        <w:t>定；</w:t>
      </w:r>
    </w:p>
    <w:p w14:paraId="6C9B0F41">
      <w:pPr>
        <w:pStyle w:val="4"/>
        <w:spacing w:before="155" w:line="219" w:lineRule="auto"/>
        <w:ind w:left="496"/>
        <w:rPr>
          <w:color w:val="auto"/>
          <w:sz w:val="24"/>
          <w:szCs w:val="24"/>
          <w:highlight w:val="none"/>
        </w:rPr>
      </w:pPr>
      <w:r>
        <w:rPr>
          <w:color w:val="auto"/>
          <w:spacing w:val="-2"/>
          <w:sz w:val="24"/>
          <w:szCs w:val="24"/>
          <w:highlight w:val="none"/>
        </w:rPr>
        <w:t>（3）在质疑有效期限内提起质疑；</w:t>
      </w:r>
    </w:p>
    <w:p w14:paraId="0847E2E4">
      <w:pPr>
        <w:pStyle w:val="4"/>
        <w:spacing w:before="156" w:line="219" w:lineRule="auto"/>
        <w:ind w:left="496"/>
        <w:rPr>
          <w:color w:val="auto"/>
          <w:sz w:val="24"/>
          <w:szCs w:val="24"/>
          <w:highlight w:val="none"/>
        </w:rPr>
      </w:pPr>
      <w:r>
        <w:rPr>
          <w:color w:val="auto"/>
          <w:spacing w:val="-1"/>
          <w:sz w:val="24"/>
          <w:szCs w:val="24"/>
          <w:highlight w:val="none"/>
        </w:rPr>
        <w:t>（4）属于所质疑的采购人或采购人委托的采购代理机构组织的采购活动；</w:t>
      </w:r>
    </w:p>
    <w:p w14:paraId="3EE4B60B">
      <w:pPr>
        <w:pStyle w:val="4"/>
        <w:spacing w:before="155" w:line="219" w:lineRule="auto"/>
        <w:ind w:left="496"/>
        <w:rPr>
          <w:color w:val="auto"/>
          <w:sz w:val="24"/>
          <w:szCs w:val="24"/>
          <w:highlight w:val="none"/>
        </w:rPr>
      </w:pPr>
      <w:r>
        <w:rPr>
          <w:color w:val="auto"/>
          <w:spacing w:val="-1"/>
          <w:sz w:val="24"/>
          <w:szCs w:val="24"/>
          <w:highlight w:val="none"/>
        </w:rPr>
        <w:t>（5）同一质疑事项未经采购人或采购人委托的采购代理机构质疑处理；</w:t>
      </w:r>
    </w:p>
    <w:p w14:paraId="73DB9C4A">
      <w:pPr>
        <w:pStyle w:val="4"/>
        <w:spacing w:before="155" w:line="219" w:lineRule="auto"/>
        <w:ind w:left="496"/>
        <w:rPr>
          <w:color w:val="auto"/>
          <w:sz w:val="24"/>
          <w:szCs w:val="24"/>
          <w:highlight w:val="none"/>
        </w:rPr>
      </w:pPr>
      <w:r>
        <w:rPr>
          <w:color w:val="auto"/>
          <w:spacing w:val="-2"/>
          <w:sz w:val="24"/>
          <w:szCs w:val="24"/>
          <w:highlight w:val="none"/>
        </w:rPr>
        <w:t>（6）财政部门规定的其他条件。</w:t>
      </w:r>
    </w:p>
    <w:p w14:paraId="142C83A3">
      <w:pPr>
        <w:pStyle w:val="4"/>
        <w:spacing w:before="157" w:line="278" w:lineRule="auto"/>
        <w:ind w:left="2" w:right="61" w:firstLine="484"/>
        <w:rPr>
          <w:color w:val="auto"/>
          <w:sz w:val="24"/>
          <w:szCs w:val="24"/>
          <w:highlight w:val="none"/>
        </w:rPr>
      </w:pPr>
      <w:r>
        <w:rPr>
          <w:color w:val="auto"/>
          <w:spacing w:val="1"/>
          <w:sz w:val="24"/>
          <w:szCs w:val="24"/>
          <w:highlight w:val="none"/>
        </w:rPr>
        <w:t>34.2.5  采购人或采购人委托的采购代理机</w:t>
      </w:r>
      <w:r>
        <w:rPr>
          <w:color w:val="auto"/>
          <w:sz w:val="24"/>
          <w:szCs w:val="24"/>
          <w:highlight w:val="none"/>
        </w:rPr>
        <w:t xml:space="preserve">构自受理质疑之日起七个工作日内，对质疑 </w:t>
      </w:r>
      <w:r>
        <w:rPr>
          <w:color w:val="auto"/>
          <w:spacing w:val="-1"/>
          <w:sz w:val="24"/>
          <w:szCs w:val="24"/>
          <w:highlight w:val="none"/>
        </w:rPr>
        <w:t>事项作出答复，并以书面形式通知质疑供应商及其他有关供应商。</w:t>
      </w:r>
    </w:p>
    <w:p w14:paraId="095D18C8">
      <w:pPr>
        <w:pStyle w:val="4"/>
        <w:spacing w:before="155" w:line="220" w:lineRule="auto"/>
        <w:ind w:left="489"/>
        <w:rPr>
          <w:color w:val="auto"/>
          <w:sz w:val="24"/>
          <w:szCs w:val="24"/>
          <w:highlight w:val="none"/>
        </w:rPr>
      </w:pPr>
      <w:r>
        <w:rPr>
          <w:b/>
          <w:bCs/>
          <w:color w:val="auto"/>
          <w:spacing w:val="-7"/>
          <w:sz w:val="24"/>
          <w:szCs w:val="24"/>
          <w:highlight w:val="none"/>
        </w:rPr>
        <w:t>34.3</w:t>
      </w:r>
      <w:r>
        <w:rPr>
          <w:color w:val="auto"/>
          <w:spacing w:val="8"/>
          <w:sz w:val="24"/>
          <w:szCs w:val="24"/>
          <w:highlight w:val="none"/>
        </w:rPr>
        <w:t xml:space="preserve">  </w:t>
      </w:r>
      <w:r>
        <w:rPr>
          <w:b/>
          <w:bCs/>
          <w:color w:val="auto"/>
          <w:spacing w:val="-7"/>
          <w:sz w:val="24"/>
          <w:szCs w:val="24"/>
          <w:highlight w:val="none"/>
        </w:rPr>
        <w:t>投诉</w:t>
      </w:r>
    </w:p>
    <w:p w14:paraId="58A7DFC2">
      <w:pPr>
        <w:pStyle w:val="4"/>
        <w:spacing w:before="154" w:line="332" w:lineRule="auto"/>
        <w:ind w:left="4" w:firstLine="484"/>
        <w:jc w:val="both"/>
        <w:rPr>
          <w:color w:val="auto"/>
          <w:sz w:val="24"/>
          <w:szCs w:val="24"/>
          <w:highlight w:val="none"/>
        </w:rPr>
      </w:pPr>
      <w:r>
        <w:rPr>
          <w:color w:val="auto"/>
          <w:spacing w:val="-6"/>
          <w:sz w:val="24"/>
          <w:szCs w:val="24"/>
          <w:highlight w:val="none"/>
        </w:rPr>
        <w:t>34.3.1 供应商认为采购文件、采购过程、中</w:t>
      </w:r>
      <w:r>
        <w:rPr>
          <w:color w:val="auto"/>
          <w:spacing w:val="-7"/>
          <w:sz w:val="24"/>
          <w:szCs w:val="24"/>
          <w:highlight w:val="none"/>
        </w:rPr>
        <w:t>标和成交结果使自己的合法权益受到损害的，</w:t>
      </w:r>
      <w:r>
        <w:rPr>
          <w:color w:val="auto"/>
          <w:sz w:val="24"/>
          <w:szCs w:val="24"/>
          <w:highlight w:val="none"/>
        </w:rPr>
        <w:t xml:space="preserve"> 应当首先依法向采购人或采购人委托的采购代理机构提出质疑。对</w:t>
      </w:r>
      <w:r>
        <w:rPr>
          <w:color w:val="auto"/>
          <w:spacing w:val="-1"/>
          <w:sz w:val="24"/>
          <w:szCs w:val="24"/>
          <w:highlight w:val="none"/>
        </w:rPr>
        <w:t>采购人、采购代理机构的</w:t>
      </w:r>
      <w:r>
        <w:rPr>
          <w:color w:val="auto"/>
          <w:sz w:val="24"/>
          <w:szCs w:val="24"/>
          <w:highlight w:val="none"/>
        </w:rPr>
        <w:t xml:space="preserve"> 答复不满意，或者采购人、采购代理机构未在规定期限内做出答复</w:t>
      </w:r>
      <w:r>
        <w:rPr>
          <w:color w:val="auto"/>
          <w:spacing w:val="-1"/>
          <w:sz w:val="24"/>
          <w:szCs w:val="24"/>
          <w:highlight w:val="none"/>
        </w:rPr>
        <w:t>的，供应商可以在答复期</w:t>
      </w:r>
      <w:r>
        <w:rPr>
          <w:color w:val="auto"/>
          <w:sz w:val="24"/>
          <w:szCs w:val="24"/>
          <w:highlight w:val="none"/>
        </w:rPr>
        <w:t xml:space="preserve"> </w:t>
      </w:r>
      <w:r>
        <w:rPr>
          <w:color w:val="auto"/>
          <w:spacing w:val="-1"/>
          <w:sz w:val="24"/>
          <w:szCs w:val="24"/>
          <w:highlight w:val="none"/>
        </w:rPr>
        <w:t>满后十五个工作日内向政府采购监督部门提起投诉。</w:t>
      </w:r>
    </w:p>
    <w:p w14:paraId="29EA6C79">
      <w:pPr>
        <w:spacing w:line="332" w:lineRule="auto"/>
        <w:rPr>
          <w:color w:val="auto"/>
          <w:sz w:val="24"/>
          <w:szCs w:val="24"/>
          <w:highlight w:val="none"/>
        </w:rPr>
        <w:sectPr>
          <w:footerReference r:id="rId32" w:type="default"/>
          <w:pgSz w:w="11906" w:h="16839"/>
          <w:pgMar w:top="926" w:right="1073" w:bottom="892" w:left="1139" w:header="730" w:footer="714" w:gutter="0"/>
          <w:pgNumType w:fmt="decimal"/>
          <w:cols w:space="720" w:num="1"/>
        </w:sectPr>
      </w:pPr>
    </w:p>
    <w:p w14:paraId="0B2C24F1">
      <w:pPr>
        <w:spacing w:line="275" w:lineRule="auto"/>
        <w:rPr>
          <w:rFonts w:ascii="Arial"/>
          <w:color w:val="auto"/>
          <w:sz w:val="21"/>
          <w:highlight w:val="none"/>
        </w:rPr>
      </w:pPr>
    </w:p>
    <w:p w14:paraId="0F908716">
      <w:pPr>
        <w:pStyle w:val="4"/>
        <w:spacing w:before="78" w:line="278" w:lineRule="auto"/>
        <w:ind w:left="4" w:right="80" w:firstLine="484"/>
        <w:rPr>
          <w:color w:val="auto"/>
          <w:sz w:val="24"/>
          <w:szCs w:val="24"/>
          <w:highlight w:val="none"/>
        </w:rPr>
      </w:pPr>
      <w:r>
        <w:rPr>
          <w:color w:val="auto"/>
          <w:spacing w:val="-1"/>
          <w:sz w:val="24"/>
          <w:szCs w:val="24"/>
          <w:highlight w:val="none"/>
        </w:rPr>
        <w:t>34.3.2</w:t>
      </w:r>
      <w:r>
        <w:rPr>
          <w:color w:val="auto"/>
          <w:spacing w:val="-52"/>
          <w:sz w:val="24"/>
          <w:szCs w:val="24"/>
          <w:highlight w:val="none"/>
        </w:rPr>
        <w:t xml:space="preserve"> </w:t>
      </w:r>
      <w:r>
        <w:rPr>
          <w:color w:val="auto"/>
          <w:spacing w:val="-1"/>
          <w:sz w:val="24"/>
          <w:szCs w:val="24"/>
          <w:highlight w:val="none"/>
        </w:rPr>
        <w:t>在提出投诉时，应附送相关证明材料。如投诉书及证明材料为外</w:t>
      </w:r>
      <w:r>
        <w:rPr>
          <w:color w:val="auto"/>
          <w:spacing w:val="-2"/>
          <w:sz w:val="24"/>
          <w:szCs w:val="24"/>
          <w:highlight w:val="none"/>
        </w:rPr>
        <w:t>文的，应同时提</w:t>
      </w:r>
      <w:r>
        <w:rPr>
          <w:color w:val="auto"/>
          <w:sz w:val="24"/>
          <w:szCs w:val="24"/>
          <w:highlight w:val="none"/>
        </w:rPr>
        <w:t xml:space="preserve"> </w:t>
      </w:r>
      <w:r>
        <w:rPr>
          <w:color w:val="auto"/>
          <w:spacing w:val="-1"/>
          <w:sz w:val="24"/>
          <w:szCs w:val="24"/>
          <w:highlight w:val="none"/>
        </w:rPr>
        <w:t>供其中文译本；中文与外文意思不一致，以中文为准。</w:t>
      </w:r>
    </w:p>
    <w:p w14:paraId="72D98669">
      <w:pPr>
        <w:pStyle w:val="4"/>
        <w:spacing w:before="158" w:line="278" w:lineRule="auto"/>
        <w:ind w:left="8" w:right="80" w:firstLine="479"/>
        <w:rPr>
          <w:color w:val="auto"/>
          <w:sz w:val="24"/>
          <w:szCs w:val="24"/>
          <w:highlight w:val="none"/>
        </w:rPr>
      </w:pPr>
      <w:r>
        <w:rPr>
          <w:color w:val="auto"/>
          <w:sz w:val="24"/>
          <w:szCs w:val="24"/>
          <w:highlight w:val="none"/>
        </w:rPr>
        <w:t>35、</w:t>
      </w:r>
      <w:r>
        <w:rPr>
          <w:b/>
          <w:bCs/>
          <w:color w:val="auto"/>
          <w:sz w:val="24"/>
          <w:szCs w:val="24"/>
          <w:highlight w:val="none"/>
        </w:rPr>
        <w:t>解释权</w:t>
      </w:r>
      <w:r>
        <w:rPr>
          <w:color w:val="auto"/>
          <w:sz w:val="24"/>
          <w:szCs w:val="24"/>
          <w:highlight w:val="none"/>
        </w:rPr>
        <w:t>：本采购文件是根据《中华人民共和国政府采购法》和政府采购管理有关规</w:t>
      </w:r>
      <w:r>
        <w:rPr>
          <w:color w:val="auto"/>
          <w:spacing w:val="15"/>
          <w:sz w:val="24"/>
          <w:szCs w:val="24"/>
          <w:highlight w:val="none"/>
        </w:rPr>
        <w:t xml:space="preserve"> </w:t>
      </w:r>
      <w:r>
        <w:rPr>
          <w:color w:val="auto"/>
          <w:spacing w:val="-1"/>
          <w:sz w:val="24"/>
          <w:szCs w:val="24"/>
          <w:highlight w:val="none"/>
        </w:rPr>
        <w:t>定编制，本采购文件的解释权属于采购代理机构。</w:t>
      </w:r>
    </w:p>
    <w:p w14:paraId="3AB8400C">
      <w:pPr>
        <w:pStyle w:val="4"/>
        <w:spacing w:before="154" w:line="219" w:lineRule="auto"/>
        <w:ind w:left="487"/>
        <w:rPr>
          <w:color w:val="auto"/>
          <w:sz w:val="24"/>
          <w:szCs w:val="24"/>
          <w:highlight w:val="none"/>
        </w:rPr>
      </w:pPr>
      <w:r>
        <w:rPr>
          <w:b/>
          <w:bCs/>
          <w:color w:val="auto"/>
          <w:spacing w:val="-3"/>
          <w:sz w:val="24"/>
          <w:szCs w:val="24"/>
          <w:highlight w:val="none"/>
        </w:rPr>
        <w:t>36、促进中小企业发展政策</w:t>
      </w:r>
    </w:p>
    <w:p w14:paraId="680A3AA0">
      <w:pPr>
        <w:pStyle w:val="4"/>
        <w:spacing w:before="275" w:line="299" w:lineRule="auto"/>
        <w:ind w:left="7" w:right="80" w:firstLine="481"/>
        <w:rPr>
          <w:color w:val="auto"/>
          <w:sz w:val="24"/>
          <w:szCs w:val="24"/>
          <w:highlight w:val="none"/>
        </w:rPr>
      </w:pPr>
      <w:r>
        <w:rPr>
          <w:color w:val="auto"/>
          <w:spacing w:val="-1"/>
          <w:sz w:val="24"/>
          <w:szCs w:val="24"/>
          <w:highlight w:val="none"/>
        </w:rPr>
        <w:t>36.1</w:t>
      </w:r>
      <w:r>
        <w:rPr>
          <w:color w:val="auto"/>
          <w:spacing w:val="-50"/>
          <w:sz w:val="24"/>
          <w:szCs w:val="24"/>
          <w:highlight w:val="none"/>
        </w:rPr>
        <w:t xml:space="preserve"> </w:t>
      </w:r>
      <w:r>
        <w:rPr>
          <w:color w:val="auto"/>
          <w:spacing w:val="-1"/>
          <w:sz w:val="24"/>
          <w:szCs w:val="24"/>
          <w:highlight w:val="none"/>
        </w:rPr>
        <w:t>本项目落实促进中小企业发展政策措施在前附表规定。依据</w:t>
      </w:r>
      <w:r>
        <w:rPr>
          <w:color w:val="auto"/>
          <w:spacing w:val="-2"/>
          <w:sz w:val="24"/>
          <w:szCs w:val="24"/>
          <w:highlight w:val="none"/>
        </w:rPr>
        <w:t>促进中小企业发展政策</w:t>
      </w:r>
      <w:r>
        <w:rPr>
          <w:color w:val="auto"/>
          <w:sz w:val="24"/>
          <w:szCs w:val="24"/>
          <w:highlight w:val="none"/>
        </w:rPr>
        <w:t xml:space="preserve"> </w:t>
      </w:r>
      <w:r>
        <w:rPr>
          <w:color w:val="auto"/>
          <w:spacing w:val="1"/>
          <w:sz w:val="24"/>
          <w:szCs w:val="24"/>
          <w:highlight w:val="none"/>
        </w:rPr>
        <w:t>获得政府采购合同的，小微企业不得将合同分包给</w:t>
      </w:r>
      <w:r>
        <w:rPr>
          <w:color w:val="auto"/>
          <w:sz w:val="24"/>
          <w:szCs w:val="24"/>
          <w:highlight w:val="none"/>
        </w:rPr>
        <w:t xml:space="preserve">大中型企业，中型企业不得将合同分包给 </w:t>
      </w:r>
      <w:r>
        <w:rPr>
          <w:color w:val="auto"/>
          <w:spacing w:val="-3"/>
          <w:sz w:val="24"/>
          <w:szCs w:val="24"/>
          <w:highlight w:val="none"/>
        </w:rPr>
        <w:t>大型企业。</w:t>
      </w:r>
    </w:p>
    <w:p w14:paraId="6B466B67">
      <w:pPr>
        <w:pStyle w:val="4"/>
        <w:spacing w:before="276" w:line="278" w:lineRule="auto"/>
        <w:ind w:left="4" w:right="80" w:firstLine="484"/>
        <w:rPr>
          <w:color w:val="auto"/>
          <w:sz w:val="24"/>
          <w:szCs w:val="24"/>
          <w:highlight w:val="none"/>
        </w:rPr>
      </w:pPr>
      <w:r>
        <w:rPr>
          <w:color w:val="auto"/>
          <w:spacing w:val="-1"/>
          <w:sz w:val="24"/>
          <w:szCs w:val="24"/>
          <w:highlight w:val="none"/>
        </w:rPr>
        <w:t>36.2</w:t>
      </w:r>
      <w:r>
        <w:rPr>
          <w:color w:val="auto"/>
          <w:spacing w:val="-50"/>
          <w:sz w:val="24"/>
          <w:szCs w:val="24"/>
          <w:highlight w:val="none"/>
        </w:rPr>
        <w:t xml:space="preserve"> </w:t>
      </w:r>
      <w:r>
        <w:rPr>
          <w:color w:val="auto"/>
          <w:spacing w:val="-1"/>
          <w:sz w:val="24"/>
          <w:szCs w:val="24"/>
          <w:highlight w:val="none"/>
        </w:rPr>
        <w:t>本项目如为专门面向中小企业预留采购份额采购项目，供应</w:t>
      </w:r>
      <w:r>
        <w:rPr>
          <w:color w:val="auto"/>
          <w:spacing w:val="-2"/>
          <w:sz w:val="24"/>
          <w:szCs w:val="24"/>
          <w:highlight w:val="none"/>
        </w:rPr>
        <w:t>商必须满足采购文件资</w:t>
      </w:r>
      <w:r>
        <w:rPr>
          <w:color w:val="auto"/>
          <w:sz w:val="24"/>
          <w:szCs w:val="24"/>
          <w:highlight w:val="none"/>
        </w:rPr>
        <w:t xml:space="preserve"> </w:t>
      </w:r>
      <w:r>
        <w:rPr>
          <w:color w:val="auto"/>
          <w:spacing w:val="-1"/>
          <w:sz w:val="24"/>
          <w:szCs w:val="24"/>
          <w:highlight w:val="none"/>
        </w:rPr>
        <w:t>格要求中的落实政府采购政策需满足的资格要求。</w:t>
      </w:r>
    </w:p>
    <w:p w14:paraId="686A4442">
      <w:pPr>
        <w:pStyle w:val="4"/>
        <w:spacing w:before="276" w:line="326" w:lineRule="auto"/>
        <w:ind w:left="24" w:right="80" w:firstLine="459"/>
        <w:rPr>
          <w:color w:val="auto"/>
          <w:sz w:val="24"/>
          <w:szCs w:val="24"/>
          <w:highlight w:val="none"/>
        </w:rPr>
      </w:pPr>
      <w:r>
        <w:rPr>
          <w:color w:val="auto"/>
          <w:spacing w:val="1"/>
          <w:sz w:val="24"/>
          <w:szCs w:val="24"/>
          <w:highlight w:val="none"/>
        </w:rPr>
        <w:t>采购文件中如接受联合体，供应商以联合体形式参加采购活</w:t>
      </w:r>
      <w:r>
        <w:rPr>
          <w:color w:val="auto"/>
          <w:sz w:val="24"/>
          <w:szCs w:val="24"/>
          <w:highlight w:val="none"/>
        </w:rPr>
        <w:t>动，联合体中中小企业承担 的部分达到</w:t>
      </w:r>
      <w:r>
        <w:rPr>
          <w:color w:val="auto"/>
          <w:spacing w:val="-31"/>
          <w:sz w:val="24"/>
          <w:szCs w:val="24"/>
          <w:highlight w:val="none"/>
        </w:rPr>
        <w:t xml:space="preserve"> </w:t>
      </w:r>
      <w:r>
        <w:rPr>
          <w:color w:val="auto"/>
          <w:sz w:val="24"/>
          <w:szCs w:val="24"/>
          <w:highlight w:val="none"/>
        </w:rPr>
        <w:t>30%以上，其中预留给小微企业的比例不低于60%。</w:t>
      </w:r>
    </w:p>
    <w:p w14:paraId="601DC4BB">
      <w:pPr>
        <w:pStyle w:val="4"/>
        <w:spacing w:before="151" w:line="325" w:lineRule="auto"/>
        <w:ind w:left="31" w:right="80" w:firstLine="451"/>
        <w:rPr>
          <w:color w:val="auto"/>
          <w:sz w:val="24"/>
          <w:szCs w:val="24"/>
          <w:highlight w:val="none"/>
        </w:rPr>
      </w:pPr>
      <w:r>
        <w:rPr>
          <w:color w:val="auto"/>
          <w:spacing w:val="-2"/>
          <w:sz w:val="24"/>
          <w:szCs w:val="24"/>
          <w:highlight w:val="none"/>
        </w:rPr>
        <w:t>采购文件中如接受分包，供应商将采购项目分包给一家或者</w:t>
      </w:r>
      <w:r>
        <w:rPr>
          <w:color w:val="auto"/>
          <w:spacing w:val="-3"/>
          <w:sz w:val="24"/>
          <w:szCs w:val="24"/>
          <w:highlight w:val="none"/>
        </w:rPr>
        <w:t>多家中小企业的比例达到30%</w:t>
      </w:r>
      <w:r>
        <w:rPr>
          <w:color w:val="auto"/>
          <w:sz w:val="24"/>
          <w:szCs w:val="24"/>
          <w:highlight w:val="none"/>
        </w:rPr>
        <w:t xml:space="preserve"> </w:t>
      </w:r>
      <w:r>
        <w:rPr>
          <w:color w:val="auto"/>
          <w:spacing w:val="1"/>
          <w:sz w:val="24"/>
          <w:szCs w:val="24"/>
          <w:highlight w:val="none"/>
        </w:rPr>
        <w:t>以上，其中预留给小微企业的比例不低于60%。</w:t>
      </w:r>
    </w:p>
    <w:p w14:paraId="26AA19DD">
      <w:pPr>
        <w:pStyle w:val="4"/>
        <w:spacing w:before="156" w:line="218" w:lineRule="auto"/>
        <w:ind w:left="482"/>
        <w:rPr>
          <w:color w:val="auto"/>
          <w:sz w:val="24"/>
          <w:szCs w:val="24"/>
          <w:highlight w:val="none"/>
        </w:rPr>
      </w:pPr>
      <w:r>
        <w:rPr>
          <w:color w:val="auto"/>
          <w:sz w:val="24"/>
          <w:szCs w:val="24"/>
          <w:highlight w:val="none"/>
        </w:rPr>
        <w:t>注：专门面向中小企业预留采购份额采购项</w:t>
      </w:r>
      <w:r>
        <w:rPr>
          <w:color w:val="auto"/>
          <w:spacing w:val="-1"/>
          <w:sz w:val="24"/>
          <w:szCs w:val="24"/>
          <w:highlight w:val="none"/>
        </w:rPr>
        <w:t>目不享受价格扣除政策。</w:t>
      </w:r>
    </w:p>
    <w:p w14:paraId="6788094F">
      <w:pPr>
        <w:pStyle w:val="4"/>
        <w:spacing w:before="275" w:line="324" w:lineRule="auto"/>
        <w:ind w:left="2" w:right="80" w:firstLine="486"/>
        <w:rPr>
          <w:color w:val="auto"/>
          <w:sz w:val="24"/>
          <w:szCs w:val="24"/>
          <w:highlight w:val="none"/>
        </w:rPr>
      </w:pPr>
      <w:r>
        <w:rPr>
          <w:color w:val="auto"/>
          <w:spacing w:val="-1"/>
          <w:sz w:val="24"/>
          <w:szCs w:val="24"/>
          <w:highlight w:val="none"/>
        </w:rPr>
        <w:t>36.3</w:t>
      </w:r>
      <w:r>
        <w:rPr>
          <w:color w:val="auto"/>
          <w:spacing w:val="-50"/>
          <w:sz w:val="24"/>
          <w:szCs w:val="24"/>
          <w:highlight w:val="none"/>
        </w:rPr>
        <w:t xml:space="preserve"> </w:t>
      </w:r>
      <w:r>
        <w:rPr>
          <w:color w:val="auto"/>
          <w:spacing w:val="-1"/>
          <w:sz w:val="24"/>
          <w:szCs w:val="24"/>
          <w:highlight w:val="none"/>
        </w:rPr>
        <w:t>本项目如为非专门面向中小企业预留采购份额采购项目，磋</w:t>
      </w:r>
      <w:r>
        <w:rPr>
          <w:color w:val="auto"/>
          <w:spacing w:val="-2"/>
          <w:sz w:val="24"/>
          <w:szCs w:val="24"/>
          <w:highlight w:val="none"/>
        </w:rPr>
        <w:t>商小组应当对小微企业</w:t>
      </w:r>
      <w:r>
        <w:rPr>
          <w:color w:val="auto"/>
          <w:sz w:val="24"/>
          <w:szCs w:val="24"/>
          <w:highlight w:val="none"/>
        </w:rPr>
        <w:t xml:space="preserve"> </w:t>
      </w:r>
      <w:r>
        <w:rPr>
          <w:color w:val="auto"/>
          <w:spacing w:val="-1"/>
          <w:sz w:val="24"/>
          <w:szCs w:val="24"/>
          <w:highlight w:val="none"/>
        </w:rPr>
        <w:t>报价给予价格扣除，用扣除后的价格参加评审。</w:t>
      </w:r>
    </w:p>
    <w:p w14:paraId="0FD54932">
      <w:pPr>
        <w:pStyle w:val="4"/>
        <w:spacing w:before="162" w:line="331" w:lineRule="auto"/>
        <w:ind w:left="3" w:right="80" w:firstLine="480"/>
        <w:jc w:val="both"/>
        <w:rPr>
          <w:color w:val="auto"/>
          <w:sz w:val="24"/>
          <w:szCs w:val="24"/>
          <w:highlight w:val="none"/>
        </w:rPr>
      </w:pPr>
      <w:r>
        <w:rPr>
          <w:color w:val="auto"/>
          <w:spacing w:val="1"/>
          <w:sz w:val="24"/>
          <w:szCs w:val="24"/>
          <w:highlight w:val="none"/>
        </w:rPr>
        <w:t>采购文件接受大中型企业与小微企业组成联合体或者允许大</w:t>
      </w:r>
      <w:r>
        <w:rPr>
          <w:color w:val="auto"/>
          <w:sz w:val="24"/>
          <w:szCs w:val="24"/>
          <w:highlight w:val="none"/>
        </w:rPr>
        <w:t xml:space="preserve">中型企业向一家或者多家小 </w:t>
      </w:r>
      <w:r>
        <w:rPr>
          <w:color w:val="auto"/>
          <w:spacing w:val="1"/>
          <w:sz w:val="24"/>
          <w:szCs w:val="24"/>
          <w:highlight w:val="none"/>
        </w:rPr>
        <w:t>微企业分包时，对于联合协议或者分包意向协议约定小微企</w:t>
      </w:r>
      <w:r>
        <w:rPr>
          <w:color w:val="auto"/>
          <w:sz w:val="24"/>
          <w:szCs w:val="24"/>
          <w:highlight w:val="none"/>
        </w:rPr>
        <w:t xml:space="preserve">业的合同份额占合同总金额比例 </w:t>
      </w:r>
      <w:r>
        <w:rPr>
          <w:color w:val="auto"/>
          <w:spacing w:val="2"/>
          <w:sz w:val="24"/>
          <w:szCs w:val="24"/>
          <w:highlight w:val="none"/>
        </w:rPr>
        <w:t>达到</w:t>
      </w:r>
      <w:r>
        <w:rPr>
          <w:color w:val="auto"/>
          <w:spacing w:val="-43"/>
          <w:sz w:val="24"/>
          <w:szCs w:val="24"/>
          <w:highlight w:val="none"/>
        </w:rPr>
        <w:t xml:space="preserve"> </w:t>
      </w:r>
      <w:r>
        <w:rPr>
          <w:color w:val="auto"/>
          <w:spacing w:val="2"/>
          <w:sz w:val="24"/>
          <w:szCs w:val="24"/>
          <w:highlight w:val="none"/>
        </w:rPr>
        <w:t>30%以上的，磋商小组应当对联合体或者大中型企业的报</w:t>
      </w:r>
      <w:r>
        <w:rPr>
          <w:color w:val="auto"/>
          <w:spacing w:val="1"/>
          <w:sz w:val="24"/>
          <w:szCs w:val="24"/>
          <w:highlight w:val="none"/>
        </w:rPr>
        <w:t>价给予价格扣除，用扣除后的</w:t>
      </w:r>
      <w:r>
        <w:rPr>
          <w:color w:val="auto"/>
          <w:sz w:val="24"/>
          <w:szCs w:val="24"/>
          <w:highlight w:val="none"/>
        </w:rPr>
        <w:t xml:space="preserve"> </w:t>
      </w:r>
      <w:r>
        <w:rPr>
          <w:color w:val="auto"/>
          <w:spacing w:val="-2"/>
          <w:sz w:val="24"/>
          <w:szCs w:val="24"/>
          <w:highlight w:val="none"/>
        </w:rPr>
        <w:t>价格参加评审。</w:t>
      </w:r>
    </w:p>
    <w:p w14:paraId="311E4475">
      <w:pPr>
        <w:pStyle w:val="4"/>
        <w:spacing w:before="155" w:line="324" w:lineRule="auto"/>
        <w:ind w:left="10" w:firstLine="477"/>
        <w:rPr>
          <w:color w:val="auto"/>
          <w:sz w:val="24"/>
          <w:szCs w:val="24"/>
          <w:highlight w:val="none"/>
        </w:rPr>
      </w:pPr>
      <w:r>
        <w:rPr>
          <w:color w:val="auto"/>
          <w:spacing w:val="-4"/>
          <w:sz w:val="24"/>
          <w:szCs w:val="24"/>
          <w:highlight w:val="none"/>
        </w:rPr>
        <w:t>组成联合体或者接受分包的小微企业与联合体内其他企业、分包企业之间存在直接控股、</w:t>
      </w:r>
      <w:r>
        <w:rPr>
          <w:color w:val="auto"/>
          <w:spacing w:val="18"/>
          <w:sz w:val="24"/>
          <w:szCs w:val="24"/>
          <w:highlight w:val="none"/>
        </w:rPr>
        <w:t xml:space="preserve"> </w:t>
      </w:r>
      <w:r>
        <w:rPr>
          <w:color w:val="auto"/>
          <w:spacing w:val="-1"/>
          <w:sz w:val="24"/>
          <w:szCs w:val="24"/>
          <w:highlight w:val="none"/>
        </w:rPr>
        <w:t>管理关系的，不享受价格扣除优惠政策。</w:t>
      </w:r>
    </w:p>
    <w:p w14:paraId="771E26A9">
      <w:pPr>
        <w:pStyle w:val="4"/>
        <w:spacing w:before="158" w:line="325" w:lineRule="auto"/>
        <w:ind w:left="22" w:right="80" w:firstLine="463"/>
        <w:rPr>
          <w:color w:val="auto"/>
          <w:sz w:val="24"/>
          <w:szCs w:val="24"/>
          <w:highlight w:val="none"/>
        </w:rPr>
      </w:pPr>
      <w:r>
        <w:rPr>
          <w:color w:val="auto"/>
          <w:spacing w:val="1"/>
          <w:sz w:val="24"/>
          <w:szCs w:val="24"/>
          <w:highlight w:val="none"/>
        </w:rPr>
        <w:t>价格扣除比例在第六章评审方法及标准中规定，对小型</w:t>
      </w:r>
      <w:r>
        <w:rPr>
          <w:color w:val="auto"/>
          <w:sz w:val="24"/>
          <w:szCs w:val="24"/>
          <w:highlight w:val="none"/>
        </w:rPr>
        <w:t xml:space="preserve">企业和微型企业同等对待，不作 </w:t>
      </w:r>
      <w:r>
        <w:rPr>
          <w:color w:val="auto"/>
          <w:spacing w:val="-10"/>
          <w:sz w:val="24"/>
          <w:szCs w:val="24"/>
          <w:highlight w:val="none"/>
        </w:rPr>
        <w:t>区分。</w:t>
      </w:r>
    </w:p>
    <w:p w14:paraId="565D1D64">
      <w:pPr>
        <w:pStyle w:val="4"/>
        <w:spacing w:before="154" w:line="220" w:lineRule="auto"/>
        <w:ind w:left="489"/>
        <w:rPr>
          <w:color w:val="auto"/>
          <w:sz w:val="24"/>
          <w:szCs w:val="24"/>
          <w:highlight w:val="none"/>
        </w:rPr>
      </w:pPr>
      <w:r>
        <w:rPr>
          <w:color w:val="auto"/>
          <w:spacing w:val="-5"/>
          <w:sz w:val="24"/>
          <w:szCs w:val="24"/>
          <w:highlight w:val="none"/>
        </w:rPr>
        <w:t>36.4</w:t>
      </w:r>
      <w:r>
        <w:rPr>
          <w:color w:val="auto"/>
          <w:spacing w:val="-26"/>
          <w:sz w:val="24"/>
          <w:szCs w:val="24"/>
          <w:highlight w:val="none"/>
        </w:rPr>
        <w:t xml:space="preserve"> </w:t>
      </w:r>
      <w:r>
        <w:rPr>
          <w:color w:val="auto"/>
          <w:spacing w:val="-5"/>
          <w:sz w:val="24"/>
          <w:szCs w:val="24"/>
          <w:highlight w:val="none"/>
        </w:rPr>
        <w:t>中小企业定义</w:t>
      </w:r>
    </w:p>
    <w:p w14:paraId="3495A670">
      <w:pPr>
        <w:pStyle w:val="4"/>
        <w:spacing w:before="277" w:line="298" w:lineRule="auto"/>
        <w:ind w:left="1" w:right="80" w:firstLine="485"/>
        <w:rPr>
          <w:color w:val="auto"/>
          <w:sz w:val="24"/>
          <w:szCs w:val="24"/>
          <w:highlight w:val="none"/>
        </w:rPr>
      </w:pPr>
      <w:r>
        <w:rPr>
          <w:color w:val="auto"/>
          <w:spacing w:val="-2"/>
          <w:sz w:val="24"/>
          <w:szCs w:val="24"/>
          <w:highlight w:val="none"/>
        </w:rPr>
        <w:t>36.4.1</w:t>
      </w:r>
      <w:r>
        <w:rPr>
          <w:color w:val="auto"/>
          <w:spacing w:val="-15"/>
          <w:sz w:val="24"/>
          <w:szCs w:val="24"/>
          <w:highlight w:val="none"/>
        </w:rPr>
        <w:t xml:space="preserve"> </w:t>
      </w:r>
      <w:r>
        <w:rPr>
          <w:color w:val="auto"/>
          <w:spacing w:val="-2"/>
          <w:sz w:val="24"/>
          <w:szCs w:val="24"/>
          <w:highlight w:val="none"/>
        </w:rPr>
        <w:t>中小企业是指在中华人民共和国境内依法设立，依据国务院批准的中小企业划分</w:t>
      </w:r>
      <w:r>
        <w:rPr>
          <w:color w:val="auto"/>
          <w:sz w:val="24"/>
          <w:szCs w:val="24"/>
          <w:highlight w:val="none"/>
        </w:rPr>
        <w:t xml:space="preserve"> </w:t>
      </w:r>
      <w:r>
        <w:rPr>
          <w:color w:val="auto"/>
          <w:spacing w:val="1"/>
          <w:sz w:val="24"/>
          <w:szCs w:val="24"/>
          <w:highlight w:val="none"/>
        </w:rPr>
        <w:t>标准确定的中型企业、小型企业和微型企业，但与大企业的负责</w:t>
      </w:r>
      <w:r>
        <w:rPr>
          <w:color w:val="auto"/>
          <w:sz w:val="24"/>
          <w:szCs w:val="24"/>
          <w:highlight w:val="none"/>
        </w:rPr>
        <w:t xml:space="preserve">人为同一人，或者与大企业 </w:t>
      </w:r>
      <w:r>
        <w:rPr>
          <w:color w:val="auto"/>
          <w:spacing w:val="-1"/>
          <w:sz w:val="24"/>
          <w:szCs w:val="24"/>
          <w:highlight w:val="none"/>
        </w:rPr>
        <w:t>存在直接控股、管理关系的除外。</w:t>
      </w:r>
    </w:p>
    <w:p w14:paraId="106BF290">
      <w:pPr>
        <w:spacing w:line="298" w:lineRule="auto"/>
        <w:rPr>
          <w:color w:val="auto"/>
          <w:sz w:val="24"/>
          <w:szCs w:val="24"/>
          <w:highlight w:val="none"/>
        </w:rPr>
        <w:sectPr>
          <w:headerReference r:id="rId33" w:type="default"/>
          <w:footerReference r:id="rId34" w:type="default"/>
          <w:pgSz w:w="11906" w:h="16839"/>
          <w:pgMar w:top="926" w:right="1054" w:bottom="892" w:left="1139" w:header="730" w:footer="714" w:gutter="0"/>
          <w:pgNumType w:fmt="decimal"/>
          <w:cols w:space="720" w:num="1"/>
        </w:sectPr>
      </w:pPr>
    </w:p>
    <w:p w14:paraId="12169952">
      <w:pPr>
        <w:spacing w:line="274" w:lineRule="auto"/>
        <w:rPr>
          <w:rFonts w:ascii="Arial"/>
          <w:color w:val="auto"/>
          <w:sz w:val="21"/>
          <w:highlight w:val="none"/>
        </w:rPr>
      </w:pPr>
    </w:p>
    <w:p w14:paraId="239267A6">
      <w:pPr>
        <w:pStyle w:val="4"/>
        <w:spacing w:before="78" w:line="325" w:lineRule="auto"/>
        <w:ind w:left="3" w:right="75" w:firstLine="485"/>
        <w:rPr>
          <w:color w:val="auto"/>
          <w:sz w:val="24"/>
          <w:szCs w:val="24"/>
          <w:highlight w:val="none"/>
        </w:rPr>
      </w:pPr>
      <w:r>
        <w:rPr>
          <w:color w:val="auto"/>
          <w:spacing w:val="-1"/>
          <w:sz w:val="24"/>
          <w:szCs w:val="24"/>
          <w:highlight w:val="none"/>
        </w:rPr>
        <w:t>36.4.2</w:t>
      </w:r>
      <w:r>
        <w:rPr>
          <w:color w:val="auto"/>
          <w:spacing w:val="-51"/>
          <w:sz w:val="24"/>
          <w:szCs w:val="24"/>
          <w:highlight w:val="none"/>
        </w:rPr>
        <w:t xml:space="preserve"> </w:t>
      </w:r>
      <w:r>
        <w:rPr>
          <w:color w:val="auto"/>
          <w:spacing w:val="-1"/>
          <w:sz w:val="24"/>
          <w:szCs w:val="24"/>
          <w:highlight w:val="none"/>
        </w:rPr>
        <w:t>供应商提供的货物、工程或者服务符合下列情形的，享受本款</w:t>
      </w:r>
      <w:r>
        <w:rPr>
          <w:color w:val="auto"/>
          <w:spacing w:val="-2"/>
          <w:sz w:val="24"/>
          <w:szCs w:val="24"/>
          <w:highlight w:val="none"/>
        </w:rPr>
        <w:t>规定的促进中小企</w:t>
      </w:r>
      <w:r>
        <w:rPr>
          <w:color w:val="auto"/>
          <w:sz w:val="24"/>
          <w:szCs w:val="24"/>
          <w:highlight w:val="none"/>
        </w:rPr>
        <w:t xml:space="preserve"> </w:t>
      </w:r>
      <w:r>
        <w:rPr>
          <w:color w:val="auto"/>
          <w:spacing w:val="-2"/>
          <w:sz w:val="24"/>
          <w:szCs w:val="24"/>
          <w:highlight w:val="none"/>
        </w:rPr>
        <w:t>业发展政策：</w:t>
      </w:r>
    </w:p>
    <w:p w14:paraId="12F1B603">
      <w:pPr>
        <w:pStyle w:val="4"/>
        <w:spacing w:before="155" w:line="325" w:lineRule="auto"/>
        <w:ind w:left="10" w:right="75" w:firstLine="473"/>
        <w:rPr>
          <w:color w:val="auto"/>
          <w:sz w:val="24"/>
          <w:szCs w:val="24"/>
          <w:highlight w:val="none"/>
        </w:rPr>
      </w:pPr>
      <w:r>
        <w:rPr>
          <w:color w:val="auto"/>
          <w:spacing w:val="1"/>
          <w:sz w:val="24"/>
          <w:szCs w:val="24"/>
          <w:highlight w:val="none"/>
        </w:rPr>
        <w:t>在货物采购项目中，货物由中小企业制造，即货物由中小企</w:t>
      </w:r>
      <w:r>
        <w:rPr>
          <w:color w:val="auto"/>
          <w:sz w:val="24"/>
          <w:szCs w:val="24"/>
          <w:highlight w:val="none"/>
        </w:rPr>
        <w:t xml:space="preserve">业生产且使用该中小企业商 </w:t>
      </w:r>
      <w:r>
        <w:rPr>
          <w:color w:val="auto"/>
          <w:spacing w:val="-2"/>
          <w:sz w:val="24"/>
          <w:szCs w:val="24"/>
          <w:highlight w:val="none"/>
        </w:rPr>
        <w:t>号或者注册商标；</w:t>
      </w:r>
    </w:p>
    <w:p w14:paraId="670850CF">
      <w:pPr>
        <w:pStyle w:val="4"/>
        <w:spacing w:before="153" w:line="219" w:lineRule="auto"/>
        <w:ind w:left="483"/>
        <w:rPr>
          <w:color w:val="auto"/>
          <w:sz w:val="24"/>
          <w:szCs w:val="24"/>
          <w:highlight w:val="none"/>
        </w:rPr>
      </w:pPr>
      <w:r>
        <w:rPr>
          <w:color w:val="auto"/>
          <w:sz w:val="24"/>
          <w:szCs w:val="24"/>
          <w:highlight w:val="none"/>
        </w:rPr>
        <w:t>在工程采购项目中，工程由中小企业承建，即工程</w:t>
      </w:r>
      <w:r>
        <w:rPr>
          <w:color w:val="auto"/>
          <w:spacing w:val="-1"/>
          <w:sz w:val="24"/>
          <w:szCs w:val="24"/>
          <w:highlight w:val="none"/>
        </w:rPr>
        <w:t>施工单位为中小企业；</w:t>
      </w:r>
    </w:p>
    <w:p w14:paraId="7F01B694">
      <w:pPr>
        <w:pStyle w:val="4"/>
        <w:spacing w:before="276" w:line="325" w:lineRule="auto"/>
        <w:ind w:left="28" w:right="75" w:firstLine="455"/>
        <w:rPr>
          <w:color w:val="auto"/>
          <w:sz w:val="24"/>
          <w:szCs w:val="24"/>
          <w:highlight w:val="none"/>
        </w:rPr>
      </w:pPr>
      <w:r>
        <w:rPr>
          <w:color w:val="auto"/>
          <w:spacing w:val="1"/>
          <w:sz w:val="24"/>
          <w:szCs w:val="24"/>
          <w:highlight w:val="none"/>
        </w:rPr>
        <w:t>在服务采购项目中，服务由中小企业承接，即提供服务的人</w:t>
      </w:r>
      <w:r>
        <w:rPr>
          <w:color w:val="auto"/>
          <w:sz w:val="24"/>
          <w:szCs w:val="24"/>
          <w:highlight w:val="none"/>
        </w:rPr>
        <w:t xml:space="preserve">员为中小企业依照《中华人 </w:t>
      </w:r>
      <w:r>
        <w:rPr>
          <w:color w:val="auto"/>
          <w:spacing w:val="-2"/>
          <w:sz w:val="24"/>
          <w:szCs w:val="24"/>
          <w:highlight w:val="none"/>
        </w:rPr>
        <w:t>民共和国劳动民法典》订立劳动合同的从业人员。</w:t>
      </w:r>
    </w:p>
    <w:p w14:paraId="72390BF5">
      <w:pPr>
        <w:pStyle w:val="4"/>
        <w:spacing w:before="154" w:line="326" w:lineRule="auto"/>
        <w:ind w:left="24" w:right="75" w:firstLine="459"/>
        <w:rPr>
          <w:color w:val="auto"/>
          <w:sz w:val="24"/>
          <w:szCs w:val="24"/>
          <w:highlight w:val="none"/>
        </w:rPr>
      </w:pPr>
      <w:r>
        <w:rPr>
          <w:color w:val="auto"/>
          <w:spacing w:val="1"/>
          <w:sz w:val="24"/>
          <w:szCs w:val="24"/>
          <w:highlight w:val="none"/>
        </w:rPr>
        <w:t>在货物采购项目中，供应商提供的货物既有中小企业制造货</w:t>
      </w:r>
      <w:r>
        <w:rPr>
          <w:color w:val="auto"/>
          <w:sz w:val="24"/>
          <w:szCs w:val="24"/>
          <w:highlight w:val="none"/>
        </w:rPr>
        <w:t xml:space="preserve">物，也有大型企业制造货物 </w:t>
      </w:r>
      <w:r>
        <w:rPr>
          <w:color w:val="auto"/>
          <w:spacing w:val="-2"/>
          <w:sz w:val="24"/>
          <w:szCs w:val="24"/>
          <w:highlight w:val="none"/>
        </w:rPr>
        <w:t>的，不享受本款规定的促进中小企业发展政策。</w:t>
      </w:r>
    </w:p>
    <w:p w14:paraId="138BDBFC">
      <w:pPr>
        <w:pStyle w:val="4"/>
        <w:spacing w:before="152" w:line="325" w:lineRule="auto"/>
        <w:ind w:left="5" w:right="115" w:firstLine="506"/>
        <w:rPr>
          <w:color w:val="auto"/>
          <w:sz w:val="24"/>
          <w:szCs w:val="24"/>
          <w:highlight w:val="none"/>
        </w:rPr>
      </w:pPr>
      <w:r>
        <w:rPr>
          <w:color w:val="auto"/>
          <w:spacing w:val="-1"/>
          <w:sz w:val="24"/>
          <w:szCs w:val="24"/>
          <w:highlight w:val="none"/>
        </w:rPr>
        <w:t>以联合体形式参加政府采购活动，联合体各方均为中小企业的，联合体视同中</w:t>
      </w:r>
      <w:r>
        <w:rPr>
          <w:color w:val="auto"/>
          <w:spacing w:val="-2"/>
          <w:sz w:val="24"/>
          <w:szCs w:val="24"/>
          <w:highlight w:val="none"/>
        </w:rPr>
        <w:t>小企业。</w:t>
      </w:r>
      <w:r>
        <w:rPr>
          <w:color w:val="auto"/>
          <w:sz w:val="24"/>
          <w:szCs w:val="24"/>
          <w:highlight w:val="none"/>
        </w:rPr>
        <w:t xml:space="preserve"> </w:t>
      </w:r>
      <w:r>
        <w:rPr>
          <w:color w:val="auto"/>
          <w:spacing w:val="-1"/>
          <w:sz w:val="24"/>
          <w:szCs w:val="24"/>
          <w:highlight w:val="none"/>
        </w:rPr>
        <w:t>其中，联合体各方均为小微企业的，联合体视同小微企业。</w:t>
      </w:r>
    </w:p>
    <w:p w14:paraId="2154E888">
      <w:pPr>
        <w:pStyle w:val="4"/>
        <w:spacing w:before="157" w:line="329" w:lineRule="auto"/>
        <w:ind w:left="4" w:right="75" w:firstLine="482"/>
        <w:jc w:val="both"/>
        <w:rPr>
          <w:color w:val="auto"/>
          <w:sz w:val="24"/>
          <w:szCs w:val="24"/>
          <w:highlight w:val="none"/>
        </w:rPr>
      </w:pPr>
      <w:r>
        <w:rPr>
          <w:color w:val="auto"/>
          <w:spacing w:val="-1"/>
          <w:sz w:val="24"/>
          <w:szCs w:val="24"/>
          <w:highlight w:val="none"/>
        </w:rPr>
        <w:t>36.4.3</w:t>
      </w:r>
      <w:r>
        <w:rPr>
          <w:color w:val="auto"/>
          <w:spacing w:val="-49"/>
          <w:sz w:val="24"/>
          <w:szCs w:val="24"/>
          <w:highlight w:val="none"/>
        </w:rPr>
        <w:t xml:space="preserve"> </w:t>
      </w:r>
      <w:r>
        <w:rPr>
          <w:color w:val="auto"/>
          <w:spacing w:val="-1"/>
          <w:sz w:val="24"/>
          <w:szCs w:val="24"/>
          <w:highlight w:val="none"/>
        </w:rPr>
        <w:t>本项目标的所属行业在第三章项目采购需求中规定。供应商根据</w:t>
      </w:r>
      <w:r>
        <w:rPr>
          <w:color w:val="auto"/>
          <w:spacing w:val="-2"/>
          <w:sz w:val="24"/>
          <w:szCs w:val="24"/>
          <w:highlight w:val="none"/>
        </w:rPr>
        <w:t>中小企业划分标</w:t>
      </w:r>
      <w:r>
        <w:rPr>
          <w:color w:val="auto"/>
          <w:sz w:val="24"/>
          <w:szCs w:val="24"/>
          <w:highlight w:val="none"/>
        </w:rPr>
        <w:t xml:space="preserve"> </w:t>
      </w:r>
      <w:r>
        <w:rPr>
          <w:color w:val="auto"/>
          <w:spacing w:val="2"/>
          <w:sz w:val="24"/>
          <w:szCs w:val="24"/>
          <w:highlight w:val="none"/>
        </w:rPr>
        <w:t>准（《关于印发中小企业划型标准规定的通知》（工信部联企</w:t>
      </w:r>
      <w:r>
        <w:rPr>
          <w:color w:val="auto"/>
          <w:spacing w:val="1"/>
          <w:sz w:val="24"/>
          <w:szCs w:val="24"/>
          <w:highlight w:val="none"/>
        </w:rPr>
        <w:t>业〔2011〕300</w:t>
      </w:r>
      <w:r>
        <w:rPr>
          <w:color w:val="auto"/>
          <w:spacing w:val="-44"/>
          <w:sz w:val="24"/>
          <w:szCs w:val="24"/>
          <w:highlight w:val="none"/>
        </w:rPr>
        <w:t xml:space="preserve"> </w:t>
      </w:r>
      <w:r>
        <w:rPr>
          <w:color w:val="auto"/>
          <w:spacing w:val="1"/>
          <w:sz w:val="24"/>
          <w:szCs w:val="24"/>
          <w:highlight w:val="none"/>
        </w:rPr>
        <w:t>号）判断是否</w:t>
      </w:r>
      <w:r>
        <w:rPr>
          <w:color w:val="auto"/>
          <w:sz w:val="24"/>
          <w:szCs w:val="24"/>
          <w:highlight w:val="none"/>
        </w:rPr>
        <w:t xml:space="preserve"> </w:t>
      </w:r>
      <w:r>
        <w:rPr>
          <w:color w:val="auto"/>
          <w:spacing w:val="-2"/>
          <w:sz w:val="24"/>
          <w:szCs w:val="24"/>
          <w:highlight w:val="none"/>
        </w:rPr>
        <w:t>为中小企业。</w:t>
      </w:r>
    </w:p>
    <w:p w14:paraId="2F5BBA45">
      <w:pPr>
        <w:pStyle w:val="4"/>
        <w:spacing w:before="157" w:line="324" w:lineRule="auto"/>
        <w:ind w:left="8" w:right="75" w:firstLine="476"/>
        <w:rPr>
          <w:color w:val="auto"/>
          <w:sz w:val="24"/>
          <w:szCs w:val="24"/>
          <w:highlight w:val="none"/>
        </w:rPr>
      </w:pPr>
      <w:r>
        <w:rPr>
          <w:color w:val="auto"/>
          <w:spacing w:val="1"/>
          <w:sz w:val="24"/>
          <w:szCs w:val="24"/>
          <w:highlight w:val="none"/>
        </w:rPr>
        <w:t>符合条件的货物制造商、工程施工单位、服务承接单位为</w:t>
      </w:r>
      <w:r>
        <w:rPr>
          <w:color w:val="auto"/>
          <w:sz w:val="24"/>
          <w:szCs w:val="24"/>
          <w:highlight w:val="none"/>
        </w:rPr>
        <w:t xml:space="preserve">中小企业的，应按采购文件规 </w:t>
      </w:r>
      <w:r>
        <w:rPr>
          <w:color w:val="auto"/>
          <w:spacing w:val="-2"/>
          <w:sz w:val="24"/>
          <w:szCs w:val="24"/>
          <w:highlight w:val="none"/>
        </w:rPr>
        <w:t>定在响应文件中提供声明函。</w:t>
      </w:r>
    </w:p>
    <w:p w14:paraId="54CACEB8">
      <w:pPr>
        <w:pStyle w:val="4"/>
        <w:spacing w:before="156" w:line="220" w:lineRule="auto"/>
        <w:ind w:left="487"/>
        <w:rPr>
          <w:color w:val="auto"/>
          <w:sz w:val="24"/>
          <w:szCs w:val="24"/>
          <w:highlight w:val="none"/>
        </w:rPr>
      </w:pPr>
      <w:r>
        <w:rPr>
          <w:color w:val="auto"/>
          <w:spacing w:val="-2"/>
          <w:sz w:val="24"/>
          <w:szCs w:val="24"/>
          <w:highlight w:val="none"/>
        </w:rPr>
        <w:t>36.4.4</w:t>
      </w:r>
      <w:r>
        <w:rPr>
          <w:color w:val="auto"/>
          <w:spacing w:val="-48"/>
          <w:sz w:val="24"/>
          <w:szCs w:val="24"/>
          <w:highlight w:val="none"/>
        </w:rPr>
        <w:t xml:space="preserve"> </w:t>
      </w:r>
      <w:r>
        <w:rPr>
          <w:color w:val="auto"/>
          <w:spacing w:val="-2"/>
          <w:sz w:val="24"/>
          <w:szCs w:val="24"/>
          <w:highlight w:val="none"/>
        </w:rPr>
        <w:t>视同中小企业情形</w:t>
      </w:r>
    </w:p>
    <w:p w14:paraId="0A94406B">
      <w:pPr>
        <w:pStyle w:val="4"/>
        <w:spacing w:before="275" w:line="219" w:lineRule="auto"/>
        <w:ind w:left="493"/>
        <w:rPr>
          <w:color w:val="auto"/>
          <w:sz w:val="24"/>
          <w:szCs w:val="24"/>
          <w:highlight w:val="none"/>
        </w:rPr>
      </w:pPr>
      <w:r>
        <w:rPr>
          <w:color w:val="auto"/>
          <w:spacing w:val="-1"/>
          <w:sz w:val="24"/>
          <w:szCs w:val="24"/>
          <w:highlight w:val="none"/>
        </w:rPr>
        <w:t>（1）符合中小企业划分标准的个体工商户，视同中小企业。</w:t>
      </w:r>
    </w:p>
    <w:p w14:paraId="45EDAD03">
      <w:pPr>
        <w:pStyle w:val="4"/>
        <w:spacing w:before="273" w:line="279" w:lineRule="auto"/>
        <w:ind w:left="1" w:right="75" w:firstLine="492"/>
        <w:rPr>
          <w:color w:val="auto"/>
          <w:sz w:val="24"/>
          <w:szCs w:val="24"/>
          <w:highlight w:val="none"/>
        </w:rPr>
      </w:pPr>
      <w:r>
        <w:rPr>
          <w:color w:val="auto"/>
          <w:spacing w:val="-3"/>
          <w:sz w:val="24"/>
          <w:szCs w:val="24"/>
          <w:highlight w:val="none"/>
        </w:rPr>
        <w:t>（2）以联合体形式参加政府采购活动，联合体各方均为中小企业的，联合体视同中小企</w:t>
      </w:r>
      <w:r>
        <w:rPr>
          <w:color w:val="auto"/>
          <w:spacing w:val="13"/>
          <w:sz w:val="24"/>
          <w:szCs w:val="24"/>
          <w:highlight w:val="none"/>
        </w:rPr>
        <w:t xml:space="preserve"> </w:t>
      </w:r>
      <w:r>
        <w:rPr>
          <w:color w:val="auto"/>
          <w:spacing w:val="-1"/>
          <w:sz w:val="24"/>
          <w:szCs w:val="24"/>
          <w:highlight w:val="none"/>
        </w:rPr>
        <w:t>业。其中，联合体各方均为小微企业的，联合体视同小微企业。</w:t>
      </w:r>
    </w:p>
    <w:p w14:paraId="78C8C29E">
      <w:pPr>
        <w:pStyle w:val="4"/>
        <w:spacing w:before="276" w:line="219" w:lineRule="auto"/>
        <w:jc w:val="right"/>
        <w:rPr>
          <w:color w:val="auto"/>
          <w:sz w:val="24"/>
          <w:szCs w:val="24"/>
          <w:highlight w:val="none"/>
        </w:rPr>
      </w:pPr>
      <w:r>
        <w:rPr>
          <w:color w:val="auto"/>
          <w:spacing w:val="-17"/>
          <w:sz w:val="24"/>
          <w:szCs w:val="24"/>
          <w:highlight w:val="none"/>
        </w:rPr>
        <w:t>（3）符合《财政部、司法部关于政府采购支持监狱企业发展有关问题的通知》（财库〔2014〕</w:t>
      </w:r>
    </w:p>
    <w:p w14:paraId="69D5375E">
      <w:pPr>
        <w:pStyle w:val="4"/>
        <w:spacing w:before="155" w:line="219" w:lineRule="auto"/>
        <w:jc w:val="right"/>
        <w:rPr>
          <w:color w:val="auto"/>
          <w:sz w:val="24"/>
          <w:szCs w:val="24"/>
          <w:highlight w:val="none"/>
        </w:rPr>
      </w:pPr>
      <w:r>
        <w:rPr>
          <w:color w:val="auto"/>
          <w:spacing w:val="-5"/>
          <w:sz w:val="24"/>
          <w:szCs w:val="24"/>
          <w:highlight w:val="none"/>
        </w:rPr>
        <w:t>68</w:t>
      </w:r>
      <w:r>
        <w:rPr>
          <w:color w:val="auto"/>
          <w:spacing w:val="-39"/>
          <w:sz w:val="24"/>
          <w:szCs w:val="24"/>
          <w:highlight w:val="none"/>
        </w:rPr>
        <w:t xml:space="preserve"> </w:t>
      </w:r>
      <w:r>
        <w:rPr>
          <w:color w:val="auto"/>
          <w:spacing w:val="-5"/>
          <w:sz w:val="24"/>
          <w:szCs w:val="24"/>
          <w:highlight w:val="none"/>
        </w:rPr>
        <w:t>号）规定的监狱企业，或符合《关于促进残疾人就业政府采购政策的通知》（财库〔2017〕</w:t>
      </w:r>
    </w:p>
    <w:p w14:paraId="2789E176">
      <w:pPr>
        <w:pStyle w:val="4"/>
        <w:spacing w:before="155" w:line="219" w:lineRule="auto"/>
        <w:ind w:left="20"/>
        <w:rPr>
          <w:color w:val="auto"/>
          <w:sz w:val="24"/>
          <w:szCs w:val="24"/>
          <w:highlight w:val="none"/>
        </w:rPr>
      </w:pPr>
      <w:r>
        <w:rPr>
          <w:color w:val="auto"/>
          <w:spacing w:val="-2"/>
          <w:sz w:val="24"/>
          <w:szCs w:val="24"/>
          <w:highlight w:val="none"/>
        </w:rPr>
        <w:t>141</w:t>
      </w:r>
      <w:r>
        <w:rPr>
          <w:color w:val="auto"/>
          <w:spacing w:val="-35"/>
          <w:sz w:val="24"/>
          <w:szCs w:val="24"/>
          <w:highlight w:val="none"/>
        </w:rPr>
        <w:t xml:space="preserve"> </w:t>
      </w:r>
      <w:r>
        <w:rPr>
          <w:color w:val="auto"/>
          <w:spacing w:val="-2"/>
          <w:sz w:val="24"/>
          <w:szCs w:val="24"/>
          <w:highlight w:val="none"/>
        </w:rPr>
        <w:t>号）规定的残疾人福利性单位，视同小型、微型企业。</w:t>
      </w:r>
    </w:p>
    <w:p w14:paraId="35EDDCC9">
      <w:pPr>
        <w:pStyle w:val="4"/>
        <w:spacing w:before="277" w:line="324" w:lineRule="auto"/>
        <w:ind w:left="22" w:right="75" w:firstLine="462"/>
        <w:rPr>
          <w:color w:val="auto"/>
          <w:sz w:val="24"/>
          <w:szCs w:val="24"/>
          <w:highlight w:val="none"/>
        </w:rPr>
      </w:pPr>
      <w:r>
        <w:rPr>
          <w:color w:val="auto"/>
          <w:spacing w:val="1"/>
          <w:sz w:val="24"/>
          <w:szCs w:val="24"/>
          <w:highlight w:val="none"/>
        </w:rPr>
        <w:t>符合条件的货物制造商、工程施工单位、服务承接单位为</w:t>
      </w:r>
      <w:r>
        <w:rPr>
          <w:color w:val="auto"/>
          <w:sz w:val="24"/>
          <w:szCs w:val="24"/>
          <w:highlight w:val="none"/>
        </w:rPr>
        <w:t xml:space="preserve">监狱企业或残疾人福利性单位 </w:t>
      </w:r>
      <w:r>
        <w:rPr>
          <w:color w:val="auto"/>
          <w:spacing w:val="-1"/>
          <w:sz w:val="24"/>
          <w:szCs w:val="24"/>
          <w:highlight w:val="none"/>
        </w:rPr>
        <w:t>的，应按采购文件规定在响应文件中提供相</w:t>
      </w:r>
      <w:r>
        <w:rPr>
          <w:color w:val="auto"/>
          <w:spacing w:val="-2"/>
          <w:sz w:val="24"/>
          <w:szCs w:val="24"/>
          <w:highlight w:val="none"/>
        </w:rPr>
        <w:t>关证明文件。</w:t>
      </w:r>
    </w:p>
    <w:p w14:paraId="254558B8">
      <w:pPr>
        <w:pStyle w:val="4"/>
        <w:spacing w:before="156" w:line="219" w:lineRule="auto"/>
        <w:ind w:left="487"/>
        <w:rPr>
          <w:color w:val="auto"/>
          <w:sz w:val="24"/>
          <w:szCs w:val="24"/>
          <w:highlight w:val="none"/>
        </w:rPr>
      </w:pPr>
      <w:r>
        <w:rPr>
          <w:b/>
          <w:bCs/>
          <w:color w:val="auto"/>
          <w:spacing w:val="-4"/>
          <w:sz w:val="24"/>
          <w:szCs w:val="24"/>
          <w:highlight w:val="none"/>
        </w:rPr>
        <w:t>37、监督部门：</w:t>
      </w:r>
    </w:p>
    <w:p w14:paraId="1F95E4F0">
      <w:pPr>
        <w:pStyle w:val="4"/>
        <w:spacing w:before="276" w:line="219" w:lineRule="auto"/>
        <w:ind w:left="486"/>
        <w:rPr>
          <w:rFonts w:hint="default" w:eastAsia="宋体"/>
          <w:color w:val="auto"/>
          <w:sz w:val="24"/>
          <w:szCs w:val="24"/>
          <w:highlight w:val="none"/>
          <w:lang w:val="en-US" w:eastAsia="zh-CN"/>
        </w:rPr>
      </w:pPr>
      <w:r>
        <w:rPr>
          <w:rFonts w:hint="eastAsia"/>
          <w:color w:val="auto"/>
          <w:spacing w:val="-1"/>
          <w:sz w:val="24"/>
          <w:szCs w:val="24"/>
          <w:highlight w:val="none"/>
          <w:lang w:eastAsia="zh-CN"/>
        </w:rPr>
        <w:t>浦北县</w:t>
      </w:r>
      <w:r>
        <w:rPr>
          <w:color w:val="auto"/>
          <w:spacing w:val="-1"/>
          <w:sz w:val="24"/>
          <w:szCs w:val="24"/>
          <w:highlight w:val="none"/>
        </w:rPr>
        <w:t>财政局政府采购监督管理股；电话：0777-</w:t>
      </w:r>
      <w:r>
        <w:rPr>
          <w:rFonts w:hint="eastAsia"/>
          <w:color w:val="auto"/>
          <w:spacing w:val="-1"/>
          <w:sz w:val="24"/>
          <w:szCs w:val="24"/>
          <w:highlight w:val="none"/>
          <w:lang w:val="en-US" w:eastAsia="zh-CN"/>
        </w:rPr>
        <w:t>8314622</w:t>
      </w:r>
    </w:p>
    <w:p w14:paraId="7F5D4B67">
      <w:pPr>
        <w:pStyle w:val="4"/>
        <w:spacing w:before="275" w:line="219" w:lineRule="auto"/>
        <w:ind w:left="487"/>
        <w:rPr>
          <w:color w:val="auto"/>
          <w:sz w:val="24"/>
          <w:szCs w:val="24"/>
          <w:highlight w:val="none"/>
        </w:rPr>
      </w:pPr>
      <w:r>
        <w:rPr>
          <w:b/>
          <w:bCs/>
          <w:color w:val="auto"/>
          <w:spacing w:val="-2"/>
          <w:sz w:val="24"/>
          <w:szCs w:val="24"/>
          <w:highlight w:val="none"/>
        </w:rPr>
        <w:t>38、所有与本条件书有关的函电请按下列通讯</w:t>
      </w:r>
      <w:r>
        <w:rPr>
          <w:b/>
          <w:bCs/>
          <w:color w:val="auto"/>
          <w:spacing w:val="-3"/>
          <w:sz w:val="24"/>
          <w:szCs w:val="24"/>
          <w:highlight w:val="none"/>
        </w:rPr>
        <w:t>地址联系：</w:t>
      </w:r>
    </w:p>
    <w:p w14:paraId="05CD5D98">
      <w:pPr>
        <w:spacing w:line="219" w:lineRule="auto"/>
        <w:rPr>
          <w:color w:val="auto"/>
          <w:sz w:val="24"/>
          <w:szCs w:val="24"/>
          <w:highlight w:val="none"/>
        </w:rPr>
        <w:sectPr>
          <w:headerReference r:id="rId35" w:type="default"/>
          <w:footerReference r:id="rId36" w:type="default"/>
          <w:pgSz w:w="11906" w:h="16839"/>
          <w:pgMar w:top="926" w:right="1059" w:bottom="892" w:left="1139" w:header="730" w:footer="714" w:gutter="0"/>
          <w:pgNumType w:fmt="decimal"/>
          <w:cols w:space="720" w:num="1"/>
        </w:sectPr>
      </w:pPr>
    </w:p>
    <w:p w14:paraId="6F9620BB">
      <w:pPr>
        <w:spacing w:line="274" w:lineRule="auto"/>
        <w:rPr>
          <w:rFonts w:ascii="Arial"/>
          <w:color w:val="auto"/>
          <w:sz w:val="21"/>
          <w:highlight w:val="none"/>
        </w:rPr>
      </w:pPr>
    </w:p>
    <w:p w14:paraId="468331F1">
      <w:pPr>
        <w:pStyle w:val="4"/>
        <w:spacing w:before="78" w:line="423" w:lineRule="auto"/>
        <w:ind w:right="4119"/>
        <w:rPr>
          <w:color w:val="auto"/>
          <w:spacing w:val="11"/>
          <w:sz w:val="24"/>
          <w:szCs w:val="24"/>
          <w:highlight w:val="none"/>
        </w:rPr>
      </w:pPr>
      <w:r>
        <w:rPr>
          <w:color w:val="auto"/>
          <w:spacing w:val="-1"/>
          <w:sz w:val="24"/>
          <w:szCs w:val="24"/>
          <w:highlight w:val="none"/>
        </w:rPr>
        <w:t>采购代理机构：</w:t>
      </w:r>
      <w:r>
        <w:rPr>
          <w:rFonts w:hint="eastAsia"/>
          <w:color w:val="auto"/>
          <w:spacing w:val="-1"/>
          <w:sz w:val="24"/>
          <w:szCs w:val="24"/>
          <w:highlight w:val="none"/>
          <w:lang w:eastAsia="zh-CN"/>
        </w:rPr>
        <w:t>广西华诚达建设项目管理有限司</w:t>
      </w:r>
      <w:r>
        <w:rPr>
          <w:color w:val="auto"/>
          <w:spacing w:val="11"/>
          <w:sz w:val="24"/>
          <w:szCs w:val="24"/>
          <w:highlight w:val="none"/>
        </w:rPr>
        <w:t xml:space="preserve"> </w:t>
      </w:r>
    </w:p>
    <w:p w14:paraId="4C223F5A">
      <w:pPr>
        <w:pStyle w:val="4"/>
        <w:spacing w:before="78" w:line="423" w:lineRule="auto"/>
        <w:ind w:right="4119"/>
        <w:rPr>
          <w:rFonts w:hint="default" w:eastAsia="宋体"/>
          <w:color w:val="auto"/>
          <w:sz w:val="24"/>
          <w:szCs w:val="24"/>
          <w:highlight w:val="none"/>
          <w:lang w:val="en-US" w:eastAsia="zh-CN"/>
        </w:rPr>
      </w:pPr>
      <w:r>
        <w:rPr>
          <w:color w:val="auto"/>
          <w:spacing w:val="-2"/>
          <w:sz w:val="24"/>
          <w:szCs w:val="24"/>
          <w:highlight w:val="none"/>
        </w:rPr>
        <w:t>通讯地址：</w:t>
      </w:r>
      <w:r>
        <w:rPr>
          <w:rFonts w:hint="eastAsia"/>
          <w:color w:val="auto"/>
          <w:spacing w:val="-2"/>
          <w:sz w:val="24"/>
          <w:szCs w:val="24"/>
          <w:highlight w:val="none"/>
          <w:lang w:val="en-US" w:eastAsia="zh-CN"/>
        </w:rPr>
        <w:t>浦北县晨华广场64栋-111号（二楼）</w:t>
      </w:r>
      <w:r>
        <w:rPr>
          <w:color w:val="auto"/>
          <w:spacing w:val="-2"/>
          <w:sz w:val="24"/>
          <w:szCs w:val="24"/>
          <w:highlight w:val="none"/>
        </w:rPr>
        <w:t>号</w:t>
      </w:r>
      <w:r>
        <w:rPr>
          <w:color w:val="auto"/>
          <w:sz w:val="24"/>
          <w:szCs w:val="24"/>
          <w:highlight w:val="none"/>
        </w:rPr>
        <w:t xml:space="preserve">  </w:t>
      </w:r>
      <w:r>
        <w:rPr>
          <w:color w:val="auto"/>
          <w:spacing w:val="-1"/>
          <w:sz w:val="24"/>
          <w:szCs w:val="24"/>
          <w:highlight w:val="none"/>
        </w:rPr>
        <w:t>电话：</w:t>
      </w:r>
      <w:r>
        <w:rPr>
          <w:rFonts w:hint="eastAsia"/>
          <w:color w:val="auto"/>
          <w:spacing w:val="-1"/>
          <w:sz w:val="24"/>
          <w:szCs w:val="24"/>
          <w:highlight w:val="none"/>
          <w:lang w:val="en-US" w:eastAsia="zh-CN"/>
        </w:rPr>
        <w:t>0777-8381599</w:t>
      </w:r>
    </w:p>
    <w:p w14:paraId="24335D1F">
      <w:pPr>
        <w:pStyle w:val="4"/>
        <w:spacing w:before="30" w:line="219" w:lineRule="auto"/>
        <w:outlineLvl w:val="0"/>
        <w:rPr>
          <w:rFonts w:hint="default" w:eastAsia="宋体"/>
          <w:color w:val="auto"/>
          <w:sz w:val="24"/>
          <w:szCs w:val="24"/>
          <w:highlight w:val="none"/>
          <w:lang w:val="en-US" w:eastAsia="zh-CN"/>
        </w:rPr>
      </w:pPr>
      <w:r>
        <w:rPr>
          <w:color w:val="auto"/>
          <w:spacing w:val="-2"/>
          <w:sz w:val="24"/>
          <w:szCs w:val="24"/>
          <w:highlight w:val="none"/>
        </w:rPr>
        <w:t>联系人：</w:t>
      </w:r>
      <w:r>
        <w:rPr>
          <w:rFonts w:hint="eastAsia"/>
          <w:color w:val="auto"/>
          <w:spacing w:val="-2"/>
          <w:sz w:val="24"/>
          <w:szCs w:val="24"/>
          <w:highlight w:val="none"/>
          <w:lang w:val="en-US" w:eastAsia="zh-CN"/>
        </w:rPr>
        <w:t>黄工</w:t>
      </w:r>
    </w:p>
    <w:p w14:paraId="3F68B17A">
      <w:pPr>
        <w:spacing w:line="219" w:lineRule="auto"/>
        <w:rPr>
          <w:color w:val="auto"/>
          <w:sz w:val="24"/>
          <w:szCs w:val="24"/>
          <w:highlight w:val="none"/>
        </w:rPr>
        <w:sectPr>
          <w:footerReference r:id="rId37" w:type="default"/>
          <w:pgSz w:w="11906" w:h="16839"/>
          <w:pgMar w:top="926" w:right="1134" w:bottom="892" w:left="1139" w:header="730" w:footer="714" w:gutter="0"/>
          <w:pgNumType w:fmt="decimal"/>
          <w:cols w:space="720" w:num="1"/>
        </w:sectPr>
      </w:pPr>
    </w:p>
    <w:p w14:paraId="32DED2EC">
      <w:pPr>
        <w:spacing w:line="277" w:lineRule="auto"/>
        <w:rPr>
          <w:rFonts w:ascii="Arial"/>
          <w:color w:val="auto"/>
          <w:sz w:val="21"/>
          <w:highlight w:val="none"/>
        </w:rPr>
      </w:pPr>
    </w:p>
    <w:p w14:paraId="4272B471">
      <w:pPr>
        <w:pStyle w:val="4"/>
        <w:numPr>
          <w:ilvl w:val="0"/>
          <w:numId w:val="1"/>
        </w:numPr>
        <w:spacing w:before="101" w:line="224" w:lineRule="auto"/>
        <w:ind w:left="3137"/>
        <w:outlineLvl w:val="0"/>
        <w:rPr>
          <w:b/>
          <w:bCs/>
          <w:color w:val="auto"/>
          <w:spacing w:val="6"/>
          <w:highlight w:val="none"/>
        </w:rPr>
      </w:pPr>
      <w:bookmarkStart w:id="11" w:name="bookmark6"/>
      <w:bookmarkEnd w:id="11"/>
      <w:bookmarkStart w:id="12" w:name="bookmark5"/>
      <w:bookmarkEnd w:id="12"/>
      <w:r>
        <w:rPr>
          <w:color w:val="auto"/>
          <w:spacing w:val="6"/>
          <w:highlight w:val="none"/>
        </w:rPr>
        <w:t xml:space="preserve">  </w:t>
      </w:r>
      <w:r>
        <w:rPr>
          <w:b/>
          <w:bCs/>
          <w:color w:val="auto"/>
          <w:spacing w:val="6"/>
          <w:highlight w:val="none"/>
        </w:rPr>
        <w:t>项目采购需求</w:t>
      </w:r>
    </w:p>
    <w:p w14:paraId="5888C8E1">
      <w:pPr>
        <w:pStyle w:val="4"/>
        <w:spacing w:before="79" w:line="360" w:lineRule="auto"/>
        <w:ind w:firstLine="470" w:firstLineChars="200"/>
        <w:rPr>
          <w:rFonts w:hint="eastAsia" w:ascii="宋体" w:hAnsi="宋体" w:eastAsia="宋体" w:cs="宋体"/>
          <w:b/>
          <w:bCs/>
          <w:color w:val="auto"/>
          <w:spacing w:val="-3"/>
          <w:sz w:val="24"/>
          <w:szCs w:val="24"/>
          <w:highlight w:val="none"/>
        </w:rPr>
      </w:pPr>
    </w:p>
    <w:p w14:paraId="11094200">
      <w:pPr>
        <w:pStyle w:val="4"/>
        <w:spacing w:before="79" w:line="360" w:lineRule="auto"/>
        <w:ind w:firstLine="470" w:firstLineChars="200"/>
        <w:rPr>
          <w:rFonts w:hint="eastAsia" w:ascii="宋体" w:hAnsi="宋体" w:eastAsia="宋体" w:cs="宋体"/>
          <w:color w:val="auto"/>
          <w:sz w:val="24"/>
          <w:szCs w:val="24"/>
          <w:highlight w:val="none"/>
          <w:lang w:val="en-US" w:eastAsia="zh-CN"/>
        </w:rPr>
      </w:pPr>
      <w:bookmarkStart w:id="20" w:name="_GoBack"/>
      <w:bookmarkEnd w:id="20"/>
      <w:r>
        <w:rPr>
          <w:rFonts w:hint="eastAsia" w:ascii="宋体" w:hAnsi="宋体" w:eastAsia="宋体" w:cs="宋体"/>
          <w:b/>
          <w:bCs/>
          <w:color w:val="auto"/>
          <w:spacing w:val="-3"/>
          <w:sz w:val="24"/>
          <w:szCs w:val="24"/>
          <w:highlight w:val="none"/>
        </w:rPr>
        <w:t>项目服务内容及要求</w:t>
      </w:r>
      <w:r>
        <w:rPr>
          <w:rFonts w:hint="eastAsia" w:ascii="宋体" w:hAnsi="宋体" w:eastAsia="宋体" w:cs="宋体"/>
          <w:b/>
          <w:bCs/>
          <w:color w:val="auto"/>
          <w:spacing w:val="-3"/>
          <w:sz w:val="24"/>
          <w:szCs w:val="24"/>
          <w:highlight w:val="none"/>
          <w:lang w:val="en-US" w:eastAsia="zh-CN"/>
        </w:rPr>
        <w:t>如下：</w:t>
      </w:r>
    </w:p>
    <w:p w14:paraId="60414F37">
      <w:pPr>
        <w:pStyle w:val="4"/>
        <w:spacing w:before="45" w:line="360" w:lineRule="auto"/>
        <w:ind w:left="3" w:right="80" w:firstLine="961"/>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val="en-US" w:eastAsia="zh-CN"/>
        </w:rPr>
        <w:t>自治区民政厅关于支持开展政府购买服务进一步增强基层服务能力和加快推进乡镇（街道）民政服务站建设增强基层民政服务能力有关工作</w:t>
      </w:r>
      <w:r>
        <w:rPr>
          <w:rFonts w:hint="eastAsia" w:ascii="宋体" w:hAnsi="宋体" w:eastAsia="宋体" w:cs="宋体"/>
          <w:color w:val="auto"/>
          <w:sz w:val="24"/>
          <w:szCs w:val="24"/>
          <w:highlight w:val="none"/>
        </w:rPr>
        <w:t>要求，2025</w:t>
      </w:r>
      <w:r>
        <w:rPr>
          <w:rFonts w:hint="eastAsia" w:ascii="宋体" w:hAnsi="宋体" w:eastAsia="宋体" w:cs="宋体"/>
          <w:color w:val="auto"/>
          <w:spacing w:val="-49"/>
          <w:sz w:val="24"/>
          <w:szCs w:val="24"/>
          <w:highlight w:val="non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eastAsia="zh-CN"/>
        </w:rPr>
        <w:t>浦北县</w:t>
      </w:r>
      <w:r>
        <w:rPr>
          <w:rFonts w:hint="eastAsia" w:ascii="宋体" w:hAnsi="宋体" w:eastAsia="宋体" w:cs="宋体"/>
          <w:color w:val="auto"/>
          <w:sz w:val="24"/>
          <w:szCs w:val="24"/>
          <w:highlight w:val="none"/>
        </w:rPr>
        <w:t>民政服务站通过政府购买服务</w:t>
      </w:r>
      <w:r>
        <w:rPr>
          <w:rFonts w:hint="eastAsia" w:ascii="宋体" w:hAnsi="宋体" w:eastAsia="宋体" w:cs="宋体"/>
          <w:color w:val="auto"/>
          <w:spacing w:val="-1"/>
          <w:sz w:val="24"/>
          <w:szCs w:val="24"/>
          <w:highlight w:val="none"/>
        </w:rPr>
        <w:t>方式建设运营。为做好政府购买服务工作，特制定本方案如下：</w:t>
      </w:r>
    </w:p>
    <w:p w14:paraId="3EAE14AB">
      <w:pPr>
        <w:pStyle w:val="4"/>
        <w:spacing w:before="36" w:line="360" w:lineRule="auto"/>
        <w:ind w:left="491"/>
        <w:rPr>
          <w:rFonts w:hint="eastAsia" w:ascii="宋体" w:hAnsi="宋体" w:eastAsia="宋体" w:cs="宋体"/>
          <w:b/>
          <w:bCs/>
          <w:color w:val="auto"/>
          <w:sz w:val="24"/>
          <w:szCs w:val="24"/>
          <w:highlight w:val="none"/>
        </w:rPr>
      </w:pPr>
      <w:r>
        <w:rPr>
          <w:rFonts w:hint="eastAsia" w:ascii="宋体" w:hAnsi="宋体" w:eastAsia="宋体" w:cs="宋体"/>
          <w:b/>
          <w:bCs/>
          <w:color w:val="auto"/>
          <w:spacing w:val="-4"/>
          <w:sz w:val="24"/>
          <w:szCs w:val="24"/>
          <w:highlight w:val="none"/>
          <w:lang w:val="en-US" w:eastAsia="zh-CN"/>
        </w:rPr>
        <w:t>一、</w:t>
      </w:r>
      <w:r>
        <w:rPr>
          <w:rFonts w:hint="eastAsia" w:ascii="宋体" w:hAnsi="宋体" w:eastAsia="宋体" w:cs="宋体"/>
          <w:b/>
          <w:bCs/>
          <w:color w:val="auto"/>
          <w:spacing w:val="-4"/>
          <w:sz w:val="24"/>
          <w:szCs w:val="24"/>
          <w:highlight w:val="none"/>
        </w:rPr>
        <w:t>总体要求</w:t>
      </w:r>
    </w:p>
    <w:p w14:paraId="5EB28565">
      <w:pPr>
        <w:pStyle w:val="4"/>
        <w:spacing w:before="47" w:line="360" w:lineRule="auto"/>
        <w:ind w:left="2" w:firstLine="486"/>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设立民政服务站覆盖全县</w:t>
      </w:r>
      <w:r>
        <w:rPr>
          <w:rFonts w:hint="eastAsia" w:ascii="宋体" w:hAnsi="宋体" w:eastAsia="宋体" w:cs="宋体"/>
          <w:color w:val="auto"/>
          <w:spacing w:val="-32"/>
          <w:sz w:val="24"/>
          <w:szCs w:val="24"/>
          <w:highlight w:val="none"/>
        </w:rPr>
        <w:t xml:space="preserve"> </w:t>
      </w:r>
      <w:r>
        <w:rPr>
          <w:rFonts w:hint="eastAsia" w:ascii="宋体" w:hAnsi="宋体" w:eastAsia="宋体" w:cs="宋体"/>
          <w:color w:val="auto"/>
          <w:spacing w:val="-4"/>
          <w:sz w:val="24"/>
          <w:szCs w:val="24"/>
          <w:highlight w:val="none"/>
          <w:lang w:val="en-US" w:eastAsia="zh-CN"/>
        </w:rPr>
        <w:t>17</w:t>
      </w:r>
      <w:r>
        <w:rPr>
          <w:rFonts w:hint="eastAsia" w:ascii="宋体" w:hAnsi="宋体" w:eastAsia="宋体" w:cs="宋体"/>
          <w:color w:val="auto"/>
          <w:spacing w:val="-4"/>
          <w:sz w:val="24"/>
          <w:szCs w:val="24"/>
          <w:highlight w:val="none"/>
        </w:rPr>
        <w:t>个乡镇（街道</w:t>
      </w:r>
      <w:r>
        <w:rPr>
          <w:rFonts w:hint="eastAsia" w:ascii="宋体" w:hAnsi="宋体" w:eastAsia="宋体" w:cs="宋体"/>
          <w:color w:val="auto"/>
          <w:spacing w:val="6"/>
          <w:sz w:val="24"/>
          <w:szCs w:val="24"/>
          <w:highlight w:val="none"/>
        </w:rPr>
        <w:t>），</w:t>
      </w:r>
      <w:r>
        <w:rPr>
          <w:rFonts w:hint="eastAsia" w:ascii="宋体" w:hAnsi="宋体" w:eastAsia="宋体" w:cs="宋体"/>
          <w:color w:val="auto"/>
          <w:spacing w:val="-4"/>
          <w:sz w:val="24"/>
          <w:szCs w:val="24"/>
          <w:highlight w:val="none"/>
        </w:rPr>
        <w:t>由县民政局统一组织招标，通过政府购买</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服务方式建设运营，由承接购买服务的服务机构安排工作人员</w:t>
      </w:r>
      <w:r>
        <w:rPr>
          <w:rFonts w:hint="eastAsia" w:ascii="宋体" w:hAnsi="宋体" w:eastAsia="宋体" w:cs="宋体"/>
          <w:color w:val="auto"/>
          <w:sz w:val="24"/>
          <w:szCs w:val="24"/>
          <w:highlight w:val="none"/>
        </w:rPr>
        <w:t xml:space="preserve">入驻，开展符合政府购买服务 </w:t>
      </w:r>
      <w:r>
        <w:rPr>
          <w:rFonts w:hint="eastAsia" w:ascii="宋体" w:hAnsi="宋体" w:eastAsia="宋体" w:cs="宋体"/>
          <w:color w:val="auto"/>
          <w:spacing w:val="-3"/>
          <w:sz w:val="24"/>
          <w:szCs w:val="24"/>
          <w:highlight w:val="none"/>
        </w:rPr>
        <w:t>范围规定的社会组织管理、慈善、区划地名、生活无着流浪乞讨等临时遇</w:t>
      </w:r>
      <w:r>
        <w:rPr>
          <w:rFonts w:hint="eastAsia" w:ascii="宋体" w:hAnsi="宋体" w:eastAsia="宋体" w:cs="宋体"/>
          <w:color w:val="auto"/>
          <w:spacing w:val="-4"/>
          <w:sz w:val="24"/>
          <w:szCs w:val="24"/>
          <w:highlight w:val="none"/>
        </w:rPr>
        <w:t>困人员救助、婚姻、</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殡葬、养老服务等面向基层群众的各项民政服务，做到有服务</w:t>
      </w:r>
      <w:r>
        <w:rPr>
          <w:rFonts w:hint="eastAsia" w:ascii="宋体" w:hAnsi="宋体" w:eastAsia="宋体" w:cs="宋体"/>
          <w:color w:val="auto"/>
          <w:sz w:val="24"/>
          <w:szCs w:val="24"/>
          <w:highlight w:val="none"/>
        </w:rPr>
        <w:t xml:space="preserve">场所、有服务队伍、有服务内 </w:t>
      </w:r>
      <w:r>
        <w:rPr>
          <w:rFonts w:hint="eastAsia" w:ascii="宋体" w:hAnsi="宋体" w:eastAsia="宋体" w:cs="宋体"/>
          <w:color w:val="auto"/>
          <w:spacing w:val="1"/>
          <w:sz w:val="24"/>
          <w:szCs w:val="24"/>
          <w:highlight w:val="none"/>
        </w:rPr>
        <w:t>容，实现乡镇（街道）社工站向民政服务站转型升，不断提升</w:t>
      </w:r>
      <w:r>
        <w:rPr>
          <w:rFonts w:hint="eastAsia" w:ascii="宋体" w:hAnsi="宋体" w:eastAsia="宋体" w:cs="宋体"/>
          <w:color w:val="auto"/>
          <w:sz w:val="24"/>
          <w:szCs w:val="24"/>
          <w:highlight w:val="none"/>
        </w:rPr>
        <w:t xml:space="preserve">基层民政服务能力和基层社会 </w:t>
      </w:r>
      <w:r>
        <w:rPr>
          <w:rFonts w:hint="eastAsia" w:ascii="宋体" w:hAnsi="宋体" w:eastAsia="宋体" w:cs="宋体"/>
          <w:color w:val="auto"/>
          <w:spacing w:val="-1"/>
          <w:sz w:val="24"/>
          <w:szCs w:val="24"/>
          <w:highlight w:val="none"/>
        </w:rPr>
        <w:t>治理效能，切实增强城乡群众的获得感、幸福感。</w:t>
      </w:r>
    </w:p>
    <w:p w14:paraId="7079E1A2">
      <w:pPr>
        <w:pStyle w:val="4"/>
        <w:spacing w:before="35" w:line="360" w:lineRule="auto"/>
        <w:ind w:left="487"/>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lang w:val="en-US" w:eastAsia="zh-CN"/>
        </w:rPr>
        <w:t>二、</w:t>
      </w:r>
      <w:r>
        <w:rPr>
          <w:rFonts w:hint="eastAsia" w:ascii="宋体" w:hAnsi="宋体" w:eastAsia="宋体" w:cs="宋体"/>
          <w:b/>
          <w:bCs/>
          <w:color w:val="auto"/>
          <w:spacing w:val="-4"/>
          <w:sz w:val="24"/>
          <w:szCs w:val="24"/>
          <w:highlight w:val="none"/>
        </w:rPr>
        <w:t>工作时间安排</w:t>
      </w:r>
    </w:p>
    <w:p w14:paraId="344524D0">
      <w:pPr>
        <w:pStyle w:val="4"/>
        <w:spacing w:before="49" w:line="360" w:lineRule="auto"/>
        <w:ind w:left="495"/>
        <w:rPr>
          <w:rFonts w:hint="eastAsia" w:ascii="宋体" w:hAnsi="宋体" w:eastAsia="宋体" w:cs="宋体"/>
          <w:b w:val="0"/>
          <w:bCs w:val="0"/>
          <w:color w:val="auto"/>
          <w:spacing w:val="-5"/>
          <w:sz w:val="24"/>
          <w:szCs w:val="24"/>
          <w:highlight w:val="none"/>
          <w:lang w:val="en-US" w:eastAsia="zh-CN"/>
        </w:rPr>
      </w:pPr>
      <w:r>
        <w:rPr>
          <w:rFonts w:hint="eastAsia" w:ascii="宋体" w:hAnsi="宋体" w:eastAsia="宋体" w:cs="宋体"/>
          <w:b w:val="0"/>
          <w:bCs w:val="0"/>
          <w:color w:val="auto"/>
          <w:spacing w:val="-5"/>
          <w:sz w:val="24"/>
          <w:szCs w:val="24"/>
          <w:highlight w:val="none"/>
          <w:lang w:val="en-US" w:eastAsia="zh-CN"/>
        </w:rPr>
        <w:t>（一）2025年4-5月，宣传动员和制定政府购买服务工作方案，及时启动采购意向公示、招标代理等前期工作。</w:t>
      </w:r>
    </w:p>
    <w:p w14:paraId="76A586A7">
      <w:pPr>
        <w:pStyle w:val="4"/>
        <w:spacing w:before="49" w:line="360" w:lineRule="auto"/>
        <w:ind w:left="495"/>
        <w:rPr>
          <w:rFonts w:hint="eastAsia" w:ascii="宋体" w:hAnsi="宋体" w:eastAsia="宋体" w:cs="宋体"/>
          <w:b w:val="0"/>
          <w:bCs w:val="0"/>
          <w:color w:val="auto"/>
          <w:spacing w:val="-5"/>
          <w:sz w:val="24"/>
          <w:szCs w:val="24"/>
          <w:highlight w:val="none"/>
          <w:lang w:val="en-US" w:eastAsia="zh-CN"/>
        </w:rPr>
      </w:pPr>
      <w:r>
        <w:rPr>
          <w:rFonts w:hint="eastAsia" w:ascii="宋体" w:hAnsi="宋体" w:eastAsia="宋体" w:cs="宋体"/>
          <w:b w:val="0"/>
          <w:bCs w:val="0"/>
          <w:color w:val="auto"/>
          <w:spacing w:val="-5"/>
          <w:sz w:val="24"/>
          <w:szCs w:val="24"/>
          <w:highlight w:val="none"/>
          <w:lang w:val="en-US" w:eastAsia="zh-CN"/>
        </w:rPr>
        <w:t>（二）2025年6月，组织招投标工作，确定中标机构，签订采购合同，自合同签订之日起，服务期为12个月。</w:t>
      </w:r>
    </w:p>
    <w:p w14:paraId="75A7D014">
      <w:pPr>
        <w:pStyle w:val="4"/>
        <w:spacing w:before="49" w:line="360" w:lineRule="auto"/>
        <w:ind w:left="495"/>
        <w:rPr>
          <w:rFonts w:hint="eastAsia" w:ascii="宋体" w:hAnsi="宋体" w:eastAsia="宋体" w:cs="宋体"/>
          <w:b w:val="0"/>
          <w:bCs w:val="0"/>
          <w:color w:val="auto"/>
          <w:spacing w:val="-5"/>
          <w:sz w:val="24"/>
          <w:szCs w:val="24"/>
          <w:highlight w:val="none"/>
          <w:lang w:val="en-US" w:eastAsia="zh-CN"/>
        </w:rPr>
      </w:pPr>
      <w:r>
        <w:rPr>
          <w:rFonts w:hint="eastAsia" w:ascii="宋体" w:hAnsi="宋体" w:eastAsia="宋体" w:cs="宋体"/>
          <w:b w:val="0"/>
          <w:bCs w:val="0"/>
          <w:color w:val="auto"/>
          <w:spacing w:val="-5"/>
          <w:sz w:val="24"/>
          <w:szCs w:val="24"/>
          <w:highlight w:val="none"/>
          <w:lang w:val="en-US" w:eastAsia="zh-CN"/>
        </w:rPr>
        <w:t>（三）2025年</w:t>
      </w:r>
      <w:r>
        <w:rPr>
          <w:rFonts w:hint="eastAsia" w:cs="宋体"/>
          <w:b w:val="0"/>
          <w:bCs w:val="0"/>
          <w:color w:val="auto"/>
          <w:spacing w:val="-5"/>
          <w:sz w:val="24"/>
          <w:szCs w:val="24"/>
          <w:highlight w:val="none"/>
          <w:lang w:val="en-US" w:eastAsia="zh-CN"/>
        </w:rPr>
        <w:t>12</w:t>
      </w:r>
      <w:r>
        <w:rPr>
          <w:rFonts w:hint="eastAsia" w:ascii="宋体" w:hAnsi="宋体" w:eastAsia="宋体" w:cs="宋体"/>
          <w:b w:val="0"/>
          <w:bCs w:val="0"/>
          <w:color w:val="auto"/>
          <w:spacing w:val="-5"/>
          <w:sz w:val="24"/>
          <w:szCs w:val="24"/>
          <w:highlight w:val="none"/>
          <w:lang w:val="en-US" w:eastAsia="zh-CN"/>
        </w:rPr>
        <w:t>月，开展项目中期评估。</w:t>
      </w:r>
    </w:p>
    <w:p w14:paraId="4661EB5C">
      <w:pPr>
        <w:pStyle w:val="4"/>
        <w:spacing w:before="49" w:line="360" w:lineRule="auto"/>
        <w:ind w:left="495"/>
        <w:rPr>
          <w:rFonts w:hint="eastAsia" w:ascii="宋体" w:hAnsi="宋体" w:eastAsia="宋体" w:cs="宋体"/>
          <w:b w:val="0"/>
          <w:bCs w:val="0"/>
          <w:color w:val="auto"/>
          <w:spacing w:val="-5"/>
          <w:sz w:val="24"/>
          <w:szCs w:val="24"/>
          <w:highlight w:val="none"/>
          <w:lang w:val="en-US" w:eastAsia="zh-CN"/>
        </w:rPr>
      </w:pPr>
      <w:r>
        <w:rPr>
          <w:rFonts w:hint="eastAsia" w:ascii="宋体" w:hAnsi="宋体" w:eastAsia="宋体" w:cs="宋体"/>
          <w:b w:val="0"/>
          <w:bCs w:val="0"/>
          <w:color w:val="auto"/>
          <w:spacing w:val="-5"/>
          <w:sz w:val="24"/>
          <w:szCs w:val="24"/>
          <w:highlight w:val="none"/>
          <w:lang w:val="en-US" w:eastAsia="zh-CN"/>
        </w:rPr>
        <w:t>（四）2026年7月，开展项目结项评估。</w:t>
      </w:r>
    </w:p>
    <w:p w14:paraId="0845F0F1">
      <w:pPr>
        <w:pStyle w:val="4"/>
        <w:spacing w:before="49" w:line="360" w:lineRule="auto"/>
        <w:ind w:left="495"/>
        <w:rPr>
          <w:rFonts w:hint="eastAsia" w:ascii="宋体" w:hAnsi="宋体" w:eastAsia="宋体" w:cs="宋体"/>
          <w:color w:val="auto"/>
          <w:sz w:val="24"/>
          <w:szCs w:val="24"/>
          <w:highlight w:val="none"/>
        </w:rPr>
      </w:pPr>
      <w:r>
        <w:rPr>
          <w:rFonts w:hint="eastAsia" w:ascii="宋体" w:hAnsi="宋体" w:eastAsia="宋体" w:cs="宋体"/>
          <w:b/>
          <w:bCs/>
          <w:color w:val="auto"/>
          <w:spacing w:val="-5"/>
          <w:sz w:val="24"/>
          <w:szCs w:val="24"/>
          <w:highlight w:val="none"/>
          <w:lang w:val="en-US" w:eastAsia="zh-CN"/>
        </w:rPr>
        <w:t>三、</w:t>
      </w:r>
      <w:r>
        <w:rPr>
          <w:rFonts w:hint="eastAsia" w:ascii="宋体" w:hAnsi="宋体" w:eastAsia="宋体" w:cs="宋体"/>
          <w:b/>
          <w:bCs/>
          <w:color w:val="auto"/>
          <w:spacing w:val="-5"/>
          <w:sz w:val="24"/>
          <w:szCs w:val="24"/>
          <w:highlight w:val="none"/>
        </w:rPr>
        <w:t>资金来源及安排</w:t>
      </w:r>
    </w:p>
    <w:p w14:paraId="5ED24C32">
      <w:pPr>
        <w:pStyle w:val="4"/>
        <w:spacing w:before="46" w:line="360" w:lineRule="auto"/>
        <w:ind w:left="496"/>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（一）资金来源</w:t>
      </w:r>
    </w:p>
    <w:p w14:paraId="0E73A787">
      <w:pPr>
        <w:pStyle w:val="4"/>
        <w:spacing w:before="44" w:line="360" w:lineRule="auto"/>
        <w:ind w:left="1" w:right="80" w:firstLine="482"/>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rPr>
        <w:t>政府购买民政服务站服务项目总预算</w:t>
      </w:r>
      <w:r>
        <w:rPr>
          <w:rFonts w:hint="eastAsia" w:ascii="宋体" w:hAnsi="宋体" w:eastAsia="宋体" w:cs="宋体"/>
          <w:color w:val="auto"/>
          <w:spacing w:val="-34"/>
          <w:sz w:val="24"/>
          <w:szCs w:val="24"/>
          <w:highlight w:val="none"/>
          <w:lang w:val="en-US" w:eastAsia="zh-CN"/>
        </w:rPr>
        <w:t xml:space="preserve">73.1 </w:t>
      </w:r>
      <w:r>
        <w:rPr>
          <w:rFonts w:hint="eastAsia" w:ascii="宋体" w:hAnsi="宋体" w:eastAsia="宋体" w:cs="宋体"/>
          <w:color w:val="auto"/>
          <w:spacing w:val="-1"/>
          <w:sz w:val="24"/>
          <w:szCs w:val="24"/>
          <w:highlight w:val="none"/>
        </w:rPr>
        <w:t>万元，由三个部分组成：一是</w:t>
      </w:r>
      <w:r>
        <w:rPr>
          <w:rFonts w:hint="eastAsia" w:ascii="宋体" w:hAnsi="宋体" w:eastAsia="宋体" w:cs="宋体"/>
          <w:color w:val="auto"/>
          <w:spacing w:val="-45"/>
          <w:sz w:val="24"/>
          <w:szCs w:val="24"/>
          <w:highlight w:val="none"/>
        </w:rPr>
        <w:t xml:space="preserve"> </w:t>
      </w:r>
      <w:r>
        <w:rPr>
          <w:rFonts w:hint="eastAsia" w:ascii="宋体" w:hAnsi="宋体" w:eastAsia="宋体" w:cs="宋体"/>
          <w:color w:val="auto"/>
          <w:spacing w:val="-1"/>
          <w:sz w:val="24"/>
          <w:szCs w:val="24"/>
          <w:highlight w:val="none"/>
        </w:rPr>
        <w:t>2025</w:t>
      </w:r>
      <w:r>
        <w:rPr>
          <w:rFonts w:hint="eastAsia" w:ascii="宋体" w:hAnsi="宋体" w:eastAsia="宋体" w:cs="宋体"/>
          <w:color w:val="auto"/>
          <w:spacing w:val="-50"/>
          <w:sz w:val="24"/>
          <w:szCs w:val="24"/>
          <w:highlight w:val="none"/>
        </w:rPr>
        <w:t xml:space="preserve"> </w:t>
      </w:r>
      <w:r>
        <w:rPr>
          <w:rFonts w:hint="eastAsia" w:ascii="宋体" w:hAnsi="宋体" w:eastAsia="宋体" w:cs="宋体"/>
          <w:color w:val="auto"/>
          <w:spacing w:val="-1"/>
          <w:sz w:val="24"/>
          <w:szCs w:val="24"/>
          <w:highlight w:val="none"/>
        </w:rPr>
        <w:t>年中央集中</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彩票公益金支持社会福利事业专项资金预算指标(桂财社〔2</w:t>
      </w:r>
      <w:r>
        <w:rPr>
          <w:rFonts w:hint="eastAsia" w:ascii="宋体" w:hAnsi="宋体" w:eastAsia="宋体" w:cs="宋体"/>
          <w:color w:val="auto"/>
          <w:spacing w:val="1"/>
          <w:sz w:val="24"/>
          <w:szCs w:val="24"/>
          <w:highlight w:val="none"/>
        </w:rPr>
        <w:t>024〕157</w:t>
      </w:r>
      <w:r>
        <w:rPr>
          <w:rFonts w:hint="eastAsia" w:ascii="宋体" w:hAnsi="宋体" w:eastAsia="宋体" w:cs="宋体"/>
          <w:color w:val="auto"/>
          <w:spacing w:val="-43"/>
          <w:sz w:val="24"/>
          <w:szCs w:val="24"/>
          <w:highlight w:val="none"/>
        </w:rPr>
        <w:t xml:space="preserve"> </w:t>
      </w:r>
      <w:r>
        <w:rPr>
          <w:rFonts w:hint="eastAsia" w:ascii="宋体" w:hAnsi="宋体" w:eastAsia="宋体" w:cs="宋体"/>
          <w:color w:val="auto"/>
          <w:spacing w:val="1"/>
          <w:sz w:val="24"/>
          <w:szCs w:val="24"/>
          <w:highlight w:val="none"/>
        </w:rPr>
        <w:t>号)中政府购买民政服</w:t>
      </w:r>
      <w:r>
        <w:rPr>
          <w:rFonts w:hint="eastAsia" w:ascii="宋体" w:hAnsi="宋体" w:eastAsia="宋体" w:cs="宋体"/>
          <w:color w:val="auto"/>
          <w:spacing w:val="2"/>
          <w:sz w:val="24"/>
          <w:szCs w:val="24"/>
          <w:highlight w:val="none"/>
        </w:rPr>
        <w:t>务站服务项目专项资金</w:t>
      </w:r>
      <w:r>
        <w:rPr>
          <w:rFonts w:hint="eastAsia" w:ascii="宋体" w:hAnsi="宋体" w:eastAsia="宋体" w:cs="宋体"/>
          <w:color w:val="auto"/>
          <w:spacing w:val="-47"/>
          <w:sz w:val="24"/>
          <w:szCs w:val="24"/>
          <w:highlight w:val="none"/>
        </w:rPr>
        <w:t xml:space="preserve"> </w:t>
      </w:r>
      <w:r>
        <w:rPr>
          <w:rFonts w:hint="eastAsia" w:ascii="宋体" w:hAnsi="宋体" w:eastAsia="宋体" w:cs="宋体"/>
          <w:color w:val="auto"/>
          <w:spacing w:val="2"/>
          <w:sz w:val="24"/>
          <w:szCs w:val="24"/>
          <w:highlight w:val="none"/>
          <w:lang w:val="en-US" w:eastAsia="zh-CN"/>
        </w:rPr>
        <w:t>36.55</w:t>
      </w:r>
      <w:r>
        <w:rPr>
          <w:rFonts w:hint="eastAsia" w:ascii="宋体" w:hAnsi="宋体" w:eastAsia="宋体" w:cs="宋体"/>
          <w:color w:val="auto"/>
          <w:spacing w:val="2"/>
          <w:sz w:val="24"/>
          <w:szCs w:val="24"/>
          <w:highlight w:val="none"/>
        </w:rPr>
        <w:t>万元；二是</w:t>
      </w:r>
      <w:r>
        <w:rPr>
          <w:rFonts w:hint="eastAsia" w:ascii="宋体" w:hAnsi="宋体" w:eastAsia="宋体" w:cs="宋体"/>
          <w:color w:val="auto"/>
          <w:spacing w:val="-46"/>
          <w:sz w:val="24"/>
          <w:szCs w:val="24"/>
          <w:highlight w:val="none"/>
        </w:rPr>
        <w:t xml:space="preserve"> </w:t>
      </w:r>
      <w:r>
        <w:rPr>
          <w:rFonts w:hint="eastAsia" w:ascii="宋体" w:hAnsi="宋体" w:eastAsia="宋体" w:cs="宋体"/>
          <w:color w:val="auto"/>
          <w:spacing w:val="2"/>
          <w:sz w:val="24"/>
          <w:szCs w:val="24"/>
          <w:highlight w:val="none"/>
        </w:rPr>
        <w:t>2025</w:t>
      </w:r>
      <w:r>
        <w:rPr>
          <w:rFonts w:hint="eastAsia" w:ascii="宋体" w:hAnsi="宋体" w:eastAsia="宋体" w:cs="宋体"/>
          <w:color w:val="auto"/>
          <w:spacing w:val="-45"/>
          <w:sz w:val="24"/>
          <w:szCs w:val="24"/>
          <w:highlight w:val="none"/>
        </w:rPr>
        <w:t xml:space="preserve"> </w:t>
      </w:r>
      <w:r>
        <w:rPr>
          <w:rFonts w:hint="eastAsia" w:ascii="宋体" w:hAnsi="宋体" w:eastAsia="宋体" w:cs="宋体"/>
          <w:color w:val="auto"/>
          <w:spacing w:val="2"/>
          <w:sz w:val="24"/>
          <w:szCs w:val="24"/>
          <w:highlight w:val="none"/>
        </w:rPr>
        <w:t>年自治区福利彩票公益金预算指标（桂财社</w:t>
      </w:r>
      <w:r>
        <w:rPr>
          <w:rFonts w:hint="eastAsia" w:ascii="宋体" w:hAnsi="宋体" w:eastAsia="宋体" w:cs="宋体"/>
          <w:color w:val="auto"/>
          <w:spacing w:val="1"/>
          <w:sz w:val="24"/>
          <w:szCs w:val="24"/>
          <w:highlight w:val="none"/>
        </w:rPr>
        <w:t>〔2024〕177</w:t>
      </w:r>
      <w:r>
        <w:rPr>
          <w:rFonts w:hint="eastAsia" w:ascii="宋体" w:hAnsi="宋体" w:eastAsia="宋体" w:cs="宋体"/>
          <w:color w:val="auto"/>
          <w:spacing w:val="-43"/>
          <w:sz w:val="24"/>
          <w:szCs w:val="24"/>
          <w:highlight w:val="none"/>
        </w:rPr>
        <w:t xml:space="preserve"> </w:t>
      </w:r>
      <w:r>
        <w:rPr>
          <w:rFonts w:hint="eastAsia" w:ascii="宋体" w:hAnsi="宋体" w:eastAsia="宋体" w:cs="宋体"/>
          <w:color w:val="auto"/>
          <w:spacing w:val="1"/>
          <w:sz w:val="24"/>
          <w:szCs w:val="24"/>
          <w:highlight w:val="none"/>
        </w:rPr>
        <w:t>号）中政府购买民政服务站服务项目专项资金</w:t>
      </w:r>
      <w:r>
        <w:rPr>
          <w:rFonts w:hint="eastAsia" w:ascii="宋体" w:hAnsi="宋体" w:eastAsia="宋体" w:cs="宋体"/>
          <w:color w:val="auto"/>
          <w:spacing w:val="-49"/>
          <w:sz w:val="24"/>
          <w:szCs w:val="24"/>
          <w:highlight w:val="none"/>
        </w:rPr>
        <w:t xml:space="preserve"> </w:t>
      </w:r>
      <w:r>
        <w:rPr>
          <w:rFonts w:hint="eastAsia" w:ascii="宋体" w:hAnsi="宋体" w:eastAsia="宋体" w:cs="宋体"/>
          <w:color w:val="auto"/>
          <w:spacing w:val="1"/>
          <w:sz w:val="24"/>
          <w:szCs w:val="24"/>
          <w:highlight w:val="none"/>
          <w:lang w:val="en-US" w:eastAsia="zh-CN"/>
        </w:rPr>
        <w:t>36.55</w:t>
      </w:r>
      <w:r>
        <w:rPr>
          <w:rFonts w:hint="eastAsia" w:ascii="宋体" w:hAnsi="宋体" w:eastAsia="宋体" w:cs="宋体"/>
          <w:color w:val="auto"/>
          <w:spacing w:val="1"/>
          <w:sz w:val="24"/>
          <w:szCs w:val="24"/>
          <w:highlight w:val="none"/>
        </w:rPr>
        <w:t>万元</w:t>
      </w:r>
      <w:r>
        <w:rPr>
          <w:rFonts w:hint="eastAsia" w:ascii="宋体" w:hAnsi="宋体" w:eastAsia="宋体" w:cs="宋体"/>
          <w:color w:val="auto"/>
          <w:spacing w:val="1"/>
          <w:sz w:val="24"/>
          <w:szCs w:val="24"/>
          <w:highlight w:val="none"/>
          <w:lang w:eastAsia="zh-CN"/>
        </w:rPr>
        <w:t>。</w:t>
      </w:r>
    </w:p>
    <w:p w14:paraId="3403B6B1">
      <w:pPr>
        <w:pStyle w:val="4"/>
        <w:spacing w:before="33" w:line="360" w:lineRule="auto"/>
        <w:ind w:left="496"/>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（二）资金安排</w:t>
      </w:r>
    </w:p>
    <w:p w14:paraId="40F34737">
      <w:pPr>
        <w:pStyle w:val="4"/>
        <w:spacing w:before="43" w:line="360" w:lineRule="auto"/>
        <w:ind w:left="9" w:right="80" w:firstLine="478"/>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该项目按每个民政服务站</w:t>
      </w:r>
      <w:r>
        <w:rPr>
          <w:rFonts w:hint="eastAsia" w:ascii="宋体" w:hAnsi="宋体" w:eastAsia="宋体" w:cs="宋体"/>
          <w:color w:val="auto"/>
          <w:spacing w:val="-42"/>
          <w:sz w:val="24"/>
          <w:szCs w:val="24"/>
          <w:highlight w:val="none"/>
          <w:lang w:val="en-US" w:eastAsia="zh-CN"/>
        </w:rPr>
        <w:t xml:space="preserve">4.3 </w:t>
      </w:r>
      <w:r>
        <w:rPr>
          <w:rFonts w:hint="eastAsia" w:ascii="宋体" w:hAnsi="宋体" w:eastAsia="宋体" w:cs="宋体"/>
          <w:color w:val="auto"/>
          <w:spacing w:val="-1"/>
          <w:sz w:val="24"/>
          <w:szCs w:val="24"/>
          <w:highlight w:val="none"/>
        </w:rPr>
        <w:t>万元预算投入，分为两个标段，分别由</w:t>
      </w:r>
      <w:r>
        <w:rPr>
          <w:rFonts w:hint="eastAsia" w:ascii="宋体" w:hAnsi="宋体" w:eastAsia="宋体" w:cs="宋体"/>
          <w:color w:val="auto"/>
          <w:spacing w:val="-48"/>
          <w:sz w:val="24"/>
          <w:szCs w:val="24"/>
          <w:highlight w:val="none"/>
        </w:rPr>
        <w:t xml:space="preserve"> </w:t>
      </w:r>
      <w:r>
        <w:rPr>
          <w:rFonts w:hint="eastAsia" w:ascii="宋体" w:hAnsi="宋体" w:eastAsia="宋体" w:cs="宋体"/>
          <w:color w:val="auto"/>
          <w:spacing w:val="-1"/>
          <w:sz w:val="24"/>
          <w:szCs w:val="24"/>
          <w:highlight w:val="none"/>
        </w:rPr>
        <w:t>2</w:t>
      </w:r>
      <w:r>
        <w:rPr>
          <w:rFonts w:hint="eastAsia" w:ascii="宋体" w:hAnsi="宋体" w:eastAsia="宋体" w:cs="宋体"/>
          <w:color w:val="auto"/>
          <w:spacing w:val="-49"/>
          <w:sz w:val="24"/>
          <w:szCs w:val="24"/>
          <w:highlight w:val="none"/>
        </w:rPr>
        <w:t xml:space="preserve"> </w:t>
      </w:r>
      <w:r>
        <w:rPr>
          <w:rFonts w:hint="eastAsia" w:ascii="宋体" w:hAnsi="宋体" w:eastAsia="宋体" w:cs="宋体"/>
          <w:color w:val="auto"/>
          <w:spacing w:val="-1"/>
          <w:sz w:val="24"/>
          <w:szCs w:val="24"/>
          <w:highlight w:val="none"/>
        </w:rPr>
        <w:t>家中标机构承担运营。具体标段服务区域和资金安排如下：</w:t>
      </w:r>
    </w:p>
    <w:p w14:paraId="74F39128">
      <w:pPr>
        <w:pStyle w:val="4"/>
        <w:spacing w:before="38" w:line="360" w:lineRule="auto"/>
        <w:ind w:left="5" w:right="120" w:firstLine="48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标</w:t>
      </w:r>
      <w:r>
        <w:rPr>
          <w:rFonts w:hint="eastAsia" w:ascii="宋体" w:hAnsi="宋体" w:eastAsia="宋体" w:cs="宋体"/>
          <w:color w:val="auto"/>
          <w:spacing w:val="-1"/>
          <w:sz w:val="24"/>
          <w:szCs w:val="24"/>
          <w:highlight w:val="none"/>
        </w:rPr>
        <w:t>段</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pacing w:val="1"/>
          <w:sz w:val="24"/>
          <w:szCs w:val="24"/>
          <w:highlight w:val="none"/>
        </w:rPr>
        <w:t>北通、安石、白石水、大成、石埇、福旺、小江、三合</w:t>
      </w:r>
      <w:r>
        <w:rPr>
          <w:rFonts w:hint="eastAsia" w:ascii="宋体" w:hAnsi="宋体" w:eastAsia="宋体" w:cs="宋体"/>
          <w:color w:val="auto"/>
          <w:spacing w:val="-4"/>
          <w:sz w:val="24"/>
          <w:szCs w:val="24"/>
          <w:highlight w:val="none"/>
          <w:lang w:val="en-US" w:eastAsia="zh-CN"/>
        </w:rPr>
        <w:t>共</w:t>
      </w:r>
      <w:r>
        <w:rPr>
          <w:rFonts w:hint="eastAsia" w:ascii="宋体" w:hAnsi="宋体" w:eastAsia="宋体" w:cs="宋体"/>
          <w:color w:val="auto"/>
          <w:spacing w:val="-49"/>
          <w:sz w:val="24"/>
          <w:szCs w:val="24"/>
          <w:highlight w:val="none"/>
          <w:lang w:val="en-US" w:eastAsia="zh-CN"/>
        </w:rPr>
        <w:t>8</w:t>
      </w:r>
      <w:r>
        <w:rPr>
          <w:rFonts w:hint="eastAsia" w:ascii="宋体" w:hAnsi="宋体" w:eastAsia="宋体" w:cs="宋体"/>
          <w:color w:val="auto"/>
          <w:spacing w:val="-4"/>
          <w:sz w:val="24"/>
          <w:szCs w:val="24"/>
          <w:highlight w:val="none"/>
        </w:rPr>
        <w:t>个镇（街道）</w:t>
      </w:r>
      <w:r>
        <w:rPr>
          <w:rFonts w:hint="eastAsia" w:ascii="宋体" w:hAnsi="宋体" w:eastAsia="宋体" w:cs="宋体"/>
          <w:color w:val="auto"/>
          <w:spacing w:val="7"/>
          <w:sz w:val="24"/>
          <w:szCs w:val="24"/>
          <w:highlight w:val="none"/>
        </w:rPr>
        <w:t>，</w:t>
      </w:r>
      <w:r>
        <w:rPr>
          <w:rFonts w:hint="eastAsia" w:ascii="宋体" w:hAnsi="宋体" w:eastAsia="宋体" w:cs="宋体"/>
          <w:color w:val="auto"/>
          <w:spacing w:val="-4"/>
          <w:sz w:val="24"/>
          <w:szCs w:val="24"/>
          <w:highlight w:val="none"/>
        </w:rPr>
        <w:t>总预算</w:t>
      </w:r>
      <w:r>
        <w:rPr>
          <w:rFonts w:hint="eastAsia" w:ascii="宋体" w:hAnsi="宋体" w:eastAsia="宋体" w:cs="宋体"/>
          <w:color w:val="auto"/>
          <w:spacing w:val="-52"/>
          <w:sz w:val="24"/>
          <w:szCs w:val="24"/>
          <w:highlight w:val="none"/>
        </w:rPr>
        <w:t xml:space="preserve"> </w:t>
      </w:r>
      <w:r>
        <w:rPr>
          <w:rFonts w:hint="eastAsia" w:ascii="宋体" w:hAnsi="宋体" w:eastAsia="宋体" w:cs="宋体"/>
          <w:color w:val="auto"/>
          <w:spacing w:val="-4"/>
          <w:sz w:val="24"/>
          <w:szCs w:val="24"/>
          <w:highlight w:val="none"/>
          <w:lang w:val="en-US" w:eastAsia="zh-CN"/>
        </w:rPr>
        <w:t>34.4</w:t>
      </w:r>
      <w:r>
        <w:rPr>
          <w:rFonts w:hint="eastAsia" w:ascii="宋体" w:hAnsi="宋体" w:eastAsia="宋体" w:cs="宋体"/>
          <w:color w:val="auto"/>
          <w:spacing w:val="-4"/>
          <w:sz w:val="24"/>
          <w:szCs w:val="24"/>
          <w:highlight w:val="none"/>
        </w:rPr>
        <w:t>万元；</w:t>
      </w:r>
    </w:p>
    <w:p w14:paraId="51F396E2">
      <w:pPr>
        <w:pStyle w:val="4"/>
        <w:spacing w:before="35" w:line="360" w:lineRule="auto"/>
        <w:ind w:right="80" w:firstLine="468"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val="en-US" w:eastAsia="zh-CN"/>
        </w:rPr>
        <w:t>标</w:t>
      </w:r>
      <w:r>
        <w:rPr>
          <w:rFonts w:hint="eastAsia" w:ascii="宋体" w:hAnsi="宋体" w:eastAsia="宋体" w:cs="宋体"/>
          <w:color w:val="auto"/>
          <w:spacing w:val="-1"/>
          <w:sz w:val="24"/>
          <w:szCs w:val="24"/>
          <w:highlight w:val="none"/>
        </w:rPr>
        <w:t>段</w:t>
      </w:r>
      <w:r>
        <w:rPr>
          <w:rFonts w:hint="eastAsia" w:ascii="宋体" w:hAnsi="宋体" w:eastAsia="宋体" w:cs="宋体"/>
          <w:color w:val="auto"/>
          <w:spacing w:val="-3"/>
          <w:sz w:val="24"/>
          <w:szCs w:val="24"/>
          <w:highlight w:val="none"/>
          <w:lang w:val="en-US" w:eastAsia="zh-CN"/>
        </w:rPr>
        <w:t>2</w:t>
      </w:r>
      <w:r>
        <w:rPr>
          <w:rFonts w:hint="eastAsia" w:ascii="宋体" w:hAnsi="宋体" w:eastAsia="宋体" w:cs="宋体"/>
          <w:color w:val="auto"/>
          <w:spacing w:val="-3"/>
          <w:sz w:val="24"/>
          <w:szCs w:val="24"/>
          <w:highlight w:val="none"/>
        </w:rPr>
        <w:t>：官垌、江城、寨圩、乐民、龙门、平睦、六硍、张黄、泉水</w:t>
      </w:r>
      <w:r>
        <w:rPr>
          <w:rFonts w:hint="eastAsia" w:ascii="宋体" w:hAnsi="宋体" w:eastAsia="宋体" w:cs="宋体"/>
          <w:color w:val="auto"/>
          <w:spacing w:val="-3"/>
          <w:sz w:val="24"/>
          <w:szCs w:val="24"/>
          <w:highlight w:val="none"/>
          <w:lang w:val="en-US" w:eastAsia="zh-CN"/>
        </w:rPr>
        <w:t>共</w:t>
      </w:r>
      <w:r>
        <w:rPr>
          <w:rFonts w:hint="eastAsia" w:ascii="宋体" w:hAnsi="宋体" w:eastAsia="宋体" w:cs="宋体"/>
          <w:color w:val="auto"/>
          <w:spacing w:val="-19"/>
          <w:sz w:val="24"/>
          <w:szCs w:val="24"/>
          <w:highlight w:val="none"/>
        </w:rPr>
        <w:t xml:space="preserve"> </w:t>
      </w:r>
      <w:r>
        <w:rPr>
          <w:rFonts w:hint="eastAsia" w:ascii="宋体" w:hAnsi="宋体" w:eastAsia="宋体" w:cs="宋体"/>
          <w:color w:val="auto"/>
          <w:spacing w:val="-5"/>
          <w:sz w:val="24"/>
          <w:szCs w:val="24"/>
          <w:highlight w:val="none"/>
          <w:lang w:val="en-US" w:eastAsia="zh-CN"/>
        </w:rPr>
        <w:t>9</w:t>
      </w:r>
      <w:r>
        <w:rPr>
          <w:rFonts w:hint="eastAsia" w:ascii="宋体" w:hAnsi="宋体" w:eastAsia="宋体" w:cs="宋体"/>
          <w:color w:val="auto"/>
          <w:spacing w:val="-5"/>
          <w:sz w:val="24"/>
          <w:szCs w:val="24"/>
          <w:highlight w:val="none"/>
        </w:rPr>
        <w:t>个镇</w:t>
      </w:r>
      <w:r>
        <w:rPr>
          <w:rFonts w:hint="eastAsia" w:ascii="宋体" w:hAnsi="宋体" w:eastAsia="宋体" w:cs="宋体"/>
          <w:color w:val="auto"/>
          <w:spacing w:val="-4"/>
          <w:sz w:val="24"/>
          <w:szCs w:val="24"/>
          <w:highlight w:val="none"/>
        </w:rPr>
        <w:t>（街道</w:t>
      </w:r>
      <w:r>
        <w:rPr>
          <w:rFonts w:hint="eastAsia" w:ascii="宋体" w:hAnsi="宋体" w:eastAsia="宋体" w:cs="宋体"/>
          <w:color w:val="auto"/>
          <w:spacing w:val="7"/>
          <w:sz w:val="24"/>
          <w:szCs w:val="24"/>
          <w:highlight w:val="none"/>
        </w:rPr>
        <w:t>）</w:t>
      </w:r>
      <w:r>
        <w:rPr>
          <w:rFonts w:hint="eastAsia" w:ascii="宋体" w:hAnsi="宋体" w:eastAsia="宋体" w:cs="宋体"/>
          <w:color w:val="auto"/>
          <w:spacing w:val="7"/>
          <w:sz w:val="24"/>
          <w:szCs w:val="24"/>
          <w:highlight w:val="none"/>
          <w:lang w:eastAsia="zh-CN"/>
        </w:rPr>
        <w:t>，</w:t>
      </w:r>
      <w:r>
        <w:rPr>
          <w:rFonts w:hint="eastAsia" w:ascii="宋体" w:hAnsi="宋体" w:eastAsia="宋体" w:cs="宋体"/>
          <w:color w:val="auto"/>
          <w:spacing w:val="-5"/>
          <w:sz w:val="24"/>
          <w:szCs w:val="24"/>
          <w:highlight w:val="none"/>
        </w:rPr>
        <w:t>总预算</w:t>
      </w:r>
      <w:r>
        <w:rPr>
          <w:rFonts w:hint="eastAsia" w:ascii="宋体" w:hAnsi="宋体" w:eastAsia="宋体" w:cs="宋体"/>
          <w:color w:val="auto"/>
          <w:spacing w:val="-46"/>
          <w:sz w:val="24"/>
          <w:szCs w:val="24"/>
          <w:highlight w:val="none"/>
        </w:rPr>
        <w:t xml:space="preserve"> </w:t>
      </w:r>
      <w:r>
        <w:rPr>
          <w:rFonts w:hint="eastAsia" w:ascii="宋体" w:hAnsi="宋体" w:eastAsia="宋体" w:cs="宋体"/>
          <w:color w:val="auto"/>
          <w:spacing w:val="-5"/>
          <w:sz w:val="24"/>
          <w:szCs w:val="24"/>
          <w:highlight w:val="none"/>
          <w:lang w:val="en-US" w:eastAsia="zh-CN"/>
        </w:rPr>
        <w:t>38.7</w:t>
      </w:r>
      <w:r>
        <w:rPr>
          <w:rFonts w:hint="eastAsia" w:ascii="宋体" w:hAnsi="宋体" w:eastAsia="宋体" w:cs="宋体"/>
          <w:color w:val="auto"/>
          <w:spacing w:val="-5"/>
          <w:sz w:val="24"/>
          <w:szCs w:val="24"/>
          <w:highlight w:val="none"/>
        </w:rPr>
        <w:t>万元。</w:t>
      </w:r>
    </w:p>
    <w:p w14:paraId="78285F5F">
      <w:pPr>
        <w:pStyle w:val="4"/>
        <w:spacing w:before="36" w:line="360" w:lineRule="auto"/>
        <w:ind w:left="484"/>
        <w:rPr>
          <w:rFonts w:hint="eastAsia" w:ascii="宋体" w:hAnsi="宋体" w:eastAsia="宋体" w:cs="宋体"/>
          <w:color w:val="auto"/>
          <w:sz w:val="24"/>
          <w:szCs w:val="24"/>
          <w:highlight w:val="none"/>
        </w:rPr>
      </w:pPr>
      <w:r>
        <w:rPr>
          <w:rFonts w:hint="eastAsia" w:ascii="宋体" w:hAnsi="宋体" w:eastAsia="宋体" w:cs="宋体"/>
          <w:b/>
          <w:bCs/>
          <w:color w:val="auto"/>
          <w:spacing w:val="-5"/>
          <w:sz w:val="24"/>
          <w:szCs w:val="24"/>
          <w:highlight w:val="none"/>
          <w:lang w:val="en-US" w:eastAsia="zh-CN"/>
        </w:rPr>
        <w:t>四、</w:t>
      </w:r>
      <w:r>
        <w:rPr>
          <w:rFonts w:hint="eastAsia" w:ascii="宋体" w:hAnsi="宋体" w:eastAsia="宋体" w:cs="宋体"/>
          <w:b/>
          <w:bCs/>
          <w:color w:val="auto"/>
          <w:spacing w:val="-5"/>
          <w:sz w:val="24"/>
          <w:szCs w:val="24"/>
          <w:highlight w:val="none"/>
        </w:rPr>
        <w:t>服务内容</w:t>
      </w:r>
    </w:p>
    <w:p w14:paraId="037C872D">
      <w:pPr>
        <w:numPr>
          <w:ilvl w:val="0"/>
          <w:numId w:val="0"/>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民政服务站建设基本要求</w:t>
      </w:r>
    </w:p>
    <w:p w14:paraId="38195935">
      <w:pPr>
        <w:numPr>
          <w:ilvl w:val="0"/>
          <w:numId w:val="0"/>
        </w:numPr>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2025年</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月底依托原社工站的办公场所设立民政服务站，基本完成各镇（街道）民政服 务站统一标识设置工作，包括工作牌或工作服，不能以承接服务机构标识代替民政服务标识， 协助县民政局完成基本办公设备配置，协助县民政局完成民政服务站相关运营管理制度规范 上墙。</w:t>
      </w:r>
    </w:p>
    <w:p w14:paraId="6542D2C8">
      <w:pPr>
        <w:pStyle w:val="4"/>
        <w:spacing w:before="29" w:line="360" w:lineRule="auto"/>
        <w:ind w:left="13" w:right="61" w:firstLine="470"/>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每个民政服务站安排</w:t>
      </w:r>
      <w:r>
        <w:rPr>
          <w:rFonts w:hint="eastAsia" w:ascii="宋体" w:hAnsi="宋体" w:eastAsia="宋体" w:cs="宋体"/>
          <w:color w:val="auto"/>
          <w:spacing w:val="-31"/>
          <w:sz w:val="24"/>
          <w:szCs w:val="24"/>
          <w:highlight w:val="none"/>
        </w:rPr>
        <w:t xml:space="preserve"> </w:t>
      </w:r>
      <w:r>
        <w:rPr>
          <w:rFonts w:hint="eastAsia" w:cs="宋体"/>
          <w:color w:val="auto"/>
          <w:spacing w:val="1"/>
          <w:sz w:val="24"/>
          <w:szCs w:val="24"/>
          <w:highlight w:val="none"/>
          <w:lang w:val="en-US" w:eastAsia="zh-CN"/>
        </w:rPr>
        <w:t>1</w:t>
      </w:r>
      <w:r>
        <w:rPr>
          <w:rFonts w:hint="eastAsia" w:ascii="宋体" w:hAnsi="宋体" w:eastAsia="宋体" w:cs="宋体"/>
          <w:color w:val="auto"/>
          <w:spacing w:val="1"/>
          <w:sz w:val="24"/>
          <w:szCs w:val="24"/>
          <w:highlight w:val="none"/>
          <w:lang w:val="en-US" w:eastAsia="zh-CN"/>
        </w:rPr>
        <w:t xml:space="preserve"> </w:t>
      </w:r>
      <w:r>
        <w:rPr>
          <w:rFonts w:hint="eastAsia" w:ascii="宋体" w:hAnsi="宋体" w:eastAsia="宋体" w:cs="宋体"/>
          <w:color w:val="auto"/>
          <w:spacing w:val="1"/>
          <w:sz w:val="24"/>
          <w:szCs w:val="24"/>
          <w:highlight w:val="none"/>
        </w:rPr>
        <w:t>名驻站工作人员。</w:t>
      </w:r>
      <w:r>
        <w:rPr>
          <w:rFonts w:hint="eastAsia" w:cs="宋体"/>
          <w:color w:val="auto"/>
          <w:spacing w:val="1"/>
          <w:sz w:val="24"/>
          <w:szCs w:val="24"/>
          <w:highlight w:val="none"/>
          <w:lang w:val="en-US" w:eastAsia="zh-CN"/>
        </w:rPr>
        <w:t>7</w:t>
      </w:r>
      <w:r>
        <w:rPr>
          <w:rFonts w:hint="eastAsia" w:ascii="宋体" w:hAnsi="宋体" w:eastAsia="宋体" w:cs="宋体"/>
          <w:color w:val="auto"/>
          <w:spacing w:val="1"/>
          <w:sz w:val="24"/>
          <w:szCs w:val="24"/>
          <w:highlight w:val="none"/>
        </w:rPr>
        <w:t>月</w:t>
      </w:r>
      <w:r>
        <w:rPr>
          <w:rFonts w:hint="eastAsia" w:cs="宋体"/>
          <w:color w:val="auto"/>
          <w:spacing w:val="1"/>
          <w:sz w:val="24"/>
          <w:szCs w:val="24"/>
          <w:highlight w:val="none"/>
          <w:lang w:eastAsia="zh-CN"/>
        </w:rPr>
        <w:t>中旬</w:t>
      </w:r>
      <w:r>
        <w:rPr>
          <w:rFonts w:hint="eastAsia" w:ascii="宋体" w:hAnsi="宋体" w:eastAsia="宋体" w:cs="宋体"/>
          <w:color w:val="auto"/>
          <w:sz w:val="24"/>
          <w:szCs w:val="24"/>
          <w:highlight w:val="none"/>
        </w:rPr>
        <w:t xml:space="preserve">完成驻站工作人员培训，实现全县各镇 </w:t>
      </w:r>
      <w:r>
        <w:rPr>
          <w:rFonts w:hint="eastAsia" w:ascii="宋体" w:hAnsi="宋体" w:eastAsia="宋体" w:cs="宋体"/>
          <w:color w:val="auto"/>
          <w:spacing w:val="-1"/>
          <w:sz w:val="24"/>
          <w:szCs w:val="24"/>
          <w:highlight w:val="none"/>
        </w:rPr>
        <w:t>（街道）民政服务站驻站人员到岗运营全覆盖。</w:t>
      </w:r>
    </w:p>
    <w:p w14:paraId="0F482E9D">
      <w:pPr>
        <w:spacing w:line="360" w:lineRule="auto"/>
        <w:ind w:firstLine="476" w:firstLineChars="200"/>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lang w:val="en-US" w:eastAsia="zh-CN"/>
        </w:rPr>
        <w:t>二）</w:t>
      </w:r>
      <w:r>
        <w:rPr>
          <w:rFonts w:hint="eastAsia" w:ascii="宋体" w:hAnsi="宋体" w:eastAsia="宋体" w:cs="宋体"/>
          <w:color w:val="auto"/>
          <w:spacing w:val="-1"/>
          <w:sz w:val="24"/>
          <w:szCs w:val="24"/>
          <w:highlight w:val="none"/>
        </w:rPr>
        <w:t>社会组织服务内容</w:t>
      </w:r>
    </w:p>
    <w:p w14:paraId="21CBF554">
      <w:pPr>
        <w:spacing w:line="360" w:lineRule="auto"/>
        <w:ind w:firstLine="476" w:firstLineChars="200"/>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社会组织管理服务政策咨询及宣传服务，带动社区社会组织参与基层社会治理，协助辖 区人民政府完成市、县民政局布置的相关工作任务。</w:t>
      </w:r>
    </w:p>
    <w:p w14:paraId="60E16EF6">
      <w:pPr>
        <w:pStyle w:val="4"/>
        <w:spacing w:before="36" w:line="360" w:lineRule="auto"/>
        <w:ind w:firstLine="468"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4"/>
          <w:szCs w:val="24"/>
          <w:highlight w:val="none"/>
          <w:lang w:val="en-US" w:eastAsia="zh-CN"/>
        </w:rPr>
        <w:t>三）</w:t>
      </w:r>
      <w:r>
        <w:rPr>
          <w:rFonts w:hint="eastAsia" w:ascii="宋体" w:hAnsi="宋体" w:eastAsia="宋体" w:cs="宋体"/>
          <w:color w:val="auto"/>
          <w:spacing w:val="-3"/>
          <w:sz w:val="24"/>
          <w:szCs w:val="24"/>
          <w:highlight w:val="none"/>
        </w:rPr>
        <w:t>慈善帮扶服务内容</w:t>
      </w:r>
    </w:p>
    <w:p w14:paraId="6D8C5F7C">
      <w:pPr>
        <w:pStyle w:val="4"/>
        <w:spacing w:before="45" w:line="360" w:lineRule="auto"/>
        <w:ind w:left="4" w:right="61" w:firstLine="48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慈善公益宣传、社会捐助辅助性服务工作，社区（村）慈善指导服务，每个站点链接慈</w:t>
      </w:r>
      <w:r>
        <w:rPr>
          <w:rFonts w:hint="eastAsia" w:ascii="宋体" w:hAnsi="宋体" w:eastAsia="宋体" w:cs="宋体"/>
          <w:color w:val="auto"/>
          <w:spacing w:val="17"/>
          <w:sz w:val="24"/>
          <w:szCs w:val="24"/>
          <w:highlight w:val="none"/>
        </w:rPr>
        <w:t xml:space="preserve"> </w:t>
      </w:r>
      <w:r>
        <w:rPr>
          <w:rFonts w:hint="eastAsia" w:ascii="宋体" w:hAnsi="宋体" w:eastAsia="宋体" w:cs="宋体"/>
          <w:color w:val="auto"/>
          <w:spacing w:val="-1"/>
          <w:sz w:val="24"/>
          <w:szCs w:val="24"/>
          <w:highlight w:val="none"/>
        </w:rPr>
        <w:t>善资源累计</w:t>
      </w:r>
      <w:r>
        <w:rPr>
          <w:rFonts w:hint="eastAsia" w:ascii="宋体" w:hAnsi="宋体" w:eastAsia="宋体" w:cs="宋体"/>
          <w:color w:val="auto"/>
          <w:spacing w:val="-33"/>
          <w:sz w:val="24"/>
          <w:szCs w:val="24"/>
          <w:highlight w:val="none"/>
        </w:rPr>
        <w:t xml:space="preserve"> </w:t>
      </w:r>
      <w:r>
        <w:rPr>
          <w:rFonts w:hint="eastAsia" w:cs="宋体"/>
          <w:color w:val="auto"/>
          <w:spacing w:val="-1"/>
          <w:sz w:val="24"/>
          <w:szCs w:val="24"/>
          <w:highlight w:val="none"/>
          <w:lang w:val="en-US" w:eastAsia="zh-CN"/>
        </w:rPr>
        <w:t>0.5</w:t>
      </w:r>
      <w:r>
        <w:rPr>
          <w:rFonts w:hint="eastAsia" w:ascii="宋体" w:hAnsi="宋体" w:eastAsia="宋体" w:cs="宋体"/>
          <w:color w:val="auto"/>
          <w:spacing w:val="-1"/>
          <w:sz w:val="24"/>
          <w:szCs w:val="24"/>
          <w:highlight w:val="none"/>
        </w:rPr>
        <w:t>万元，慈善项目</w:t>
      </w:r>
      <w:r>
        <w:rPr>
          <w:rFonts w:hint="eastAsia" w:ascii="宋体" w:hAnsi="宋体" w:eastAsia="宋体" w:cs="宋体"/>
          <w:color w:val="auto"/>
          <w:spacing w:val="-33"/>
          <w:sz w:val="24"/>
          <w:szCs w:val="24"/>
          <w:highlight w:val="none"/>
        </w:rPr>
        <w:t xml:space="preserve"> </w:t>
      </w:r>
      <w:r>
        <w:rPr>
          <w:rFonts w:hint="eastAsia" w:ascii="宋体" w:hAnsi="宋体" w:eastAsia="宋体" w:cs="宋体"/>
          <w:color w:val="auto"/>
          <w:spacing w:val="-1"/>
          <w:sz w:val="24"/>
          <w:szCs w:val="24"/>
          <w:highlight w:val="none"/>
        </w:rPr>
        <w:t>1</w:t>
      </w:r>
      <w:r>
        <w:rPr>
          <w:rFonts w:hint="eastAsia" w:ascii="宋体" w:hAnsi="宋体" w:eastAsia="宋体" w:cs="宋体"/>
          <w:color w:val="auto"/>
          <w:spacing w:val="-48"/>
          <w:sz w:val="24"/>
          <w:szCs w:val="24"/>
          <w:highlight w:val="none"/>
        </w:rPr>
        <w:t xml:space="preserve"> </w:t>
      </w:r>
      <w:r>
        <w:rPr>
          <w:rFonts w:hint="eastAsia" w:ascii="宋体" w:hAnsi="宋体" w:eastAsia="宋体" w:cs="宋体"/>
          <w:color w:val="auto"/>
          <w:spacing w:val="-1"/>
          <w:sz w:val="24"/>
          <w:szCs w:val="24"/>
          <w:highlight w:val="none"/>
        </w:rPr>
        <w:t>个，协助辖区人民</w:t>
      </w:r>
      <w:r>
        <w:rPr>
          <w:rFonts w:hint="eastAsia" w:ascii="宋体" w:hAnsi="宋体" w:eastAsia="宋体" w:cs="宋体"/>
          <w:color w:val="auto"/>
          <w:spacing w:val="-2"/>
          <w:sz w:val="24"/>
          <w:szCs w:val="24"/>
          <w:highlight w:val="none"/>
        </w:rPr>
        <w:t>政府完成市、县民政局布置的相关工作任</w:t>
      </w:r>
      <w:r>
        <w:rPr>
          <w:rFonts w:hint="eastAsia" w:ascii="宋体" w:hAnsi="宋体" w:eastAsia="宋体" w:cs="宋体"/>
          <w:color w:val="auto"/>
          <w:spacing w:val="-6"/>
          <w:sz w:val="24"/>
          <w:szCs w:val="24"/>
          <w:highlight w:val="none"/>
        </w:rPr>
        <w:t>务。</w:t>
      </w:r>
    </w:p>
    <w:p w14:paraId="4BC2C445">
      <w:pPr>
        <w:pStyle w:val="4"/>
        <w:spacing w:before="35" w:line="360" w:lineRule="auto"/>
        <w:ind w:left="502"/>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lang w:val="en-US" w:eastAsia="zh-CN"/>
        </w:rPr>
        <w:t>四）</w:t>
      </w:r>
      <w:r>
        <w:rPr>
          <w:rFonts w:hint="eastAsia" w:ascii="宋体" w:hAnsi="宋体" w:eastAsia="宋体" w:cs="宋体"/>
          <w:color w:val="auto"/>
          <w:spacing w:val="-4"/>
          <w:sz w:val="24"/>
          <w:szCs w:val="24"/>
          <w:highlight w:val="none"/>
        </w:rPr>
        <w:t>区划地名服务内容</w:t>
      </w:r>
    </w:p>
    <w:p w14:paraId="7F684B1A">
      <w:pPr>
        <w:pStyle w:val="4"/>
        <w:spacing w:before="47" w:line="360" w:lineRule="auto"/>
        <w:ind w:left="2" w:right="61" w:firstLine="483"/>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开发利用地名普查成果服务，</w:t>
      </w:r>
      <w:r>
        <w:rPr>
          <w:rFonts w:hint="eastAsia" w:cs="宋体"/>
          <w:color w:val="auto"/>
          <w:spacing w:val="1"/>
          <w:sz w:val="24"/>
          <w:szCs w:val="24"/>
          <w:highlight w:val="none"/>
          <w:lang w:eastAsia="zh-CN"/>
        </w:rPr>
        <w:t>协助</w:t>
      </w:r>
      <w:r>
        <w:rPr>
          <w:rFonts w:hint="eastAsia" w:ascii="宋体" w:hAnsi="宋体" w:eastAsia="宋体" w:cs="宋体"/>
          <w:color w:val="auto"/>
          <w:spacing w:val="1"/>
          <w:sz w:val="24"/>
          <w:szCs w:val="24"/>
          <w:highlight w:val="none"/>
        </w:rPr>
        <w:t>讲好红色地名故事，协助</w:t>
      </w:r>
      <w:r>
        <w:rPr>
          <w:rFonts w:hint="eastAsia" w:ascii="宋体" w:hAnsi="宋体" w:eastAsia="宋体" w:cs="宋体"/>
          <w:color w:val="auto"/>
          <w:sz w:val="24"/>
          <w:szCs w:val="24"/>
          <w:highlight w:val="none"/>
        </w:rPr>
        <w:t xml:space="preserve">辖区人民政府完成市、县民政局 </w:t>
      </w:r>
      <w:r>
        <w:rPr>
          <w:rFonts w:hint="eastAsia" w:ascii="宋体" w:hAnsi="宋体" w:eastAsia="宋体" w:cs="宋体"/>
          <w:color w:val="auto"/>
          <w:spacing w:val="-1"/>
          <w:sz w:val="24"/>
          <w:szCs w:val="24"/>
          <w:highlight w:val="none"/>
        </w:rPr>
        <w:t>布置的相关工作任务。</w:t>
      </w:r>
    </w:p>
    <w:p w14:paraId="33587988">
      <w:pPr>
        <w:pStyle w:val="4"/>
        <w:spacing w:before="36" w:line="360" w:lineRule="auto"/>
        <w:ind w:left="485"/>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lang w:val="en-US" w:eastAsia="zh-CN"/>
        </w:rPr>
        <w:t>五）</w:t>
      </w:r>
      <w:r>
        <w:rPr>
          <w:rFonts w:hint="eastAsia" w:ascii="宋体" w:hAnsi="宋体" w:eastAsia="宋体" w:cs="宋体"/>
          <w:color w:val="auto"/>
          <w:spacing w:val="-1"/>
          <w:sz w:val="24"/>
          <w:szCs w:val="24"/>
          <w:highlight w:val="none"/>
        </w:rPr>
        <w:t>流浪乞讨人员（</w:t>
      </w:r>
      <w:r>
        <w:rPr>
          <w:rFonts w:hint="eastAsia" w:cs="宋体"/>
          <w:color w:val="auto"/>
          <w:spacing w:val="-1"/>
          <w:sz w:val="24"/>
          <w:szCs w:val="24"/>
          <w:highlight w:val="none"/>
          <w:lang w:eastAsia="zh-CN"/>
        </w:rPr>
        <w:t>社会救助对象</w:t>
      </w:r>
      <w:r>
        <w:rPr>
          <w:rFonts w:hint="eastAsia" w:ascii="宋体" w:hAnsi="宋体" w:eastAsia="宋体" w:cs="宋体"/>
          <w:color w:val="auto"/>
          <w:spacing w:val="-1"/>
          <w:sz w:val="24"/>
          <w:szCs w:val="24"/>
          <w:highlight w:val="none"/>
        </w:rPr>
        <w:t>）救助服务内容</w:t>
      </w:r>
    </w:p>
    <w:p w14:paraId="6E379609">
      <w:pPr>
        <w:pStyle w:val="4"/>
        <w:spacing w:before="43" w:line="360" w:lineRule="auto"/>
        <w:ind w:left="2" w:firstLine="484"/>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救助流浪乞讨人员（</w:t>
      </w:r>
      <w:r>
        <w:rPr>
          <w:rFonts w:hint="eastAsia" w:cs="宋体"/>
          <w:color w:val="auto"/>
          <w:spacing w:val="-1"/>
          <w:sz w:val="24"/>
          <w:szCs w:val="24"/>
          <w:highlight w:val="none"/>
          <w:lang w:eastAsia="zh-CN"/>
        </w:rPr>
        <w:t>社会救助对象</w:t>
      </w:r>
      <w:r>
        <w:rPr>
          <w:rFonts w:hint="eastAsia" w:ascii="宋体" w:hAnsi="宋体" w:eastAsia="宋体" w:cs="宋体"/>
          <w:color w:val="auto"/>
          <w:spacing w:val="-4"/>
          <w:sz w:val="24"/>
          <w:szCs w:val="24"/>
          <w:highlight w:val="none"/>
        </w:rPr>
        <w:t>）相关政策、救助渠道、救助程序等咨询及宣传服务</w:t>
      </w: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1"/>
          <w:sz w:val="24"/>
          <w:szCs w:val="24"/>
          <w:highlight w:val="none"/>
        </w:rPr>
        <w:t>发挥基层党员群众力量参与发现报告、街面劝导（巡访）、必</w:t>
      </w:r>
      <w:r>
        <w:rPr>
          <w:rFonts w:hint="eastAsia" w:ascii="宋体" w:hAnsi="宋体" w:eastAsia="宋体" w:cs="宋体"/>
          <w:color w:val="auto"/>
          <w:sz w:val="24"/>
          <w:szCs w:val="24"/>
          <w:highlight w:val="none"/>
        </w:rPr>
        <w:t>要的应急救助、归口转介</w:t>
      </w:r>
      <w:r>
        <w:rPr>
          <w:rFonts w:hint="eastAsia" w:ascii="宋体" w:hAnsi="宋体" w:eastAsia="宋体" w:cs="宋体"/>
          <w:color w:val="auto"/>
          <w:spacing w:val="-1"/>
          <w:sz w:val="24"/>
          <w:szCs w:val="24"/>
          <w:highlight w:val="none"/>
        </w:rPr>
        <w:t>、开展“夏日送清凉</w:t>
      </w:r>
      <w:r>
        <w:rPr>
          <w:rFonts w:hint="eastAsia" w:ascii="宋体" w:hAnsi="宋体" w:eastAsia="宋体" w:cs="宋体"/>
          <w:color w:val="auto"/>
          <w:spacing w:val="-84"/>
          <w:sz w:val="24"/>
          <w:szCs w:val="24"/>
          <w:highlight w:val="none"/>
        </w:rPr>
        <w:t xml:space="preserve"> </w:t>
      </w:r>
      <w:r>
        <w:rPr>
          <w:rFonts w:hint="eastAsia" w:ascii="宋体" w:hAnsi="宋体" w:eastAsia="宋体" w:cs="宋体"/>
          <w:color w:val="auto"/>
          <w:spacing w:val="-1"/>
          <w:sz w:val="24"/>
          <w:szCs w:val="24"/>
          <w:highlight w:val="none"/>
        </w:rPr>
        <w:t>”和“寒冬送温暖</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1"/>
          <w:sz w:val="24"/>
          <w:szCs w:val="24"/>
          <w:highlight w:val="none"/>
        </w:rPr>
        <w:t>”活动等辅助性服务。常</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3"/>
          <w:sz w:val="24"/>
          <w:szCs w:val="24"/>
          <w:highlight w:val="none"/>
        </w:rPr>
        <w:t>态化活动</w:t>
      </w:r>
      <w:r>
        <w:rPr>
          <w:rFonts w:hint="eastAsia" w:ascii="宋体" w:hAnsi="宋体" w:eastAsia="宋体" w:cs="宋体"/>
          <w:color w:val="auto"/>
          <w:spacing w:val="-42"/>
          <w:sz w:val="24"/>
          <w:szCs w:val="24"/>
          <w:highlight w:val="none"/>
        </w:rPr>
        <w:t xml:space="preserve"> </w:t>
      </w:r>
      <w:r>
        <w:rPr>
          <w:rFonts w:hint="eastAsia" w:ascii="宋体" w:hAnsi="宋体" w:eastAsia="宋体" w:cs="宋体"/>
          <w:color w:val="auto"/>
          <w:spacing w:val="-3"/>
          <w:sz w:val="24"/>
          <w:szCs w:val="24"/>
          <w:highlight w:val="none"/>
        </w:rPr>
        <w:t>2</w:t>
      </w:r>
      <w:r>
        <w:rPr>
          <w:rFonts w:hint="eastAsia" w:ascii="宋体" w:hAnsi="宋体" w:eastAsia="宋体" w:cs="宋体"/>
          <w:color w:val="auto"/>
          <w:spacing w:val="-52"/>
          <w:sz w:val="24"/>
          <w:szCs w:val="24"/>
          <w:highlight w:val="none"/>
        </w:rPr>
        <w:t xml:space="preserve"> </w:t>
      </w:r>
      <w:r>
        <w:rPr>
          <w:rFonts w:hint="eastAsia" w:ascii="宋体" w:hAnsi="宋体" w:eastAsia="宋体" w:cs="宋体"/>
          <w:color w:val="auto"/>
          <w:spacing w:val="-3"/>
          <w:sz w:val="24"/>
          <w:szCs w:val="24"/>
          <w:highlight w:val="none"/>
        </w:rPr>
        <w:t>场，主题活动不低于</w:t>
      </w:r>
      <w:r>
        <w:rPr>
          <w:rFonts w:hint="eastAsia" w:ascii="宋体" w:hAnsi="宋体" w:eastAsia="宋体" w:cs="宋体"/>
          <w:color w:val="auto"/>
          <w:spacing w:val="-48"/>
          <w:sz w:val="24"/>
          <w:szCs w:val="24"/>
          <w:highlight w:val="none"/>
        </w:rPr>
        <w:t xml:space="preserve"> </w:t>
      </w:r>
      <w:r>
        <w:rPr>
          <w:rFonts w:hint="eastAsia" w:ascii="宋体" w:hAnsi="宋体" w:eastAsia="宋体" w:cs="宋体"/>
          <w:color w:val="auto"/>
          <w:spacing w:val="-3"/>
          <w:sz w:val="24"/>
          <w:szCs w:val="24"/>
          <w:highlight w:val="none"/>
        </w:rPr>
        <w:t>2</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3"/>
          <w:sz w:val="24"/>
          <w:szCs w:val="24"/>
          <w:highlight w:val="none"/>
        </w:rPr>
        <w:t>场，个案服务不少于</w:t>
      </w:r>
      <w:r>
        <w:rPr>
          <w:rFonts w:hint="eastAsia" w:ascii="宋体" w:hAnsi="宋体" w:eastAsia="宋体" w:cs="宋体"/>
          <w:color w:val="auto"/>
          <w:spacing w:val="-46"/>
          <w:sz w:val="24"/>
          <w:szCs w:val="24"/>
          <w:highlight w:val="none"/>
        </w:rPr>
        <w:t xml:space="preserve"> </w:t>
      </w:r>
      <w:r>
        <w:rPr>
          <w:rFonts w:hint="eastAsia" w:ascii="宋体" w:hAnsi="宋体" w:eastAsia="宋体" w:cs="宋体"/>
          <w:color w:val="auto"/>
          <w:spacing w:val="-3"/>
          <w:sz w:val="24"/>
          <w:szCs w:val="24"/>
          <w:highlight w:val="none"/>
        </w:rPr>
        <w:t>3</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3"/>
          <w:sz w:val="24"/>
          <w:szCs w:val="24"/>
          <w:highlight w:val="none"/>
        </w:rPr>
        <w:t>例。</w:t>
      </w:r>
    </w:p>
    <w:p w14:paraId="53F24858">
      <w:pPr>
        <w:pStyle w:val="4"/>
        <w:spacing w:before="35" w:line="360" w:lineRule="auto"/>
        <w:ind w:left="486"/>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4"/>
          <w:sz w:val="24"/>
          <w:szCs w:val="24"/>
          <w:highlight w:val="none"/>
          <w:lang w:eastAsia="zh-CN"/>
        </w:rPr>
        <w:t>（</w:t>
      </w:r>
      <w:r>
        <w:rPr>
          <w:rFonts w:hint="eastAsia" w:ascii="宋体" w:hAnsi="宋体" w:eastAsia="宋体" w:cs="宋体"/>
          <w:b w:val="0"/>
          <w:bCs w:val="0"/>
          <w:color w:val="auto"/>
          <w:spacing w:val="-4"/>
          <w:sz w:val="24"/>
          <w:szCs w:val="24"/>
          <w:highlight w:val="none"/>
          <w:lang w:val="en-US" w:eastAsia="zh-CN"/>
        </w:rPr>
        <w:t>六）</w:t>
      </w:r>
      <w:r>
        <w:rPr>
          <w:rFonts w:hint="eastAsia" w:ascii="宋体" w:hAnsi="宋体" w:eastAsia="宋体" w:cs="宋体"/>
          <w:b w:val="0"/>
          <w:bCs w:val="0"/>
          <w:color w:val="auto"/>
          <w:spacing w:val="-4"/>
          <w:sz w:val="24"/>
          <w:szCs w:val="24"/>
          <w:highlight w:val="none"/>
        </w:rPr>
        <w:t>社会事务服务内容</w:t>
      </w:r>
    </w:p>
    <w:p w14:paraId="534C09AB">
      <w:pPr>
        <w:pStyle w:val="4"/>
        <w:spacing w:before="47" w:line="360" w:lineRule="auto"/>
        <w:ind w:left="2" w:right="61" w:firstLine="482"/>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残疾人“两项补贴</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z w:val="24"/>
          <w:szCs w:val="24"/>
          <w:highlight w:val="none"/>
        </w:rPr>
        <w:t>”、婚姻改革、殡葬改革相关政策咨询及宣传服务，</w:t>
      </w:r>
      <w:r>
        <w:rPr>
          <w:rFonts w:hint="eastAsia" w:ascii="宋体" w:hAnsi="宋体" w:eastAsia="宋体" w:cs="宋体"/>
          <w:color w:val="auto"/>
          <w:spacing w:val="-1"/>
          <w:sz w:val="24"/>
          <w:szCs w:val="24"/>
          <w:highlight w:val="none"/>
        </w:rPr>
        <w:t>推动婚姻和殡葬</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领域移风易俗工作，提高广大干部居民群众对移风易俗、培育</w:t>
      </w:r>
      <w:r>
        <w:rPr>
          <w:rFonts w:hint="eastAsia" w:ascii="宋体" w:hAnsi="宋体" w:eastAsia="宋体" w:cs="宋体"/>
          <w:color w:val="auto"/>
          <w:sz w:val="24"/>
          <w:szCs w:val="24"/>
          <w:highlight w:val="none"/>
        </w:rPr>
        <w:t xml:space="preserve">婚嫁新风、厚养薄葬新风的认 </w:t>
      </w:r>
      <w:r>
        <w:rPr>
          <w:rFonts w:hint="eastAsia" w:ascii="宋体" w:hAnsi="宋体" w:eastAsia="宋体" w:cs="宋体"/>
          <w:color w:val="auto"/>
          <w:spacing w:val="1"/>
          <w:sz w:val="24"/>
          <w:szCs w:val="24"/>
          <w:highlight w:val="none"/>
        </w:rPr>
        <w:t>同感和参与度，婚姻咨询与辅导、家庭调解与冲突解决、家庭</w:t>
      </w:r>
      <w:r>
        <w:rPr>
          <w:rFonts w:hint="eastAsia" w:ascii="宋体" w:hAnsi="宋体" w:eastAsia="宋体" w:cs="宋体"/>
          <w:color w:val="auto"/>
          <w:sz w:val="24"/>
          <w:szCs w:val="24"/>
          <w:highlight w:val="none"/>
        </w:rPr>
        <w:t xml:space="preserve">暴力干预、资源链接与支持网 </w:t>
      </w:r>
      <w:r>
        <w:rPr>
          <w:rFonts w:hint="eastAsia" w:ascii="宋体" w:hAnsi="宋体" w:eastAsia="宋体" w:cs="宋体"/>
          <w:color w:val="auto"/>
          <w:spacing w:val="-2"/>
          <w:sz w:val="24"/>
          <w:szCs w:val="24"/>
          <w:highlight w:val="none"/>
        </w:rPr>
        <w:t>络建设等专业社会工作服务。常态化活动</w:t>
      </w:r>
      <w:r>
        <w:rPr>
          <w:rFonts w:hint="eastAsia" w:ascii="宋体" w:hAnsi="宋体" w:eastAsia="宋体" w:cs="宋体"/>
          <w:color w:val="auto"/>
          <w:spacing w:val="-38"/>
          <w:sz w:val="24"/>
          <w:szCs w:val="24"/>
          <w:highlight w:val="none"/>
        </w:rPr>
        <w:t xml:space="preserve"> </w:t>
      </w:r>
      <w:r>
        <w:rPr>
          <w:rFonts w:hint="eastAsia" w:ascii="宋体" w:hAnsi="宋体" w:eastAsia="宋体" w:cs="宋体"/>
          <w:color w:val="auto"/>
          <w:spacing w:val="-2"/>
          <w:sz w:val="24"/>
          <w:szCs w:val="24"/>
          <w:highlight w:val="none"/>
        </w:rPr>
        <w:t>2</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2"/>
          <w:sz w:val="24"/>
          <w:szCs w:val="24"/>
          <w:highlight w:val="none"/>
        </w:rPr>
        <w:t>场，主题活动不低于</w:t>
      </w:r>
      <w:r>
        <w:rPr>
          <w:rFonts w:hint="eastAsia" w:ascii="宋体" w:hAnsi="宋体" w:eastAsia="宋体" w:cs="宋体"/>
          <w:color w:val="auto"/>
          <w:spacing w:val="-48"/>
          <w:sz w:val="24"/>
          <w:szCs w:val="24"/>
          <w:highlight w:val="none"/>
        </w:rPr>
        <w:t xml:space="preserve"> </w:t>
      </w:r>
      <w:r>
        <w:rPr>
          <w:rFonts w:hint="eastAsia" w:ascii="宋体" w:hAnsi="宋体" w:eastAsia="宋体" w:cs="宋体"/>
          <w:color w:val="auto"/>
          <w:spacing w:val="-2"/>
          <w:sz w:val="24"/>
          <w:szCs w:val="24"/>
          <w:highlight w:val="none"/>
        </w:rPr>
        <w:t>2</w:t>
      </w:r>
      <w:r>
        <w:rPr>
          <w:rFonts w:hint="eastAsia" w:ascii="宋体" w:hAnsi="宋体" w:eastAsia="宋体" w:cs="宋体"/>
          <w:color w:val="auto"/>
          <w:spacing w:val="-52"/>
          <w:sz w:val="24"/>
          <w:szCs w:val="24"/>
          <w:highlight w:val="none"/>
        </w:rPr>
        <w:t xml:space="preserve"> </w:t>
      </w:r>
      <w:r>
        <w:rPr>
          <w:rFonts w:hint="eastAsia" w:ascii="宋体" w:hAnsi="宋体" w:eastAsia="宋体" w:cs="宋体"/>
          <w:color w:val="auto"/>
          <w:spacing w:val="-2"/>
          <w:sz w:val="24"/>
          <w:szCs w:val="24"/>
          <w:highlight w:val="none"/>
        </w:rPr>
        <w:t>场。</w:t>
      </w:r>
    </w:p>
    <w:p w14:paraId="35977ED6">
      <w:pPr>
        <w:pStyle w:val="4"/>
        <w:spacing w:before="36" w:line="360" w:lineRule="auto"/>
        <w:ind w:left="485"/>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4"/>
          <w:sz w:val="24"/>
          <w:szCs w:val="24"/>
          <w:highlight w:val="none"/>
          <w:lang w:eastAsia="zh-CN"/>
        </w:rPr>
        <w:t>（</w:t>
      </w:r>
      <w:r>
        <w:rPr>
          <w:rFonts w:hint="eastAsia" w:ascii="宋体" w:hAnsi="宋体" w:eastAsia="宋体" w:cs="宋体"/>
          <w:b w:val="0"/>
          <w:bCs w:val="0"/>
          <w:color w:val="auto"/>
          <w:spacing w:val="-4"/>
          <w:sz w:val="24"/>
          <w:szCs w:val="24"/>
          <w:highlight w:val="none"/>
          <w:lang w:val="en-US" w:eastAsia="zh-CN"/>
        </w:rPr>
        <w:t>七）</w:t>
      </w:r>
      <w:r>
        <w:rPr>
          <w:rFonts w:hint="eastAsia" w:ascii="宋体" w:hAnsi="宋体" w:eastAsia="宋体" w:cs="宋体"/>
          <w:b w:val="0"/>
          <w:bCs w:val="0"/>
          <w:color w:val="auto"/>
          <w:spacing w:val="-4"/>
          <w:sz w:val="24"/>
          <w:szCs w:val="24"/>
          <w:highlight w:val="none"/>
        </w:rPr>
        <w:t>养老服务内容</w:t>
      </w:r>
    </w:p>
    <w:p w14:paraId="71CB949C">
      <w:pPr>
        <w:pStyle w:val="4"/>
        <w:spacing w:before="45" w:line="360" w:lineRule="auto"/>
        <w:ind w:left="5" w:right="61" w:firstLine="48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协助辖区人民政府指导、管理农村养老公益性岗位人员</w:t>
      </w:r>
      <w:r>
        <w:rPr>
          <w:rFonts w:hint="eastAsia" w:ascii="宋体" w:hAnsi="宋体" w:eastAsia="宋体" w:cs="宋体"/>
          <w:color w:val="auto"/>
          <w:sz w:val="24"/>
          <w:szCs w:val="24"/>
          <w:highlight w:val="none"/>
        </w:rPr>
        <w:t>，配合社会事务办开展养老服务</w:t>
      </w:r>
      <w:r>
        <w:rPr>
          <w:rFonts w:hint="eastAsia" w:ascii="宋体" w:hAnsi="宋体" w:eastAsia="宋体" w:cs="宋体"/>
          <w:color w:val="auto"/>
          <w:spacing w:val="-5"/>
          <w:sz w:val="24"/>
          <w:szCs w:val="24"/>
          <w:highlight w:val="none"/>
        </w:rPr>
        <w:t>工作。</w:t>
      </w:r>
    </w:p>
    <w:p w14:paraId="1F95E302">
      <w:pPr>
        <w:pStyle w:val="4"/>
        <w:spacing w:before="33" w:line="360" w:lineRule="auto"/>
        <w:ind w:left="488" w:right="2057" w:firstLine="23"/>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以上服务内容的具体服务指标以最终签订的采购合同内规定的为准</w:t>
      </w: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12"/>
          <w:sz w:val="24"/>
          <w:szCs w:val="24"/>
          <w:highlight w:val="none"/>
        </w:rPr>
        <w:t xml:space="preserve"> </w:t>
      </w:r>
      <w:r>
        <w:rPr>
          <w:rFonts w:hint="eastAsia" w:ascii="宋体" w:hAnsi="宋体" w:eastAsia="宋体" w:cs="宋体"/>
          <w:b/>
          <w:bCs/>
          <w:color w:val="auto"/>
          <w:spacing w:val="12"/>
          <w:sz w:val="24"/>
          <w:szCs w:val="24"/>
          <w:highlight w:val="none"/>
          <w:lang w:val="en-US" w:eastAsia="zh-CN"/>
        </w:rPr>
        <w:t>五、</w:t>
      </w:r>
      <w:r>
        <w:rPr>
          <w:rFonts w:hint="eastAsia" w:ascii="宋体" w:hAnsi="宋体" w:eastAsia="宋体" w:cs="宋体"/>
          <w:b/>
          <w:bCs/>
          <w:color w:val="auto"/>
          <w:spacing w:val="-2"/>
          <w:sz w:val="24"/>
          <w:szCs w:val="24"/>
          <w:highlight w:val="none"/>
        </w:rPr>
        <w:t>项目承接主体资格</w:t>
      </w:r>
    </w:p>
    <w:p w14:paraId="65620BE4">
      <w:pPr>
        <w:pStyle w:val="4"/>
        <w:spacing w:before="36" w:line="360" w:lineRule="auto"/>
        <w:ind w:left="3" w:right="61" w:firstLine="48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1"/>
          <w:sz w:val="24"/>
          <w:szCs w:val="24"/>
          <w:highlight w:val="none"/>
        </w:rPr>
        <w:t>项目承接主体主要是依法在民政部门或行政审批</w:t>
      </w:r>
      <w:r>
        <w:rPr>
          <w:rFonts w:hint="eastAsia" w:ascii="宋体" w:hAnsi="宋体" w:eastAsia="宋体" w:cs="宋体"/>
          <w:color w:val="auto"/>
          <w:sz w:val="24"/>
          <w:szCs w:val="24"/>
          <w:highlight w:val="none"/>
        </w:rPr>
        <w:t>部门登记成立的社会组织等合法主体</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其业务范围应含有社会工作内容，具备社会工作专业资质。</w:t>
      </w:r>
      <w:r>
        <w:rPr>
          <w:rFonts w:hint="eastAsia" w:cs="宋体"/>
          <w:color w:val="auto"/>
          <w:spacing w:val="2"/>
          <w:sz w:val="24"/>
          <w:szCs w:val="24"/>
          <w:highlight w:val="none"/>
          <w:lang w:val="en-US" w:eastAsia="zh-CN"/>
        </w:rPr>
        <w:t xml:space="preserve"> </w:t>
      </w:r>
    </w:p>
    <w:p w14:paraId="226A1A0E">
      <w:pPr>
        <w:pStyle w:val="4"/>
        <w:spacing w:before="34" w:line="360" w:lineRule="auto"/>
        <w:ind w:left="3" w:right="61" w:firstLine="485"/>
        <w:jc w:val="both"/>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项目主管应具备社会工作职业资格证书或受过社</w:t>
      </w:r>
      <w:r>
        <w:rPr>
          <w:rFonts w:hint="eastAsia" w:ascii="宋体" w:hAnsi="宋体" w:eastAsia="宋体" w:cs="宋体"/>
          <w:color w:val="auto"/>
          <w:sz w:val="24"/>
          <w:szCs w:val="24"/>
          <w:highlight w:val="none"/>
        </w:rPr>
        <w:t>会工作本科教育以上学历，驻点社工均</w:t>
      </w:r>
      <w:r>
        <w:rPr>
          <w:rFonts w:hint="eastAsia" w:cs="宋体"/>
          <w:color w:val="auto"/>
          <w:sz w:val="24"/>
          <w:szCs w:val="24"/>
          <w:highlight w:val="none"/>
          <w:lang w:eastAsia="zh-CN"/>
        </w:rPr>
        <w:t>优先考虑</w:t>
      </w:r>
      <w:r>
        <w:rPr>
          <w:rFonts w:hint="eastAsia" w:ascii="宋体" w:hAnsi="宋体" w:eastAsia="宋体" w:cs="宋体"/>
          <w:color w:val="auto"/>
          <w:spacing w:val="-2"/>
          <w:sz w:val="24"/>
          <w:szCs w:val="24"/>
          <w:highlight w:val="none"/>
        </w:rPr>
        <w:t>社会工作专业资质。(社会工作专业资质指社会工作专业毕</w:t>
      </w:r>
      <w:r>
        <w:rPr>
          <w:rFonts w:hint="eastAsia" w:ascii="宋体" w:hAnsi="宋体" w:eastAsia="宋体" w:cs="宋体"/>
          <w:color w:val="auto"/>
          <w:spacing w:val="-3"/>
          <w:sz w:val="24"/>
          <w:szCs w:val="24"/>
          <w:highlight w:val="none"/>
        </w:rPr>
        <w:t>业，或持有全国社会工作</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者职业水平资格证书</w:t>
      </w:r>
      <w:r>
        <w:rPr>
          <w:rFonts w:hint="eastAsia" w:cs="宋体"/>
          <w:color w:val="auto"/>
          <w:spacing w:val="-2"/>
          <w:sz w:val="24"/>
          <w:szCs w:val="24"/>
          <w:highlight w:val="none"/>
          <w:lang w:eastAsia="zh-CN"/>
        </w:rPr>
        <w:t>或参加县级以上</w:t>
      </w:r>
      <w:r>
        <w:rPr>
          <w:rFonts w:hint="eastAsia" w:ascii="宋体" w:hAnsi="宋体" w:eastAsia="宋体" w:cs="宋体"/>
          <w:color w:val="auto"/>
          <w:spacing w:val="-2"/>
          <w:sz w:val="24"/>
          <w:szCs w:val="24"/>
          <w:highlight w:val="none"/>
        </w:rPr>
        <w:t>社会工作</w:t>
      </w:r>
      <w:r>
        <w:rPr>
          <w:rFonts w:hint="eastAsia" w:ascii="宋体" w:hAnsi="宋体" w:eastAsia="宋体" w:cs="宋体"/>
          <w:color w:val="auto"/>
          <w:spacing w:val="-2"/>
          <w:sz w:val="24"/>
          <w:szCs w:val="24"/>
          <w:highlight w:val="none"/>
          <w:lang w:eastAsia="zh-CN"/>
        </w:rPr>
        <w:t>培训</w:t>
      </w:r>
      <w:r>
        <w:rPr>
          <w:rFonts w:hint="eastAsia" w:cs="宋体"/>
          <w:color w:val="auto"/>
          <w:spacing w:val="-2"/>
          <w:sz w:val="24"/>
          <w:szCs w:val="24"/>
          <w:highlight w:val="none"/>
          <w:lang w:eastAsia="zh-CN"/>
        </w:rPr>
        <w:t>累计</w:t>
      </w:r>
      <w:r>
        <w:rPr>
          <w:rFonts w:hint="eastAsia" w:ascii="宋体" w:hAnsi="宋体" w:eastAsia="宋体" w:cs="宋体"/>
          <w:color w:val="auto"/>
          <w:spacing w:val="-2"/>
          <w:sz w:val="24"/>
          <w:szCs w:val="24"/>
          <w:highlight w:val="none"/>
          <w:lang w:val="en-US" w:eastAsia="zh-CN"/>
        </w:rPr>
        <w:t>60小时以上的</w:t>
      </w:r>
      <w:r>
        <w:rPr>
          <w:rFonts w:hint="eastAsia" w:ascii="宋体" w:hAnsi="宋体" w:eastAsia="宋体" w:cs="宋体"/>
          <w:color w:val="auto"/>
          <w:spacing w:val="-2"/>
          <w:sz w:val="24"/>
          <w:szCs w:val="24"/>
          <w:highlight w:val="none"/>
        </w:rPr>
        <w:t>)</w:t>
      </w:r>
    </w:p>
    <w:p w14:paraId="3DE0B2B5">
      <w:pPr>
        <w:pStyle w:val="4"/>
        <w:spacing w:before="35" w:line="360" w:lineRule="auto"/>
        <w:ind w:left="485"/>
        <w:rPr>
          <w:rFonts w:hint="eastAsia" w:ascii="宋体" w:hAnsi="宋体" w:eastAsia="宋体" w:cs="宋体"/>
          <w:color w:val="auto"/>
          <w:sz w:val="24"/>
          <w:szCs w:val="24"/>
          <w:highlight w:val="none"/>
        </w:rPr>
      </w:pPr>
      <w:r>
        <w:rPr>
          <w:rFonts w:hint="eastAsia" w:ascii="宋体" w:hAnsi="宋体" w:eastAsia="宋体" w:cs="宋体"/>
          <w:b/>
          <w:bCs/>
          <w:color w:val="auto"/>
          <w:spacing w:val="-5"/>
          <w:sz w:val="24"/>
          <w:szCs w:val="24"/>
          <w:highlight w:val="none"/>
          <w:lang w:val="en-US" w:eastAsia="zh-CN"/>
        </w:rPr>
        <w:t>六、</w:t>
      </w:r>
      <w:r>
        <w:rPr>
          <w:rFonts w:hint="eastAsia" w:ascii="宋体" w:hAnsi="宋体" w:eastAsia="宋体" w:cs="宋体"/>
          <w:b/>
          <w:bCs/>
          <w:color w:val="auto"/>
          <w:spacing w:val="-5"/>
          <w:sz w:val="24"/>
          <w:szCs w:val="24"/>
          <w:highlight w:val="none"/>
        </w:rPr>
        <w:t>其他事项</w:t>
      </w:r>
    </w:p>
    <w:p w14:paraId="2BFB1266">
      <w:pPr>
        <w:pStyle w:val="4"/>
        <w:spacing w:before="45" w:line="360" w:lineRule="auto"/>
        <w:ind w:left="5" w:right="61" w:firstLine="483"/>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项目服务协议在预算保障的前提下一年一签，县</w:t>
      </w:r>
      <w:r>
        <w:rPr>
          <w:rFonts w:hint="eastAsia" w:ascii="宋体" w:hAnsi="宋体" w:eastAsia="宋体" w:cs="宋体"/>
          <w:color w:val="auto"/>
          <w:sz w:val="24"/>
          <w:szCs w:val="24"/>
          <w:highlight w:val="none"/>
        </w:rPr>
        <w:t>民政部门根据督导评估机构评估结果等 酌定续签，评估不合格的不予续签，按照政</w:t>
      </w:r>
      <w:r>
        <w:rPr>
          <w:rFonts w:hint="eastAsia" w:ascii="宋体" w:hAnsi="宋体" w:eastAsia="宋体" w:cs="宋体"/>
          <w:color w:val="auto"/>
          <w:spacing w:val="-1"/>
          <w:sz w:val="24"/>
          <w:szCs w:val="24"/>
          <w:highlight w:val="none"/>
        </w:rPr>
        <w:t>府采购程序重新确定承接主体。</w:t>
      </w:r>
    </w:p>
    <w:p w14:paraId="5B5BB4AB">
      <w:pPr>
        <w:pStyle w:val="4"/>
        <w:spacing w:before="78" w:line="360" w:lineRule="auto"/>
        <w:ind w:firstLine="470" w:firstLineChars="200"/>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lang w:val="en-US" w:eastAsia="zh-CN"/>
        </w:rPr>
        <w:t>七</w:t>
      </w:r>
      <w:r>
        <w:rPr>
          <w:rFonts w:hint="eastAsia" w:ascii="宋体" w:hAnsi="宋体" w:eastAsia="宋体" w:cs="宋体"/>
          <w:b/>
          <w:bCs/>
          <w:color w:val="auto"/>
          <w:spacing w:val="-3"/>
          <w:sz w:val="24"/>
          <w:szCs w:val="24"/>
          <w:highlight w:val="none"/>
        </w:rPr>
        <w:t>、商务服务要求：</w:t>
      </w:r>
    </w:p>
    <w:p w14:paraId="73B5E7C0">
      <w:pPr>
        <w:pStyle w:val="4"/>
        <w:spacing w:before="44" w:line="360" w:lineRule="auto"/>
        <w:ind w:firstLine="472" w:firstLineChars="200"/>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lang w:val="en-US" w:eastAsia="zh-CN"/>
        </w:rPr>
        <w:t>一）</w:t>
      </w:r>
      <w:r>
        <w:rPr>
          <w:rFonts w:hint="eastAsia" w:ascii="宋体" w:hAnsi="宋体" w:eastAsia="宋体" w:cs="宋体"/>
          <w:color w:val="auto"/>
          <w:spacing w:val="-2"/>
          <w:sz w:val="24"/>
          <w:szCs w:val="24"/>
          <w:highlight w:val="none"/>
        </w:rPr>
        <w:t>服务完成时间及服务地点：</w:t>
      </w:r>
    </w:p>
    <w:p w14:paraId="39532F0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1.服务完成时间： 自合同签订之日起，服务期为 12 个月。 </w:t>
      </w:r>
    </w:p>
    <w:p w14:paraId="2104EBD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2.服务地点：采购人指定地点。</w:t>
      </w:r>
    </w:p>
    <w:p w14:paraId="308AA0D1">
      <w:pPr>
        <w:pStyle w:val="4"/>
        <w:spacing w:before="38" w:line="360" w:lineRule="auto"/>
        <w:ind w:firstLine="488"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（二）付款方式：第一笔款:预付款 30%，签订合同</w:t>
      </w:r>
      <w:r>
        <w:rPr>
          <w:rFonts w:hint="eastAsia" w:ascii="宋体" w:hAnsi="宋体" w:eastAsia="宋体" w:cs="宋体"/>
          <w:color w:val="auto"/>
          <w:spacing w:val="1"/>
          <w:sz w:val="24"/>
          <w:szCs w:val="24"/>
          <w:highlight w:val="none"/>
        </w:rPr>
        <w:t>一个月内拨付项目中标款项总金</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4"/>
          <w:sz w:val="24"/>
          <w:szCs w:val="24"/>
          <w:highlight w:val="none"/>
        </w:rPr>
        <w:t>额的</w:t>
      </w:r>
      <w:r>
        <w:rPr>
          <w:rFonts w:hint="eastAsia" w:ascii="宋体" w:hAnsi="宋体" w:eastAsia="宋体" w:cs="宋体"/>
          <w:color w:val="auto"/>
          <w:spacing w:val="-26"/>
          <w:sz w:val="24"/>
          <w:szCs w:val="24"/>
          <w:highlight w:val="none"/>
        </w:rPr>
        <w:t xml:space="preserve"> </w:t>
      </w:r>
      <w:r>
        <w:rPr>
          <w:rFonts w:hint="eastAsia" w:ascii="宋体" w:hAnsi="宋体" w:eastAsia="宋体" w:cs="宋体"/>
          <w:color w:val="auto"/>
          <w:spacing w:val="4"/>
          <w:sz w:val="24"/>
          <w:szCs w:val="24"/>
          <w:highlight w:val="none"/>
        </w:rPr>
        <w:t>30%;第二笔款:签订合同后第四个月拨付项目中标款项总金额的40%:第三笔款:签订合</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同后第六个月，且中期评估合格后，拨付项目中标款项总金额的 2</w:t>
      </w:r>
      <w:r>
        <w:rPr>
          <w:rFonts w:hint="eastAsia" w:ascii="宋体" w:hAnsi="宋体" w:eastAsia="宋体" w:cs="宋体"/>
          <w:color w:val="auto"/>
          <w:sz w:val="24"/>
          <w:szCs w:val="24"/>
          <w:highlight w:val="none"/>
        </w:rPr>
        <w:t xml:space="preserve">0%;第四笔款:项目年度结 </w:t>
      </w:r>
      <w:r>
        <w:rPr>
          <w:rFonts w:hint="eastAsia" w:ascii="宋体" w:hAnsi="宋体" w:eastAsia="宋体" w:cs="宋体"/>
          <w:color w:val="auto"/>
          <w:spacing w:val="1"/>
          <w:sz w:val="24"/>
          <w:szCs w:val="24"/>
          <w:highlight w:val="none"/>
        </w:rPr>
        <w:t>项评估合格后，拨付项目中标款项总金额的</w:t>
      </w:r>
      <w:r>
        <w:rPr>
          <w:rFonts w:hint="eastAsia" w:ascii="宋体" w:hAnsi="宋体" w:eastAsia="宋体" w:cs="宋体"/>
          <w:color w:val="auto"/>
          <w:spacing w:val="-15"/>
          <w:sz w:val="24"/>
          <w:szCs w:val="24"/>
          <w:highlight w:val="none"/>
        </w:rPr>
        <w:t xml:space="preserve"> </w:t>
      </w:r>
      <w:r>
        <w:rPr>
          <w:rFonts w:hint="eastAsia" w:ascii="宋体" w:hAnsi="宋体" w:eastAsia="宋体" w:cs="宋体"/>
          <w:color w:val="auto"/>
          <w:spacing w:val="1"/>
          <w:sz w:val="24"/>
          <w:szCs w:val="24"/>
          <w:highlight w:val="none"/>
        </w:rPr>
        <w:t>10%。3.每次支付合同价款前，乙方先按合同约</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定金额开具发票给甲方，甲方收到发票后将相应价款支付给乙方。</w:t>
      </w:r>
    </w:p>
    <w:p w14:paraId="2108BFA3">
      <w:pPr>
        <w:pStyle w:val="4"/>
        <w:spacing w:before="43" w:line="360" w:lineRule="auto"/>
        <w:ind w:right="2" w:firstLine="472"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（三）报价要求：磋商报价应包括本次采购范围内服务价款、服务人员的工资、办公</w:t>
      </w:r>
      <w:r>
        <w:rPr>
          <w:rFonts w:hint="eastAsia" w:ascii="宋体" w:hAnsi="宋体" w:eastAsia="宋体" w:cs="宋体"/>
          <w:color w:val="auto"/>
          <w:spacing w:val="18"/>
          <w:sz w:val="24"/>
          <w:szCs w:val="24"/>
          <w:highlight w:val="none"/>
        </w:rPr>
        <w:t xml:space="preserve"> </w:t>
      </w:r>
      <w:r>
        <w:rPr>
          <w:rFonts w:hint="eastAsia" w:ascii="宋体" w:hAnsi="宋体" w:eastAsia="宋体" w:cs="宋体"/>
          <w:color w:val="auto"/>
          <w:spacing w:val="1"/>
          <w:sz w:val="24"/>
          <w:szCs w:val="24"/>
          <w:highlight w:val="none"/>
        </w:rPr>
        <w:t>场地、物资及相关材料及设备费用、通信费、往返服务地点交通</w:t>
      </w:r>
      <w:r>
        <w:rPr>
          <w:rFonts w:hint="eastAsia" w:ascii="宋体" w:hAnsi="宋体" w:eastAsia="宋体" w:cs="宋体"/>
          <w:color w:val="auto"/>
          <w:sz w:val="24"/>
          <w:szCs w:val="24"/>
          <w:highlight w:val="none"/>
        </w:rPr>
        <w:t xml:space="preserve">费、各种保险费、税金、其 </w:t>
      </w:r>
      <w:r>
        <w:rPr>
          <w:rFonts w:hint="eastAsia" w:ascii="宋体" w:hAnsi="宋体" w:eastAsia="宋体" w:cs="宋体"/>
          <w:color w:val="auto"/>
          <w:spacing w:val="1"/>
          <w:sz w:val="24"/>
          <w:szCs w:val="24"/>
          <w:highlight w:val="none"/>
        </w:rPr>
        <w:t>他费用[如培训、技术支持、后续服务等及实施过程中的应预见</w:t>
      </w:r>
      <w:r>
        <w:rPr>
          <w:rFonts w:hint="eastAsia" w:ascii="宋体" w:hAnsi="宋体" w:eastAsia="宋体" w:cs="宋体"/>
          <w:color w:val="auto"/>
          <w:sz w:val="24"/>
          <w:szCs w:val="24"/>
          <w:highlight w:val="none"/>
        </w:rPr>
        <w:t xml:space="preserve">和不可预见的费用]等所有费 </w:t>
      </w:r>
      <w:r>
        <w:rPr>
          <w:rFonts w:hint="eastAsia" w:ascii="宋体" w:hAnsi="宋体" w:eastAsia="宋体" w:cs="宋体"/>
          <w:color w:val="auto"/>
          <w:spacing w:val="-1"/>
          <w:sz w:val="24"/>
          <w:szCs w:val="24"/>
          <w:highlight w:val="none"/>
        </w:rPr>
        <w:t>用总和；供应商综合考虑在报价中。</w:t>
      </w:r>
    </w:p>
    <w:p w14:paraId="5B690811">
      <w:pPr>
        <w:pStyle w:val="4"/>
        <w:spacing w:before="48" w:line="360" w:lineRule="auto"/>
        <w:ind w:left="507"/>
        <w:rPr>
          <w:rFonts w:hint="eastAsia" w:ascii="宋体" w:hAnsi="宋体" w:eastAsia="宋体" w:cs="宋体"/>
          <w:b/>
          <w:bCs/>
          <w:color w:val="auto"/>
          <w:sz w:val="24"/>
          <w:szCs w:val="24"/>
          <w:highlight w:val="none"/>
        </w:rPr>
      </w:pPr>
      <w:r>
        <w:rPr>
          <w:rFonts w:hint="eastAsia" w:ascii="宋体" w:hAnsi="宋体" w:eastAsia="宋体" w:cs="宋体"/>
          <w:b/>
          <w:bCs/>
          <w:color w:val="auto"/>
          <w:spacing w:val="-5"/>
          <w:sz w:val="24"/>
          <w:szCs w:val="24"/>
          <w:highlight w:val="none"/>
          <w:lang w:val="en-US" w:eastAsia="zh-CN"/>
        </w:rPr>
        <w:t>八</w:t>
      </w:r>
      <w:r>
        <w:rPr>
          <w:rFonts w:hint="eastAsia" w:ascii="宋体" w:hAnsi="宋体" w:eastAsia="宋体" w:cs="宋体"/>
          <w:b/>
          <w:bCs/>
          <w:color w:val="auto"/>
          <w:spacing w:val="-5"/>
          <w:sz w:val="24"/>
          <w:szCs w:val="24"/>
          <w:highlight w:val="none"/>
        </w:rPr>
        <w:t>、验收要求：</w:t>
      </w:r>
    </w:p>
    <w:p w14:paraId="3ABF8162">
      <w:pPr>
        <w:pStyle w:val="4"/>
        <w:spacing w:before="44" w:line="360" w:lineRule="auto"/>
        <w:ind w:left="4" w:firstLine="738"/>
        <w:jc w:val="both"/>
        <w:rPr>
          <w:color w:val="auto"/>
          <w:sz w:val="24"/>
          <w:szCs w:val="24"/>
          <w:highlight w:val="none"/>
        </w:rPr>
      </w:pPr>
      <w:r>
        <w:rPr>
          <w:rFonts w:hint="eastAsia" w:ascii="宋体" w:hAnsi="宋体" w:eastAsia="宋体" w:cs="宋体"/>
          <w:color w:val="auto"/>
          <w:sz w:val="24"/>
          <w:szCs w:val="24"/>
          <w:highlight w:val="none"/>
        </w:rPr>
        <w:t>1.由</w:t>
      </w:r>
      <w:r>
        <w:rPr>
          <w:rFonts w:hint="eastAsia" w:ascii="宋体" w:hAnsi="宋体" w:eastAsia="宋体" w:cs="宋体"/>
          <w:color w:val="auto"/>
          <w:sz w:val="24"/>
          <w:szCs w:val="24"/>
          <w:highlight w:val="none"/>
          <w:lang w:eastAsia="zh-CN"/>
        </w:rPr>
        <w:t>浦北县民政局</w:t>
      </w:r>
      <w:r>
        <w:rPr>
          <w:rFonts w:hint="eastAsia" w:ascii="宋体" w:hAnsi="宋体" w:eastAsia="宋体" w:cs="宋体"/>
          <w:color w:val="auto"/>
          <w:sz w:val="24"/>
          <w:szCs w:val="24"/>
          <w:highlight w:val="none"/>
        </w:rPr>
        <w:t>委托具有资质的第三方监管机构对服务机构在服务期间的监管，监</w:t>
      </w:r>
      <w:r>
        <w:rPr>
          <w:rFonts w:hint="eastAsia" w:ascii="宋体" w:hAnsi="宋体" w:eastAsia="宋体" w:cs="宋体"/>
          <w:color w:val="auto"/>
          <w:spacing w:val="10"/>
          <w:sz w:val="24"/>
          <w:szCs w:val="24"/>
          <w:highlight w:val="none"/>
        </w:rPr>
        <w:t xml:space="preserve"> </w:t>
      </w:r>
      <w:r>
        <w:rPr>
          <w:rFonts w:hint="eastAsia" w:ascii="宋体" w:hAnsi="宋体" w:eastAsia="宋体" w:cs="宋体"/>
          <w:color w:val="auto"/>
          <w:spacing w:val="1"/>
          <w:sz w:val="24"/>
          <w:szCs w:val="24"/>
          <w:highlight w:val="none"/>
        </w:rPr>
        <w:t>管机构按照相关文件要求，提供服务质量监管、服务资金审</w:t>
      </w:r>
      <w:r>
        <w:rPr>
          <w:rFonts w:hint="eastAsia" w:ascii="宋体" w:hAnsi="宋体" w:eastAsia="宋体" w:cs="宋体"/>
          <w:color w:val="auto"/>
          <w:sz w:val="24"/>
          <w:szCs w:val="24"/>
          <w:highlight w:val="none"/>
        </w:rPr>
        <w:t xml:space="preserve">核、结算报告出具等，并通报服 </w:t>
      </w:r>
      <w:r>
        <w:rPr>
          <w:rFonts w:hint="eastAsia" w:ascii="宋体" w:hAnsi="宋体" w:eastAsia="宋体" w:cs="宋体"/>
          <w:color w:val="auto"/>
          <w:spacing w:val="-2"/>
          <w:sz w:val="24"/>
          <w:szCs w:val="24"/>
          <w:highlight w:val="none"/>
        </w:rPr>
        <w:t>务机构服务情况。</w:t>
      </w:r>
    </w:p>
    <w:p w14:paraId="572010A1">
      <w:pPr>
        <w:spacing w:line="246" w:lineRule="auto"/>
        <w:rPr>
          <w:color w:val="auto"/>
          <w:sz w:val="24"/>
          <w:szCs w:val="24"/>
          <w:highlight w:val="none"/>
        </w:rPr>
        <w:sectPr>
          <w:headerReference r:id="rId38" w:type="default"/>
          <w:footerReference r:id="rId39" w:type="default"/>
          <w:pgSz w:w="11906" w:h="16839"/>
          <w:pgMar w:top="926" w:right="1132" w:bottom="892" w:left="1139" w:header="730" w:footer="714" w:gutter="0"/>
          <w:pgNumType w:fmt="decimal"/>
          <w:cols w:space="720" w:num="1"/>
        </w:sectPr>
      </w:pPr>
    </w:p>
    <w:p w14:paraId="5A5215CC">
      <w:pPr>
        <w:spacing w:line="252" w:lineRule="auto"/>
        <w:rPr>
          <w:rFonts w:ascii="Arial"/>
          <w:color w:val="auto"/>
          <w:sz w:val="21"/>
          <w:highlight w:val="none"/>
        </w:rPr>
      </w:pPr>
    </w:p>
    <w:p w14:paraId="1C2AB84C">
      <w:pPr>
        <w:spacing w:line="253" w:lineRule="auto"/>
        <w:rPr>
          <w:rFonts w:ascii="Arial"/>
          <w:color w:val="auto"/>
          <w:sz w:val="21"/>
          <w:highlight w:val="none"/>
        </w:rPr>
      </w:pPr>
    </w:p>
    <w:p w14:paraId="7A633FBD">
      <w:pPr>
        <w:spacing w:line="253" w:lineRule="auto"/>
        <w:rPr>
          <w:rFonts w:ascii="Arial"/>
          <w:color w:val="auto"/>
          <w:sz w:val="21"/>
          <w:highlight w:val="none"/>
        </w:rPr>
      </w:pPr>
    </w:p>
    <w:p w14:paraId="719F3B47">
      <w:pPr>
        <w:spacing w:line="253" w:lineRule="auto"/>
        <w:rPr>
          <w:rFonts w:ascii="Arial"/>
          <w:color w:val="auto"/>
          <w:sz w:val="21"/>
          <w:highlight w:val="none"/>
        </w:rPr>
      </w:pPr>
    </w:p>
    <w:p w14:paraId="33E732E4">
      <w:pPr>
        <w:spacing w:line="253" w:lineRule="auto"/>
        <w:rPr>
          <w:rFonts w:ascii="Arial"/>
          <w:color w:val="auto"/>
          <w:sz w:val="21"/>
          <w:highlight w:val="none"/>
        </w:rPr>
      </w:pPr>
    </w:p>
    <w:p w14:paraId="40B7AD03">
      <w:pPr>
        <w:pStyle w:val="4"/>
        <w:spacing w:before="101" w:line="224" w:lineRule="auto"/>
        <w:ind w:left="2415"/>
        <w:outlineLvl w:val="0"/>
        <w:rPr>
          <w:color w:val="auto"/>
          <w:highlight w:val="none"/>
        </w:rPr>
      </w:pPr>
      <w:bookmarkStart w:id="13" w:name="bookmark7"/>
      <w:bookmarkEnd w:id="13"/>
      <w:r>
        <w:rPr>
          <w:b/>
          <w:bCs/>
          <w:color w:val="auto"/>
          <w:spacing w:val="6"/>
          <w:highlight w:val="none"/>
        </w:rPr>
        <w:t>第四章</w:t>
      </w:r>
      <w:r>
        <w:rPr>
          <w:color w:val="auto"/>
          <w:spacing w:val="6"/>
          <w:highlight w:val="none"/>
        </w:rPr>
        <w:t xml:space="preserve">  </w:t>
      </w:r>
      <w:r>
        <w:rPr>
          <w:b/>
          <w:bCs/>
          <w:color w:val="auto"/>
          <w:spacing w:val="6"/>
          <w:highlight w:val="none"/>
        </w:rPr>
        <w:t>竞争性磋商响应文件格式</w:t>
      </w:r>
    </w:p>
    <w:p w14:paraId="55CBA332">
      <w:pPr>
        <w:spacing w:line="339" w:lineRule="auto"/>
        <w:rPr>
          <w:rFonts w:ascii="Arial"/>
          <w:color w:val="auto"/>
          <w:sz w:val="21"/>
          <w:highlight w:val="none"/>
        </w:rPr>
      </w:pPr>
    </w:p>
    <w:p w14:paraId="5BECFEBA">
      <w:pPr>
        <w:spacing w:line="339" w:lineRule="auto"/>
        <w:rPr>
          <w:rFonts w:ascii="Arial"/>
          <w:color w:val="auto"/>
          <w:sz w:val="21"/>
          <w:highlight w:val="none"/>
        </w:rPr>
      </w:pPr>
    </w:p>
    <w:p w14:paraId="400B63A6">
      <w:pPr>
        <w:pStyle w:val="4"/>
        <w:spacing w:before="91" w:line="221" w:lineRule="auto"/>
        <w:ind w:left="1123"/>
        <w:rPr>
          <w:color w:val="auto"/>
          <w:sz w:val="28"/>
          <w:szCs w:val="28"/>
          <w:highlight w:val="none"/>
        </w:rPr>
      </w:pPr>
      <w:r>
        <w:rPr>
          <w:color w:val="auto"/>
          <w:spacing w:val="-3"/>
          <w:sz w:val="28"/>
          <w:szCs w:val="28"/>
          <w:highlight w:val="none"/>
        </w:rPr>
        <w:t>封面：</w:t>
      </w:r>
    </w:p>
    <w:p w14:paraId="13D3A32D">
      <w:pPr>
        <w:spacing w:line="247" w:lineRule="auto"/>
        <w:rPr>
          <w:rFonts w:ascii="Arial"/>
          <w:color w:val="auto"/>
          <w:sz w:val="21"/>
          <w:highlight w:val="none"/>
        </w:rPr>
      </w:pPr>
    </w:p>
    <w:p w14:paraId="09DD1FBE">
      <w:pPr>
        <w:spacing w:line="247" w:lineRule="auto"/>
        <w:rPr>
          <w:rFonts w:ascii="Arial"/>
          <w:color w:val="auto"/>
          <w:sz w:val="21"/>
          <w:highlight w:val="none"/>
        </w:rPr>
      </w:pPr>
    </w:p>
    <w:p w14:paraId="5CC74E5C">
      <w:pPr>
        <w:spacing w:line="247" w:lineRule="auto"/>
        <w:rPr>
          <w:rFonts w:ascii="Arial"/>
          <w:color w:val="auto"/>
          <w:sz w:val="21"/>
          <w:highlight w:val="none"/>
        </w:rPr>
      </w:pPr>
    </w:p>
    <w:p w14:paraId="22D0BDE4">
      <w:pPr>
        <w:spacing w:line="247" w:lineRule="auto"/>
        <w:rPr>
          <w:rFonts w:ascii="Arial"/>
          <w:color w:val="auto"/>
          <w:sz w:val="21"/>
          <w:highlight w:val="none"/>
        </w:rPr>
      </w:pPr>
    </w:p>
    <w:p w14:paraId="1A41C0F5">
      <w:pPr>
        <w:spacing w:line="247" w:lineRule="auto"/>
        <w:rPr>
          <w:rFonts w:ascii="Arial"/>
          <w:color w:val="auto"/>
          <w:sz w:val="21"/>
          <w:highlight w:val="none"/>
        </w:rPr>
      </w:pPr>
    </w:p>
    <w:p w14:paraId="6830E0B0">
      <w:pPr>
        <w:spacing w:line="247" w:lineRule="auto"/>
        <w:rPr>
          <w:rFonts w:ascii="Arial"/>
          <w:color w:val="auto"/>
          <w:sz w:val="21"/>
          <w:highlight w:val="none"/>
        </w:rPr>
      </w:pPr>
    </w:p>
    <w:p w14:paraId="277FD4B8">
      <w:pPr>
        <w:spacing w:line="248" w:lineRule="auto"/>
        <w:rPr>
          <w:rFonts w:ascii="Arial"/>
          <w:color w:val="auto"/>
          <w:sz w:val="21"/>
          <w:highlight w:val="none"/>
        </w:rPr>
      </w:pPr>
    </w:p>
    <w:p w14:paraId="5A0B0587">
      <w:pPr>
        <w:pStyle w:val="4"/>
        <w:spacing w:before="231" w:line="222" w:lineRule="auto"/>
        <w:ind w:left="2319"/>
        <w:rPr>
          <w:color w:val="auto"/>
          <w:sz w:val="71"/>
          <w:szCs w:val="71"/>
          <w:highlight w:val="none"/>
        </w:rPr>
      </w:pPr>
      <w:bookmarkStart w:id="14" w:name="bookmark8"/>
      <w:bookmarkEnd w:id="14"/>
      <w:r>
        <w:rPr>
          <w:b/>
          <w:bCs/>
          <w:color w:val="auto"/>
          <w:sz w:val="71"/>
          <w:szCs w:val="71"/>
          <w:highlight w:val="none"/>
        </w:rPr>
        <w:t>竞争性磋商响应文件</w:t>
      </w:r>
    </w:p>
    <w:p w14:paraId="140E32E7">
      <w:pPr>
        <w:spacing w:line="260" w:lineRule="auto"/>
        <w:rPr>
          <w:rFonts w:ascii="Arial"/>
          <w:color w:val="auto"/>
          <w:sz w:val="21"/>
          <w:highlight w:val="none"/>
        </w:rPr>
      </w:pPr>
    </w:p>
    <w:p w14:paraId="3C300443">
      <w:pPr>
        <w:spacing w:line="260" w:lineRule="auto"/>
        <w:rPr>
          <w:rFonts w:ascii="Arial"/>
          <w:color w:val="auto"/>
          <w:sz w:val="21"/>
          <w:highlight w:val="none"/>
        </w:rPr>
      </w:pPr>
    </w:p>
    <w:p w14:paraId="5986FC2C">
      <w:pPr>
        <w:spacing w:line="260" w:lineRule="auto"/>
        <w:rPr>
          <w:rFonts w:ascii="Arial"/>
          <w:color w:val="auto"/>
          <w:sz w:val="21"/>
          <w:highlight w:val="none"/>
        </w:rPr>
      </w:pPr>
    </w:p>
    <w:p w14:paraId="1E606396">
      <w:pPr>
        <w:spacing w:line="260" w:lineRule="auto"/>
        <w:rPr>
          <w:rFonts w:ascii="Arial"/>
          <w:color w:val="auto"/>
          <w:sz w:val="21"/>
          <w:highlight w:val="none"/>
        </w:rPr>
      </w:pPr>
    </w:p>
    <w:p w14:paraId="052C5093">
      <w:pPr>
        <w:spacing w:line="261" w:lineRule="auto"/>
        <w:rPr>
          <w:rFonts w:ascii="Arial"/>
          <w:color w:val="auto"/>
          <w:sz w:val="21"/>
          <w:highlight w:val="none"/>
        </w:rPr>
      </w:pPr>
    </w:p>
    <w:p w14:paraId="67464B74">
      <w:pPr>
        <w:spacing w:line="261" w:lineRule="auto"/>
        <w:rPr>
          <w:rFonts w:ascii="Arial"/>
          <w:color w:val="auto"/>
          <w:sz w:val="21"/>
          <w:highlight w:val="none"/>
        </w:rPr>
      </w:pPr>
    </w:p>
    <w:p w14:paraId="64B7116C">
      <w:pPr>
        <w:pStyle w:val="4"/>
        <w:tabs>
          <w:tab w:val="left" w:pos="7732"/>
        </w:tabs>
        <w:spacing w:before="91" w:line="321" w:lineRule="auto"/>
        <w:ind w:left="2565" w:right="1899" w:firstLine="3"/>
        <w:jc w:val="both"/>
        <w:rPr>
          <w:color w:val="auto"/>
          <w:sz w:val="28"/>
          <w:szCs w:val="28"/>
          <w:highlight w:val="none"/>
        </w:rPr>
      </w:pPr>
      <w:r>
        <w:rPr>
          <w:color w:val="auto"/>
          <w:spacing w:val="-4"/>
          <w:sz w:val="28"/>
          <w:szCs w:val="28"/>
          <w:highlight w:val="none"/>
        </w:rPr>
        <w:t>项目编号：</w:t>
      </w:r>
      <w:r>
        <w:rPr>
          <w:color w:val="auto"/>
          <w:sz w:val="28"/>
          <w:szCs w:val="28"/>
          <w:highlight w:val="none"/>
          <w:u w:val="single" w:color="auto"/>
        </w:rPr>
        <w:tab/>
      </w:r>
      <w:r>
        <w:rPr>
          <w:color w:val="auto"/>
          <w:sz w:val="28"/>
          <w:szCs w:val="28"/>
          <w:highlight w:val="none"/>
        </w:rPr>
        <w:t xml:space="preserve"> </w:t>
      </w:r>
      <w:r>
        <w:rPr>
          <w:color w:val="auto"/>
          <w:spacing w:val="-3"/>
          <w:sz w:val="28"/>
          <w:szCs w:val="28"/>
          <w:highlight w:val="none"/>
        </w:rPr>
        <w:t>项目名称：</w:t>
      </w:r>
      <w:r>
        <w:rPr>
          <w:color w:val="auto"/>
          <w:sz w:val="28"/>
          <w:szCs w:val="28"/>
          <w:highlight w:val="none"/>
          <w:u w:val="single" w:color="auto"/>
        </w:rPr>
        <w:tab/>
      </w:r>
      <w:r>
        <w:rPr>
          <w:color w:val="auto"/>
          <w:sz w:val="28"/>
          <w:szCs w:val="28"/>
          <w:highlight w:val="none"/>
        </w:rPr>
        <w:t xml:space="preserve"> </w:t>
      </w:r>
      <w:r>
        <w:rPr>
          <w:color w:val="auto"/>
          <w:spacing w:val="-5"/>
          <w:sz w:val="28"/>
          <w:szCs w:val="28"/>
          <w:highlight w:val="none"/>
        </w:rPr>
        <w:t>标段</w:t>
      </w:r>
      <w:r>
        <w:rPr>
          <w:color w:val="auto"/>
          <w:spacing w:val="-5"/>
          <w:sz w:val="28"/>
          <w:szCs w:val="28"/>
          <w:highlight w:val="none"/>
          <w:u w:val="single" w:color="auto"/>
        </w:rPr>
        <w:t>：</w:t>
      </w:r>
      <w:r>
        <w:rPr>
          <w:color w:val="auto"/>
          <w:sz w:val="28"/>
          <w:szCs w:val="28"/>
          <w:highlight w:val="none"/>
          <w:u w:val="single" w:color="auto"/>
        </w:rPr>
        <w:t xml:space="preserve">                               </w:t>
      </w:r>
    </w:p>
    <w:p w14:paraId="3E5146A0">
      <w:pPr>
        <w:spacing w:line="287" w:lineRule="auto"/>
        <w:rPr>
          <w:rFonts w:ascii="Arial"/>
          <w:color w:val="auto"/>
          <w:sz w:val="21"/>
          <w:highlight w:val="none"/>
        </w:rPr>
      </w:pPr>
    </w:p>
    <w:p w14:paraId="71E51742">
      <w:pPr>
        <w:spacing w:line="287" w:lineRule="auto"/>
        <w:rPr>
          <w:rFonts w:ascii="Arial"/>
          <w:color w:val="auto"/>
          <w:sz w:val="21"/>
          <w:highlight w:val="none"/>
        </w:rPr>
      </w:pPr>
    </w:p>
    <w:p w14:paraId="187D6AD0">
      <w:pPr>
        <w:spacing w:line="288" w:lineRule="auto"/>
        <w:rPr>
          <w:rFonts w:ascii="Arial"/>
          <w:color w:val="auto"/>
          <w:sz w:val="21"/>
          <w:highlight w:val="none"/>
        </w:rPr>
      </w:pPr>
    </w:p>
    <w:p w14:paraId="1C5A79CF">
      <w:pPr>
        <w:spacing w:line="288" w:lineRule="auto"/>
        <w:rPr>
          <w:rFonts w:ascii="Arial"/>
          <w:color w:val="auto"/>
          <w:sz w:val="21"/>
          <w:highlight w:val="none"/>
        </w:rPr>
      </w:pPr>
    </w:p>
    <w:p w14:paraId="2AB87967">
      <w:pPr>
        <w:spacing w:line="288" w:lineRule="auto"/>
        <w:rPr>
          <w:rFonts w:ascii="Arial"/>
          <w:color w:val="auto"/>
          <w:sz w:val="21"/>
          <w:highlight w:val="none"/>
        </w:rPr>
      </w:pPr>
    </w:p>
    <w:p w14:paraId="51F8A36E">
      <w:pPr>
        <w:pStyle w:val="4"/>
        <w:spacing w:before="91" w:line="219" w:lineRule="auto"/>
        <w:ind w:left="4272"/>
        <w:rPr>
          <w:color w:val="auto"/>
          <w:sz w:val="28"/>
          <w:szCs w:val="28"/>
          <w:highlight w:val="none"/>
        </w:rPr>
      </w:pPr>
      <w:r>
        <w:rPr>
          <w:color w:val="auto"/>
          <w:spacing w:val="-3"/>
          <w:sz w:val="28"/>
          <w:szCs w:val="28"/>
          <w:highlight w:val="none"/>
        </w:rPr>
        <w:t>（供应商名称）</w:t>
      </w:r>
    </w:p>
    <w:p w14:paraId="3036D980">
      <w:pPr>
        <w:pStyle w:val="4"/>
        <w:spacing w:before="167" w:line="220" w:lineRule="auto"/>
        <w:ind w:left="4826"/>
        <w:rPr>
          <w:color w:val="auto"/>
          <w:sz w:val="28"/>
          <w:szCs w:val="28"/>
          <w:highlight w:val="none"/>
        </w:rPr>
      </w:pPr>
      <w:r>
        <w:rPr>
          <w:color w:val="auto"/>
          <w:spacing w:val="-10"/>
          <w:sz w:val="28"/>
          <w:szCs w:val="28"/>
          <w:highlight w:val="none"/>
        </w:rPr>
        <w:t>年</w:t>
      </w:r>
      <w:r>
        <w:rPr>
          <w:color w:val="auto"/>
          <w:spacing w:val="4"/>
          <w:sz w:val="28"/>
          <w:szCs w:val="28"/>
          <w:highlight w:val="none"/>
        </w:rPr>
        <w:t xml:space="preserve">    </w:t>
      </w:r>
      <w:r>
        <w:rPr>
          <w:color w:val="auto"/>
          <w:spacing w:val="-10"/>
          <w:sz w:val="28"/>
          <w:szCs w:val="28"/>
          <w:highlight w:val="none"/>
        </w:rPr>
        <w:t>月</w:t>
      </w:r>
      <w:r>
        <w:rPr>
          <w:color w:val="auto"/>
          <w:spacing w:val="15"/>
          <w:sz w:val="28"/>
          <w:szCs w:val="28"/>
          <w:highlight w:val="none"/>
        </w:rPr>
        <w:t xml:space="preserve">    </w:t>
      </w:r>
      <w:r>
        <w:rPr>
          <w:color w:val="auto"/>
          <w:spacing w:val="-10"/>
          <w:sz w:val="28"/>
          <w:szCs w:val="28"/>
          <w:highlight w:val="none"/>
        </w:rPr>
        <w:t>日</w:t>
      </w:r>
    </w:p>
    <w:p w14:paraId="03A2BE35">
      <w:pPr>
        <w:spacing w:line="220" w:lineRule="auto"/>
        <w:rPr>
          <w:color w:val="auto"/>
          <w:sz w:val="28"/>
          <w:szCs w:val="28"/>
          <w:highlight w:val="none"/>
        </w:rPr>
        <w:sectPr>
          <w:footerReference r:id="rId40" w:type="default"/>
          <w:pgSz w:w="11906" w:h="16839"/>
          <w:pgMar w:top="926" w:right="1134" w:bottom="892" w:left="1139" w:header="730" w:footer="714" w:gutter="0"/>
          <w:pgNumType w:fmt="decimal"/>
          <w:cols w:space="720" w:num="1"/>
        </w:sectPr>
      </w:pPr>
    </w:p>
    <w:p w14:paraId="788059F4">
      <w:pPr>
        <w:spacing w:line="250" w:lineRule="auto"/>
        <w:rPr>
          <w:rFonts w:ascii="Arial"/>
          <w:color w:val="auto"/>
          <w:sz w:val="21"/>
          <w:highlight w:val="none"/>
        </w:rPr>
      </w:pPr>
    </w:p>
    <w:p w14:paraId="05F45DAB">
      <w:pPr>
        <w:spacing w:line="250" w:lineRule="auto"/>
        <w:rPr>
          <w:rFonts w:ascii="Arial"/>
          <w:color w:val="auto"/>
          <w:sz w:val="21"/>
          <w:highlight w:val="none"/>
        </w:rPr>
      </w:pPr>
    </w:p>
    <w:p w14:paraId="4D2CA5F8">
      <w:pPr>
        <w:spacing w:line="251" w:lineRule="auto"/>
        <w:rPr>
          <w:rFonts w:ascii="Arial"/>
          <w:color w:val="auto"/>
          <w:sz w:val="21"/>
          <w:highlight w:val="none"/>
        </w:rPr>
      </w:pPr>
    </w:p>
    <w:p w14:paraId="192736AD">
      <w:pPr>
        <w:spacing w:line="251" w:lineRule="auto"/>
        <w:rPr>
          <w:rFonts w:ascii="Arial"/>
          <w:color w:val="auto"/>
          <w:sz w:val="21"/>
          <w:highlight w:val="none"/>
        </w:rPr>
      </w:pPr>
    </w:p>
    <w:p w14:paraId="5BD21E38">
      <w:pPr>
        <w:spacing w:line="251" w:lineRule="auto"/>
        <w:rPr>
          <w:rFonts w:ascii="Arial"/>
          <w:color w:val="auto"/>
          <w:sz w:val="21"/>
          <w:highlight w:val="none"/>
        </w:rPr>
      </w:pPr>
    </w:p>
    <w:p w14:paraId="090D3B77">
      <w:pPr>
        <w:spacing w:line="251" w:lineRule="auto"/>
        <w:rPr>
          <w:rFonts w:ascii="Arial"/>
          <w:color w:val="auto"/>
          <w:sz w:val="21"/>
          <w:highlight w:val="none"/>
        </w:rPr>
      </w:pPr>
    </w:p>
    <w:p w14:paraId="50D39837">
      <w:pPr>
        <w:spacing w:line="251" w:lineRule="auto"/>
        <w:rPr>
          <w:rFonts w:ascii="Arial"/>
          <w:color w:val="auto"/>
          <w:sz w:val="21"/>
          <w:highlight w:val="none"/>
        </w:rPr>
      </w:pPr>
    </w:p>
    <w:p w14:paraId="317B6E03">
      <w:pPr>
        <w:pStyle w:val="4"/>
        <w:spacing w:before="130" w:line="222" w:lineRule="auto"/>
        <w:ind w:left="4976"/>
        <w:rPr>
          <w:color w:val="auto"/>
          <w:sz w:val="40"/>
          <w:szCs w:val="40"/>
          <w:highlight w:val="none"/>
        </w:rPr>
      </w:pPr>
      <w:r>
        <w:rPr>
          <w:b/>
          <w:bCs/>
          <w:color w:val="auto"/>
          <w:spacing w:val="-50"/>
          <w:sz w:val="40"/>
          <w:szCs w:val="40"/>
          <w:highlight w:val="none"/>
        </w:rPr>
        <w:t>目录</w:t>
      </w:r>
    </w:p>
    <w:p w14:paraId="3EC74879">
      <w:pPr>
        <w:spacing w:line="350" w:lineRule="auto"/>
        <w:rPr>
          <w:rFonts w:ascii="Arial"/>
          <w:color w:val="auto"/>
          <w:sz w:val="21"/>
          <w:highlight w:val="none"/>
        </w:rPr>
      </w:pPr>
    </w:p>
    <w:p w14:paraId="1AFA262F">
      <w:pPr>
        <w:pStyle w:val="4"/>
        <w:spacing w:before="101" w:line="224" w:lineRule="auto"/>
        <w:ind w:left="1536"/>
        <w:rPr>
          <w:color w:val="auto"/>
          <w:highlight w:val="none"/>
        </w:rPr>
      </w:pPr>
      <w:r>
        <w:rPr>
          <w:color w:val="auto"/>
          <w:spacing w:val="9"/>
          <w:highlight w:val="none"/>
        </w:rPr>
        <w:t>根据采购文件规定及供应商提供的材料自行编写目录</w:t>
      </w:r>
    </w:p>
    <w:p w14:paraId="72DBECE8">
      <w:pPr>
        <w:pStyle w:val="4"/>
        <w:spacing w:before="329" w:line="224" w:lineRule="auto"/>
        <w:ind w:left="3877"/>
        <w:rPr>
          <w:color w:val="auto"/>
          <w:highlight w:val="none"/>
        </w:rPr>
      </w:pPr>
      <w:r>
        <w:rPr>
          <w:color w:val="auto"/>
          <w:spacing w:val="5"/>
          <w:highlight w:val="none"/>
        </w:rPr>
        <w:t>（部分格式后附）</w:t>
      </w:r>
    </w:p>
    <w:p w14:paraId="6006B97F">
      <w:pPr>
        <w:spacing w:line="255" w:lineRule="auto"/>
        <w:rPr>
          <w:rFonts w:ascii="Arial"/>
          <w:color w:val="auto"/>
          <w:sz w:val="21"/>
          <w:highlight w:val="none"/>
        </w:rPr>
      </w:pPr>
    </w:p>
    <w:p w14:paraId="0D497695">
      <w:pPr>
        <w:spacing w:line="255" w:lineRule="auto"/>
        <w:rPr>
          <w:rFonts w:ascii="Arial"/>
          <w:color w:val="auto"/>
          <w:sz w:val="21"/>
          <w:highlight w:val="none"/>
        </w:rPr>
      </w:pPr>
    </w:p>
    <w:p w14:paraId="3F44B964">
      <w:pPr>
        <w:spacing w:line="256" w:lineRule="auto"/>
        <w:rPr>
          <w:rFonts w:ascii="Arial"/>
          <w:color w:val="auto"/>
          <w:sz w:val="21"/>
          <w:highlight w:val="none"/>
        </w:rPr>
      </w:pPr>
    </w:p>
    <w:p w14:paraId="432F2662">
      <w:pPr>
        <w:pStyle w:val="4"/>
        <w:spacing w:before="91" w:line="219" w:lineRule="auto"/>
        <w:ind w:left="565"/>
        <w:rPr>
          <w:color w:val="auto"/>
          <w:sz w:val="28"/>
          <w:szCs w:val="28"/>
          <w:highlight w:val="none"/>
        </w:rPr>
      </w:pPr>
      <w:r>
        <w:rPr>
          <w:b/>
          <w:bCs/>
          <w:color w:val="auto"/>
          <w:spacing w:val="-2"/>
          <w:sz w:val="28"/>
          <w:szCs w:val="28"/>
          <w:highlight w:val="none"/>
        </w:rPr>
        <w:t>注：有格式要求的请按格式编写，无格式要求</w:t>
      </w:r>
      <w:r>
        <w:rPr>
          <w:b/>
          <w:bCs/>
          <w:color w:val="auto"/>
          <w:spacing w:val="-3"/>
          <w:sz w:val="28"/>
          <w:szCs w:val="28"/>
          <w:highlight w:val="none"/>
        </w:rPr>
        <w:t>的请投标供应商自拟</w:t>
      </w:r>
    </w:p>
    <w:p w14:paraId="20D63E36">
      <w:pPr>
        <w:spacing w:line="219" w:lineRule="auto"/>
        <w:rPr>
          <w:color w:val="auto"/>
          <w:sz w:val="28"/>
          <w:szCs w:val="28"/>
          <w:highlight w:val="none"/>
        </w:rPr>
        <w:sectPr>
          <w:footerReference r:id="rId41" w:type="default"/>
          <w:pgSz w:w="11906" w:h="16839"/>
          <w:pgMar w:top="926" w:right="1134" w:bottom="893" w:left="1139" w:header="730" w:footer="714" w:gutter="0"/>
          <w:pgNumType w:fmt="decimal"/>
          <w:cols w:space="720" w:num="1"/>
        </w:sectPr>
      </w:pPr>
    </w:p>
    <w:p w14:paraId="7141EE23">
      <w:pPr>
        <w:spacing w:line="289" w:lineRule="auto"/>
        <w:rPr>
          <w:rFonts w:ascii="Arial"/>
          <w:color w:val="auto"/>
          <w:sz w:val="21"/>
          <w:highlight w:val="none"/>
        </w:rPr>
      </w:pPr>
    </w:p>
    <w:p w14:paraId="07BA75D2">
      <w:pPr>
        <w:pStyle w:val="4"/>
        <w:spacing w:before="97" w:line="219" w:lineRule="auto"/>
        <w:ind w:left="2717"/>
        <w:outlineLvl w:val="1"/>
        <w:rPr>
          <w:color w:val="auto"/>
          <w:sz w:val="30"/>
          <w:szCs w:val="30"/>
          <w:highlight w:val="none"/>
        </w:rPr>
      </w:pPr>
      <w:r>
        <w:rPr>
          <w:b/>
          <w:bCs/>
          <w:color w:val="auto"/>
          <w:spacing w:val="-4"/>
          <w:sz w:val="30"/>
          <w:szCs w:val="30"/>
          <w:highlight w:val="none"/>
        </w:rPr>
        <w:t>法定代表人身份证明书（格式）</w:t>
      </w:r>
    </w:p>
    <w:p w14:paraId="719DFD14">
      <w:pPr>
        <w:spacing w:line="251" w:lineRule="auto"/>
        <w:rPr>
          <w:rFonts w:ascii="Arial"/>
          <w:color w:val="auto"/>
          <w:sz w:val="21"/>
          <w:highlight w:val="none"/>
        </w:rPr>
      </w:pPr>
    </w:p>
    <w:p w14:paraId="34B55499">
      <w:pPr>
        <w:spacing w:line="252" w:lineRule="auto"/>
        <w:rPr>
          <w:rFonts w:ascii="Arial"/>
          <w:color w:val="auto"/>
          <w:sz w:val="21"/>
          <w:highlight w:val="none"/>
        </w:rPr>
      </w:pPr>
    </w:p>
    <w:p w14:paraId="2B8ACE40">
      <w:pPr>
        <w:pStyle w:val="4"/>
        <w:spacing w:before="78" w:line="220" w:lineRule="auto"/>
        <w:ind w:left="486"/>
        <w:rPr>
          <w:color w:val="auto"/>
          <w:sz w:val="24"/>
          <w:szCs w:val="24"/>
          <w:highlight w:val="none"/>
        </w:rPr>
      </w:pPr>
      <w:r>
        <w:rPr>
          <w:color w:val="auto"/>
          <w:spacing w:val="-2"/>
          <w:sz w:val="24"/>
          <w:szCs w:val="24"/>
          <w:highlight w:val="none"/>
        </w:rPr>
        <w:t>单位名称：</w:t>
      </w:r>
      <w:r>
        <w:rPr>
          <w:color w:val="auto"/>
          <w:spacing w:val="-2"/>
          <w:sz w:val="24"/>
          <w:szCs w:val="24"/>
          <w:highlight w:val="none"/>
          <w:u w:val="single" w:color="auto"/>
        </w:rPr>
        <w:t xml:space="preserve">                                       </w:t>
      </w:r>
    </w:p>
    <w:p w14:paraId="58629BB0">
      <w:pPr>
        <w:pStyle w:val="4"/>
        <w:spacing w:before="210" w:line="220" w:lineRule="auto"/>
        <w:ind w:left="486"/>
        <w:rPr>
          <w:color w:val="auto"/>
          <w:sz w:val="24"/>
          <w:szCs w:val="24"/>
          <w:highlight w:val="none"/>
        </w:rPr>
      </w:pPr>
      <w:r>
        <w:rPr>
          <w:color w:val="auto"/>
          <w:spacing w:val="-2"/>
          <w:sz w:val="24"/>
          <w:szCs w:val="24"/>
          <w:highlight w:val="none"/>
        </w:rPr>
        <w:t>单位性质：</w:t>
      </w:r>
      <w:r>
        <w:rPr>
          <w:color w:val="auto"/>
          <w:spacing w:val="-2"/>
          <w:sz w:val="24"/>
          <w:szCs w:val="24"/>
          <w:highlight w:val="none"/>
          <w:u w:val="single" w:color="auto"/>
        </w:rPr>
        <w:t xml:space="preserve">                                       </w:t>
      </w:r>
    </w:p>
    <w:p w14:paraId="65D53332">
      <w:pPr>
        <w:pStyle w:val="4"/>
        <w:spacing w:before="210" w:line="229" w:lineRule="auto"/>
        <w:ind w:left="484"/>
        <w:rPr>
          <w:color w:val="auto"/>
          <w:sz w:val="24"/>
          <w:szCs w:val="24"/>
          <w:highlight w:val="none"/>
        </w:rPr>
      </w:pPr>
      <w:r>
        <w:rPr>
          <w:color w:val="auto"/>
          <w:spacing w:val="-17"/>
          <w:sz w:val="24"/>
          <w:szCs w:val="24"/>
          <w:highlight w:val="none"/>
        </w:rPr>
        <w:t>地</w:t>
      </w:r>
      <w:r>
        <w:rPr>
          <w:color w:val="auto"/>
          <w:spacing w:val="2"/>
          <w:sz w:val="24"/>
          <w:szCs w:val="24"/>
          <w:highlight w:val="none"/>
        </w:rPr>
        <w:t xml:space="preserve">    </w:t>
      </w:r>
      <w:r>
        <w:rPr>
          <w:color w:val="auto"/>
          <w:spacing w:val="-17"/>
          <w:sz w:val="24"/>
          <w:szCs w:val="24"/>
          <w:highlight w:val="none"/>
        </w:rPr>
        <w:t>址</w:t>
      </w:r>
      <w:r>
        <w:rPr>
          <w:color w:val="auto"/>
          <w:spacing w:val="-88"/>
          <w:sz w:val="24"/>
          <w:szCs w:val="24"/>
          <w:highlight w:val="none"/>
        </w:rPr>
        <w:t xml:space="preserve"> </w:t>
      </w:r>
      <w:r>
        <w:rPr>
          <w:color w:val="auto"/>
          <w:spacing w:val="-17"/>
          <w:sz w:val="24"/>
          <w:szCs w:val="24"/>
          <w:highlight w:val="none"/>
        </w:rPr>
        <w:t>：</w:t>
      </w:r>
      <w:r>
        <w:rPr>
          <w:color w:val="auto"/>
          <w:sz w:val="24"/>
          <w:szCs w:val="24"/>
          <w:highlight w:val="none"/>
          <w:u w:val="single" w:color="auto"/>
        </w:rPr>
        <w:t xml:space="preserve">                                          </w:t>
      </w:r>
    </w:p>
    <w:p w14:paraId="79821FA5">
      <w:pPr>
        <w:pStyle w:val="4"/>
        <w:spacing w:before="200" w:line="219" w:lineRule="auto"/>
        <w:ind w:left="486"/>
        <w:rPr>
          <w:color w:val="auto"/>
          <w:sz w:val="24"/>
          <w:szCs w:val="24"/>
          <w:highlight w:val="none"/>
        </w:rPr>
      </w:pPr>
      <w:r>
        <w:rPr>
          <w:color w:val="auto"/>
          <w:spacing w:val="-5"/>
          <w:sz w:val="24"/>
          <w:szCs w:val="24"/>
          <w:highlight w:val="none"/>
        </w:rPr>
        <w:t>成立时间：</w:t>
      </w:r>
      <w:r>
        <w:rPr>
          <w:color w:val="auto"/>
          <w:sz w:val="24"/>
          <w:szCs w:val="24"/>
          <w:highlight w:val="none"/>
          <w:u w:val="single" w:color="auto"/>
        </w:rPr>
        <w:t xml:space="preserve">                 </w:t>
      </w:r>
      <w:r>
        <w:rPr>
          <w:color w:val="auto"/>
          <w:spacing w:val="-108"/>
          <w:sz w:val="24"/>
          <w:szCs w:val="24"/>
          <w:highlight w:val="none"/>
        </w:rPr>
        <w:t xml:space="preserve"> </w:t>
      </w:r>
      <w:r>
        <w:rPr>
          <w:color w:val="auto"/>
          <w:spacing w:val="-5"/>
          <w:sz w:val="24"/>
          <w:szCs w:val="24"/>
          <w:highlight w:val="none"/>
        </w:rPr>
        <w:t>年</w:t>
      </w:r>
      <w:r>
        <w:rPr>
          <w:color w:val="auto"/>
          <w:spacing w:val="8"/>
          <w:sz w:val="24"/>
          <w:szCs w:val="24"/>
          <w:highlight w:val="none"/>
          <w:u w:val="single" w:color="auto"/>
        </w:rPr>
        <w:t xml:space="preserve">               </w:t>
      </w:r>
      <w:r>
        <w:rPr>
          <w:color w:val="auto"/>
          <w:spacing w:val="-105"/>
          <w:sz w:val="24"/>
          <w:szCs w:val="24"/>
          <w:highlight w:val="none"/>
        </w:rPr>
        <w:t xml:space="preserve"> </w:t>
      </w:r>
      <w:r>
        <w:rPr>
          <w:color w:val="auto"/>
          <w:spacing w:val="-5"/>
          <w:sz w:val="24"/>
          <w:szCs w:val="24"/>
          <w:highlight w:val="none"/>
        </w:rPr>
        <w:t>月</w:t>
      </w:r>
      <w:r>
        <w:rPr>
          <w:color w:val="auto"/>
          <w:spacing w:val="7"/>
          <w:sz w:val="24"/>
          <w:szCs w:val="24"/>
          <w:highlight w:val="none"/>
          <w:u w:val="single" w:color="auto"/>
        </w:rPr>
        <w:t xml:space="preserve">                 </w:t>
      </w:r>
      <w:r>
        <w:rPr>
          <w:color w:val="auto"/>
          <w:spacing w:val="-68"/>
          <w:sz w:val="24"/>
          <w:szCs w:val="24"/>
          <w:highlight w:val="none"/>
        </w:rPr>
        <w:t xml:space="preserve"> </w:t>
      </w:r>
      <w:r>
        <w:rPr>
          <w:color w:val="auto"/>
          <w:spacing w:val="-5"/>
          <w:sz w:val="24"/>
          <w:szCs w:val="24"/>
          <w:highlight w:val="none"/>
        </w:rPr>
        <w:t>日</w:t>
      </w:r>
    </w:p>
    <w:p w14:paraId="28099A4E">
      <w:pPr>
        <w:pStyle w:val="4"/>
        <w:spacing w:before="211" w:line="220" w:lineRule="auto"/>
        <w:ind w:left="486"/>
        <w:rPr>
          <w:color w:val="auto"/>
          <w:sz w:val="24"/>
          <w:szCs w:val="24"/>
          <w:highlight w:val="none"/>
        </w:rPr>
      </w:pPr>
      <w:r>
        <w:rPr>
          <w:color w:val="auto"/>
          <w:spacing w:val="-3"/>
          <w:sz w:val="24"/>
          <w:szCs w:val="24"/>
          <w:highlight w:val="none"/>
        </w:rPr>
        <w:t>经营期限：</w:t>
      </w:r>
      <w:r>
        <w:rPr>
          <w:color w:val="auto"/>
          <w:sz w:val="24"/>
          <w:szCs w:val="24"/>
          <w:highlight w:val="none"/>
          <w:u w:val="single" w:color="auto"/>
        </w:rPr>
        <w:t xml:space="preserve">                                                            </w:t>
      </w:r>
    </w:p>
    <w:p w14:paraId="0E41D09E">
      <w:pPr>
        <w:pStyle w:val="4"/>
        <w:spacing w:before="211" w:line="219" w:lineRule="auto"/>
        <w:ind w:left="722"/>
        <w:rPr>
          <w:color w:val="auto"/>
          <w:sz w:val="24"/>
          <w:szCs w:val="24"/>
          <w:highlight w:val="none"/>
        </w:rPr>
      </w:pPr>
      <w:r>
        <w:rPr>
          <w:color w:val="auto"/>
          <w:spacing w:val="-6"/>
          <w:sz w:val="24"/>
          <w:szCs w:val="24"/>
          <w:highlight w:val="none"/>
        </w:rPr>
        <w:t>姓</w:t>
      </w:r>
      <w:r>
        <w:rPr>
          <w:color w:val="auto"/>
          <w:spacing w:val="3"/>
          <w:sz w:val="24"/>
          <w:szCs w:val="24"/>
          <w:highlight w:val="none"/>
        </w:rPr>
        <w:t xml:space="preserve">    </w:t>
      </w:r>
      <w:r>
        <w:rPr>
          <w:color w:val="auto"/>
          <w:spacing w:val="-6"/>
          <w:sz w:val="24"/>
          <w:szCs w:val="24"/>
          <w:highlight w:val="none"/>
        </w:rPr>
        <w:t>名：</w:t>
      </w:r>
      <w:r>
        <w:rPr>
          <w:color w:val="auto"/>
          <w:sz w:val="24"/>
          <w:szCs w:val="24"/>
          <w:highlight w:val="none"/>
          <w:u w:val="single" w:color="auto"/>
        </w:rPr>
        <w:t xml:space="preserve">          </w:t>
      </w:r>
      <w:r>
        <w:rPr>
          <w:color w:val="auto"/>
          <w:spacing w:val="13"/>
          <w:sz w:val="24"/>
          <w:szCs w:val="24"/>
          <w:highlight w:val="none"/>
        </w:rPr>
        <w:t xml:space="preserve"> </w:t>
      </w:r>
      <w:r>
        <w:rPr>
          <w:color w:val="auto"/>
          <w:spacing w:val="-6"/>
          <w:sz w:val="24"/>
          <w:szCs w:val="24"/>
          <w:highlight w:val="none"/>
        </w:rPr>
        <w:t>性别：</w:t>
      </w:r>
      <w:r>
        <w:rPr>
          <w:color w:val="auto"/>
          <w:sz w:val="24"/>
          <w:szCs w:val="24"/>
          <w:highlight w:val="none"/>
          <w:u w:val="single" w:color="auto"/>
        </w:rPr>
        <w:t xml:space="preserve">       </w:t>
      </w:r>
    </w:p>
    <w:p w14:paraId="2B002EB1">
      <w:pPr>
        <w:pStyle w:val="4"/>
        <w:spacing w:before="213" w:line="219" w:lineRule="auto"/>
        <w:ind w:left="723"/>
        <w:rPr>
          <w:color w:val="auto"/>
          <w:sz w:val="24"/>
          <w:szCs w:val="24"/>
          <w:highlight w:val="none"/>
        </w:rPr>
      </w:pPr>
      <w:r>
        <w:rPr>
          <w:color w:val="auto"/>
          <w:spacing w:val="-3"/>
          <w:sz w:val="24"/>
          <w:szCs w:val="24"/>
          <w:highlight w:val="none"/>
        </w:rPr>
        <w:t>年</w:t>
      </w:r>
      <w:r>
        <w:rPr>
          <w:color w:val="auto"/>
          <w:spacing w:val="2"/>
          <w:sz w:val="24"/>
          <w:szCs w:val="24"/>
          <w:highlight w:val="none"/>
        </w:rPr>
        <w:t xml:space="preserve">    </w:t>
      </w:r>
      <w:r>
        <w:rPr>
          <w:color w:val="auto"/>
          <w:spacing w:val="-3"/>
          <w:sz w:val="24"/>
          <w:szCs w:val="24"/>
          <w:highlight w:val="none"/>
        </w:rPr>
        <w:t>龄：</w:t>
      </w:r>
      <w:r>
        <w:rPr>
          <w:color w:val="auto"/>
          <w:sz w:val="24"/>
          <w:szCs w:val="24"/>
          <w:highlight w:val="none"/>
          <w:u w:val="single" w:color="auto"/>
        </w:rPr>
        <w:t xml:space="preserve">          </w:t>
      </w:r>
      <w:r>
        <w:rPr>
          <w:color w:val="auto"/>
          <w:spacing w:val="-3"/>
          <w:sz w:val="24"/>
          <w:szCs w:val="24"/>
          <w:highlight w:val="none"/>
        </w:rPr>
        <w:t xml:space="preserve"> 职务：</w:t>
      </w:r>
      <w:r>
        <w:rPr>
          <w:color w:val="auto"/>
          <w:sz w:val="24"/>
          <w:szCs w:val="24"/>
          <w:highlight w:val="none"/>
          <w:u w:val="single" w:color="auto"/>
        </w:rPr>
        <w:t xml:space="preserve">      </w:t>
      </w:r>
    </w:p>
    <w:p w14:paraId="2575E282">
      <w:pPr>
        <w:pStyle w:val="4"/>
        <w:spacing w:before="291" w:line="503" w:lineRule="auto"/>
        <w:ind w:left="727" w:right="1359" w:firstLine="61"/>
        <w:rPr>
          <w:color w:val="auto"/>
          <w:sz w:val="24"/>
          <w:szCs w:val="24"/>
          <w:highlight w:val="none"/>
        </w:rPr>
      </w:pPr>
      <w:r>
        <w:rPr>
          <w:color w:val="auto"/>
          <w:spacing w:val="-1"/>
          <w:sz w:val="24"/>
          <w:szCs w:val="24"/>
          <w:highlight w:val="none"/>
        </w:rPr>
        <w:t>身份证号码：</w:t>
      </w:r>
      <w:r>
        <w:rPr>
          <w:color w:val="auto"/>
          <w:spacing w:val="-1"/>
          <w:sz w:val="24"/>
          <w:szCs w:val="24"/>
          <w:highlight w:val="none"/>
          <w:u w:val="single" w:color="auto"/>
        </w:rPr>
        <w:t xml:space="preserve">                              </w:t>
      </w:r>
      <w:r>
        <w:rPr>
          <w:color w:val="auto"/>
          <w:spacing w:val="-2"/>
          <w:sz w:val="24"/>
          <w:szCs w:val="24"/>
          <w:highlight w:val="none"/>
          <w:u w:val="single" w:color="auto"/>
        </w:rPr>
        <w:t xml:space="preserve">                     </w:t>
      </w:r>
      <w:r>
        <w:rPr>
          <w:color w:val="auto"/>
          <w:sz w:val="24"/>
          <w:szCs w:val="24"/>
          <w:highlight w:val="none"/>
        </w:rPr>
        <w:t xml:space="preserve"> </w:t>
      </w:r>
      <w:r>
        <w:rPr>
          <w:color w:val="auto"/>
          <w:spacing w:val="-1"/>
          <w:sz w:val="24"/>
          <w:szCs w:val="24"/>
          <w:highlight w:val="none"/>
        </w:rPr>
        <w:t>系</w:t>
      </w:r>
      <w:r>
        <w:rPr>
          <w:color w:val="auto"/>
          <w:spacing w:val="-1"/>
          <w:sz w:val="24"/>
          <w:szCs w:val="24"/>
          <w:highlight w:val="none"/>
          <w:u w:val="single" w:color="auto"/>
        </w:rPr>
        <w:t xml:space="preserve">     （磋商供应商单位名称）</w:t>
      </w:r>
      <w:r>
        <w:rPr>
          <w:color w:val="auto"/>
          <w:spacing w:val="-1"/>
          <w:sz w:val="24"/>
          <w:szCs w:val="24"/>
          <w:highlight w:val="none"/>
        </w:rPr>
        <w:t>的法定代表人。</w:t>
      </w:r>
    </w:p>
    <w:p w14:paraId="080B1428">
      <w:pPr>
        <w:spacing w:line="277" w:lineRule="auto"/>
        <w:rPr>
          <w:rFonts w:ascii="Arial"/>
          <w:color w:val="auto"/>
          <w:sz w:val="21"/>
          <w:highlight w:val="none"/>
        </w:rPr>
      </w:pPr>
    </w:p>
    <w:p w14:paraId="5585D27E">
      <w:pPr>
        <w:pStyle w:val="4"/>
        <w:spacing w:before="79" w:line="219" w:lineRule="auto"/>
        <w:ind w:left="484"/>
        <w:rPr>
          <w:color w:val="auto"/>
          <w:sz w:val="24"/>
          <w:szCs w:val="24"/>
          <w:highlight w:val="none"/>
        </w:rPr>
      </w:pPr>
      <w:r>
        <w:rPr>
          <w:color w:val="auto"/>
          <w:spacing w:val="-2"/>
          <w:sz w:val="24"/>
          <w:szCs w:val="24"/>
          <w:highlight w:val="none"/>
        </w:rPr>
        <w:t>特此证明。</w:t>
      </w:r>
    </w:p>
    <w:p w14:paraId="5826C484">
      <w:pPr>
        <w:spacing w:line="280" w:lineRule="auto"/>
        <w:rPr>
          <w:rFonts w:ascii="Arial"/>
          <w:color w:val="auto"/>
          <w:sz w:val="21"/>
          <w:highlight w:val="none"/>
        </w:rPr>
      </w:pPr>
    </w:p>
    <w:p w14:paraId="00240F97">
      <w:pPr>
        <w:spacing w:line="280" w:lineRule="auto"/>
        <w:rPr>
          <w:rFonts w:ascii="Arial"/>
          <w:color w:val="auto"/>
          <w:sz w:val="21"/>
          <w:highlight w:val="none"/>
        </w:rPr>
      </w:pPr>
    </w:p>
    <w:p w14:paraId="545CE3FA">
      <w:pPr>
        <w:spacing w:line="280" w:lineRule="auto"/>
        <w:rPr>
          <w:rFonts w:ascii="Arial"/>
          <w:color w:val="auto"/>
          <w:sz w:val="21"/>
          <w:highlight w:val="none"/>
        </w:rPr>
      </w:pPr>
    </w:p>
    <w:p w14:paraId="647A681A">
      <w:pPr>
        <w:spacing w:line="280" w:lineRule="auto"/>
        <w:rPr>
          <w:rFonts w:ascii="Arial"/>
          <w:color w:val="auto"/>
          <w:sz w:val="21"/>
          <w:highlight w:val="none"/>
        </w:rPr>
      </w:pPr>
    </w:p>
    <w:p w14:paraId="03117AE0">
      <w:pPr>
        <w:pStyle w:val="4"/>
        <w:spacing w:before="78" w:line="476" w:lineRule="auto"/>
        <w:ind w:left="5841" w:hanging="762"/>
        <w:rPr>
          <w:color w:val="auto"/>
          <w:sz w:val="24"/>
          <w:szCs w:val="24"/>
          <w:highlight w:val="none"/>
        </w:rPr>
      </w:pPr>
      <w:r>
        <w:rPr>
          <w:color w:val="auto"/>
          <w:spacing w:val="2"/>
          <w:sz w:val="24"/>
          <w:szCs w:val="24"/>
          <w:highlight w:val="none"/>
        </w:rPr>
        <w:t>磋商供应商</w:t>
      </w:r>
      <w:r>
        <w:rPr>
          <w:color w:val="auto"/>
          <w:spacing w:val="-16"/>
          <w:sz w:val="24"/>
          <w:szCs w:val="24"/>
          <w:highlight w:val="none"/>
        </w:rPr>
        <w:t>：</w:t>
      </w:r>
      <w:r>
        <w:rPr>
          <w:color w:val="auto"/>
          <w:sz w:val="24"/>
          <w:szCs w:val="24"/>
          <w:highlight w:val="none"/>
          <w:u w:val="single" w:color="auto"/>
        </w:rPr>
        <w:t xml:space="preserve">             </w:t>
      </w:r>
      <w:r>
        <w:rPr>
          <w:color w:val="auto"/>
          <w:spacing w:val="-16"/>
          <w:sz w:val="24"/>
          <w:szCs w:val="24"/>
          <w:highlight w:val="none"/>
          <w:u w:val="single" w:color="auto"/>
        </w:rPr>
        <w:t>（</w:t>
      </w:r>
      <w:r>
        <w:rPr>
          <w:color w:val="auto"/>
          <w:spacing w:val="2"/>
          <w:sz w:val="24"/>
          <w:szCs w:val="24"/>
          <w:highlight w:val="none"/>
          <w:u w:val="single" w:color="auto"/>
        </w:rPr>
        <w:t xml:space="preserve">电子签章） </w:t>
      </w:r>
      <w:r>
        <w:rPr>
          <w:color w:val="auto"/>
          <w:sz w:val="24"/>
          <w:szCs w:val="24"/>
          <w:highlight w:val="none"/>
        </w:rPr>
        <w:t xml:space="preserve"> </w:t>
      </w:r>
      <w:r>
        <w:rPr>
          <w:color w:val="auto"/>
          <w:spacing w:val="-24"/>
          <w:sz w:val="24"/>
          <w:szCs w:val="24"/>
          <w:highlight w:val="none"/>
        </w:rPr>
        <w:t>日</w:t>
      </w:r>
      <w:r>
        <w:rPr>
          <w:color w:val="auto"/>
          <w:spacing w:val="4"/>
          <w:sz w:val="24"/>
          <w:szCs w:val="24"/>
          <w:highlight w:val="none"/>
        </w:rPr>
        <w:t xml:space="preserve">    </w:t>
      </w:r>
      <w:r>
        <w:rPr>
          <w:color w:val="auto"/>
          <w:spacing w:val="-24"/>
          <w:sz w:val="24"/>
          <w:szCs w:val="24"/>
          <w:highlight w:val="none"/>
        </w:rPr>
        <w:t>期：</w:t>
      </w:r>
      <w:r>
        <w:rPr>
          <w:color w:val="auto"/>
          <w:sz w:val="24"/>
          <w:szCs w:val="24"/>
          <w:highlight w:val="none"/>
          <w:u w:val="single" w:color="auto"/>
        </w:rPr>
        <w:t xml:space="preserve">      </w:t>
      </w:r>
      <w:r>
        <w:rPr>
          <w:color w:val="auto"/>
          <w:spacing w:val="-110"/>
          <w:sz w:val="24"/>
          <w:szCs w:val="24"/>
          <w:highlight w:val="none"/>
        </w:rPr>
        <w:t xml:space="preserve"> </w:t>
      </w:r>
      <w:r>
        <w:rPr>
          <w:color w:val="auto"/>
          <w:spacing w:val="-24"/>
          <w:sz w:val="24"/>
          <w:szCs w:val="24"/>
          <w:highlight w:val="none"/>
        </w:rPr>
        <w:t>年</w:t>
      </w:r>
      <w:r>
        <w:rPr>
          <w:color w:val="auto"/>
          <w:spacing w:val="30"/>
          <w:sz w:val="24"/>
          <w:szCs w:val="24"/>
          <w:highlight w:val="none"/>
          <w:u w:val="single" w:color="auto"/>
        </w:rPr>
        <w:t xml:space="preserve">    </w:t>
      </w:r>
      <w:r>
        <w:rPr>
          <w:color w:val="auto"/>
          <w:spacing w:val="-105"/>
          <w:sz w:val="24"/>
          <w:szCs w:val="24"/>
          <w:highlight w:val="none"/>
        </w:rPr>
        <w:t xml:space="preserve"> </w:t>
      </w:r>
      <w:r>
        <w:rPr>
          <w:color w:val="auto"/>
          <w:spacing w:val="-24"/>
          <w:sz w:val="24"/>
          <w:szCs w:val="24"/>
          <w:highlight w:val="none"/>
        </w:rPr>
        <w:t>月</w:t>
      </w:r>
      <w:r>
        <w:rPr>
          <w:color w:val="auto"/>
          <w:spacing w:val="30"/>
          <w:sz w:val="24"/>
          <w:szCs w:val="24"/>
          <w:highlight w:val="none"/>
          <w:u w:val="single" w:color="auto"/>
        </w:rPr>
        <w:t xml:space="preserve">    </w:t>
      </w:r>
      <w:r>
        <w:rPr>
          <w:color w:val="auto"/>
          <w:spacing w:val="-69"/>
          <w:sz w:val="24"/>
          <w:szCs w:val="24"/>
          <w:highlight w:val="none"/>
        </w:rPr>
        <w:t xml:space="preserve"> </w:t>
      </w:r>
      <w:r>
        <w:rPr>
          <w:color w:val="auto"/>
          <w:spacing w:val="-24"/>
          <w:sz w:val="24"/>
          <w:szCs w:val="24"/>
          <w:highlight w:val="none"/>
        </w:rPr>
        <w:t>日</w:t>
      </w:r>
    </w:p>
    <w:p w14:paraId="3BBA1A8D">
      <w:pPr>
        <w:spacing w:line="306" w:lineRule="auto"/>
        <w:rPr>
          <w:rFonts w:ascii="Arial"/>
          <w:color w:val="auto"/>
          <w:sz w:val="21"/>
          <w:highlight w:val="none"/>
        </w:rPr>
      </w:pPr>
    </w:p>
    <w:p w14:paraId="18E54E9B">
      <w:pPr>
        <w:spacing w:line="306" w:lineRule="auto"/>
        <w:rPr>
          <w:rFonts w:ascii="Arial"/>
          <w:color w:val="auto"/>
          <w:sz w:val="21"/>
          <w:highlight w:val="none"/>
        </w:rPr>
      </w:pPr>
    </w:p>
    <w:p w14:paraId="7D2A9667">
      <w:pPr>
        <w:pStyle w:val="4"/>
        <w:spacing w:before="78" w:line="219" w:lineRule="auto"/>
        <w:ind w:left="381"/>
        <w:rPr>
          <w:color w:val="auto"/>
          <w:sz w:val="24"/>
          <w:szCs w:val="24"/>
          <w:highlight w:val="none"/>
        </w:rPr>
      </w:pPr>
      <w:r>
        <w:rPr>
          <w:color w:val="auto"/>
          <w:spacing w:val="-2"/>
          <w:sz w:val="24"/>
          <w:szCs w:val="24"/>
          <w:highlight w:val="none"/>
        </w:rPr>
        <w:t>附：法定代表人身份证正反面复印件</w:t>
      </w:r>
    </w:p>
    <w:p w14:paraId="20853551">
      <w:pPr>
        <w:spacing w:line="219" w:lineRule="auto"/>
        <w:rPr>
          <w:color w:val="auto"/>
          <w:sz w:val="24"/>
          <w:szCs w:val="24"/>
          <w:highlight w:val="none"/>
        </w:rPr>
        <w:sectPr>
          <w:footerReference r:id="rId42" w:type="default"/>
          <w:pgSz w:w="11906" w:h="16839"/>
          <w:pgMar w:top="926" w:right="1134" w:bottom="892" w:left="1139" w:header="730" w:footer="714" w:gutter="0"/>
          <w:pgNumType w:fmt="decimal"/>
          <w:cols w:space="720" w:num="1"/>
        </w:sectPr>
      </w:pPr>
    </w:p>
    <w:p w14:paraId="6EC1463F">
      <w:pPr>
        <w:spacing w:line="289" w:lineRule="auto"/>
        <w:rPr>
          <w:rFonts w:ascii="Arial"/>
          <w:color w:val="auto"/>
          <w:sz w:val="21"/>
          <w:highlight w:val="none"/>
        </w:rPr>
      </w:pPr>
    </w:p>
    <w:p w14:paraId="0CB6EA95">
      <w:pPr>
        <w:spacing w:line="289" w:lineRule="auto"/>
        <w:rPr>
          <w:rFonts w:ascii="Arial"/>
          <w:color w:val="auto"/>
          <w:sz w:val="21"/>
          <w:highlight w:val="none"/>
        </w:rPr>
      </w:pPr>
    </w:p>
    <w:p w14:paraId="273A8B8E">
      <w:pPr>
        <w:spacing w:line="290" w:lineRule="auto"/>
        <w:rPr>
          <w:rFonts w:ascii="Arial"/>
          <w:color w:val="auto"/>
          <w:sz w:val="21"/>
          <w:highlight w:val="none"/>
        </w:rPr>
      </w:pPr>
    </w:p>
    <w:p w14:paraId="24CE53A5">
      <w:pPr>
        <w:pStyle w:val="4"/>
        <w:spacing w:before="98" w:line="219" w:lineRule="auto"/>
        <w:ind w:left="2717"/>
        <w:outlineLvl w:val="1"/>
        <w:rPr>
          <w:color w:val="auto"/>
          <w:sz w:val="30"/>
          <w:szCs w:val="30"/>
          <w:highlight w:val="none"/>
        </w:rPr>
      </w:pPr>
      <w:r>
        <w:rPr>
          <w:b/>
          <w:bCs/>
          <w:color w:val="auto"/>
          <w:spacing w:val="-4"/>
          <w:sz w:val="30"/>
          <w:szCs w:val="30"/>
          <w:highlight w:val="none"/>
        </w:rPr>
        <w:t>法定代表人授权委托书（格式）</w:t>
      </w:r>
    </w:p>
    <w:p w14:paraId="78E9E421">
      <w:pPr>
        <w:spacing w:line="257" w:lineRule="auto"/>
        <w:rPr>
          <w:rFonts w:ascii="Arial"/>
          <w:color w:val="auto"/>
          <w:sz w:val="21"/>
          <w:highlight w:val="none"/>
        </w:rPr>
      </w:pPr>
    </w:p>
    <w:p w14:paraId="04E9D3E7">
      <w:pPr>
        <w:spacing w:line="257" w:lineRule="auto"/>
        <w:rPr>
          <w:rFonts w:ascii="Arial"/>
          <w:color w:val="auto"/>
          <w:sz w:val="21"/>
          <w:highlight w:val="none"/>
        </w:rPr>
      </w:pPr>
    </w:p>
    <w:p w14:paraId="34938902">
      <w:pPr>
        <w:spacing w:line="258" w:lineRule="auto"/>
        <w:rPr>
          <w:rFonts w:ascii="Arial"/>
          <w:color w:val="auto"/>
          <w:sz w:val="21"/>
          <w:highlight w:val="none"/>
        </w:rPr>
      </w:pPr>
    </w:p>
    <w:p w14:paraId="27662DCC">
      <w:pPr>
        <w:pStyle w:val="4"/>
        <w:spacing w:before="78" w:line="218" w:lineRule="auto"/>
        <w:ind w:left="484"/>
        <w:rPr>
          <w:color w:val="auto"/>
          <w:sz w:val="24"/>
          <w:szCs w:val="24"/>
          <w:highlight w:val="none"/>
        </w:rPr>
      </w:pPr>
      <w:r>
        <w:rPr>
          <w:rFonts w:hint="eastAsia"/>
          <w:color w:val="auto"/>
          <w:spacing w:val="-1"/>
          <w:sz w:val="24"/>
          <w:szCs w:val="24"/>
          <w:highlight w:val="none"/>
          <w:lang w:eastAsia="zh-CN"/>
        </w:rPr>
        <w:t>广西华诚达建设项目管理有限公司</w:t>
      </w:r>
      <w:r>
        <w:rPr>
          <w:color w:val="auto"/>
          <w:spacing w:val="-1"/>
          <w:sz w:val="24"/>
          <w:szCs w:val="24"/>
          <w:highlight w:val="none"/>
        </w:rPr>
        <w:t>：</w:t>
      </w:r>
    </w:p>
    <w:p w14:paraId="24F97A5B">
      <w:pPr>
        <w:pStyle w:val="4"/>
        <w:spacing w:before="236" w:line="391" w:lineRule="auto"/>
        <w:ind w:left="3" w:firstLine="482"/>
        <w:rPr>
          <w:color w:val="auto"/>
          <w:sz w:val="24"/>
          <w:szCs w:val="24"/>
          <w:highlight w:val="none"/>
        </w:rPr>
      </w:pPr>
      <w:r>
        <w:rPr>
          <w:color w:val="auto"/>
          <w:spacing w:val="-1"/>
          <w:sz w:val="24"/>
          <w:szCs w:val="24"/>
          <w:highlight w:val="none"/>
        </w:rPr>
        <w:t>兹授权</w:t>
      </w:r>
      <w:r>
        <w:rPr>
          <w:color w:val="auto"/>
          <w:spacing w:val="-1"/>
          <w:sz w:val="24"/>
          <w:szCs w:val="24"/>
          <w:highlight w:val="none"/>
          <w:u w:val="single" w:color="auto"/>
        </w:rPr>
        <w:t xml:space="preserve">        </w:t>
      </w:r>
      <w:r>
        <w:rPr>
          <w:color w:val="auto"/>
          <w:spacing w:val="-86"/>
          <w:sz w:val="24"/>
          <w:szCs w:val="24"/>
          <w:highlight w:val="none"/>
        </w:rPr>
        <w:t xml:space="preserve"> </w:t>
      </w:r>
      <w:r>
        <w:rPr>
          <w:color w:val="auto"/>
          <w:spacing w:val="-1"/>
          <w:sz w:val="24"/>
          <w:szCs w:val="24"/>
          <w:highlight w:val="none"/>
        </w:rPr>
        <w:t>同志为我公司参加贵单位组织的</w:t>
      </w:r>
      <w:r>
        <w:rPr>
          <w:color w:val="auto"/>
          <w:spacing w:val="-120"/>
          <w:sz w:val="24"/>
          <w:szCs w:val="24"/>
          <w:highlight w:val="none"/>
        </w:rPr>
        <w:t xml:space="preserve"> </w:t>
      </w:r>
      <w:r>
        <w:rPr>
          <w:color w:val="auto"/>
          <w:sz w:val="24"/>
          <w:szCs w:val="24"/>
          <w:highlight w:val="none"/>
          <w:u w:val="single" w:color="auto"/>
        </w:rPr>
        <w:t xml:space="preserve">                  </w:t>
      </w:r>
      <w:r>
        <w:rPr>
          <w:color w:val="auto"/>
          <w:spacing w:val="-97"/>
          <w:sz w:val="24"/>
          <w:szCs w:val="24"/>
          <w:highlight w:val="none"/>
        </w:rPr>
        <w:t xml:space="preserve"> </w:t>
      </w:r>
      <w:r>
        <w:rPr>
          <w:color w:val="auto"/>
          <w:spacing w:val="-1"/>
          <w:sz w:val="24"/>
          <w:szCs w:val="24"/>
          <w:highlight w:val="none"/>
        </w:rPr>
        <w:t>政府采购活动的磋</w:t>
      </w:r>
      <w:r>
        <w:rPr>
          <w:color w:val="auto"/>
          <w:sz w:val="24"/>
          <w:szCs w:val="24"/>
          <w:highlight w:val="none"/>
        </w:rPr>
        <w:t xml:space="preserve"> </w:t>
      </w:r>
      <w:r>
        <w:rPr>
          <w:color w:val="auto"/>
          <w:spacing w:val="-4"/>
          <w:sz w:val="24"/>
          <w:szCs w:val="24"/>
          <w:highlight w:val="none"/>
        </w:rPr>
        <w:t>商代表人，全权代表我公司处理在该项目活动中的一切事宜。代理期限从</w:t>
      </w:r>
      <w:r>
        <w:rPr>
          <w:color w:val="auto"/>
          <w:spacing w:val="-4"/>
          <w:sz w:val="24"/>
          <w:szCs w:val="24"/>
          <w:highlight w:val="none"/>
          <w:u w:val="single" w:color="auto"/>
        </w:rPr>
        <w:t xml:space="preserve">     </w:t>
      </w:r>
      <w:r>
        <w:rPr>
          <w:color w:val="auto"/>
          <w:spacing w:val="-96"/>
          <w:sz w:val="24"/>
          <w:szCs w:val="24"/>
          <w:highlight w:val="none"/>
        </w:rPr>
        <w:t xml:space="preserve"> </w:t>
      </w:r>
      <w:r>
        <w:rPr>
          <w:color w:val="auto"/>
          <w:spacing w:val="-4"/>
          <w:sz w:val="24"/>
          <w:szCs w:val="24"/>
          <w:highlight w:val="none"/>
        </w:rPr>
        <w:t>年</w:t>
      </w:r>
      <w:r>
        <w:rPr>
          <w:color w:val="auto"/>
          <w:spacing w:val="-4"/>
          <w:sz w:val="24"/>
          <w:szCs w:val="24"/>
          <w:highlight w:val="none"/>
          <w:u w:val="single" w:color="auto"/>
        </w:rPr>
        <w:t xml:space="preserve">   </w:t>
      </w:r>
      <w:r>
        <w:rPr>
          <w:color w:val="auto"/>
          <w:spacing w:val="-104"/>
          <w:sz w:val="24"/>
          <w:szCs w:val="24"/>
          <w:highlight w:val="none"/>
        </w:rPr>
        <w:t xml:space="preserve"> </w:t>
      </w:r>
      <w:r>
        <w:rPr>
          <w:color w:val="auto"/>
          <w:spacing w:val="-4"/>
          <w:sz w:val="24"/>
          <w:szCs w:val="24"/>
          <w:highlight w:val="none"/>
        </w:rPr>
        <w:t>月</w:t>
      </w:r>
      <w:r>
        <w:rPr>
          <w:color w:val="auto"/>
          <w:spacing w:val="-4"/>
          <w:sz w:val="24"/>
          <w:szCs w:val="24"/>
          <w:highlight w:val="none"/>
          <w:u w:val="single" w:color="auto"/>
        </w:rPr>
        <w:t xml:space="preserve">   </w:t>
      </w:r>
      <w:r>
        <w:rPr>
          <w:color w:val="auto"/>
          <w:spacing w:val="-69"/>
          <w:sz w:val="24"/>
          <w:szCs w:val="24"/>
          <w:highlight w:val="none"/>
        </w:rPr>
        <w:t xml:space="preserve"> </w:t>
      </w:r>
      <w:r>
        <w:rPr>
          <w:color w:val="auto"/>
          <w:spacing w:val="-4"/>
          <w:sz w:val="24"/>
          <w:szCs w:val="24"/>
          <w:highlight w:val="none"/>
        </w:rPr>
        <w:t>日</w:t>
      </w:r>
      <w:r>
        <w:rPr>
          <w:color w:val="auto"/>
          <w:sz w:val="24"/>
          <w:szCs w:val="24"/>
          <w:highlight w:val="none"/>
        </w:rPr>
        <w:t xml:space="preserve"> </w:t>
      </w:r>
      <w:r>
        <w:rPr>
          <w:color w:val="auto"/>
          <w:spacing w:val="-9"/>
          <w:sz w:val="24"/>
          <w:szCs w:val="24"/>
          <w:highlight w:val="none"/>
        </w:rPr>
        <w:t>起至</w:t>
      </w:r>
      <w:r>
        <w:rPr>
          <w:color w:val="auto"/>
          <w:spacing w:val="30"/>
          <w:sz w:val="24"/>
          <w:szCs w:val="24"/>
          <w:highlight w:val="none"/>
          <w:u w:val="single" w:color="auto"/>
        </w:rPr>
        <w:t xml:space="preserve">    </w:t>
      </w:r>
      <w:r>
        <w:rPr>
          <w:color w:val="auto"/>
          <w:spacing w:val="-108"/>
          <w:sz w:val="24"/>
          <w:szCs w:val="24"/>
          <w:highlight w:val="none"/>
        </w:rPr>
        <w:t xml:space="preserve"> </w:t>
      </w:r>
      <w:r>
        <w:rPr>
          <w:color w:val="auto"/>
          <w:spacing w:val="-9"/>
          <w:sz w:val="24"/>
          <w:szCs w:val="24"/>
          <w:highlight w:val="none"/>
        </w:rPr>
        <w:t>年</w:t>
      </w:r>
      <w:r>
        <w:rPr>
          <w:color w:val="auto"/>
          <w:spacing w:val="-9"/>
          <w:sz w:val="24"/>
          <w:szCs w:val="24"/>
          <w:highlight w:val="none"/>
          <w:u w:val="single" w:color="auto"/>
        </w:rPr>
        <w:t xml:space="preserve">   </w:t>
      </w:r>
      <w:r>
        <w:rPr>
          <w:color w:val="auto"/>
          <w:spacing w:val="-104"/>
          <w:sz w:val="24"/>
          <w:szCs w:val="24"/>
          <w:highlight w:val="none"/>
        </w:rPr>
        <w:t xml:space="preserve"> </w:t>
      </w:r>
      <w:r>
        <w:rPr>
          <w:color w:val="auto"/>
          <w:spacing w:val="-9"/>
          <w:sz w:val="24"/>
          <w:szCs w:val="24"/>
          <w:highlight w:val="none"/>
        </w:rPr>
        <w:t>月</w:t>
      </w:r>
      <w:r>
        <w:rPr>
          <w:color w:val="auto"/>
          <w:spacing w:val="59"/>
          <w:sz w:val="24"/>
          <w:szCs w:val="24"/>
          <w:highlight w:val="none"/>
          <w:u w:val="single" w:color="auto"/>
        </w:rPr>
        <w:t xml:space="preserve">  </w:t>
      </w:r>
      <w:r>
        <w:rPr>
          <w:color w:val="auto"/>
          <w:spacing w:val="-68"/>
          <w:sz w:val="24"/>
          <w:szCs w:val="24"/>
          <w:highlight w:val="none"/>
        </w:rPr>
        <w:t xml:space="preserve"> </w:t>
      </w:r>
      <w:r>
        <w:rPr>
          <w:color w:val="auto"/>
          <w:spacing w:val="-9"/>
          <w:sz w:val="24"/>
          <w:szCs w:val="24"/>
          <w:highlight w:val="none"/>
        </w:rPr>
        <w:t>日止。</w:t>
      </w:r>
    </w:p>
    <w:p w14:paraId="2BAE423D">
      <w:pPr>
        <w:spacing w:line="475" w:lineRule="auto"/>
        <w:rPr>
          <w:rFonts w:ascii="Arial"/>
          <w:color w:val="auto"/>
          <w:sz w:val="21"/>
          <w:highlight w:val="none"/>
        </w:rPr>
      </w:pPr>
    </w:p>
    <w:p w14:paraId="718BE8DA">
      <w:pPr>
        <w:pStyle w:val="4"/>
        <w:spacing w:before="78" w:line="219" w:lineRule="auto"/>
        <w:ind w:left="958"/>
        <w:rPr>
          <w:color w:val="auto"/>
          <w:sz w:val="24"/>
          <w:szCs w:val="24"/>
          <w:highlight w:val="none"/>
        </w:rPr>
      </w:pPr>
      <w:r>
        <w:rPr>
          <w:color w:val="auto"/>
          <w:spacing w:val="-1"/>
          <w:sz w:val="24"/>
          <w:szCs w:val="24"/>
          <w:highlight w:val="none"/>
        </w:rPr>
        <w:t>授权单位（电子签章）：</w:t>
      </w:r>
      <w:r>
        <w:rPr>
          <w:color w:val="auto"/>
          <w:sz w:val="24"/>
          <w:szCs w:val="24"/>
          <w:highlight w:val="none"/>
          <w:u w:val="single" w:color="auto"/>
        </w:rPr>
        <w:t xml:space="preserve">                       </w:t>
      </w:r>
    </w:p>
    <w:p w14:paraId="0B53B2DF">
      <w:pPr>
        <w:pStyle w:val="4"/>
        <w:spacing w:before="235" w:line="387" w:lineRule="auto"/>
        <w:ind w:left="959" w:right="2681"/>
        <w:rPr>
          <w:color w:val="auto"/>
          <w:sz w:val="24"/>
          <w:szCs w:val="24"/>
          <w:highlight w:val="none"/>
        </w:rPr>
      </w:pPr>
      <w:r>
        <w:rPr>
          <w:color w:val="auto"/>
          <w:spacing w:val="-1"/>
          <w:sz w:val="24"/>
          <w:szCs w:val="24"/>
          <w:highlight w:val="none"/>
        </w:rPr>
        <w:t>法定代表人（签字或电子签名</w:t>
      </w:r>
      <w:r>
        <w:rPr>
          <w:color w:val="auto"/>
          <w:sz w:val="24"/>
          <w:szCs w:val="24"/>
          <w:highlight w:val="none"/>
        </w:rPr>
        <w:t>）：</w:t>
      </w:r>
      <w:r>
        <w:rPr>
          <w:color w:val="auto"/>
          <w:sz w:val="24"/>
          <w:szCs w:val="24"/>
          <w:highlight w:val="none"/>
          <w:u w:val="single" w:color="auto"/>
        </w:rPr>
        <w:t xml:space="preserve">                    </w:t>
      </w:r>
      <w:r>
        <w:rPr>
          <w:color w:val="auto"/>
          <w:spacing w:val="1"/>
          <w:sz w:val="24"/>
          <w:szCs w:val="24"/>
          <w:highlight w:val="none"/>
        </w:rPr>
        <w:t xml:space="preserve"> </w:t>
      </w:r>
      <w:r>
        <w:rPr>
          <w:color w:val="auto"/>
          <w:spacing w:val="-2"/>
          <w:sz w:val="24"/>
          <w:szCs w:val="24"/>
          <w:highlight w:val="none"/>
        </w:rPr>
        <w:t>签发日期：</w:t>
      </w:r>
      <w:r>
        <w:rPr>
          <w:color w:val="auto"/>
          <w:spacing w:val="-2"/>
          <w:sz w:val="24"/>
          <w:szCs w:val="24"/>
          <w:highlight w:val="none"/>
          <w:u w:val="single" w:color="auto"/>
        </w:rPr>
        <w:t xml:space="preserve">      </w:t>
      </w:r>
      <w:r>
        <w:rPr>
          <w:color w:val="auto"/>
          <w:spacing w:val="-103"/>
          <w:sz w:val="24"/>
          <w:szCs w:val="24"/>
          <w:highlight w:val="none"/>
        </w:rPr>
        <w:t xml:space="preserve"> </w:t>
      </w:r>
      <w:r>
        <w:rPr>
          <w:color w:val="auto"/>
          <w:spacing w:val="-2"/>
          <w:sz w:val="24"/>
          <w:szCs w:val="24"/>
          <w:highlight w:val="none"/>
        </w:rPr>
        <w:t>年</w:t>
      </w:r>
      <w:r>
        <w:rPr>
          <w:color w:val="auto"/>
          <w:spacing w:val="-2"/>
          <w:sz w:val="24"/>
          <w:szCs w:val="24"/>
          <w:highlight w:val="none"/>
          <w:u w:val="single" w:color="auto"/>
        </w:rPr>
        <w:t xml:space="preserve">    </w:t>
      </w:r>
      <w:r>
        <w:rPr>
          <w:color w:val="auto"/>
          <w:spacing w:val="-104"/>
          <w:sz w:val="24"/>
          <w:szCs w:val="24"/>
          <w:highlight w:val="none"/>
        </w:rPr>
        <w:t xml:space="preserve"> </w:t>
      </w:r>
      <w:r>
        <w:rPr>
          <w:color w:val="auto"/>
          <w:spacing w:val="-2"/>
          <w:sz w:val="24"/>
          <w:szCs w:val="24"/>
          <w:highlight w:val="none"/>
        </w:rPr>
        <w:t>月</w:t>
      </w:r>
      <w:r>
        <w:rPr>
          <w:color w:val="auto"/>
          <w:spacing w:val="-2"/>
          <w:sz w:val="24"/>
          <w:szCs w:val="24"/>
          <w:highlight w:val="none"/>
          <w:u w:val="single" w:color="auto"/>
        </w:rPr>
        <w:t xml:space="preserve">    </w:t>
      </w:r>
      <w:r>
        <w:rPr>
          <w:color w:val="auto"/>
          <w:spacing w:val="-69"/>
          <w:sz w:val="24"/>
          <w:szCs w:val="24"/>
          <w:highlight w:val="none"/>
        </w:rPr>
        <w:t xml:space="preserve"> </w:t>
      </w:r>
      <w:r>
        <w:rPr>
          <w:color w:val="auto"/>
          <w:spacing w:val="-2"/>
          <w:sz w:val="24"/>
          <w:szCs w:val="24"/>
          <w:highlight w:val="none"/>
        </w:rPr>
        <w:t>日</w:t>
      </w:r>
    </w:p>
    <w:p w14:paraId="6B4969E9">
      <w:pPr>
        <w:spacing w:line="471" w:lineRule="auto"/>
        <w:rPr>
          <w:rFonts w:ascii="Arial"/>
          <w:color w:val="auto"/>
          <w:sz w:val="21"/>
          <w:highlight w:val="none"/>
        </w:rPr>
      </w:pPr>
    </w:p>
    <w:p w14:paraId="10F36E84">
      <w:pPr>
        <w:pStyle w:val="4"/>
        <w:spacing w:before="78" w:line="219" w:lineRule="auto"/>
        <w:ind w:left="503"/>
        <w:rPr>
          <w:color w:val="auto"/>
          <w:sz w:val="24"/>
          <w:szCs w:val="24"/>
          <w:highlight w:val="none"/>
        </w:rPr>
      </w:pPr>
      <w:r>
        <w:rPr>
          <w:color w:val="auto"/>
          <w:spacing w:val="-3"/>
          <w:sz w:val="24"/>
          <w:szCs w:val="24"/>
          <w:highlight w:val="none"/>
        </w:rPr>
        <w:t>附：代理人工作单位：</w:t>
      </w:r>
      <w:r>
        <w:rPr>
          <w:color w:val="auto"/>
          <w:sz w:val="24"/>
          <w:szCs w:val="24"/>
          <w:highlight w:val="none"/>
          <w:u w:val="single" w:color="auto"/>
        </w:rPr>
        <w:t xml:space="preserve">                       </w:t>
      </w:r>
    </w:p>
    <w:p w14:paraId="67E2662D">
      <w:pPr>
        <w:pStyle w:val="4"/>
        <w:spacing w:before="237" w:line="219" w:lineRule="auto"/>
        <w:ind w:left="483"/>
        <w:rPr>
          <w:color w:val="auto"/>
          <w:sz w:val="24"/>
          <w:szCs w:val="24"/>
          <w:highlight w:val="none"/>
        </w:rPr>
      </w:pPr>
      <w:r>
        <w:rPr>
          <w:color w:val="auto"/>
          <w:spacing w:val="-5"/>
          <w:sz w:val="24"/>
          <w:szCs w:val="24"/>
          <w:highlight w:val="none"/>
        </w:rPr>
        <w:t>职务：</w:t>
      </w:r>
      <w:r>
        <w:rPr>
          <w:color w:val="auto"/>
          <w:sz w:val="24"/>
          <w:szCs w:val="24"/>
          <w:highlight w:val="none"/>
          <w:u w:val="single" w:color="auto"/>
        </w:rPr>
        <w:t xml:space="preserve">                    </w:t>
      </w:r>
      <w:r>
        <w:rPr>
          <w:color w:val="auto"/>
          <w:spacing w:val="2"/>
          <w:sz w:val="24"/>
          <w:szCs w:val="24"/>
          <w:highlight w:val="none"/>
        </w:rPr>
        <w:t xml:space="preserve">      </w:t>
      </w:r>
      <w:r>
        <w:rPr>
          <w:color w:val="auto"/>
          <w:spacing w:val="-5"/>
          <w:sz w:val="24"/>
          <w:szCs w:val="24"/>
          <w:highlight w:val="none"/>
        </w:rPr>
        <w:t>性别：</w:t>
      </w:r>
      <w:r>
        <w:rPr>
          <w:color w:val="auto"/>
          <w:spacing w:val="1"/>
          <w:sz w:val="24"/>
          <w:szCs w:val="24"/>
          <w:highlight w:val="none"/>
          <w:u w:val="single" w:color="auto"/>
        </w:rPr>
        <w:t xml:space="preserve">     </w:t>
      </w:r>
    </w:p>
    <w:p w14:paraId="0F140637">
      <w:pPr>
        <w:pStyle w:val="4"/>
        <w:spacing w:before="236" w:line="219" w:lineRule="auto"/>
        <w:ind w:left="488"/>
        <w:rPr>
          <w:color w:val="auto"/>
          <w:sz w:val="24"/>
          <w:szCs w:val="24"/>
          <w:highlight w:val="none"/>
        </w:rPr>
      </w:pPr>
      <w:r>
        <w:rPr>
          <w:color w:val="auto"/>
          <w:spacing w:val="-3"/>
          <w:sz w:val="24"/>
          <w:szCs w:val="24"/>
          <w:highlight w:val="none"/>
        </w:rPr>
        <w:t>身份证号码：</w:t>
      </w:r>
      <w:r>
        <w:rPr>
          <w:color w:val="auto"/>
          <w:sz w:val="24"/>
          <w:szCs w:val="24"/>
          <w:highlight w:val="none"/>
          <w:u w:val="single" w:color="auto"/>
        </w:rPr>
        <w:t xml:space="preserve">                            </w:t>
      </w:r>
    </w:p>
    <w:p w14:paraId="4C89858B">
      <w:pPr>
        <w:spacing w:before="31"/>
        <w:rPr>
          <w:color w:val="auto"/>
          <w:highlight w:val="none"/>
        </w:rPr>
      </w:pPr>
    </w:p>
    <w:p w14:paraId="76301FB4">
      <w:pPr>
        <w:spacing w:before="30"/>
        <w:rPr>
          <w:color w:val="auto"/>
          <w:highlight w:val="none"/>
        </w:rPr>
      </w:pPr>
    </w:p>
    <w:tbl>
      <w:tblPr>
        <w:tblStyle w:val="12"/>
        <w:tblW w:w="8865" w:type="dxa"/>
        <w:tblInd w:w="214"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865"/>
      </w:tblGrid>
      <w:tr w14:paraId="775AF095">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349" w:hRule="atLeast"/>
        </w:trPr>
        <w:tc>
          <w:tcPr>
            <w:tcW w:w="8865" w:type="dxa"/>
            <w:vAlign w:val="top"/>
          </w:tcPr>
          <w:p w14:paraId="0C37A82B">
            <w:pPr>
              <w:pStyle w:val="13"/>
              <w:spacing w:before="99" w:line="220" w:lineRule="auto"/>
              <w:ind w:left="559"/>
              <w:outlineLvl w:val="1"/>
              <w:rPr>
                <w:color w:val="auto"/>
                <w:sz w:val="22"/>
                <w:szCs w:val="22"/>
                <w:highlight w:val="none"/>
              </w:rPr>
            </w:pPr>
            <w:r>
              <w:rPr>
                <w:color w:val="auto"/>
                <w:spacing w:val="-1"/>
                <w:sz w:val="22"/>
                <w:szCs w:val="22"/>
                <w:highlight w:val="none"/>
              </w:rPr>
              <w:t>粘贴法定代表人及被授权人身份证（复印件，可另页）</w:t>
            </w:r>
          </w:p>
        </w:tc>
      </w:tr>
    </w:tbl>
    <w:p w14:paraId="2E5B57D2">
      <w:pPr>
        <w:rPr>
          <w:rFonts w:ascii="Arial"/>
          <w:color w:val="auto"/>
          <w:sz w:val="21"/>
          <w:highlight w:val="none"/>
        </w:rPr>
      </w:pPr>
    </w:p>
    <w:p w14:paraId="14B9657F">
      <w:pPr>
        <w:rPr>
          <w:rFonts w:ascii="Arial" w:hAnsi="Arial" w:eastAsia="Arial" w:cs="Arial"/>
          <w:color w:val="auto"/>
          <w:sz w:val="21"/>
          <w:szCs w:val="21"/>
          <w:highlight w:val="none"/>
        </w:rPr>
        <w:sectPr>
          <w:footerReference r:id="rId43" w:type="default"/>
          <w:pgSz w:w="11906" w:h="16839"/>
          <w:pgMar w:top="926" w:right="1134" w:bottom="892" w:left="1139" w:header="730" w:footer="714" w:gutter="0"/>
          <w:pgNumType w:fmt="decimal"/>
          <w:cols w:space="720" w:num="1"/>
        </w:sectPr>
      </w:pPr>
    </w:p>
    <w:p w14:paraId="0085F816">
      <w:pPr>
        <w:spacing w:line="289" w:lineRule="auto"/>
        <w:rPr>
          <w:rFonts w:ascii="Arial"/>
          <w:color w:val="auto"/>
          <w:sz w:val="21"/>
          <w:highlight w:val="none"/>
        </w:rPr>
      </w:pPr>
    </w:p>
    <w:p w14:paraId="72195FFC">
      <w:pPr>
        <w:pStyle w:val="4"/>
        <w:spacing w:before="97" w:line="219" w:lineRule="auto"/>
        <w:ind w:left="1813"/>
        <w:rPr>
          <w:color w:val="auto"/>
          <w:sz w:val="30"/>
          <w:szCs w:val="30"/>
          <w:highlight w:val="none"/>
        </w:rPr>
      </w:pPr>
      <w:r>
        <w:rPr>
          <w:b/>
          <w:bCs/>
          <w:color w:val="auto"/>
          <w:spacing w:val="-3"/>
          <w:sz w:val="30"/>
          <w:szCs w:val="30"/>
          <w:highlight w:val="none"/>
        </w:rPr>
        <w:t>钦州市政府采购项目投标资格承诺函（格式）</w:t>
      </w:r>
    </w:p>
    <w:p w14:paraId="46851A26">
      <w:pPr>
        <w:spacing w:line="319" w:lineRule="auto"/>
        <w:rPr>
          <w:rFonts w:ascii="Arial"/>
          <w:color w:val="auto"/>
          <w:sz w:val="21"/>
          <w:highlight w:val="none"/>
        </w:rPr>
      </w:pPr>
    </w:p>
    <w:p w14:paraId="0EAFD5C4">
      <w:pPr>
        <w:pStyle w:val="4"/>
        <w:spacing w:before="78" w:line="448" w:lineRule="auto"/>
        <w:ind w:left="2" w:right="39" w:firstLine="480"/>
        <w:rPr>
          <w:color w:val="auto"/>
          <w:sz w:val="24"/>
          <w:szCs w:val="24"/>
          <w:highlight w:val="none"/>
        </w:rPr>
      </w:pPr>
      <w:r>
        <w:rPr>
          <w:color w:val="auto"/>
          <w:sz w:val="24"/>
          <w:szCs w:val="24"/>
          <w:highlight w:val="none"/>
        </w:rPr>
        <w:t>本公司郑重承诺，根据《中华人民共和国政府采购法》第二</w:t>
      </w:r>
      <w:r>
        <w:rPr>
          <w:color w:val="auto"/>
          <w:spacing w:val="-1"/>
          <w:sz w:val="24"/>
          <w:szCs w:val="24"/>
          <w:highlight w:val="none"/>
        </w:rPr>
        <w:t>十二条的规定，本公司为参</w:t>
      </w:r>
      <w:r>
        <w:rPr>
          <w:color w:val="auto"/>
          <w:sz w:val="24"/>
          <w:szCs w:val="24"/>
          <w:highlight w:val="none"/>
        </w:rPr>
        <w:t xml:space="preserve"> </w:t>
      </w:r>
      <w:r>
        <w:rPr>
          <w:color w:val="auto"/>
          <w:spacing w:val="-1"/>
          <w:sz w:val="24"/>
          <w:szCs w:val="24"/>
          <w:highlight w:val="none"/>
        </w:rPr>
        <w:t>加政府采购活动的合格供应商。即本公司同时满足以下条件：</w:t>
      </w:r>
    </w:p>
    <w:p w14:paraId="57AB4465">
      <w:pPr>
        <w:pStyle w:val="4"/>
        <w:spacing w:before="35" w:line="219" w:lineRule="auto"/>
        <w:ind w:left="500"/>
        <w:rPr>
          <w:color w:val="auto"/>
          <w:sz w:val="24"/>
          <w:szCs w:val="24"/>
          <w:highlight w:val="none"/>
        </w:rPr>
      </w:pPr>
      <w:r>
        <w:rPr>
          <w:color w:val="auto"/>
          <w:spacing w:val="-2"/>
          <w:sz w:val="24"/>
          <w:szCs w:val="24"/>
          <w:highlight w:val="none"/>
        </w:rPr>
        <w:t>1.具有独立承担民事责任的能力。</w:t>
      </w:r>
    </w:p>
    <w:p w14:paraId="5FA952D7">
      <w:pPr>
        <w:pStyle w:val="4"/>
        <w:spacing w:before="316" w:line="452" w:lineRule="auto"/>
        <w:ind w:left="481" w:right="4158" w:firstLine="3"/>
        <w:jc w:val="both"/>
        <w:rPr>
          <w:color w:val="auto"/>
          <w:sz w:val="24"/>
          <w:szCs w:val="24"/>
          <w:highlight w:val="none"/>
        </w:rPr>
      </w:pPr>
      <w:r>
        <w:rPr>
          <w:color w:val="auto"/>
          <w:spacing w:val="-3"/>
          <w:sz w:val="24"/>
          <w:szCs w:val="24"/>
          <w:highlight w:val="none"/>
        </w:rPr>
        <w:t>2.具有良好的商业信誉和健全的财务会计制度。</w:t>
      </w:r>
      <w:r>
        <w:rPr>
          <w:color w:val="auto"/>
          <w:spacing w:val="12"/>
          <w:sz w:val="24"/>
          <w:szCs w:val="24"/>
          <w:highlight w:val="none"/>
        </w:rPr>
        <w:t xml:space="preserve"> </w:t>
      </w:r>
      <w:r>
        <w:rPr>
          <w:color w:val="auto"/>
          <w:spacing w:val="-3"/>
          <w:sz w:val="24"/>
          <w:szCs w:val="24"/>
          <w:highlight w:val="none"/>
        </w:rPr>
        <w:t>3.具有履行合同所必需的设备和专业技术能力。</w:t>
      </w:r>
      <w:r>
        <w:rPr>
          <w:color w:val="auto"/>
          <w:spacing w:val="16"/>
          <w:sz w:val="24"/>
          <w:szCs w:val="24"/>
          <w:highlight w:val="none"/>
        </w:rPr>
        <w:t xml:space="preserve"> </w:t>
      </w:r>
      <w:r>
        <w:rPr>
          <w:color w:val="auto"/>
          <w:spacing w:val="-3"/>
          <w:sz w:val="24"/>
          <w:szCs w:val="24"/>
          <w:highlight w:val="none"/>
        </w:rPr>
        <w:t>4.有依法缴纳税收和社会保障资金的良好记录。</w:t>
      </w:r>
    </w:p>
    <w:p w14:paraId="53966904">
      <w:pPr>
        <w:pStyle w:val="4"/>
        <w:spacing w:before="36" w:line="219" w:lineRule="auto"/>
        <w:ind w:left="487"/>
        <w:rPr>
          <w:color w:val="auto"/>
          <w:sz w:val="24"/>
          <w:szCs w:val="24"/>
          <w:highlight w:val="none"/>
        </w:rPr>
      </w:pPr>
      <w:r>
        <w:rPr>
          <w:color w:val="auto"/>
          <w:spacing w:val="-1"/>
          <w:sz w:val="24"/>
          <w:szCs w:val="24"/>
          <w:highlight w:val="none"/>
        </w:rPr>
        <w:t>5.提交投标文件截止日期前三年内，在经营活动中没有重大违法记录。</w:t>
      </w:r>
    </w:p>
    <w:p w14:paraId="59F87DED">
      <w:pPr>
        <w:pStyle w:val="4"/>
        <w:spacing w:before="314" w:line="448" w:lineRule="auto"/>
        <w:ind w:left="1" w:right="79" w:firstLine="481"/>
        <w:rPr>
          <w:color w:val="auto"/>
          <w:sz w:val="24"/>
          <w:szCs w:val="24"/>
          <w:highlight w:val="none"/>
        </w:rPr>
      </w:pPr>
      <w:r>
        <w:rPr>
          <w:color w:val="auto"/>
          <w:spacing w:val="-1"/>
          <w:sz w:val="24"/>
          <w:szCs w:val="24"/>
          <w:highlight w:val="none"/>
        </w:rPr>
        <w:t>本公司对上述承诺的真实性负责，并接受政府采购、税</w:t>
      </w:r>
      <w:r>
        <w:rPr>
          <w:color w:val="auto"/>
          <w:spacing w:val="-2"/>
          <w:sz w:val="24"/>
          <w:szCs w:val="24"/>
          <w:highlight w:val="none"/>
        </w:rPr>
        <w:t>务、社会保障等监督管理部门、</w:t>
      </w:r>
      <w:r>
        <w:rPr>
          <w:color w:val="auto"/>
          <w:sz w:val="24"/>
          <w:szCs w:val="24"/>
          <w:highlight w:val="none"/>
        </w:rPr>
        <w:t xml:space="preserve"> </w:t>
      </w:r>
      <w:r>
        <w:rPr>
          <w:color w:val="auto"/>
          <w:spacing w:val="-1"/>
          <w:sz w:val="24"/>
          <w:szCs w:val="24"/>
          <w:highlight w:val="none"/>
        </w:rPr>
        <w:t>采购文件规定的资格审查机构、社会公众的监督和检查。如有虚假，</w:t>
      </w:r>
      <w:r>
        <w:rPr>
          <w:color w:val="auto"/>
          <w:spacing w:val="-2"/>
          <w:sz w:val="24"/>
          <w:szCs w:val="24"/>
          <w:highlight w:val="none"/>
        </w:rPr>
        <w:t>将依法承担相应责任。</w:t>
      </w:r>
    </w:p>
    <w:p w14:paraId="545D6CA0">
      <w:pPr>
        <w:spacing w:line="287" w:lineRule="auto"/>
        <w:rPr>
          <w:rFonts w:ascii="Arial"/>
          <w:color w:val="auto"/>
          <w:sz w:val="21"/>
          <w:highlight w:val="none"/>
        </w:rPr>
      </w:pPr>
    </w:p>
    <w:p w14:paraId="182BF7D4">
      <w:pPr>
        <w:spacing w:line="288" w:lineRule="auto"/>
        <w:rPr>
          <w:rFonts w:ascii="Arial"/>
          <w:color w:val="auto"/>
          <w:sz w:val="21"/>
          <w:highlight w:val="none"/>
        </w:rPr>
      </w:pPr>
    </w:p>
    <w:p w14:paraId="7E495F2D">
      <w:pPr>
        <w:spacing w:line="288" w:lineRule="auto"/>
        <w:rPr>
          <w:rFonts w:ascii="Arial"/>
          <w:color w:val="auto"/>
          <w:sz w:val="21"/>
          <w:highlight w:val="none"/>
        </w:rPr>
      </w:pPr>
    </w:p>
    <w:p w14:paraId="39EBA248">
      <w:pPr>
        <w:pStyle w:val="4"/>
        <w:spacing w:before="79" w:line="219" w:lineRule="auto"/>
        <w:ind w:left="968"/>
        <w:rPr>
          <w:color w:val="auto"/>
          <w:sz w:val="24"/>
          <w:szCs w:val="24"/>
          <w:highlight w:val="none"/>
        </w:rPr>
      </w:pPr>
      <w:r>
        <w:rPr>
          <w:color w:val="auto"/>
          <w:spacing w:val="-2"/>
          <w:sz w:val="24"/>
          <w:szCs w:val="24"/>
          <w:highlight w:val="none"/>
        </w:rPr>
        <w:t>企业名称（电子签章</w:t>
      </w:r>
      <w:r>
        <w:rPr>
          <w:color w:val="auto"/>
          <w:spacing w:val="1"/>
          <w:sz w:val="24"/>
          <w:szCs w:val="24"/>
          <w:highlight w:val="none"/>
        </w:rPr>
        <w:t>）：</w:t>
      </w:r>
    </w:p>
    <w:p w14:paraId="31C436F0">
      <w:pPr>
        <w:pStyle w:val="4"/>
        <w:spacing w:before="317" w:line="448" w:lineRule="auto"/>
        <w:ind w:left="523" w:right="5137" w:firstLine="442"/>
        <w:rPr>
          <w:color w:val="auto"/>
          <w:sz w:val="24"/>
          <w:szCs w:val="24"/>
          <w:highlight w:val="none"/>
        </w:rPr>
      </w:pPr>
      <w:r>
        <w:rPr>
          <w:color w:val="auto"/>
          <w:spacing w:val="-1"/>
          <w:sz w:val="24"/>
          <w:szCs w:val="24"/>
          <w:highlight w:val="none"/>
        </w:rPr>
        <w:t>法定代表人（签字或电子签名</w:t>
      </w:r>
      <w:r>
        <w:rPr>
          <w:color w:val="auto"/>
          <w:spacing w:val="-30"/>
          <w:sz w:val="24"/>
          <w:szCs w:val="24"/>
          <w:highlight w:val="none"/>
        </w:rPr>
        <w:t>）：</w:t>
      </w:r>
      <w:r>
        <w:rPr>
          <w:color w:val="auto"/>
          <w:spacing w:val="1"/>
          <w:sz w:val="24"/>
          <w:szCs w:val="24"/>
          <w:highlight w:val="none"/>
        </w:rPr>
        <w:t xml:space="preserve"> </w:t>
      </w:r>
      <w:r>
        <w:rPr>
          <w:color w:val="auto"/>
          <w:spacing w:val="-13"/>
          <w:sz w:val="24"/>
          <w:szCs w:val="24"/>
          <w:highlight w:val="none"/>
        </w:rPr>
        <w:t>日期：</w:t>
      </w:r>
      <w:r>
        <w:rPr>
          <w:color w:val="auto"/>
          <w:spacing w:val="3"/>
          <w:sz w:val="24"/>
          <w:szCs w:val="24"/>
          <w:highlight w:val="none"/>
        </w:rPr>
        <w:t xml:space="preserve">   </w:t>
      </w:r>
      <w:r>
        <w:rPr>
          <w:color w:val="auto"/>
          <w:spacing w:val="-13"/>
          <w:sz w:val="24"/>
          <w:szCs w:val="24"/>
          <w:highlight w:val="none"/>
        </w:rPr>
        <w:t>年</w:t>
      </w:r>
      <w:r>
        <w:rPr>
          <w:color w:val="auto"/>
          <w:spacing w:val="5"/>
          <w:sz w:val="24"/>
          <w:szCs w:val="24"/>
          <w:highlight w:val="none"/>
        </w:rPr>
        <w:t xml:space="preserve">   </w:t>
      </w:r>
      <w:r>
        <w:rPr>
          <w:color w:val="auto"/>
          <w:spacing w:val="-13"/>
          <w:sz w:val="24"/>
          <w:szCs w:val="24"/>
          <w:highlight w:val="none"/>
        </w:rPr>
        <w:t>月</w:t>
      </w:r>
      <w:r>
        <w:rPr>
          <w:color w:val="auto"/>
          <w:spacing w:val="17"/>
          <w:sz w:val="24"/>
          <w:szCs w:val="24"/>
          <w:highlight w:val="none"/>
        </w:rPr>
        <w:t xml:space="preserve">   </w:t>
      </w:r>
      <w:r>
        <w:rPr>
          <w:color w:val="auto"/>
          <w:spacing w:val="-13"/>
          <w:sz w:val="24"/>
          <w:szCs w:val="24"/>
          <w:highlight w:val="none"/>
        </w:rPr>
        <w:t>日</w:t>
      </w:r>
    </w:p>
    <w:p w14:paraId="13E7A651">
      <w:pPr>
        <w:spacing w:line="448" w:lineRule="auto"/>
        <w:rPr>
          <w:color w:val="auto"/>
          <w:sz w:val="24"/>
          <w:szCs w:val="24"/>
          <w:highlight w:val="none"/>
        </w:rPr>
        <w:sectPr>
          <w:footerReference r:id="rId44" w:type="default"/>
          <w:pgSz w:w="11906" w:h="16839"/>
          <w:pgMar w:top="926" w:right="1134" w:bottom="892" w:left="1139" w:header="730" w:footer="714" w:gutter="0"/>
          <w:pgNumType w:fmt="decimal"/>
          <w:cols w:space="720" w:num="1"/>
        </w:sectPr>
      </w:pPr>
    </w:p>
    <w:p w14:paraId="03A1DEA9">
      <w:pPr>
        <w:spacing w:line="252" w:lineRule="auto"/>
        <w:rPr>
          <w:rFonts w:ascii="Arial"/>
          <w:color w:val="auto"/>
          <w:sz w:val="21"/>
          <w:highlight w:val="none"/>
        </w:rPr>
      </w:pPr>
    </w:p>
    <w:p w14:paraId="49467BFC">
      <w:pPr>
        <w:spacing w:line="252" w:lineRule="auto"/>
        <w:rPr>
          <w:rFonts w:ascii="Arial"/>
          <w:color w:val="auto"/>
          <w:sz w:val="21"/>
          <w:highlight w:val="none"/>
        </w:rPr>
      </w:pPr>
    </w:p>
    <w:p w14:paraId="7361501E">
      <w:pPr>
        <w:spacing w:line="252" w:lineRule="auto"/>
        <w:rPr>
          <w:rFonts w:ascii="Arial"/>
          <w:color w:val="auto"/>
          <w:sz w:val="21"/>
          <w:highlight w:val="none"/>
        </w:rPr>
      </w:pPr>
    </w:p>
    <w:p w14:paraId="07D4D3A9">
      <w:pPr>
        <w:spacing w:line="253" w:lineRule="auto"/>
        <w:rPr>
          <w:rFonts w:ascii="Arial"/>
          <w:color w:val="auto"/>
          <w:sz w:val="21"/>
          <w:highlight w:val="none"/>
        </w:rPr>
      </w:pPr>
    </w:p>
    <w:p w14:paraId="1306A4AA">
      <w:pPr>
        <w:pStyle w:val="4"/>
        <w:spacing w:before="98" w:line="219" w:lineRule="auto"/>
        <w:ind w:left="4"/>
        <w:outlineLvl w:val="1"/>
        <w:rPr>
          <w:color w:val="auto"/>
          <w:sz w:val="30"/>
          <w:szCs w:val="30"/>
          <w:highlight w:val="none"/>
        </w:rPr>
      </w:pPr>
      <w:r>
        <w:rPr>
          <w:b/>
          <w:bCs/>
          <w:color w:val="auto"/>
          <w:spacing w:val="-4"/>
          <w:sz w:val="30"/>
          <w:szCs w:val="30"/>
          <w:highlight w:val="none"/>
        </w:rPr>
        <w:t>供应商参加政府采购活动前</w:t>
      </w:r>
      <w:r>
        <w:rPr>
          <w:color w:val="auto"/>
          <w:spacing w:val="-36"/>
          <w:sz w:val="30"/>
          <w:szCs w:val="30"/>
          <w:highlight w:val="none"/>
        </w:rPr>
        <w:t xml:space="preserve"> </w:t>
      </w:r>
      <w:r>
        <w:rPr>
          <w:b/>
          <w:bCs/>
          <w:color w:val="auto"/>
          <w:spacing w:val="-4"/>
          <w:sz w:val="30"/>
          <w:szCs w:val="30"/>
          <w:highlight w:val="none"/>
        </w:rPr>
        <w:t>3</w:t>
      </w:r>
      <w:r>
        <w:rPr>
          <w:color w:val="auto"/>
          <w:spacing w:val="-62"/>
          <w:sz w:val="30"/>
          <w:szCs w:val="30"/>
          <w:highlight w:val="none"/>
        </w:rPr>
        <w:t xml:space="preserve"> </w:t>
      </w:r>
      <w:r>
        <w:rPr>
          <w:b/>
          <w:bCs/>
          <w:color w:val="auto"/>
          <w:spacing w:val="-4"/>
          <w:sz w:val="30"/>
          <w:szCs w:val="30"/>
          <w:highlight w:val="none"/>
        </w:rPr>
        <w:t>年内在经营活动中没有重大违法记录及有关</w:t>
      </w:r>
    </w:p>
    <w:p w14:paraId="16DF1A66">
      <w:pPr>
        <w:pStyle w:val="4"/>
        <w:spacing w:before="306" w:line="219" w:lineRule="auto"/>
        <w:ind w:left="3467"/>
        <w:rPr>
          <w:color w:val="auto"/>
          <w:sz w:val="30"/>
          <w:szCs w:val="30"/>
          <w:highlight w:val="none"/>
        </w:rPr>
      </w:pPr>
      <w:r>
        <w:rPr>
          <w:b/>
          <w:bCs/>
          <w:color w:val="auto"/>
          <w:spacing w:val="-4"/>
          <w:sz w:val="30"/>
          <w:szCs w:val="30"/>
          <w:highlight w:val="none"/>
        </w:rPr>
        <w:t>信用信息的书面声明</w:t>
      </w:r>
    </w:p>
    <w:p w14:paraId="26DDF883">
      <w:pPr>
        <w:spacing w:line="302" w:lineRule="auto"/>
        <w:rPr>
          <w:rFonts w:ascii="Arial"/>
          <w:color w:val="auto"/>
          <w:sz w:val="21"/>
          <w:highlight w:val="none"/>
        </w:rPr>
      </w:pPr>
    </w:p>
    <w:p w14:paraId="4383FCD8">
      <w:pPr>
        <w:spacing w:line="303" w:lineRule="auto"/>
        <w:rPr>
          <w:rFonts w:ascii="Arial"/>
          <w:color w:val="auto"/>
          <w:sz w:val="21"/>
          <w:highlight w:val="none"/>
        </w:rPr>
      </w:pPr>
    </w:p>
    <w:p w14:paraId="77CCAED4">
      <w:pPr>
        <w:spacing w:line="303" w:lineRule="auto"/>
        <w:rPr>
          <w:rFonts w:ascii="Arial"/>
          <w:color w:val="auto"/>
          <w:sz w:val="21"/>
          <w:highlight w:val="none"/>
        </w:rPr>
      </w:pPr>
    </w:p>
    <w:p w14:paraId="22075A1D">
      <w:pPr>
        <w:pStyle w:val="4"/>
        <w:spacing w:before="114" w:line="225" w:lineRule="auto"/>
        <w:ind w:left="3931"/>
        <w:rPr>
          <w:color w:val="auto"/>
          <w:sz w:val="35"/>
          <w:szCs w:val="35"/>
          <w:highlight w:val="none"/>
        </w:rPr>
      </w:pPr>
      <w:r>
        <w:rPr>
          <w:b/>
          <w:bCs/>
          <w:color w:val="auto"/>
          <w:spacing w:val="-7"/>
          <w:sz w:val="35"/>
          <w:szCs w:val="35"/>
          <w:highlight w:val="none"/>
        </w:rPr>
        <w:t>声</w:t>
      </w:r>
      <w:r>
        <w:rPr>
          <w:color w:val="auto"/>
          <w:spacing w:val="32"/>
          <w:sz w:val="35"/>
          <w:szCs w:val="35"/>
          <w:highlight w:val="none"/>
        </w:rPr>
        <w:t xml:space="preserve">  </w:t>
      </w:r>
      <w:r>
        <w:rPr>
          <w:b/>
          <w:bCs/>
          <w:color w:val="auto"/>
          <w:spacing w:val="-7"/>
          <w:sz w:val="35"/>
          <w:szCs w:val="35"/>
          <w:highlight w:val="none"/>
        </w:rPr>
        <w:t>明（格式）</w:t>
      </w:r>
    </w:p>
    <w:p w14:paraId="28861FFF">
      <w:pPr>
        <w:spacing w:line="259" w:lineRule="auto"/>
        <w:rPr>
          <w:rFonts w:ascii="Arial"/>
          <w:color w:val="auto"/>
          <w:sz w:val="21"/>
          <w:highlight w:val="none"/>
        </w:rPr>
      </w:pPr>
    </w:p>
    <w:p w14:paraId="5EDE3C6E">
      <w:pPr>
        <w:pStyle w:val="4"/>
        <w:spacing w:before="78" w:line="219" w:lineRule="auto"/>
        <w:ind w:left="484"/>
        <w:rPr>
          <w:color w:val="auto"/>
          <w:sz w:val="24"/>
          <w:szCs w:val="24"/>
          <w:highlight w:val="none"/>
        </w:rPr>
      </w:pPr>
      <w:r>
        <w:rPr>
          <w:color w:val="auto"/>
          <w:spacing w:val="6"/>
          <w:sz w:val="24"/>
          <w:szCs w:val="24"/>
          <w:highlight w:val="none"/>
        </w:rPr>
        <w:t>致</w:t>
      </w:r>
      <w:r>
        <w:rPr>
          <w:color w:val="auto"/>
          <w:spacing w:val="-30"/>
          <w:sz w:val="24"/>
          <w:szCs w:val="24"/>
          <w:highlight w:val="none"/>
        </w:rPr>
        <w:t>：（</w:t>
      </w:r>
      <w:r>
        <w:rPr>
          <w:color w:val="auto"/>
          <w:spacing w:val="6"/>
          <w:sz w:val="24"/>
          <w:szCs w:val="24"/>
          <w:highlight w:val="none"/>
        </w:rPr>
        <w:t>采购单位名称）</w:t>
      </w:r>
    </w:p>
    <w:p w14:paraId="2DD65AF3">
      <w:pPr>
        <w:pStyle w:val="4"/>
        <w:spacing w:before="210" w:line="504" w:lineRule="auto"/>
        <w:ind w:left="1" w:firstLine="482"/>
        <w:rPr>
          <w:color w:val="auto"/>
          <w:sz w:val="24"/>
          <w:szCs w:val="24"/>
          <w:highlight w:val="none"/>
        </w:rPr>
      </w:pPr>
      <w:r>
        <w:rPr>
          <w:color w:val="auto"/>
          <w:sz w:val="24"/>
          <w:szCs w:val="24"/>
          <w:highlight w:val="none"/>
        </w:rPr>
        <w:t>我（公司）郑重声明，在参加本项目政府采购活动前</w:t>
      </w:r>
      <w:r>
        <w:rPr>
          <w:color w:val="auto"/>
          <w:spacing w:val="-44"/>
          <w:sz w:val="24"/>
          <w:szCs w:val="24"/>
          <w:highlight w:val="none"/>
        </w:rPr>
        <w:t xml:space="preserve"> </w:t>
      </w:r>
      <w:r>
        <w:rPr>
          <w:color w:val="auto"/>
          <w:sz w:val="24"/>
          <w:szCs w:val="24"/>
          <w:highlight w:val="none"/>
        </w:rPr>
        <w:t>3</w:t>
      </w:r>
      <w:r>
        <w:rPr>
          <w:color w:val="auto"/>
          <w:spacing w:val="-50"/>
          <w:sz w:val="24"/>
          <w:szCs w:val="24"/>
          <w:highlight w:val="none"/>
        </w:rPr>
        <w:t xml:space="preserve"> </w:t>
      </w:r>
      <w:r>
        <w:rPr>
          <w:color w:val="auto"/>
          <w:sz w:val="24"/>
          <w:szCs w:val="24"/>
          <w:highlight w:val="none"/>
        </w:rPr>
        <w:t xml:space="preserve">年内在经营活动中没有重大违法 </w:t>
      </w:r>
      <w:r>
        <w:rPr>
          <w:color w:val="auto"/>
          <w:spacing w:val="1"/>
          <w:sz w:val="24"/>
          <w:szCs w:val="24"/>
          <w:highlight w:val="none"/>
        </w:rPr>
        <w:t>记录（重大违法记录是指供应商因违法经营受到刑事处罚或者责</w:t>
      </w:r>
      <w:r>
        <w:rPr>
          <w:color w:val="auto"/>
          <w:sz w:val="24"/>
          <w:szCs w:val="24"/>
          <w:highlight w:val="none"/>
        </w:rPr>
        <w:t>令停产停业、吊销许可证或 者执照、较大数额罚款等行政处罚</w:t>
      </w:r>
      <w:r>
        <w:rPr>
          <w:color w:val="auto"/>
          <w:spacing w:val="14"/>
          <w:sz w:val="24"/>
          <w:szCs w:val="24"/>
          <w:highlight w:val="none"/>
        </w:rPr>
        <w:t>），</w:t>
      </w:r>
      <w:r>
        <w:rPr>
          <w:color w:val="auto"/>
          <w:sz w:val="24"/>
          <w:szCs w:val="24"/>
          <w:highlight w:val="none"/>
        </w:rPr>
        <w:t xml:space="preserve">未被列入失信被执行人、重大税收违法案件当事人名 </w:t>
      </w:r>
      <w:r>
        <w:rPr>
          <w:color w:val="auto"/>
          <w:spacing w:val="1"/>
          <w:sz w:val="24"/>
          <w:szCs w:val="24"/>
          <w:highlight w:val="none"/>
        </w:rPr>
        <w:t>单、政府采购严重违法失信行为记录名单，完全符合《中华人民</w:t>
      </w:r>
      <w:r>
        <w:rPr>
          <w:color w:val="auto"/>
          <w:sz w:val="24"/>
          <w:szCs w:val="24"/>
          <w:highlight w:val="none"/>
        </w:rPr>
        <w:t xml:space="preserve">共和国政府采购法》第二十 </w:t>
      </w:r>
      <w:r>
        <w:rPr>
          <w:color w:val="auto"/>
          <w:spacing w:val="-1"/>
          <w:sz w:val="24"/>
          <w:szCs w:val="24"/>
          <w:highlight w:val="none"/>
        </w:rPr>
        <w:t>二条规定的供应商资格条件，我方对此声明负全部法律责任。</w:t>
      </w:r>
    </w:p>
    <w:p w14:paraId="57A45CCD">
      <w:pPr>
        <w:pStyle w:val="4"/>
        <w:spacing w:before="201" w:line="219" w:lineRule="auto"/>
        <w:ind w:left="2402"/>
        <w:rPr>
          <w:color w:val="auto"/>
          <w:sz w:val="20"/>
          <w:szCs w:val="20"/>
          <w:highlight w:val="none"/>
        </w:rPr>
      </w:pPr>
      <w:r>
        <w:rPr>
          <w:color w:val="auto"/>
          <w:spacing w:val="-1"/>
          <w:sz w:val="24"/>
          <w:szCs w:val="24"/>
          <w:highlight w:val="none"/>
        </w:rPr>
        <w:t>供应商名称（电子签章</w:t>
      </w:r>
      <w:r>
        <w:rPr>
          <w:color w:val="auto"/>
          <w:spacing w:val="1"/>
          <w:sz w:val="24"/>
          <w:szCs w:val="24"/>
          <w:highlight w:val="none"/>
        </w:rPr>
        <w:t>）</w:t>
      </w:r>
      <w:r>
        <w:rPr>
          <w:color w:val="auto"/>
          <w:spacing w:val="1"/>
          <w:sz w:val="20"/>
          <w:szCs w:val="20"/>
          <w:highlight w:val="none"/>
          <w:u w:val="single" w:color="auto"/>
        </w:rPr>
        <w:t>：</w:t>
      </w:r>
      <w:r>
        <w:rPr>
          <w:color w:val="auto"/>
          <w:sz w:val="20"/>
          <w:szCs w:val="20"/>
          <w:highlight w:val="none"/>
          <w:u w:val="single" w:color="auto"/>
        </w:rPr>
        <w:t xml:space="preserve">                        </w:t>
      </w:r>
    </w:p>
    <w:p w14:paraId="54E56034">
      <w:pPr>
        <w:pStyle w:val="4"/>
        <w:spacing w:before="211" w:line="423" w:lineRule="auto"/>
        <w:ind w:left="2203" w:right="520" w:hanging="40"/>
        <w:rPr>
          <w:color w:val="auto"/>
          <w:sz w:val="24"/>
          <w:szCs w:val="24"/>
          <w:highlight w:val="none"/>
        </w:rPr>
      </w:pPr>
      <w:r>
        <w:rPr>
          <w:color w:val="auto"/>
          <w:spacing w:val="-1"/>
          <w:sz w:val="24"/>
          <w:szCs w:val="24"/>
          <w:highlight w:val="none"/>
        </w:rPr>
        <w:t>法定代表人或相应的委托代理人（签字或电子签名</w:t>
      </w:r>
      <w:r>
        <w:rPr>
          <w:color w:val="auto"/>
          <w:spacing w:val="4"/>
          <w:sz w:val="24"/>
          <w:szCs w:val="24"/>
          <w:highlight w:val="none"/>
        </w:rPr>
        <w:t>）：</w:t>
      </w:r>
      <w:r>
        <w:rPr>
          <w:color w:val="auto"/>
          <w:spacing w:val="13"/>
          <w:sz w:val="24"/>
          <w:szCs w:val="24"/>
          <w:highlight w:val="none"/>
          <w:u w:val="single" w:color="auto"/>
        </w:rPr>
        <w:t xml:space="preserve">         </w:t>
      </w:r>
      <w:r>
        <w:rPr>
          <w:color w:val="auto"/>
          <w:spacing w:val="4"/>
          <w:sz w:val="24"/>
          <w:szCs w:val="24"/>
          <w:highlight w:val="none"/>
        </w:rPr>
        <w:t xml:space="preserve"> </w:t>
      </w:r>
      <w:r>
        <w:rPr>
          <w:color w:val="auto"/>
          <w:spacing w:val="-32"/>
          <w:sz w:val="24"/>
          <w:szCs w:val="24"/>
          <w:highlight w:val="none"/>
        </w:rPr>
        <w:t>日</w:t>
      </w:r>
      <w:r>
        <w:rPr>
          <w:color w:val="auto"/>
          <w:spacing w:val="6"/>
          <w:sz w:val="24"/>
          <w:szCs w:val="24"/>
          <w:highlight w:val="none"/>
        </w:rPr>
        <w:t xml:space="preserve">  </w:t>
      </w:r>
      <w:r>
        <w:rPr>
          <w:color w:val="auto"/>
          <w:spacing w:val="-32"/>
          <w:sz w:val="24"/>
          <w:szCs w:val="24"/>
          <w:highlight w:val="none"/>
        </w:rPr>
        <w:t>期</w:t>
      </w:r>
      <w:r>
        <w:rPr>
          <w:color w:val="auto"/>
          <w:spacing w:val="-89"/>
          <w:sz w:val="24"/>
          <w:szCs w:val="24"/>
          <w:highlight w:val="none"/>
        </w:rPr>
        <w:t xml:space="preserve"> </w:t>
      </w:r>
      <w:r>
        <w:rPr>
          <w:color w:val="auto"/>
          <w:spacing w:val="-32"/>
          <w:sz w:val="24"/>
          <w:szCs w:val="24"/>
          <w:highlight w:val="none"/>
        </w:rPr>
        <w:t>：</w:t>
      </w:r>
      <w:r>
        <w:rPr>
          <w:color w:val="auto"/>
          <w:sz w:val="24"/>
          <w:szCs w:val="24"/>
          <w:highlight w:val="none"/>
          <w:u w:val="single" w:color="auto"/>
        </w:rPr>
        <w:t xml:space="preserve">                   </w:t>
      </w:r>
    </w:p>
    <w:p w14:paraId="7E571C57">
      <w:pPr>
        <w:spacing w:line="423" w:lineRule="auto"/>
        <w:rPr>
          <w:color w:val="auto"/>
          <w:sz w:val="24"/>
          <w:szCs w:val="24"/>
          <w:highlight w:val="none"/>
        </w:rPr>
        <w:sectPr>
          <w:footerReference r:id="rId45" w:type="default"/>
          <w:pgSz w:w="11906" w:h="16839"/>
          <w:pgMar w:top="926" w:right="1134" w:bottom="892" w:left="1139" w:header="730" w:footer="714" w:gutter="0"/>
          <w:pgNumType w:fmt="decimal"/>
          <w:cols w:space="720" w:num="1"/>
        </w:sectPr>
      </w:pPr>
    </w:p>
    <w:p w14:paraId="40A7D812">
      <w:pPr>
        <w:spacing w:line="309" w:lineRule="auto"/>
        <w:rPr>
          <w:rFonts w:ascii="Arial"/>
          <w:color w:val="auto"/>
          <w:sz w:val="21"/>
          <w:highlight w:val="none"/>
        </w:rPr>
      </w:pPr>
    </w:p>
    <w:p w14:paraId="0207881E">
      <w:pPr>
        <w:spacing w:line="309" w:lineRule="auto"/>
        <w:rPr>
          <w:rFonts w:ascii="Arial"/>
          <w:color w:val="auto"/>
          <w:sz w:val="21"/>
          <w:highlight w:val="none"/>
        </w:rPr>
      </w:pPr>
    </w:p>
    <w:p w14:paraId="4784DAD4">
      <w:pPr>
        <w:pStyle w:val="4"/>
        <w:spacing w:before="97" w:line="219" w:lineRule="auto"/>
        <w:ind w:left="3466"/>
        <w:outlineLvl w:val="1"/>
        <w:rPr>
          <w:color w:val="auto"/>
          <w:sz w:val="30"/>
          <w:szCs w:val="30"/>
          <w:highlight w:val="none"/>
        </w:rPr>
      </w:pPr>
      <w:r>
        <w:rPr>
          <w:b/>
          <w:bCs/>
          <w:color w:val="auto"/>
          <w:spacing w:val="-10"/>
          <w:sz w:val="30"/>
          <w:szCs w:val="30"/>
          <w:highlight w:val="none"/>
        </w:rPr>
        <w:t>磋</w:t>
      </w:r>
      <w:r>
        <w:rPr>
          <w:color w:val="auto"/>
          <w:spacing w:val="11"/>
          <w:sz w:val="30"/>
          <w:szCs w:val="30"/>
          <w:highlight w:val="none"/>
        </w:rPr>
        <w:t xml:space="preserve">  </w:t>
      </w:r>
      <w:r>
        <w:rPr>
          <w:b/>
          <w:bCs/>
          <w:color w:val="auto"/>
          <w:spacing w:val="-10"/>
          <w:sz w:val="30"/>
          <w:szCs w:val="30"/>
          <w:highlight w:val="none"/>
        </w:rPr>
        <w:t>商</w:t>
      </w:r>
      <w:r>
        <w:rPr>
          <w:color w:val="auto"/>
          <w:spacing w:val="10"/>
          <w:sz w:val="30"/>
          <w:szCs w:val="30"/>
          <w:highlight w:val="none"/>
        </w:rPr>
        <w:t xml:space="preserve">  </w:t>
      </w:r>
      <w:r>
        <w:rPr>
          <w:b/>
          <w:bCs/>
          <w:color w:val="auto"/>
          <w:spacing w:val="-10"/>
          <w:sz w:val="30"/>
          <w:szCs w:val="30"/>
          <w:highlight w:val="none"/>
        </w:rPr>
        <w:t>书（格式）</w:t>
      </w:r>
    </w:p>
    <w:p w14:paraId="17C22988">
      <w:pPr>
        <w:spacing w:line="295" w:lineRule="auto"/>
        <w:rPr>
          <w:rFonts w:ascii="Arial"/>
          <w:color w:val="auto"/>
          <w:sz w:val="21"/>
          <w:highlight w:val="none"/>
        </w:rPr>
      </w:pPr>
    </w:p>
    <w:p w14:paraId="511CE071">
      <w:pPr>
        <w:spacing w:line="296" w:lineRule="auto"/>
        <w:rPr>
          <w:rFonts w:ascii="Arial"/>
          <w:color w:val="auto"/>
          <w:sz w:val="21"/>
          <w:highlight w:val="none"/>
        </w:rPr>
      </w:pPr>
    </w:p>
    <w:p w14:paraId="1236FBCB">
      <w:pPr>
        <w:pStyle w:val="4"/>
        <w:spacing w:before="78" w:line="218" w:lineRule="auto"/>
        <w:ind w:left="2"/>
        <w:rPr>
          <w:color w:val="auto"/>
          <w:sz w:val="24"/>
          <w:szCs w:val="24"/>
          <w:highlight w:val="none"/>
        </w:rPr>
      </w:pPr>
      <w:r>
        <w:rPr>
          <w:rFonts w:hint="eastAsia"/>
          <w:color w:val="auto"/>
          <w:spacing w:val="-1"/>
          <w:sz w:val="24"/>
          <w:szCs w:val="24"/>
          <w:highlight w:val="none"/>
          <w:u w:val="single" w:color="auto"/>
          <w:lang w:eastAsia="zh-CN"/>
        </w:rPr>
        <w:t>广西华诚达建设项目管理有限公司</w:t>
      </w:r>
      <w:r>
        <w:rPr>
          <w:color w:val="auto"/>
          <w:spacing w:val="-1"/>
          <w:sz w:val="24"/>
          <w:szCs w:val="24"/>
          <w:highlight w:val="none"/>
          <w:u w:val="single" w:color="auto"/>
        </w:rPr>
        <w:t xml:space="preserve"> </w:t>
      </w:r>
      <w:r>
        <w:rPr>
          <w:color w:val="auto"/>
          <w:spacing w:val="-1"/>
          <w:sz w:val="24"/>
          <w:szCs w:val="24"/>
          <w:highlight w:val="none"/>
        </w:rPr>
        <w:t>：</w:t>
      </w:r>
    </w:p>
    <w:p w14:paraId="305BC1CF">
      <w:pPr>
        <w:pStyle w:val="4"/>
        <w:spacing w:before="154" w:line="333" w:lineRule="auto"/>
        <w:ind w:left="3" w:firstLine="480"/>
        <w:jc w:val="both"/>
        <w:rPr>
          <w:color w:val="auto"/>
          <w:sz w:val="24"/>
          <w:szCs w:val="24"/>
          <w:highlight w:val="none"/>
        </w:rPr>
      </w:pPr>
      <w:r>
        <w:rPr>
          <w:color w:val="auto"/>
          <w:spacing w:val="-1"/>
          <w:sz w:val="24"/>
          <w:szCs w:val="24"/>
          <w:highlight w:val="none"/>
        </w:rPr>
        <w:t>依据贵方</w:t>
      </w:r>
      <w:r>
        <w:rPr>
          <w:color w:val="auto"/>
          <w:spacing w:val="-1"/>
          <w:sz w:val="24"/>
          <w:szCs w:val="24"/>
          <w:highlight w:val="none"/>
          <w:u w:val="single" w:color="auto"/>
        </w:rPr>
        <w:t xml:space="preserve">           （项目名称）    </w:t>
      </w:r>
      <w:r>
        <w:rPr>
          <w:color w:val="auto"/>
          <w:spacing w:val="-106"/>
          <w:sz w:val="24"/>
          <w:szCs w:val="24"/>
          <w:highlight w:val="none"/>
        </w:rPr>
        <w:t xml:space="preserve"> </w:t>
      </w:r>
      <w:r>
        <w:rPr>
          <w:color w:val="auto"/>
          <w:spacing w:val="-1"/>
          <w:sz w:val="24"/>
          <w:szCs w:val="24"/>
          <w:highlight w:val="none"/>
        </w:rPr>
        <w:t>项目政府采购的磋商邀请，我方</w:t>
      </w:r>
      <w:r>
        <w:rPr>
          <w:color w:val="auto"/>
          <w:spacing w:val="-1"/>
          <w:sz w:val="24"/>
          <w:szCs w:val="24"/>
          <w:highlight w:val="none"/>
          <w:u w:val="single" w:color="auto"/>
        </w:rPr>
        <w:t>（姓名和职</w:t>
      </w:r>
      <w:r>
        <w:rPr>
          <w:color w:val="auto"/>
          <w:spacing w:val="-2"/>
          <w:sz w:val="24"/>
          <w:szCs w:val="24"/>
          <w:highlight w:val="none"/>
          <w:u w:val="single" w:color="auto"/>
        </w:rPr>
        <w:t>务）</w:t>
      </w:r>
      <w:r>
        <w:rPr>
          <w:color w:val="auto"/>
          <w:sz w:val="24"/>
          <w:szCs w:val="24"/>
          <w:highlight w:val="none"/>
        </w:rPr>
        <w:t xml:space="preserve"> 经正式授权并代表供应商</w:t>
      </w:r>
      <w:r>
        <w:rPr>
          <w:color w:val="auto"/>
          <w:sz w:val="24"/>
          <w:szCs w:val="24"/>
          <w:highlight w:val="none"/>
          <w:u w:val="single" w:color="auto"/>
        </w:rPr>
        <w:t xml:space="preserve">       （供应商名称、地址</w:t>
      </w:r>
      <w:r>
        <w:rPr>
          <w:color w:val="auto"/>
          <w:spacing w:val="-6"/>
          <w:sz w:val="24"/>
          <w:szCs w:val="24"/>
          <w:highlight w:val="none"/>
          <w:u w:val="single" w:color="auto"/>
        </w:rPr>
        <w:t>）</w:t>
      </w:r>
      <w:r>
        <w:rPr>
          <w:color w:val="auto"/>
          <w:spacing w:val="1"/>
          <w:sz w:val="24"/>
          <w:szCs w:val="24"/>
          <w:highlight w:val="none"/>
          <w:u w:val="single" w:color="auto"/>
        </w:rPr>
        <w:t xml:space="preserve">         </w:t>
      </w:r>
      <w:r>
        <w:rPr>
          <w:color w:val="auto"/>
          <w:spacing w:val="-90"/>
          <w:sz w:val="24"/>
          <w:szCs w:val="24"/>
          <w:highlight w:val="none"/>
        </w:rPr>
        <w:t xml:space="preserve"> </w:t>
      </w:r>
      <w:r>
        <w:rPr>
          <w:color w:val="auto"/>
          <w:spacing w:val="-6"/>
          <w:sz w:val="24"/>
          <w:szCs w:val="24"/>
          <w:highlight w:val="none"/>
        </w:rPr>
        <w:t>，</w:t>
      </w:r>
      <w:r>
        <w:rPr>
          <w:color w:val="auto"/>
          <w:sz w:val="24"/>
          <w:szCs w:val="24"/>
          <w:highlight w:val="none"/>
        </w:rPr>
        <w:t xml:space="preserve">遵照《政府采购法》的 </w:t>
      </w:r>
      <w:r>
        <w:rPr>
          <w:color w:val="auto"/>
          <w:spacing w:val="1"/>
          <w:sz w:val="24"/>
          <w:szCs w:val="24"/>
          <w:highlight w:val="none"/>
        </w:rPr>
        <w:t>规定，我单位经考察和研究上述采购文件的磋商须知、合同</w:t>
      </w:r>
      <w:r>
        <w:rPr>
          <w:color w:val="auto"/>
          <w:sz w:val="24"/>
          <w:szCs w:val="24"/>
          <w:highlight w:val="none"/>
        </w:rPr>
        <w:t xml:space="preserve">条件和其他有关文件后，我方愿 </w:t>
      </w:r>
      <w:r>
        <w:rPr>
          <w:color w:val="auto"/>
          <w:spacing w:val="-1"/>
          <w:sz w:val="24"/>
          <w:szCs w:val="24"/>
          <w:highlight w:val="none"/>
        </w:rPr>
        <w:t>以综合总报价人民币</w:t>
      </w:r>
      <w:r>
        <w:rPr>
          <w:color w:val="auto"/>
          <w:spacing w:val="-1"/>
          <w:sz w:val="24"/>
          <w:szCs w:val="24"/>
          <w:highlight w:val="none"/>
          <w:u w:val="single" w:color="auto"/>
        </w:rPr>
        <w:t>（大写）</w:t>
      </w:r>
      <w:r>
        <w:rPr>
          <w:color w:val="auto"/>
          <w:spacing w:val="3"/>
          <w:sz w:val="24"/>
          <w:szCs w:val="24"/>
          <w:highlight w:val="none"/>
          <w:u w:val="single" w:color="auto"/>
        </w:rPr>
        <w:t xml:space="preserve">                   </w:t>
      </w:r>
      <w:r>
        <w:rPr>
          <w:color w:val="auto"/>
          <w:spacing w:val="-1"/>
          <w:sz w:val="24"/>
          <w:szCs w:val="24"/>
          <w:highlight w:val="none"/>
          <w:u w:val="single" w:color="auto"/>
        </w:rPr>
        <w:t>(￥         元)</w:t>
      </w:r>
      <w:r>
        <w:rPr>
          <w:color w:val="auto"/>
          <w:spacing w:val="-1"/>
          <w:sz w:val="24"/>
          <w:szCs w:val="24"/>
          <w:highlight w:val="none"/>
        </w:rPr>
        <w:t>进行报价，按上</w:t>
      </w:r>
      <w:r>
        <w:rPr>
          <w:color w:val="auto"/>
          <w:spacing w:val="-2"/>
          <w:sz w:val="24"/>
          <w:szCs w:val="24"/>
          <w:highlight w:val="none"/>
        </w:rPr>
        <w:t>述合同</w:t>
      </w:r>
      <w:r>
        <w:rPr>
          <w:color w:val="auto"/>
          <w:spacing w:val="9"/>
          <w:sz w:val="24"/>
          <w:szCs w:val="24"/>
          <w:highlight w:val="none"/>
        </w:rPr>
        <w:t xml:space="preserve"> </w:t>
      </w:r>
      <w:r>
        <w:rPr>
          <w:color w:val="auto"/>
          <w:spacing w:val="-1"/>
          <w:sz w:val="24"/>
          <w:szCs w:val="24"/>
          <w:highlight w:val="none"/>
        </w:rPr>
        <w:t>条件承包本项目的采购服务工作。服务期限：</w:t>
      </w:r>
      <w:r>
        <w:rPr>
          <w:color w:val="auto"/>
          <w:spacing w:val="-1"/>
          <w:sz w:val="24"/>
          <w:szCs w:val="24"/>
          <w:highlight w:val="none"/>
          <w:u w:val="single" w:color="auto"/>
        </w:rPr>
        <w:t xml:space="preserve">                                       </w:t>
      </w:r>
      <w:r>
        <w:rPr>
          <w:color w:val="auto"/>
          <w:spacing w:val="-1"/>
          <w:sz w:val="24"/>
          <w:szCs w:val="24"/>
          <w:highlight w:val="none"/>
        </w:rPr>
        <w:t>。</w:t>
      </w:r>
    </w:p>
    <w:p w14:paraId="17C4BFE4">
      <w:pPr>
        <w:pStyle w:val="4"/>
        <w:spacing w:before="36" w:line="219" w:lineRule="auto"/>
        <w:ind w:left="481"/>
        <w:rPr>
          <w:color w:val="auto"/>
          <w:sz w:val="24"/>
          <w:szCs w:val="24"/>
          <w:highlight w:val="none"/>
        </w:rPr>
      </w:pPr>
      <w:r>
        <w:rPr>
          <w:color w:val="auto"/>
          <w:spacing w:val="-1"/>
          <w:sz w:val="24"/>
          <w:szCs w:val="24"/>
          <w:highlight w:val="none"/>
        </w:rPr>
        <w:t>在此，授权代表宣布同意如下：</w:t>
      </w:r>
    </w:p>
    <w:p w14:paraId="0D67248D">
      <w:pPr>
        <w:pStyle w:val="4"/>
        <w:spacing w:before="156" w:line="219" w:lineRule="auto"/>
        <w:ind w:left="502"/>
        <w:rPr>
          <w:color w:val="auto"/>
          <w:sz w:val="24"/>
          <w:szCs w:val="24"/>
          <w:highlight w:val="none"/>
        </w:rPr>
      </w:pPr>
      <w:r>
        <w:rPr>
          <w:color w:val="auto"/>
          <w:spacing w:val="-1"/>
          <w:sz w:val="24"/>
          <w:szCs w:val="24"/>
          <w:highlight w:val="none"/>
        </w:rPr>
        <w:t>1. 将按竞争性磋商文件的约定履行合同责任</w:t>
      </w:r>
      <w:r>
        <w:rPr>
          <w:color w:val="auto"/>
          <w:spacing w:val="-2"/>
          <w:sz w:val="24"/>
          <w:szCs w:val="24"/>
          <w:highlight w:val="none"/>
        </w:rPr>
        <w:t>和义务；</w:t>
      </w:r>
    </w:p>
    <w:p w14:paraId="4BB63983">
      <w:pPr>
        <w:pStyle w:val="4"/>
        <w:spacing w:before="153" w:line="280" w:lineRule="auto"/>
        <w:ind w:left="845" w:right="60" w:hanging="360"/>
        <w:rPr>
          <w:color w:val="auto"/>
          <w:sz w:val="24"/>
          <w:szCs w:val="24"/>
          <w:highlight w:val="none"/>
        </w:rPr>
      </w:pPr>
      <w:r>
        <w:rPr>
          <w:color w:val="auto"/>
          <w:spacing w:val="-2"/>
          <w:sz w:val="24"/>
          <w:szCs w:val="24"/>
          <w:highlight w:val="none"/>
        </w:rPr>
        <w:t>2.</w:t>
      </w:r>
      <w:r>
        <w:rPr>
          <w:color w:val="auto"/>
          <w:spacing w:val="39"/>
          <w:sz w:val="24"/>
          <w:szCs w:val="24"/>
          <w:highlight w:val="none"/>
        </w:rPr>
        <w:t xml:space="preserve"> </w:t>
      </w:r>
      <w:r>
        <w:rPr>
          <w:color w:val="auto"/>
          <w:spacing w:val="-2"/>
          <w:sz w:val="24"/>
          <w:szCs w:val="24"/>
          <w:highlight w:val="none"/>
        </w:rPr>
        <w:t>已详细审查全部竞争性磋商文件，包括</w:t>
      </w:r>
      <w:r>
        <w:rPr>
          <w:color w:val="auto"/>
          <w:spacing w:val="-2"/>
          <w:sz w:val="24"/>
          <w:szCs w:val="24"/>
          <w:highlight w:val="none"/>
          <w:u w:val="single" w:color="auto"/>
        </w:rPr>
        <w:t>（补遗书</w:t>
      </w:r>
      <w:r>
        <w:rPr>
          <w:color w:val="auto"/>
          <w:spacing w:val="-16"/>
          <w:sz w:val="24"/>
          <w:szCs w:val="24"/>
          <w:highlight w:val="none"/>
          <w:u w:val="single" w:color="auto"/>
        </w:rPr>
        <w:t>）（</w:t>
      </w:r>
      <w:r>
        <w:rPr>
          <w:color w:val="auto"/>
          <w:spacing w:val="-2"/>
          <w:sz w:val="24"/>
          <w:szCs w:val="24"/>
          <w:highlight w:val="none"/>
          <w:u w:val="single" w:color="auto"/>
        </w:rPr>
        <w:t>如有</w:t>
      </w:r>
      <w:r>
        <w:rPr>
          <w:color w:val="auto"/>
          <w:spacing w:val="-16"/>
          <w:sz w:val="24"/>
          <w:szCs w:val="24"/>
          <w:highlight w:val="none"/>
          <w:u w:val="single" w:color="auto"/>
        </w:rPr>
        <w:t>）</w:t>
      </w:r>
      <w:r>
        <w:rPr>
          <w:color w:val="auto"/>
          <w:spacing w:val="-16"/>
          <w:sz w:val="24"/>
          <w:szCs w:val="24"/>
          <w:highlight w:val="none"/>
        </w:rPr>
        <w:t>；</w:t>
      </w:r>
      <w:r>
        <w:rPr>
          <w:color w:val="auto"/>
          <w:spacing w:val="-2"/>
          <w:sz w:val="24"/>
          <w:szCs w:val="24"/>
          <w:highlight w:val="none"/>
        </w:rPr>
        <w:t>我们完全理解并同意放</w:t>
      </w:r>
      <w:r>
        <w:rPr>
          <w:color w:val="auto"/>
          <w:sz w:val="24"/>
          <w:szCs w:val="24"/>
          <w:highlight w:val="none"/>
        </w:rPr>
        <w:t xml:space="preserve"> </w:t>
      </w:r>
      <w:r>
        <w:rPr>
          <w:color w:val="auto"/>
          <w:spacing w:val="-1"/>
          <w:sz w:val="24"/>
          <w:szCs w:val="24"/>
          <w:highlight w:val="none"/>
        </w:rPr>
        <w:t>弃对这方面有不明及误解的权力；</w:t>
      </w:r>
    </w:p>
    <w:p w14:paraId="27412018">
      <w:pPr>
        <w:pStyle w:val="4"/>
        <w:spacing w:before="153" w:line="219" w:lineRule="auto"/>
        <w:ind w:left="1329"/>
        <w:rPr>
          <w:color w:val="auto"/>
          <w:sz w:val="24"/>
          <w:szCs w:val="24"/>
          <w:highlight w:val="none"/>
        </w:rPr>
      </w:pPr>
      <w:r>
        <w:rPr>
          <w:color w:val="auto"/>
          <w:spacing w:val="-2"/>
          <w:sz w:val="24"/>
          <w:szCs w:val="24"/>
          <w:highlight w:val="none"/>
        </w:rPr>
        <w:t>3.</w:t>
      </w:r>
      <w:r>
        <w:rPr>
          <w:color w:val="auto"/>
          <w:spacing w:val="44"/>
          <w:sz w:val="24"/>
          <w:szCs w:val="24"/>
          <w:highlight w:val="none"/>
        </w:rPr>
        <w:t xml:space="preserve"> </w:t>
      </w:r>
      <w:r>
        <w:rPr>
          <w:color w:val="auto"/>
          <w:spacing w:val="-2"/>
          <w:sz w:val="24"/>
          <w:szCs w:val="24"/>
          <w:highlight w:val="none"/>
        </w:rPr>
        <w:t>同意提供按照贵方可能要求的与其磋商有关的一切数据或资料；</w:t>
      </w:r>
    </w:p>
    <w:p w14:paraId="2533B2A8">
      <w:pPr>
        <w:pStyle w:val="4"/>
        <w:spacing w:before="155" w:line="219" w:lineRule="auto"/>
        <w:ind w:left="483"/>
        <w:rPr>
          <w:color w:val="auto"/>
          <w:sz w:val="24"/>
          <w:szCs w:val="24"/>
          <w:highlight w:val="none"/>
        </w:rPr>
      </w:pPr>
      <w:r>
        <w:rPr>
          <w:color w:val="auto"/>
          <w:spacing w:val="-1"/>
          <w:sz w:val="24"/>
          <w:szCs w:val="24"/>
          <w:highlight w:val="none"/>
        </w:rPr>
        <w:t>4. 与本磋商有关的一切正式往来信函请寄：</w:t>
      </w:r>
    </w:p>
    <w:p w14:paraId="195A43F6">
      <w:pPr>
        <w:pStyle w:val="4"/>
        <w:spacing w:before="220" w:line="219" w:lineRule="auto"/>
        <w:ind w:left="484"/>
        <w:rPr>
          <w:color w:val="auto"/>
          <w:sz w:val="24"/>
          <w:szCs w:val="24"/>
          <w:highlight w:val="none"/>
        </w:rPr>
      </w:pPr>
      <w:r>
        <w:rPr>
          <w:color w:val="auto"/>
          <w:spacing w:val="-5"/>
          <w:sz w:val="24"/>
          <w:szCs w:val="24"/>
          <w:highlight w:val="none"/>
        </w:rPr>
        <w:t>地址：</w:t>
      </w:r>
      <w:r>
        <w:rPr>
          <w:color w:val="auto"/>
          <w:sz w:val="24"/>
          <w:szCs w:val="24"/>
          <w:highlight w:val="none"/>
          <w:u w:val="single" w:color="auto"/>
        </w:rPr>
        <w:t xml:space="preserve">                                </w:t>
      </w:r>
      <w:r>
        <w:rPr>
          <w:color w:val="auto"/>
          <w:spacing w:val="29"/>
          <w:sz w:val="24"/>
          <w:szCs w:val="24"/>
          <w:highlight w:val="none"/>
        </w:rPr>
        <w:t xml:space="preserve"> </w:t>
      </w:r>
      <w:r>
        <w:rPr>
          <w:color w:val="auto"/>
          <w:spacing w:val="-5"/>
          <w:sz w:val="24"/>
          <w:szCs w:val="24"/>
          <w:highlight w:val="none"/>
        </w:rPr>
        <w:t>邮政编码：</w:t>
      </w:r>
      <w:r>
        <w:rPr>
          <w:color w:val="auto"/>
          <w:sz w:val="24"/>
          <w:szCs w:val="24"/>
          <w:highlight w:val="none"/>
          <w:u w:val="single" w:color="auto"/>
        </w:rPr>
        <w:t xml:space="preserve">         </w:t>
      </w:r>
    </w:p>
    <w:p w14:paraId="7CDA9144">
      <w:pPr>
        <w:pStyle w:val="4"/>
        <w:spacing w:before="235" w:line="219" w:lineRule="auto"/>
        <w:ind w:left="512"/>
        <w:rPr>
          <w:color w:val="auto"/>
          <w:sz w:val="24"/>
          <w:szCs w:val="24"/>
          <w:highlight w:val="none"/>
        </w:rPr>
      </w:pPr>
      <w:r>
        <w:rPr>
          <w:color w:val="auto"/>
          <w:spacing w:val="-7"/>
          <w:sz w:val="24"/>
          <w:szCs w:val="24"/>
          <w:highlight w:val="none"/>
        </w:rPr>
        <w:t>电话/传真：</w:t>
      </w:r>
      <w:r>
        <w:rPr>
          <w:color w:val="auto"/>
          <w:sz w:val="24"/>
          <w:szCs w:val="24"/>
          <w:highlight w:val="none"/>
          <w:u w:val="single" w:color="auto"/>
        </w:rPr>
        <w:t xml:space="preserve">                                                  </w:t>
      </w:r>
    </w:p>
    <w:p w14:paraId="3A31F46F">
      <w:pPr>
        <w:pStyle w:val="4"/>
        <w:tabs>
          <w:tab w:val="left" w:pos="7915"/>
        </w:tabs>
        <w:spacing w:before="237" w:line="391" w:lineRule="auto"/>
        <w:ind w:left="485" w:right="1776"/>
        <w:jc w:val="both"/>
        <w:rPr>
          <w:color w:val="auto"/>
          <w:sz w:val="24"/>
          <w:szCs w:val="24"/>
          <w:highlight w:val="none"/>
        </w:rPr>
      </w:pPr>
      <w:r>
        <w:rPr>
          <w:color w:val="auto"/>
          <w:spacing w:val="-3"/>
          <w:sz w:val="24"/>
          <w:szCs w:val="24"/>
          <w:highlight w:val="none"/>
        </w:rPr>
        <w:t>开户名称：</w:t>
      </w:r>
      <w:r>
        <w:rPr>
          <w:color w:val="auto"/>
          <w:sz w:val="24"/>
          <w:szCs w:val="24"/>
          <w:highlight w:val="none"/>
          <w:u w:val="single" w:color="auto"/>
        </w:rPr>
        <w:tab/>
      </w:r>
      <w:r>
        <w:rPr>
          <w:color w:val="auto"/>
          <w:sz w:val="24"/>
          <w:szCs w:val="24"/>
          <w:highlight w:val="none"/>
        </w:rPr>
        <w:t xml:space="preserve"> </w:t>
      </w:r>
      <w:r>
        <w:rPr>
          <w:color w:val="auto"/>
          <w:spacing w:val="-3"/>
          <w:sz w:val="24"/>
          <w:szCs w:val="24"/>
          <w:highlight w:val="none"/>
        </w:rPr>
        <w:t>开户银行：</w:t>
      </w:r>
      <w:r>
        <w:rPr>
          <w:color w:val="auto"/>
          <w:sz w:val="24"/>
          <w:szCs w:val="24"/>
          <w:highlight w:val="none"/>
          <w:u w:val="single" w:color="auto"/>
        </w:rPr>
        <w:tab/>
      </w:r>
      <w:r>
        <w:rPr>
          <w:color w:val="auto"/>
          <w:sz w:val="24"/>
          <w:szCs w:val="24"/>
          <w:highlight w:val="none"/>
        </w:rPr>
        <w:t xml:space="preserve"> </w:t>
      </w:r>
      <w:r>
        <w:rPr>
          <w:color w:val="auto"/>
          <w:spacing w:val="-2"/>
          <w:sz w:val="24"/>
          <w:szCs w:val="24"/>
          <w:highlight w:val="none"/>
        </w:rPr>
        <w:t>开户帐号：</w:t>
      </w:r>
      <w:r>
        <w:rPr>
          <w:color w:val="auto"/>
          <w:spacing w:val="-2"/>
          <w:sz w:val="24"/>
          <w:szCs w:val="24"/>
          <w:highlight w:val="none"/>
          <w:u w:val="single" w:color="auto"/>
        </w:rPr>
        <w:t xml:space="preserve">                                     </w:t>
      </w:r>
      <w:r>
        <w:rPr>
          <w:color w:val="auto"/>
          <w:spacing w:val="-3"/>
          <w:sz w:val="24"/>
          <w:szCs w:val="24"/>
          <w:highlight w:val="none"/>
          <w:u w:val="single" w:color="auto"/>
        </w:rPr>
        <w:t xml:space="preserve">                </w:t>
      </w:r>
    </w:p>
    <w:p w14:paraId="7F3C9D0D">
      <w:pPr>
        <w:pStyle w:val="4"/>
        <w:spacing w:before="35" w:line="219" w:lineRule="auto"/>
        <w:ind w:left="485"/>
        <w:rPr>
          <w:color w:val="auto"/>
          <w:sz w:val="24"/>
          <w:szCs w:val="24"/>
          <w:highlight w:val="none"/>
        </w:rPr>
      </w:pPr>
      <w:r>
        <w:rPr>
          <w:color w:val="auto"/>
          <w:spacing w:val="-1"/>
          <w:sz w:val="24"/>
          <w:szCs w:val="24"/>
          <w:highlight w:val="none"/>
        </w:rPr>
        <w:t>法定代表人或委托代理人签名：</w:t>
      </w:r>
      <w:r>
        <w:rPr>
          <w:color w:val="auto"/>
          <w:sz w:val="24"/>
          <w:szCs w:val="24"/>
          <w:highlight w:val="none"/>
          <w:u w:val="single" w:color="auto"/>
        </w:rPr>
        <w:t xml:space="preserve">                      </w:t>
      </w:r>
    </w:p>
    <w:p w14:paraId="2A4A1643">
      <w:pPr>
        <w:pStyle w:val="4"/>
        <w:spacing w:before="233" w:line="388" w:lineRule="auto"/>
        <w:ind w:left="525" w:right="2976" w:hanging="41"/>
        <w:rPr>
          <w:color w:val="auto"/>
          <w:sz w:val="24"/>
          <w:szCs w:val="24"/>
          <w:highlight w:val="none"/>
        </w:rPr>
      </w:pPr>
      <w:r>
        <w:rPr>
          <w:color w:val="auto"/>
          <w:spacing w:val="-1"/>
          <w:sz w:val="24"/>
          <w:szCs w:val="24"/>
          <w:highlight w:val="none"/>
        </w:rPr>
        <w:t>供应商名称（电子签章）：</w:t>
      </w:r>
      <w:r>
        <w:rPr>
          <w:color w:val="auto"/>
          <w:sz w:val="24"/>
          <w:szCs w:val="24"/>
          <w:highlight w:val="none"/>
          <w:u w:val="single" w:color="auto"/>
        </w:rPr>
        <w:t xml:space="preserve">                            </w:t>
      </w:r>
      <w:r>
        <w:rPr>
          <w:color w:val="auto"/>
          <w:spacing w:val="1"/>
          <w:sz w:val="24"/>
          <w:szCs w:val="24"/>
          <w:highlight w:val="none"/>
        </w:rPr>
        <w:t xml:space="preserve"> </w:t>
      </w:r>
      <w:r>
        <w:rPr>
          <w:color w:val="auto"/>
          <w:spacing w:val="-17"/>
          <w:sz w:val="24"/>
          <w:szCs w:val="24"/>
          <w:highlight w:val="none"/>
        </w:rPr>
        <w:t>日期：</w:t>
      </w:r>
      <w:r>
        <w:rPr>
          <w:color w:val="auto"/>
          <w:sz w:val="24"/>
          <w:szCs w:val="24"/>
          <w:highlight w:val="none"/>
          <w:u w:val="single" w:color="auto"/>
        </w:rPr>
        <w:t xml:space="preserve">                                             </w:t>
      </w:r>
    </w:p>
    <w:p w14:paraId="7492FBD7">
      <w:pPr>
        <w:spacing w:line="388" w:lineRule="auto"/>
        <w:rPr>
          <w:color w:val="auto"/>
          <w:sz w:val="24"/>
          <w:szCs w:val="24"/>
          <w:highlight w:val="none"/>
        </w:rPr>
        <w:sectPr>
          <w:headerReference r:id="rId46" w:type="default"/>
          <w:footerReference r:id="rId47" w:type="default"/>
          <w:pgSz w:w="11906" w:h="16839"/>
          <w:pgMar w:top="926" w:right="1074" w:bottom="892" w:left="1139" w:header="730" w:footer="714" w:gutter="0"/>
          <w:pgNumType w:fmt="decimal"/>
          <w:cols w:space="720" w:num="1"/>
        </w:sectPr>
      </w:pPr>
    </w:p>
    <w:p w14:paraId="698E109E">
      <w:pPr>
        <w:spacing w:line="289" w:lineRule="auto"/>
        <w:rPr>
          <w:rFonts w:ascii="Arial"/>
          <w:color w:val="auto"/>
          <w:sz w:val="21"/>
          <w:highlight w:val="none"/>
        </w:rPr>
      </w:pPr>
    </w:p>
    <w:p w14:paraId="3CA75238">
      <w:pPr>
        <w:pStyle w:val="4"/>
        <w:spacing w:before="98" w:line="218" w:lineRule="auto"/>
        <w:ind w:left="3285"/>
        <w:outlineLvl w:val="1"/>
        <w:rPr>
          <w:color w:val="auto"/>
          <w:sz w:val="30"/>
          <w:szCs w:val="30"/>
          <w:highlight w:val="none"/>
        </w:rPr>
      </w:pPr>
      <w:r>
        <w:rPr>
          <w:b/>
          <w:bCs/>
          <w:color w:val="auto"/>
          <w:spacing w:val="-7"/>
          <w:sz w:val="30"/>
          <w:szCs w:val="30"/>
          <w:highlight w:val="none"/>
        </w:rPr>
        <w:t>磋</w:t>
      </w:r>
      <w:r>
        <w:rPr>
          <w:color w:val="auto"/>
          <w:spacing w:val="-7"/>
          <w:sz w:val="30"/>
          <w:szCs w:val="30"/>
          <w:highlight w:val="none"/>
        </w:rPr>
        <w:t xml:space="preserve"> </w:t>
      </w:r>
      <w:r>
        <w:rPr>
          <w:b/>
          <w:bCs/>
          <w:color w:val="auto"/>
          <w:spacing w:val="-7"/>
          <w:sz w:val="30"/>
          <w:szCs w:val="30"/>
          <w:highlight w:val="none"/>
        </w:rPr>
        <w:t>商</w:t>
      </w:r>
      <w:r>
        <w:rPr>
          <w:color w:val="auto"/>
          <w:spacing w:val="11"/>
          <w:sz w:val="30"/>
          <w:szCs w:val="30"/>
          <w:highlight w:val="none"/>
        </w:rPr>
        <w:t xml:space="preserve"> </w:t>
      </w:r>
      <w:r>
        <w:rPr>
          <w:b/>
          <w:bCs/>
          <w:color w:val="auto"/>
          <w:spacing w:val="-7"/>
          <w:sz w:val="30"/>
          <w:szCs w:val="30"/>
          <w:highlight w:val="none"/>
        </w:rPr>
        <w:t>报</w:t>
      </w:r>
      <w:r>
        <w:rPr>
          <w:color w:val="auto"/>
          <w:spacing w:val="17"/>
          <w:sz w:val="30"/>
          <w:szCs w:val="30"/>
          <w:highlight w:val="none"/>
        </w:rPr>
        <w:t xml:space="preserve"> </w:t>
      </w:r>
      <w:r>
        <w:rPr>
          <w:b/>
          <w:bCs/>
          <w:color w:val="auto"/>
          <w:spacing w:val="-7"/>
          <w:sz w:val="30"/>
          <w:szCs w:val="30"/>
          <w:highlight w:val="none"/>
        </w:rPr>
        <w:t>价</w:t>
      </w:r>
      <w:r>
        <w:rPr>
          <w:color w:val="auto"/>
          <w:spacing w:val="11"/>
          <w:sz w:val="30"/>
          <w:szCs w:val="30"/>
          <w:highlight w:val="none"/>
        </w:rPr>
        <w:t xml:space="preserve"> </w:t>
      </w:r>
      <w:r>
        <w:rPr>
          <w:b/>
          <w:bCs/>
          <w:color w:val="auto"/>
          <w:spacing w:val="-7"/>
          <w:sz w:val="30"/>
          <w:szCs w:val="30"/>
          <w:highlight w:val="none"/>
        </w:rPr>
        <w:t>表（格式）</w:t>
      </w:r>
    </w:p>
    <w:p w14:paraId="238DBB7B">
      <w:pPr>
        <w:spacing w:line="353" w:lineRule="auto"/>
        <w:rPr>
          <w:rFonts w:ascii="Arial"/>
          <w:color w:val="auto"/>
          <w:sz w:val="21"/>
          <w:highlight w:val="none"/>
        </w:rPr>
      </w:pPr>
    </w:p>
    <w:p w14:paraId="6C4C1D19">
      <w:pPr>
        <w:spacing w:line="354" w:lineRule="auto"/>
        <w:rPr>
          <w:rFonts w:ascii="Arial"/>
          <w:color w:val="auto"/>
          <w:sz w:val="21"/>
          <w:highlight w:val="none"/>
        </w:rPr>
      </w:pPr>
    </w:p>
    <w:p w14:paraId="692F5DE1">
      <w:pPr>
        <w:pStyle w:val="4"/>
        <w:spacing w:before="78" w:line="219" w:lineRule="auto"/>
        <w:ind w:left="124"/>
        <w:rPr>
          <w:rFonts w:hint="eastAsia" w:eastAsia="宋体"/>
          <w:color w:val="auto"/>
          <w:sz w:val="24"/>
          <w:szCs w:val="24"/>
          <w:highlight w:val="none"/>
          <w:lang w:eastAsia="zh-CN"/>
        </w:rPr>
      </w:pPr>
      <w:r>
        <w:rPr>
          <w:b/>
          <w:bCs/>
          <w:color w:val="auto"/>
          <w:spacing w:val="-2"/>
          <w:sz w:val="24"/>
          <w:szCs w:val="24"/>
          <w:highlight w:val="none"/>
        </w:rPr>
        <w:t>项目名称：</w:t>
      </w:r>
      <w:r>
        <w:rPr>
          <w:rFonts w:hint="eastAsia"/>
          <w:color w:val="auto"/>
          <w:spacing w:val="-2"/>
          <w:sz w:val="24"/>
          <w:szCs w:val="24"/>
          <w:highlight w:val="none"/>
          <w:lang w:eastAsia="zh-CN"/>
        </w:rPr>
        <w:t>2025年浦北县民政局购买民政服务站项目</w:t>
      </w:r>
    </w:p>
    <w:p w14:paraId="563B6C26">
      <w:pPr>
        <w:pStyle w:val="4"/>
        <w:spacing w:before="43" w:line="238" w:lineRule="auto"/>
        <w:ind w:left="121" w:right="6007" w:firstLine="2"/>
        <w:rPr>
          <w:color w:val="auto"/>
          <w:sz w:val="24"/>
          <w:szCs w:val="24"/>
          <w:highlight w:val="none"/>
        </w:rPr>
      </w:pPr>
      <w:r>
        <w:rPr>
          <w:b/>
          <w:bCs/>
          <w:color w:val="auto"/>
          <w:spacing w:val="-1"/>
          <w:sz w:val="24"/>
          <w:szCs w:val="24"/>
          <w:highlight w:val="none"/>
        </w:rPr>
        <w:t>项目编号：</w:t>
      </w:r>
      <w:r>
        <w:rPr>
          <w:rFonts w:hint="eastAsia"/>
          <w:b w:val="0"/>
          <w:bCs w:val="0"/>
          <w:color w:val="auto"/>
          <w:spacing w:val="-1"/>
          <w:sz w:val="24"/>
          <w:szCs w:val="24"/>
          <w:highlight w:val="none"/>
        </w:rPr>
        <w:t>QZZC2025-C3-220123GXHC</w:t>
      </w:r>
      <w:r>
        <w:rPr>
          <w:b/>
          <w:bCs/>
          <w:color w:val="auto"/>
          <w:spacing w:val="-6"/>
          <w:sz w:val="24"/>
          <w:szCs w:val="24"/>
          <w:highlight w:val="none"/>
        </w:rPr>
        <w:t>标段：</w:t>
      </w:r>
    </w:p>
    <w:tbl>
      <w:tblPr>
        <w:tblStyle w:val="12"/>
        <w:tblW w:w="100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1"/>
        <w:gridCol w:w="4329"/>
        <w:gridCol w:w="1011"/>
        <w:gridCol w:w="1103"/>
        <w:gridCol w:w="1238"/>
        <w:gridCol w:w="1646"/>
      </w:tblGrid>
      <w:tr w14:paraId="7FB51F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0" w:hRule="atLeast"/>
        </w:trPr>
        <w:tc>
          <w:tcPr>
            <w:tcW w:w="751" w:type="dxa"/>
            <w:vAlign w:val="top"/>
          </w:tcPr>
          <w:p w14:paraId="34AB7516">
            <w:pPr>
              <w:spacing w:line="291" w:lineRule="auto"/>
              <w:rPr>
                <w:rFonts w:ascii="Arial"/>
                <w:color w:val="auto"/>
                <w:sz w:val="21"/>
                <w:highlight w:val="none"/>
              </w:rPr>
            </w:pPr>
          </w:p>
          <w:p w14:paraId="6F2C1951">
            <w:pPr>
              <w:spacing w:line="292" w:lineRule="auto"/>
              <w:rPr>
                <w:rFonts w:ascii="Arial"/>
                <w:color w:val="auto"/>
                <w:sz w:val="21"/>
                <w:highlight w:val="none"/>
              </w:rPr>
            </w:pPr>
          </w:p>
          <w:p w14:paraId="5C09D409">
            <w:pPr>
              <w:pStyle w:val="13"/>
              <w:spacing w:before="78" w:line="221" w:lineRule="auto"/>
              <w:ind w:left="115"/>
              <w:rPr>
                <w:color w:val="auto"/>
                <w:highlight w:val="none"/>
              </w:rPr>
            </w:pPr>
            <w:r>
              <w:rPr>
                <w:color w:val="auto"/>
                <w:spacing w:val="-5"/>
                <w:highlight w:val="none"/>
              </w:rPr>
              <w:t>序号</w:t>
            </w:r>
          </w:p>
        </w:tc>
        <w:tc>
          <w:tcPr>
            <w:tcW w:w="4329" w:type="dxa"/>
            <w:vAlign w:val="top"/>
          </w:tcPr>
          <w:p w14:paraId="0407B877">
            <w:pPr>
              <w:spacing w:line="308" w:lineRule="auto"/>
              <w:rPr>
                <w:rFonts w:ascii="Arial"/>
                <w:color w:val="auto"/>
                <w:sz w:val="21"/>
                <w:highlight w:val="none"/>
              </w:rPr>
            </w:pPr>
          </w:p>
          <w:p w14:paraId="4B405388">
            <w:pPr>
              <w:spacing w:line="309" w:lineRule="auto"/>
              <w:rPr>
                <w:rFonts w:ascii="Arial"/>
                <w:color w:val="auto"/>
                <w:sz w:val="21"/>
                <w:highlight w:val="none"/>
              </w:rPr>
            </w:pPr>
          </w:p>
          <w:p w14:paraId="74268A6D">
            <w:pPr>
              <w:pStyle w:val="13"/>
              <w:spacing w:before="78" w:line="219" w:lineRule="auto"/>
              <w:ind w:left="1692"/>
              <w:rPr>
                <w:color w:val="auto"/>
                <w:highlight w:val="none"/>
              </w:rPr>
            </w:pPr>
            <w:r>
              <w:rPr>
                <w:b/>
                <w:bCs/>
                <w:color w:val="auto"/>
                <w:spacing w:val="-6"/>
                <w:highlight w:val="none"/>
              </w:rPr>
              <w:t>项目内容</w:t>
            </w:r>
          </w:p>
        </w:tc>
        <w:tc>
          <w:tcPr>
            <w:tcW w:w="1011" w:type="dxa"/>
            <w:vAlign w:val="top"/>
          </w:tcPr>
          <w:p w14:paraId="7D78CEC9">
            <w:pPr>
              <w:spacing w:line="418" w:lineRule="auto"/>
              <w:rPr>
                <w:rFonts w:ascii="Arial"/>
                <w:color w:val="auto"/>
                <w:sz w:val="21"/>
                <w:highlight w:val="none"/>
              </w:rPr>
            </w:pPr>
          </w:p>
          <w:p w14:paraId="78D1EB04">
            <w:pPr>
              <w:pStyle w:val="13"/>
              <w:spacing w:before="78" w:line="296" w:lineRule="auto"/>
              <w:ind w:left="392" w:right="142" w:firstLine="241"/>
              <w:rPr>
                <w:color w:val="auto"/>
                <w:highlight w:val="none"/>
              </w:rPr>
            </w:pPr>
            <w:r>
              <w:rPr>
                <w:color w:val="auto"/>
                <w:spacing w:val="-12"/>
                <w:highlight w:val="none"/>
              </w:rPr>
              <w:t>单</w:t>
            </w:r>
            <w:r>
              <w:rPr>
                <w:color w:val="auto"/>
                <w:highlight w:val="none"/>
              </w:rPr>
              <w:t xml:space="preserve"> 位</w:t>
            </w:r>
          </w:p>
        </w:tc>
        <w:tc>
          <w:tcPr>
            <w:tcW w:w="1103" w:type="dxa"/>
            <w:vAlign w:val="top"/>
          </w:tcPr>
          <w:p w14:paraId="5FC45BC9">
            <w:pPr>
              <w:spacing w:line="419" w:lineRule="auto"/>
              <w:rPr>
                <w:rFonts w:ascii="Arial"/>
                <w:color w:val="auto"/>
                <w:sz w:val="21"/>
                <w:highlight w:val="none"/>
              </w:rPr>
            </w:pPr>
          </w:p>
          <w:p w14:paraId="76E70C6A">
            <w:pPr>
              <w:pStyle w:val="13"/>
              <w:spacing w:before="78" w:line="294" w:lineRule="auto"/>
              <w:ind w:left="320" w:right="187" w:firstLine="361"/>
              <w:rPr>
                <w:color w:val="auto"/>
                <w:highlight w:val="none"/>
              </w:rPr>
            </w:pPr>
            <w:r>
              <w:rPr>
                <w:color w:val="auto"/>
                <w:spacing w:val="-12"/>
                <w:highlight w:val="none"/>
              </w:rPr>
              <w:t>数</w:t>
            </w:r>
            <w:r>
              <w:rPr>
                <w:color w:val="auto"/>
                <w:highlight w:val="none"/>
              </w:rPr>
              <w:t xml:space="preserve"> </w:t>
            </w:r>
            <w:r>
              <w:rPr>
                <w:color w:val="auto"/>
                <w:spacing w:val="-5"/>
                <w:highlight w:val="none"/>
              </w:rPr>
              <w:t>量①</w:t>
            </w:r>
          </w:p>
        </w:tc>
        <w:tc>
          <w:tcPr>
            <w:tcW w:w="1238" w:type="dxa"/>
            <w:vAlign w:val="top"/>
          </w:tcPr>
          <w:p w14:paraId="5D49F425">
            <w:pPr>
              <w:spacing w:line="419" w:lineRule="auto"/>
              <w:rPr>
                <w:rFonts w:ascii="Arial"/>
                <w:color w:val="auto"/>
                <w:sz w:val="21"/>
                <w:highlight w:val="none"/>
              </w:rPr>
            </w:pPr>
          </w:p>
          <w:p w14:paraId="6D384A25">
            <w:pPr>
              <w:pStyle w:val="13"/>
              <w:spacing w:before="78" w:line="294" w:lineRule="auto"/>
              <w:ind w:left="157" w:right="134" w:firstLine="472"/>
              <w:rPr>
                <w:color w:val="auto"/>
                <w:highlight w:val="none"/>
              </w:rPr>
            </w:pPr>
            <w:r>
              <w:rPr>
                <w:color w:val="auto"/>
                <w:spacing w:val="-6"/>
                <w:highlight w:val="none"/>
              </w:rPr>
              <w:t>单价</w:t>
            </w:r>
            <w:r>
              <w:rPr>
                <w:color w:val="auto"/>
                <w:highlight w:val="none"/>
              </w:rPr>
              <w:t xml:space="preserve"> </w:t>
            </w:r>
            <w:r>
              <w:rPr>
                <w:color w:val="auto"/>
                <w:spacing w:val="-6"/>
                <w:highlight w:val="none"/>
              </w:rPr>
              <w:t>（元）②</w:t>
            </w:r>
          </w:p>
        </w:tc>
        <w:tc>
          <w:tcPr>
            <w:tcW w:w="1646" w:type="dxa"/>
            <w:vAlign w:val="top"/>
          </w:tcPr>
          <w:p w14:paraId="34DF1FC5">
            <w:pPr>
              <w:pStyle w:val="13"/>
              <w:spacing w:before="59" w:line="263" w:lineRule="auto"/>
              <w:ind w:left="504" w:right="157" w:firstLine="108"/>
              <w:rPr>
                <w:color w:val="auto"/>
                <w:sz w:val="22"/>
                <w:szCs w:val="22"/>
                <w:highlight w:val="none"/>
              </w:rPr>
            </w:pPr>
            <w:r>
              <w:rPr>
                <w:color w:val="auto"/>
                <w:spacing w:val="-3"/>
                <w:sz w:val="22"/>
                <w:szCs w:val="22"/>
                <w:highlight w:val="none"/>
              </w:rPr>
              <w:t>单项合价</w:t>
            </w:r>
            <w:r>
              <w:rPr>
                <w:color w:val="auto"/>
                <w:spacing w:val="1"/>
                <w:sz w:val="22"/>
                <w:szCs w:val="22"/>
                <w:highlight w:val="none"/>
              </w:rPr>
              <w:t xml:space="preserve"> </w:t>
            </w:r>
            <w:r>
              <w:rPr>
                <w:color w:val="auto"/>
                <w:spacing w:val="-5"/>
                <w:sz w:val="22"/>
                <w:szCs w:val="22"/>
                <w:highlight w:val="none"/>
              </w:rPr>
              <w:t>（元）</w:t>
            </w:r>
          </w:p>
          <w:p w14:paraId="2AD7954B">
            <w:pPr>
              <w:pStyle w:val="13"/>
              <w:spacing w:before="160" w:line="299" w:lineRule="auto"/>
              <w:ind w:left="716" w:right="212" w:hanging="52"/>
              <w:rPr>
                <w:color w:val="auto"/>
                <w:sz w:val="22"/>
                <w:szCs w:val="22"/>
                <w:highlight w:val="none"/>
              </w:rPr>
            </w:pPr>
            <w:r>
              <w:rPr>
                <w:color w:val="auto"/>
                <w:spacing w:val="-2"/>
                <w:sz w:val="22"/>
                <w:szCs w:val="22"/>
                <w:highlight w:val="none"/>
              </w:rPr>
              <w:t>③=①×</w:t>
            </w:r>
            <w:r>
              <w:rPr>
                <w:color w:val="auto"/>
                <w:sz w:val="22"/>
                <w:szCs w:val="22"/>
                <w:highlight w:val="none"/>
              </w:rPr>
              <w:t xml:space="preserve"> ②</w:t>
            </w:r>
          </w:p>
        </w:tc>
      </w:tr>
      <w:tr w14:paraId="0CA0AC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51" w:type="dxa"/>
            <w:vAlign w:val="top"/>
          </w:tcPr>
          <w:p w14:paraId="2C9A2282">
            <w:pPr>
              <w:pStyle w:val="13"/>
              <w:spacing w:before="228" w:line="184" w:lineRule="auto"/>
              <w:ind w:right="9"/>
              <w:jc w:val="right"/>
              <w:rPr>
                <w:color w:val="auto"/>
                <w:highlight w:val="none"/>
              </w:rPr>
            </w:pPr>
            <w:r>
              <w:rPr>
                <w:color w:val="auto"/>
                <w:highlight w:val="none"/>
              </w:rPr>
              <w:t>1</w:t>
            </w:r>
          </w:p>
        </w:tc>
        <w:tc>
          <w:tcPr>
            <w:tcW w:w="4329" w:type="dxa"/>
            <w:vAlign w:val="top"/>
          </w:tcPr>
          <w:p w14:paraId="7DA36F5B">
            <w:pPr>
              <w:rPr>
                <w:rFonts w:ascii="Arial"/>
                <w:color w:val="auto"/>
                <w:sz w:val="21"/>
                <w:highlight w:val="none"/>
              </w:rPr>
            </w:pPr>
          </w:p>
        </w:tc>
        <w:tc>
          <w:tcPr>
            <w:tcW w:w="1011" w:type="dxa"/>
            <w:vAlign w:val="top"/>
          </w:tcPr>
          <w:p w14:paraId="1F5E2338">
            <w:pPr>
              <w:rPr>
                <w:rFonts w:ascii="Arial"/>
                <w:color w:val="auto"/>
                <w:sz w:val="21"/>
                <w:highlight w:val="none"/>
              </w:rPr>
            </w:pPr>
          </w:p>
        </w:tc>
        <w:tc>
          <w:tcPr>
            <w:tcW w:w="1103" w:type="dxa"/>
            <w:vAlign w:val="top"/>
          </w:tcPr>
          <w:p w14:paraId="2D71BE55">
            <w:pPr>
              <w:rPr>
                <w:rFonts w:ascii="Arial"/>
                <w:color w:val="auto"/>
                <w:sz w:val="21"/>
                <w:highlight w:val="none"/>
              </w:rPr>
            </w:pPr>
          </w:p>
        </w:tc>
        <w:tc>
          <w:tcPr>
            <w:tcW w:w="1238" w:type="dxa"/>
            <w:vAlign w:val="top"/>
          </w:tcPr>
          <w:p w14:paraId="2B6013A3">
            <w:pPr>
              <w:rPr>
                <w:rFonts w:ascii="Arial"/>
                <w:color w:val="auto"/>
                <w:sz w:val="21"/>
                <w:highlight w:val="none"/>
              </w:rPr>
            </w:pPr>
          </w:p>
        </w:tc>
        <w:tc>
          <w:tcPr>
            <w:tcW w:w="1646" w:type="dxa"/>
            <w:vAlign w:val="top"/>
          </w:tcPr>
          <w:p w14:paraId="370B3CBE">
            <w:pPr>
              <w:rPr>
                <w:rFonts w:ascii="Arial"/>
                <w:color w:val="auto"/>
                <w:sz w:val="21"/>
                <w:highlight w:val="none"/>
              </w:rPr>
            </w:pPr>
          </w:p>
        </w:tc>
      </w:tr>
      <w:tr w14:paraId="0AA63A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751" w:type="dxa"/>
            <w:vAlign w:val="top"/>
          </w:tcPr>
          <w:p w14:paraId="4BFE7BA8">
            <w:pPr>
              <w:pStyle w:val="13"/>
              <w:spacing w:before="225" w:line="99" w:lineRule="exact"/>
              <w:ind w:left="604"/>
              <w:rPr>
                <w:color w:val="auto"/>
                <w:highlight w:val="none"/>
              </w:rPr>
            </w:pPr>
            <w:r>
              <w:rPr>
                <w:color w:val="auto"/>
                <w:position w:val="1"/>
                <w:highlight w:val="none"/>
              </w:rPr>
              <w:t>.</w:t>
            </w:r>
          </w:p>
          <w:p w14:paraId="652FAF51">
            <w:pPr>
              <w:pStyle w:val="13"/>
              <w:spacing w:before="232" w:line="99" w:lineRule="exact"/>
              <w:ind w:left="268"/>
              <w:rPr>
                <w:color w:val="auto"/>
                <w:highlight w:val="none"/>
              </w:rPr>
            </w:pPr>
            <w:r>
              <w:rPr>
                <w:color w:val="auto"/>
                <w:position w:val="1"/>
                <w:highlight w:val="none"/>
              </w:rPr>
              <w:t>..</w:t>
            </w:r>
          </w:p>
        </w:tc>
        <w:tc>
          <w:tcPr>
            <w:tcW w:w="4329" w:type="dxa"/>
            <w:vAlign w:val="top"/>
          </w:tcPr>
          <w:p w14:paraId="7380BB5D">
            <w:pPr>
              <w:rPr>
                <w:rFonts w:ascii="Arial"/>
                <w:color w:val="auto"/>
                <w:sz w:val="21"/>
                <w:highlight w:val="none"/>
              </w:rPr>
            </w:pPr>
          </w:p>
        </w:tc>
        <w:tc>
          <w:tcPr>
            <w:tcW w:w="1011" w:type="dxa"/>
            <w:vAlign w:val="top"/>
          </w:tcPr>
          <w:p w14:paraId="0C79F190">
            <w:pPr>
              <w:rPr>
                <w:rFonts w:ascii="Arial"/>
                <w:color w:val="auto"/>
                <w:sz w:val="21"/>
                <w:highlight w:val="none"/>
              </w:rPr>
            </w:pPr>
          </w:p>
        </w:tc>
        <w:tc>
          <w:tcPr>
            <w:tcW w:w="1103" w:type="dxa"/>
            <w:vAlign w:val="top"/>
          </w:tcPr>
          <w:p w14:paraId="76CD882D">
            <w:pPr>
              <w:rPr>
                <w:rFonts w:ascii="Arial"/>
                <w:color w:val="auto"/>
                <w:sz w:val="21"/>
                <w:highlight w:val="none"/>
              </w:rPr>
            </w:pPr>
          </w:p>
        </w:tc>
        <w:tc>
          <w:tcPr>
            <w:tcW w:w="1238" w:type="dxa"/>
            <w:vAlign w:val="top"/>
          </w:tcPr>
          <w:p w14:paraId="18CE4D09">
            <w:pPr>
              <w:rPr>
                <w:rFonts w:ascii="Arial"/>
                <w:color w:val="auto"/>
                <w:sz w:val="21"/>
                <w:highlight w:val="none"/>
              </w:rPr>
            </w:pPr>
          </w:p>
        </w:tc>
        <w:tc>
          <w:tcPr>
            <w:tcW w:w="1646" w:type="dxa"/>
            <w:vAlign w:val="top"/>
          </w:tcPr>
          <w:p w14:paraId="14327895">
            <w:pPr>
              <w:rPr>
                <w:rFonts w:ascii="Arial"/>
                <w:color w:val="auto"/>
                <w:sz w:val="21"/>
                <w:highlight w:val="none"/>
              </w:rPr>
            </w:pPr>
          </w:p>
        </w:tc>
      </w:tr>
      <w:tr w14:paraId="5AB53D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7" w:hRule="atLeast"/>
        </w:trPr>
        <w:tc>
          <w:tcPr>
            <w:tcW w:w="10078" w:type="dxa"/>
            <w:gridSpan w:val="6"/>
            <w:vAlign w:val="top"/>
          </w:tcPr>
          <w:p w14:paraId="63C52164">
            <w:pPr>
              <w:spacing w:line="299" w:lineRule="auto"/>
              <w:rPr>
                <w:rFonts w:ascii="Arial"/>
                <w:color w:val="auto"/>
                <w:sz w:val="21"/>
                <w:highlight w:val="none"/>
              </w:rPr>
            </w:pPr>
          </w:p>
          <w:p w14:paraId="2BA4F840">
            <w:pPr>
              <w:pStyle w:val="13"/>
              <w:spacing w:before="78" w:line="422" w:lineRule="auto"/>
              <w:ind w:left="598" w:right="1204" w:firstLine="6"/>
              <w:rPr>
                <w:color w:val="auto"/>
                <w:highlight w:val="none"/>
              </w:rPr>
            </w:pPr>
            <w:r>
              <w:rPr>
                <w:color w:val="auto"/>
                <w:spacing w:val="-3"/>
                <w:highlight w:val="none"/>
              </w:rPr>
              <w:t>总报价：人民币</w:t>
            </w:r>
            <w:r>
              <w:rPr>
                <w:color w:val="auto"/>
                <w:spacing w:val="-3"/>
                <w:highlight w:val="none"/>
                <w:u w:val="single" w:color="auto"/>
              </w:rPr>
              <w:t xml:space="preserve">（大写）               </w:t>
            </w:r>
            <w:r>
              <w:rPr>
                <w:color w:val="auto"/>
                <w:spacing w:val="-55"/>
                <w:highlight w:val="none"/>
              </w:rPr>
              <w:t xml:space="preserve"> </w:t>
            </w:r>
            <w:r>
              <w:rPr>
                <w:color w:val="auto"/>
                <w:spacing w:val="-3"/>
                <w:highlight w:val="none"/>
              </w:rPr>
              <w:t>(¥小写</w:t>
            </w:r>
            <w:r>
              <w:rPr>
                <w:color w:val="auto"/>
                <w:spacing w:val="5"/>
                <w:highlight w:val="none"/>
                <w:u w:val="single" w:color="auto"/>
              </w:rPr>
              <w:t xml:space="preserve">                        </w:t>
            </w:r>
            <w:r>
              <w:rPr>
                <w:color w:val="auto"/>
                <w:spacing w:val="-109"/>
                <w:highlight w:val="none"/>
              </w:rPr>
              <w:t xml:space="preserve"> </w:t>
            </w:r>
            <w:r>
              <w:rPr>
                <w:color w:val="auto"/>
                <w:spacing w:val="-3"/>
                <w:highlight w:val="none"/>
              </w:rPr>
              <w:t>)</w:t>
            </w:r>
            <w:r>
              <w:rPr>
                <w:color w:val="auto"/>
                <w:highlight w:val="none"/>
              </w:rPr>
              <w:t xml:space="preserve"> </w:t>
            </w:r>
            <w:r>
              <w:rPr>
                <w:color w:val="auto"/>
                <w:spacing w:val="-2"/>
                <w:highlight w:val="none"/>
              </w:rPr>
              <w:t>服务期限：</w:t>
            </w:r>
            <w:r>
              <w:rPr>
                <w:color w:val="auto"/>
                <w:highlight w:val="none"/>
                <w:u w:val="single" w:color="auto"/>
              </w:rPr>
              <w:t xml:space="preserve">           </w:t>
            </w:r>
          </w:p>
        </w:tc>
      </w:tr>
      <w:tr w14:paraId="78A698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8" w:hRule="atLeast"/>
        </w:trPr>
        <w:tc>
          <w:tcPr>
            <w:tcW w:w="10078" w:type="dxa"/>
            <w:gridSpan w:val="6"/>
            <w:vAlign w:val="top"/>
          </w:tcPr>
          <w:p w14:paraId="71E42EC3">
            <w:pPr>
              <w:pStyle w:val="13"/>
              <w:spacing w:before="146" w:line="226" w:lineRule="auto"/>
              <w:ind w:left="597"/>
              <w:rPr>
                <w:color w:val="auto"/>
                <w:sz w:val="20"/>
                <w:szCs w:val="20"/>
                <w:highlight w:val="none"/>
              </w:rPr>
            </w:pPr>
            <w:r>
              <w:rPr>
                <w:b/>
                <w:bCs/>
                <w:color w:val="auto"/>
                <w:spacing w:val="8"/>
                <w:sz w:val="20"/>
                <w:szCs w:val="20"/>
                <w:highlight w:val="none"/>
              </w:rPr>
              <w:t>注：1、所有价格均用人民币表示，单位为元</w:t>
            </w:r>
            <w:r>
              <w:rPr>
                <w:b/>
                <w:bCs/>
                <w:color w:val="auto"/>
                <w:spacing w:val="7"/>
                <w:sz w:val="20"/>
                <w:szCs w:val="20"/>
                <w:highlight w:val="none"/>
              </w:rPr>
              <w:t>，精确到个位数。</w:t>
            </w:r>
          </w:p>
          <w:p w14:paraId="2C19507A">
            <w:pPr>
              <w:pStyle w:val="13"/>
              <w:spacing w:before="251" w:line="390" w:lineRule="auto"/>
              <w:ind w:left="113" w:right="109" w:firstLine="486"/>
              <w:rPr>
                <w:color w:val="auto"/>
                <w:sz w:val="20"/>
                <w:szCs w:val="20"/>
                <w:highlight w:val="none"/>
              </w:rPr>
            </w:pPr>
            <w:r>
              <w:rPr>
                <w:b/>
                <w:bCs/>
                <w:color w:val="auto"/>
                <w:spacing w:val="8"/>
                <w:sz w:val="20"/>
                <w:szCs w:val="20"/>
                <w:highlight w:val="none"/>
              </w:rPr>
              <w:t>2、磋商供应商所报价的所有报价表都必须要加盖公章并签字或电子签名，无盖章和签字或电子签名的</w:t>
            </w:r>
            <w:r>
              <w:rPr>
                <w:color w:val="auto"/>
                <w:spacing w:val="8"/>
                <w:sz w:val="20"/>
                <w:szCs w:val="20"/>
                <w:highlight w:val="none"/>
              </w:rPr>
              <w:t xml:space="preserve"> </w:t>
            </w:r>
            <w:r>
              <w:rPr>
                <w:b/>
                <w:bCs/>
                <w:color w:val="auto"/>
                <w:spacing w:val="5"/>
                <w:sz w:val="20"/>
                <w:szCs w:val="20"/>
                <w:highlight w:val="none"/>
              </w:rPr>
              <w:t>报价无效。</w:t>
            </w:r>
          </w:p>
        </w:tc>
      </w:tr>
    </w:tbl>
    <w:p w14:paraId="2D840BB3">
      <w:pPr>
        <w:spacing w:line="260" w:lineRule="auto"/>
        <w:rPr>
          <w:rFonts w:ascii="Arial"/>
          <w:color w:val="auto"/>
          <w:sz w:val="21"/>
          <w:highlight w:val="none"/>
        </w:rPr>
      </w:pPr>
    </w:p>
    <w:p w14:paraId="4B388661">
      <w:pPr>
        <w:spacing w:line="261" w:lineRule="auto"/>
        <w:rPr>
          <w:rFonts w:ascii="Arial"/>
          <w:color w:val="auto"/>
          <w:sz w:val="21"/>
          <w:highlight w:val="none"/>
        </w:rPr>
      </w:pPr>
    </w:p>
    <w:p w14:paraId="59F64699">
      <w:pPr>
        <w:spacing w:line="261" w:lineRule="auto"/>
        <w:rPr>
          <w:rFonts w:ascii="Arial"/>
          <w:color w:val="auto"/>
          <w:sz w:val="21"/>
          <w:highlight w:val="none"/>
        </w:rPr>
      </w:pPr>
    </w:p>
    <w:p w14:paraId="14702C47">
      <w:pPr>
        <w:pStyle w:val="4"/>
        <w:spacing w:before="78" w:line="219" w:lineRule="auto"/>
        <w:ind w:left="604"/>
        <w:rPr>
          <w:color w:val="auto"/>
          <w:sz w:val="24"/>
          <w:szCs w:val="24"/>
          <w:highlight w:val="none"/>
        </w:rPr>
      </w:pPr>
      <w:r>
        <w:rPr>
          <w:color w:val="auto"/>
          <w:spacing w:val="-1"/>
          <w:sz w:val="24"/>
          <w:szCs w:val="24"/>
          <w:highlight w:val="none"/>
        </w:rPr>
        <w:t>法定代表人或委托代理人（签字或电子签名</w:t>
      </w:r>
      <w:r>
        <w:rPr>
          <w:color w:val="auto"/>
          <w:spacing w:val="3"/>
          <w:sz w:val="24"/>
          <w:szCs w:val="24"/>
          <w:highlight w:val="none"/>
        </w:rPr>
        <w:t>）：</w:t>
      </w:r>
      <w:r>
        <w:rPr>
          <w:color w:val="auto"/>
          <w:sz w:val="24"/>
          <w:szCs w:val="24"/>
          <w:highlight w:val="none"/>
          <w:u w:val="single" w:color="auto"/>
        </w:rPr>
        <w:t xml:space="preserve">             </w:t>
      </w:r>
    </w:p>
    <w:p w14:paraId="780150EF">
      <w:pPr>
        <w:spacing w:line="252" w:lineRule="auto"/>
        <w:rPr>
          <w:rFonts w:ascii="Arial"/>
          <w:color w:val="auto"/>
          <w:sz w:val="21"/>
          <w:highlight w:val="none"/>
        </w:rPr>
      </w:pPr>
    </w:p>
    <w:p w14:paraId="5165B3B5">
      <w:pPr>
        <w:pStyle w:val="4"/>
        <w:spacing w:before="78" w:line="461" w:lineRule="auto"/>
        <w:ind w:left="644" w:right="2649" w:hanging="41"/>
        <w:rPr>
          <w:color w:val="auto"/>
          <w:sz w:val="24"/>
          <w:szCs w:val="24"/>
          <w:highlight w:val="none"/>
        </w:rPr>
      </w:pPr>
      <w:r>
        <w:rPr>
          <w:color w:val="auto"/>
          <w:spacing w:val="-1"/>
          <w:sz w:val="24"/>
          <w:szCs w:val="24"/>
          <w:highlight w:val="none"/>
        </w:rPr>
        <w:t>供应商名称（电子签章）：</w:t>
      </w:r>
      <w:r>
        <w:rPr>
          <w:color w:val="auto"/>
          <w:sz w:val="24"/>
          <w:szCs w:val="24"/>
          <w:highlight w:val="none"/>
          <w:u w:val="single" w:color="auto"/>
        </w:rPr>
        <w:t xml:space="preserve">                                 </w:t>
      </w:r>
      <w:r>
        <w:rPr>
          <w:color w:val="auto"/>
          <w:spacing w:val="1"/>
          <w:sz w:val="24"/>
          <w:szCs w:val="24"/>
          <w:highlight w:val="none"/>
        </w:rPr>
        <w:t xml:space="preserve"> </w:t>
      </w:r>
      <w:r>
        <w:rPr>
          <w:color w:val="auto"/>
          <w:spacing w:val="-13"/>
          <w:sz w:val="24"/>
          <w:szCs w:val="24"/>
          <w:highlight w:val="none"/>
        </w:rPr>
        <w:t>日期：</w:t>
      </w:r>
      <w:r>
        <w:rPr>
          <w:color w:val="auto"/>
          <w:sz w:val="24"/>
          <w:szCs w:val="24"/>
          <w:highlight w:val="none"/>
          <w:u w:val="single" w:color="auto"/>
        </w:rPr>
        <w:t xml:space="preserve">           </w:t>
      </w:r>
      <w:r>
        <w:rPr>
          <w:color w:val="auto"/>
          <w:spacing w:val="11"/>
          <w:sz w:val="24"/>
          <w:szCs w:val="24"/>
          <w:highlight w:val="none"/>
        </w:rPr>
        <w:t xml:space="preserve"> </w:t>
      </w:r>
      <w:r>
        <w:rPr>
          <w:color w:val="auto"/>
          <w:spacing w:val="-13"/>
          <w:sz w:val="24"/>
          <w:szCs w:val="24"/>
          <w:highlight w:val="none"/>
        </w:rPr>
        <w:t>年</w:t>
      </w:r>
      <w:r>
        <w:rPr>
          <w:color w:val="auto"/>
          <w:spacing w:val="30"/>
          <w:sz w:val="24"/>
          <w:szCs w:val="24"/>
          <w:highlight w:val="none"/>
          <w:u w:val="single" w:color="auto"/>
        </w:rPr>
        <w:t xml:space="preserve">    </w:t>
      </w:r>
      <w:r>
        <w:rPr>
          <w:color w:val="auto"/>
          <w:spacing w:val="-105"/>
          <w:sz w:val="24"/>
          <w:szCs w:val="24"/>
          <w:highlight w:val="none"/>
        </w:rPr>
        <w:t xml:space="preserve"> </w:t>
      </w:r>
      <w:r>
        <w:rPr>
          <w:color w:val="auto"/>
          <w:spacing w:val="-13"/>
          <w:sz w:val="24"/>
          <w:szCs w:val="24"/>
          <w:highlight w:val="none"/>
        </w:rPr>
        <w:t>月</w:t>
      </w:r>
      <w:r>
        <w:rPr>
          <w:color w:val="auto"/>
          <w:spacing w:val="40"/>
          <w:sz w:val="24"/>
          <w:szCs w:val="24"/>
          <w:highlight w:val="none"/>
          <w:u w:val="single" w:color="auto"/>
        </w:rPr>
        <w:t xml:space="preserve">   </w:t>
      </w:r>
      <w:r>
        <w:rPr>
          <w:color w:val="auto"/>
          <w:spacing w:val="-69"/>
          <w:sz w:val="24"/>
          <w:szCs w:val="24"/>
          <w:highlight w:val="none"/>
        </w:rPr>
        <w:t xml:space="preserve"> </w:t>
      </w:r>
      <w:r>
        <w:rPr>
          <w:color w:val="auto"/>
          <w:spacing w:val="-13"/>
          <w:sz w:val="24"/>
          <w:szCs w:val="24"/>
          <w:highlight w:val="none"/>
        </w:rPr>
        <w:t>日</w:t>
      </w:r>
    </w:p>
    <w:p w14:paraId="091E28D5">
      <w:pPr>
        <w:spacing w:line="461" w:lineRule="auto"/>
        <w:rPr>
          <w:color w:val="auto"/>
          <w:sz w:val="24"/>
          <w:szCs w:val="24"/>
          <w:highlight w:val="none"/>
        </w:rPr>
        <w:sectPr>
          <w:headerReference r:id="rId48" w:type="default"/>
          <w:footerReference r:id="rId49" w:type="default"/>
          <w:pgSz w:w="11906" w:h="16839"/>
          <w:pgMar w:top="926" w:right="801" w:bottom="892" w:left="1021" w:header="730" w:footer="714" w:gutter="0"/>
          <w:pgNumType w:fmt="decimal"/>
          <w:cols w:space="720" w:num="1"/>
        </w:sectPr>
      </w:pPr>
    </w:p>
    <w:p w14:paraId="37692C80">
      <w:pPr>
        <w:spacing w:line="358" w:lineRule="auto"/>
        <w:rPr>
          <w:rFonts w:ascii="Arial"/>
          <w:color w:val="auto"/>
          <w:sz w:val="21"/>
          <w:highlight w:val="none"/>
        </w:rPr>
      </w:pPr>
    </w:p>
    <w:p w14:paraId="3FF05DCA">
      <w:pPr>
        <w:pStyle w:val="4"/>
        <w:spacing w:before="97" w:line="219" w:lineRule="auto"/>
        <w:ind w:left="3013"/>
        <w:outlineLvl w:val="1"/>
        <w:rPr>
          <w:color w:val="auto"/>
          <w:sz w:val="30"/>
          <w:szCs w:val="30"/>
          <w:highlight w:val="none"/>
        </w:rPr>
      </w:pPr>
      <w:r>
        <w:rPr>
          <w:b/>
          <w:bCs/>
          <w:color w:val="auto"/>
          <w:spacing w:val="-4"/>
          <w:sz w:val="30"/>
          <w:szCs w:val="30"/>
          <w:highlight w:val="none"/>
        </w:rPr>
        <w:t>磋商声明书（格式）</w:t>
      </w:r>
    </w:p>
    <w:p w14:paraId="44C3C109">
      <w:pPr>
        <w:spacing w:line="252" w:lineRule="auto"/>
        <w:rPr>
          <w:rFonts w:ascii="Arial"/>
          <w:color w:val="auto"/>
          <w:sz w:val="21"/>
          <w:highlight w:val="none"/>
        </w:rPr>
      </w:pPr>
    </w:p>
    <w:p w14:paraId="37F4085B">
      <w:pPr>
        <w:spacing w:line="252" w:lineRule="auto"/>
        <w:rPr>
          <w:rFonts w:ascii="Arial"/>
          <w:color w:val="auto"/>
          <w:sz w:val="21"/>
          <w:highlight w:val="none"/>
        </w:rPr>
      </w:pPr>
    </w:p>
    <w:p w14:paraId="2CB3A830">
      <w:pPr>
        <w:spacing w:line="253" w:lineRule="auto"/>
        <w:rPr>
          <w:rFonts w:ascii="Arial"/>
          <w:color w:val="auto"/>
          <w:sz w:val="21"/>
          <w:highlight w:val="none"/>
        </w:rPr>
      </w:pPr>
    </w:p>
    <w:p w14:paraId="3F1D2495">
      <w:pPr>
        <w:pStyle w:val="4"/>
        <w:spacing w:before="78" w:line="219" w:lineRule="auto"/>
        <w:ind w:left="484"/>
        <w:rPr>
          <w:color w:val="auto"/>
          <w:sz w:val="24"/>
          <w:szCs w:val="24"/>
          <w:highlight w:val="none"/>
        </w:rPr>
      </w:pPr>
      <w:r>
        <w:rPr>
          <w:color w:val="auto"/>
          <w:spacing w:val="7"/>
          <w:sz w:val="24"/>
          <w:szCs w:val="24"/>
          <w:highlight w:val="none"/>
        </w:rPr>
        <w:t>致</w:t>
      </w:r>
      <w:r>
        <w:rPr>
          <w:color w:val="auto"/>
          <w:spacing w:val="-15"/>
          <w:sz w:val="24"/>
          <w:szCs w:val="24"/>
          <w:highlight w:val="none"/>
        </w:rPr>
        <w:t>：</w:t>
      </w:r>
      <w:r>
        <w:rPr>
          <w:color w:val="auto"/>
          <w:sz w:val="24"/>
          <w:szCs w:val="24"/>
          <w:highlight w:val="none"/>
          <w:u w:val="single" w:color="auto"/>
        </w:rPr>
        <w:t xml:space="preserve">         </w:t>
      </w:r>
      <w:r>
        <w:rPr>
          <w:color w:val="auto"/>
          <w:spacing w:val="-15"/>
          <w:sz w:val="24"/>
          <w:szCs w:val="24"/>
          <w:highlight w:val="none"/>
        </w:rPr>
        <w:t>（</w:t>
      </w:r>
      <w:r>
        <w:rPr>
          <w:color w:val="auto"/>
          <w:spacing w:val="7"/>
          <w:sz w:val="24"/>
          <w:szCs w:val="24"/>
          <w:highlight w:val="none"/>
        </w:rPr>
        <w:t>采购单位名称</w:t>
      </w:r>
      <w:r>
        <w:rPr>
          <w:color w:val="auto"/>
          <w:spacing w:val="-15"/>
          <w:sz w:val="24"/>
          <w:szCs w:val="24"/>
          <w:highlight w:val="none"/>
        </w:rPr>
        <w:t>）：</w:t>
      </w:r>
    </w:p>
    <w:p w14:paraId="0A7F5EDF">
      <w:pPr>
        <w:pStyle w:val="4"/>
        <w:tabs>
          <w:tab w:val="left" w:pos="1431"/>
        </w:tabs>
        <w:spacing w:before="182" w:line="351" w:lineRule="auto"/>
        <w:ind w:left="3" w:right="1849" w:firstLine="709"/>
        <w:rPr>
          <w:color w:val="auto"/>
          <w:sz w:val="24"/>
          <w:szCs w:val="24"/>
          <w:highlight w:val="none"/>
        </w:rPr>
      </w:pPr>
      <w:r>
        <w:rPr>
          <w:color w:val="auto"/>
          <w:sz w:val="24"/>
          <w:szCs w:val="24"/>
          <w:highlight w:val="none"/>
          <w:u w:val="single" w:color="auto"/>
        </w:rPr>
        <w:tab/>
      </w:r>
      <w:r>
        <w:rPr>
          <w:color w:val="auto"/>
          <w:sz w:val="24"/>
          <w:szCs w:val="24"/>
          <w:highlight w:val="none"/>
        </w:rPr>
        <w:t xml:space="preserve">（供应商名称）系中华人民共和国合法企业，经营地 </w:t>
      </w:r>
      <w:r>
        <w:rPr>
          <w:color w:val="auto"/>
          <w:spacing w:val="-6"/>
          <w:sz w:val="24"/>
          <w:szCs w:val="24"/>
          <w:highlight w:val="none"/>
        </w:rPr>
        <w:t>址</w:t>
      </w:r>
      <w:r>
        <w:rPr>
          <w:color w:val="auto"/>
          <w:sz w:val="24"/>
          <w:szCs w:val="24"/>
          <w:highlight w:val="none"/>
          <w:u w:val="single" w:color="auto"/>
        </w:rPr>
        <w:t xml:space="preserve">                      </w:t>
      </w:r>
      <w:r>
        <w:rPr>
          <w:color w:val="auto"/>
          <w:spacing w:val="-6"/>
          <w:sz w:val="24"/>
          <w:szCs w:val="24"/>
          <w:highlight w:val="none"/>
        </w:rPr>
        <w:t>。</w:t>
      </w:r>
    </w:p>
    <w:p w14:paraId="11B4F9D6">
      <w:pPr>
        <w:pStyle w:val="4"/>
        <w:spacing w:before="22" w:line="350" w:lineRule="auto"/>
        <w:ind w:left="481" w:right="80" w:firstLine="254"/>
        <w:jc w:val="both"/>
        <w:rPr>
          <w:color w:val="auto"/>
          <w:sz w:val="24"/>
          <w:szCs w:val="24"/>
          <w:highlight w:val="none"/>
        </w:rPr>
      </w:pPr>
      <w:r>
        <w:rPr>
          <w:color w:val="auto"/>
          <w:spacing w:val="-1"/>
          <w:sz w:val="24"/>
          <w:szCs w:val="24"/>
          <w:highlight w:val="none"/>
        </w:rPr>
        <w:t>我</w:t>
      </w:r>
      <w:r>
        <w:rPr>
          <w:color w:val="auto"/>
          <w:spacing w:val="-120"/>
          <w:sz w:val="24"/>
          <w:szCs w:val="24"/>
          <w:highlight w:val="none"/>
        </w:rPr>
        <w:t xml:space="preserve"> </w:t>
      </w:r>
      <w:r>
        <w:rPr>
          <w:color w:val="auto"/>
          <w:spacing w:val="-1"/>
          <w:sz w:val="24"/>
          <w:szCs w:val="24"/>
          <w:highlight w:val="none"/>
          <w:u w:val="single" w:color="auto"/>
        </w:rPr>
        <w:t xml:space="preserve">   </w:t>
      </w:r>
      <w:r>
        <w:rPr>
          <w:color w:val="auto"/>
          <w:spacing w:val="-1"/>
          <w:sz w:val="24"/>
          <w:szCs w:val="24"/>
          <w:highlight w:val="none"/>
        </w:rPr>
        <w:t>（姓名）系</w:t>
      </w:r>
      <w:r>
        <w:rPr>
          <w:color w:val="auto"/>
          <w:spacing w:val="-1"/>
          <w:sz w:val="24"/>
          <w:szCs w:val="24"/>
          <w:highlight w:val="none"/>
          <w:u w:val="single" w:color="auto"/>
        </w:rPr>
        <w:t xml:space="preserve">      </w:t>
      </w:r>
      <w:r>
        <w:rPr>
          <w:color w:val="auto"/>
          <w:spacing w:val="-1"/>
          <w:sz w:val="24"/>
          <w:szCs w:val="24"/>
          <w:highlight w:val="none"/>
        </w:rPr>
        <w:t>（供应商名</w:t>
      </w:r>
      <w:r>
        <w:rPr>
          <w:color w:val="auto"/>
          <w:spacing w:val="-2"/>
          <w:sz w:val="24"/>
          <w:szCs w:val="24"/>
          <w:highlight w:val="none"/>
        </w:rPr>
        <w:t>称）的法定代表人，我方愿意参加贵方组</w:t>
      </w:r>
      <w:r>
        <w:rPr>
          <w:color w:val="auto"/>
          <w:sz w:val="24"/>
          <w:szCs w:val="24"/>
          <w:highlight w:val="none"/>
        </w:rPr>
        <w:t xml:space="preserve"> </w:t>
      </w:r>
      <w:r>
        <w:rPr>
          <w:color w:val="auto"/>
          <w:spacing w:val="2"/>
          <w:sz w:val="24"/>
          <w:szCs w:val="24"/>
          <w:highlight w:val="none"/>
        </w:rPr>
        <w:t>织的</w:t>
      </w:r>
      <w:r>
        <w:rPr>
          <w:color w:val="auto"/>
          <w:spacing w:val="-120"/>
          <w:sz w:val="24"/>
          <w:szCs w:val="24"/>
          <w:highlight w:val="none"/>
        </w:rPr>
        <w:t xml:space="preserve"> </w:t>
      </w:r>
      <w:r>
        <w:rPr>
          <w:color w:val="auto"/>
          <w:spacing w:val="2"/>
          <w:sz w:val="24"/>
          <w:szCs w:val="24"/>
          <w:highlight w:val="none"/>
          <w:u w:val="single" w:color="auto"/>
        </w:rPr>
        <w:t xml:space="preserve">                   </w:t>
      </w:r>
      <w:r>
        <w:rPr>
          <w:color w:val="auto"/>
          <w:spacing w:val="2"/>
          <w:sz w:val="24"/>
          <w:szCs w:val="24"/>
          <w:highlight w:val="none"/>
        </w:rPr>
        <w:t xml:space="preserve"> 项目的磋商，为便于贵方公正</w:t>
      </w:r>
      <w:r>
        <w:rPr>
          <w:color w:val="auto"/>
          <w:spacing w:val="1"/>
          <w:sz w:val="24"/>
          <w:szCs w:val="24"/>
          <w:highlight w:val="none"/>
        </w:rPr>
        <w:t>、择优地确定成交人</w:t>
      </w:r>
      <w:r>
        <w:rPr>
          <w:color w:val="auto"/>
          <w:sz w:val="24"/>
          <w:szCs w:val="24"/>
          <w:highlight w:val="none"/>
        </w:rPr>
        <w:t xml:space="preserve"> </w:t>
      </w:r>
      <w:r>
        <w:rPr>
          <w:color w:val="auto"/>
          <w:spacing w:val="-1"/>
          <w:sz w:val="24"/>
          <w:szCs w:val="24"/>
          <w:highlight w:val="none"/>
        </w:rPr>
        <w:t>及其磋商产品和服务，我方就本次磋商有关事项郑重声明如下：</w:t>
      </w:r>
    </w:p>
    <w:p w14:paraId="21869912">
      <w:pPr>
        <w:pStyle w:val="4"/>
        <w:spacing w:before="35" w:line="219" w:lineRule="auto"/>
        <w:ind w:left="500"/>
        <w:rPr>
          <w:color w:val="auto"/>
          <w:sz w:val="24"/>
          <w:szCs w:val="24"/>
          <w:highlight w:val="none"/>
        </w:rPr>
      </w:pPr>
      <w:r>
        <w:rPr>
          <w:color w:val="auto"/>
          <w:spacing w:val="-1"/>
          <w:sz w:val="24"/>
          <w:szCs w:val="24"/>
          <w:highlight w:val="none"/>
        </w:rPr>
        <w:t>1.我方向贵方提交的所有响应文件、资料都是准确的和真实的。</w:t>
      </w:r>
    </w:p>
    <w:p w14:paraId="20DFC645">
      <w:pPr>
        <w:pStyle w:val="4"/>
        <w:spacing w:before="181" w:line="345" w:lineRule="auto"/>
        <w:ind w:left="3" w:right="80" w:firstLine="481"/>
        <w:rPr>
          <w:color w:val="auto"/>
          <w:sz w:val="24"/>
          <w:szCs w:val="24"/>
          <w:highlight w:val="none"/>
        </w:rPr>
      </w:pPr>
      <w:r>
        <w:rPr>
          <w:color w:val="auto"/>
          <w:spacing w:val="2"/>
          <w:sz w:val="24"/>
          <w:szCs w:val="24"/>
          <w:highlight w:val="none"/>
        </w:rPr>
        <w:t>2.我方不是采购人的附属机构；在获知本项目采购信息后，与采购人聘请的为</w:t>
      </w:r>
      <w:r>
        <w:rPr>
          <w:color w:val="auto"/>
          <w:spacing w:val="5"/>
          <w:sz w:val="24"/>
          <w:szCs w:val="24"/>
          <w:highlight w:val="none"/>
        </w:rPr>
        <w:t xml:space="preserve"> </w:t>
      </w:r>
      <w:r>
        <w:rPr>
          <w:color w:val="auto"/>
          <w:spacing w:val="-1"/>
          <w:sz w:val="24"/>
          <w:szCs w:val="24"/>
          <w:highlight w:val="none"/>
        </w:rPr>
        <w:t>此项目提供咨询服务的公司及其附属机构没有任何联系。</w:t>
      </w:r>
    </w:p>
    <w:p w14:paraId="25DDDA07">
      <w:pPr>
        <w:pStyle w:val="4"/>
        <w:spacing w:before="39" w:line="345" w:lineRule="auto"/>
        <w:ind w:left="3" w:right="80" w:firstLine="483"/>
        <w:rPr>
          <w:color w:val="auto"/>
          <w:sz w:val="24"/>
          <w:szCs w:val="24"/>
          <w:highlight w:val="none"/>
        </w:rPr>
      </w:pPr>
      <w:r>
        <w:rPr>
          <w:color w:val="auto"/>
          <w:spacing w:val="2"/>
          <w:sz w:val="24"/>
          <w:szCs w:val="24"/>
          <w:highlight w:val="none"/>
        </w:rPr>
        <w:t>3.我方及由本人担任法定代表人的其他机构最近三年内被通报或者被处罚的违</w:t>
      </w:r>
      <w:r>
        <w:rPr>
          <w:color w:val="auto"/>
          <w:spacing w:val="3"/>
          <w:sz w:val="24"/>
          <w:szCs w:val="24"/>
          <w:highlight w:val="none"/>
        </w:rPr>
        <w:t xml:space="preserve"> </w:t>
      </w:r>
      <w:r>
        <w:rPr>
          <w:color w:val="auto"/>
          <w:sz w:val="24"/>
          <w:szCs w:val="24"/>
          <w:highlight w:val="none"/>
        </w:rPr>
        <w:t>法行为有：</w:t>
      </w:r>
      <w:r>
        <w:rPr>
          <w:color w:val="auto"/>
          <w:sz w:val="24"/>
          <w:szCs w:val="24"/>
          <w:highlight w:val="none"/>
          <w:u w:val="single" w:color="auto"/>
        </w:rPr>
        <w:t xml:space="preserve">                                 </w:t>
      </w:r>
      <w:r>
        <w:rPr>
          <w:color w:val="auto"/>
          <w:spacing w:val="-1"/>
          <w:sz w:val="24"/>
          <w:szCs w:val="24"/>
          <w:highlight w:val="none"/>
          <w:u w:val="single" w:color="auto"/>
        </w:rPr>
        <w:t xml:space="preserve">           </w:t>
      </w:r>
      <w:r>
        <w:rPr>
          <w:color w:val="auto"/>
          <w:spacing w:val="-1"/>
          <w:sz w:val="24"/>
          <w:szCs w:val="24"/>
          <w:highlight w:val="none"/>
        </w:rPr>
        <w:t>。</w:t>
      </w:r>
    </w:p>
    <w:p w14:paraId="7DD280AD">
      <w:pPr>
        <w:pStyle w:val="4"/>
        <w:spacing w:before="35" w:line="345" w:lineRule="auto"/>
        <w:ind w:left="10" w:firstLine="470"/>
        <w:rPr>
          <w:color w:val="auto"/>
          <w:sz w:val="24"/>
          <w:szCs w:val="24"/>
          <w:highlight w:val="none"/>
        </w:rPr>
      </w:pPr>
      <w:r>
        <w:rPr>
          <w:color w:val="auto"/>
          <w:spacing w:val="-4"/>
          <w:sz w:val="24"/>
          <w:szCs w:val="24"/>
          <w:highlight w:val="none"/>
        </w:rPr>
        <w:t>4．我方在“信用中国</w:t>
      </w:r>
      <w:r>
        <w:rPr>
          <w:color w:val="auto"/>
          <w:spacing w:val="-85"/>
          <w:sz w:val="24"/>
          <w:szCs w:val="24"/>
          <w:highlight w:val="none"/>
        </w:rPr>
        <w:t xml:space="preserve"> </w:t>
      </w:r>
      <w:r>
        <w:rPr>
          <w:color w:val="auto"/>
          <w:spacing w:val="-4"/>
          <w:sz w:val="24"/>
          <w:szCs w:val="24"/>
          <w:highlight w:val="none"/>
        </w:rPr>
        <w:t>”或“</w:t>
      </w:r>
      <w:r>
        <w:rPr>
          <w:color w:val="auto"/>
          <w:spacing w:val="-88"/>
          <w:sz w:val="24"/>
          <w:szCs w:val="24"/>
          <w:highlight w:val="none"/>
        </w:rPr>
        <w:t xml:space="preserve"> </w:t>
      </w:r>
      <w:r>
        <w:rPr>
          <w:color w:val="auto"/>
          <w:spacing w:val="-4"/>
          <w:sz w:val="24"/>
          <w:szCs w:val="24"/>
          <w:highlight w:val="none"/>
        </w:rPr>
        <w:t>中国政府采购网</w:t>
      </w:r>
      <w:r>
        <w:rPr>
          <w:color w:val="auto"/>
          <w:spacing w:val="-88"/>
          <w:sz w:val="24"/>
          <w:szCs w:val="24"/>
          <w:highlight w:val="none"/>
        </w:rPr>
        <w:t xml:space="preserve"> </w:t>
      </w:r>
      <w:r>
        <w:rPr>
          <w:color w:val="auto"/>
          <w:spacing w:val="-4"/>
          <w:sz w:val="24"/>
          <w:szCs w:val="24"/>
          <w:highlight w:val="none"/>
        </w:rPr>
        <w:t>”的被列为失信被执行人、重大税</w:t>
      </w:r>
      <w:r>
        <w:rPr>
          <w:color w:val="auto"/>
          <w:sz w:val="24"/>
          <w:szCs w:val="24"/>
          <w:highlight w:val="none"/>
        </w:rPr>
        <w:t xml:space="preserve"> </w:t>
      </w:r>
      <w:r>
        <w:rPr>
          <w:color w:val="auto"/>
          <w:spacing w:val="-5"/>
          <w:sz w:val="24"/>
          <w:szCs w:val="24"/>
          <w:highlight w:val="none"/>
        </w:rPr>
        <w:t>收违法案件当事人名单、政府采购严重违法失信行为记录名单情况：</w:t>
      </w:r>
      <w:r>
        <w:rPr>
          <w:color w:val="auto"/>
          <w:spacing w:val="-5"/>
          <w:sz w:val="24"/>
          <w:szCs w:val="24"/>
          <w:highlight w:val="none"/>
          <w:u w:val="single" w:color="auto"/>
        </w:rPr>
        <w:t xml:space="preserve">             </w:t>
      </w:r>
      <w:r>
        <w:rPr>
          <w:color w:val="auto"/>
          <w:spacing w:val="-5"/>
          <w:sz w:val="24"/>
          <w:szCs w:val="24"/>
          <w:highlight w:val="none"/>
        </w:rPr>
        <w:t>。</w:t>
      </w:r>
    </w:p>
    <w:p w14:paraId="156B155B">
      <w:pPr>
        <w:pStyle w:val="4"/>
        <w:spacing w:before="37" w:line="347" w:lineRule="auto"/>
        <w:ind w:left="3" w:right="80" w:firstLine="483"/>
        <w:rPr>
          <w:color w:val="auto"/>
          <w:sz w:val="24"/>
          <w:szCs w:val="24"/>
          <w:highlight w:val="none"/>
        </w:rPr>
      </w:pPr>
      <w:r>
        <w:rPr>
          <w:color w:val="auto"/>
          <w:spacing w:val="2"/>
          <w:sz w:val="24"/>
          <w:szCs w:val="24"/>
          <w:highlight w:val="none"/>
        </w:rPr>
        <w:t>5.以上事项如有虚假或隐瞒，我方愿意承担一切后果，并不再寻求任何旨在减</w:t>
      </w:r>
      <w:r>
        <w:rPr>
          <w:color w:val="auto"/>
          <w:spacing w:val="3"/>
          <w:sz w:val="24"/>
          <w:szCs w:val="24"/>
          <w:highlight w:val="none"/>
        </w:rPr>
        <w:t xml:space="preserve"> </w:t>
      </w:r>
      <w:r>
        <w:rPr>
          <w:color w:val="auto"/>
          <w:spacing w:val="-1"/>
          <w:sz w:val="24"/>
          <w:szCs w:val="24"/>
          <w:highlight w:val="none"/>
        </w:rPr>
        <w:t>轻或免除法律责任的辩解。</w:t>
      </w:r>
    </w:p>
    <w:p w14:paraId="48C2DB06">
      <w:pPr>
        <w:rPr>
          <w:rFonts w:ascii="Arial"/>
          <w:color w:val="auto"/>
          <w:sz w:val="21"/>
          <w:highlight w:val="none"/>
        </w:rPr>
      </w:pPr>
    </w:p>
    <w:p w14:paraId="593671F9">
      <w:pPr>
        <w:spacing w:line="241" w:lineRule="auto"/>
        <w:rPr>
          <w:rFonts w:ascii="Arial"/>
          <w:color w:val="auto"/>
          <w:sz w:val="21"/>
          <w:highlight w:val="none"/>
        </w:rPr>
      </w:pPr>
    </w:p>
    <w:p w14:paraId="6DE9286D">
      <w:pPr>
        <w:spacing w:line="241" w:lineRule="auto"/>
        <w:rPr>
          <w:rFonts w:ascii="Arial"/>
          <w:color w:val="auto"/>
          <w:sz w:val="21"/>
          <w:highlight w:val="none"/>
        </w:rPr>
      </w:pPr>
    </w:p>
    <w:p w14:paraId="666B9416">
      <w:pPr>
        <w:spacing w:line="241" w:lineRule="auto"/>
        <w:rPr>
          <w:rFonts w:ascii="Arial"/>
          <w:color w:val="auto"/>
          <w:sz w:val="21"/>
          <w:highlight w:val="none"/>
        </w:rPr>
      </w:pPr>
    </w:p>
    <w:p w14:paraId="519A2034">
      <w:pPr>
        <w:spacing w:line="241" w:lineRule="auto"/>
        <w:rPr>
          <w:rFonts w:ascii="Arial"/>
          <w:color w:val="auto"/>
          <w:sz w:val="21"/>
          <w:highlight w:val="none"/>
        </w:rPr>
      </w:pPr>
    </w:p>
    <w:p w14:paraId="4F4AC71D">
      <w:pPr>
        <w:spacing w:line="241" w:lineRule="auto"/>
        <w:rPr>
          <w:rFonts w:ascii="Arial"/>
          <w:color w:val="auto"/>
          <w:sz w:val="21"/>
          <w:highlight w:val="none"/>
        </w:rPr>
      </w:pPr>
    </w:p>
    <w:p w14:paraId="5CD9813A">
      <w:pPr>
        <w:spacing w:line="241" w:lineRule="auto"/>
        <w:rPr>
          <w:rFonts w:ascii="Arial"/>
          <w:color w:val="auto"/>
          <w:sz w:val="21"/>
          <w:highlight w:val="none"/>
        </w:rPr>
      </w:pPr>
    </w:p>
    <w:p w14:paraId="50956298">
      <w:pPr>
        <w:spacing w:line="241" w:lineRule="auto"/>
        <w:rPr>
          <w:rFonts w:ascii="Arial"/>
          <w:color w:val="auto"/>
          <w:sz w:val="21"/>
          <w:highlight w:val="none"/>
        </w:rPr>
      </w:pPr>
    </w:p>
    <w:p w14:paraId="0E0FFD17">
      <w:pPr>
        <w:pStyle w:val="4"/>
        <w:spacing w:before="78" w:line="443" w:lineRule="auto"/>
        <w:ind w:left="484" w:right="80"/>
        <w:rPr>
          <w:color w:val="auto"/>
          <w:sz w:val="24"/>
          <w:szCs w:val="24"/>
          <w:highlight w:val="none"/>
        </w:rPr>
      </w:pPr>
      <w:r>
        <w:rPr>
          <w:color w:val="auto"/>
          <w:spacing w:val="-1"/>
          <w:sz w:val="24"/>
          <w:szCs w:val="24"/>
          <w:highlight w:val="none"/>
        </w:rPr>
        <w:t>法定代表人或委托代理人（签字或电子签名</w:t>
      </w:r>
      <w:r>
        <w:rPr>
          <w:color w:val="auto"/>
          <w:spacing w:val="3"/>
          <w:sz w:val="24"/>
          <w:szCs w:val="24"/>
          <w:highlight w:val="none"/>
        </w:rPr>
        <w:t>）：</w:t>
      </w:r>
      <w:r>
        <w:rPr>
          <w:color w:val="auto"/>
          <w:sz w:val="24"/>
          <w:szCs w:val="24"/>
          <w:highlight w:val="none"/>
          <w:u w:val="single" w:color="auto"/>
        </w:rPr>
        <w:t xml:space="preserve">                         </w:t>
      </w:r>
      <w:r>
        <w:rPr>
          <w:color w:val="auto"/>
          <w:sz w:val="24"/>
          <w:szCs w:val="24"/>
          <w:highlight w:val="none"/>
        </w:rPr>
        <w:t xml:space="preserve">  </w:t>
      </w:r>
      <w:r>
        <w:rPr>
          <w:color w:val="auto"/>
          <w:spacing w:val="-1"/>
          <w:sz w:val="24"/>
          <w:szCs w:val="24"/>
          <w:highlight w:val="none"/>
        </w:rPr>
        <w:t>供应商名称（电子签章）：</w:t>
      </w:r>
      <w:r>
        <w:rPr>
          <w:color w:val="auto"/>
          <w:spacing w:val="2"/>
          <w:sz w:val="24"/>
          <w:szCs w:val="24"/>
          <w:highlight w:val="none"/>
          <w:u w:val="single" w:color="auto"/>
        </w:rPr>
        <w:t xml:space="preserve">                                          </w:t>
      </w:r>
      <w:r>
        <w:rPr>
          <w:color w:val="auto"/>
          <w:spacing w:val="1"/>
          <w:sz w:val="24"/>
          <w:szCs w:val="24"/>
          <w:highlight w:val="none"/>
          <w:u w:val="single" w:color="auto"/>
        </w:rPr>
        <w:t xml:space="preserve">  </w:t>
      </w:r>
      <w:r>
        <w:rPr>
          <w:color w:val="auto"/>
          <w:spacing w:val="1"/>
          <w:sz w:val="24"/>
          <w:szCs w:val="24"/>
          <w:highlight w:val="none"/>
        </w:rPr>
        <w:t xml:space="preserve"> </w:t>
      </w:r>
      <w:r>
        <w:rPr>
          <w:color w:val="auto"/>
          <w:spacing w:val="-4"/>
          <w:sz w:val="24"/>
          <w:szCs w:val="24"/>
          <w:highlight w:val="none"/>
        </w:rPr>
        <w:t>日期：</w:t>
      </w:r>
      <w:r>
        <w:rPr>
          <w:color w:val="auto"/>
          <w:sz w:val="24"/>
          <w:szCs w:val="24"/>
          <w:highlight w:val="none"/>
          <w:u w:val="single" w:color="auto"/>
        </w:rPr>
        <w:t xml:space="preserve">           </w:t>
      </w:r>
      <w:r>
        <w:rPr>
          <w:color w:val="auto"/>
          <w:spacing w:val="-4"/>
          <w:sz w:val="24"/>
          <w:szCs w:val="24"/>
          <w:highlight w:val="none"/>
        </w:rPr>
        <w:t xml:space="preserve"> 年</w:t>
      </w:r>
      <w:r>
        <w:rPr>
          <w:color w:val="auto"/>
          <w:spacing w:val="30"/>
          <w:sz w:val="24"/>
          <w:szCs w:val="24"/>
          <w:highlight w:val="none"/>
          <w:u w:val="single" w:color="auto"/>
        </w:rPr>
        <w:t xml:space="preserve">    </w:t>
      </w:r>
      <w:r>
        <w:rPr>
          <w:color w:val="auto"/>
          <w:spacing w:val="-103"/>
          <w:sz w:val="24"/>
          <w:szCs w:val="24"/>
          <w:highlight w:val="none"/>
        </w:rPr>
        <w:t xml:space="preserve"> </w:t>
      </w:r>
      <w:r>
        <w:rPr>
          <w:color w:val="auto"/>
          <w:spacing w:val="-4"/>
          <w:sz w:val="24"/>
          <w:szCs w:val="24"/>
          <w:highlight w:val="none"/>
        </w:rPr>
        <w:t>月</w:t>
      </w:r>
      <w:r>
        <w:rPr>
          <w:color w:val="auto"/>
          <w:spacing w:val="40"/>
          <w:sz w:val="24"/>
          <w:szCs w:val="24"/>
          <w:highlight w:val="none"/>
          <w:u w:val="single" w:color="auto"/>
        </w:rPr>
        <w:t xml:space="preserve">   </w:t>
      </w:r>
      <w:r>
        <w:rPr>
          <w:color w:val="auto"/>
          <w:spacing w:val="-69"/>
          <w:sz w:val="24"/>
          <w:szCs w:val="24"/>
          <w:highlight w:val="none"/>
        </w:rPr>
        <w:t xml:space="preserve"> </w:t>
      </w:r>
      <w:r>
        <w:rPr>
          <w:color w:val="auto"/>
          <w:spacing w:val="-4"/>
          <w:sz w:val="24"/>
          <w:szCs w:val="24"/>
          <w:highlight w:val="none"/>
        </w:rPr>
        <w:t>日</w:t>
      </w:r>
    </w:p>
    <w:p w14:paraId="7EF969AA">
      <w:pPr>
        <w:spacing w:line="443" w:lineRule="auto"/>
        <w:rPr>
          <w:color w:val="auto"/>
          <w:sz w:val="24"/>
          <w:szCs w:val="24"/>
          <w:highlight w:val="none"/>
        </w:rPr>
        <w:sectPr>
          <w:headerReference r:id="rId50" w:type="default"/>
          <w:footerReference r:id="rId51" w:type="default"/>
          <w:pgSz w:w="11910" w:h="16840"/>
          <w:pgMar w:top="926" w:right="1420" w:bottom="892" w:left="1687" w:header="730" w:footer="713" w:gutter="0"/>
          <w:pgNumType w:fmt="decimal"/>
          <w:cols w:space="720" w:num="1"/>
        </w:sectPr>
      </w:pPr>
    </w:p>
    <w:p w14:paraId="528E7162">
      <w:pPr>
        <w:spacing w:line="242" w:lineRule="auto"/>
        <w:rPr>
          <w:rFonts w:ascii="Arial"/>
          <w:color w:val="auto"/>
          <w:sz w:val="21"/>
          <w:highlight w:val="none"/>
        </w:rPr>
      </w:pPr>
    </w:p>
    <w:p w14:paraId="6AAAB6AE">
      <w:pPr>
        <w:spacing w:line="242" w:lineRule="auto"/>
        <w:rPr>
          <w:rFonts w:ascii="Arial"/>
          <w:color w:val="auto"/>
          <w:sz w:val="21"/>
          <w:highlight w:val="none"/>
        </w:rPr>
      </w:pPr>
    </w:p>
    <w:p w14:paraId="23A27C9E">
      <w:pPr>
        <w:spacing w:line="242" w:lineRule="auto"/>
        <w:rPr>
          <w:rFonts w:ascii="Arial"/>
          <w:color w:val="auto"/>
          <w:sz w:val="21"/>
          <w:highlight w:val="none"/>
        </w:rPr>
      </w:pPr>
    </w:p>
    <w:p w14:paraId="203DED1B">
      <w:pPr>
        <w:spacing w:line="243" w:lineRule="auto"/>
        <w:rPr>
          <w:rFonts w:ascii="Arial"/>
          <w:color w:val="auto"/>
          <w:sz w:val="21"/>
          <w:highlight w:val="none"/>
        </w:rPr>
      </w:pPr>
    </w:p>
    <w:p w14:paraId="5367B400">
      <w:pPr>
        <w:spacing w:line="243" w:lineRule="auto"/>
        <w:rPr>
          <w:rFonts w:ascii="Arial"/>
          <w:color w:val="auto"/>
          <w:sz w:val="21"/>
          <w:highlight w:val="none"/>
        </w:rPr>
      </w:pPr>
    </w:p>
    <w:p w14:paraId="7395253A">
      <w:pPr>
        <w:pStyle w:val="4"/>
        <w:spacing w:before="97" w:line="219" w:lineRule="auto"/>
        <w:ind w:left="1055"/>
        <w:outlineLvl w:val="1"/>
        <w:rPr>
          <w:color w:val="auto"/>
          <w:sz w:val="30"/>
          <w:szCs w:val="30"/>
          <w:highlight w:val="none"/>
        </w:rPr>
      </w:pPr>
      <w:r>
        <w:rPr>
          <w:b/>
          <w:bCs/>
          <w:color w:val="auto"/>
          <w:spacing w:val="-1"/>
          <w:sz w:val="30"/>
          <w:szCs w:val="30"/>
          <w:highlight w:val="none"/>
        </w:rPr>
        <w:t>残疾人福利性单位声明函（格式</w:t>
      </w:r>
      <w:r>
        <w:rPr>
          <w:b/>
          <w:bCs/>
          <w:color w:val="auto"/>
          <w:spacing w:val="-19"/>
          <w:sz w:val="30"/>
          <w:szCs w:val="30"/>
          <w:highlight w:val="none"/>
        </w:rPr>
        <w:t>）（</w:t>
      </w:r>
      <w:r>
        <w:rPr>
          <w:b/>
          <w:bCs/>
          <w:color w:val="auto"/>
          <w:spacing w:val="-1"/>
          <w:sz w:val="30"/>
          <w:szCs w:val="30"/>
          <w:highlight w:val="none"/>
        </w:rPr>
        <w:t>如是请提供）</w:t>
      </w:r>
    </w:p>
    <w:p w14:paraId="35E21361">
      <w:pPr>
        <w:spacing w:line="316" w:lineRule="auto"/>
        <w:rPr>
          <w:rFonts w:ascii="Arial"/>
          <w:color w:val="auto"/>
          <w:sz w:val="21"/>
          <w:highlight w:val="none"/>
        </w:rPr>
      </w:pPr>
    </w:p>
    <w:p w14:paraId="785C9E77">
      <w:pPr>
        <w:spacing w:line="317" w:lineRule="auto"/>
        <w:rPr>
          <w:rFonts w:ascii="Arial"/>
          <w:color w:val="auto"/>
          <w:sz w:val="21"/>
          <w:highlight w:val="none"/>
        </w:rPr>
      </w:pPr>
    </w:p>
    <w:p w14:paraId="7C466D23">
      <w:pPr>
        <w:spacing w:line="317" w:lineRule="auto"/>
        <w:rPr>
          <w:rFonts w:ascii="Arial"/>
          <w:color w:val="auto"/>
          <w:sz w:val="21"/>
          <w:highlight w:val="none"/>
        </w:rPr>
      </w:pPr>
    </w:p>
    <w:p w14:paraId="419C41FC">
      <w:pPr>
        <w:pStyle w:val="4"/>
        <w:spacing w:before="78" w:line="447" w:lineRule="auto"/>
        <w:ind w:left="2" w:right="13" w:firstLine="504"/>
        <w:jc w:val="both"/>
        <w:rPr>
          <w:color w:val="auto"/>
          <w:sz w:val="24"/>
          <w:szCs w:val="24"/>
          <w:highlight w:val="none"/>
        </w:rPr>
      </w:pPr>
      <w:r>
        <w:rPr>
          <w:color w:val="auto"/>
          <w:spacing w:val="5"/>
          <w:sz w:val="24"/>
          <w:szCs w:val="24"/>
          <w:highlight w:val="none"/>
        </w:rPr>
        <w:t>本单位郑重声明，根据《财政部</w:t>
      </w:r>
      <w:r>
        <w:rPr>
          <w:color w:val="auto"/>
          <w:spacing w:val="65"/>
          <w:sz w:val="24"/>
          <w:szCs w:val="24"/>
          <w:highlight w:val="none"/>
        </w:rPr>
        <w:t xml:space="preserve"> </w:t>
      </w:r>
      <w:r>
        <w:rPr>
          <w:color w:val="auto"/>
          <w:spacing w:val="5"/>
          <w:sz w:val="24"/>
          <w:szCs w:val="24"/>
          <w:highlight w:val="none"/>
        </w:rPr>
        <w:t>民政部</w:t>
      </w:r>
      <w:r>
        <w:rPr>
          <w:color w:val="auto"/>
          <w:spacing w:val="56"/>
          <w:sz w:val="24"/>
          <w:szCs w:val="24"/>
          <w:highlight w:val="none"/>
        </w:rPr>
        <w:t xml:space="preserve"> </w:t>
      </w:r>
      <w:r>
        <w:rPr>
          <w:color w:val="auto"/>
          <w:spacing w:val="5"/>
          <w:sz w:val="24"/>
          <w:szCs w:val="24"/>
          <w:highlight w:val="none"/>
        </w:rPr>
        <w:t>中国残疾人联合会关于促进残疾人</w:t>
      </w:r>
      <w:r>
        <w:rPr>
          <w:color w:val="auto"/>
          <w:sz w:val="24"/>
          <w:szCs w:val="24"/>
          <w:highlight w:val="none"/>
        </w:rPr>
        <w:t xml:space="preserve"> </w:t>
      </w:r>
      <w:r>
        <w:rPr>
          <w:color w:val="auto"/>
          <w:spacing w:val="6"/>
          <w:sz w:val="24"/>
          <w:szCs w:val="24"/>
          <w:highlight w:val="none"/>
        </w:rPr>
        <w:t>就业政府采购政策的通知》（财库〔2017〕 141</w:t>
      </w:r>
      <w:r>
        <w:rPr>
          <w:color w:val="auto"/>
          <w:spacing w:val="-45"/>
          <w:sz w:val="24"/>
          <w:szCs w:val="24"/>
          <w:highlight w:val="none"/>
        </w:rPr>
        <w:t xml:space="preserve"> </w:t>
      </w:r>
      <w:r>
        <w:rPr>
          <w:color w:val="auto"/>
          <w:spacing w:val="6"/>
          <w:sz w:val="24"/>
          <w:szCs w:val="24"/>
          <w:highlight w:val="none"/>
        </w:rPr>
        <w:t>号）的规定，本单位为符</w:t>
      </w:r>
      <w:r>
        <w:rPr>
          <w:color w:val="auto"/>
          <w:spacing w:val="5"/>
          <w:sz w:val="24"/>
          <w:szCs w:val="24"/>
          <w:highlight w:val="none"/>
        </w:rPr>
        <w:t>合条件</w:t>
      </w:r>
      <w:r>
        <w:rPr>
          <w:color w:val="auto"/>
          <w:sz w:val="24"/>
          <w:szCs w:val="24"/>
          <w:highlight w:val="none"/>
        </w:rPr>
        <w:t xml:space="preserve"> </w:t>
      </w:r>
      <w:r>
        <w:rPr>
          <w:color w:val="auto"/>
          <w:spacing w:val="6"/>
          <w:sz w:val="24"/>
          <w:szCs w:val="24"/>
          <w:highlight w:val="none"/>
        </w:rPr>
        <w:t>的残疾人福利性单位，且本单位参加</w:t>
      </w:r>
      <w:r>
        <w:rPr>
          <w:color w:val="auto"/>
          <w:spacing w:val="-97"/>
          <w:sz w:val="24"/>
          <w:szCs w:val="24"/>
          <w:highlight w:val="none"/>
        </w:rPr>
        <w:t xml:space="preserve"> </w:t>
      </w:r>
      <w:r>
        <w:rPr>
          <w:color w:val="auto"/>
          <w:spacing w:val="4"/>
          <w:sz w:val="24"/>
          <w:szCs w:val="24"/>
          <w:highlight w:val="none"/>
          <w:u w:val="single" w:color="auto"/>
        </w:rPr>
        <w:t xml:space="preserve">      </w:t>
      </w:r>
      <w:r>
        <w:rPr>
          <w:color w:val="auto"/>
          <w:spacing w:val="-96"/>
          <w:sz w:val="24"/>
          <w:szCs w:val="24"/>
          <w:highlight w:val="none"/>
        </w:rPr>
        <w:t xml:space="preserve"> </w:t>
      </w:r>
      <w:r>
        <w:rPr>
          <w:color w:val="auto"/>
          <w:spacing w:val="6"/>
          <w:sz w:val="24"/>
          <w:szCs w:val="24"/>
          <w:highlight w:val="none"/>
        </w:rPr>
        <w:t>单位的</w:t>
      </w:r>
      <w:r>
        <w:rPr>
          <w:color w:val="auto"/>
          <w:spacing w:val="-108"/>
          <w:sz w:val="24"/>
          <w:szCs w:val="24"/>
          <w:highlight w:val="none"/>
        </w:rPr>
        <w:t xml:space="preserve"> </w:t>
      </w:r>
      <w:r>
        <w:rPr>
          <w:color w:val="auto"/>
          <w:spacing w:val="4"/>
          <w:sz w:val="24"/>
          <w:szCs w:val="24"/>
          <w:highlight w:val="none"/>
          <w:u w:val="single" w:color="auto"/>
        </w:rPr>
        <w:t xml:space="preserve">      </w:t>
      </w:r>
      <w:r>
        <w:rPr>
          <w:color w:val="auto"/>
          <w:spacing w:val="-95"/>
          <w:sz w:val="24"/>
          <w:szCs w:val="24"/>
          <w:highlight w:val="none"/>
        </w:rPr>
        <w:t xml:space="preserve"> </w:t>
      </w:r>
      <w:r>
        <w:rPr>
          <w:color w:val="auto"/>
          <w:spacing w:val="6"/>
          <w:sz w:val="24"/>
          <w:szCs w:val="24"/>
          <w:highlight w:val="none"/>
        </w:rPr>
        <w:t>项目采购活动提供本单</w:t>
      </w:r>
      <w:r>
        <w:rPr>
          <w:color w:val="auto"/>
          <w:sz w:val="24"/>
          <w:szCs w:val="24"/>
          <w:highlight w:val="none"/>
        </w:rPr>
        <w:t xml:space="preserve"> </w:t>
      </w:r>
      <w:r>
        <w:rPr>
          <w:color w:val="auto"/>
          <w:spacing w:val="11"/>
          <w:sz w:val="24"/>
          <w:szCs w:val="24"/>
          <w:highlight w:val="none"/>
        </w:rPr>
        <w:t>位制造的货物（由本单位承担工程/提供服务</w:t>
      </w:r>
      <w:r>
        <w:rPr>
          <w:color w:val="auto"/>
          <w:spacing w:val="3"/>
          <w:sz w:val="24"/>
          <w:szCs w:val="24"/>
          <w:highlight w:val="none"/>
        </w:rPr>
        <w:t>）</w:t>
      </w:r>
      <w:r>
        <w:rPr>
          <w:color w:val="auto"/>
          <w:spacing w:val="-63"/>
          <w:sz w:val="24"/>
          <w:szCs w:val="24"/>
          <w:highlight w:val="none"/>
        </w:rPr>
        <w:t xml:space="preserve"> </w:t>
      </w:r>
      <w:r>
        <w:rPr>
          <w:color w:val="auto"/>
          <w:spacing w:val="3"/>
          <w:sz w:val="24"/>
          <w:szCs w:val="24"/>
          <w:highlight w:val="none"/>
        </w:rPr>
        <w:t>，</w:t>
      </w:r>
      <w:r>
        <w:rPr>
          <w:color w:val="auto"/>
          <w:spacing w:val="11"/>
          <w:sz w:val="24"/>
          <w:szCs w:val="24"/>
          <w:highlight w:val="none"/>
        </w:rPr>
        <w:t>或者提供其他残疾人福利性单</w:t>
      </w:r>
      <w:r>
        <w:rPr>
          <w:color w:val="auto"/>
          <w:sz w:val="24"/>
          <w:szCs w:val="24"/>
          <w:highlight w:val="none"/>
        </w:rPr>
        <w:t xml:space="preserve"> </w:t>
      </w:r>
      <w:r>
        <w:rPr>
          <w:color w:val="auto"/>
          <w:spacing w:val="11"/>
          <w:sz w:val="24"/>
          <w:szCs w:val="24"/>
          <w:highlight w:val="none"/>
        </w:rPr>
        <w:t>位制造的货物（不包括使用非残疾人福利性单位注册商标的货物）。</w:t>
      </w:r>
    </w:p>
    <w:p w14:paraId="441B5163">
      <w:pPr>
        <w:pStyle w:val="4"/>
        <w:spacing w:before="34" w:line="219" w:lineRule="auto"/>
        <w:ind w:left="507"/>
        <w:rPr>
          <w:color w:val="auto"/>
          <w:sz w:val="24"/>
          <w:szCs w:val="24"/>
          <w:highlight w:val="none"/>
        </w:rPr>
      </w:pPr>
      <w:r>
        <w:rPr>
          <w:color w:val="auto"/>
          <w:spacing w:val="11"/>
          <w:sz w:val="24"/>
          <w:szCs w:val="24"/>
          <w:highlight w:val="none"/>
        </w:rPr>
        <w:t>本单位对上述声明的真实性负责。如有虚假，将依法承</w:t>
      </w:r>
      <w:r>
        <w:rPr>
          <w:color w:val="auto"/>
          <w:spacing w:val="10"/>
          <w:sz w:val="24"/>
          <w:szCs w:val="24"/>
          <w:highlight w:val="none"/>
        </w:rPr>
        <w:t>担相应责任。</w:t>
      </w:r>
    </w:p>
    <w:p w14:paraId="40C0BF0D">
      <w:pPr>
        <w:spacing w:line="256" w:lineRule="auto"/>
        <w:rPr>
          <w:rFonts w:ascii="Arial"/>
          <w:color w:val="auto"/>
          <w:sz w:val="21"/>
          <w:highlight w:val="none"/>
        </w:rPr>
      </w:pPr>
    </w:p>
    <w:p w14:paraId="5F227BA7">
      <w:pPr>
        <w:spacing w:line="257" w:lineRule="auto"/>
        <w:rPr>
          <w:rFonts w:ascii="Arial"/>
          <w:color w:val="auto"/>
          <w:sz w:val="21"/>
          <w:highlight w:val="none"/>
        </w:rPr>
      </w:pPr>
    </w:p>
    <w:p w14:paraId="61E0F8FC">
      <w:pPr>
        <w:spacing w:line="257" w:lineRule="auto"/>
        <w:rPr>
          <w:rFonts w:ascii="Arial"/>
          <w:color w:val="auto"/>
          <w:sz w:val="21"/>
          <w:highlight w:val="none"/>
        </w:rPr>
      </w:pPr>
    </w:p>
    <w:p w14:paraId="2F563A9C">
      <w:pPr>
        <w:spacing w:line="257" w:lineRule="auto"/>
        <w:rPr>
          <w:rFonts w:ascii="Arial"/>
          <w:color w:val="auto"/>
          <w:sz w:val="21"/>
          <w:highlight w:val="none"/>
        </w:rPr>
      </w:pPr>
    </w:p>
    <w:p w14:paraId="64901862">
      <w:pPr>
        <w:spacing w:line="257" w:lineRule="auto"/>
        <w:rPr>
          <w:rFonts w:ascii="Arial"/>
          <w:color w:val="auto"/>
          <w:sz w:val="21"/>
          <w:highlight w:val="none"/>
        </w:rPr>
      </w:pPr>
    </w:p>
    <w:p w14:paraId="5C32BB12">
      <w:pPr>
        <w:pStyle w:val="4"/>
        <w:tabs>
          <w:tab w:val="left" w:pos="8720"/>
        </w:tabs>
        <w:spacing w:before="78" w:line="443" w:lineRule="auto"/>
        <w:ind w:left="2642" w:right="1" w:firstLine="12"/>
        <w:jc w:val="both"/>
        <w:rPr>
          <w:color w:val="auto"/>
          <w:sz w:val="24"/>
          <w:szCs w:val="24"/>
          <w:highlight w:val="none"/>
        </w:rPr>
      </w:pPr>
      <w:r>
        <w:rPr>
          <w:color w:val="auto"/>
          <w:spacing w:val="-1"/>
          <w:sz w:val="24"/>
          <w:szCs w:val="24"/>
          <w:highlight w:val="none"/>
        </w:rPr>
        <w:t>法定代表人或委托代理人（签字或电子签名</w:t>
      </w:r>
      <w:r>
        <w:rPr>
          <w:color w:val="auto"/>
          <w:spacing w:val="3"/>
          <w:sz w:val="24"/>
          <w:szCs w:val="24"/>
          <w:highlight w:val="none"/>
        </w:rPr>
        <w:t>）：</w:t>
      </w:r>
      <w:r>
        <w:rPr>
          <w:color w:val="auto"/>
          <w:sz w:val="24"/>
          <w:szCs w:val="24"/>
          <w:highlight w:val="none"/>
          <w:u w:val="single" w:color="auto"/>
        </w:rPr>
        <w:tab/>
      </w:r>
      <w:r>
        <w:rPr>
          <w:color w:val="auto"/>
          <w:sz w:val="24"/>
          <w:szCs w:val="24"/>
          <w:highlight w:val="none"/>
        </w:rPr>
        <w:t xml:space="preserve"> </w:t>
      </w:r>
      <w:r>
        <w:rPr>
          <w:color w:val="auto"/>
          <w:spacing w:val="-1"/>
          <w:sz w:val="24"/>
          <w:szCs w:val="24"/>
          <w:highlight w:val="none"/>
        </w:rPr>
        <w:t>供应商名称（电子签章</w:t>
      </w:r>
      <w:r>
        <w:rPr>
          <w:color w:val="auto"/>
          <w:sz w:val="24"/>
          <w:szCs w:val="24"/>
          <w:highlight w:val="none"/>
        </w:rPr>
        <w:t>）：</w:t>
      </w:r>
      <w:r>
        <w:rPr>
          <w:color w:val="auto"/>
          <w:sz w:val="24"/>
          <w:szCs w:val="24"/>
          <w:highlight w:val="none"/>
          <w:u w:val="single" w:color="auto"/>
        </w:rPr>
        <w:tab/>
      </w:r>
      <w:r>
        <w:rPr>
          <w:color w:val="auto"/>
          <w:sz w:val="24"/>
          <w:szCs w:val="24"/>
          <w:highlight w:val="none"/>
        </w:rPr>
        <w:t xml:space="preserve"> </w:t>
      </w:r>
      <w:r>
        <w:rPr>
          <w:color w:val="auto"/>
          <w:spacing w:val="-4"/>
          <w:sz w:val="24"/>
          <w:szCs w:val="24"/>
          <w:highlight w:val="none"/>
        </w:rPr>
        <w:t>日期：</w:t>
      </w:r>
      <w:r>
        <w:rPr>
          <w:color w:val="auto"/>
          <w:sz w:val="24"/>
          <w:szCs w:val="24"/>
          <w:highlight w:val="none"/>
          <w:u w:val="single" w:color="auto"/>
        </w:rPr>
        <w:t xml:space="preserve">           </w:t>
      </w:r>
      <w:r>
        <w:rPr>
          <w:color w:val="auto"/>
          <w:spacing w:val="-4"/>
          <w:sz w:val="24"/>
          <w:szCs w:val="24"/>
          <w:highlight w:val="none"/>
        </w:rPr>
        <w:t xml:space="preserve"> 年</w:t>
      </w:r>
      <w:r>
        <w:rPr>
          <w:color w:val="auto"/>
          <w:sz w:val="24"/>
          <w:szCs w:val="24"/>
          <w:highlight w:val="none"/>
          <w:u w:val="single" w:color="auto"/>
        </w:rPr>
        <w:t xml:space="preserve">     </w:t>
      </w:r>
      <w:r>
        <w:rPr>
          <w:color w:val="auto"/>
          <w:spacing w:val="-103"/>
          <w:sz w:val="24"/>
          <w:szCs w:val="24"/>
          <w:highlight w:val="none"/>
        </w:rPr>
        <w:t xml:space="preserve"> </w:t>
      </w:r>
      <w:r>
        <w:rPr>
          <w:color w:val="auto"/>
          <w:spacing w:val="-4"/>
          <w:sz w:val="24"/>
          <w:szCs w:val="24"/>
          <w:highlight w:val="none"/>
        </w:rPr>
        <w:t>月</w:t>
      </w:r>
      <w:r>
        <w:rPr>
          <w:color w:val="auto"/>
          <w:sz w:val="24"/>
          <w:szCs w:val="24"/>
          <w:highlight w:val="none"/>
          <w:u w:val="single" w:color="auto"/>
        </w:rPr>
        <w:t xml:space="preserve">    </w:t>
      </w:r>
      <w:r>
        <w:rPr>
          <w:color w:val="auto"/>
          <w:spacing w:val="-69"/>
          <w:sz w:val="24"/>
          <w:szCs w:val="24"/>
          <w:highlight w:val="none"/>
        </w:rPr>
        <w:t xml:space="preserve"> </w:t>
      </w:r>
      <w:r>
        <w:rPr>
          <w:color w:val="auto"/>
          <w:spacing w:val="-4"/>
          <w:sz w:val="24"/>
          <w:szCs w:val="24"/>
          <w:highlight w:val="none"/>
        </w:rPr>
        <w:t>日</w:t>
      </w:r>
    </w:p>
    <w:p w14:paraId="3A09D82A">
      <w:pPr>
        <w:spacing w:line="443" w:lineRule="auto"/>
        <w:rPr>
          <w:color w:val="auto"/>
          <w:sz w:val="24"/>
          <w:szCs w:val="24"/>
          <w:highlight w:val="none"/>
        </w:rPr>
        <w:sectPr>
          <w:headerReference r:id="rId52" w:type="default"/>
          <w:footerReference r:id="rId53" w:type="default"/>
          <w:pgSz w:w="11910" w:h="16840"/>
          <w:pgMar w:top="926" w:right="1500" w:bottom="892" w:left="1687" w:header="730" w:footer="713" w:gutter="0"/>
          <w:pgNumType w:fmt="decimal"/>
          <w:cols w:space="720" w:num="1"/>
        </w:sectPr>
      </w:pPr>
    </w:p>
    <w:p w14:paraId="5C6F11AC">
      <w:pPr>
        <w:spacing w:line="359" w:lineRule="auto"/>
        <w:rPr>
          <w:rFonts w:ascii="Arial"/>
          <w:color w:val="auto"/>
          <w:sz w:val="21"/>
          <w:highlight w:val="none"/>
        </w:rPr>
      </w:pPr>
    </w:p>
    <w:p w14:paraId="13D81AD6">
      <w:pPr>
        <w:pStyle w:val="4"/>
        <w:spacing w:before="98" w:line="219" w:lineRule="auto"/>
        <w:ind w:left="2924"/>
        <w:outlineLvl w:val="1"/>
        <w:rPr>
          <w:color w:val="auto"/>
          <w:sz w:val="30"/>
          <w:szCs w:val="30"/>
          <w:highlight w:val="none"/>
        </w:rPr>
      </w:pPr>
      <w:r>
        <w:rPr>
          <w:b/>
          <w:bCs/>
          <w:color w:val="auto"/>
          <w:spacing w:val="-4"/>
          <w:sz w:val="30"/>
          <w:szCs w:val="30"/>
          <w:highlight w:val="none"/>
        </w:rPr>
        <w:t>服务响应偏离表（格式）</w:t>
      </w:r>
    </w:p>
    <w:p w14:paraId="28A98D4D">
      <w:pPr>
        <w:spacing w:line="276" w:lineRule="auto"/>
        <w:rPr>
          <w:rFonts w:ascii="Arial"/>
          <w:color w:val="auto"/>
          <w:sz w:val="21"/>
          <w:highlight w:val="none"/>
        </w:rPr>
      </w:pPr>
    </w:p>
    <w:p w14:paraId="54BD99B2">
      <w:pPr>
        <w:spacing w:line="276" w:lineRule="auto"/>
        <w:rPr>
          <w:rFonts w:ascii="Arial"/>
          <w:color w:val="auto"/>
          <w:sz w:val="21"/>
          <w:highlight w:val="none"/>
        </w:rPr>
      </w:pPr>
    </w:p>
    <w:p w14:paraId="3FE2A280">
      <w:pPr>
        <w:spacing w:line="276" w:lineRule="auto"/>
        <w:rPr>
          <w:rFonts w:ascii="Arial"/>
          <w:color w:val="auto"/>
          <w:sz w:val="21"/>
          <w:highlight w:val="none"/>
        </w:rPr>
      </w:pPr>
    </w:p>
    <w:p w14:paraId="648C12E6">
      <w:pPr>
        <w:pStyle w:val="4"/>
        <w:spacing w:before="78" w:line="219" w:lineRule="auto"/>
        <w:ind w:left="696"/>
        <w:rPr>
          <w:color w:val="auto"/>
          <w:sz w:val="24"/>
          <w:szCs w:val="24"/>
          <w:highlight w:val="none"/>
        </w:rPr>
      </w:pPr>
      <w:r>
        <w:rPr>
          <w:color w:val="auto"/>
          <w:spacing w:val="-2"/>
          <w:sz w:val="24"/>
          <w:szCs w:val="24"/>
          <w:highlight w:val="none"/>
        </w:rPr>
        <w:t>采购项目编号：</w:t>
      </w:r>
      <w:r>
        <w:rPr>
          <w:color w:val="auto"/>
          <w:sz w:val="24"/>
          <w:szCs w:val="24"/>
          <w:highlight w:val="none"/>
          <w:u w:val="single" w:color="auto"/>
        </w:rPr>
        <w:t xml:space="preserve">                    </w:t>
      </w:r>
    </w:p>
    <w:p w14:paraId="188A0D5B">
      <w:pPr>
        <w:pStyle w:val="4"/>
        <w:spacing w:before="235" w:line="388" w:lineRule="auto"/>
        <w:ind w:left="697" w:right="4323" w:hanging="1"/>
        <w:rPr>
          <w:color w:val="auto"/>
          <w:sz w:val="24"/>
          <w:szCs w:val="24"/>
          <w:highlight w:val="none"/>
        </w:rPr>
      </w:pPr>
      <w:r>
        <w:rPr>
          <w:color w:val="auto"/>
          <w:sz w:val="24"/>
          <w:szCs w:val="24"/>
          <w:highlight w:val="none"/>
        </w:rPr>
        <w:t>采购项目名称：</w:t>
      </w:r>
      <w:r>
        <w:rPr>
          <w:color w:val="auto"/>
          <w:sz w:val="24"/>
          <w:szCs w:val="24"/>
          <w:highlight w:val="none"/>
          <w:u w:val="single" w:color="auto"/>
        </w:rPr>
        <w:t xml:space="preserve">            </w:t>
      </w:r>
      <w:r>
        <w:rPr>
          <w:color w:val="auto"/>
          <w:spacing w:val="-1"/>
          <w:sz w:val="24"/>
          <w:szCs w:val="24"/>
          <w:highlight w:val="none"/>
          <w:u w:val="single" w:color="auto"/>
        </w:rPr>
        <w:t xml:space="preserve">          </w:t>
      </w:r>
      <w:r>
        <w:rPr>
          <w:color w:val="auto"/>
          <w:sz w:val="24"/>
          <w:szCs w:val="24"/>
          <w:highlight w:val="none"/>
        </w:rPr>
        <w:t xml:space="preserve"> </w:t>
      </w:r>
      <w:r>
        <w:rPr>
          <w:color w:val="auto"/>
          <w:spacing w:val="-4"/>
          <w:sz w:val="24"/>
          <w:szCs w:val="24"/>
          <w:highlight w:val="none"/>
          <w:u w:val="single" w:color="auto"/>
        </w:rPr>
        <w:t>标段：</w:t>
      </w:r>
      <w:r>
        <w:rPr>
          <w:color w:val="auto"/>
          <w:sz w:val="24"/>
          <w:szCs w:val="24"/>
          <w:highlight w:val="none"/>
          <w:u w:val="single" w:color="auto"/>
        </w:rPr>
        <w:t xml:space="preserve">                            </w:t>
      </w:r>
    </w:p>
    <w:p w14:paraId="578E516A">
      <w:pPr>
        <w:spacing w:before="4"/>
        <w:rPr>
          <w:color w:val="auto"/>
          <w:highlight w:val="none"/>
        </w:rPr>
      </w:pPr>
    </w:p>
    <w:p w14:paraId="4C60AC5B">
      <w:pPr>
        <w:spacing w:before="4"/>
        <w:rPr>
          <w:color w:val="auto"/>
          <w:highlight w:val="none"/>
        </w:rPr>
      </w:pPr>
    </w:p>
    <w:tbl>
      <w:tblPr>
        <w:tblStyle w:val="12"/>
        <w:tblW w:w="93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6"/>
        <w:gridCol w:w="3365"/>
        <w:gridCol w:w="3258"/>
        <w:gridCol w:w="1847"/>
      </w:tblGrid>
      <w:tr w14:paraId="3EE754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856" w:type="dxa"/>
            <w:vAlign w:val="top"/>
          </w:tcPr>
          <w:p w14:paraId="4F753039">
            <w:pPr>
              <w:pStyle w:val="13"/>
              <w:spacing w:before="239" w:line="220" w:lineRule="auto"/>
              <w:ind w:left="120"/>
              <w:rPr>
                <w:color w:val="auto"/>
                <w:highlight w:val="none"/>
              </w:rPr>
            </w:pPr>
            <w:r>
              <w:rPr>
                <w:color w:val="auto"/>
                <w:spacing w:val="-7"/>
                <w:highlight w:val="none"/>
              </w:rPr>
              <w:t>项号</w:t>
            </w:r>
          </w:p>
        </w:tc>
        <w:tc>
          <w:tcPr>
            <w:tcW w:w="3365" w:type="dxa"/>
            <w:vAlign w:val="top"/>
          </w:tcPr>
          <w:p w14:paraId="711E342A">
            <w:pPr>
              <w:pStyle w:val="13"/>
              <w:spacing w:before="240" w:line="219" w:lineRule="auto"/>
              <w:ind w:left="369"/>
              <w:rPr>
                <w:color w:val="auto"/>
                <w:highlight w:val="none"/>
              </w:rPr>
            </w:pPr>
            <w:r>
              <w:rPr>
                <w:color w:val="auto"/>
                <w:spacing w:val="-2"/>
                <w:highlight w:val="none"/>
              </w:rPr>
              <w:t>竞争性磋商文件服务要求</w:t>
            </w:r>
          </w:p>
        </w:tc>
        <w:tc>
          <w:tcPr>
            <w:tcW w:w="3258" w:type="dxa"/>
            <w:vAlign w:val="top"/>
          </w:tcPr>
          <w:p w14:paraId="2C39B42C">
            <w:pPr>
              <w:pStyle w:val="13"/>
              <w:spacing w:before="240" w:line="219" w:lineRule="auto"/>
              <w:ind w:left="435"/>
              <w:rPr>
                <w:color w:val="auto"/>
                <w:highlight w:val="none"/>
              </w:rPr>
            </w:pPr>
            <w:r>
              <w:rPr>
                <w:color w:val="auto"/>
                <w:spacing w:val="-1"/>
                <w:highlight w:val="none"/>
              </w:rPr>
              <w:t>磋商响应文件响应情况</w:t>
            </w:r>
          </w:p>
        </w:tc>
        <w:tc>
          <w:tcPr>
            <w:tcW w:w="1847" w:type="dxa"/>
            <w:vAlign w:val="top"/>
          </w:tcPr>
          <w:p w14:paraId="6D506A89">
            <w:pPr>
              <w:pStyle w:val="13"/>
              <w:spacing w:before="240" w:line="219" w:lineRule="auto"/>
              <w:ind w:left="449"/>
              <w:rPr>
                <w:color w:val="auto"/>
                <w:highlight w:val="none"/>
              </w:rPr>
            </w:pPr>
            <w:r>
              <w:rPr>
                <w:color w:val="auto"/>
                <w:spacing w:val="-3"/>
                <w:highlight w:val="none"/>
              </w:rPr>
              <w:t>偏离说明</w:t>
            </w:r>
          </w:p>
        </w:tc>
      </w:tr>
      <w:tr w14:paraId="7F196F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56" w:type="dxa"/>
            <w:vAlign w:val="top"/>
          </w:tcPr>
          <w:p w14:paraId="7D98C397">
            <w:pPr>
              <w:pStyle w:val="13"/>
              <w:spacing w:before="218" w:line="184" w:lineRule="auto"/>
              <w:ind w:left="393"/>
              <w:rPr>
                <w:color w:val="auto"/>
                <w:highlight w:val="none"/>
              </w:rPr>
            </w:pPr>
            <w:r>
              <w:rPr>
                <w:color w:val="auto"/>
                <w:highlight w:val="none"/>
              </w:rPr>
              <w:t>1</w:t>
            </w:r>
          </w:p>
        </w:tc>
        <w:tc>
          <w:tcPr>
            <w:tcW w:w="3365" w:type="dxa"/>
            <w:vAlign w:val="top"/>
          </w:tcPr>
          <w:p w14:paraId="56129FCF">
            <w:pPr>
              <w:rPr>
                <w:rFonts w:ascii="Arial"/>
                <w:color w:val="auto"/>
                <w:sz w:val="21"/>
                <w:highlight w:val="none"/>
              </w:rPr>
            </w:pPr>
          </w:p>
        </w:tc>
        <w:tc>
          <w:tcPr>
            <w:tcW w:w="3258" w:type="dxa"/>
            <w:vAlign w:val="top"/>
          </w:tcPr>
          <w:p w14:paraId="0AF39DE8">
            <w:pPr>
              <w:rPr>
                <w:rFonts w:ascii="Arial"/>
                <w:color w:val="auto"/>
                <w:sz w:val="21"/>
                <w:highlight w:val="none"/>
              </w:rPr>
            </w:pPr>
          </w:p>
        </w:tc>
        <w:tc>
          <w:tcPr>
            <w:tcW w:w="1847" w:type="dxa"/>
            <w:vAlign w:val="top"/>
          </w:tcPr>
          <w:p w14:paraId="178C3558">
            <w:pPr>
              <w:rPr>
                <w:rFonts w:ascii="Arial"/>
                <w:color w:val="auto"/>
                <w:sz w:val="21"/>
                <w:highlight w:val="none"/>
              </w:rPr>
            </w:pPr>
          </w:p>
        </w:tc>
      </w:tr>
      <w:tr w14:paraId="5D3640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56" w:type="dxa"/>
            <w:vAlign w:val="top"/>
          </w:tcPr>
          <w:p w14:paraId="1327ED3E">
            <w:pPr>
              <w:pStyle w:val="13"/>
              <w:spacing w:before="219" w:line="183" w:lineRule="auto"/>
              <w:ind w:left="378"/>
              <w:rPr>
                <w:color w:val="auto"/>
                <w:highlight w:val="none"/>
              </w:rPr>
            </w:pPr>
            <w:r>
              <w:rPr>
                <w:color w:val="auto"/>
                <w:highlight w:val="none"/>
              </w:rPr>
              <w:t>2</w:t>
            </w:r>
          </w:p>
        </w:tc>
        <w:tc>
          <w:tcPr>
            <w:tcW w:w="3365" w:type="dxa"/>
            <w:vAlign w:val="top"/>
          </w:tcPr>
          <w:p w14:paraId="5BA5EB15">
            <w:pPr>
              <w:rPr>
                <w:rFonts w:ascii="Arial"/>
                <w:color w:val="auto"/>
                <w:sz w:val="21"/>
                <w:highlight w:val="none"/>
              </w:rPr>
            </w:pPr>
          </w:p>
        </w:tc>
        <w:tc>
          <w:tcPr>
            <w:tcW w:w="3258" w:type="dxa"/>
            <w:vAlign w:val="top"/>
          </w:tcPr>
          <w:p w14:paraId="7AD451DE">
            <w:pPr>
              <w:rPr>
                <w:rFonts w:ascii="Arial"/>
                <w:color w:val="auto"/>
                <w:sz w:val="21"/>
                <w:highlight w:val="none"/>
              </w:rPr>
            </w:pPr>
          </w:p>
        </w:tc>
        <w:tc>
          <w:tcPr>
            <w:tcW w:w="1847" w:type="dxa"/>
            <w:vAlign w:val="top"/>
          </w:tcPr>
          <w:p w14:paraId="6C7A593D">
            <w:pPr>
              <w:rPr>
                <w:rFonts w:ascii="Arial"/>
                <w:color w:val="auto"/>
                <w:sz w:val="21"/>
                <w:highlight w:val="none"/>
              </w:rPr>
            </w:pPr>
          </w:p>
        </w:tc>
      </w:tr>
      <w:tr w14:paraId="117085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56" w:type="dxa"/>
            <w:vAlign w:val="top"/>
          </w:tcPr>
          <w:p w14:paraId="4520766D">
            <w:pPr>
              <w:pStyle w:val="13"/>
              <w:spacing w:before="220" w:line="183" w:lineRule="auto"/>
              <w:ind w:left="380"/>
              <w:rPr>
                <w:color w:val="auto"/>
                <w:highlight w:val="none"/>
              </w:rPr>
            </w:pPr>
            <w:r>
              <w:rPr>
                <w:color w:val="auto"/>
                <w:highlight w:val="none"/>
              </w:rPr>
              <w:t>3</w:t>
            </w:r>
          </w:p>
        </w:tc>
        <w:tc>
          <w:tcPr>
            <w:tcW w:w="3365" w:type="dxa"/>
            <w:vAlign w:val="top"/>
          </w:tcPr>
          <w:p w14:paraId="7DEC53D9">
            <w:pPr>
              <w:rPr>
                <w:rFonts w:ascii="Arial"/>
                <w:color w:val="auto"/>
                <w:sz w:val="21"/>
                <w:highlight w:val="none"/>
              </w:rPr>
            </w:pPr>
          </w:p>
        </w:tc>
        <w:tc>
          <w:tcPr>
            <w:tcW w:w="3258" w:type="dxa"/>
            <w:vAlign w:val="top"/>
          </w:tcPr>
          <w:p w14:paraId="69EFC26A">
            <w:pPr>
              <w:rPr>
                <w:rFonts w:ascii="Arial"/>
                <w:color w:val="auto"/>
                <w:sz w:val="21"/>
                <w:highlight w:val="none"/>
              </w:rPr>
            </w:pPr>
          </w:p>
        </w:tc>
        <w:tc>
          <w:tcPr>
            <w:tcW w:w="1847" w:type="dxa"/>
            <w:vAlign w:val="top"/>
          </w:tcPr>
          <w:p w14:paraId="03F937ED">
            <w:pPr>
              <w:rPr>
                <w:rFonts w:ascii="Arial"/>
                <w:color w:val="auto"/>
                <w:sz w:val="21"/>
                <w:highlight w:val="none"/>
              </w:rPr>
            </w:pPr>
          </w:p>
        </w:tc>
      </w:tr>
      <w:tr w14:paraId="1DA3A1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856" w:type="dxa"/>
            <w:vAlign w:val="top"/>
          </w:tcPr>
          <w:p w14:paraId="64202F23">
            <w:pPr>
              <w:pStyle w:val="13"/>
              <w:spacing w:before="224" w:line="182" w:lineRule="auto"/>
              <w:ind w:left="368"/>
              <w:rPr>
                <w:color w:val="auto"/>
                <w:highlight w:val="none"/>
              </w:rPr>
            </w:pPr>
            <w:r>
              <w:rPr>
                <w:color w:val="auto"/>
                <w:highlight w:val="none"/>
              </w:rPr>
              <w:t>N</w:t>
            </w:r>
          </w:p>
        </w:tc>
        <w:tc>
          <w:tcPr>
            <w:tcW w:w="3365" w:type="dxa"/>
            <w:vAlign w:val="top"/>
          </w:tcPr>
          <w:p w14:paraId="186B8DA3">
            <w:pPr>
              <w:rPr>
                <w:rFonts w:ascii="Arial"/>
                <w:color w:val="auto"/>
                <w:sz w:val="21"/>
                <w:highlight w:val="none"/>
              </w:rPr>
            </w:pPr>
          </w:p>
        </w:tc>
        <w:tc>
          <w:tcPr>
            <w:tcW w:w="3258" w:type="dxa"/>
            <w:vAlign w:val="top"/>
          </w:tcPr>
          <w:p w14:paraId="0858395A">
            <w:pPr>
              <w:rPr>
                <w:rFonts w:ascii="Arial"/>
                <w:color w:val="auto"/>
                <w:sz w:val="21"/>
                <w:highlight w:val="none"/>
              </w:rPr>
            </w:pPr>
          </w:p>
        </w:tc>
        <w:tc>
          <w:tcPr>
            <w:tcW w:w="1847" w:type="dxa"/>
            <w:vAlign w:val="top"/>
          </w:tcPr>
          <w:p w14:paraId="5BBADFEF">
            <w:pPr>
              <w:rPr>
                <w:rFonts w:ascii="Arial"/>
                <w:color w:val="auto"/>
                <w:sz w:val="21"/>
                <w:highlight w:val="none"/>
              </w:rPr>
            </w:pPr>
          </w:p>
        </w:tc>
      </w:tr>
    </w:tbl>
    <w:p w14:paraId="680DD57F">
      <w:pPr>
        <w:spacing w:line="268" w:lineRule="auto"/>
        <w:rPr>
          <w:rFonts w:ascii="Arial"/>
          <w:color w:val="auto"/>
          <w:sz w:val="21"/>
          <w:highlight w:val="none"/>
        </w:rPr>
      </w:pPr>
    </w:p>
    <w:p w14:paraId="4DAAFB82">
      <w:pPr>
        <w:spacing w:line="268" w:lineRule="auto"/>
        <w:rPr>
          <w:rFonts w:ascii="Arial"/>
          <w:color w:val="auto"/>
          <w:sz w:val="21"/>
          <w:highlight w:val="none"/>
        </w:rPr>
      </w:pPr>
    </w:p>
    <w:p w14:paraId="443B989A">
      <w:pPr>
        <w:spacing w:line="268" w:lineRule="auto"/>
        <w:rPr>
          <w:rFonts w:ascii="Arial"/>
          <w:color w:val="auto"/>
          <w:sz w:val="21"/>
          <w:highlight w:val="none"/>
        </w:rPr>
      </w:pPr>
    </w:p>
    <w:p w14:paraId="176862B4">
      <w:pPr>
        <w:spacing w:line="268" w:lineRule="auto"/>
        <w:rPr>
          <w:rFonts w:ascii="Arial"/>
          <w:color w:val="auto"/>
          <w:sz w:val="21"/>
          <w:highlight w:val="none"/>
        </w:rPr>
      </w:pPr>
    </w:p>
    <w:p w14:paraId="4AA9AFA2">
      <w:pPr>
        <w:spacing w:line="268" w:lineRule="auto"/>
        <w:rPr>
          <w:rFonts w:ascii="Arial"/>
          <w:color w:val="auto"/>
          <w:sz w:val="21"/>
          <w:highlight w:val="none"/>
        </w:rPr>
      </w:pPr>
    </w:p>
    <w:p w14:paraId="330AC398">
      <w:pPr>
        <w:spacing w:line="268" w:lineRule="auto"/>
        <w:rPr>
          <w:rFonts w:ascii="Arial"/>
          <w:color w:val="auto"/>
          <w:sz w:val="21"/>
          <w:highlight w:val="none"/>
        </w:rPr>
      </w:pPr>
    </w:p>
    <w:p w14:paraId="3C852E5B">
      <w:pPr>
        <w:pStyle w:val="4"/>
        <w:spacing w:before="79" w:line="219" w:lineRule="auto"/>
        <w:ind w:left="2855"/>
        <w:rPr>
          <w:color w:val="auto"/>
          <w:sz w:val="24"/>
          <w:szCs w:val="24"/>
          <w:highlight w:val="none"/>
        </w:rPr>
      </w:pPr>
      <w:r>
        <w:rPr>
          <w:color w:val="auto"/>
          <w:spacing w:val="-1"/>
          <w:sz w:val="24"/>
          <w:szCs w:val="24"/>
          <w:highlight w:val="none"/>
        </w:rPr>
        <w:t>供应商名称（电子签章</w:t>
      </w:r>
      <w:r>
        <w:rPr>
          <w:color w:val="auto"/>
          <w:sz w:val="24"/>
          <w:szCs w:val="24"/>
          <w:highlight w:val="none"/>
        </w:rPr>
        <w:t>）：</w:t>
      </w:r>
      <w:r>
        <w:rPr>
          <w:color w:val="auto"/>
          <w:sz w:val="24"/>
          <w:szCs w:val="24"/>
          <w:highlight w:val="none"/>
          <w:u w:val="single" w:color="auto"/>
        </w:rPr>
        <w:t xml:space="preserve">                      </w:t>
      </w:r>
    </w:p>
    <w:p w14:paraId="1CDFD754">
      <w:pPr>
        <w:pStyle w:val="4"/>
        <w:spacing w:before="25" w:line="230" w:lineRule="auto"/>
        <w:ind w:left="5056" w:right="397" w:hanging="2200"/>
        <w:rPr>
          <w:color w:val="auto"/>
          <w:sz w:val="24"/>
          <w:szCs w:val="24"/>
          <w:highlight w:val="none"/>
        </w:rPr>
      </w:pPr>
      <w:r>
        <w:rPr>
          <w:color w:val="auto"/>
          <w:spacing w:val="-1"/>
          <w:sz w:val="24"/>
          <w:szCs w:val="24"/>
          <w:highlight w:val="none"/>
        </w:rPr>
        <w:t>法定代表人或相应的委托代理人（签字或电子签名</w:t>
      </w:r>
      <w:r>
        <w:rPr>
          <w:color w:val="auto"/>
          <w:spacing w:val="5"/>
          <w:sz w:val="24"/>
          <w:szCs w:val="24"/>
          <w:highlight w:val="none"/>
        </w:rPr>
        <w:t>）：</w:t>
      </w:r>
      <w:r>
        <w:rPr>
          <w:color w:val="auto"/>
          <w:spacing w:val="44"/>
          <w:sz w:val="24"/>
          <w:szCs w:val="24"/>
          <w:highlight w:val="none"/>
          <w:u w:val="single" w:color="auto"/>
        </w:rPr>
        <w:t xml:space="preserve">  </w:t>
      </w:r>
      <w:r>
        <w:rPr>
          <w:color w:val="auto"/>
          <w:sz w:val="24"/>
          <w:szCs w:val="24"/>
          <w:highlight w:val="none"/>
        </w:rPr>
        <w:t xml:space="preserve"> </w:t>
      </w:r>
      <w:r>
        <w:rPr>
          <w:color w:val="auto"/>
          <w:spacing w:val="-31"/>
          <w:sz w:val="24"/>
          <w:szCs w:val="24"/>
          <w:highlight w:val="none"/>
        </w:rPr>
        <w:t>日</w:t>
      </w:r>
      <w:r>
        <w:rPr>
          <w:color w:val="auto"/>
          <w:spacing w:val="6"/>
          <w:sz w:val="24"/>
          <w:szCs w:val="24"/>
          <w:highlight w:val="none"/>
        </w:rPr>
        <w:t xml:space="preserve">  </w:t>
      </w:r>
      <w:r>
        <w:rPr>
          <w:color w:val="auto"/>
          <w:spacing w:val="-31"/>
          <w:sz w:val="24"/>
          <w:szCs w:val="24"/>
          <w:highlight w:val="none"/>
        </w:rPr>
        <w:t>期</w:t>
      </w:r>
      <w:r>
        <w:rPr>
          <w:color w:val="auto"/>
          <w:spacing w:val="-90"/>
          <w:sz w:val="24"/>
          <w:szCs w:val="24"/>
          <w:highlight w:val="none"/>
        </w:rPr>
        <w:t xml:space="preserve"> </w:t>
      </w:r>
      <w:r>
        <w:rPr>
          <w:color w:val="auto"/>
          <w:spacing w:val="-31"/>
          <w:sz w:val="24"/>
          <w:szCs w:val="24"/>
          <w:highlight w:val="none"/>
        </w:rPr>
        <w:t>：</w:t>
      </w:r>
      <w:r>
        <w:rPr>
          <w:color w:val="auto"/>
          <w:sz w:val="24"/>
          <w:szCs w:val="24"/>
          <w:highlight w:val="none"/>
          <w:u w:val="single" w:color="auto"/>
        </w:rPr>
        <w:t xml:space="preserve">                   </w:t>
      </w:r>
    </w:p>
    <w:p w14:paraId="6A29296E">
      <w:pPr>
        <w:spacing w:line="230" w:lineRule="auto"/>
        <w:rPr>
          <w:color w:val="auto"/>
          <w:sz w:val="24"/>
          <w:szCs w:val="24"/>
          <w:highlight w:val="none"/>
        </w:rPr>
        <w:sectPr>
          <w:headerReference r:id="rId54" w:type="default"/>
          <w:footerReference r:id="rId55" w:type="default"/>
          <w:pgSz w:w="11910" w:h="16840"/>
          <w:pgMar w:top="926" w:right="1104" w:bottom="892" w:left="1474" w:header="730" w:footer="713" w:gutter="0"/>
          <w:pgNumType w:fmt="decimal"/>
          <w:cols w:space="720" w:num="1"/>
        </w:sectPr>
      </w:pPr>
    </w:p>
    <w:p w14:paraId="215DF241">
      <w:pPr>
        <w:spacing w:line="288" w:lineRule="auto"/>
        <w:rPr>
          <w:rFonts w:ascii="Arial"/>
          <w:color w:val="auto"/>
          <w:sz w:val="21"/>
          <w:highlight w:val="none"/>
        </w:rPr>
      </w:pPr>
    </w:p>
    <w:p w14:paraId="4E062A7C">
      <w:pPr>
        <w:spacing w:line="288" w:lineRule="auto"/>
        <w:rPr>
          <w:rFonts w:ascii="Arial"/>
          <w:color w:val="auto"/>
          <w:sz w:val="21"/>
          <w:highlight w:val="none"/>
        </w:rPr>
      </w:pPr>
    </w:p>
    <w:p w14:paraId="64924B9B">
      <w:pPr>
        <w:spacing w:line="288" w:lineRule="auto"/>
        <w:rPr>
          <w:rFonts w:ascii="Arial"/>
          <w:color w:val="auto"/>
          <w:sz w:val="21"/>
          <w:highlight w:val="none"/>
        </w:rPr>
      </w:pPr>
    </w:p>
    <w:p w14:paraId="6C44EE31">
      <w:pPr>
        <w:pStyle w:val="4"/>
        <w:spacing w:before="97" w:line="219" w:lineRule="auto"/>
        <w:ind w:left="2901"/>
        <w:rPr>
          <w:color w:val="auto"/>
          <w:sz w:val="30"/>
          <w:szCs w:val="30"/>
          <w:highlight w:val="none"/>
        </w:rPr>
      </w:pPr>
      <w:r>
        <w:rPr>
          <w:b/>
          <w:bCs/>
          <w:color w:val="auto"/>
          <w:spacing w:val="-4"/>
          <w:sz w:val="30"/>
          <w:szCs w:val="30"/>
          <w:highlight w:val="none"/>
        </w:rPr>
        <w:t>供应商类似的业绩证明文件</w:t>
      </w:r>
    </w:p>
    <w:p w14:paraId="1CB47E41">
      <w:pPr>
        <w:spacing w:before="9"/>
        <w:rPr>
          <w:color w:val="auto"/>
          <w:highlight w:val="none"/>
        </w:rPr>
      </w:pPr>
    </w:p>
    <w:p w14:paraId="215532FD">
      <w:pPr>
        <w:spacing w:before="8"/>
        <w:rPr>
          <w:color w:val="auto"/>
          <w:highlight w:val="none"/>
        </w:rPr>
      </w:pPr>
    </w:p>
    <w:p w14:paraId="2C945EB4">
      <w:pPr>
        <w:spacing w:before="8"/>
        <w:rPr>
          <w:color w:val="auto"/>
          <w:highlight w:val="none"/>
        </w:rPr>
      </w:pPr>
    </w:p>
    <w:p w14:paraId="5FBB0A64">
      <w:pPr>
        <w:spacing w:before="8"/>
        <w:rPr>
          <w:color w:val="auto"/>
          <w:highlight w:val="none"/>
        </w:rPr>
      </w:pPr>
    </w:p>
    <w:tbl>
      <w:tblPr>
        <w:tblStyle w:val="12"/>
        <w:tblW w:w="103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88"/>
        <w:gridCol w:w="1842"/>
        <w:gridCol w:w="1133"/>
        <w:gridCol w:w="1134"/>
        <w:gridCol w:w="1700"/>
        <w:gridCol w:w="1275"/>
        <w:gridCol w:w="1846"/>
      </w:tblGrid>
      <w:tr w14:paraId="243BE0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1388" w:type="dxa"/>
            <w:vMerge w:val="restart"/>
            <w:tcBorders>
              <w:bottom w:val="nil"/>
            </w:tcBorders>
            <w:vAlign w:val="top"/>
          </w:tcPr>
          <w:p w14:paraId="5D684F0B">
            <w:pPr>
              <w:pStyle w:val="13"/>
              <w:spacing w:before="273" w:line="219" w:lineRule="auto"/>
              <w:ind w:left="219"/>
              <w:outlineLvl w:val="0"/>
              <w:rPr>
                <w:color w:val="auto"/>
                <w:highlight w:val="none"/>
              </w:rPr>
            </w:pPr>
            <w:r>
              <w:rPr>
                <w:color w:val="auto"/>
                <w:spacing w:val="-3"/>
                <w:highlight w:val="none"/>
              </w:rPr>
              <w:t>采购人名</w:t>
            </w:r>
          </w:p>
          <w:p w14:paraId="227B248E">
            <w:pPr>
              <w:pStyle w:val="13"/>
              <w:spacing w:before="182" w:line="221" w:lineRule="auto"/>
              <w:ind w:left="579"/>
              <w:rPr>
                <w:color w:val="auto"/>
                <w:highlight w:val="none"/>
              </w:rPr>
            </w:pPr>
            <w:r>
              <w:rPr>
                <w:color w:val="auto"/>
                <w:highlight w:val="none"/>
              </w:rPr>
              <w:t>称</w:t>
            </w:r>
          </w:p>
        </w:tc>
        <w:tc>
          <w:tcPr>
            <w:tcW w:w="1842" w:type="dxa"/>
            <w:vMerge w:val="restart"/>
            <w:tcBorders>
              <w:bottom w:val="nil"/>
            </w:tcBorders>
            <w:vAlign w:val="top"/>
          </w:tcPr>
          <w:p w14:paraId="793028A1">
            <w:pPr>
              <w:spacing w:line="426" w:lineRule="auto"/>
              <w:rPr>
                <w:rFonts w:ascii="Arial"/>
                <w:color w:val="auto"/>
                <w:sz w:val="21"/>
                <w:highlight w:val="none"/>
              </w:rPr>
            </w:pPr>
          </w:p>
          <w:p w14:paraId="775F28DB">
            <w:pPr>
              <w:pStyle w:val="13"/>
              <w:spacing w:before="78" w:line="220" w:lineRule="auto"/>
              <w:ind w:left="449"/>
              <w:outlineLvl w:val="0"/>
              <w:rPr>
                <w:color w:val="auto"/>
                <w:highlight w:val="none"/>
              </w:rPr>
            </w:pPr>
            <w:r>
              <w:rPr>
                <w:color w:val="auto"/>
                <w:spacing w:val="-4"/>
                <w:highlight w:val="none"/>
              </w:rPr>
              <w:t>项目名称</w:t>
            </w:r>
          </w:p>
        </w:tc>
        <w:tc>
          <w:tcPr>
            <w:tcW w:w="1133" w:type="dxa"/>
            <w:vMerge w:val="restart"/>
            <w:tcBorders>
              <w:bottom w:val="nil"/>
            </w:tcBorders>
            <w:vAlign w:val="top"/>
          </w:tcPr>
          <w:p w14:paraId="72135373">
            <w:pPr>
              <w:pStyle w:val="13"/>
              <w:spacing w:before="41" w:line="221" w:lineRule="auto"/>
              <w:ind w:left="334"/>
              <w:outlineLvl w:val="0"/>
              <w:rPr>
                <w:color w:val="auto"/>
                <w:highlight w:val="none"/>
              </w:rPr>
            </w:pPr>
            <w:r>
              <w:rPr>
                <w:color w:val="auto"/>
                <w:spacing w:val="-6"/>
                <w:highlight w:val="none"/>
              </w:rPr>
              <w:t>合同</w:t>
            </w:r>
          </w:p>
          <w:p w14:paraId="6EB05825">
            <w:pPr>
              <w:pStyle w:val="13"/>
              <w:spacing w:before="178" w:line="219" w:lineRule="auto"/>
              <w:ind w:left="335"/>
              <w:outlineLvl w:val="0"/>
              <w:rPr>
                <w:color w:val="auto"/>
                <w:highlight w:val="none"/>
              </w:rPr>
            </w:pPr>
            <w:r>
              <w:rPr>
                <w:color w:val="auto"/>
                <w:spacing w:val="-6"/>
                <w:highlight w:val="none"/>
              </w:rPr>
              <w:t>金额</w:t>
            </w:r>
          </w:p>
          <w:p w14:paraId="6F666DB6">
            <w:pPr>
              <w:pStyle w:val="13"/>
              <w:spacing w:before="182" w:line="220" w:lineRule="auto"/>
              <w:ind w:left="124"/>
              <w:outlineLvl w:val="0"/>
              <w:rPr>
                <w:color w:val="auto"/>
                <w:highlight w:val="none"/>
              </w:rPr>
            </w:pPr>
            <w:r>
              <w:rPr>
                <w:color w:val="auto"/>
                <w:spacing w:val="-6"/>
                <w:highlight w:val="none"/>
              </w:rPr>
              <w:t>（万元）</w:t>
            </w:r>
          </w:p>
        </w:tc>
        <w:tc>
          <w:tcPr>
            <w:tcW w:w="4109" w:type="dxa"/>
            <w:gridSpan w:val="3"/>
            <w:vAlign w:val="top"/>
          </w:tcPr>
          <w:p w14:paraId="5D652F33">
            <w:pPr>
              <w:pStyle w:val="13"/>
              <w:spacing w:before="50" w:line="219" w:lineRule="auto"/>
              <w:ind w:left="880"/>
              <w:outlineLvl w:val="0"/>
              <w:rPr>
                <w:color w:val="auto"/>
                <w:highlight w:val="none"/>
              </w:rPr>
            </w:pPr>
            <w:r>
              <w:rPr>
                <w:color w:val="auto"/>
                <w:spacing w:val="-3"/>
                <w:highlight w:val="none"/>
              </w:rPr>
              <w:t>附件在响应文件中页码</w:t>
            </w:r>
          </w:p>
        </w:tc>
        <w:tc>
          <w:tcPr>
            <w:tcW w:w="1846" w:type="dxa"/>
            <w:vMerge w:val="restart"/>
            <w:tcBorders>
              <w:bottom w:val="nil"/>
            </w:tcBorders>
            <w:vAlign w:val="top"/>
          </w:tcPr>
          <w:p w14:paraId="080DE291">
            <w:pPr>
              <w:pStyle w:val="13"/>
              <w:spacing w:before="273" w:line="219" w:lineRule="auto"/>
              <w:ind w:left="210"/>
              <w:outlineLvl w:val="0"/>
              <w:rPr>
                <w:color w:val="auto"/>
                <w:highlight w:val="none"/>
              </w:rPr>
            </w:pPr>
            <w:r>
              <w:rPr>
                <w:color w:val="auto"/>
                <w:spacing w:val="-2"/>
                <w:highlight w:val="none"/>
              </w:rPr>
              <w:t>采购人联系人</w:t>
            </w:r>
          </w:p>
          <w:p w14:paraId="736428C1">
            <w:pPr>
              <w:pStyle w:val="13"/>
              <w:spacing w:before="182" w:line="221" w:lineRule="auto"/>
              <w:ind w:left="330"/>
              <w:rPr>
                <w:color w:val="auto"/>
                <w:highlight w:val="none"/>
              </w:rPr>
            </w:pPr>
            <w:r>
              <w:rPr>
                <w:color w:val="auto"/>
                <w:spacing w:val="-2"/>
                <w:highlight w:val="none"/>
              </w:rPr>
              <w:t>及联系电话</w:t>
            </w:r>
          </w:p>
        </w:tc>
      </w:tr>
      <w:tr w14:paraId="00860E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8" w:hRule="atLeast"/>
        </w:trPr>
        <w:tc>
          <w:tcPr>
            <w:tcW w:w="1388" w:type="dxa"/>
            <w:vMerge w:val="continue"/>
            <w:tcBorders>
              <w:top w:val="nil"/>
            </w:tcBorders>
            <w:vAlign w:val="top"/>
          </w:tcPr>
          <w:p w14:paraId="7638C775">
            <w:pPr>
              <w:rPr>
                <w:rFonts w:ascii="Arial"/>
                <w:color w:val="auto"/>
                <w:sz w:val="21"/>
                <w:highlight w:val="none"/>
              </w:rPr>
            </w:pPr>
          </w:p>
        </w:tc>
        <w:tc>
          <w:tcPr>
            <w:tcW w:w="1842" w:type="dxa"/>
            <w:vMerge w:val="continue"/>
            <w:tcBorders>
              <w:top w:val="nil"/>
            </w:tcBorders>
            <w:vAlign w:val="top"/>
          </w:tcPr>
          <w:p w14:paraId="4AC06209">
            <w:pPr>
              <w:rPr>
                <w:rFonts w:ascii="Arial"/>
                <w:color w:val="auto"/>
                <w:sz w:val="21"/>
                <w:highlight w:val="none"/>
              </w:rPr>
            </w:pPr>
          </w:p>
        </w:tc>
        <w:tc>
          <w:tcPr>
            <w:tcW w:w="1133" w:type="dxa"/>
            <w:vMerge w:val="continue"/>
            <w:tcBorders>
              <w:top w:val="nil"/>
            </w:tcBorders>
            <w:vAlign w:val="top"/>
          </w:tcPr>
          <w:p w14:paraId="751DC1D5">
            <w:pPr>
              <w:rPr>
                <w:rFonts w:ascii="Arial"/>
                <w:color w:val="auto"/>
                <w:sz w:val="21"/>
                <w:highlight w:val="none"/>
              </w:rPr>
            </w:pPr>
          </w:p>
        </w:tc>
        <w:tc>
          <w:tcPr>
            <w:tcW w:w="1134" w:type="dxa"/>
            <w:vAlign w:val="top"/>
          </w:tcPr>
          <w:p w14:paraId="45B91889">
            <w:pPr>
              <w:pStyle w:val="13"/>
              <w:spacing w:before="318" w:line="221" w:lineRule="auto"/>
              <w:ind w:left="334"/>
              <w:rPr>
                <w:color w:val="auto"/>
                <w:highlight w:val="none"/>
              </w:rPr>
            </w:pPr>
            <w:r>
              <w:rPr>
                <w:color w:val="auto"/>
                <w:spacing w:val="-6"/>
                <w:highlight w:val="none"/>
              </w:rPr>
              <w:t>合同</w:t>
            </w:r>
          </w:p>
        </w:tc>
        <w:tc>
          <w:tcPr>
            <w:tcW w:w="1700" w:type="dxa"/>
            <w:vAlign w:val="top"/>
          </w:tcPr>
          <w:p w14:paraId="4235FDE3">
            <w:pPr>
              <w:pStyle w:val="13"/>
              <w:spacing w:before="317" w:line="218" w:lineRule="auto"/>
              <w:ind w:left="377"/>
              <w:rPr>
                <w:color w:val="auto"/>
                <w:highlight w:val="none"/>
              </w:rPr>
            </w:pPr>
            <w:r>
              <w:rPr>
                <w:color w:val="auto"/>
                <w:spacing w:val="-3"/>
                <w:highlight w:val="none"/>
              </w:rPr>
              <w:t>验收报告</w:t>
            </w:r>
          </w:p>
        </w:tc>
        <w:tc>
          <w:tcPr>
            <w:tcW w:w="1275" w:type="dxa"/>
            <w:vAlign w:val="top"/>
          </w:tcPr>
          <w:p w14:paraId="5BE274C9">
            <w:pPr>
              <w:pStyle w:val="13"/>
              <w:spacing w:before="317" w:line="218" w:lineRule="auto"/>
              <w:ind w:left="167"/>
              <w:rPr>
                <w:color w:val="auto"/>
                <w:highlight w:val="none"/>
              </w:rPr>
            </w:pPr>
            <w:r>
              <w:rPr>
                <w:color w:val="auto"/>
                <w:spacing w:val="-3"/>
                <w:highlight w:val="none"/>
              </w:rPr>
              <w:t>用户评价</w:t>
            </w:r>
          </w:p>
        </w:tc>
        <w:tc>
          <w:tcPr>
            <w:tcW w:w="1846" w:type="dxa"/>
            <w:vMerge w:val="continue"/>
            <w:tcBorders>
              <w:top w:val="nil"/>
            </w:tcBorders>
            <w:vAlign w:val="top"/>
          </w:tcPr>
          <w:p w14:paraId="21FFDB9C">
            <w:pPr>
              <w:rPr>
                <w:rFonts w:ascii="Arial"/>
                <w:color w:val="auto"/>
                <w:sz w:val="21"/>
                <w:highlight w:val="none"/>
              </w:rPr>
            </w:pPr>
          </w:p>
        </w:tc>
      </w:tr>
      <w:tr w14:paraId="5D1CBF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1388" w:type="dxa"/>
            <w:vAlign w:val="top"/>
          </w:tcPr>
          <w:p w14:paraId="6BE21154">
            <w:pPr>
              <w:rPr>
                <w:rFonts w:ascii="Arial"/>
                <w:color w:val="auto"/>
                <w:sz w:val="21"/>
                <w:highlight w:val="none"/>
              </w:rPr>
            </w:pPr>
          </w:p>
        </w:tc>
        <w:tc>
          <w:tcPr>
            <w:tcW w:w="1842" w:type="dxa"/>
            <w:vAlign w:val="top"/>
          </w:tcPr>
          <w:p w14:paraId="2597AF59">
            <w:pPr>
              <w:rPr>
                <w:rFonts w:ascii="Arial"/>
                <w:color w:val="auto"/>
                <w:sz w:val="21"/>
                <w:highlight w:val="none"/>
              </w:rPr>
            </w:pPr>
          </w:p>
        </w:tc>
        <w:tc>
          <w:tcPr>
            <w:tcW w:w="1133" w:type="dxa"/>
            <w:vAlign w:val="top"/>
          </w:tcPr>
          <w:p w14:paraId="2E647050">
            <w:pPr>
              <w:rPr>
                <w:rFonts w:ascii="Arial"/>
                <w:color w:val="auto"/>
                <w:sz w:val="21"/>
                <w:highlight w:val="none"/>
              </w:rPr>
            </w:pPr>
          </w:p>
        </w:tc>
        <w:tc>
          <w:tcPr>
            <w:tcW w:w="1134" w:type="dxa"/>
            <w:vAlign w:val="top"/>
          </w:tcPr>
          <w:p w14:paraId="3865BD7D">
            <w:pPr>
              <w:rPr>
                <w:rFonts w:ascii="Arial"/>
                <w:color w:val="auto"/>
                <w:sz w:val="21"/>
                <w:highlight w:val="none"/>
              </w:rPr>
            </w:pPr>
          </w:p>
        </w:tc>
        <w:tc>
          <w:tcPr>
            <w:tcW w:w="1700" w:type="dxa"/>
            <w:vAlign w:val="top"/>
          </w:tcPr>
          <w:p w14:paraId="741A6391">
            <w:pPr>
              <w:rPr>
                <w:rFonts w:ascii="Arial"/>
                <w:color w:val="auto"/>
                <w:sz w:val="21"/>
                <w:highlight w:val="none"/>
              </w:rPr>
            </w:pPr>
          </w:p>
        </w:tc>
        <w:tc>
          <w:tcPr>
            <w:tcW w:w="1275" w:type="dxa"/>
            <w:vAlign w:val="top"/>
          </w:tcPr>
          <w:p w14:paraId="740EA61B">
            <w:pPr>
              <w:rPr>
                <w:rFonts w:ascii="Arial"/>
                <w:color w:val="auto"/>
                <w:sz w:val="21"/>
                <w:highlight w:val="none"/>
              </w:rPr>
            </w:pPr>
          </w:p>
        </w:tc>
        <w:tc>
          <w:tcPr>
            <w:tcW w:w="1846" w:type="dxa"/>
            <w:vAlign w:val="top"/>
          </w:tcPr>
          <w:p w14:paraId="0EF42D9A">
            <w:pPr>
              <w:rPr>
                <w:rFonts w:ascii="Arial"/>
                <w:color w:val="auto"/>
                <w:sz w:val="21"/>
                <w:highlight w:val="none"/>
              </w:rPr>
            </w:pPr>
          </w:p>
        </w:tc>
      </w:tr>
      <w:tr w14:paraId="39AA53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388" w:type="dxa"/>
            <w:vAlign w:val="top"/>
          </w:tcPr>
          <w:p w14:paraId="42402E12">
            <w:pPr>
              <w:rPr>
                <w:rFonts w:ascii="Arial"/>
                <w:color w:val="auto"/>
                <w:sz w:val="21"/>
                <w:highlight w:val="none"/>
              </w:rPr>
            </w:pPr>
          </w:p>
        </w:tc>
        <w:tc>
          <w:tcPr>
            <w:tcW w:w="1842" w:type="dxa"/>
            <w:vAlign w:val="top"/>
          </w:tcPr>
          <w:p w14:paraId="6D6E8D78">
            <w:pPr>
              <w:rPr>
                <w:rFonts w:ascii="Arial"/>
                <w:color w:val="auto"/>
                <w:sz w:val="21"/>
                <w:highlight w:val="none"/>
              </w:rPr>
            </w:pPr>
          </w:p>
        </w:tc>
        <w:tc>
          <w:tcPr>
            <w:tcW w:w="1133" w:type="dxa"/>
            <w:vAlign w:val="top"/>
          </w:tcPr>
          <w:p w14:paraId="53AB01CE">
            <w:pPr>
              <w:rPr>
                <w:rFonts w:ascii="Arial"/>
                <w:color w:val="auto"/>
                <w:sz w:val="21"/>
                <w:highlight w:val="none"/>
              </w:rPr>
            </w:pPr>
          </w:p>
        </w:tc>
        <w:tc>
          <w:tcPr>
            <w:tcW w:w="1134" w:type="dxa"/>
            <w:vAlign w:val="top"/>
          </w:tcPr>
          <w:p w14:paraId="7D5B5477">
            <w:pPr>
              <w:rPr>
                <w:rFonts w:ascii="Arial"/>
                <w:color w:val="auto"/>
                <w:sz w:val="21"/>
                <w:highlight w:val="none"/>
              </w:rPr>
            </w:pPr>
          </w:p>
        </w:tc>
        <w:tc>
          <w:tcPr>
            <w:tcW w:w="1700" w:type="dxa"/>
            <w:vAlign w:val="top"/>
          </w:tcPr>
          <w:p w14:paraId="7DB3A75A">
            <w:pPr>
              <w:rPr>
                <w:rFonts w:ascii="Arial"/>
                <w:color w:val="auto"/>
                <w:sz w:val="21"/>
                <w:highlight w:val="none"/>
              </w:rPr>
            </w:pPr>
          </w:p>
        </w:tc>
        <w:tc>
          <w:tcPr>
            <w:tcW w:w="1275" w:type="dxa"/>
            <w:vAlign w:val="top"/>
          </w:tcPr>
          <w:p w14:paraId="412FFB4C">
            <w:pPr>
              <w:rPr>
                <w:rFonts w:ascii="Arial"/>
                <w:color w:val="auto"/>
                <w:sz w:val="21"/>
                <w:highlight w:val="none"/>
              </w:rPr>
            </w:pPr>
          </w:p>
        </w:tc>
        <w:tc>
          <w:tcPr>
            <w:tcW w:w="1846" w:type="dxa"/>
            <w:vAlign w:val="top"/>
          </w:tcPr>
          <w:p w14:paraId="685150EB">
            <w:pPr>
              <w:rPr>
                <w:rFonts w:ascii="Arial"/>
                <w:color w:val="auto"/>
                <w:sz w:val="21"/>
                <w:highlight w:val="none"/>
              </w:rPr>
            </w:pPr>
          </w:p>
        </w:tc>
      </w:tr>
      <w:tr w14:paraId="25B45C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1388" w:type="dxa"/>
            <w:vAlign w:val="top"/>
          </w:tcPr>
          <w:p w14:paraId="6CBB6CBE">
            <w:pPr>
              <w:rPr>
                <w:rFonts w:ascii="Arial"/>
                <w:color w:val="auto"/>
                <w:sz w:val="21"/>
                <w:highlight w:val="none"/>
              </w:rPr>
            </w:pPr>
          </w:p>
        </w:tc>
        <w:tc>
          <w:tcPr>
            <w:tcW w:w="1842" w:type="dxa"/>
            <w:vAlign w:val="top"/>
          </w:tcPr>
          <w:p w14:paraId="1CD4C111">
            <w:pPr>
              <w:rPr>
                <w:rFonts w:ascii="Arial"/>
                <w:color w:val="auto"/>
                <w:sz w:val="21"/>
                <w:highlight w:val="none"/>
              </w:rPr>
            </w:pPr>
          </w:p>
        </w:tc>
        <w:tc>
          <w:tcPr>
            <w:tcW w:w="1133" w:type="dxa"/>
            <w:vAlign w:val="top"/>
          </w:tcPr>
          <w:p w14:paraId="5F1D2349">
            <w:pPr>
              <w:rPr>
                <w:rFonts w:ascii="Arial"/>
                <w:color w:val="auto"/>
                <w:sz w:val="21"/>
                <w:highlight w:val="none"/>
              </w:rPr>
            </w:pPr>
          </w:p>
        </w:tc>
        <w:tc>
          <w:tcPr>
            <w:tcW w:w="1134" w:type="dxa"/>
            <w:vAlign w:val="top"/>
          </w:tcPr>
          <w:p w14:paraId="6F987247">
            <w:pPr>
              <w:rPr>
                <w:rFonts w:ascii="Arial"/>
                <w:color w:val="auto"/>
                <w:sz w:val="21"/>
                <w:highlight w:val="none"/>
              </w:rPr>
            </w:pPr>
          </w:p>
        </w:tc>
        <w:tc>
          <w:tcPr>
            <w:tcW w:w="1700" w:type="dxa"/>
            <w:vAlign w:val="top"/>
          </w:tcPr>
          <w:p w14:paraId="45E76503">
            <w:pPr>
              <w:rPr>
                <w:rFonts w:ascii="Arial"/>
                <w:color w:val="auto"/>
                <w:sz w:val="21"/>
                <w:highlight w:val="none"/>
              </w:rPr>
            </w:pPr>
          </w:p>
        </w:tc>
        <w:tc>
          <w:tcPr>
            <w:tcW w:w="1275" w:type="dxa"/>
            <w:vAlign w:val="top"/>
          </w:tcPr>
          <w:p w14:paraId="0B16F65A">
            <w:pPr>
              <w:rPr>
                <w:rFonts w:ascii="Arial"/>
                <w:color w:val="auto"/>
                <w:sz w:val="21"/>
                <w:highlight w:val="none"/>
              </w:rPr>
            </w:pPr>
          </w:p>
        </w:tc>
        <w:tc>
          <w:tcPr>
            <w:tcW w:w="1846" w:type="dxa"/>
            <w:vAlign w:val="top"/>
          </w:tcPr>
          <w:p w14:paraId="574C0427">
            <w:pPr>
              <w:rPr>
                <w:rFonts w:ascii="Arial"/>
                <w:color w:val="auto"/>
                <w:sz w:val="21"/>
                <w:highlight w:val="none"/>
              </w:rPr>
            </w:pPr>
          </w:p>
        </w:tc>
      </w:tr>
      <w:tr w14:paraId="3224BD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388" w:type="dxa"/>
            <w:vAlign w:val="top"/>
          </w:tcPr>
          <w:p w14:paraId="35E8F280">
            <w:pPr>
              <w:rPr>
                <w:rFonts w:ascii="Arial"/>
                <w:color w:val="auto"/>
                <w:sz w:val="21"/>
                <w:highlight w:val="none"/>
              </w:rPr>
            </w:pPr>
          </w:p>
        </w:tc>
        <w:tc>
          <w:tcPr>
            <w:tcW w:w="1842" w:type="dxa"/>
            <w:vAlign w:val="top"/>
          </w:tcPr>
          <w:p w14:paraId="53A8E1F9">
            <w:pPr>
              <w:rPr>
                <w:rFonts w:ascii="Arial"/>
                <w:color w:val="auto"/>
                <w:sz w:val="21"/>
                <w:highlight w:val="none"/>
              </w:rPr>
            </w:pPr>
          </w:p>
        </w:tc>
        <w:tc>
          <w:tcPr>
            <w:tcW w:w="1133" w:type="dxa"/>
            <w:vAlign w:val="top"/>
          </w:tcPr>
          <w:p w14:paraId="0A3D4DC2">
            <w:pPr>
              <w:rPr>
                <w:rFonts w:ascii="Arial"/>
                <w:color w:val="auto"/>
                <w:sz w:val="21"/>
                <w:highlight w:val="none"/>
              </w:rPr>
            </w:pPr>
          </w:p>
        </w:tc>
        <w:tc>
          <w:tcPr>
            <w:tcW w:w="1134" w:type="dxa"/>
            <w:vAlign w:val="top"/>
          </w:tcPr>
          <w:p w14:paraId="58CA3755">
            <w:pPr>
              <w:rPr>
                <w:rFonts w:ascii="Arial"/>
                <w:color w:val="auto"/>
                <w:sz w:val="21"/>
                <w:highlight w:val="none"/>
              </w:rPr>
            </w:pPr>
          </w:p>
        </w:tc>
        <w:tc>
          <w:tcPr>
            <w:tcW w:w="1700" w:type="dxa"/>
            <w:vAlign w:val="top"/>
          </w:tcPr>
          <w:p w14:paraId="11AA0FE5">
            <w:pPr>
              <w:rPr>
                <w:rFonts w:ascii="Arial"/>
                <w:color w:val="auto"/>
                <w:sz w:val="21"/>
                <w:highlight w:val="none"/>
              </w:rPr>
            </w:pPr>
          </w:p>
        </w:tc>
        <w:tc>
          <w:tcPr>
            <w:tcW w:w="1275" w:type="dxa"/>
            <w:vAlign w:val="top"/>
          </w:tcPr>
          <w:p w14:paraId="59DB6FD2">
            <w:pPr>
              <w:rPr>
                <w:rFonts w:ascii="Arial"/>
                <w:color w:val="auto"/>
                <w:sz w:val="21"/>
                <w:highlight w:val="none"/>
              </w:rPr>
            </w:pPr>
          </w:p>
        </w:tc>
        <w:tc>
          <w:tcPr>
            <w:tcW w:w="1846" w:type="dxa"/>
            <w:vAlign w:val="top"/>
          </w:tcPr>
          <w:p w14:paraId="182B7E46">
            <w:pPr>
              <w:rPr>
                <w:rFonts w:ascii="Arial"/>
                <w:color w:val="auto"/>
                <w:sz w:val="21"/>
                <w:highlight w:val="none"/>
              </w:rPr>
            </w:pPr>
          </w:p>
        </w:tc>
      </w:tr>
      <w:tr w14:paraId="560182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1388" w:type="dxa"/>
            <w:vAlign w:val="top"/>
          </w:tcPr>
          <w:p w14:paraId="7C07464D">
            <w:pPr>
              <w:rPr>
                <w:rFonts w:ascii="Arial"/>
                <w:color w:val="auto"/>
                <w:sz w:val="21"/>
                <w:highlight w:val="none"/>
              </w:rPr>
            </w:pPr>
          </w:p>
        </w:tc>
        <w:tc>
          <w:tcPr>
            <w:tcW w:w="1842" w:type="dxa"/>
            <w:vAlign w:val="top"/>
          </w:tcPr>
          <w:p w14:paraId="4926296E">
            <w:pPr>
              <w:rPr>
                <w:rFonts w:ascii="Arial"/>
                <w:color w:val="auto"/>
                <w:sz w:val="21"/>
                <w:highlight w:val="none"/>
              </w:rPr>
            </w:pPr>
          </w:p>
        </w:tc>
        <w:tc>
          <w:tcPr>
            <w:tcW w:w="1133" w:type="dxa"/>
            <w:vAlign w:val="top"/>
          </w:tcPr>
          <w:p w14:paraId="6E84759C">
            <w:pPr>
              <w:rPr>
                <w:rFonts w:ascii="Arial"/>
                <w:color w:val="auto"/>
                <w:sz w:val="21"/>
                <w:highlight w:val="none"/>
              </w:rPr>
            </w:pPr>
          </w:p>
        </w:tc>
        <w:tc>
          <w:tcPr>
            <w:tcW w:w="1134" w:type="dxa"/>
            <w:vAlign w:val="top"/>
          </w:tcPr>
          <w:p w14:paraId="3BBB4494">
            <w:pPr>
              <w:rPr>
                <w:rFonts w:ascii="Arial"/>
                <w:color w:val="auto"/>
                <w:sz w:val="21"/>
                <w:highlight w:val="none"/>
              </w:rPr>
            </w:pPr>
          </w:p>
        </w:tc>
        <w:tc>
          <w:tcPr>
            <w:tcW w:w="1700" w:type="dxa"/>
            <w:vAlign w:val="top"/>
          </w:tcPr>
          <w:p w14:paraId="163422A1">
            <w:pPr>
              <w:rPr>
                <w:rFonts w:ascii="Arial"/>
                <w:color w:val="auto"/>
                <w:sz w:val="21"/>
                <w:highlight w:val="none"/>
              </w:rPr>
            </w:pPr>
          </w:p>
        </w:tc>
        <w:tc>
          <w:tcPr>
            <w:tcW w:w="1275" w:type="dxa"/>
            <w:vAlign w:val="top"/>
          </w:tcPr>
          <w:p w14:paraId="2CFE4F5A">
            <w:pPr>
              <w:rPr>
                <w:rFonts w:ascii="Arial"/>
                <w:color w:val="auto"/>
                <w:sz w:val="21"/>
                <w:highlight w:val="none"/>
              </w:rPr>
            </w:pPr>
          </w:p>
        </w:tc>
        <w:tc>
          <w:tcPr>
            <w:tcW w:w="1846" w:type="dxa"/>
            <w:vAlign w:val="top"/>
          </w:tcPr>
          <w:p w14:paraId="1D571A77">
            <w:pPr>
              <w:rPr>
                <w:rFonts w:ascii="Arial"/>
                <w:color w:val="auto"/>
                <w:sz w:val="21"/>
                <w:highlight w:val="none"/>
              </w:rPr>
            </w:pPr>
          </w:p>
        </w:tc>
      </w:tr>
    </w:tbl>
    <w:p w14:paraId="56355156">
      <w:pPr>
        <w:spacing w:line="256" w:lineRule="auto"/>
        <w:rPr>
          <w:rFonts w:ascii="Arial"/>
          <w:color w:val="auto"/>
          <w:sz w:val="21"/>
          <w:highlight w:val="none"/>
        </w:rPr>
      </w:pPr>
    </w:p>
    <w:p w14:paraId="78EBCB25">
      <w:pPr>
        <w:spacing w:line="256" w:lineRule="auto"/>
        <w:rPr>
          <w:rFonts w:ascii="Arial"/>
          <w:color w:val="auto"/>
          <w:sz w:val="21"/>
          <w:highlight w:val="none"/>
        </w:rPr>
      </w:pPr>
    </w:p>
    <w:p w14:paraId="59AA48DD">
      <w:pPr>
        <w:spacing w:line="256" w:lineRule="auto"/>
        <w:rPr>
          <w:rFonts w:ascii="Arial"/>
          <w:color w:val="auto"/>
          <w:sz w:val="21"/>
          <w:highlight w:val="none"/>
        </w:rPr>
      </w:pPr>
    </w:p>
    <w:p w14:paraId="29D49BC1">
      <w:pPr>
        <w:spacing w:line="256" w:lineRule="auto"/>
        <w:rPr>
          <w:rFonts w:ascii="Arial"/>
          <w:color w:val="auto"/>
          <w:sz w:val="21"/>
          <w:highlight w:val="none"/>
        </w:rPr>
      </w:pPr>
    </w:p>
    <w:p w14:paraId="7BAC5B81">
      <w:pPr>
        <w:spacing w:line="256" w:lineRule="auto"/>
        <w:rPr>
          <w:rFonts w:ascii="Arial"/>
          <w:color w:val="auto"/>
          <w:sz w:val="21"/>
          <w:highlight w:val="none"/>
        </w:rPr>
      </w:pPr>
    </w:p>
    <w:p w14:paraId="0FF3EDCF">
      <w:pPr>
        <w:spacing w:line="256" w:lineRule="auto"/>
        <w:rPr>
          <w:rFonts w:ascii="Arial"/>
          <w:color w:val="auto"/>
          <w:sz w:val="21"/>
          <w:highlight w:val="none"/>
        </w:rPr>
      </w:pPr>
    </w:p>
    <w:p w14:paraId="119F77D3">
      <w:pPr>
        <w:spacing w:line="256" w:lineRule="auto"/>
        <w:rPr>
          <w:rFonts w:ascii="Arial"/>
          <w:color w:val="auto"/>
          <w:sz w:val="21"/>
          <w:highlight w:val="none"/>
        </w:rPr>
      </w:pPr>
    </w:p>
    <w:p w14:paraId="391C2369">
      <w:pPr>
        <w:spacing w:line="256" w:lineRule="auto"/>
        <w:rPr>
          <w:rFonts w:ascii="Arial"/>
          <w:color w:val="auto"/>
          <w:sz w:val="21"/>
          <w:highlight w:val="none"/>
        </w:rPr>
      </w:pPr>
    </w:p>
    <w:p w14:paraId="308CE1D8">
      <w:pPr>
        <w:spacing w:line="256" w:lineRule="auto"/>
        <w:rPr>
          <w:rFonts w:ascii="Arial"/>
          <w:color w:val="auto"/>
          <w:sz w:val="21"/>
          <w:highlight w:val="none"/>
        </w:rPr>
      </w:pPr>
    </w:p>
    <w:p w14:paraId="6D5C9925">
      <w:pPr>
        <w:spacing w:line="256" w:lineRule="auto"/>
        <w:rPr>
          <w:rFonts w:ascii="Arial"/>
          <w:color w:val="auto"/>
          <w:sz w:val="21"/>
          <w:highlight w:val="none"/>
        </w:rPr>
      </w:pPr>
    </w:p>
    <w:p w14:paraId="7BBBC7E1">
      <w:pPr>
        <w:spacing w:line="256" w:lineRule="auto"/>
        <w:rPr>
          <w:rFonts w:ascii="Arial"/>
          <w:color w:val="auto"/>
          <w:sz w:val="21"/>
          <w:highlight w:val="none"/>
        </w:rPr>
      </w:pPr>
    </w:p>
    <w:p w14:paraId="4725E39D">
      <w:pPr>
        <w:pStyle w:val="4"/>
        <w:spacing w:before="65" w:line="448" w:lineRule="auto"/>
        <w:ind w:left="4952" w:right="804" w:hanging="4138"/>
        <w:rPr>
          <w:color w:val="auto"/>
          <w:sz w:val="20"/>
          <w:szCs w:val="20"/>
          <w:highlight w:val="none"/>
        </w:rPr>
      </w:pPr>
      <w:r>
        <w:rPr>
          <w:color w:val="auto"/>
          <w:spacing w:val="6"/>
          <w:sz w:val="20"/>
          <w:szCs w:val="20"/>
          <w:highlight w:val="none"/>
        </w:rPr>
        <w:t>附表</w:t>
      </w:r>
      <w:r>
        <w:rPr>
          <w:color w:val="auto"/>
          <w:spacing w:val="51"/>
          <w:sz w:val="20"/>
          <w:szCs w:val="20"/>
          <w:highlight w:val="none"/>
        </w:rPr>
        <w:t xml:space="preserve"> </w:t>
      </w:r>
      <w:r>
        <w:rPr>
          <w:color w:val="auto"/>
          <w:spacing w:val="6"/>
          <w:sz w:val="20"/>
          <w:szCs w:val="20"/>
          <w:highlight w:val="none"/>
        </w:rPr>
        <w:t>:相关项目业绩一览表（供应商同类项目合同复印件、用户验收报告、用户评价意见格式自</w:t>
      </w:r>
      <w:r>
        <w:rPr>
          <w:color w:val="auto"/>
          <w:sz w:val="20"/>
          <w:szCs w:val="20"/>
          <w:highlight w:val="none"/>
        </w:rPr>
        <w:t xml:space="preserve"> 拟）</w:t>
      </w:r>
    </w:p>
    <w:p w14:paraId="5B1EFCBA">
      <w:pPr>
        <w:pStyle w:val="4"/>
        <w:spacing w:before="29" w:line="446" w:lineRule="auto"/>
        <w:ind w:left="3691" w:right="804" w:hanging="2894"/>
        <w:rPr>
          <w:color w:val="auto"/>
          <w:sz w:val="20"/>
          <w:szCs w:val="20"/>
          <w:highlight w:val="none"/>
        </w:rPr>
      </w:pPr>
      <w:r>
        <w:rPr>
          <w:color w:val="auto"/>
          <w:spacing w:val="8"/>
          <w:sz w:val="20"/>
          <w:szCs w:val="20"/>
          <w:highlight w:val="none"/>
        </w:rPr>
        <w:t>注：供应商可按上述的格式自行编制，须随表提交相应的</w:t>
      </w:r>
      <w:r>
        <w:rPr>
          <w:color w:val="auto"/>
          <w:spacing w:val="7"/>
          <w:sz w:val="20"/>
          <w:szCs w:val="20"/>
          <w:highlight w:val="none"/>
        </w:rPr>
        <w:t>合同复印件和用户单位验收证明并注明</w:t>
      </w:r>
      <w:r>
        <w:rPr>
          <w:color w:val="auto"/>
          <w:sz w:val="20"/>
          <w:szCs w:val="20"/>
          <w:highlight w:val="none"/>
        </w:rPr>
        <w:t xml:space="preserve"> </w:t>
      </w:r>
      <w:r>
        <w:rPr>
          <w:color w:val="auto"/>
          <w:spacing w:val="8"/>
          <w:sz w:val="20"/>
          <w:szCs w:val="20"/>
          <w:highlight w:val="none"/>
        </w:rPr>
        <w:t>所在供应商商务技术文件页码。</w:t>
      </w:r>
    </w:p>
    <w:p w14:paraId="607DD8FF">
      <w:pPr>
        <w:spacing w:line="243" w:lineRule="auto"/>
        <w:rPr>
          <w:rFonts w:ascii="Arial"/>
          <w:color w:val="auto"/>
          <w:sz w:val="21"/>
          <w:highlight w:val="none"/>
        </w:rPr>
      </w:pPr>
    </w:p>
    <w:p w14:paraId="2467EBE4">
      <w:pPr>
        <w:spacing w:line="243" w:lineRule="auto"/>
        <w:rPr>
          <w:rFonts w:ascii="Arial"/>
          <w:color w:val="auto"/>
          <w:sz w:val="21"/>
          <w:highlight w:val="none"/>
        </w:rPr>
      </w:pPr>
    </w:p>
    <w:p w14:paraId="263008FB">
      <w:pPr>
        <w:spacing w:line="243" w:lineRule="auto"/>
        <w:rPr>
          <w:rFonts w:ascii="Arial"/>
          <w:color w:val="auto"/>
          <w:sz w:val="21"/>
          <w:highlight w:val="none"/>
        </w:rPr>
      </w:pPr>
    </w:p>
    <w:p w14:paraId="25AA7092">
      <w:pPr>
        <w:spacing w:line="244" w:lineRule="auto"/>
        <w:rPr>
          <w:rFonts w:ascii="Arial"/>
          <w:color w:val="auto"/>
          <w:sz w:val="21"/>
          <w:highlight w:val="none"/>
        </w:rPr>
      </w:pPr>
    </w:p>
    <w:p w14:paraId="178C26A6">
      <w:pPr>
        <w:spacing w:line="244" w:lineRule="auto"/>
        <w:rPr>
          <w:rFonts w:ascii="Arial"/>
          <w:color w:val="auto"/>
          <w:sz w:val="21"/>
          <w:highlight w:val="none"/>
        </w:rPr>
      </w:pPr>
    </w:p>
    <w:p w14:paraId="15862814">
      <w:pPr>
        <w:spacing w:line="244" w:lineRule="auto"/>
        <w:rPr>
          <w:rFonts w:ascii="Arial"/>
          <w:color w:val="auto"/>
          <w:sz w:val="21"/>
          <w:highlight w:val="none"/>
        </w:rPr>
      </w:pPr>
    </w:p>
    <w:p w14:paraId="79A9D544">
      <w:pPr>
        <w:pStyle w:val="4"/>
        <w:spacing w:before="65" w:line="446" w:lineRule="auto"/>
        <w:ind w:left="3982" w:right="4015" w:firstLine="76"/>
        <w:rPr>
          <w:color w:val="auto"/>
          <w:sz w:val="20"/>
          <w:szCs w:val="20"/>
          <w:highlight w:val="none"/>
        </w:rPr>
      </w:pPr>
      <w:r>
        <w:rPr>
          <w:color w:val="auto"/>
          <w:spacing w:val="4"/>
          <w:sz w:val="20"/>
          <w:szCs w:val="20"/>
          <w:highlight w:val="none"/>
        </w:rPr>
        <w:t>供应商名称(电子签章)：</w:t>
      </w:r>
      <w:r>
        <w:rPr>
          <w:color w:val="auto"/>
          <w:sz w:val="20"/>
          <w:szCs w:val="20"/>
          <w:highlight w:val="none"/>
        </w:rPr>
        <w:t xml:space="preserve"> </w:t>
      </w:r>
      <w:r>
        <w:rPr>
          <w:color w:val="auto"/>
          <w:spacing w:val="-6"/>
          <w:sz w:val="20"/>
          <w:szCs w:val="20"/>
          <w:highlight w:val="none"/>
        </w:rPr>
        <w:t>日期：</w:t>
      </w:r>
      <w:r>
        <w:rPr>
          <w:color w:val="auto"/>
          <w:spacing w:val="17"/>
          <w:sz w:val="20"/>
          <w:szCs w:val="20"/>
          <w:highlight w:val="none"/>
        </w:rPr>
        <w:t xml:space="preserve">  </w:t>
      </w:r>
      <w:r>
        <w:rPr>
          <w:color w:val="auto"/>
          <w:spacing w:val="-6"/>
          <w:sz w:val="20"/>
          <w:szCs w:val="20"/>
          <w:highlight w:val="none"/>
        </w:rPr>
        <w:t>年</w:t>
      </w:r>
      <w:r>
        <w:rPr>
          <w:color w:val="auto"/>
          <w:spacing w:val="12"/>
          <w:sz w:val="20"/>
          <w:szCs w:val="20"/>
          <w:highlight w:val="none"/>
        </w:rPr>
        <w:t xml:space="preserve">  </w:t>
      </w:r>
      <w:r>
        <w:rPr>
          <w:color w:val="auto"/>
          <w:spacing w:val="-6"/>
          <w:sz w:val="20"/>
          <w:szCs w:val="20"/>
          <w:highlight w:val="none"/>
        </w:rPr>
        <w:t>月</w:t>
      </w:r>
      <w:r>
        <w:rPr>
          <w:color w:val="auto"/>
          <w:spacing w:val="20"/>
          <w:sz w:val="20"/>
          <w:szCs w:val="20"/>
          <w:highlight w:val="none"/>
        </w:rPr>
        <w:t xml:space="preserve">   </w:t>
      </w:r>
      <w:r>
        <w:rPr>
          <w:color w:val="auto"/>
          <w:spacing w:val="-6"/>
          <w:sz w:val="20"/>
          <w:szCs w:val="20"/>
          <w:highlight w:val="none"/>
        </w:rPr>
        <w:t>日</w:t>
      </w:r>
    </w:p>
    <w:p w14:paraId="30EB6728">
      <w:pPr>
        <w:spacing w:line="446" w:lineRule="auto"/>
        <w:rPr>
          <w:color w:val="auto"/>
          <w:sz w:val="20"/>
          <w:szCs w:val="20"/>
          <w:highlight w:val="none"/>
        </w:rPr>
        <w:sectPr>
          <w:headerReference r:id="rId56" w:type="default"/>
          <w:footerReference r:id="rId57" w:type="default"/>
          <w:pgSz w:w="11910" w:h="16840"/>
          <w:pgMar w:top="926" w:right="696" w:bottom="893" w:left="890" w:header="730" w:footer="713" w:gutter="0"/>
          <w:pgNumType w:fmt="decimal"/>
          <w:cols w:space="720" w:num="1"/>
        </w:sectPr>
      </w:pPr>
    </w:p>
    <w:p w14:paraId="4E53D233">
      <w:pPr>
        <w:spacing w:line="271" w:lineRule="auto"/>
        <w:rPr>
          <w:rFonts w:ascii="Arial"/>
          <w:color w:val="auto"/>
          <w:sz w:val="21"/>
          <w:highlight w:val="none"/>
        </w:rPr>
      </w:pPr>
    </w:p>
    <w:p w14:paraId="0D960B31">
      <w:pPr>
        <w:spacing w:line="272" w:lineRule="auto"/>
        <w:rPr>
          <w:rFonts w:ascii="Arial"/>
          <w:color w:val="auto"/>
          <w:sz w:val="21"/>
          <w:highlight w:val="none"/>
        </w:rPr>
      </w:pPr>
    </w:p>
    <w:p w14:paraId="193B64D4">
      <w:pPr>
        <w:spacing w:line="272" w:lineRule="auto"/>
        <w:rPr>
          <w:rFonts w:ascii="Arial"/>
          <w:color w:val="auto"/>
          <w:sz w:val="21"/>
          <w:highlight w:val="none"/>
        </w:rPr>
      </w:pPr>
    </w:p>
    <w:p w14:paraId="66113BA0">
      <w:pPr>
        <w:spacing w:line="272" w:lineRule="auto"/>
        <w:rPr>
          <w:rFonts w:ascii="Arial"/>
          <w:color w:val="auto"/>
          <w:sz w:val="21"/>
          <w:highlight w:val="none"/>
        </w:rPr>
      </w:pPr>
    </w:p>
    <w:p w14:paraId="573CCAA8">
      <w:pPr>
        <w:pStyle w:val="4"/>
        <w:spacing w:before="98" w:line="219" w:lineRule="auto"/>
        <w:ind w:left="3980"/>
        <w:rPr>
          <w:color w:val="auto"/>
          <w:sz w:val="30"/>
          <w:szCs w:val="30"/>
          <w:highlight w:val="none"/>
        </w:rPr>
      </w:pPr>
      <w:r>
        <w:rPr>
          <w:b/>
          <w:bCs/>
          <w:color w:val="auto"/>
          <w:spacing w:val="-5"/>
          <w:sz w:val="30"/>
          <w:szCs w:val="30"/>
          <w:highlight w:val="none"/>
        </w:rPr>
        <w:t>组织服务方案</w:t>
      </w:r>
    </w:p>
    <w:p w14:paraId="0095AF50">
      <w:pPr>
        <w:pStyle w:val="4"/>
        <w:spacing w:before="217" w:line="219" w:lineRule="auto"/>
        <w:ind w:left="2485"/>
        <w:rPr>
          <w:color w:val="auto"/>
          <w:sz w:val="24"/>
          <w:szCs w:val="24"/>
          <w:highlight w:val="none"/>
        </w:rPr>
      </w:pPr>
      <w:r>
        <w:rPr>
          <w:color w:val="auto"/>
          <w:spacing w:val="-1"/>
          <w:sz w:val="24"/>
          <w:szCs w:val="24"/>
          <w:highlight w:val="none"/>
        </w:rPr>
        <w:t>（由供应商根据采购需求及采购文件要求编制）</w:t>
      </w:r>
    </w:p>
    <w:p w14:paraId="4029ADD6">
      <w:pPr>
        <w:pStyle w:val="4"/>
        <w:spacing w:before="183" w:line="212" w:lineRule="auto"/>
        <w:ind w:left="392"/>
        <w:rPr>
          <w:color w:val="auto"/>
          <w:sz w:val="24"/>
          <w:szCs w:val="24"/>
          <w:highlight w:val="none"/>
        </w:rPr>
      </w:pPr>
      <w:r>
        <w:rPr>
          <w:b/>
          <w:bCs/>
          <w:color w:val="auto"/>
          <w:spacing w:val="-4"/>
          <w:sz w:val="24"/>
          <w:szCs w:val="24"/>
          <w:highlight w:val="none"/>
        </w:rPr>
        <w:t>附表:项目实施进度计划表(以生效日算起)</w:t>
      </w:r>
    </w:p>
    <w:tbl>
      <w:tblPr>
        <w:tblStyle w:val="12"/>
        <w:tblW w:w="100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2"/>
        <w:gridCol w:w="552"/>
        <w:gridCol w:w="552"/>
        <w:gridCol w:w="552"/>
        <w:gridCol w:w="552"/>
        <w:gridCol w:w="552"/>
        <w:gridCol w:w="552"/>
        <w:gridCol w:w="552"/>
        <w:gridCol w:w="552"/>
        <w:gridCol w:w="552"/>
        <w:gridCol w:w="553"/>
        <w:gridCol w:w="553"/>
        <w:gridCol w:w="553"/>
        <w:gridCol w:w="553"/>
        <w:gridCol w:w="553"/>
        <w:gridCol w:w="552"/>
        <w:gridCol w:w="557"/>
      </w:tblGrid>
      <w:tr w14:paraId="2A6B56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5" w:hRule="atLeast"/>
        </w:trPr>
        <w:tc>
          <w:tcPr>
            <w:tcW w:w="1192" w:type="dxa"/>
            <w:vAlign w:val="top"/>
          </w:tcPr>
          <w:p w14:paraId="5271666A">
            <w:pPr>
              <w:pStyle w:val="13"/>
              <w:spacing w:before="157" w:line="260" w:lineRule="auto"/>
              <w:ind w:left="656" w:right="330" w:hanging="185"/>
              <w:rPr>
                <w:color w:val="auto"/>
                <w:sz w:val="20"/>
                <w:szCs w:val="20"/>
                <w:highlight w:val="none"/>
              </w:rPr>
            </w:pPr>
            <w:r>
              <w:rPr>
                <w:color w:val="auto"/>
                <w:highlight w:val="none"/>
              </w:rPr>
              <w:drawing>
                <wp:anchor distT="0" distB="0" distL="0" distR="0" simplePos="0" relativeHeight="251660288" behindDoc="1" locked="0" layoutInCell="1" allowOverlap="1">
                  <wp:simplePos x="0" y="0"/>
                  <wp:positionH relativeFrom="column">
                    <wp:posOffset>0</wp:posOffset>
                  </wp:positionH>
                  <wp:positionV relativeFrom="paragraph">
                    <wp:posOffset>635</wp:posOffset>
                  </wp:positionV>
                  <wp:extent cx="754380" cy="118491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96"/>
                          <a:stretch>
                            <a:fillRect/>
                          </a:stretch>
                        </pic:blipFill>
                        <pic:spPr>
                          <a:xfrm>
                            <a:off x="0" y="0"/>
                            <a:ext cx="754456" cy="1185189"/>
                          </a:xfrm>
                          <a:prstGeom prst="rect">
                            <a:avLst/>
                          </a:prstGeom>
                        </pic:spPr>
                      </pic:pic>
                    </a:graphicData>
                  </a:graphic>
                </wp:anchor>
              </w:drawing>
            </w:r>
            <w:r>
              <w:rPr>
                <w:color w:val="auto"/>
                <w:spacing w:val="-2"/>
                <w:sz w:val="20"/>
                <w:szCs w:val="20"/>
                <w:highlight w:val="none"/>
              </w:rPr>
              <w:t>工</w:t>
            </w:r>
            <w:r>
              <w:rPr>
                <w:color w:val="auto"/>
                <w:sz w:val="20"/>
                <w:szCs w:val="20"/>
                <w:highlight w:val="none"/>
              </w:rPr>
              <w:t xml:space="preserve">   作</w:t>
            </w:r>
          </w:p>
          <w:p w14:paraId="48C31962">
            <w:pPr>
              <w:pStyle w:val="13"/>
              <w:spacing w:before="30" w:line="233" w:lineRule="auto"/>
              <w:ind w:left="879"/>
              <w:rPr>
                <w:color w:val="auto"/>
                <w:sz w:val="20"/>
                <w:szCs w:val="20"/>
                <w:highlight w:val="none"/>
              </w:rPr>
            </w:pPr>
            <w:r>
              <w:rPr>
                <w:color w:val="auto"/>
                <w:sz w:val="20"/>
                <w:szCs w:val="20"/>
                <w:highlight w:val="none"/>
              </w:rPr>
              <w:t>日</w:t>
            </w:r>
          </w:p>
          <w:p w14:paraId="20436051">
            <w:pPr>
              <w:spacing w:line="356" w:lineRule="auto"/>
              <w:rPr>
                <w:rFonts w:ascii="Arial"/>
                <w:color w:val="auto"/>
                <w:sz w:val="21"/>
                <w:highlight w:val="none"/>
              </w:rPr>
            </w:pPr>
          </w:p>
          <w:p w14:paraId="509D3695">
            <w:pPr>
              <w:pStyle w:val="13"/>
              <w:spacing w:before="78" w:line="219" w:lineRule="auto"/>
              <w:ind w:left="146"/>
              <w:rPr>
                <w:color w:val="auto"/>
                <w:highlight w:val="none"/>
              </w:rPr>
            </w:pPr>
            <w:r>
              <w:rPr>
                <w:color w:val="auto"/>
                <w:spacing w:val="-20"/>
                <w:highlight w:val="none"/>
              </w:rPr>
              <w:t>内容</w:t>
            </w:r>
          </w:p>
        </w:tc>
        <w:tc>
          <w:tcPr>
            <w:tcW w:w="552" w:type="dxa"/>
            <w:vAlign w:val="top"/>
          </w:tcPr>
          <w:p w14:paraId="2458B0C2">
            <w:pPr>
              <w:spacing w:line="347" w:lineRule="auto"/>
              <w:rPr>
                <w:rFonts w:ascii="Arial"/>
                <w:color w:val="auto"/>
                <w:sz w:val="21"/>
                <w:highlight w:val="none"/>
              </w:rPr>
            </w:pPr>
          </w:p>
          <w:p w14:paraId="6BA0C0F7">
            <w:pPr>
              <w:spacing w:line="347" w:lineRule="auto"/>
              <w:rPr>
                <w:rFonts w:ascii="Arial"/>
                <w:color w:val="auto"/>
                <w:sz w:val="21"/>
                <w:highlight w:val="none"/>
              </w:rPr>
            </w:pPr>
          </w:p>
          <w:p w14:paraId="058D2CB1">
            <w:pPr>
              <w:pStyle w:val="13"/>
              <w:spacing w:before="78" w:line="184" w:lineRule="auto"/>
              <w:ind w:left="130"/>
              <w:rPr>
                <w:color w:val="auto"/>
                <w:highlight w:val="none"/>
              </w:rPr>
            </w:pPr>
            <w:r>
              <w:rPr>
                <w:color w:val="auto"/>
                <w:highlight w:val="none"/>
              </w:rPr>
              <w:t>1</w:t>
            </w:r>
          </w:p>
        </w:tc>
        <w:tc>
          <w:tcPr>
            <w:tcW w:w="552" w:type="dxa"/>
            <w:vAlign w:val="top"/>
          </w:tcPr>
          <w:p w14:paraId="2F232243">
            <w:pPr>
              <w:spacing w:line="347" w:lineRule="auto"/>
              <w:rPr>
                <w:rFonts w:ascii="Arial"/>
                <w:color w:val="auto"/>
                <w:sz w:val="21"/>
                <w:highlight w:val="none"/>
              </w:rPr>
            </w:pPr>
          </w:p>
          <w:p w14:paraId="6FEACDB0">
            <w:pPr>
              <w:spacing w:line="348" w:lineRule="auto"/>
              <w:rPr>
                <w:rFonts w:ascii="Arial"/>
                <w:color w:val="auto"/>
                <w:sz w:val="21"/>
                <w:highlight w:val="none"/>
              </w:rPr>
            </w:pPr>
          </w:p>
          <w:p w14:paraId="4E4A1024">
            <w:pPr>
              <w:pStyle w:val="13"/>
              <w:spacing w:before="78" w:line="183" w:lineRule="auto"/>
              <w:ind w:left="116"/>
              <w:rPr>
                <w:color w:val="auto"/>
                <w:highlight w:val="none"/>
              </w:rPr>
            </w:pPr>
            <w:r>
              <w:rPr>
                <w:color w:val="auto"/>
                <w:highlight w:val="none"/>
              </w:rPr>
              <w:t>2</w:t>
            </w:r>
          </w:p>
        </w:tc>
        <w:tc>
          <w:tcPr>
            <w:tcW w:w="552" w:type="dxa"/>
            <w:vAlign w:val="top"/>
          </w:tcPr>
          <w:p w14:paraId="6D644E10">
            <w:pPr>
              <w:spacing w:line="347" w:lineRule="auto"/>
              <w:rPr>
                <w:rFonts w:ascii="Arial"/>
                <w:color w:val="auto"/>
                <w:sz w:val="21"/>
                <w:highlight w:val="none"/>
              </w:rPr>
            </w:pPr>
          </w:p>
          <w:p w14:paraId="5B66F4DD">
            <w:pPr>
              <w:spacing w:line="348" w:lineRule="auto"/>
              <w:rPr>
                <w:rFonts w:ascii="Arial"/>
                <w:color w:val="auto"/>
                <w:sz w:val="21"/>
                <w:highlight w:val="none"/>
              </w:rPr>
            </w:pPr>
          </w:p>
          <w:p w14:paraId="380A573C">
            <w:pPr>
              <w:pStyle w:val="13"/>
              <w:spacing w:before="78" w:line="183" w:lineRule="auto"/>
              <w:ind w:left="117"/>
              <w:rPr>
                <w:color w:val="auto"/>
                <w:highlight w:val="none"/>
              </w:rPr>
            </w:pPr>
            <w:r>
              <w:rPr>
                <w:color w:val="auto"/>
                <w:highlight w:val="none"/>
              </w:rPr>
              <w:t>3</w:t>
            </w:r>
          </w:p>
        </w:tc>
        <w:tc>
          <w:tcPr>
            <w:tcW w:w="552" w:type="dxa"/>
            <w:vAlign w:val="top"/>
          </w:tcPr>
          <w:p w14:paraId="12707C72">
            <w:pPr>
              <w:spacing w:line="347" w:lineRule="auto"/>
              <w:rPr>
                <w:rFonts w:ascii="Arial"/>
                <w:color w:val="auto"/>
                <w:sz w:val="21"/>
                <w:highlight w:val="none"/>
              </w:rPr>
            </w:pPr>
          </w:p>
          <w:p w14:paraId="1D7CFE4F">
            <w:pPr>
              <w:spacing w:line="348" w:lineRule="auto"/>
              <w:rPr>
                <w:rFonts w:ascii="Arial"/>
                <w:color w:val="auto"/>
                <w:sz w:val="21"/>
                <w:highlight w:val="none"/>
              </w:rPr>
            </w:pPr>
          </w:p>
          <w:p w14:paraId="39514B50">
            <w:pPr>
              <w:pStyle w:val="13"/>
              <w:spacing w:before="78" w:line="183" w:lineRule="auto"/>
              <w:ind w:left="112"/>
              <w:rPr>
                <w:color w:val="auto"/>
                <w:highlight w:val="none"/>
              </w:rPr>
            </w:pPr>
            <w:r>
              <w:rPr>
                <w:color w:val="auto"/>
                <w:highlight w:val="none"/>
              </w:rPr>
              <w:t>4</w:t>
            </w:r>
          </w:p>
        </w:tc>
        <w:tc>
          <w:tcPr>
            <w:tcW w:w="552" w:type="dxa"/>
            <w:vAlign w:val="top"/>
          </w:tcPr>
          <w:p w14:paraId="0E0C5692">
            <w:pPr>
              <w:spacing w:line="348" w:lineRule="auto"/>
              <w:rPr>
                <w:rFonts w:ascii="Arial"/>
                <w:color w:val="auto"/>
                <w:sz w:val="21"/>
                <w:highlight w:val="none"/>
              </w:rPr>
            </w:pPr>
          </w:p>
          <w:p w14:paraId="115BC956">
            <w:pPr>
              <w:spacing w:line="348" w:lineRule="auto"/>
              <w:rPr>
                <w:rFonts w:ascii="Arial"/>
                <w:color w:val="auto"/>
                <w:sz w:val="21"/>
                <w:highlight w:val="none"/>
              </w:rPr>
            </w:pPr>
          </w:p>
          <w:p w14:paraId="7F2F3D67">
            <w:pPr>
              <w:pStyle w:val="13"/>
              <w:spacing w:before="78" w:line="182" w:lineRule="auto"/>
              <w:ind w:left="117"/>
              <w:rPr>
                <w:color w:val="auto"/>
                <w:highlight w:val="none"/>
              </w:rPr>
            </w:pPr>
            <w:r>
              <w:rPr>
                <w:color w:val="auto"/>
                <w:highlight w:val="none"/>
              </w:rPr>
              <w:t>5</w:t>
            </w:r>
          </w:p>
        </w:tc>
        <w:tc>
          <w:tcPr>
            <w:tcW w:w="552" w:type="dxa"/>
            <w:vAlign w:val="top"/>
          </w:tcPr>
          <w:p w14:paraId="5907AF73">
            <w:pPr>
              <w:spacing w:line="347" w:lineRule="auto"/>
              <w:rPr>
                <w:rFonts w:ascii="Arial"/>
                <w:color w:val="auto"/>
                <w:sz w:val="21"/>
                <w:highlight w:val="none"/>
              </w:rPr>
            </w:pPr>
          </w:p>
          <w:p w14:paraId="2CF728A7">
            <w:pPr>
              <w:spacing w:line="348" w:lineRule="auto"/>
              <w:rPr>
                <w:rFonts w:ascii="Arial"/>
                <w:color w:val="auto"/>
                <w:sz w:val="21"/>
                <w:highlight w:val="none"/>
              </w:rPr>
            </w:pPr>
          </w:p>
          <w:p w14:paraId="4E125EF9">
            <w:pPr>
              <w:pStyle w:val="13"/>
              <w:spacing w:before="78" w:line="183" w:lineRule="auto"/>
              <w:ind w:left="115"/>
              <w:rPr>
                <w:color w:val="auto"/>
                <w:highlight w:val="none"/>
              </w:rPr>
            </w:pPr>
            <w:r>
              <w:rPr>
                <w:color w:val="auto"/>
                <w:highlight w:val="none"/>
              </w:rPr>
              <w:t>6</w:t>
            </w:r>
          </w:p>
        </w:tc>
        <w:tc>
          <w:tcPr>
            <w:tcW w:w="552" w:type="dxa"/>
            <w:vAlign w:val="top"/>
          </w:tcPr>
          <w:p w14:paraId="74C296F6">
            <w:pPr>
              <w:spacing w:line="348" w:lineRule="auto"/>
              <w:rPr>
                <w:rFonts w:ascii="Arial"/>
                <w:color w:val="auto"/>
                <w:sz w:val="21"/>
                <w:highlight w:val="none"/>
              </w:rPr>
            </w:pPr>
          </w:p>
          <w:p w14:paraId="03C2D7F1">
            <w:pPr>
              <w:spacing w:line="348" w:lineRule="auto"/>
              <w:rPr>
                <w:rFonts w:ascii="Arial"/>
                <w:color w:val="auto"/>
                <w:sz w:val="21"/>
                <w:highlight w:val="none"/>
              </w:rPr>
            </w:pPr>
          </w:p>
          <w:p w14:paraId="639D4AB5">
            <w:pPr>
              <w:pStyle w:val="13"/>
              <w:spacing w:before="78" w:line="182" w:lineRule="auto"/>
              <w:ind w:left="118"/>
              <w:rPr>
                <w:color w:val="auto"/>
                <w:highlight w:val="none"/>
              </w:rPr>
            </w:pPr>
            <w:r>
              <w:rPr>
                <w:color w:val="auto"/>
                <w:highlight w:val="none"/>
              </w:rPr>
              <w:t>7</w:t>
            </w:r>
          </w:p>
        </w:tc>
        <w:tc>
          <w:tcPr>
            <w:tcW w:w="552" w:type="dxa"/>
            <w:vAlign w:val="top"/>
          </w:tcPr>
          <w:p w14:paraId="665F41E3">
            <w:pPr>
              <w:spacing w:line="347" w:lineRule="auto"/>
              <w:rPr>
                <w:rFonts w:ascii="Arial"/>
                <w:color w:val="auto"/>
                <w:sz w:val="21"/>
                <w:highlight w:val="none"/>
              </w:rPr>
            </w:pPr>
          </w:p>
          <w:p w14:paraId="50DB7510">
            <w:pPr>
              <w:spacing w:line="348" w:lineRule="auto"/>
              <w:rPr>
                <w:rFonts w:ascii="Arial"/>
                <w:color w:val="auto"/>
                <w:sz w:val="21"/>
                <w:highlight w:val="none"/>
              </w:rPr>
            </w:pPr>
          </w:p>
          <w:p w14:paraId="239CE92A">
            <w:pPr>
              <w:pStyle w:val="13"/>
              <w:spacing w:before="78" w:line="183" w:lineRule="auto"/>
              <w:ind w:left="114"/>
              <w:rPr>
                <w:color w:val="auto"/>
                <w:highlight w:val="none"/>
              </w:rPr>
            </w:pPr>
            <w:r>
              <w:rPr>
                <w:color w:val="auto"/>
                <w:highlight w:val="none"/>
              </w:rPr>
              <w:t>8</w:t>
            </w:r>
          </w:p>
        </w:tc>
        <w:tc>
          <w:tcPr>
            <w:tcW w:w="552" w:type="dxa"/>
            <w:vAlign w:val="top"/>
          </w:tcPr>
          <w:p w14:paraId="62C94762">
            <w:pPr>
              <w:spacing w:line="347" w:lineRule="auto"/>
              <w:rPr>
                <w:rFonts w:ascii="Arial"/>
                <w:color w:val="auto"/>
                <w:sz w:val="21"/>
                <w:highlight w:val="none"/>
              </w:rPr>
            </w:pPr>
          </w:p>
          <w:p w14:paraId="4EBC2D28">
            <w:pPr>
              <w:spacing w:line="348" w:lineRule="auto"/>
              <w:rPr>
                <w:rFonts w:ascii="Arial"/>
                <w:color w:val="auto"/>
                <w:sz w:val="21"/>
                <w:highlight w:val="none"/>
              </w:rPr>
            </w:pPr>
          </w:p>
          <w:p w14:paraId="76125FF3">
            <w:pPr>
              <w:pStyle w:val="13"/>
              <w:spacing w:before="78" w:line="183" w:lineRule="auto"/>
              <w:ind w:left="116"/>
              <w:rPr>
                <w:color w:val="auto"/>
                <w:highlight w:val="none"/>
              </w:rPr>
            </w:pPr>
            <w:r>
              <w:rPr>
                <w:color w:val="auto"/>
                <w:highlight w:val="none"/>
              </w:rPr>
              <w:t>9</w:t>
            </w:r>
          </w:p>
        </w:tc>
        <w:tc>
          <w:tcPr>
            <w:tcW w:w="553" w:type="dxa"/>
            <w:vAlign w:val="top"/>
          </w:tcPr>
          <w:p w14:paraId="420F910E">
            <w:pPr>
              <w:spacing w:line="347" w:lineRule="auto"/>
              <w:rPr>
                <w:rFonts w:ascii="Arial"/>
                <w:color w:val="auto"/>
                <w:sz w:val="21"/>
                <w:highlight w:val="none"/>
              </w:rPr>
            </w:pPr>
          </w:p>
          <w:p w14:paraId="02B1C76D">
            <w:pPr>
              <w:spacing w:line="347" w:lineRule="auto"/>
              <w:rPr>
                <w:rFonts w:ascii="Arial"/>
                <w:color w:val="auto"/>
                <w:sz w:val="21"/>
                <w:highlight w:val="none"/>
              </w:rPr>
            </w:pPr>
          </w:p>
          <w:p w14:paraId="0AEEE0FF">
            <w:pPr>
              <w:pStyle w:val="13"/>
              <w:spacing w:before="78" w:line="184" w:lineRule="auto"/>
              <w:ind w:left="133"/>
              <w:rPr>
                <w:color w:val="auto"/>
                <w:highlight w:val="none"/>
              </w:rPr>
            </w:pPr>
            <w:r>
              <w:rPr>
                <w:color w:val="auto"/>
                <w:spacing w:val="-14"/>
                <w:highlight w:val="none"/>
              </w:rPr>
              <w:t>10</w:t>
            </w:r>
          </w:p>
        </w:tc>
        <w:tc>
          <w:tcPr>
            <w:tcW w:w="553" w:type="dxa"/>
            <w:vAlign w:val="top"/>
          </w:tcPr>
          <w:p w14:paraId="571651EC">
            <w:pPr>
              <w:spacing w:line="347" w:lineRule="auto"/>
              <w:rPr>
                <w:rFonts w:ascii="Arial"/>
                <w:color w:val="auto"/>
                <w:sz w:val="21"/>
                <w:highlight w:val="none"/>
              </w:rPr>
            </w:pPr>
          </w:p>
          <w:p w14:paraId="73EC166C">
            <w:pPr>
              <w:spacing w:line="347" w:lineRule="auto"/>
              <w:rPr>
                <w:rFonts w:ascii="Arial"/>
                <w:color w:val="auto"/>
                <w:sz w:val="21"/>
                <w:highlight w:val="none"/>
              </w:rPr>
            </w:pPr>
          </w:p>
          <w:p w14:paraId="2A6F6850">
            <w:pPr>
              <w:pStyle w:val="13"/>
              <w:spacing w:before="78" w:line="184" w:lineRule="auto"/>
              <w:ind w:left="134"/>
              <w:rPr>
                <w:color w:val="auto"/>
                <w:highlight w:val="none"/>
              </w:rPr>
            </w:pPr>
            <w:r>
              <w:rPr>
                <w:color w:val="auto"/>
                <w:spacing w:val="-14"/>
                <w:highlight w:val="none"/>
              </w:rPr>
              <w:t>11</w:t>
            </w:r>
          </w:p>
        </w:tc>
        <w:tc>
          <w:tcPr>
            <w:tcW w:w="553" w:type="dxa"/>
            <w:vAlign w:val="top"/>
          </w:tcPr>
          <w:p w14:paraId="68D47F30">
            <w:pPr>
              <w:spacing w:line="347" w:lineRule="auto"/>
              <w:rPr>
                <w:rFonts w:ascii="Arial"/>
                <w:color w:val="auto"/>
                <w:sz w:val="21"/>
                <w:highlight w:val="none"/>
              </w:rPr>
            </w:pPr>
          </w:p>
          <w:p w14:paraId="7F557F6C">
            <w:pPr>
              <w:spacing w:line="347" w:lineRule="auto"/>
              <w:rPr>
                <w:rFonts w:ascii="Arial"/>
                <w:color w:val="auto"/>
                <w:sz w:val="21"/>
                <w:highlight w:val="none"/>
              </w:rPr>
            </w:pPr>
          </w:p>
          <w:p w14:paraId="13F18E4F">
            <w:pPr>
              <w:pStyle w:val="13"/>
              <w:spacing w:before="78" w:line="184" w:lineRule="auto"/>
              <w:ind w:left="133"/>
              <w:rPr>
                <w:color w:val="auto"/>
                <w:highlight w:val="none"/>
              </w:rPr>
            </w:pPr>
            <w:r>
              <w:rPr>
                <w:color w:val="auto"/>
                <w:spacing w:val="-14"/>
                <w:highlight w:val="none"/>
              </w:rPr>
              <w:t>12</w:t>
            </w:r>
          </w:p>
        </w:tc>
        <w:tc>
          <w:tcPr>
            <w:tcW w:w="553" w:type="dxa"/>
            <w:vAlign w:val="top"/>
          </w:tcPr>
          <w:p w14:paraId="1D3C7412">
            <w:pPr>
              <w:spacing w:line="347" w:lineRule="auto"/>
              <w:rPr>
                <w:rFonts w:ascii="Arial"/>
                <w:color w:val="auto"/>
                <w:sz w:val="21"/>
                <w:highlight w:val="none"/>
              </w:rPr>
            </w:pPr>
          </w:p>
          <w:p w14:paraId="240D6364">
            <w:pPr>
              <w:spacing w:line="347" w:lineRule="auto"/>
              <w:rPr>
                <w:rFonts w:ascii="Arial"/>
                <w:color w:val="auto"/>
                <w:sz w:val="21"/>
                <w:highlight w:val="none"/>
              </w:rPr>
            </w:pPr>
          </w:p>
          <w:p w14:paraId="540C2348">
            <w:pPr>
              <w:pStyle w:val="13"/>
              <w:spacing w:before="78" w:line="184" w:lineRule="auto"/>
              <w:ind w:left="132"/>
              <w:rPr>
                <w:color w:val="auto"/>
                <w:highlight w:val="none"/>
              </w:rPr>
            </w:pPr>
            <w:r>
              <w:rPr>
                <w:color w:val="auto"/>
                <w:spacing w:val="-14"/>
                <w:highlight w:val="none"/>
              </w:rPr>
              <w:t>13</w:t>
            </w:r>
          </w:p>
        </w:tc>
        <w:tc>
          <w:tcPr>
            <w:tcW w:w="553" w:type="dxa"/>
            <w:vAlign w:val="top"/>
          </w:tcPr>
          <w:p w14:paraId="7B9C6712">
            <w:pPr>
              <w:spacing w:line="347" w:lineRule="auto"/>
              <w:rPr>
                <w:rFonts w:ascii="Arial"/>
                <w:color w:val="auto"/>
                <w:sz w:val="21"/>
                <w:highlight w:val="none"/>
              </w:rPr>
            </w:pPr>
          </w:p>
          <w:p w14:paraId="249BB36A">
            <w:pPr>
              <w:spacing w:line="347" w:lineRule="auto"/>
              <w:rPr>
                <w:rFonts w:ascii="Arial"/>
                <w:color w:val="auto"/>
                <w:sz w:val="21"/>
                <w:highlight w:val="none"/>
              </w:rPr>
            </w:pPr>
          </w:p>
          <w:p w14:paraId="28BED37B">
            <w:pPr>
              <w:pStyle w:val="13"/>
              <w:spacing w:before="78" w:line="184" w:lineRule="auto"/>
              <w:ind w:left="134"/>
              <w:rPr>
                <w:color w:val="auto"/>
                <w:highlight w:val="none"/>
              </w:rPr>
            </w:pPr>
            <w:r>
              <w:rPr>
                <w:color w:val="auto"/>
                <w:spacing w:val="-14"/>
                <w:highlight w:val="none"/>
              </w:rPr>
              <w:t>14</w:t>
            </w:r>
          </w:p>
        </w:tc>
        <w:tc>
          <w:tcPr>
            <w:tcW w:w="552" w:type="dxa"/>
            <w:vAlign w:val="top"/>
          </w:tcPr>
          <w:p w14:paraId="665E43CD">
            <w:pPr>
              <w:spacing w:line="347" w:lineRule="auto"/>
              <w:rPr>
                <w:rFonts w:ascii="Arial"/>
                <w:color w:val="auto"/>
                <w:sz w:val="21"/>
                <w:highlight w:val="none"/>
              </w:rPr>
            </w:pPr>
          </w:p>
          <w:p w14:paraId="03304AFC">
            <w:pPr>
              <w:spacing w:line="347" w:lineRule="auto"/>
              <w:rPr>
                <w:rFonts w:ascii="Arial"/>
                <w:color w:val="auto"/>
                <w:sz w:val="21"/>
                <w:highlight w:val="none"/>
              </w:rPr>
            </w:pPr>
          </w:p>
          <w:p w14:paraId="72B4778C">
            <w:pPr>
              <w:pStyle w:val="13"/>
              <w:spacing w:before="78" w:line="184" w:lineRule="auto"/>
              <w:ind w:left="133"/>
              <w:rPr>
                <w:color w:val="auto"/>
                <w:highlight w:val="none"/>
              </w:rPr>
            </w:pPr>
            <w:r>
              <w:rPr>
                <w:color w:val="auto"/>
                <w:spacing w:val="-14"/>
                <w:highlight w:val="none"/>
              </w:rPr>
              <w:t>15</w:t>
            </w:r>
          </w:p>
        </w:tc>
        <w:tc>
          <w:tcPr>
            <w:tcW w:w="557" w:type="dxa"/>
            <w:vAlign w:val="top"/>
          </w:tcPr>
          <w:p w14:paraId="6843ABF3">
            <w:pPr>
              <w:spacing w:line="328" w:lineRule="auto"/>
              <w:rPr>
                <w:rFonts w:ascii="Arial"/>
                <w:color w:val="auto"/>
                <w:sz w:val="21"/>
                <w:highlight w:val="none"/>
              </w:rPr>
            </w:pPr>
          </w:p>
          <w:p w14:paraId="23923151">
            <w:pPr>
              <w:spacing w:line="329" w:lineRule="auto"/>
              <w:rPr>
                <w:rFonts w:ascii="Arial"/>
                <w:color w:val="auto"/>
                <w:sz w:val="21"/>
                <w:highlight w:val="none"/>
              </w:rPr>
            </w:pPr>
          </w:p>
          <w:p w14:paraId="39786C78">
            <w:pPr>
              <w:pStyle w:val="13"/>
              <w:spacing w:before="78" w:line="378" w:lineRule="exact"/>
              <w:ind w:left="132"/>
              <w:rPr>
                <w:color w:val="auto"/>
                <w:highlight w:val="none"/>
              </w:rPr>
            </w:pPr>
            <w:r>
              <w:rPr>
                <w:color w:val="auto"/>
                <w:position w:val="3"/>
                <w:highlight w:val="none"/>
              </w:rPr>
              <w:t>…</w:t>
            </w:r>
          </w:p>
        </w:tc>
      </w:tr>
      <w:tr w14:paraId="5960E2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192" w:type="dxa"/>
            <w:vAlign w:val="top"/>
          </w:tcPr>
          <w:p w14:paraId="71F276B4">
            <w:pPr>
              <w:rPr>
                <w:rFonts w:ascii="Arial"/>
                <w:color w:val="auto"/>
                <w:sz w:val="21"/>
                <w:highlight w:val="none"/>
              </w:rPr>
            </w:pPr>
          </w:p>
        </w:tc>
        <w:tc>
          <w:tcPr>
            <w:tcW w:w="552" w:type="dxa"/>
            <w:vAlign w:val="top"/>
          </w:tcPr>
          <w:p w14:paraId="4DCE5069">
            <w:pPr>
              <w:rPr>
                <w:rFonts w:ascii="Arial"/>
                <w:color w:val="auto"/>
                <w:sz w:val="21"/>
                <w:highlight w:val="none"/>
              </w:rPr>
            </w:pPr>
          </w:p>
        </w:tc>
        <w:tc>
          <w:tcPr>
            <w:tcW w:w="552" w:type="dxa"/>
            <w:vAlign w:val="top"/>
          </w:tcPr>
          <w:p w14:paraId="4C16B09F">
            <w:pPr>
              <w:rPr>
                <w:rFonts w:ascii="Arial"/>
                <w:color w:val="auto"/>
                <w:sz w:val="21"/>
                <w:highlight w:val="none"/>
              </w:rPr>
            </w:pPr>
          </w:p>
        </w:tc>
        <w:tc>
          <w:tcPr>
            <w:tcW w:w="552" w:type="dxa"/>
            <w:vAlign w:val="top"/>
          </w:tcPr>
          <w:p w14:paraId="2CF9554C">
            <w:pPr>
              <w:rPr>
                <w:rFonts w:ascii="Arial"/>
                <w:color w:val="auto"/>
                <w:sz w:val="21"/>
                <w:highlight w:val="none"/>
              </w:rPr>
            </w:pPr>
          </w:p>
        </w:tc>
        <w:tc>
          <w:tcPr>
            <w:tcW w:w="552" w:type="dxa"/>
            <w:vAlign w:val="top"/>
          </w:tcPr>
          <w:p w14:paraId="3CACDD41">
            <w:pPr>
              <w:rPr>
                <w:rFonts w:ascii="Arial"/>
                <w:color w:val="auto"/>
                <w:sz w:val="21"/>
                <w:highlight w:val="none"/>
              </w:rPr>
            </w:pPr>
          </w:p>
        </w:tc>
        <w:tc>
          <w:tcPr>
            <w:tcW w:w="552" w:type="dxa"/>
            <w:vAlign w:val="top"/>
          </w:tcPr>
          <w:p w14:paraId="1EF9ADD0">
            <w:pPr>
              <w:rPr>
                <w:rFonts w:ascii="Arial"/>
                <w:color w:val="auto"/>
                <w:sz w:val="21"/>
                <w:highlight w:val="none"/>
              </w:rPr>
            </w:pPr>
          </w:p>
        </w:tc>
        <w:tc>
          <w:tcPr>
            <w:tcW w:w="552" w:type="dxa"/>
            <w:vAlign w:val="top"/>
          </w:tcPr>
          <w:p w14:paraId="1693BBD4">
            <w:pPr>
              <w:rPr>
                <w:rFonts w:ascii="Arial"/>
                <w:color w:val="auto"/>
                <w:sz w:val="21"/>
                <w:highlight w:val="none"/>
              </w:rPr>
            </w:pPr>
          </w:p>
        </w:tc>
        <w:tc>
          <w:tcPr>
            <w:tcW w:w="552" w:type="dxa"/>
            <w:vAlign w:val="top"/>
          </w:tcPr>
          <w:p w14:paraId="2BF8B4CA">
            <w:pPr>
              <w:rPr>
                <w:rFonts w:ascii="Arial"/>
                <w:color w:val="auto"/>
                <w:sz w:val="21"/>
                <w:highlight w:val="none"/>
              </w:rPr>
            </w:pPr>
          </w:p>
        </w:tc>
        <w:tc>
          <w:tcPr>
            <w:tcW w:w="552" w:type="dxa"/>
            <w:vAlign w:val="top"/>
          </w:tcPr>
          <w:p w14:paraId="052C7B38">
            <w:pPr>
              <w:rPr>
                <w:rFonts w:ascii="Arial"/>
                <w:color w:val="auto"/>
                <w:sz w:val="21"/>
                <w:highlight w:val="none"/>
              </w:rPr>
            </w:pPr>
          </w:p>
        </w:tc>
        <w:tc>
          <w:tcPr>
            <w:tcW w:w="552" w:type="dxa"/>
            <w:vAlign w:val="top"/>
          </w:tcPr>
          <w:p w14:paraId="607250D2">
            <w:pPr>
              <w:rPr>
                <w:rFonts w:ascii="Arial"/>
                <w:color w:val="auto"/>
                <w:sz w:val="21"/>
                <w:highlight w:val="none"/>
              </w:rPr>
            </w:pPr>
          </w:p>
        </w:tc>
        <w:tc>
          <w:tcPr>
            <w:tcW w:w="553" w:type="dxa"/>
            <w:vAlign w:val="top"/>
          </w:tcPr>
          <w:p w14:paraId="3E91E9C2">
            <w:pPr>
              <w:rPr>
                <w:rFonts w:ascii="Arial"/>
                <w:color w:val="auto"/>
                <w:sz w:val="21"/>
                <w:highlight w:val="none"/>
              </w:rPr>
            </w:pPr>
          </w:p>
        </w:tc>
        <w:tc>
          <w:tcPr>
            <w:tcW w:w="553" w:type="dxa"/>
            <w:vAlign w:val="top"/>
          </w:tcPr>
          <w:p w14:paraId="1A1EF4BE">
            <w:pPr>
              <w:rPr>
                <w:rFonts w:ascii="Arial"/>
                <w:color w:val="auto"/>
                <w:sz w:val="21"/>
                <w:highlight w:val="none"/>
              </w:rPr>
            </w:pPr>
          </w:p>
        </w:tc>
        <w:tc>
          <w:tcPr>
            <w:tcW w:w="553" w:type="dxa"/>
            <w:vAlign w:val="top"/>
          </w:tcPr>
          <w:p w14:paraId="40D260B3">
            <w:pPr>
              <w:rPr>
                <w:rFonts w:ascii="Arial"/>
                <w:color w:val="auto"/>
                <w:sz w:val="21"/>
                <w:highlight w:val="none"/>
              </w:rPr>
            </w:pPr>
          </w:p>
        </w:tc>
        <w:tc>
          <w:tcPr>
            <w:tcW w:w="553" w:type="dxa"/>
            <w:vAlign w:val="top"/>
          </w:tcPr>
          <w:p w14:paraId="392F5267">
            <w:pPr>
              <w:rPr>
                <w:rFonts w:ascii="Arial"/>
                <w:color w:val="auto"/>
                <w:sz w:val="21"/>
                <w:highlight w:val="none"/>
              </w:rPr>
            </w:pPr>
          </w:p>
        </w:tc>
        <w:tc>
          <w:tcPr>
            <w:tcW w:w="553" w:type="dxa"/>
            <w:vAlign w:val="top"/>
          </w:tcPr>
          <w:p w14:paraId="4F29B6BC">
            <w:pPr>
              <w:rPr>
                <w:rFonts w:ascii="Arial"/>
                <w:color w:val="auto"/>
                <w:sz w:val="21"/>
                <w:highlight w:val="none"/>
              </w:rPr>
            </w:pPr>
          </w:p>
        </w:tc>
        <w:tc>
          <w:tcPr>
            <w:tcW w:w="552" w:type="dxa"/>
            <w:vAlign w:val="top"/>
          </w:tcPr>
          <w:p w14:paraId="3E3448D8">
            <w:pPr>
              <w:rPr>
                <w:rFonts w:ascii="Arial"/>
                <w:color w:val="auto"/>
                <w:sz w:val="21"/>
                <w:highlight w:val="none"/>
              </w:rPr>
            </w:pPr>
          </w:p>
        </w:tc>
        <w:tc>
          <w:tcPr>
            <w:tcW w:w="557" w:type="dxa"/>
            <w:vAlign w:val="top"/>
          </w:tcPr>
          <w:p w14:paraId="14A17A8B">
            <w:pPr>
              <w:rPr>
                <w:rFonts w:ascii="Arial"/>
                <w:color w:val="auto"/>
                <w:sz w:val="21"/>
                <w:highlight w:val="none"/>
              </w:rPr>
            </w:pPr>
          </w:p>
        </w:tc>
      </w:tr>
      <w:tr w14:paraId="2D7009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192" w:type="dxa"/>
            <w:vAlign w:val="top"/>
          </w:tcPr>
          <w:p w14:paraId="2449BAA3">
            <w:pPr>
              <w:rPr>
                <w:rFonts w:ascii="Arial"/>
                <w:color w:val="auto"/>
                <w:sz w:val="21"/>
                <w:highlight w:val="none"/>
              </w:rPr>
            </w:pPr>
          </w:p>
        </w:tc>
        <w:tc>
          <w:tcPr>
            <w:tcW w:w="552" w:type="dxa"/>
            <w:vAlign w:val="top"/>
          </w:tcPr>
          <w:p w14:paraId="023FAE56">
            <w:pPr>
              <w:rPr>
                <w:rFonts w:ascii="Arial"/>
                <w:color w:val="auto"/>
                <w:sz w:val="21"/>
                <w:highlight w:val="none"/>
              </w:rPr>
            </w:pPr>
          </w:p>
        </w:tc>
        <w:tc>
          <w:tcPr>
            <w:tcW w:w="552" w:type="dxa"/>
            <w:vAlign w:val="top"/>
          </w:tcPr>
          <w:p w14:paraId="63231E07">
            <w:pPr>
              <w:rPr>
                <w:rFonts w:ascii="Arial"/>
                <w:color w:val="auto"/>
                <w:sz w:val="21"/>
                <w:highlight w:val="none"/>
              </w:rPr>
            </w:pPr>
          </w:p>
        </w:tc>
        <w:tc>
          <w:tcPr>
            <w:tcW w:w="552" w:type="dxa"/>
            <w:vAlign w:val="top"/>
          </w:tcPr>
          <w:p w14:paraId="20FD31E9">
            <w:pPr>
              <w:rPr>
                <w:rFonts w:ascii="Arial"/>
                <w:color w:val="auto"/>
                <w:sz w:val="21"/>
                <w:highlight w:val="none"/>
              </w:rPr>
            </w:pPr>
          </w:p>
        </w:tc>
        <w:tc>
          <w:tcPr>
            <w:tcW w:w="552" w:type="dxa"/>
            <w:vAlign w:val="top"/>
          </w:tcPr>
          <w:p w14:paraId="04DA77B3">
            <w:pPr>
              <w:rPr>
                <w:rFonts w:ascii="Arial"/>
                <w:color w:val="auto"/>
                <w:sz w:val="21"/>
                <w:highlight w:val="none"/>
              </w:rPr>
            </w:pPr>
          </w:p>
        </w:tc>
        <w:tc>
          <w:tcPr>
            <w:tcW w:w="552" w:type="dxa"/>
            <w:vAlign w:val="top"/>
          </w:tcPr>
          <w:p w14:paraId="2335C4E0">
            <w:pPr>
              <w:rPr>
                <w:rFonts w:ascii="Arial"/>
                <w:color w:val="auto"/>
                <w:sz w:val="21"/>
                <w:highlight w:val="none"/>
              </w:rPr>
            </w:pPr>
          </w:p>
        </w:tc>
        <w:tc>
          <w:tcPr>
            <w:tcW w:w="552" w:type="dxa"/>
            <w:vAlign w:val="top"/>
          </w:tcPr>
          <w:p w14:paraId="58350FC8">
            <w:pPr>
              <w:rPr>
                <w:rFonts w:ascii="Arial"/>
                <w:color w:val="auto"/>
                <w:sz w:val="21"/>
                <w:highlight w:val="none"/>
              </w:rPr>
            </w:pPr>
          </w:p>
        </w:tc>
        <w:tc>
          <w:tcPr>
            <w:tcW w:w="552" w:type="dxa"/>
            <w:vAlign w:val="top"/>
          </w:tcPr>
          <w:p w14:paraId="50C5843F">
            <w:pPr>
              <w:rPr>
                <w:rFonts w:ascii="Arial"/>
                <w:color w:val="auto"/>
                <w:sz w:val="21"/>
                <w:highlight w:val="none"/>
              </w:rPr>
            </w:pPr>
          </w:p>
        </w:tc>
        <w:tc>
          <w:tcPr>
            <w:tcW w:w="552" w:type="dxa"/>
            <w:vAlign w:val="top"/>
          </w:tcPr>
          <w:p w14:paraId="7ECBF9B7">
            <w:pPr>
              <w:rPr>
                <w:rFonts w:ascii="Arial"/>
                <w:color w:val="auto"/>
                <w:sz w:val="21"/>
                <w:highlight w:val="none"/>
              </w:rPr>
            </w:pPr>
          </w:p>
        </w:tc>
        <w:tc>
          <w:tcPr>
            <w:tcW w:w="552" w:type="dxa"/>
            <w:vAlign w:val="top"/>
          </w:tcPr>
          <w:p w14:paraId="22329EBC">
            <w:pPr>
              <w:rPr>
                <w:rFonts w:ascii="Arial"/>
                <w:color w:val="auto"/>
                <w:sz w:val="21"/>
                <w:highlight w:val="none"/>
              </w:rPr>
            </w:pPr>
          </w:p>
        </w:tc>
        <w:tc>
          <w:tcPr>
            <w:tcW w:w="553" w:type="dxa"/>
            <w:vAlign w:val="top"/>
          </w:tcPr>
          <w:p w14:paraId="1F4EEDF7">
            <w:pPr>
              <w:rPr>
                <w:rFonts w:ascii="Arial"/>
                <w:color w:val="auto"/>
                <w:sz w:val="21"/>
                <w:highlight w:val="none"/>
              </w:rPr>
            </w:pPr>
          </w:p>
        </w:tc>
        <w:tc>
          <w:tcPr>
            <w:tcW w:w="553" w:type="dxa"/>
            <w:vAlign w:val="top"/>
          </w:tcPr>
          <w:p w14:paraId="1D306D5B">
            <w:pPr>
              <w:rPr>
                <w:rFonts w:ascii="Arial"/>
                <w:color w:val="auto"/>
                <w:sz w:val="21"/>
                <w:highlight w:val="none"/>
              </w:rPr>
            </w:pPr>
          </w:p>
        </w:tc>
        <w:tc>
          <w:tcPr>
            <w:tcW w:w="553" w:type="dxa"/>
            <w:vAlign w:val="top"/>
          </w:tcPr>
          <w:p w14:paraId="0F4AE117">
            <w:pPr>
              <w:rPr>
                <w:rFonts w:ascii="Arial"/>
                <w:color w:val="auto"/>
                <w:sz w:val="21"/>
                <w:highlight w:val="none"/>
              </w:rPr>
            </w:pPr>
          </w:p>
        </w:tc>
        <w:tc>
          <w:tcPr>
            <w:tcW w:w="553" w:type="dxa"/>
            <w:vAlign w:val="top"/>
          </w:tcPr>
          <w:p w14:paraId="574ABC28">
            <w:pPr>
              <w:rPr>
                <w:rFonts w:ascii="Arial"/>
                <w:color w:val="auto"/>
                <w:sz w:val="21"/>
                <w:highlight w:val="none"/>
              </w:rPr>
            </w:pPr>
          </w:p>
        </w:tc>
        <w:tc>
          <w:tcPr>
            <w:tcW w:w="553" w:type="dxa"/>
            <w:vAlign w:val="top"/>
          </w:tcPr>
          <w:p w14:paraId="040545FA">
            <w:pPr>
              <w:rPr>
                <w:rFonts w:ascii="Arial"/>
                <w:color w:val="auto"/>
                <w:sz w:val="21"/>
                <w:highlight w:val="none"/>
              </w:rPr>
            </w:pPr>
          </w:p>
        </w:tc>
        <w:tc>
          <w:tcPr>
            <w:tcW w:w="552" w:type="dxa"/>
            <w:vAlign w:val="top"/>
          </w:tcPr>
          <w:p w14:paraId="1F475AD9">
            <w:pPr>
              <w:rPr>
                <w:rFonts w:ascii="Arial"/>
                <w:color w:val="auto"/>
                <w:sz w:val="21"/>
                <w:highlight w:val="none"/>
              </w:rPr>
            </w:pPr>
          </w:p>
        </w:tc>
        <w:tc>
          <w:tcPr>
            <w:tcW w:w="557" w:type="dxa"/>
            <w:vAlign w:val="top"/>
          </w:tcPr>
          <w:p w14:paraId="225CEE7B">
            <w:pPr>
              <w:rPr>
                <w:rFonts w:ascii="Arial"/>
                <w:color w:val="auto"/>
                <w:sz w:val="21"/>
                <w:highlight w:val="none"/>
              </w:rPr>
            </w:pPr>
          </w:p>
        </w:tc>
      </w:tr>
      <w:tr w14:paraId="57351C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192" w:type="dxa"/>
            <w:vAlign w:val="top"/>
          </w:tcPr>
          <w:p w14:paraId="7495D0E5">
            <w:pPr>
              <w:rPr>
                <w:rFonts w:ascii="Arial"/>
                <w:color w:val="auto"/>
                <w:sz w:val="21"/>
                <w:highlight w:val="none"/>
              </w:rPr>
            </w:pPr>
          </w:p>
        </w:tc>
        <w:tc>
          <w:tcPr>
            <w:tcW w:w="552" w:type="dxa"/>
            <w:vAlign w:val="top"/>
          </w:tcPr>
          <w:p w14:paraId="7917EF72">
            <w:pPr>
              <w:rPr>
                <w:rFonts w:ascii="Arial"/>
                <w:color w:val="auto"/>
                <w:sz w:val="21"/>
                <w:highlight w:val="none"/>
              </w:rPr>
            </w:pPr>
          </w:p>
        </w:tc>
        <w:tc>
          <w:tcPr>
            <w:tcW w:w="552" w:type="dxa"/>
            <w:vAlign w:val="top"/>
          </w:tcPr>
          <w:p w14:paraId="118269AB">
            <w:pPr>
              <w:rPr>
                <w:rFonts w:ascii="Arial"/>
                <w:color w:val="auto"/>
                <w:sz w:val="21"/>
                <w:highlight w:val="none"/>
              </w:rPr>
            </w:pPr>
          </w:p>
        </w:tc>
        <w:tc>
          <w:tcPr>
            <w:tcW w:w="552" w:type="dxa"/>
            <w:vAlign w:val="top"/>
          </w:tcPr>
          <w:p w14:paraId="7B19455C">
            <w:pPr>
              <w:rPr>
                <w:rFonts w:ascii="Arial"/>
                <w:color w:val="auto"/>
                <w:sz w:val="21"/>
                <w:highlight w:val="none"/>
              </w:rPr>
            </w:pPr>
          </w:p>
        </w:tc>
        <w:tc>
          <w:tcPr>
            <w:tcW w:w="552" w:type="dxa"/>
            <w:vAlign w:val="top"/>
          </w:tcPr>
          <w:p w14:paraId="2E00453D">
            <w:pPr>
              <w:rPr>
                <w:rFonts w:ascii="Arial"/>
                <w:color w:val="auto"/>
                <w:sz w:val="21"/>
                <w:highlight w:val="none"/>
              </w:rPr>
            </w:pPr>
          </w:p>
        </w:tc>
        <w:tc>
          <w:tcPr>
            <w:tcW w:w="552" w:type="dxa"/>
            <w:vAlign w:val="top"/>
          </w:tcPr>
          <w:p w14:paraId="36CB5FCB">
            <w:pPr>
              <w:rPr>
                <w:rFonts w:ascii="Arial"/>
                <w:color w:val="auto"/>
                <w:sz w:val="21"/>
                <w:highlight w:val="none"/>
              </w:rPr>
            </w:pPr>
          </w:p>
        </w:tc>
        <w:tc>
          <w:tcPr>
            <w:tcW w:w="552" w:type="dxa"/>
            <w:vAlign w:val="top"/>
          </w:tcPr>
          <w:p w14:paraId="5A39B038">
            <w:pPr>
              <w:rPr>
                <w:rFonts w:ascii="Arial"/>
                <w:color w:val="auto"/>
                <w:sz w:val="21"/>
                <w:highlight w:val="none"/>
              </w:rPr>
            </w:pPr>
          </w:p>
        </w:tc>
        <w:tc>
          <w:tcPr>
            <w:tcW w:w="552" w:type="dxa"/>
            <w:vAlign w:val="top"/>
          </w:tcPr>
          <w:p w14:paraId="5FF71321">
            <w:pPr>
              <w:rPr>
                <w:rFonts w:ascii="Arial"/>
                <w:color w:val="auto"/>
                <w:sz w:val="21"/>
                <w:highlight w:val="none"/>
              </w:rPr>
            </w:pPr>
          </w:p>
        </w:tc>
        <w:tc>
          <w:tcPr>
            <w:tcW w:w="552" w:type="dxa"/>
            <w:vAlign w:val="top"/>
          </w:tcPr>
          <w:p w14:paraId="0EB31D5E">
            <w:pPr>
              <w:rPr>
                <w:rFonts w:ascii="Arial"/>
                <w:color w:val="auto"/>
                <w:sz w:val="21"/>
                <w:highlight w:val="none"/>
              </w:rPr>
            </w:pPr>
          </w:p>
        </w:tc>
        <w:tc>
          <w:tcPr>
            <w:tcW w:w="552" w:type="dxa"/>
            <w:vAlign w:val="top"/>
          </w:tcPr>
          <w:p w14:paraId="47808080">
            <w:pPr>
              <w:rPr>
                <w:rFonts w:ascii="Arial"/>
                <w:color w:val="auto"/>
                <w:sz w:val="21"/>
                <w:highlight w:val="none"/>
              </w:rPr>
            </w:pPr>
          </w:p>
        </w:tc>
        <w:tc>
          <w:tcPr>
            <w:tcW w:w="553" w:type="dxa"/>
            <w:vAlign w:val="top"/>
          </w:tcPr>
          <w:p w14:paraId="69DD3FC8">
            <w:pPr>
              <w:rPr>
                <w:rFonts w:ascii="Arial"/>
                <w:color w:val="auto"/>
                <w:sz w:val="21"/>
                <w:highlight w:val="none"/>
              </w:rPr>
            </w:pPr>
          </w:p>
        </w:tc>
        <w:tc>
          <w:tcPr>
            <w:tcW w:w="553" w:type="dxa"/>
            <w:vAlign w:val="top"/>
          </w:tcPr>
          <w:p w14:paraId="69B79E14">
            <w:pPr>
              <w:rPr>
                <w:rFonts w:ascii="Arial"/>
                <w:color w:val="auto"/>
                <w:sz w:val="21"/>
                <w:highlight w:val="none"/>
              </w:rPr>
            </w:pPr>
          </w:p>
        </w:tc>
        <w:tc>
          <w:tcPr>
            <w:tcW w:w="553" w:type="dxa"/>
            <w:vAlign w:val="top"/>
          </w:tcPr>
          <w:p w14:paraId="28C166B2">
            <w:pPr>
              <w:rPr>
                <w:rFonts w:ascii="Arial"/>
                <w:color w:val="auto"/>
                <w:sz w:val="21"/>
                <w:highlight w:val="none"/>
              </w:rPr>
            </w:pPr>
          </w:p>
        </w:tc>
        <w:tc>
          <w:tcPr>
            <w:tcW w:w="553" w:type="dxa"/>
            <w:vAlign w:val="top"/>
          </w:tcPr>
          <w:p w14:paraId="5EB42246">
            <w:pPr>
              <w:rPr>
                <w:rFonts w:ascii="Arial"/>
                <w:color w:val="auto"/>
                <w:sz w:val="21"/>
                <w:highlight w:val="none"/>
              </w:rPr>
            </w:pPr>
          </w:p>
        </w:tc>
        <w:tc>
          <w:tcPr>
            <w:tcW w:w="553" w:type="dxa"/>
            <w:vAlign w:val="top"/>
          </w:tcPr>
          <w:p w14:paraId="24241839">
            <w:pPr>
              <w:rPr>
                <w:rFonts w:ascii="Arial"/>
                <w:color w:val="auto"/>
                <w:sz w:val="21"/>
                <w:highlight w:val="none"/>
              </w:rPr>
            </w:pPr>
          </w:p>
        </w:tc>
        <w:tc>
          <w:tcPr>
            <w:tcW w:w="552" w:type="dxa"/>
            <w:vAlign w:val="top"/>
          </w:tcPr>
          <w:p w14:paraId="3DDC4FE3">
            <w:pPr>
              <w:rPr>
                <w:rFonts w:ascii="Arial"/>
                <w:color w:val="auto"/>
                <w:sz w:val="21"/>
                <w:highlight w:val="none"/>
              </w:rPr>
            </w:pPr>
          </w:p>
        </w:tc>
        <w:tc>
          <w:tcPr>
            <w:tcW w:w="557" w:type="dxa"/>
            <w:vAlign w:val="top"/>
          </w:tcPr>
          <w:p w14:paraId="7F7F1E62">
            <w:pPr>
              <w:rPr>
                <w:rFonts w:ascii="Arial"/>
                <w:color w:val="auto"/>
                <w:sz w:val="21"/>
                <w:highlight w:val="none"/>
              </w:rPr>
            </w:pPr>
          </w:p>
        </w:tc>
      </w:tr>
      <w:tr w14:paraId="322C6F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192" w:type="dxa"/>
            <w:vAlign w:val="top"/>
          </w:tcPr>
          <w:p w14:paraId="5FCF65E9">
            <w:pPr>
              <w:rPr>
                <w:rFonts w:ascii="Arial"/>
                <w:color w:val="auto"/>
                <w:sz w:val="21"/>
                <w:highlight w:val="none"/>
              </w:rPr>
            </w:pPr>
          </w:p>
        </w:tc>
        <w:tc>
          <w:tcPr>
            <w:tcW w:w="552" w:type="dxa"/>
            <w:vAlign w:val="top"/>
          </w:tcPr>
          <w:p w14:paraId="3E8F8EDE">
            <w:pPr>
              <w:rPr>
                <w:rFonts w:ascii="Arial"/>
                <w:color w:val="auto"/>
                <w:sz w:val="21"/>
                <w:highlight w:val="none"/>
              </w:rPr>
            </w:pPr>
          </w:p>
        </w:tc>
        <w:tc>
          <w:tcPr>
            <w:tcW w:w="552" w:type="dxa"/>
            <w:vAlign w:val="top"/>
          </w:tcPr>
          <w:p w14:paraId="16CB2E68">
            <w:pPr>
              <w:rPr>
                <w:rFonts w:ascii="Arial"/>
                <w:color w:val="auto"/>
                <w:sz w:val="21"/>
                <w:highlight w:val="none"/>
              </w:rPr>
            </w:pPr>
          </w:p>
        </w:tc>
        <w:tc>
          <w:tcPr>
            <w:tcW w:w="552" w:type="dxa"/>
            <w:vAlign w:val="top"/>
          </w:tcPr>
          <w:p w14:paraId="3E2D2549">
            <w:pPr>
              <w:rPr>
                <w:rFonts w:ascii="Arial"/>
                <w:color w:val="auto"/>
                <w:sz w:val="21"/>
                <w:highlight w:val="none"/>
              </w:rPr>
            </w:pPr>
          </w:p>
        </w:tc>
        <w:tc>
          <w:tcPr>
            <w:tcW w:w="552" w:type="dxa"/>
            <w:vAlign w:val="top"/>
          </w:tcPr>
          <w:p w14:paraId="371EC811">
            <w:pPr>
              <w:rPr>
                <w:rFonts w:ascii="Arial"/>
                <w:color w:val="auto"/>
                <w:sz w:val="21"/>
                <w:highlight w:val="none"/>
              </w:rPr>
            </w:pPr>
          </w:p>
        </w:tc>
        <w:tc>
          <w:tcPr>
            <w:tcW w:w="552" w:type="dxa"/>
            <w:vAlign w:val="top"/>
          </w:tcPr>
          <w:p w14:paraId="29F2D520">
            <w:pPr>
              <w:rPr>
                <w:rFonts w:ascii="Arial"/>
                <w:color w:val="auto"/>
                <w:sz w:val="21"/>
                <w:highlight w:val="none"/>
              </w:rPr>
            </w:pPr>
          </w:p>
        </w:tc>
        <w:tc>
          <w:tcPr>
            <w:tcW w:w="552" w:type="dxa"/>
            <w:vAlign w:val="top"/>
          </w:tcPr>
          <w:p w14:paraId="2E856562">
            <w:pPr>
              <w:rPr>
                <w:rFonts w:ascii="Arial"/>
                <w:color w:val="auto"/>
                <w:sz w:val="21"/>
                <w:highlight w:val="none"/>
              </w:rPr>
            </w:pPr>
          </w:p>
        </w:tc>
        <w:tc>
          <w:tcPr>
            <w:tcW w:w="552" w:type="dxa"/>
            <w:vAlign w:val="top"/>
          </w:tcPr>
          <w:p w14:paraId="3AD7B352">
            <w:pPr>
              <w:rPr>
                <w:rFonts w:ascii="Arial"/>
                <w:color w:val="auto"/>
                <w:sz w:val="21"/>
                <w:highlight w:val="none"/>
              </w:rPr>
            </w:pPr>
          </w:p>
        </w:tc>
        <w:tc>
          <w:tcPr>
            <w:tcW w:w="552" w:type="dxa"/>
            <w:vAlign w:val="top"/>
          </w:tcPr>
          <w:p w14:paraId="6FCAC1FD">
            <w:pPr>
              <w:rPr>
                <w:rFonts w:ascii="Arial"/>
                <w:color w:val="auto"/>
                <w:sz w:val="21"/>
                <w:highlight w:val="none"/>
              </w:rPr>
            </w:pPr>
          </w:p>
        </w:tc>
        <w:tc>
          <w:tcPr>
            <w:tcW w:w="552" w:type="dxa"/>
            <w:vAlign w:val="top"/>
          </w:tcPr>
          <w:p w14:paraId="5F7E19EF">
            <w:pPr>
              <w:rPr>
                <w:rFonts w:ascii="Arial"/>
                <w:color w:val="auto"/>
                <w:sz w:val="21"/>
                <w:highlight w:val="none"/>
              </w:rPr>
            </w:pPr>
          </w:p>
        </w:tc>
        <w:tc>
          <w:tcPr>
            <w:tcW w:w="553" w:type="dxa"/>
            <w:vAlign w:val="top"/>
          </w:tcPr>
          <w:p w14:paraId="5AAFAEE1">
            <w:pPr>
              <w:rPr>
                <w:rFonts w:ascii="Arial"/>
                <w:color w:val="auto"/>
                <w:sz w:val="21"/>
                <w:highlight w:val="none"/>
              </w:rPr>
            </w:pPr>
          </w:p>
        </w:tc>
        <w:tc>
          <w:tcPr>
            <w:tcW w:w="553" w:type="dxa"/>
            <w:vAlign w:val="top"/>
          </w:tcPr>
          <w:p w14:paraId="1976CD6D">
            <w:pPr>
              <w:rPr>
                <w:rFonts w:ascii="Arial"/>
                <w:color w:val="auto"/>
                <w:sz w:val="21"/>
                <w:highlight w:val="none"/>
              </w:rPr>
            </w:pPr>
          </w:p>
        </w:tc>
        <w:tc>
          <w:tcPr>
            <w:tcW w:w="553" w:type="dxa"/>
            <w:vAlign w:val="top"/>
          </w:tcPr>
          <w:p w14:paraId="36622E9A">
            <w:pPr>
              <w:rPr>
                <w:rFonts w:ascii="Arial"/>
                <w:color w:val="auto"/>
                <w:sz w:val="21"/>
                <w:highlight w:val="none"/>
              </w:rPr>
            </w:pPr>
          </w:p>
        </w:tc>
        <w:tc>
          <w:tcPr>
            <w:tcW w:w="553" w:type="dxa"/>
            <w:vAlign w:val="top"/>
          </w:tcPr>
          <w:p w14:paraId="472D498B">
            <w:pPr>
              <w:rPr>
                <w:rFonts w:ascii="Arial"/>
                <w:color w:val="auto"/>
                <w:sz w:val="21"/>
                <w:highlight w:val="none"/>
              </w:rPr>
            </w:pPr>
          </w:p>
        </w:tc>
        <w:tc>
          <w:tcPr>
            <w:tcW w:w="553" w:type="dxa"/>
            <w:vAlign w:val="top"/>
          </w:tcPr>
          <w:p w14:paraId="74836B90">
            <w:pPr>
              <w:rPr>
                <w:rFonts w:ascii="Arial"/>
                <w:color w:val="auto"/>
                <w:sz w:val="21"/>
                <w:highlight w:val="none"/>
              </w:rPr>
            </w:pPr>
          </w:p>
        </w:tc>
        <w:tc>
          <w:tcPr>
            <w:tcW w:w="552" w:type="dxa"/>
            <w:vAlign w:val="top"/>
          </w:tcPr>
          <w:p w14:paraId="5FF7561D">
            <w:pPr>
              <w:rPr>
                <w:rFonts w:ascii="Arial"/>
                <w:color w:val="auto"/>
                <w:sz w:val="21"/>
                <w:highlight w:val="none"/>
              </w:rPr>
            </w:pPr>
          </w:p>
        </w:tc>
        <w:tc>
          <w:tcPr>
            <w:tcW w:w="557" w:type="dxa"/>
            <w:vAlign w:val="top"/>
          </w:tcPr>
          <w:p w14:paraId="37D3B97C">
            <w:pPr>
              <w:rPr>
                <w:rFonts w:ascii="Arial"/>
                <w:color w:val="auto"/>
                <w:sz w:val="21"/>
                <w:highlight w:val="none"/>
              </w:rPr>
            </w:pPr>
          </w:p>
        </w:tc>
      </w:tr>
      <w:tr w14:paraId="4D4524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192" w:type="dxa"/>
            <w:vAlign w:val="top"/>
          </w:tcPr>
          <w:p w14:paraId="65EAE0D3">
            <w:pPr>
              <w:rPr>
                <w:rFonts w:ascii="Arial"/>
                <w:color w:val="auto"/>
                <w:sz w:val="21"/>
                <w:highlight w:val="none"/>
              </w:rPr>
            </w:pPr>
          </w:p>
        </w:tc>
        <w:tc>
          <w:tcPr>
            <w:tcW w:w="552" w:type="dxa"/>
            <w:vAlign w:val="top"/>
          </w:tcPr>
          <w:p w14:paraId="1A367442">
            <w:pPr>
              <w:rPr>
                <w:rFonts w:ascii="Arial"/>
                <w:color w:val="auto"/>
                <w:sz w:val="21"/>
                <w:highlight w:val="none"/>
              </w:rPr>
            </w:pPr>
          </w:p>
        </w:tc>
        <w:tc>
          <w:tcPr>
            <w:tcW w:w="552" w:type="dxa"/>
            <w:vAlign w:val="top"/>
          </w:tcPr>
          <w:p w14:paraId="565E8E95">
            <w:pPr>
              <w:rPr>
                <w:rFonts w:ascii="Arial"/>
                <w:color w:val="auto"/>
                <w:sz w:val="21"/>
                <w:highlight w:val="none"/>
              </w:rPr>
            </w:pPr>
          </w:p>
        </w:tc>
        <w:tc>
          <w:tcPr>
            <w:tcW w:w="552" w:type="dxa"/>
            <w:vAlign w:val="top"/>
          </w:tcPr>
          <w:p w14:paraId="3A4FAEA7">
            <w:pPr>
              <w:rPr>
                <w:rFonts w:ascii="Arial"/>
                <w:color w:val="auto"/>
                <w:sz w:val="21"/>
                <w:highlight w:val="none"/>
              </w:rPr>
            </w:pPr>
          </w:p>
        </w:tc>
        <w:tc>
          <w:tcPr>
            <w:tcW w:w="552" w:type="dxa"/>
            <w:vAlign w:val="top"/>
          </w:tcPr>
          <w:p w14:paraId="2EF168C4">
            <w:pPr>
              <w:rPr>
                <w:rFonts w:ascii="Arial"/>
                <w:color w:val="auto"/>
                <w:sz w:val="21"/>
                <w:highlight w:val="none"/>
              </w:rPr>
            </w:pPr>
          </w:p>
        </w:tc>
        <w:tc>
          <w:tcPr>
            <w:tcW w:w="552" w:type="dxa"/>
            <w:vAlign w:val="top"/>
          </w:tcPr>
          <w:p w14:paraId="5DEA808F">
            <w:pPr>
              <w:rPr>
                <w:rFonts w:ascii="Arial"/>
                <w:color w:val="auto"/>
                <w:sz w:val="21"/>
                <w:highlight w:val="none"/>
              </w:rPr>
            </w:pPr>
          </w:p>
        </w:tc>
        <w:tc>
          <w:tcPr>
            <w:tcW w:w="552" w:type="dxa"/>
            <w:vAlign w:val="top"/>
          </w:tcPr>
          <w:p w14:paraId="0CA1F749">
            <w:pPr>
              <w:rPr>
                <w:rFonts w:ascii="Arial"/>
                <w:color w:val="auto"/>
                <w:sz w:val="21"/>
                <w:highlight w:val="none"/>
              </w:rPr>
            </w:pPr>
          </w:p>
        </w:tc>
        <w:tc>
          <w:tcPr>
            <w:tcW w:w="552" w:type="dxa"/>
            <w:vAlign w:val="top"/>
          </w:tcPr>
          <w:p w14:paraId="433AF7D7">
            <w:pPr>
              <w:rPr>
                <w:rFonts w:ascii="Arial"/>
                <w:color w:val="auto"/>
                <w:sz w:val="21"/>
                <w:highlight w:val="none"/>
              </w:rPr>
            </w:pPr>
          </w:p>
        </w:tc>
        <w:tc>
          <w:tcPr>
            <w:tcW w:w="552" w:type="dxa"/>
            <w:vAlign w:val="top"/>
          </w:tcPr>
          <w:p w14:paraId="05D70F06">
            <w:pPr>
              <w:rPr>
                <w:rFonts w:ascii="Arial"/>
                <w:color w:val="auto"/>
                <w:sz w:val="21"/>
                <w:highlight w:val="none"/>
              </w:rPr>
            </w:pPr>
          </w:p>
        </w:tc>
        <w:tc>
          <w:tcPr>
            <w:tcW w:w="552" w:type="dxa"/>
            <w:vAlign w:val="top"/>
          </w:tcPr>
          <w:p w14:paraId="0597ED4D">
            <w:pPr>
              <w:rPr>
                <w:rFonts w:ascii="Arial"/>
                <w:color w:val="auto"/>
                <w:sz w:val="21"/>
                <w:highlight w:val="none"/>
              </w:rPr>
            </w:pPr>
          </w:p>
        </w:tc>
        <w:tc>
          <w:tcPr>
            <w:tcW w:w="553" w:type="dxa"/>
            <w:vAlign w:val="top"/>
          </w:tcPr>
          <w:p w14:paraId="3C340834">
            <w:pPr>
              <w:rPr>
                <w:rFonts w:ascii="Arial"/>
                <w:color w:val="auto"/>
                <w:sz w:val="21"/>
                <w:highlight w:val="none"/>
              </w:rPr>
            </w:pPr>
          </w:p>
        </w:tc>
        <w:tc>
          <w:tcPr>
            <w:tcW w:w="553" w:type="dxa"/>
            <w:vAlign w:val="top"/>
          </w:tcPr>
          <w:p w14:paraId="2CF5335F">
            <w:pPr>
              <w:rPr>
                <w:rFonts w:ascii="Arial"/>
                <w:color w:val="auto"/>
                <w:sz w:val="21"/>
                <w:highlight w:val="none"/>
              </w:rPr>
            </w:pPr>
          </w:p>
        </w:tc>
        <w:tc>
          <w:tcPr>
            <w:tcW w:w="553" w:type="dxa"/>
            <w:vAlign w:val="top"/>
          </w:tcPr>
          <w:p w14:paraId="7120D277">
            <w:pPr>
              <w:rPr>
                <w:rFonts w:ascii="Arial"/>
                <w:color w:val="auto"/>
                <w:sz w:val="21"/>
                <w:highlight w:val="none"/>
              </w:rPr>
            </w:pPr>
          </w:p>
        </w:tc>
        <w:tc>
          <w:tcPr>
            <w:tcW w:w="553" w:type="dxa"/>
            <w:vAlign w:val="top"/>
          </w:tcPr>
          <w:p w14:paraId="467B2F11">
            <w:pPr>
              <w:rPr>
                <w:rFonts w:ascii="Arial"/>
                <w:color w:val="auto"/>
                <w:sz w:val="21"/>
                <w:highlight w:val="none"/>
              </w:rPr>
            </w:pPr>
          </w:p>
        </w:tc>
        <w:tc>
          <w:tcPr>
            <w:tcW w:w="553" w:type="dxa"/>
            <w:vAlign w:val="top"/>
          </w:tcPr>
          <w:p w14:paraId="7B0ACB39">
            <w:pPr>
              <w:rPr>
                <w:rFonts w:ascii="Arial"/>
                <w:color w:val="auto"/>
                <w:sz w:val="21"/>
                <w:highlight w:val="none"/>
              </w:rPr>
            </w:pPr>
          </w:p>
        </w:tc>
        <w:tc>
          <w:tcPr>
            <w:tcW w:w="552" w:type="dxa"/>
            <w:vAlign w:val="top"/>
          </w:tcPr>
          <w:p w14:paraId="2E6FC6B5">
            <w:pPr>
              <w:rPr>
                <w:rFonts w:ascii="Arial"/>
                <w:color w:val="auto"/>
                <w:sz w:val="21"/>
                <w:highlight w:val="none"/>
              </w:rPr>
            </w:pPr>
          </w:p>
        </w:tc>
        <w:tc>
          <w:tcPr>
            <w:tcW w:w="557" w:type="dxa"/>
            <w:vAlign w:val="top"/>
          </w:tcPr>
          <w:p w14:paraId="62D0DBEF">
            <w:pPr>
              <w:rPr>
                <w:rFonts w:ascii="Arial"/>
                <w:color w:val="auto"/>
                <w:sz w:val="21"/>
                <w:highlight w:val="none"/>
              </w:rPr>
            </w:pPr>
          </w:p>
        </w:tc>
      </w:tr>
      <w:tr w14:paraId="4600E2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192" w:type="dxa"/>
            <w:vAlign w:val="top"/>
          </w:tcPr>
          <w:p w14:paraId="4BD556D4">
            <w:pPr>
              <w:rPr>
                <w:rFonts w:ascii="Arial"/>
                <w:color w:val="auto"/>
                <w:sz w:val="21"/>
                <w:highlight w:val="none"/>
              </w:rPr>
            </w:pPr>
          </w:p>
        </w:tc>
        <w:tc>
          <w:tcPr>
            <w:tcW w:w="552" w:type="dxa"/>
            <w:vAlign w:val="top"/>
          </w:tcPr>
          <w:p w14:paraId="55E9B32B">
            <w:pPr>
              <w:rPr>
                <w:rFonts w:ascii="Arial"/>
                <w:color w:val="auto"/>
                <w:sz w:val="21"/>
                <w:highlight w:val="none"/>
              </w:rPr>
            </w:pPr>
          </w:p>
        </w:tc>
        <w:tc>
          <w:tcPr>
            <w:tcW w:w="552" w:type="dxa"/>
            <w:vAlign w:val="top"/>
          </w:tcPr>
          <w:p w14:paraId="3A9FC3ED">
            <w:pPr>
              <w:rPr>
                <w:rFonts w:ascii="Arial"/>
                <w:color w:val="auto"/>
                <w:sz w:val="21"/>
                <w:highlight w:val="none"/>
              </w:rPr>
            </w:pPr>
          </w:p>
        </w:tc>
        <w:tc>
          <w:tcPr>
            <w:tcW w:w="552" w:type="dxa"/>
            <w:vAlign w:val="top"/>
          </w:tcPr>
          <w:p w14:paraId="49CDAEB7">
            <w:pPr>
              <w:rPr>
                <w:rFonts w:ascii="Arial"/>
                <w:color w:val="auto"/>
                <w:sz w:val="21"/>
                <w:highlight w:val="none"/>
              </w:rPr>
            </w:pPr>
          </w:p>
        </w:tc>
        <w:tc>
          <w:tcPr>
            <w:tcW w:w="552" w:type="dxa"/>
            <w:vAlign w:val="top"/>
          </w:tcPr>
          <w:p w14:paraId="4673E9A9">
            <w:pPr>
              <w:rPr>
                <w:rFonts w:ascii="Arial"/>
                <w:color w:val="auto"/>
                <w:sz w:val="21"/>
                <w:highlight w:val="none"/>
              </w:rPr>
            </w:pPr>
          </w:p>
        </w:tc>
        <w:tc>
          <w:tcPr>
            <w:tcW w:w="552" w:type="dxa"/>
            <w:vAlign w:val="top"/>
          </w:tcPr>
          <w:p w14:paraId="369AB3EE">
            <w:pPr>
              <w:rPr>
                <w:rFonts w:ascii="Arial"/>
                <w:color w:val="auto"/>
                <w:sz w:val="21"/>
                <w:highlight w:val="none"/>
              </w:rPr>
            </w:pPr>
          </w:p>
        </w:tc>
        <w:tc>
          <w:tcPr>
            <w:tcW w:w="552" w:type="dxa"/>
            <w:vAlign w:val="top"/>
          </w:tcPr>
          <w:p w14:paraId="6DDCF286">
            <w:pPr>
              <w:rPr>
                <w:rFonts w:ascii="Arial"/>
                <w:color w:val="auto"/>
                <w:sz w:val="21"/>
                <w:highlight w:val="none"/>
              </w:rPr>
            </w:pPr>
          </w:p>
        </w:tc>
        <w:tc>
          <w:tcPr>
            <w:tcW w:w="552" w:type="dxa"/>
            <w:vAlign w:val="top"/>
          </w:tcPr>
          <w:p w14:paraId="2394EF71">
            <w:pPr>
              <w:rPr>
                <w:rFonts w:ascii="Arial"/>
                <w:color w:val="auto"/>
                <w:sz w:val="21"/>
                <w:highlight w:val="none"/>
              </w:rPr>
            </w:pPr>
          </w:p>
        </w:tc>
        <w:tc>
          <w:tcPr>
            <w:tcW w:w="552" w:type="dxa"/>
            <w:vAlign w:val="top"/>
          </w:tcPr>
          <w:p w14:paraId="53772E69">
            <w:pPr>
              <w:rPr>
                <w:rFonts w:ascii="Arial"/>
                <w:color w:val="auto"/>
                <w:sz w:val="21"/>
                <w:highlight w:val="none"/>
              </w:rPr>
            </w:pPr>
          </w:p>
        </w:tc>
        <w:tc>
          <w:tcPr>
            <w:tcW w:w="552" w:type="dxa"/>
            <w:vAlign w:val="top"/>
          </w:tcPr>
          <w:p w14:paraId="0797FB3C">
            <w:pPr>
              <w:rPr>
                <w:rFonts w:ascii="Arial"/>
                <w:color w:val="auto"/>
                <w:sz w:val="21"/>
                <w:highlight w:val="none"/>
              </w:rPr>
            </w:pPr>
          </w:p>
        </w:tc>
        <w:tc>
          <w:tcPr>
            <w:tcW w:w="553" w:type="dxa"/>
            <w:vAlign w:val="top"/>
          </w:tcPr>
          <w:p w14:paraId="38F0CACE">
            <w:pPr>
              <w:rPr>
                <w:rFonts w:ascii="Arial"/>
                <w:color w:val="auto"/>
                <w:sz w:val="21"/>
                <w:highlight w:val="none"/>
              </w:rPr>
            </w:pPr>
          </w:p>
        </w:tc>
        <w:tc>
          <w:tcPr>
            <w:tcW w:w="553" w:type="dxa"/>
            <w:vAlign w:val="top"/>
          </w:tcPr>
          <w:p w14:paraId="557D60C6">
            <w:pPr>
              <w:rPr>
                <w:rFonts w:ascii="Arial"/>
                <w:color w:val="auto"/>
                <w:sz w:val="21"/>
                <w:highlight w:val="none"/>
              </w:rPr>
            </w:pPr>
          </w:p>
        </w:tc>
        <w:tc>
          <w:tcPr>
            <w:tcW w:w="553" w:type="dxa"/>
            <w:vAlign w:val="top"/>
          </w:tcPr>
          <w:p w14:paraId="2B088E47">
            <w:pPr>
              <w:rPr>
                <w:rFonts w:ascii="Arial"/>
                <w:color w:val="auto"/>
                <w:sz w:val="21"/>
                <w:highlight w:val="none"/>
              </w:rPr>
            </w:pPr>
          </w:p>
        </w:tc>
        <w:tc>
          <w:tcPr>
            <w:tcW w:w="553" w:type="dxa"/>
            <w:vAlign w:val="top"/>
          </w:tcPr>
          <w:p w14:paraId="088ED538">
            <w:pPr>
              <w:rPr>
                <w:rFonts w:ascii="Arial"/>
                <w:color w:val="auto"/>
                <w:sz w:val="21"/>
                <w:highlight w:val="none"/>
              </w:rPr>
            </w:pPr>
          </w:p>
        </w:tc>
        <w:tc>
          <w:tcPr>
            <w:tcW w:w="553" w:type="dxa"/>
            <w:vAlign w:val="top"/>
          </w:tcPr>
          <w:p w14:paraId="18659ACB">
            <w:pPr>
              <w:rPr>
                <w:rFonts w:ascii="Arial"/>
                <w:color w:val="auto"/>
                <w:sz w:val="21"/>
                <w:highlight w:val="none"/>
              </w:rPr>
            </w:pPr>
          </w:p>
        </w:tc>
        <w:tc>
          <w:tcPr>
            <w:tcW w:w="552" w:type="dxa"/>
            <w:vAlign w:val="top"/>
          </w:tcPr>
          <w:p w14:paraId="01E9E022">
            <w:pPr>
              <w:rPr>
                <w:rFonts w:ascii="Arial"/>
                <w:color w:val="auto"/>
                <w:sz w:val="21"/>
                <w:highlight w:val="none"/>
              </w:rPr>
            </w:pPr>
          </w:p>
        </w:tc>
        <w:tc>
          <w:tcPr>
            <w:tcW w:w="557" w:type="dxa"/>
            <w:vAlign w:val="top"/>
          </w:tcPr>
          <w:p w14:paraId="5133C54F">
            <w:pPr>
              <w:rPr>
                <w:rFonts w:ascii="Arial"/>
                <w:color w:val="auto"/>
                <w:sz w:val="21"/>
                <w:highlight w:val="none"/>
              </w:rPr>
            </w:pPr>
          </w:p>
        </w:tc>
      </w:tr>
      <w:tr w14:paraId="1F6E1B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192" w:type="dxa"/>
            <w:vAlign w:val="top"/>
          </w:tcPr>
          <w:p w14:paraId="0D46F66C">
            <w:pPr>
              <w:rPr>
                <w:rFonts w:ascii="Arial"/>
                <w:color w:val="auto"/>
                <w:sz w:val="21"/>
                <w:highlight w:val="none"/>
              </w:rPr>
            </w:pPr>
          </w:p>
        </w:tc>
        <w:tc>
          <w:tcPr>
            <w:tcW w:w="552" w:type="dxa"/>
            <w:vAlign w:val="top"/>
          </w:tcPr>
          <w:p w14:paraId="2216AE4E">
            <w:pPr>
              <w:rPr>
                <w:rFonts w:ascii="Arial"/>
                <w:color w:val="auto"/>
                <w:sz w:val="21"/>
                <w:highlight w:val="none"/>
              </w:rPr>
            </w:pPr>
          </w:p>
        </w:tc>
        <w:tc>
          <w:tcPr>
            <w:tcW w:w="552" w:type="dxa"/>
            <w:vAlign w:val="top"/>
          </w:tcPr>
          <w:p w14:paraId="043E4736">
            <w:pPr>
              <w:rPr>
                <w:rFonts w:ascii="Arial"/>
                <w:color w:val="auto"/>
                <w:sz w:val="21"/>
                <w:highlight w:val="none"/>
              </w:rPr>
            </w:pPr>
          </w:p>
        </w:tc>
        <w:tc>
          <w:tcPr>
            <w:tcW w:w="552" w:type="dxa"/>
            <w:vAlign w:val="top"/>
          </w:tcPr>
          <w:p w14:paraId="651271F5">
            <w:pPr>
              <w:rPr>
                <w:rFonts w:ascii="Arial"/>
                <w:color w:val="auto"/>
                <w:sz w:val="21"/>
                <w:highlight w:val="none"/>
              </w:rPr>
            </w:pPr>
          </w:p>
        </w:tc>
        <w:tc>
          <w:tcPr>
            <w:tcW w:w="552" w:type="dxa"/>
            <w:vAlign w:val="top"/>
          </w:tcPr>
          <w:p w14:paraId="536A8709">
            <w:pPr>
              <w:rPr>
                <w:rFonts w:ascii="Arial"/>
                <w:color w:val="auto"/>
                <w:sz w:val="21"/>
                <w:highlight w:val="none"/>
              </w:rPr>
            </w:pPr>
          </w:p>
        </w:tc>
        <w:tc>
          <w:tcPr>
            <w:tcW w:w="552" w:type="dxa"/>
            <w:vAlign w:val="top"/>
          </w:tcPr>
          <w:p w14:paraId="6E4459CC">
            <w:pPr>
              <w:rPr>
                <w:rFonts w:ascii="Arial"/>
                <w:color w:val="auto"/>
                <w:sz w:val="21"/>
                <w:highlight w:val="none"/>
              </w:rPr>
            </w:pPr>
          </w:p>
        </w:tc>
        <w:tc>
          <w:tcPr>
            <w:tcW w:w="552" w:type="dxa"/>
            <w:vAlign w:val="top"/>
          </w:tcPr>
          <w:p w14:paraId="4E874580">
            <w:pPr>
              <w:rPr>
                <w:rFonts w:ascii="Arial"/>
                <w:color w:val="auto"/>
                <w:sz w:val="21"/>
                <w:highlight w:val="none"/>
              </w:rPr>
            </w:pPr>
          </w:p>
        </w:tc>
        <w:tc>
          <w:tcPr>
            <w:tcW w:w="552" w:type="dxa"/>
            <w:vAlign w:val="top"/>
          </w:tcPr>
          <w:p w14:paraId="76B30DEF">
            <w:pPr>
              <w:rPr>
                <w:rFonts w:ascii="Arial"/>
                <w:color w:val="auto"/>
                <w:sz w:val="21"/>
                <w:highlight w:val="none"/>
              </w:rPr>
            </w:pPr>
          </w:p>
        </w:tc>
        <w:tc>
          <w:tcPr>
            <w:tcW w:w="552" w:type="dxa"/>
            <w:vAlign w:val="top"/>
          </w:tcPr>
          <w:p w14:paraId="10224D05">
            <w:pPr>
              <w:rPr>
                <w:rFonts w:ascii="Arial"/>
                <w:color w:val="auto"/>
                <w:sz w:val="21"/>
                <w:highlight w:val="none"/>
              </w:rPr>
            </w:pPr>
          </w:p>
        </w:tc>
        <w:tc>
          <w:tcPr>
            <w:tcW w:w="552" w:type="dxa"/>
            <w:vAlign w:val="top"/>
          </w:tcPr>
          <w:p w14:paraId="6420CFE3">
            <w:pPr>
              <w:rPr>
                <w:rFonts w:ascii="Arial"/>
                <w:color w:val="auto"/>
                <w:sz w:val="21"/>
                <w:highlight w:val="none"/>
              </w:rPr>
            </w:pPr>
          </w:p>
        </w:tc>
        <w:tc>
          <w:tcPr>
            <w:tcW w:w="553" w:type="dxa"/>
            <w:vAlign w:val="top"/>
          </w:tcPr>
          <w:p w14:paraId="386F4064">
            <w:pPr>
              <w:rPr>
                <w:rFonts w:ascii="Arial"/>
                <w:color w:val="auto"/>
                <w:sz w:val="21"/>
                <w:highlight w:val="none"/>
              </w:rPr>
            </w:pPr>
          </w:p>
        </w:tc>
        <w:tc>
          <w:tcPr>
            <w:tcW w:w="553" w:type="dxa"/>
            <w:vAlign w:val="top"/>
          </w:tcPr>
          <w:p w14:paraId="67A5435A">
            <w:pPr>
              <w:rPr>
                <w:rFonts w:ascii="Arial"/>
                <w:color w:val="auto"/>
                <w:sz w:val="21"/>
                <w:highlight w:val="none"/>
              </w:rPr>
            </w:pPr>
          </w:p>
        </w:tc>
        <w:tc>
          <w:tcPr>
            <w:tcW w:w="553" w:type="dxa"/>
            <w:vAlign w:val="top"/>
          </w:tcPr>
          <w:p w14:paraId="4FB5A138">
            <w:pPr>
              <w:rPr>
                <w:rFonts w:ascii="Arial"/>
                <w:color w:val="auto"/>
                <w:sz w:val="21"/>
                <w:highlight w:val="none"/>
              </w:rPr>
            </w:pPr>
          </w:p>
        </w:tc>
        <w:tc>
          <w:tcPr>
            <w:tcW w:w="553" w:type="dxa"/>
            <w:vAlign w:val="top"/>
          </w:tcPr>
          <w:p w14:paraId="4CE1BD7F">
            <w:pPr>
              <w:rPr>
                <w:rFonts w:ascii="Arial"/>
                <w:color w:val="auto"/>
                <w:sz w:val="21"/>
                <w:highlight w:val="none"/>
              </w:rPr>
            </w:pPr>
          </w:p>
        </w:tc>
        <w:tc>
          <w:tcPr>
            <w:tcW w:w="553" w:type="dxa"/>
            <w:vAlign w:val="top"/>
          </w:tcPr>
          <w:p w14:paraId="617AD44A">
            <w:pPr>
              <w:rPr>
                <w:rFonts w:ascii="Arial"/>
                <w:color w:val="auto"/>
                <w:sz w:val="21"/>
                <w:highlight w:val="none"/>
              </w:rPr>
            </w:pPr>
          </w:p>
        </w:tc>
        <w:tc>
          <w:tcPr>
            <w:tcW w:w="552" w:type="dxa"/>
            <w:vAlign w:val="top"/>
          </w:tcPr>
          <w:p w14:paraId="44B69C92">
            <w:pPr>
              <w:rPr>
                <w:rFonts w:ascii="Arial"/>
                <w:color w:val="auto"/>
                <w:sz w:val="21"/>
                <w:highlight w:val="none"/>
              </w:rPr>
            </w:pPr>
          </w:p>
        </w:tc>
        <w:tc>
          <w:tcPr>
            <w:tcW w:w="557" w:type="dxa"/>
            <w:vAlign w:val="top"/>
          </w:tcPr>
          <w:p w14:paraId="6F287963">
            <w:pPr>
              <w:rPr>
                <w:rFonts w:ascii="Arial"/>
                <w:color w:val="auto"/>
                <w:sz w:val="21"/>
                <w:highlight w:val="none"/>
              </w:rPr>
            </w:pPr>
          </w:p>
        </w:tc>
      </w:tr>
      <w:tr w14:paraId="35CE47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192" w:type="dxa"/>
            <w:vAlign w:val="top"/>
          </w:tcPr>
          <w:p w14:paraId="2561DD6F">
            <w:pPr>
              <w:rPr>
                <w:rFonts w:ascii="Arial"/>
                <w:color w:val="auto"/>
                <w:sz w:val="21"/>
                <w:highlight w:val="none"/>
              </w:rPr>
            </w:pPr>
          </w:p>
        </w:tc>
        <w:tc>
          <w:tcPr>
            <w:tcW w:w="552" w:type="dxa"/>
            <w:vAlign w:val="top"/>
          </w:tcPr>
          <w:p w14:paraId="588FF5E4">
            <w:pPr>
              <w:rPr>
                <w:rFonts w:ascii="Arial"/>
                <w:color w:val="auto"/>
                <w:sz w:val="21"/>
                <w:highlight w:val="none"/>
              </w:rPr>
            </w:pPr>
          </w:p>
        </w:tc>
        <w:tc>
          <w:tcPr>
            <w:tcW w:w="552" w:type="dxa"/>
            <w:vAlign w:val="top"/>
          </w:tcPr>
          <w:p w14:paraId="51429AF1">
            <w:pPr>
              <w:rPr>
                <w:rFonts w:ascii="Arial"/>
                <w:color w:val="auto"/>
                <w:sz w:val="21"/>
                <w:highlight w:val="none"/>
              </w:rPr>
            </w:pPr>
          </w:p>
        </w:tc>
        <w:tc>
          <w:tcPr>
            <w:tcW w:w="552" w:type="dxa"/>
            <w:vAlign w:val="top"/>
          </w:tcPr>
          <w:p w14:paraId="0EC048DA">
            <w:pPr>
              <w:rPr>
                <w:rFonts w:ascii="Arial"/>
                <w:color w:val="auto"/>
                <w:sz w:val="21"/>
                <w:highlight w:val="none"/>
              </w:rPr>
            </w:pPr>
          </w:p>
        </w:tc>
        <w:tc>
          <w:tcPr>
            <w:tcW w:w="552" w:type="dxa"/>
            <w:vAlign w:val="top"/>
          </w:tcPr>
          <w:p w14:paraId="143EB1FB">
            <w:pPr>
              <w:rPr>
                <w:rFonts w:ascii="Arial"/>
                <w:color w:val="auto"/>
                <w:sz w:val="21"/>
                <w:highlight w:val="none"/>
              </w:rPr>
            </w:pPr>
          </w:p>
        </w:tc>
        <w:tc>
          <w:tcPr>
            <w:tcW w:w="552" w:type="dxa"/>
            <w:vAlign w:val="top"/>
          </w:tcPr>
          <w:p w14:paraId="1A029F86">
            <w:pPr>
              <w:rPr>
                <w:rFonts w:ascii="Arial"/>
                <w:color w:val="auto"/>
                <w:sz w:val="21"/>
                <w:highlight w:val="none"/>
              </w:rPr>
            </w:pPr>
          </w:p>
        </w:tc>
        <w:tc>
          <w:tcPr>
            <w:tcW w:w="552" w:type="dxa"/>
            <w:vAlign w:val="top"/>
          </w:tcPr>
          <w:p w14:paraId="7707F9E6">
            <w:pPr>
              <w:rPr>
                <w:rFonts w:ascii="Arial"/>
                <w:color w:val="auto"/>
                <w:sz w:val="21"/>
                <w:highlight w:val="none"/>
              </w:rPr>
            </w:pPr>
          </w:p>
        </w:tc>
        <w:tc>
          <w:tcPr>
            <w:tcW w:w="552" w:type="dxa"/>
            <w:vAlign w:val="top"/>
          </w:tcPr>
          <w:p w14:paraId="77CF608B">
            <w:pPr>
              <w:rPr>
                <w:rFonts w:ascii="Arial"/>
                <w:color w:val="auto"/>
                <w:sz w:val="21"/>
                <w:highlight w:val="none"/>
              </w:rPr>
            </w:pPr>
          </w:p>
        </w:tc>
        <w:tc>
          <w:tcPr>
            <w:tcW w:w="552" w:type="dxa"/>
            <w:vAlign w:val="top"/>
          </w:tcPr>
          <w:p w14:paraId="3DBA6EEF">
            <w:pPr>
              <w:rPr>
                <w:rFonts w:ascii="Arial"/>
                <w:color w:val="auto"/>
                <w:sz w:val="21"/>
                <w:highlight w:val="none"/>
              </w:rPr>
            </w:pPr>
          </w:p>
        </w:tc>
        <w:tc>
          <w:tcPr>
            <w:tcW w:w="552" w:type="dxa"/>
            <w:vAlign w:val="top"/>
          </w:tcPr>
          <w:p w14:paraId="361DE907">
            <w:pPr>
              <w:rPr>
                <w:rFonts w:ascii="Arial"/>
                <w:color w:val="auto"/>
                <w:sz w:val="21"/>
                <w:highlight w:val="none"/>
              </w:rPr>
            </w:pPr>
          </w:p>
        </w:tc>
        <w:tc>
          <w:tcPr>
            <w:tcW w:w="553" w:type="dxa"/>
            <w:vAlign w:val="top"/>
          </w:tcPr>
          <w:p w14:paraId="60BD0E80">
            <w:pPr>
              <w:rPr>
                <w:rFonts w:ascii="Arial"/>
                <w:color w:val="auto"/>
                <w:sz w:val="21"/>
                <w:highlight w:val="none"/>
              </w:rPr>
            </w:pPr>
          </w:p>
        </w:tc>
        <w:tc>
          <w:tcPr>
            <w:tcW w:w="553" w:type="dxa"/>
            <w:vAlign w:val="top"/>
          </w:tcPr>
          <w:p w14:paraId="1FE7D53F">
            <w:pPr>
              <w:rPr>
                <w:rFonts w:ascii="Arial"/>
                <w:color w:val="auto"/>
                <w:sz w:val="21"/>
                <w:highlight w:val="none"/>
              </w:rPr>
            </w:pPr>
          </w:p>
        </w:tc>
        <w:tc>
          <w:tcPr>
            <w:tcW w:w="553" w:type="dxa"/>
            <w:vAlign w:val="top"/>
          </w:tcPr>
          <w:p w14:paraId="044E7B7C">
            <w:pPr>
              <w:rPr>
                <w:rFonts w:ascii="Arial"/>
                <w:color w:val="auto"/>
                <w:sz w:val="21"/>
                <w:highlight w:val="none"/>
              </w:rPr>
            </w:pPr>
          </w:p>
        </w:tc>
        <w:tc>
          <w:tcPr>
            <w:tcW w:w="553" w:type="dxa"/>
            <w:vAlign w:val="top"/>
          </w:tcPr>
          <w:p w14:paraId="2399872F">
            <w:pPr>
              <w:rPr>
                <w:rFonts w:ascii="Arial"/>
                <w:color w:val="auto"/>
                <w:sz w:val="21"/>
                <w:highlight w:val="none"/>
              </w:rPr>
            </w:pPr>
          </w:p>
        </w:tc>
        <w:tc>
          <w:tcPr>
            <w:tcW w:w="553" w:type="dxa"/>
            <w:vAlign w:val="top"/>
          </w:tcPr>
          <w:p w14:paraId="5B9461B6">
            <w:pPr>
              <w:rPr>
                <w:rFonts w:ascii="Arial"/>
                <w:color w:val="auto"/>
                <w:sz w:val="21"/>
                <w:highlight w:val="none"/>
              </w:rPr>
            </w:pPr>
          </w:p>
        </w:tc>
        <w:tc>
          <w:tcPr>
            <w:tcW w:w="552" w:type="dxa"/>
            <w:vAlign w:val="top"/>
          </w:tcPr>
          <w:p w14:paraId="528EBF42">
            <w:pPr>
              <w:rPr>
                <w:rFonts w:ascii="Arial"/>
                <w:color w:val="auto"/>
                <w:sz w:val="21"/>
                <w:highlight w:val="none"/>
              </w:rPr>
            </w:pPr>
          </w:p>
        </w:tc>
        <w:tc>
          <w:tcPr>
            <w:tcW w:w="557" w:type="dxa"/>
            <w:vAlign w:val="top"/>
          </w:tcPr>
          <w:p w14:paraId="23C48774">
            <w:pPr>
              <w:rPr>
                <w:rFonts w:ascii="Arial"/>
                <w:color w:val="auto"/>
                <w:sz w:val="21"/>
                <w:highlight w:val="none"/>
              </w:rPr>
            </w:pPr>
          </w:p>
        </w:tc>
      </w:tr>
      <w:tr w14:paraId="25FFE6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192" w:type="dxa"/>
            <w:vAlign w:val="top"/>
          </w:tcPr>
          <w:p w14:paraId="0DE670D8">
            <w:pPr>
              <w:rPr>
                <w:rFonts w:ascii="Arial"/>
                <w:color w:val="auto"/>
                <w:sz w:val="21"/>
                <w:highlight w:val="none"/>
              </w:rPr>
            </w:pPr>
          </w:p>
        </w:tc>
        <w:tc>
          <w:tcPr>
            <w:tcW w:w="552" w:type="dxa"/>
            <w:vAlign w:val="top"/>
          </w:tcPr>
          <w:p w14:paraId="59EDE516">
            <w:pPr>
              <w:rPr>
                <w:rFonts w:ascii="Arial"/>
                <w:color w:val="auto"/>
                <w:sz w:val="21"/>
                <w:highlight w:val="none"/>
              </w:rPr>
            </w:pPr>
          </w:p>
        </w:tc>
        <w:tc>
          <w:tcPr>
            <w:tcW w:w="552" w:type="dxa"/>
            <w:vAlign w:val="top"/>
          </w:tcPr>
          <w:p w14:paraId="4A8134BD">
            <w:pPr>
              <w:rPr>
                <w:rFonts w:ascii="Arial"/>
                <w:color w:val="auto"/>
                <w:sz w:val="21"/>
                <w:highlight w:val="none"/>
              </w:rPr>
            </w:pPr>
          </w:p>
        </w:tc>
        <w:tc>
          <w:tcPr>
            <w:tcW w:w="552" w:type="dxa"/>
            <w:vAlign w:val="top"/>
          </w:tcPr>
          <w:p w14:paraId="1A8E0F1D">
            <w:pPr>
              <w:rPr>
                <w:rFonts w:ascii="Arial"/>
                <w:color w:val="auto"/>
                <w:sz w:val="21"/>
                <w:highlight w:val="none"/>
              </w:rPr>
            </w:pPr>
          </w:p>
        </w:tc>
        <w:tc>
          <w:tcPr>
            <w:tcW w:w="552" w:type="dxa"/>
            <w:vAlign w:val="top"/>
          </w:tcPr>
          <w:p w14:paraId="301F91AE">
            <w:pPr>
              <w:rPr>
                <w:rFonts w:ascii="Arial"/>
                <w:color w:val="auto"/>
                <w:sz w:val="21"/>
                <w:highlight w:val="none"/>
              </w:rPr>
            </w:pPr>
          </w:p>
        </w:tc>
        <w:tc>
          <w:tcPr>
            <w:tcW w:w="552" w:type="dxa"/>
            <w:vAlign w:val="top"/>
          </w:tcPr>
          <w:p w14:paraId="402D87ED">
            <w:pPr>
              <w:rPr>
                <w:rFonts w:ascii="Arial"/>
                <w:color w:val="auto"/>
                <w:sz w:val="21"/>
                <w:highlight w:val="none"/>
              </w:rPr>
            </w:pPr>
          </w:p>
        </w:tc>
        <w:tc>
          <w:tcPr>
            <w:tcW w:w="552" w:type="dxa"/>
            <w:vAlign w:val="top"/>
          </w:tcPr>
          <w:p w14:paraId="42E7A507">
            <w:pPr>
              <w:rPr>
                <w:rFonts w:ascii="Arial"/>
                <w:color w:val="auto"/>
                <w:sz w:val="21"/>
                <w:highlight w:val="none"/>
              </w:rPr>
            </w:pPr>
          </w:p>
        </w:tc>
        <w:tc>
          <w:tcPr>
            <w:tcW w:w="552" w:type="dxa"/>
            <w:vAlign w:val="top"/>
          </w:tcPr>
          <w:p w14:paraId="2E95AD31">
            <w:pPr>
              <w:rPr>
                <w:rFonts w:ascii="Arial"/>
                <w:color w:val="auto"/>
                <w:sz w:val="21"/>
                <w:highlight w:val="none"/>
              </w:rPr>
            </w:pPr>
          </w:p>
        </w:tc>
        <w:tc>
          <w:tcPr>
            <w:tcW w:w="552" w:type="dxa"/>
            <w:vAlign w:val="top"/>
          </w:tcPr>
          <w:p w14:paraId="4120BAA0">
            <w:pPr>
              <w:rPr>
                <w:rFonts w:ascii="Arial"/>
                <w:color w:val="auto"/>
                <w:sz w:val="21"/>
                <w:highlight w:val="none"/>
              </w:rPr>
            </w:pPr>
          </w:p>
        </w:tc>
        <w:tc>
          <w:tcPr>
            <w:tcW w:w="552" w:type="dxa"/>
            <w:vAlign w:val="top"/>
          </w:tcPr>
          <w:p w14:paraId="16C2E8B9">
            <w:pPr>
              <w:rPr>
                <w:rFonts w:ascii="Arial"/>
                <w:color w:val="auto"/>
                <w:sz w:val="21"/>
                <w:highlight w:val="none"/>
              </w:rPr>
            </w:pPr>
          </w:p>
        </w:tc>
        <w:tc>
          <w:tcPr>
            <w:tcW w:w="553" w:type="dxa"/>
            <w:vAlign w:val="top"/>
          </w:tcPr>
          <w:p w14:paraId="4DC4828D">
            <w:pPr>
              <w:rPr>
                <w:rFonts w:ascii="Arial"/>
                <w:color w:val="auto"/>
                <w:sz w:val="21"/>
                <w:highlight w:val="none"/>
              </w:rPr>
            </w:pPr>
          </w:p>
        </w:tc>
        <w:tc>
          <w:tcPr>
            <w:tcW w:w="553" w:type="dxa"/>
            <w:vAlign w:val="top"/>
          </w:tcPr>
          <w:p w14:paraId="3A5BDEF4">
            <w:pPr>
              <w:rPr>
                <w:rFonts w:ascii="Arial"/>
                <w:color w:val="auto"/>
                <w:sz w:val="21"/>
                <w:highlight w:val="none"/>
              </w:rPr>
            </w:pPr>
          </w:p>
        </w:tc>
        <w:tc>
          <w:tcPr>
            <w:tcW w:w="553" w:type="dxa"/>
            <w:vAlign w:val="top"/>
          </w:tcPr>
          <w:p w14:paraId="69F0D3D9">
            <w:pPr>
              <w:rPr>
                <w:rFonts w:ascii="Arial"/>
                <w:color w:val="auto"/>
                <w:sz w:val="21"/>
                <w:highlight w:val="none"/>
              </w:rPr>
            </w:pPr>
          </w:p>
        </w:tc>
        <w:tc>
          <w:tcPr>
            <w:tcW w:w="553" w:type="dxa"/>
            <w:vAlign w:val="top"/>
          </w:tcPr>
          <w:p w14:paraId="5F167204">
            <w:pPr>
              <w:rPr>
                <w:rFonts w:ascii="Arial"/>
                <w:color w:val="auto"/>
                <w:sz w:val="21"/>
                <w:highlight w:val="none"/>
              </w:rPr>
            </w:pPr>
          </w:p>
        </w:tc>
        <w:tc>
          <w:tcPr>
            <w:tcW w:w="553" w:type="dxa"/>
            <w:vAlign w:val="top"/>
          </w:tcPr>
          <w:p w14:paraId="4030CC16">
            <w:pPr>
              <w:rPr>
                <w:rFonts w:ascii="Arial"/>
                <w:color w:val="auto"/>
                <w:sz w:val="21"/>
                <w:highlight w:val="none"/>
              </w:rPr>
            </w:pPr>
          </w:p>
        </w:tc>
        <w:tc>
          <w:tcPr>
            <w:tcW w:w="552" w:type="dxa"/>
            <w:vAlign w:val="top"/>
          </w:tcPr>
          <w:p w14:paraId="0A230F41">
            <w:pPr>
              <w:rPr>
                <w:rFonts w:ascii="Arial"/>
                <w:color w:val="auto"/>
                <w:sz w:val="21"/>
                <w:highlight w:val="none"/>
              </w:rPr>
            </w:pPr>
          </w:p>
        </w:tc>
        <w:tc>
          <w:tcPr>
            <w:tcW w:w="557" w:type="dxa"/>
            <w:vAlign w:val="top"/>
          </w:tcPr>
          <w:p w14:paraId="052876F8">
            <w:pPr>
              <w:rPr>
                <w:rFonts w:ascii="Arial"/>
                <w:color w:val="auto"/>
                <w:sz w:val="21"/>
                <w:highlight w:val="none"/>
              </w:rPr>
            </w:pPr>
          </w:p>
        </w:tc>
      </w:tr>
    </w:tbl>
    <w:p w14:paraId="1565B72B">
      <w:pPr>
        <w:pStyle w:val="4"/>
        <w:spacing w:before="35" w:line="219" w:lineRule="auto"/>
        <w:ind w:left="374"/>
        <w:rPr>
          <w:color w:val="auto"/>
          <w:sz w:val="24"/>
          <w:szCs w:val="24"/>
          <w:highlight w:val="none"/>
        </w:rPr>
      </w:pPr>
      <w:r>
        <w:rPr>
          <w:b/>
          <w:bCs/>
          <w:color w:val="auto"/>
          <w:spacing w:val="-2"/>
          <w:sz w:val="24"/>
          <w:szCs w:val="24"/>
          <w:highlight w:val="none"/>
        </w:rPr>
        <w:t>注：供应商可按上述时间表的格式自行编制切合实际的具体时间表。</w:t>
      </w:r>
    </w:p>
    <w:p w14:paraId="514D014D">
      <w:pPr>
        <w:spacing w:line="300" w:lineRule="auto"/>
        <w:rPr>
          <w:rFonts w:ascii="Arial"/>
          <w:color w:val="auto"/>
          <w:sz w:val="21"/>
          <w:highlight w:val="none"/>
        </w:rPr>
      </w:pPr>
    </w:p>
    <w:p w14:paraId="1EA9468D">
      <w:pPr>
        <w:spacing w:line="300" w:lineRule="auto"/>
        <w:rPr>
          <w:rFonts w:ascii="Arial"/>
          <w:color w:val="auto"/>
          <w:sz w:val="21"/>
          <w:highlight w:val="none"/>
        </w:rPr>
      </w:pPr>
    </w:p>
    <w:p w14:paraId="375E24E1">
      <w:pPr>
        <w:pStyle w:val="4"/>
        <w:spacing w:before="78" w:line="345" w:lineRule="auto"/>
        <w:ind w:left="4734" w:right="2760" w:hanging="266"/>
        <w:rPr>
          <w:color w:val="auto"/>
          <w:sz w:val="24"/>
          <w:szCs w:val="24"/>
          <w:highlight w:val="none"/>
        </w:rPr>
      </w:pPr>
      <w:r>
        <w:rPr>
          <w:color w:val="auto"/>
          <w:spacing w:val="-1"/>
          <w:sz w:val="24"/>
          <w:szCs w:val="24"/>
          <w:highlight w:val="none"/>
        </w:rPr>
        <w:t>供应商名称（电子签章</w:t>
      </w:r>
      <w:r>
        <w:rPr>
          <w:color w:val="auto"/>
          <w:spacing w:val="-31"/>
          <w:sz w:val="24"/>
          <w:szCs w:val="24"/>
          <w:highlight w:val="none"/>
        </w:rPr>
        <w:t>）：</w:t>
      </w:r>
      <w:r>
        <w:rPr>
          <w:color w:val="auto"/>
          <w:spacing w:val="1"/>
          <w:sz w:val="24"/>
          <w:szCs w:val="24"/>
          <w:highlight w:val="none"/>
        </w:rPr>
        <w:t xml:space="preserve"> </w:t>
      </w:r>
      <w:r>
        <w:rPr>
          <w:color w:val="auto"/>
          <w:spacing w:val="-13"/>
          <w:sz w:val="24"/>
          <w:szCs w:val="24"/>
          <w:highlight w:val="none"/>
        </w:rPr>
        <w:t>日期：</w:t>
      </w:r>
      <w:r>
        <w:rPr>
          <w:color w:val="auto"/>
          <w:spacing w:val="5"/>
          <w:sz w:val="24"/>
          <w:szCs w:val="24"/>
          <w:highlight w:val="none"/>
        </w:rPr>
        <w:t xml:space="preserve">  </w:t>
      </w:r>
      <w:r>
        <w:rPr>
          <w:color w:val="auto"/>
          <w:spacing w:val="-13"/>
          <w:sz w:val="24"/>
          <w:szCs w:val="24"/>
          <w:highlight w:val="none"/>
        </w:rPr>
        <w:t>年</w:t>
      </w:r>
      <w:r>
        <w:rPr>
          <w:color w:val="auto"/>
          <w:spacing w:val="8"/>
          <w:sz w:val="24"/>
          <w:szCs w:val="24"/>
          <w:highlight w:val="none"/>
        </w:rPr>
        <w:t xml:space="preserve">  </w:t>
      </w:r>
      <w:r>
        <w:rPr>
          <w:color w:val="auto"/>
          <w:spacing w:val="-13"/>
          <w:sz w:val="24"/>
          <w:szCs w:val="24"/>
          <w:highlight w:val="none"/>
        </w:rPr>
        <w:t>月</w:t>
      </w:r>
      <w:r>
        <w:rPr>
          <w:color w:val="auto"/>
          <w:spacing w:val="17"/>
          <w:sz w:val="24"/>
          <w:szCs w:val="24"/>
          <w:highlight w:val="none"/>
        </w:rPr>
        <w:t xml:space="preserve">   </w:t>
      </w:r>
      <w:r>
        <w:rPr>
          <w:color w:val="auto"/>
          <w:spacing w:val="-13"/>
          <w:sz w:val="24"/>
          <w:szCs w:val="24"/>
          <w:highlight w:val="none"/>
        </w:rPr>
        <w:t>日</w:t>
      </w:r>
    </w:p>
    <w:p w14:paraId="6BE0E722">
      <w:pPr>
        <w:spacing w:line="345" w:lineRule="auto"/>
        <w:rPr>
          <w:color w:val="auto"/>
          <w:sz w:val="24"/>
          <w:szCs w:val="24"/>
          <w:highlight w:val="none"/>
        </w:rPr>
        <w:sectPr>
          <w:headerReference r:id="rId58" w:type="default"/>
          <w:footerReference r:id="rId59" w:type="default"/>
          <w:pgSz w:w="11910" w:h="16840"/>
          <w:pgMar w:top="224" w:right="795" w:bottom="1022" w:left="1075" w:header="12" w:footer="843" w:gutter="0"/>
          <w:pgNumType w:fmt="decimal"/>
          <w:cols w:space="720" w:num="1"/>
        </w:sectPr>
      </w:pPr>
    </w:p>
    <w:p w14:paraId="4B5C11F3">
      <w:pPr>
        <w:spacing w:line="275" w:lineRule="auto"/>
        <w:rPr>
          <w:rFonts w:ascii="Arial"/>
          <w:color w:val="auto"/>
          <w:sz w:val="21"/>
          <w:highlight w:val="none"/>
        </w:rPr>
      </w:pPr>
    </w:p>
    <w:p w14:paraId="7BAB48CC">
      <w:pPr>
        <w:spacing w:line="276" w:lineRule="auto"/>
        <w:rPr>
          <w:rFonts w:ascii="Arial"/>
          <w:color w:val="auto"/>
          <w:sz w:val="21"/>
          <w:highlight w:val="none"/>
        </w:rPr>
      </w:pPr>
    </w:p>
    <w:p w14:paraId="26325095">
      <w:pPr>
        <w:spacing w:line="276" w:lineRule="auto"/>
        <w:rPr>
          <w:rFonts w:ascii="Arial"/>
          <w:color w:val="auto"/>
          <w:sz w:val="21"/>
          <w:highlight w:val="none"/>
        </w:rPr>
      </w:pPr>
    </w:p>
    <w:p w14:paraId="40333206">
      <w:pPr>
        <w:spacing w:line="276" w:lineRule="auto"/>
        <w:rPr>
          <w:rFonts w:ascii="Arial"/>
          <w:color w:val="auto"/>
          <w:sz w:val="21"/>
          <w:highlight w:val="none"/>
        </w:rPr>
      </w:pPr>
    </w:p>
    <w:p w14:paraId="4F6A12E7">
      <w:pPr>
        <w:pStyle w:val="4"/>
        <w:spacing w:before="97" w:line="220" w:lineRule="auto"/>
        <w:ind w:left="3431"/>
        <w:rPr>
          <w:color w:val="auto"/>
          <w:sz w:val="30"/>
          <w:szCs w:val="30"/>
          <w:highlight w:val="none"/>
        </w:rPr>
      </w:pPr>
      <w:r>
        <w:rPr>
          <w:b/>
          <w:bCs/>
          <w:color w:val="auto"/>
          <w:spacing w:val="-4"/>
          <w:sz w:val="30"/>
          <w:szCs w:val="30"/>
          <w:highlight w:val="none"/>
        </w:rPr>
        <w:t>项目实施人员一览表</w:t>
      </w:r>
    </w:p>
    <w:p w14:paraId="0A40C401">
      <w:pPr>
        <w:pStyle w:val="4"/>
        <w:spacing w:before="216" w:line="219" w:lineRule="auto"/>
        <w:ind w:left="2236"/>
        <w:rPr>
          <w:color w:val="auto"/>
          <w:sz w:val="24"/>
          <w:szCs w:val="24"/>
          <w:highlight w:val="none"/>
        </w:rPr>
      </w:pPr>
      <w:r>
        <w:rPr>
          <w:color w:val="auto"/>
          <w:spacing w:val="-1"/>
          <w:sz w:val="24"/>
          <w:szCs w:val="24"/>
          <w:highlight w:val="none"/>
        </w:rPr>
        <w:t>（由供应商根据采购需求及采购文件要求编制）</w:t>
      </w:r>
    </w:p>
    <w:p w14:paraId="30D87148">
      <w:pPr>
        <w:pStyle w:val="4"/>
        <w:spacing w:before="183" w:line="219" w:lineRule="auto"/>
        <w:ind w:left="620"/>
        <w:rPr>
          <w:color w:val="auto"/>
          <w:sz w:val="24"/>
          <w:szCs w:val="24"/>
          <w:highlight w:val="none"/>
        </w:rPr>
      </w:pPr>
      <w:r>
        <w:rPr>
          <w:b/>
          <w:bCs/>
          <w:color w:val="auto"/>
          <w:spacing w:val="-4"/>
          <w:sz w:val="24"/>
          <w:szCs w:val="24"/>
          <w:highlight w:val="none"/>
        </w:rPr>
        <w:t>附表A:本项目的项目经理情况表</w:t>
      </w:r>
    </w:p>
    <w:p w14:paraId="7A143241">
      <w:pPr>
        <w:spacing w:line="145" w:lineRule="exact"/>
        <w:rPr>
          <w:color w:val="auto"/>
          <w:highlight w:val="none"/>
        </w:rPr>
      </w:pPr>
    </w:p>
    <w:tbl>
      <w:tblPr>
        <w:tblStyle w:val="12"/>
        <w:tblW w:w="87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66"/>
        <w:gridCol w:w="1285"/>
        <w:gridCol w:w="1259"/>
        <w:gridCol w:w="4149"/>
      </w:tblGrid>
      <w:tr w14:paraId="0BB66B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1" w:hRule="atLeast"/>
        </w:trPr>
        <w:tc>
          <w:tcPr>
            <w:tcW w:w="2066" w:type="dxa"/>
            <w:vAlign w:val="top"/>
          </w:tcPr>
          <w:p w14:paraId="250F0892">
            <w:pPr>
              <w:spacing w:line="427" w:lineRule="auto"/>
              <w:rPr>
                <w:rFonts w:ascii="Arial"/>
                <w:color w:val="auto"/>
                <w:sz w:val="21"/>
                <w:highlight w:val="none"/>
              </w:rPr>
            </w:pPr>
          </w:p>
          <w:p w14:paraId="11582047">
            <w:pPr>
              <w:pStyle w:val="13"/>
              <w:spacing w:before="78" w:line="219" w:lineRule="auto"/>
              <w:ind w:left="796"/>
              <w:rPr>
                <w:color w:val="auto"/>
                <w:highlight w:val="none"/>
              </w:rPr>
            </w:pPr>
            <w:r>
              <w:rPr>
                <w:color w:val="auto"/>
                <w:spacing w:val="-5"/>
                <w:highlight w:val="none"/>
              </w:rPr>
              <w:t>姓名</w:t>
            </w:r>
          </w:p>
        </w:tc>
        <w:tc>
          <w:tcPr>
            <w:tcW w:w="1285" w:type="dxa"/>
            <w:tcBorders>
              <w:right w:val="single" w:color="000000" w:sz="2" w:space="0"/>
            </w:tcBorders>
            <w:shd w:val="clear" w:color="auto" w:fill="B3B3B3"/>
            <w:vAlign w:val="top"/>
          </w:tcPr>
          <w:p w14:paraId="0B535B79">
            <w:pPr>
              <w:rPr>
                <w:rFonts w:ascii="Arial"/>
                <w:color w:val="auto"/>
                <w:sz w:val="21"/>
                <w:highlight w:val="none"/>
              </w:rPr>
            </w:pPr>
          </w:p>
        </w:tc>
        <w:tc>
          <w:tcPr>
            <w:tcW w:w="1259" w:type="dxa"/>
            <w:tcBorders>
              <w:left w:val="single" w:color="000000" w:sz="2" w:space="0"/>
            </w:tcBorders>
            <w:vAlign w:val="top"/>
          </w:tcPr>
          <w:p w14:paraId="663544A9">
            <w:pPr>
              <w:spacing w:line="427" w:lineRule="auto"/>
              <w:rPr>
                <w:rFonts w:ascii="Arial"/>
                <w:color w:val="auto"/>
                <w:sz w:val="21"/>
                <w:highlight w:val="none"/>
              </w:rPr>
            </w:pPr>
          </w:p>
          <w:p w14:paraId="6B411C23">
            <w:pPr>
              <w:pStyle w:val="13"/>
              <w:spacing w:before="78" w:line="221" w:lineRule="auto"/>
              <w:ind w:left="400"/>
              <w:rPr>
                <w:color w:val="auto"/>
                <w:highlight w:val="none"/>
              </w:rPr>
            </w:pPr>
            <w:r>
              <w:rPr>
                <w:color w:val="auto"/>
                <w:spacing w:val="-8"/>
                <w:highlight w:val="none"/>
              </w:rPr>
              <w:t>页码</w:t>
            </w:r>
          </w:p>
        </w:tc>
        <w:tc>
          <w:tcPr>
            <w:tcW w:w="4149" w:type="dxa"/>
            <w:vAlign w:val="top"/>
          </w:tcPr>
          <w:p w14:paraId="2F4FB75A">
            <w:pPr>
              <w:pStyle w:val="13"/>
              <w:spacing w:before="39" w:line="349" w:lineRule="auto"/>
              <w:ind w:left="112" w:right="104" w:firstLine="12"/>
              <w:jc w:val="both"/>
              <w:rPr>
                <w:color w:val="auto"/>
                <w:highlight w:val="none"/>
              </w:rPr>
            </w:pPr>
            <w:r>
              <w:rPr>
                <w:color w:val="auto"/>
                <w:spacing w:val="4"/>
                <w:highlight w:val="none"/>
              </w:rPr>
              <w:t xml:space="preserve">响应截止时间前三年业绩及承担的主 </w:t>
            </w:r>
            <w:r>
              <w:rPr>
                <w:color w:val="auto"/>
                <w:spacing w:val="5"/>
                <w:highlight w:val="none"/>
              </w:rPr>
              <w:t>要工作情况，曾担任项目经理的项目</w:t>
            </w:r>
            <w:r>
              <w:rPr>
                <w:color w:val="auto"/>
                <w:highlight w:val="none"/>
              </w:rPr>
              <w:t xml:space="preserve"> </w:t>
            </w:r>
            <w:r>
              <w:rPr>
                <w:color w:val="auto"/>
                <w:spacing w:val="-3"/>
                <w:highlight w:val="none"/>
              </w:rPr>
              <w:t>应列明细</w:t>
            </w:r>
          </w:p>
        </w:tc>
      </w:tr>
      <w:tr w14:paraId="52DAF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2066" w:type="dxa"/>
            <w:vAlign w:val="top"/>
          </w:tcPr>
          <w:p w14:paraId="31FA725C">
            <w:pPr>
              <w:pStyle w:val="13"/>
              <w:spacing w:before="34" w:line="220" w:lineRule="auto"/>
              <w:ind w:left="799"/>
              <w:rPr>
                <w:color w:val="auto"/>
                <w:highlight w:val="none"/>
              </w:rPr>
            </w:pPr>
            <w:r>
              <w:rPr>
                <w:color w:val="auto"/>
                <w:spacing w:val="-7"/>
                <w:highlight w:val="none"/>
              </w:rPr>
              <w:t>性别</w:t>
            </w:r>
          </w:p>
        </w:tc>
        <w:tc>
          <w:tcPr>
            <w:tcW w:w="1285" w:type="dxa"/>
            <w:tcBorders>
              <w:right w:val="single" w:color="000000" w:sz="2" w:space="0"/>
            </w:tcBorders>
            <w:vAlign w:val="top"/>
          </w:tcPr>
          <w:p w14:paraId="5A34393E">
            <w:pPr>
              <w:rPr>
                <w:rFonts w:ascii="Arial"/>
                <w:color w:val="auto"/>
                <w:sz w:val="21"/>
                <w:highlight w:val="none"/>
              </w:rPr>
            </w:pPr>
          </w:p>
        </w:tc>
        <w:tc>
          <w:tcPr>
            <w:tcW w:w="1259" w:type="dxa"/>
            <w:tcBorders>
              <w:left w:val="single" w:color="000000" w:sz="2" w:space="0"/>
            </w:tcBorders>
            <w:shd w:val="clear" w:color="auto" w:fill="B3B3B3"/>
            <w:vAlign w:val="top"/>
          </w:tcPr>
          <w:p w14:paraId="1B9DF473">
            <w:pPr>
              <w:rPr>
                <w:rFonts w:ascii="Arial"/>
                <w:color w:val="auto"/>
                <w:sz w:val="21"/>
                <w:highlight w:val="none"/>
              </w:rPr>
            </w:pPr>
          </w:p>
        </w:tc>
        <w:tc>
          <w:tcPr>
            <w:tcW w:w="4149" w:type="dxa"/>
            <w:vMerge w:val="restart"/>
            <w:tcBorders>
              <w:bottom w:val="nil"/>
            </w:tcBorders>
            <w:vAlign w:val="top"/>
          </w:tcPr>
          <w:p w14:paraId="1CFE5211">
            <w:pPr>
              <w:rPr>
                <w:rFonts w:ascii="Arial"/>
                <w:color w:val="auto"/>
                <w:sz w:val="21"/>
                <w:highlight w:val="none"/>
              </w:rPr>
            </w:pPr>
          </w:p>
        </w:tc>
      </w:tr>
      <w:tr w14:paraId="472B2A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2066" w:type="dxa"/>
            <w:vAlign w:val="top"/>
          </w:tcPr>
          <w:p w14:paraId="65A77D1A">
            <w:pPr>
              <w:pStyle w:val="13"/>
              <w:spacing w:before="36" w:line="219" w:lineRule="auto"/>
              <w:ind w:left="797"/>
              <w:rPr>
                <w:color w:val="auto"/>
                <w:highlight w:val="none"/>
              </w:rPr>
            </w:pPr>
            <w:r>
              <w:rPr>
                <w:color w:val="auto"/>
                <w:spacing w:val="-6"/>
                <w:highlight w:val="none"/>
              </w:rPr>
              <w:t>年龄</w:t>
            </w:r>
          </w:p>
        </w:tc>
        <w:tc>
          <w:tcPr>
            <w:tcW w:w="1285" w:type="dxa"/>
            <w:tcBorders>
              <w:right w:val="single" w:color="000000" w:sz="2" w:space="0"/>
            </w:tcBorders>
            <w:vAlign w:val="top"/>
          </w:tcPr>
          <w:p w14:paraId="706F7536">
            <w:pPr>
              <w:rPr>
                <w:rFonts w:ascii="Arial"/>
                <w:color w:val="auto"/>
                <w:sz w:val="21"/>
                <w:highlight w:val="none"/>
              </w:rPr>
            </w:pPr>
          </w:p>
        </w:tc>
        <w:tc>
          <w:tcPr>
            <w:tcW w:w="1259" w:type="dxa"/>
            <w:tcBorders>
              <w:left w:val="single" w:color="000000" w:sz="2" w:space="0"/>
            </w:tcBorders>
            <w:shd w:val="clear" w:color="auto" w:fill="B3B3B3"/>
            <w:vAlign w:val="top"/>
          </w:tcPr>
          <w:p w14:paraId="42B89C65">
            <w:pPr>
              <w:rPr>
                <w:rFonts w:ascii="Arial"/>
                <w:color w:val="auto"/>
                <w:sz w:val="21"/>
                <w:highlight w:val="none"/>
              </w:rPr>
            </w:pPr>
          </w:p>
        </w:tc>
        <w:tc>
          <w:tcPr>
            <w:tcW w:w="4149" w:type="dxa"/>
            <w:vMerge w:val="continue"/>
            <w:tcBorders>
              <w:top w:val="nil"/>
              <w:bottom w:val="nil"/>
            </w:tcBorders>
            <w:vAlign w:val="top"/>
          </w:tcPr>
          <w:p w14:paraId="58C39AD5">
            <w:pPr>
              <w:rPr>
                <w:rFonts w:ascii="Arial"/>
                <w:color w:val="auto"/>
                <w:sz w:val="21"/>
                <w:highlight w:val="none"/>
              </w:rPr>
            </w:pPr>
          </w:p>
        </w:tc>
      </w:tr>
      <w:tr w14:paraId="0882CF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2066" w:type="dxa"/>
            <w:vAlign w:val="top"/>
          </w:tcPr>
          <w:p w14:paraId="3A5435A5">
            <w:pPr>
              <w:pStyle w:val="13"/>
              <w:spacing w:before="38" w:line="221" w:lineRule="auto"/>
              <w:ind w:left="797"/>
              <w:rPr>
                <w:color w:val="auto"/>
                <w:highlight w:val="none"/>
              </w:rPr>
            </w:pPr>
            <w:r>
              <w:rPr>
                <w:color w:val="auto"/>
                <w:spacing w:val="-6"/>
                <w:highlight w:val="none"/>
              </w:rPr>
              <w:t>职称</w:t>
            </w:r>
          </w:p>
        </w:tc>
        <w:tc>
          <w:tcPr>
            <w:tcW w:w="1285" w:type="dxa"/>
            <w:tcBorders>
              <w:right w:val="single" w:color="000000" w:sz="2" w:space="0"/>
            </w:tcBorders>
            <w:vAlign w:val="top"/>
          </w:tcPr>
          <w:p w14:paraId="1876CED1">
            <w:pPr>
              <w:rPr>
                <w:rFonts w:ascii="Arial"/>
                <w:color w:val="auto"/>
                <w:sz w:val="21"/>
                <w:highlight w:val="none"/>
              </w:rPr>
            </w:pPr>
          </w:p>
        </w:tc>
        <w:tc>
          <w:tcPr>
            <w:tcW w:w="1259" w:type="dxa"/>
            <w:tcBorders>
              <w:left w:val="single" w:color="000000" w:sz="2" w:space="0"/>
            </w:tcBorders>
            <w:vAlign w:val="top"/>
          </w:tcPr>
          <w:p w14:paraId="67F050AF">
            <w:pPr>
              <w:rPr>
                <w:rFonts w:ascii="Arial"/>
                <w:color w:val="auto"/>
                <w:sz w:val="21"/>
                <w:highlight w:val="none"/>
              </w:rPr>
            </w:pPr>
          </w:p>
        </w:tc>
        <w:tc>
          <w:tcPr>
            <w:tcW w:w="4149" w:type="dxa"/>
            <w:vMerge w:val="continue"/>
            <w:tcBorders>
              <w:top w:val="nil"/>
              <w:bottom w:val="nil"/>
            </w:tcBorders>
            <w:vAlign w:val="top"/>
          </w:tcPr>
          <w:p w14:paraId="6DE28979">
            <w:pPr>
              <w:rPr>
                <w:rFonts w:ascii="Arial"/>
                <w:color w:val="auto"/>
                <w:sz w:val="21"/>
                <w:highlight w:val="none"/>
              </w:rPr>
            </w:pPr>
          </w:p>
        </w:tc>
      </w:tr>
      <w:tr w14:paraId="6DF880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066" w:type="dxa"/>
            <w:vAlign w:val="top"/>
          </w:tcPr>
          <w:p w14:paraId="7B82757F">
            <w:pPr>
              <w:pStyle w:val="13"/>
              <w:spacing w:before="37" w:line="219" w:lineRule="auto"/>
              <w:ind w:left="560"/>
              <w:rPr>
                <w:color w:val="auto"/>
                <w:highlight w:val="none"/>
              </w:rPr>
            </w:pPr>
            <w:r>
              <w:rPr>
                <w:color w:val="auto"/>
                <w:spacing w:val="-4"/>
                <w:highlight w:val="none"/>
              </w:rPr>
              <w:t>毕业时间</w:t>
            </w:r>
          </w:p>
        </w:tc>
        <w:tc>
          <w:tcPr>
            <w:tcW w:w="1285" w:type="dxa"/>
            <w:tcBorders>
              <w:right w:val="single" w:color="000000" w:sz="2" w:space="0"/>
            </w:tcBorders>
            <w:vAlign w:val="top"/>
          </w:tcPr>
          <w:p w14:paraId="4C32EAAC">
            <w:pPr>
              <w:rPr>
                <w:rFonts w:ascii="Arial"/>
                <w:color w:val="auto"/>
                <w:sz w:val="21"/>
                <w:highlight w:val="none"/>
              </w:rPr>
            </w:pPr>
          </w:p>
        </w:tc>
        <w:tc>
          <w:tcPr>
            <w:tcW w:w="1259" w:type="dxa"/>
            <w:tcBorders>
              <w:left w:val="single" w:color="000000" w:sz="2" w:space="0"/>
            </w:tcBorders>
            <w:vAlign w:val="top"/>
          </w:tcPr>
          <w:p w14:paraId="427BC83D">
            <w:pPr>
              <w:rPr>
                <w:rFonts w:ascii="Arial"/>
                <w:color w:val="auto"/>
                <w:sz w:val="21"/>
                <w:highlight w:val="none"/>
              </w:rPr>
            </w:pPr>
          </w:p>
        </w:tc>
        <w:tc>
          <w:tcPr>
            <w:tcW w:w="4149" w:type="dxa"/>
            <w:vMerge w:val="continue"/>
            <w:tcBorders>
              <w:top w:val="nil"/>
              <w:bottom w:val="nil"/>
            </w:tcBorders>
            <w:vAlign w:val="top"/>
          </w:tcPr>
          <w:p w14:paraId="7EB016E4">
            <w:pPr>
              <w:rPr>
                <w:rFonts w:ascii="Arial"/>
                <w:color w:val="auto"/>
                <w:sz w:val="21"/>
                <w:highlight w:val="none"/>
              </w:rPr>
            </w:pPr>
          </w:p>
        </w:tc>
      </w:tr>
      <w:tr w14:paraId="294CA1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2066" w:type="dxa"/>
            <w:vAlign w:val="top"/>
          </w:tcPr>
          <w:p w14:paraId="6D08268A">
            <w:pPr>
              <w:pStyle w:val="13"/>
              <w:spacing w:before="39" w:line="220" w:lineRule="auto"/>
              <w:ind w:left="556"/>
              <w:rPr>
                <w:color w:val="auto"/>
                <w:highlight w:val="none"/>
              </w:rPr>
            </w:pPr>
            <w:r>
              <w:rPr>
                <w:color w:val="auto"/>
                <w:spacing w:val="-3"/>
                <w:highlight w:val="none"/>
              </w:rPr>
              <w:t>所学专业</w:t>
            </w:r>
          </w:p>
        </w:tc>
        <w:tc>
          <w:tcPr>
            <w:tcW w:w="1285" w:type="dxa"/>
            <w:tcBorders>
              <w:right w:val="single" w:color="000000" w:sz="2" w:space="0"/>
            </w:tcBorders>
            <w:vAlign w:val="top"/>
          </w:tcPr>
          <w:p w14:paraId="687E2AC6">
            <w:pPr>
              <w:rPr>
                <w:rFonts w:ascii="Arial"/>
                <w:color w:val="auto"/>
                <w:sz w:val="21"/>
                <w:highlight w:val="none"/>
              </w:rPr>
            </w:pPr>
          </w:p>
        </w:tc>
        <w:tc>
          <w:tcPr>
            <w:tcW w:w="1259" w:type="dxa"/>
            <w:tcBorders>
              <w:left w:val="single" w:color="000000" w:sz="2" w:space="0"/>
            </w:tcBorders>
            <w:vAlign w:val="top"/>
          </w:tcPr>
          <w:p w14:paraId="2CEAFDA4">
            <w:pPr>
              <w:rPr>
                <w:rFonts w:ascii="Arial"/>
                <w:color w:val="auto"/>
                <w:sz w:val="21"/>
                <w:highlight w:val="none"/>
              </w:rPr>
            </w:pPr>
          </w:p>
        </w:tc>
        <w:tc>
          <w:tcPr>
            <w:tcW w:w="4149" w:type="dxa"/>
            <w:vMerge w:val="continue"/>
            <w:tcBorders>
              <w:top w:val="nil"/>
              <w:bottom w:val="nil"/>
            </w:tcBorders>
            <w:vAlign w:val="top"/>
          </w:tcPr>
          <w:p w14:paraId="4E5A8F1A">
            <w:pPr>
              <w:rPr>
                <w:rFonts w:ascii="Arial"/>
                <w:color w:val="auto"/>
                <w:sz w:val="21"/>
                <w:highlight w:val="none"/>
              </w:rPr>
            </w:pPr>
          </w:p>
        </w:tc>
      </w:tr>
      <w:tr w14:paraId="1BE2CA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2066" w:type="dxa"/>
            <w:vAlign w:val="top"/>
          </w:tcPr>
          <w:p w14:paraId="34B3EAEB">
            <w:pPr>
              <w:pStyle w:val="13"/>
              <w:spacing w:before="40" w:line="221" w:lineRule="auto"/>
              <w:ind w:left="800"/>
              <w:rPr>
                <w:color w:val="auto"/>
                <w:highlight w:val="none"/>
              </w:rPr>
            </w:pPr>
            <w:r>
              <w:rPr>
                <w:color w:val="auto"/>
                <w:spacing w:val="-8"/>
                <w:highlight w:val="none"/>
              </w:rPr>
              <w:t>学历</w:t>
            </w:r>
          </w:p>
        </w:tc>
        <w:tc>
          <w:tcPr>
            <w:tcW w:w="1285" w:type="dxa"/>
            <w:tcBorders>
              <w:right w:val="single" w:color="000000" w:sz="2" w:space="0"/>
            </w:tcBorders>
            <w:vAlign w:val="top"/>
          </w:tcPr>
          <w:p w14:paraId="24A35AF5">
            <w:pPr>
              <w:rPr>
                <w:rFonts w:ascii="Arial"/>
                <w:color w:val="auto"/>
                <w:sz w:val="21"/>
                <w:highlight w:val="none"/>
              </w:rPr>
            </w:pPr>
          </w:p>
        </w:tc>
        <w:tc>
          <w:tcPr>
            <w:tcW w:w="1259" w:type="dxa"/>
            <w:tcBorders>
              <w:left w:val="single" w:color="000000" w:sz="2" w:space="0"/>
            </w:tcBorders>
            <w:vAlign w:val="top"/>
          </w:tcPr>
          <w:p w14:paraId="3395EDAC">
            <w:pPr>
              <w:rPr>
                <w:rFonts w:ascii="Arial"/>
                <w:color w:val="auto"/>
                <w:sz w:val="21"/>
                <w:highlight w:val="none"/>
              </w:rPr>
            </w:pPr>
          </w:p>
        </w:tc>
        <w:tc>
          <w:tcPr>
            <w:tcW w:w="4149" w:type="dxa"/>
            <w:vMerge w:val="continue"/>
            <w:tcBorders>
              <w:top w:val="nil"/>
              <w:bottom w:val="nil"/>
            </w:tcBorders>
            <w:vAlign w:val="top"/>
          </w:tcPr>
          <w:p w14:paraId="7F2E1FDF">
            <w:pPr>
              <w:rPr>
                <w:rFonts w:ascii="Arial"/>
                <w:color w:val="auto"/>
                <w:sz w:val="21"/>
                <w:highlight w:val="none"/>
              </w:rPr>
            </w:pPr>
          </w:p>
        </w:tc>
      </w:tr>
      <w:tr w14:paraId="6A2195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2066" w:type="dxa"/>
            <w:vAlign w:val="top"/>
          </w:tcPr>
          <w:p w14:paraId="351C9C69">
            <w:pPr>
              <w:pStyle w:val="13"/>
              <w:spacing w:before="41" w:line="219" w:lineRule="auto"/>
              <w:ind w:left="326"/>
              <w:rPr>
                <w:color w:val="auto"/>
                <w:highlight w:val="none"/>
              </w:rPr>
            </w:pPr>
            <w:r>
              <w:rPr>
                <w:color w:val="auto"/>
                <w:spacing w:val="-4"/>
                <w:highlight w:val="none"/>
              </w:rPr>
              <w:t>资质证书编号</w:t>
            </w:r>
          </w:p>
        </w:tc>
        <w:tc>
          <w:tcPr>
            <w:tcW w:w="1285" w:type="dxa"/>
            <w:tcBorders>
              <w:right w:val="single" w:color="000000" w:sz="2" w:space="0"/>
            </w:tcBorders>
            <w:vAlign w:val="top"/>
          </w:tcPr>
          <w:p w14:paraId="161551FB">
            <w:pPr>
              <w:rPr>
                <w:rFonts w:ascii="Arial"/>
                <w:color w:val="auto"/>
                <w:sz w:val="21"/>
                <w:highlight w:val="none"/>
              </w:rPr>
            </w:pPr>
          </w:p>
        </w:tc>
        <w:tc>
          <w:tcPr>
            <w:tcW w:w="1259" w:type="dxa"/>
            <w:tcBorders>
              <w:left w:val="single" w:color="000000" w:sz="2" w:space="0"/>
            </w:tcBorders>
            <w:vAlign w:val="top"/>
          </w:tcPr>
          <w:p w14:paraId="0C724C60">
            <w:pPr>
              <w:rPr>
                <w:rFonts w:ascii="Arial"/>
                <w:color w:val="auto"/>
                <w:sz w:val="21"/>
                <w:highlight w:val="none"/>
              </w:rPr>
            </w:pPr>
          </w:p>
        </w:tc>
        <w:tc>
          <w:tcPr>
            <w:tcW w:w="4149" w:type="dxa"/>
            <w:vMerge w:val="continue"/>
            <w:tcBorders>
              <w:top w:val="nil"/>
              <w:bottom w:val="nil"/>
            </w:tcBorders>
            <w:vAlign w:val="top"/>
          </w:tcPr>
          <w:p w14:paraId="27F5B45B">
            <w:pPr>
              <w:rPr>
                <w:rFonts w:ascii="Arial"/>
                <w:color w:val="auto"/>
                <w:sz w:val="21"/>
                <w:highlight w:val="none"/>
              </w:rPr>
            </w:pPr>
          </w:p>
        </w:tc>
      </w:tr>
      <w:tr w14:paraId="1958DB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2066" w:type="dxa"/>
            <w:vAlign w:val="top"/>
          </w:tcPr>
          <w:p w14:paraId="405A82E8">
            <w:pPr>
              <w:pStyle w:val="13"/>
              <w:spacing w:before="43" w:line="220" w:lineRule="auto"/>
              <w:ind w:left="317"/>
              <w:rPr>
                <w:color w:val="auto"/>
                <w:highlight w:val="none"/>
              </w:rPr>
            </w:pPr>
            <w:r>
              <w:rPr>
                <w:color w:val="auto"/>
                <w:spacing w:val="-2"/>
                <w:highlight w:val="none"/>
              </w:rPr>
              <w:t>其他资质情况</w:t>
            </w:r>
          </w:p>
        </w:tc>
        <w:tc>
          <w:tcPr>
            <w:tcW w:w="1285" w:type="dxa"/>
            <w:tcBorders>
              <w:right w:val="single" w:color="000000" w:sz="2" w:space="0"/>
            </w:tcBorders>
            <w:vAlign w:val="top"/>
          </w:tcPr>
          <w:p w14:paraId="06BD08DF">
            <w:pPr>
              <w:rPr>
                <w:rFonts w:ascii="Arial"/>
                <w:color w:val="auto"/>
                <w:sz w:val="21"/>
                <w:highlight w:val="none"/>
              </w:rPr>
            </w:pPr>
          </w:p>
        </w:tc>
        <w:tc>
          <w:tcPr>
            <w:tcW w:w="1259" w:type="dxa"/>
            <w:tcBorders>
              <w:left w:val="single" w:color="000000" w:sz="2" w:space="0"/>
            </w:tcBorders>
            <w:vAlign w:val="top"/>
          </w:tcPr>
          <w:p w14:paraId="09FDF357">
            <w:pPr>
              <w:rPr>
                <w:rFonts w:ascii="Arial"/>
                <w:color w:val="auto"/>
                <w:sz w:val="21"/>
                <w:highlight w:val="none"/>
              </w:rPr>
            </w:pPr>
          </w:p>
        </w:tc>
        <w:tc>
          <w:tcPr>
            <w:tcW w:w="4149" w:type="dxa"/>
            <w:vMerge w:val="continue"/>
            <w:tcBorders>
              <w:top w:val="nil"/>
              <w:bottom w:val="nil"/>
            </w:tcBorders>
            <w:vAlign w:val="top"/>
          </w:tcPr>
          <w:p w14:paraId="1C7231CD">
            <w:pPr>
              <w:rPr>
                <w:rFonts w:ascii="Arial"/>
                <w:color w:val="auto"/>
                <w:sz w:val="21"/>
                <w:highlight w:val="none"/>
              </w:rPr>
            </w:pPr>
          </w:p>
        </w:tc>
      </w:tr>
      <w:tr w14:paraId="1366C7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2066" w:type="dxa"/>
            <w:vAlign w:val="top"/>
          </w:tcPr>
          <w:p w14:paraId="25475556">
            <w:pPr>
              <w:pStyle w:val="13"/>
              <w:spacing w:before="42" w:line="221" w:lineRule="auto"/>
              <w:ind w:left="557"/>
              <w:rPr>
                <w:color w:val="auto"/>
                <w:highlight w:val="none"/>
              </w:rPr>
            </w:pPr>
            <w:r>
              <w:rPr>
                <w:color w:val="auto"/>
                <w:spacing w:val="-3"/>
                <w:highlight w:val="none"/>
              </w:rPr>
              <w:t>联系电话</w:t>
            </w:r>
          </w:p>
        </w:tc>
        <w:tc>
          <w:tcPr>
            <w:tcW w:w="1285" w:type="dxa"/>
            <w:tcBorders>
              <w:right w:val="single" w:color="000000" w:sz="2" w:space="0"/>
            </w:tcBorders>
            <w:vAlign w:val="top"/>
          </w:tcPr>
          <w:p w14:paraId="49BB0571">
            <w:pPr>
              <w:rPr>
                <w:rFonts w:ascii="Arial"/>
                <w:color w:val="auto"/>
                <w:sz w:val="21"/>
                <w:highlight w:val="none"/>
              </w:rPr>
            </w:pPr>
          </w:p>
        </w:tc>
        <w:tc>
          <w:tcPr>
            <w:tcW w:w="1259" w:type="dxa"/>
            <w:tcBorders>
              <w:left w:val="single" w:color="000000" w:sz="2" w:space="0"/>
            </w:tcBorders>
            <w:shd w:val="clear" w:color="auto" w:fill="B3B3B3"/>
            <w:vAlign w:val="top"/>
          </w:tcPr>
          <w:p w14:paraId="3E921D06">
            <w:pPr>
              <w:rPr>
                <w:rFonts w:ascii="Arial"/>
                <w:color w:val="auto"/>
                <w:sz w:val="21"/>
                <w:highlight w:val="none"/>
              </w:rPr>
            </w:pPr>
          </w:p>
        </w:tc>
        <w:tc>
          <w:tcPr>
            <w:tcW w:w="4149" w:type="dxa"/>
            <w:vMerge w:val="continue"/>
            <w:tcBorders>
              <w:top w:val="nil"/>
            </w:tcBorders>
            <w:vAlign w:val="top"/>
          </w:tcPr>
          <w:p w14:paraId="291328B9">
            <w:pPr>
              <w:rPr>
                <w:rFonts w:ascii="Arial"/>
                <w:color w:val="auto"/>
                <w:sz w:val="21"/>
                <w:highlight w:val="none"/>
              </w:rPr>
            </w:pPr>
          </w:p>
        </w:tc>
      </w:tr>
    </w:tbl>
    <w:p w14:paraId="2515B036">
      <w:pPr>
        <w:pStyle w:val="4"/>
        <w:spacing w:before="35" w:line="346" w:lineRule="auto"/>
        <w:ind w:left="142" w:right="2293" w:hanging="18"/>
        <w:rPr>
          <w:color w:val="auto"/>
          <w:sz w:val="24"/>
          <w:szCs w:val="24"/>
          <w:highlight w:val="none"/>
        </w:rPr>
      </w:pPr>
      <w:r>
        <w:rPr>
          <w:b/>
          <w:bCs/>
          <w:color w:val="auto"/>
          <w:spacing w:val="-3"/>
          <w:sz w:val="24"/>
          <w:szCs w:val="24"/>
          <w:highlight w:val="none"/>
        </w:rPr>
        <w:t>注：须随表提交相应的证书复印件并注明所</w:t>
      </w:r>
      <w:r>
        <w:rPr>
          <w:b/>
          <w:bCs/>
          <w:color w:val="auto"/>
          <w:spacing w:val="-4"/>
          <w:sz w:val="24"/>
          <w:szCs w:val="24"/>
          <w:highlight w:val="none"/>
        </w:rPr>
        <w:t>在响应技术文件页码。</w:t>
      </w:r>
      <w:r>
        <w:rPr>
          <w:color w:val="auto"/>
          <w:sz w:val="24"/>
          <w:szCs w:val="24"/>
          <w:highlight w:val="none"/>
        </w:rPr>
        <w:t xml:space="preserve"> </w:t>
      </w:r>
      <w:r>
        <w:rPr>
          <w:b/>
          <w:bCs/>
          <w:color w:val="auto"/>
          <w:spacing w:val="-3"/>
          <w:sz w:val="24"/>
          <w:szCs w:val="24"/>
          <w:highlight w:val="none"/>
        </w:rPr>
        <w:t>附表B:本项目的项目小组人员情况表</w:t>
      </w:r>
      <w:r>
        <w:rPr>
          <w:color w:val="auto"/>
          <w:spacing w:val="-3"/>
          <w:sz w:val="24"/>
          <w:szCs w:val="24"/>
          <w:highlight w:val="none"/>
        </w:rPr>
        <w:t>（按此格式自制）</w:t>
      </w:r>
    </w:p>
    <w:tbl>
      <w:tblPr>
        <w:tblStyle w:val="12"/>
        <w:tblW w:w="9034"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7"/>
        <w:gridCol w:w="786"/>
        <w:gridCol w:w="411"/>
        <w:gridCol w:w="585"/>
        <w:gridCol w:w="1034"/>
        <w:gridCol w:w="1079"/>
        <w:gridCol w:w="1079"/>
        <w:gridCol w:w="1259"/>
        <w:gridCol w:w="899"/>
        <w:gridCol w:w="1475"/>
      </w:tblGrid>
      <w:tr w14:paraId="080A10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427" w:type="dxa"/>
            <w:textDirection w:val="tbRlV"/>
            <w:vAlign w:val="top"/>
          </w:tcPr>
          <w:p w14:paraId="666CB226">
            <w:pPr>
              <w:pStyle w:val="13"/>
              <w:spacing w:before="71" w:line="210" w:lineRule="auto"/>
              <w:ind w:left="38"/>
              <w:rPr>
                <w:color w:val="auto"/>
                <w:highlight w:val="none"/>
              </w:rPr>
            </w:pPr>
            <w:r>
              <w:rPr>
                <w:color w:val="auto"/>
                <w:spacing w:val="-1"/>
                <w:highlight w:val="none"/>
              </w:rPr>
              <w:t>序</w:t>
            </w:r>
            <w:r>
              <w:rPr>
                <w:color w:val="auto"/>
                <w:spacing w:val="108"/>
                <w:highlight w:val="none"/>
              </w:rPr>
              <w:t xml:space="preserve"> </w:t>
            </w:r>
            <w:r>
              <w:rPr>
                <w:color w:val="auto"/>
                <w:spacing w:val="-1"/>
                <w:highlight w:val="none"/>
              </w:rPr>
              <w:t>号</w:t>
            </w:r>
          </w:p>
        </w:tc>
        <w:tc>
          <w:tcPr>
            <w:tcW w:w="786" w:type="dxa"/>
            <w:vAlign w:val="top"/>
          </w:tcPr>
          <w:p w14:paraId="1AB72BBB">
            <w:pPr>
              <w:pStyle w:val="13"/>
              <w:spacing w:before="274" w:line="219" w:lineRule="auto"/>
              <w:ind w:left="153"/>
              <w:rPr>
                <w:color w:val="auto"/>
                <w:highlight w:val="none"/>
              </w:rPr>
            </w:pPr>
            <w:r>
              <w:rPr>
                <w:color w:val="auto"/>
                <w:spacing w:val="-5"/>
                <w:highlight w:val="none"/>
              </w:rPr>
              <w:t>姓名</w:t>
            </w:r>
          </w:p>
        </w:tc>
        <w:tc>
          <w:tcPr>
            <w:tcW w:w="411" w:type="dxa"/>
            <w:textDirection w:val="tbRlV"/>
            <w:vAlign w:val="top"/>
          </w:tcPr>
          <w:p w14:paraId="3E5A9023">
            <w:pPr>
              <w:pStyle w:val="13"/>
              <w:spacing w:before="62" w:line="206" w:lineRule="auto"/>
              <w:ind w:left="38"/>
              <w:rPr>
                <w:color w:val="auto"/>
                <w:highlight w:val="none"/>
              </w:rPr>
            </w:pPr>
            <w:r>
              <w:rPr>
                <w:color w:val="auto"/>
                <w:spacing w:val="-1"/>
                <w:highlight w:val="none"/>
              </w:rPr>
              <w:t>性</w:t>
            </w:r>
            <w:r>
              <w:rPr>
                <w:color w:val="auto"/>
                <w:spacing w:val="108"/>
                <w:highlight w:val="none"/>
              </w:rPr>
              <w:t xml:space="preserve"> </w:t>
            </w:r>
            <w:r>
              <w:rPr>
                <w:color w:val="auto"/>
                <w:spacing w:val="-1"/>
                <w:highlight w:val="none"/>
              </w:rPr>
              <w:t>别</w:t>
            </w:r>
          </w:p>
        </w:tc>
        <w:tc>
          <w:tcPr>
            <w:tcW w:w="585" w:type="dxa"/>
            <w:textDirection w:val="tbRlV"/>
            <w:vAlign w:val="top"/>
          </w:tcPr>
          <w:p w14:paraId="6EFD581A">
            <w:pPr>
              <w:pStyle w:val="13"/>
              <w:spacing w:before="168" w:line="209" w:lineRule="auto"/>
              <w:ind w:left="38"/>
              <w:rPr>
                <w:color w:val="auto"/>
                <w:highlight w:val="none"/>
              </w:rPr>
            </w:pPr>
            <w:r>
              <w:rPr>
                <w:color w:val="auto"/>
                <w:spacing w:val="-1"/>
                <w:highlight w:val="none"/>
              </w:rPr>
              <w:t>年</w:t>
            </w:r>
            <w:r>
              <w:rPr>
                <w:color w:val="auto"/>
                <w:spacing w:val="108"/>
                <w:highlight w:val="none"/>
              </w:rPr>
              <w:t xml:space="preserve"> </w:t>
            </w:r>
            <w:r>
              <w:rPr>
                <w:color w:val="auto"/>
                <w:spacing w:val="-1"/>
                <w:highlight w:val="none"/>
              </w:rPr>
              <w:t>龄</w:t>
            </w:r>
          </w:p>
        </w:tc>
        <w:tc>
          <w:tcPr>
            <w:tcW w:w="1034" w:type="dxa"/>
            <w:vAlign w:val="top"/>
          </w:tcPr>
          <w:p w14:paraId="3CE7D856">
            <w:pPr>
              <w:pStyle w:val="13"/>
              <w:spacing w:before="38" w:line="343" w:lineRule="auto"/>
              <w:ind w:left="201" w:right="154" w:firstLine="82"/>
              <w:rPr>
                <w:color w:val="auto"/>
                <w:highlight w:val="none"/>
              </w:rPr>
            </w:pPr>
            <w:r>
              <w:rPr>
                <w:color w:val="auto"/>
                <w:spacing w:val="-8"/>
                <w:highlight w:val="none"/>
              </w:rPr>
              <w:t>学历</w:t>
            </w:r>
            <w:r>
              <w:rPr>
                <w:color w:val="auto"/>
                <w:highlight w:val="none"/>
              </w:rPr>
              <w:t xml:space="preserve">  </w:t>
            </w:r>
            <w:r>
              <w:rPr>
                <w:color w:val="auto"/>
                <w:spacing w:val="-13"/>
                <w:highlight w:val="none"/>
              </w:rPr>
              <w:t>(页码)</w:t>
            </w:r>
          </w:p>
        </w:tc>
        <w:tc>
          <w:tcPr>
            <w:tcW w:w="1079" w:type="dxa"/>
            <w:vAlign w:val="top"/>
          </w:tcPr>
          <w:p w14:paraId="549E854A">
            <w:pPr>
              <w:pStyle w:val="13"/>
              <w:spacing w:before="38" w:line="343" w:lineRule="auto"/>
              <w:ind w:left="225" w:right="174" w:firstLine="78"/>
              <w:rPr>
                <w:color w:val="auto"/>
                <w:highlight w:val="none"/>
              </w:rPr>
            </w:pPr>
            <w:r>
              <w:rPr>
                <w:color w:val="auto"/>
                <w:spacing w:val="-6"/>
                <w:highlight w:val="none"/>
              </w:rPr>
              <w:t>专业</w:t>
            </w:r>
            <w:r>
              <w:rPr>
                <w:color w:val="auto"/>
                <w:highlight w:val="none"/>
              </w:rPr>
              <w:t xml:space="preserve">  </w:t>
            </w:r>
            <w:r>
              <w:rPr>
                <w:color w:val="auto"/>
                <w:spacing w:val="-13"/>
                <w:highlight w:val="none"/>
              </w:rPr>
              <w:t>(页码)</w:t>
            </w:r>
          </w:p>
        </w:tc>
        <w:tc>
          <w:tcPr>
            <w:tcW w:w="1079" w:type="dxa"/>
            <w:vAlign w:val="top"/>
          </w:tcPr>
          <w:p w14:paraId="1FB82922">
            <w:pPr>
              <w:pStyle w:val="13"/>
              <w:spacing w:before="38" w:line="343" w:lineRule="auto"/>
              <w:ind w:left="226" w:right="173" w:firstLine="78"/>
              <w:rPr>
                <w:color w:val="auto"/>
                <w:highlight w:val="none"/>
              </w:rPr>
            </w:pPr>
            <w:r>
              <w:rPr>
                <w:color w:val="auto"/>
                <w:spacing w:val="-6"/>
                <w:highlight w:val="none"/>
              </w:rPr>
              <w:t>职称</w:t>
            </w:r>
            <w:r>
              <w:rPr>
                <w:color w:val="auto"/>
                <w:highlight w:val="none"/>
              </w:rPr>
              <w:t xml:space="preserve">  </w:t>
            </w:r>
            <w:r>
              <w:rPr>
                <w:color w:val="auto"/>
                <w:spacing w:val="-13"/>
                <w:highlight w:val="none"/>
              </w:rPr>
              <w:t>(页码)</w:t>
            </w:r>
          </w:p>
        </w:tc>
        <w:tc>
          <w:tcPr>
            <w:tcW w:w="1259" w:type="dxa"/>
            <w:vAlign w:val="top"/>
          </w:tcPr>
          <w:p w14:paraId="44559DB4">
            <w:pPr>
              <w:pStyle w:val="13"/>
              <w:spacing w:before="38" w:line="343" w:lineRule="auto"/>
              <w:ind w:left="293" w:right="144" w:hanging="138"/>
              <w:rPr>
                <w:color w:val="auto"/>
                <w:highlight w:val="none"/>
              </w:rPr>
            </w:pPr>
            <w:r>
              <w:rPr>
                <w:color w:val="auto"/>
                <w:spacing w:val="-3"/>
                <w:highlight w:val="none"/>
              </w:rPr>
              <w:t>本项目中</w:t>
            </w:r>
            <w:r>
              <w:rPr>
                <w:color w:val="auto"/>
                <w:highlight w:val="none"/>
              </w:rPr>
              <w:t xml:space="preserve"> </w:t>
            </w:r>
            <w:r>
              <w:rPr>
                <w:color w:val="auto"/>
                <w:spacing w:val="-10"/>
                <w:highlight w:val="none"/>
              </w:rPr>
              <w:t>的职责</w:t>
            </w:r>
          </w:p>
        </w:tc>
        <w:tc>
          <w:tcPr>
            <w:tcW w:w="899" w:type="dxa"/>
            <w:vAlign w:val="top"/>
          </w:tcPr>
          <w:p w14:paraId="5BAFECA8">
            <w:pPr>
              <w:pStyle w:val="13"/>
              <w:spacing w:before="38" w:line="343" w:lineRule="auto"/>
              <w:ind w:left="217" w:right="203" w:firstLine="1"/>
              <w:rPr>
                <w:color w:val="auto"/>
                <w:highlight w:val="none"/>
              </w:rPr>
            </w:pPr>
            <w:r>
              <w:rPr>
                <w:color w:val="auto"/>
                <w:spacing w:val="-7"/>
                <w:highlight w:val="none"/>
              </w:rPr>
              <w:t>项目</w:t>
            </w:r>
            <w:r>
              <w:rPr>
                <w:color w:val="auto"/>
                <w:highlight w:val="none"/>
              </w:rPr>
              <w:t xml:space="preserve"> </w:t>
            </w:r>
            <w:r>
              <w:rPr>
                <w:color w:val="auto"/>
                <w:spacing w:val="-6"/>
                <w:highlight w:val="none"/>
              </w:rPr>
              <w:t>经历</w:t>
            </w:r>
          </w:p>
        </w:tc>
        <w:tc>
          <w:tcPr>
            <w:tcW w:w="1475" w:type="dxa"/>
            <w:vAlign w:val="top"/>
          </w:tcPr>
          <w:p w14:paraId="3A5710EC">
            <w:pPr>
              <w:pStyle w:val="13"/>
              <w:spacing w:before="38" w:line="343" w:lineRule="auto"/>
              <w:ind w:left="160" w:right="132" w:hanging="17"/>
              <w:rPr>
                <w:color w:val="auto"/>
                <w:highlight w:val="none"/>
              </w:rPr>
            </w:pPr>
            <w:r>
              <w:rPr>
                <w:color w:val="auto"/>
                <w:spacing w:val="-3"/>
                <w:highlight w:val="none"/>
              </w:rPr>
              <w:t>参与本项目</w:t>
            </w:r>
            <w:r>
              <w:rPr>
                <w:color w:val="auto"/>
                <w:spacing w:val="2"/>
                <w:highlight w:val="none"/>
              </w:rPr>
              <w:t xml:space="preserve"> </w:t>
            </w:r>
            <w:r>
              <w:rPr>
                <w:color w:val="auto"/>
                <w:spacing w:val="-6"/>
                <w:highlight w:val="none"/>
              </w:rPr>
              <w:t>的到位情况</w:t>
            </w:r>
          </w:p>
        </w:tc>
      </w:tr>
      <w:tr w14:paraId="018CFF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427" w:type="dxa"/>
            <w:vAlign w:val="top"/>
          </w:tcPr>
          <w:p w14:paraId="3DEFECB7">
            <w:pPr>
              <w:rPr>
                <w:rFonts w:ascii="Arial"/>
                <w:color w:val="auto"/>
                <w:sz w:val="21"/>
                <w:highlight w:val="none"/>
              </w:rPr>
            </w:pPr>
          </w:p>
        </w:tc>
        <w:tc>
          <w:tcPr>
            <w:tcW w:w="786" w:type="dxa"/>
            <w:vAlign w:val="top"/>
          </w:tcPr>
          <w:p w14:paraId="2542A61F">
            <w:pPr>
              <w:rPr>
                <w:rFonts w:ascii="Arial"/>
                <w:color w:val="auto"/>
                <w:sz w:val="21"/>
                <w:highlight w:val="none"/>
              </w:rPr>
            </w:pPr>
          </w:p>
        </w:tc>
        <w:tc>
          <w:tcPr>
            <w:tcW w:w="411" w:type="dxa"/>
            <w:vAlign w:val="top"/>
          </w:tcPr>
          <w:p w14:paraId="58C25A10">
            <w:pPr>
              <w:rPr>
                <w:rFonts w:ascii="Arial"/>
                <w:color w:val="auto"/>
                <w:sz w:val="21"/>
                <w:highlight w:val="none"/>
              </w:rPr>
            </w:pPr>
          </w:p>
        </w:tc>
        <w:tc>
          <w:tcPr>
            <w:tcW w:w="585" w:type="dxa"/>
            <w:vAlign w:val="top"/>
          </w:tcPr>
          <w:p w14:paraId="0D786260">
            <w:pPr>
              <w:rPr>
                <w:rFonts w:ascii="Arial"/>
                <w:color w:val="auto"/>
                <w:sz w:val="21"/>
                <w:highlight w:val="none"/>
              </w:rPr>
            </w:pPr>
          </w:p>
        </w:tc>
        <w:tc>
          <w:tcPr>
            <w:tcW w:w="1034" w:type="dxa"/>
            <w:vAlign w:val="top"/>
          </w:tcPr>
          <w:p w14:paraId="06811EAD">
            <w:pPr>
              <w:rPr>
                <w:rFonts w:ascii="Arial"/>
                <w:color w:val="auto"/>
                <w:sz w:val="21"/>
                <w:highlight w:val="none"/>
              </w:rPr>
            </w:pPr>
          </w:p>
        </w:tc>
        <w:tc>
          <w:tcPr>
            <w:tcW w:w="1079" w:type="dxa"/>
            <w:vAlign w:val="top"/>
          </w:tcPr>
          <w:p w14:paraId="0F9169CE">
            <w:pPr>
              <w:rPr>
                <w:rFonts w:ascii="Arial"/>
                <w:color w:val="auto"/>
                <w:sz w:val="21"/>
                <w:highlight w:val="none"/>
              </w:rPr>
            </w:pPr>
          </w:p>
        </w:tc>
        <w:tc>
          <w:tcPr>
            <w:tcW w:w="1079" w:type="dxa"/>
            <w:vAlign w:val="top"/>
          </w:tcPr>
          <w:p w14:paraId="60328A68">
            <w:pPr>
              <w:rPr>
                <w:rFonts w:ascii="Arial"/>
                <w:color w:val="auto"/>
                <w:sz w:val="21"/>
                <w:highlight w:val="none"/>
              </w:rPr>
            </w:pPr>
          </w:p>
        </w:tc>
        <w:tc>
          <w:tcPr>
            <w:tcW w:w="1259" w:type="dxa"/>
            <w:vAlign w:val="top"/>
          </w:tcPr>
          <w:p w14:paraId="51ED19A7">
            <w:pPr>
              <w:rPr>
                <w:rFonts w:ascii="Arial"/>
                <w:color w:val="auto"/>
                <w:sz w:val="21"/>
                <w:highlight w:val="none"/>
              </w:rPr>
            </w:pPr>
          </w:p>
        </w:tc>
        <w:tc>
          <w:tcPr>
            <w:tcW w:w="899" w:type="dxa"/>
            <w:vAlign w:val="top"/>
          </w:tcPr>
          <w:p w14:paraId="1BE20ACF">
            <w:pPr>
              <w:rPr>
                <w:rFonts w:ascii="Arial"/>
                <w:color w:val="auto"/>
                <w:sz w:val="21"/>
                <w:highlight w:val="none"/>
              </w:rPr>
            </w:pPr>
          </w:p>
        </w:tc>
        <w:tc>
          <w:tcPr>
            <w:tcW w:w="1475" w:type="dxa"/>
            <w:vAlign w:val="top"/>
          </w:tcPr>
          <w:p w14:paraId="0E78CBA6">
            <w:pPr>
              <w:rPr>
                <w:rFonts w:ascii="Arial"/>
                <w:color w:val="auto"/>
                <w:sz w:val="21"/>
                <w:highlight w:val="none"/>
              </w:rPr>
            </w:pPr>
          </w:p>
        </w:tc>
      </w:tr>
      <w:tr w14:paraId="28B16A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427" w:type="dxa"/>
            <w:vAlign w:val="top"/>
          </w:tcPr>
          <w:p w14:paraId="0107E0E8">
            <w:pPr>
              <w:rPr>
                <w:rFonts w:ascii="Arial"/>
                <w:color w:val="auto"/>
                <w:sz w:val="21"/>
                <w:highlight w:val="none"/>
              </w:rPr>
            </w:pPr>
          </w:p>
        </w:tc>
        <w:tc>
          <w:tcPr>
            <w:tcW w:w="786" w:type="dxa"/>
            <w:vAlign w:val="top"/>
          </w:tcPr>
          <w:p w14:paraId="1675C6EE">
            <w:pPr>
              <w:rPr>
                <w:rFonts w:ascii="Arial"/>
                <w:color w:val="auto"/>
                <w:sz w:val="21"/>
                <w:highlight w:val="none"/>
              </w:rPr>
            </w:pPr>
          </w:p>
        </w:tc>
        <w:tc>
          <w:tcPr>
            <w:tcW w:w="411" w:type="dxa"/>
            <w:vAlign w:val="top"/>
          </w:tcPr>
          <w:p w14:paraId="603A5D9C">
            <w:pPr>
              <w:rPr>
                <w:rFonts w:ascii="Arial"/>
                <w:color w:val="auto"/>
                <w:sz w:val="21"/>
                <w:highlight w:val="none"/>
              </w:rPr>
            </w:pPr>
          </w:p>
        </w:tc>
        <w:tc>
          <w:tcPr>
            <w:tcW w:w="585" w:type="dxa"/>
            <w:vAlign w:val="top"/>
          </w:tcPr>
          <w:p w14:paraId="15C0F931">
            <w:pPr>
              <w:rPr>
                <w:rFonts w:ascii="Arial"/>
                <w:color w:val="auto"/>
                <w:sz w:val="21"/>
                <w:highlight w:val="none"/>
              </w:rPr>
            </w:pPr>
          </w:p>
        </w:tc>
        <w:tc>
          <w:tcPr>
            <w:tcW w:w="1034" w:type="dxa"/>
            <w:vAlign w:val="top"/>
          </w:tcPr>
          <w:p w14:paraId="7EA96DA1">
            <w:pPr>
              <w:rPr>
                <w:rFonts w:ascii="Arial"/>
                <w:color w:val="auto"/>
                <w:sz w:val="21"/>
                <w:highlight w:val="none"/>
              </w:rPr>
            </w:pPr>
          </w:p>
        </w:tc>
        <w:tc>
          <w:tcPr>
            <w:tcW w:w="1079" w:type="dxa"/>
            <w:vAlign w:val="top"/>
          </w:tcPr>
          <w:p w14:paraId="601CBD0D">
            <w:pPr>
              <w:rPr>
                <w:rFonts w:ascii="Arial"/>
                <w:color w:val="auto"/>
                <w:sz w:val="21"/>
                <w:highlight w:val="none"/>
              </w:rPr>
            </w:pPr>
          </w:p>
        </w:tc>
        <w:tc>
          <w:tcPr>
            <w:tcW w:w="1079" w:type="dxa"/>
            <w:vAlign w:val="top"/>
          </w:tcPr>
          <w:p w14:paraId="4CE8E0C6">
            <w:pPr>
              <w:rPr>
                <w:rFonts w:ascii="Arial"/>
                <w:color w:val="auto"/>
                <w:sz w:val="21"/>
                <w:highlight w:val="none"/>
              </w:rPr>
            </w:pPr>
          </w:p>
        </w:tc>
        <w:tc>
          <w:tcPr>
            <w:tcW w:w="1259" w:type="dxa"/>
            <w:vAlign w:val="top"/>
          </w:tcPr>
          <w:p w14:paraId="40986422">
            <w:pPr>
              <w:rPr>
                <w:rFonts w:ascii="Arial"/>
                <w:color w:val="auto"/>
                <w:sz w:val="21"/>
                <w:highlight w:val="none"/>
              </w:rPr>
            </w:pPr>
          </w:p>
        </w:tc>
        <w:tc>
          <w:tcPr>
            <w:tcW w:w="899" w:type="dxa"/>
            <w:vAlign w:val="top"/>
          </w:tcPr>
          <w:p w14:paraId="6ADF8643">
            <w:pPr>
              <w:rPr>
                <w:rFonts w:ascii="Arial"/>
                <w:color w:val="auto"/>
                <w:sz w:val="21"/>
                <w:highlight w:val="none"/>
              </w:rPr>
            </w:pPr>
          </w:p>
        </w:tc>
        <w:tc>
          <w:tcPr>
            <w:tcW w:w="1475" w:type="dxa"/>
            <w:vAlign w:val="top"/>
          </w:tcPr>
          <w:p w14:paraId="12497B10">
            <w:pPr>
              <w:rPr>
                <w:rFonts w:ascii="Arial"/>
                <w:color w:val="auto"/>
                <w:sz w:val="21"/>
                <w:highlight w:val="none"/>
              </w:rPr>
            </w:pPr>
          </w:p>
        </w:tc>
      </w:tr>
    </w:tbl>
    <w:p w14:paraId="43010C4F">
      <w:pPr>
        <w:pStyle w:val="4"/>
        <w:spacing w:before="36" w:line="347" w:lineRule="auto"/>
        <w:ind w:left="125" w:right="2" w:hanging="1"/>
        <w:rPr>
          <w:color w:val="auto"/>
          <w:sz w:val="24"/>
          <w:szCs w:val="24"/>
          <w:highlight w:val="none"/>
        </w:rPr>
      </w:pPr>
      <w:r>
        <w:rPr>
          <w:b/>
          <w:bCs/>
          <w:color w:val="auto"/>
          <w:sz w:val="24"/>
          <w:szCs w:val="24"/>
          <w:highlight w:val="none"/>
        </w:rPr>
        <w:t>注：供应商可按上述的格式自行编制，须随表提交相应的证书复印件并注明所在响应技</w:t>
      </w:r>
      <w:r>
        <w:rPr>
          <w:color w:val="auto"/>
          <w:spacing w:val="11"/>
          <w:sz w:val="24"/>
          <w:szCs w:val="24"/>
          <w:highlight w:val="none"/>
        </w:rPr>
        <w:t xml:space="preserve"> </w:t>
      </w:r>
      <w:r>
        <w:rPr>
          <w:b/>
          <w:bCs/>
          <w:color w:val="auto"/>
          <w:spacing w:val="-4"/>
          <w:sz w:val="24"/>
          <w:szCs w:val="24"/>
          <w:highlight w:val="none"/>
        </w:rPr>
        <w:t>术文件页码。</w:t>
      </w:r>
    </w:p>
    <w:p w14:paraId="3A9530EF">
      <w:pPr>
        <w:pStyle w:val="4"/>
        <w:spacing w:before="31" w:line="345" w:lineRule="auto"/>
        <w:ind w:left="125" w:firstLine="17"/>
        <w:rPr>
          <w:color w:val="auto"/>
          <w:sz w:val="24"/>
          <w:szCs w:val="24"/>
          <w:highlight w:val="none"/>
        </w:rPr>
      </w:pPr>
      <w:r>
        <w:rPr>
          <w:b/>
          <w:bCs/>
          <w:color w:val="auto"/>
          <w:spacing w:val="-2"/>
          <w:sz w:val="24"/>
          <w:szCs w:val="24"/>
          <w:highlight w:val="none"/>
        </w:rPr>
        <w:t>附表</w:t>
      </w:r>
      <w:r>
        <w:rPr>
          <w:color w:val="auto"/>
          <w:spacing w:val="-53"/>
          <w:sz w:val="24"/>
          <w:szCs w:val="24"/>
          <w:highlight w:val="none"/>
        </w:rPr>
        <w:t xml:space="preserve"> </w:t>
      </w:r>
      <w:r>
        <w:rPr>
          <w:b/>
          <w:bCs/>
          <w:color w:val="auto"/>
          <w:spacing w:val="-2"/>
          <w:sz w:val="24"/>
          <w:szCs w:val="24"/>
          <w:highlight w:val="none"/>
        </w:rPr>
        <w:t>C:本项目的项目经理和小组人员近</w:t>
      </w:r>
      <w:r>
        <w:rPr>
          <w:color w:val="auto"/>
          <w:spacing w:val="-43"/>
          <w:sz w:val="24"/>
          <w:szCs w:val="24"/>
          <w:highlight w:val="none"/>
        </w:rPr>
        <w:t xml:space="preserve"> </w:t>
      </w:r>
      <w:r>
        <w:rPr>
          <w:b/>
          <w:bCs/>
          <w:color w:val="auto"/>
          <w:spacing w:val="-2"/>
          <w:sz w:val="24"/>
          <w:szCs w:val="24"/>
          <w:highlight w:val="none"/>
        </w:rPr>
        <w:t>3</w:t>
      </w:r>
      <w:r>
        <w:rPr>
          <w:color w:val="auto"/>
          <w:spacing w:val="-48"/>
          <w:sz w:val="24"/>
          <w:szCs w:val="24"/>
          <w:highlight w:val="none"/>
        </w:rPr>
        <w:t xml:space="preserve"> </w:t>
      </w:r>
      <w:r>
        <w:rPr>
          <w:b/>
          <w:bCs/>
          <w:color w:val="auto"/>
          <w:spacing w:val="-2"/>
          <w:sz w:val="24"/>
          <w:szCs w:val="24"/>
          <w:highlight w:val="none"/>
        </w:rPr>
        <w:t>个月交纳社保记录情况表</w:t>
      </w:r>
      <w:r>
        <w:rPr>
          <w:color w:val="auto"/>
          <w:spacing w:val="-2"/>
          <w:sz w:val="24"/>
          <w:szCs w:val="24"/>
          <w:highlight w:val="none"/>
        </w:rPr>
        <w:t>（以社保局缴</w:t>
      </w:r>
      <w:r>
        <w:rPr>
          <w:color w:val="auto"/>
          <w:spacing w:val="-3"/>
          <w:sz w:val="24"/>
          <w:szCs w:val="24"/>
          <w:highlight w:val="none"/>
        </w:rPr>
        <w:t>纳凭证</w:t>
      </w:r>
      <w:r>
        <w:rPr>
          <w:color w:val="auto"/>
          <w:sz w:val="24"/>
          <w:szCs w:val="24"/>
          <w:highlight w:val="none"/>
        </w:rPr>
        <w:t xml:space="preserve"> </w:t>
      </w:r>
      <w:r>
        <w:rPr>
          <w:color w:val="auto"/>
          <w:spacing w:val="-3"/>
          <w:sz w:val="24"/>
          <w:szCs w:val="24"/>
          <w:highlight w:val="none"/>
        </w:rPr>
        <w:t>作附件）</w:t>
      </w:r>
    </w:p>
    <w:p w14:paraId="520E151C">
      <w:pPr>
        <w:spacing w:line="251" w:lineRule="auto"/>
        <w:rPr>
          <w:rFonts w:ascii="Arial"/>
          <w:color w:val="auto"/>
          <w:sz w:val="21"/>
          <w:highlight w:val="none"/>
        </w:rPr>
      </w:pPr>
    </w:p>
    <w:p w14:paraId="2649470C">
      <w:pPr>
        <w:spacing w:line="251" w:lineRule="auto"/>
        <w:rPr>
          <w:rFonts w:ascii="Arial"/>
          <w:color w:val="auto"/>
          <w:sz w:val="21"/>
          <w:highlight w:val="none"/>
        </w:rPr>
      </w:pPr>
    </w:p>
    <w:p w14:paraId="7A0CCF1D">
      <w:pPr>
        <w:spacing w:line="251" w:lineRule="auto"/>
        <w:rPr>
          <w:rFonts w:ascii="Arial"/>
          <w:color w:val="auto"/>
          <w:sz w:val="21"/>
          <w:highlight w:val="none"/>
        </w:rPr>
      </w:pPr>
    </w:p>
    <w:p w14:paraId="7914FAC1">
      <w:pPr>
        <w:spacing w:line="251" w:lineRule="auto"/>
        <w:rPr>
          <w:rFonts w:ascii="Arial"/>
          <w:color w:val="auto"/>
          <w:sz w:val="21"/>
          <w:highlight w:val="none"/>
        </w:rPr>
      </w:pPr>
    </w:p>
    <w:p w14:paraId="09D2CC1E">
      <w:pPr>
        <w:pStyle w:val="4"/>
        <w:spacing w:before="78" w:line="219" w:lineRule="auto"/>
        <w:ind w:left="4218"/>
        <w:rPr>
          <w:color w:val="auto"/>
          <w:sz w:val="24"/>
          <w:szCs w:val="24"/>
          <w:highlight w:val="none"/>
        </w:rPr>
      </w:pPr>
      <w:r>
        <w:rPr>
          <w:color w:val="auto"/>
          <w:spacing w:val="-1"/>
          <w:sz w:val="24"/>
          <w:szCs w:val="24"/>
          <w:highlight w:val="none"/>
        </w:rPr>
        <w:t>供应商名称（电子签章</w:t>
      </w:r>
      <w:r>
        <w:rPr>
          <w:color w:val="auto"/>
          <w:sz w:val="24"/>
          <w:szCs w:val="24"/>
          <w:highlight w:val="none"/>
        </w:rPr>
        <w:t>）：</w:t>
      </w:r>
    </w:p>
    <w:p w14:paraId="11CBFF81">
      <w:pPr>
        <w:pStyle w:val="4"/>
        <w:spacing w:before="182" w:line="219" w:lineRule="auto"/>
        <w:ind w:left="6645"/>
        <w:rPr>
          <w:color w:val="auto"/>
          <w:sz w:val="24"/>
          <w:szCs w:val="24"/>
          <w:highlight w:val="none"/>
        </w:rPr>
      </w:pPr>
      <w:r>
        <w:rPr>
          <w:color w:val="auto"/>
          <w:spacing w:val="-13"/>
          <w:sz w:val="24"/>
          <w:szCs w:val="24"/>
          <w:highlight w:val="none"/>
        </w:rPr>
        <w:t>日期：</w:t>
      </w:r>
      <w:r>
        <w:rPr>
          <w:color w:val="auto"/>
          <w:spacing w:val="5"/>
          <w:sz w:val="24"/>
          <w:szCs w:val="24"/>
          <w:highlight w:val="none"/>
        </w:rPr>
        <w:t xml:space="preserve">  </w:t>
      </w:r>
      <w:r>
        <w:rPr>
          <w:color w:val="auto"/>
          <w:spacing w:val="-13"/>
          <w:sz w:val="24"/>
          <w:szCs w:val="24"/>
          <w:highlight w:val="none"/>
        </w:rPr>
        <w:t>年</w:t>
      </w:r>
      <w:r>
        <w:rPr>
          <w:color w:val="auto"/>
          <w:spacing w:val="8"/>
          <w:sz w:val="24"/>
          <w:szCs w:val="24"/>
          <w:highlight w:val="none"/>
        </w:rPr>
        <w:t xml:space="preserve">  </w:t>
      </w:r>
      <w:r>
        <w:rPr>
          <w:color w:val="auto"/>
          <w:spacing w:val="-13"/>
          <w:sz w:val="24"/>
          <w:szCs w:val="24"/>
          <w:highlight w:val="none"/>
        </w:rPr>
        <w:t>月</w:t>
      </w:r>
      <w:r>
        <w:rPr>
          <w:color w:val="auto"/>
          <w:spacing w:val="17"/>
          <w:sz w:val="24"/>
          <w:szCs w:val="24"/>
          <w:highlight w:val="none"/>
        </w:rPr>
        <w:t xml:space="preserve">   </w:t>
      </w:r>
      <w:r>
        <w:rPr>
          <w:color w:val="auto"/>
          <w:spacing w:val="-13"/>
          <w:sz w:val="24"/>
          <w:szCs w:val="24"/>
          <w:highlight w:val="none"/>
        </w:rPr>
        <w:t>日</w:t>
      </w:r>
    </w:p>
    <w:p w14:paraId="65BA86F2">
      <w:pPr>
        <w:spacing w:line="219" w:lineRule="auto"/>
        <w:rPr>
          <w:color w:val="auto"/>
          <w:sz w:val="24"/>
          <w:szCs w:val="24"/>
          <w:highlight w:val="none"/>
        </w:rPr>
        <w:sectPr>
          <w:headerReference r:id="rId60" w:type="default"/>
          <w:footerReference r:id="rId61" w:type="default"/>
          <w:pgSz w:w="11910" w:h="16840"/>
          <w:pgMar w:top="208" w:right="1230" w:bottom="1022" w:left="1324" w:header="12" w:footer="843" w:gutter="0"/>
          <w:pgNumType w:fmt="decimal"/>
          <w:cols w:space="720" w:num="1"/>
        </w:sectPr>
      </w:pPr>
    </w:p>
    <w:p w14:paraId="28F0F7C3">
      <w:pPr>
        <w:spacing w:line="275" w:lineRule="auto"/>
        <w:rPr>
          <w:rFonts w:ascii="Arial"/>
          <w:color w:val="auto"/>
          <w:sz w:val="21"/>
          <w:highlight w:val="none"/>
        </w:rPr>
      </w:pPr>
    </w:p>
    <w:p w14:paraId="6F5362A3">
      <w:pPr>
        <w:spacing w:line="276" w:lineRule="auto"/>
        <w:rPr>
          <w:rFonts w:ascii="Arial"/>
          <w:color w:val="auto"/>
          <w:sz w:val="21"/>
          <w:highlight w:val="none"/>
        </w:rPr>
      </w:pPr>
    </w:p>
    <w:p w14:paraId="4FABEB75">
      <w:pPr>
        <w:spacing w:line="276" w:lineRule="auto"/>
        <w:rPr>
          <w:rFonts w:ascii="Arial"/>
          <w:color w:val="auto"/>
          <w:sz w:val="21"/>
          <w:highlight w:val="none"/>
        </w:rPr>
      </w:pPr>
    </w:p>
    <w:p w14:paraId="72C65D75">
      <w:pPr>
        <w:spacing w:line="276" w:lineRule="auto"/>
        <w:rPr>
          <w:rFonts w:ascii="Arial"/>
          <w:color w:val="auto"/>
          <w:sz w:val="21"/>
          <w:highlight w:val="none"/>
        </w:rPr>
      </w:pPr>
    </w:p>
    <w:p w14:paraId="47EEA303">
      <w:pPr>
        <w:pStyle w:val="4"/>
        <w:spacing w:before="98" w:line="219" w:lineRule="auto"/>
        <w:ind w:left="4256"/>
        <w:rPr>
          <w:color w:val="auto"/>
          <w:sz w:val="30"/>
          <w:szCs w:val="30"/>
          <w:highlight w:val="none"/>
        </w:rPr>
      </w:pPr>
      <w:r>
        <w:rPr>
          <w:b/>
          <w:bCs/>
          <w:color w:val="auto"/>
          <w:spacing w:val="-6"/>
          <w:sz w:val="30"/>
          <w:szCs w:val="30"/>
          <w:highlight w:val="none"/>
        </w:rPr>
        <w:t>服务方案</w:t>
      </w:r>
    </w:p>
    <w:p w14:paraId="6C6BC3DD">
      <w:pPr>
        <w:pStyle w:val="4"/>
        <w:spacing w:before="139" w:line="227" w:lineRule="auto"/>
        <w:ind w:left="985"/>
        <w:rPr>
          <w:color w:val="auto"/>
          <w:sz w:val="20"/>
          <w:szCs w:val="20"/>
          <w:highlight w:val="none"/>
        </w:rPr>
      </w:pPr>
      <w:r>
        <w:rPr>
          <w:color w:val="auto"/>
          <w:spacing w:val="9"/>
          <w:sz w:val="20"/>
          <w:szCs w:val="20"/>
          <w:highlight w:val="none"/>
        </w:rPr>
        <w:t>由竞标人按本项目竞争性磋商采购文件售后服务要求自行填写，其中要包含售后</w:t>
      </w:r>
      <w:r>
        <w:rPr>
          <w:color w:val="auto"/>
          <w:spacing w:val="8"/>
          <w:sz w:val="20"/>
          <w:szCs w:val="20"/>
          <w:highlight w:val="none"/>
        </w:rPr>
        <w:t>服务承诺书。</w:t>
      </w:r>
    </w:p>
    <w:p w14:paraId="32B5B92B">
      <w:pPr>
        <w:pStyle w:val="4"/>
        <w:spacing w:before="164" w:line="257" w:lineRule="auto"/>
        <w:ind w:left="416" w:right="3734" w:firstLine="3492"/>
        <w:rPr>
          <w:color w:val="auto"/>
          <w:sz w:val="24"/>
          <w:szCs w:val="24"/>
          <w:highlight w:val="none"/>
        </w:rPr>
      </w:pPr>
      <w:r>
        <w:rPr>
          <w:b/>
          <w:bCs/>
          <w:color w:val="auto"/>
          <w:spacing w:val="2"/>
          <w:highlight w:val="none"/>
        </w:rPr>
        <w:t>1、售后服务承诺</w:t>
      </w:r>
      <w:r>
        <w:rPr>
          <w:color w:val="auto"/>
          <w:spacing w:val="5"/>
          <w:highlight w:val="none"/>
        </w:rPr>
        <w:t xml:space="preserve"> </w:t>
      </w:r>
      <w:r>
        <w:rPr>
          <w:b/>
          <w:bCs/>
          <w:color w:val="auto"/>
          <w:spacing w:val="-3"/>
          <w:sz w:val="24"/>
          <w:szCs w:val="24"/>
          <w:highlight w:val="none"/>
        </w:rPr>
        <w:t>附表A:售后服务机构情况表</w:t>
      </w:r>
      <w:r>
        <w:rPr>
          <w:color w:val="auto"/>
          <w:spacing w:val="-3"/>
          <w:sz w:val="24"/>
          <w:szCs w:val="24"/>
          <w:highlight w:val="none"/>
        </w:rPr>
        <w:t>（按此格式自制）</w:t>
      </w:r>
    </w:p>
    <w:p w14:paraId="577D954E">
      <w:pPr>
        <w:spacing w:line="117" w:lineRule="exact"/>
        <w:rPr>
          <w:color w:val="auto"/>
          <w:highlight w:val="none"/>
        </w:rPr>
      </w:pPr>
    </w:p>
    <w:tbl>
      <w:tblPr>
        <w:tblStyle w:val="12"/>
        <w:tblW w:w="8752" w:type="dxa"/>
        <w:tblInd w:w="27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2339"/>
        <w:gridCol w:w="1094"/>
        <w:gridCol w:w="1244"/>
        <w:gridCol w:w="1979"/>
        <w:gridCol w:w="1264"/>
      </w:tblGrid>
      <w:tr w14:paraId="719910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832" w:type="dxa"/>
            <w:vAlign w:val="top"/>
          </w:tcPr>
          <w:p w14:paraId="7EB108F5">
            <w:pPr>
              <w:pStyle w:val="13"/>
              <w:spacing w:before="40" w:line="221" w:lineRule="auto"/>
              <w:ind w:left="180"/>
              <w:rPr>
                <w:color w:val="auto"/>
                <w:highlight w:val="none"/>
              </w:rPr>
            </w:pPr>
            <w:r>
              <w:rPr>
                <w:b/>
                <w:bCs/>
                <w:color w:val="auto"/>
                <w:spacing w:val="-7"/>
                <w:highlight w:val="none"/>
              </w:rPr>
              <w:t>序号</w:t>
            </w:r>
          </w:p>
        </w:tc>
        <w:tc>
          <w:tcPr>
            <w:tcW w:w="2339" w:type="dxa"/>
            <w:vAlign w:val="top"/>
          </w:tcPr>
          <w:p w14:paraId="79D5FAA5">
            <w:pPr>
              <w:pStyle w:val="13"/>
              <w:spacing w:before="40" w:line="219" w:lineRule="auto"/>
              <w:ind w:left="692"/>
              <w:rPr>
                <w:color w:val="auto"/>
                <w:highlight w:val="none"/>
              </w:rPr>
            </w:pPr>
            <w:r>
              <w:rPr>
                <w:b/>
                <w:bCs/>
                <w:color w:val="auto"/>
                <w:spacing w:val="-5"/>
                <w:highlight w:val="none"/>
              </w:rPr>
              <w:t>机构名称</w:t>
            </w:r>
          </w:p>
        </w:tc>
        <w:tc>
          <w:tcPr>
            <w:tcW w:w="1094" w:type="dxa"/>
            <w:vAlign w:val="top"/>
          </w:tcPr>
          <w:p w14:paraId="254B6744">
            <w:pPr>
              <w:pStyle w:val="13"/>
              <w:spacing w:before="40" w:line="343" w:lineRule="auto"/>
              <w:ind w:left="433" w:right="185" w:hanging="244"/>
              <w:rPr>
                <w:color w:val="auto"/>
                <w:highlight w:val="none"/>
              </w:rPr>
            </w:pPr>
            <w:r>
              <w:rPr>
                <w:b/>
                <w:bCs/>
                <w:color w:val="auto"/>
                <w:spacing w:val="-5"/>
                <w:highlight w:val="none"/>
              </w:rPr>
              <w:t>机构性</w:t>
            </w:r>
            <w:r>
              <w:rPr>
                <w:color w:val="auto"/>
                <w:highlight w:val="none"/>
              </w:rPr>
              <w:t xml:space="preserve"> </w:t>
            </w:r>
            <w:r>
              <w:rPr>
                <w:b/>
                <w:bCs/>
                <w:color w:val="auto"/>
                <w:spacing w:val="-3"/>
                <w:highlight w:val="none"/>
              </w:rPr>
              <w:t>质</w:t>
            </w:r>
          </w:p>
        </w:tc>
        <w:tc>
          <w:tcPr>
            <w:tcW w:w="1244" w:type="dxa"/>
            <w:vAlign w:val="top"/>
          </w:tcPr>
          <w:p w14:paraId="41EB5B07">
            <w:pPr>
              <w:pStyle w:val="13"/>
              <w:spacing w:before="40" w:line="221" w:lineRule="auto"/>
              <w:ind w:left="148"/>
              <w:rPr>
                <w:color w:val="auto"/>
                <w:highlight w:val="none"/>
              </w:rPr>
            </w:pPr>
            <w:r>
              <w:rPr>
                <w:b/>
                <w:bCs/>
                <w:color w:val="auto"/>
                <w:spacing w:val="-5"/>
                <w:highlight w:val="none"/>
              </w:rPr>
              <w:t>注册地址</w:t>
            </w:r>
          </w:p>
        </w:tc>
        <w:tc>
          <w:tcPr>
            <w:tcW w:w="1979" w:type="dxa"/>
            <w:vAlign w:val="top"/>
          </w:tcPr>
          <w:p w14:paraId="57FDEC7F">
            <w:pPr>
              <w:pStyle w:val="13"/>
              <w:spacing w:before="40" w:line="343" w:lineRule="auto"/>
              <w:ind w:left="876" w:right="144" w:hanging="722"/>
              <w:rPr>
                <w:color w:val="auto"/>
                <w:highlight w:val="none"/>
              </w:rPr>
            </w:pPr>
            <w:r>
              <w:rPr>
                <w:b/>
                <w:bCs/>
                <w:color w:val="auto"/>
                <w:spacing w:val="-4"/>
                <w:highlight w:val="none"/>
              </w:rPr>
              <w:t>服务技术人员数</w:t>
            </w:r>
            <w:r>
              <w:rPr>
                <w:color w:val="auto"/>
                <w:spacing w:val="4"/>
                <w:highlight w:val="none"/>
              </w:rPr>
              <w:t xml:space="preserve"> </w:t>
            </w:r>
            <w:r>
              <w:rPr>
                <w:b/>
                <w:bCs/>
                <w:color w:val="auto"/>
                <w:spacing w:val="-3"/>
                <w:highlight w:val="none"/>
              </w:rPr>
              <w:t>量</w:t>
            </w:r>
          </w:p>
        </w:tc>
        <w:tc>
          <w:tcPr>
            <w:tcW w:w="1264" w:type="dxa"/>
            <w:vAlign w:val="top"/>
          </w:tcPr>
          <w:p w14:paraId="02C013E3">
            <w:pPr>
              <w:pStyle w:val="13"/>
              <w:spacing w:before="41" w:line="221" w:lineRule="auto"/>
              <w:ind w:left="158"/>
              <w:rPr>
                <w:color w:val="auto"/>
                <w:highlight w:val="none"/>
              </w:rPr>
            </w:pPr>
            <w:r>
              <w:rPr>
                <w:b/>
                <w:bCs/>
                <w:color w:val="auto"/>
                <w:spacing w:val="-5"/>
                <w:highlight w:val="none"/>
              </w:rPr>
              <w:t>联系电话</w:t>
            </w:r>
          </w:p>
        </w:tc>
      </w:tr>
      <w:tr w14:paraId="7155B6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32" w:type="dxa"/>
            <w:vAlign w:val="top"/>
          </w:tcPr>
          <w:p w14:paraId="1E24374D">
            <w:pPr>
              <w:rPr>
                <w:rFonts w:ascii="Arial"/>
                <w:color w:val="auto"/>
                <w:sz w:val="21"/>
                <w:highlight w:val="none"/>
              </w:rPr>
            </w:pPr>
          </w:p>
        </w:tc>
        <w:tc>
          <w:tcPr>
            <w:tcW w:w="2339" w:type="dxa"/>
            <w:vAlign w:val="top"/>
          </w:tcPr>
          <w:p w14:paraId="13EB8829">
            <w:pPr>
              <w:rPr>
                <w:rFonts w:ascii="Arial"/>
                <w:color w:val="auto"/>
                <w:sz w:val="21"/>
                <w:highlight w:val="none"/>
              </w:rPr>
            </w:pPr>
          </w:p>
        </w:tc>
        <w:tc>
          <w:tcPr>
            <w:tcW w:w="1094" w:type="dxa"/>
            <w:vAlign w:val="top"/>
          </w:tcPr>
          <w:p w14:paraId="55454760">
            <w:pPr>
              <w:rPr>
                <w:rFonts w:ascii="Arial"/>
                <w:color w:val="auto"/>
                <w:sz w:val="21"/>
                <w:highlight w:val="none"/>
              </w:rPr>
            </w:pPr>
          </w:p>
        </w:tc>
        <w:tc>
          <w:tcPr>
            <w:tcW w:w="1244" w:type="dxa"/>
            <w:vAlign w:val="top"/>
          </w:tcPr>
          <w:p w14:paraId="70D3FB46">
            <w:pPr>
              <w:rPr>
                <w:rFonts w:ascii="Arial"/>
                <w:color w:val="auto"/>
                <w:sz w:val="21"/>
                <w:highlight w:val="none"/>
              </w:rPr>
            </w:pPr>
          </w:p>
        </w:tc>
        <w:tc>
          <w:tcPr>
            <w:tcW w:w="1979" w:type="dxa"/>
            <w:vAlign w:val="top"/>
          </w:tcPr>
          <w:p w14:paraId="4199144C">
            <w:pPr>
              <w:rPr>
                <w:rFonts w:ascii="Arial"/>
                <w:color w:val="auto"/>
                <w:sz w:val="21"/>
                <w:highlight w:val="none"/>
              </w:rPr>
            </w:pPr>
          </w:p>
        </w:tc>
        <w:tc>
          <w:tcPr>
            <w:tcW w:w="1264" w:type="dxa"/>
            <w:vAlign w:val="top"/>
          </w:tcPr>
          <w:p w14:paraId="741CBC5C">
            <w:pPr>
              <w:rPr>
                <w:rFonts w:ascii="Arial"/>
                <w:color w:val="auto"/>
                <w:sz w:val="21"/>
                <w:highlight w:val="none"/>
              </w:rPr>
            </w:pPr>
          </w:p>
        </w:tc>
      </w:tr>
      <w:tr w14:paraId="4CA81F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32" w:type="dxa"/>
            <w:vAlign w:val="top"/>
          </w:tcPr>
          <w:p w14:paraId="29A46377">
            <w:pPr>
              <w:rPr>
                <w:rFonts w:ascii="Arial"/>
                <w:color w:val="auto"/>
                <w:sz w:val="21"/>
                <w:highlight w:val="none"/>
              </w:rPr>
            </w:pPr>
          </w:p>
        </w:tc>
        <w:tc>
          <w:tcPr>
            <w:tcW w:w="2339" w:type="dxa"/>
            <w:vAlign w:val="top"/>
          </w:tcPr>
          <w:p w14:paraId="76AFBFBB">
            <w:pPr>
              <w:rPr>
                <w:rFonts w:ascii="Arial"/>
                <w:color w:val="auto"/>
                <w:sz w:val="21"/>
                <w:highlight w:val="none"/>
              </w:rPr>
            </w:pPr>
          </w:p>
        </w:tc>
        <w:tc>
          <w:tcPr>
            <w:tcW w:w="1094" w:type="dxa"/>
            <w:vAlign w:val="top"/>
          </w:tcPr>
          <w:p w14:paraId="60880C61">
            <w:pPr>
              <w:rPr>
                <w:rFonts w:ascii="Arial"/>
                <w:color w:val="auto"/>
                <w:sz w:val="21"/>
                <w:highlight w:val="none"/>
              </w:rPr>
            </w:pPr>
          </w:p>
        </w:tc>
        <w:tc>
          <w:tcPr>
            <w:tcW w:w="1244" w:type="dxa"/>
            <w:vAlign w:val="top"/>
          </w:tcPr>
          <w:p w14:paraId="11019122">
            <w:pPr>
              <w:rPr>
                <w:rFonts w:ascii="Arial"/>
                <w:color w:val="auto"/>
                <w:sz w:val="21"/>
                <w:highlight w:val="none"/>
              </w:rPr>
            </w:pPr>
          </w:p>
        </w:tc>
        <w:tc>
          <w:tcPr>
            <w:tcW w:w="1979" w:type="dxa"/>
            <w:vAlign w:val="top"/>
          </w:tcPr>
          <w:p w14:paraId="64195015">
            <w:pPr>
              <w:rPr>
                <w:rFonts w:ascii="Arial"/>
                <w:color w:val="auto"/>
                <w:sz w:val="21"/>
                <w:highlight w:val="none"/>
              </w:rPr>
            </w:pPr>
          </w:p>
        </w:tc>
        <w:tc>
          <w:tcPr>
            <w:tcW w:w="1264" w:type="dxa"/>
            <w:vAlign w:val="top"/>
          </w:tcPr>
          <w:p w14:paraId="6111B5AE">
            <w:pPr>
              <w:rPr>
                <w:rFonts w:ascii="Arial"/>
                <w:color w:val="auto"/>
                <w:sz w:val="21"/>
                <w:highlight w:val="none"/>
              </w:rPr>
            </w:pPr>
          </w:p>
        </w:tc>
      </w:tr>
      <w:tr w14:paraId="454959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832" w:type="dxa"/>
            <w:vAlign w:val="top"/>
          </w:tcPr>
          <w:p w14:paraId="0F394070">
            <w:pPr>
              <w:rPr>
                <w:rFonts w:ascii="Arial"/>
                <w:color w:val="auto"/>
                <w:sz w:val="21"/>
                <w:highlight w:val="none"/>
              </w:rPr>
            </w:pPr>
          </w:p>
        </w:tc>
        <w:tc>
          <w:tcPr>
            <w:tcW w:w="2339" w:type="dxa"/>
            <w:vAlign w:val="top"/>
          </w:tcPr>
          <w:p w14:paraId="0813C2FD">
            <w:pPr>
              <w:rPr>
                <w:rFonts w:ascii="Arial"/>
                <w:color w:val="auto"/>
                <w:sz w:val="21"/>
                <w:highlight w:val="none"/>
              </w:rPr>
            </w:pPr>
          </w:p>
        </w:tc>
        <w:tc>
          <w:tcPr>
            <w:tcW w:w="1094" w:type="dxa"/>
            <w:vAlign w:val="top"/>
          </w:tcPr>
          <w:p w14:paraId="246CA2A2">
            <w:pPr>
              <w:rPr>
                <w:rFonts w:ascii="Arial"/>
                <w:color w:val="auto"/>
                <w:sz w:val="21"/>
                <w:highlight w:val="none"/>
              </w:rPr>
            </w:pPr>
          </w:p>
        </w:tc>
        <w:tc>
          <w:tcPr>
            <w:tcW w:w="1244" w:type="dxa"/>
            <w:vAlign w:val="top"/>
          </w:tcPr>
          <w:p w14:paraId="1786BDE0">
            <w:pPr>
              <w:rPr>
                <w:rFonts w:ascii="Arial"/>
                <w:color w:val="auto"/>
                <w:sz w:val="21"/>
                <w:highlight w:val="none"/>
              </w:rPr>
            </w:pPr>
          </w:p>
        </w:tc>
        <w:tc>
          <w:tcPr>
            <w:tcW w:w="1979" w:type="dxa"/>
            <w:vAlign w:val="top"/>
          </w:tcPr>
          <w:p w14:paraId="1089AA8D">
            <w:pPr>
              <w:rPr>
                <w:rFonts w:ascii="Arial"/>
                <w:color w:val="auto"/>
                <w:sz w:val="21"/>
                <w:highlight w:val="none"/>
              </w:rPr>
            </w:pPr>
          </w:p>
        </w:tc>
        <w:tc>
          <w:tcPr>
            <w:tcW w:w="1264" w:type="dxa"/>
            <w:vAlign w:val="top"/>
          </w:tcPr>
          <w:p w14:paraId="028CD739">
            <w:pPr>
              <w:rPr>
                <w:rFonts w:ascii="Arial"/>
                <w:color w:val="auto"/>
                <w:sz w:val="21"/>
                <w:highlight w:val="none"/>
              </w:rPr>
            </w:pPr>
          </w:p>
        </w:tc>
      </w:tr>
    </w:tbl>
    <w:p w14:paraId="765341E5">
      <w:pPr>
        <w:pStyle w:val="4"/>
        <w:spacing w:before="35" w:line="346" w:lineRule="auto"/>
        <w:ind w:left="397" w:right="390"/>
        <w:rPr>
          <w:color w:val="auto"/>
          <w:sz w:val="24"/>
          <w:szCs w:val="24"/>
          <w:highlight w:val="none"/>
        </w:rPr>
      </w:pPr>
      <w:r>
        <w:rPr>
          <w:b/>
          <w:bCs/>
          <w:color w:val="auto"/>
          <w:sz w:val="24"/>
          <w:szCs w:val="24"/>
          <w:highlight w:val="none"/>
        </w:rPr>
        <w:t>注：关于项目涉及的所有售后服务机构均在本表注明，包括供应商本单位和符合条件的</w:t>
      </w:r>
      <w:r>
        <w:rPr>
          <w:color w:val="auto"/>
          <w:spacing w:val="11"/>
          <w:sz w:val="24"/>
          <w:szCs w:val="24"/>
          <w:highlight w:val="none"/>
        </w:rPr>
        <w:t xml:space="preserve"> </w:t>
      </w:r>
      <w:r>
        <w:rPr>
          <w:b/>
          <w:bCs/>
          <w:color w:val="auto"/>
          <w:spacing w:val="-4"/>
          <w:sz w:val="24"/>
          <w:szCs w:val="24"/>
          <w:highlight w:val="none"/>
        </w:rPr>
        <w:t>第三方服务机构；</w:t>
      </w:r>
    </w:p>
    <w:p w14:paraId="01911A87">
      <w:pPr>
        <w:spacing w:line="419" w:lineRule="auto"/>
        <w:rPr>
          <w:rFonts w:ascii="Arial"/>
          <w:color w:val="auto"/>
          <w:sz w:val="21"/>
          <w:highlight w:val="none"/>
        </w:rPr>
      </w:pPr>
    </w:p>
    <w:p w14:paraId="474BBC26">
      <w:pPr>
        <w:pStyle w:val="4"/>
        <w:spacing w:before="78" w:line="219" w:lineRule="auto"/>
        <w:ind w:left="416"/>
        <w:rPr>
          <w:color w:val="auto"/>
          <w:sz w:val="24"/>
          <w:szCs w:val="24"/>
          <w:highlight w:val="none"/>
        </w:rPr>
      </w:pPr>
      <w:r>
        <w:rPr>
          <w:b/>
          <w:bCs/>
          <w:color w:val="auto"/>
          <w:spacing w:val="-3"/>
          <w:sz w:val="24"/>
          <w:szCs w:val="24"/>
          <w:highlight w:val="none"/>
        </w:rPr>
        <w:t>附表B：售后服务人员情况表</w:t>
      </w:r>
      <w:r>
        <w:rPr>
          <w:color w:val="auto"/>
          <w:spacing w:val="-3"/>
          <w:sz w:val="24"/>
          <w:szCs w:val="24"/>
          <w:highlight w:val="none"/>
        </w:rPr>
        <w:t>（按此格式自制）</w:t>
      </w:r>
    </w:p>
    <w:p w14:paraId="4BA3DE37">
      <w:pPr>
        <w:spacing w:line="147" w:lineRule="exact"/>
        <w:rPr>
          <w:color w:val="auto"/>
          <w:highlight w:val="none"/>
        </w:rPr>
      </w:pPr>
    </w:p>
    <w:tbl>
      <w:tblPr>
        <w:tblStyle w:val="12"/>
        <w:tblW w:w="1000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2"/>
        <w:gridCol w:w="745"/>
        <w:gridCol w:w="786"/>
        <w:gridCol w:w="412"/>
        <w:gridCol w:w="899"/>
        <w:gridCol w:w="1079"/>
        <w:gridCol w:w="1079"/>
        <w:gridCol w:w="1079"/>
        <w:gridCol w:w="1259"/>
        <w:gridCol w:w="899"/>
        <w:gridCol w:w="1117"/>
      </w:tblGrid>
      <w:tr w14:paraId="7B03B6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52" w:type="dxa"/>
            <w:tcBorders>
              <w:bottom w:val="nil"/>
              <w:right w:val="single" w:color="000000" w:sz="2" w:space="0"/>
            </w:tcBorders>
            <w:vAlign w:val="top"/>
          </w:tcPr>
          <w:p w14:paraId="06072A72">
            <w:pPr>
              <w:pStyle w:val="13"/>
              <w:spacing w:before="41" w:line="172" w:lineRule="auto"/>
              <w:ind w:left="208"/>
              <w:rPr>
                <w:color w:val="auto"/>
                <w:highlight w:val="none"/>
              </w:rPr>
            </w:pPr>
            <w:r>
              <w:rPr>
                <w:color w:val="auto"/>
                <w:highlight w:val="none"/>
              </w:rPr>
              <w:t>序</w:t>
            </w:r>
          </w:p>
        </w:tc>
        <w:tc>
          <w:tcPr>
            <w:tcW w:w="745" w:type="dxa"/>
            <w:tcBorders>
              <w:left w:val="single" w:color="000000" w:sz="2" w:space="0"/>
              <w:bottom w:val="nil"/>
            </w:tcBorders>
            <w:vAlign w:val="top"/>
          </w:tcPr>
          <w:p w14:paraId="30BD789D">
            <w:pPr>
              <w:rPr>
                <w:rFonts w:ascii="Arial"/>
                <w:color w:val="auto"/>
                <w:sz w:val="21"/>
                <w:highlight w:val="none"/>
              </w:rPr>
            </w:pPr>
          </w:p>
        </w:tc>
        <w:tc>
          <w:tcPr>
            <w:tcW w:w="786" w:type="dxa"/>
            <w:tcBorders>
              <w:bottom w:val="nil"/>
            </w:tcBorders>
            <w:vAlign w:val="top"/>
          </w:tcPr>
          <w:p w14:paraId="00B7DADD">
            <w:pPr>
              <w:rPr>
                <w:rFonts w:ascii="Arial"/>
                <w:color w:val="auto"/>
                <w:sz w:val="21"/>
                <w:highlight w:val="none"/>
              </w:rPr>
            </w:pPr>
          </w:p>
        </w:tc>
        <w:tc>
          <w:tcPr>
            <w:tcW w:w="412" w:type="dxa"/>
            <w:tcBorders>
              <w:bottom w:val="nil"/>
            </w:tcBorders>
            <w:vAlign w:val="top"/>
          </w:tcPr>
          <w:p w14:paraId="1E7E837E">
            <w:pPr>
              <w:rPr>
                <w:rFonts w:ascii="Arial"/>
                <w:color w:val="auto"/>
                <w:sz w:val="21"/>
                <w:highlight w:val="none"/>
              </w:rPr>
            </w:pPr>
          </w:p>
        </w:tc>
        <w:tc>
          <w:tcPr>
            <w:tcW w:w="899" w:type="dxa"/>
            <w:tcBorders>
              <w:bottom w:val="nil"/>
            </w:tcBorders>
            <w:vAlign w:val="top"/>
          </w:tcPr>
          <w:p w14:paraId="0E8696FE">
            <w:pPr>
              <w:rPr>
                <w:rFonts w:ascii="Arial"/>
                <w:color w:val="auto"/>
                <w:sz w:val="21"/>
                <w:highlight w:val="none"/>
              </w:rPr>
            </w:pPr>
          </w:p>
        </w:tc>
        <w:tc>
          <w:tcPr>
            <w:tcW w:w="1079" w:type="dxa"/>
            <w:tcBorders>
              <w:bottom w:val="nil"/>
            </w:tcBorders>
            <w:vAlign w:val="top"/>
          </w:tcPr>
          <w:p w14:paraId="676F839D">
            <w:pPr>
              <w:rPr>
                <w:rFonts w:ascii="Arial"/>
                <w:color w:val="auto"/>
                <w:sz w:val="21"/>
                <w:highlight w:val="none"/>
              </w:rPr>
            </w:pPr>
          </w:p>
        </w:tc>
        <w:tc>
          <w:tcPr>
            <w:tcW w:w="1079" w:type="dxa"/>
            <w:tcBorders>
              <w:bottom w:val="nil"/>
            </w:tcBorders>
            <w:vAlign w:val="top"/>
          </w:tcPr>
          <w:p w14:paraId="1E369E5E">
            <w:pPr>
              <w:rPr>
                <w:rFonts w:ascii="Arial"/>
                <w:color w:val="auto"/>
                <w:sz w:val="21"/>
                <w:highlight w:val="none"/>
              </w:rPr>
            </w:pPr>
          </w:p>
        </w:tc>
        <w:tc>
          <w:tcPr>
            <w:tcW w:w="1079" w:type="dxa"/>
            <w:tcBorders>
              <w:bottom w:val="nil"/>
            </w:tcBorders>
            <w:vAlign w:val="top"/>
          </w:tcPr>
          <w:p w14:paraId="4107AFC4">
            <w:pPr>
              <w:rPr>
                <w:rFonts w:ascii="Arial"/>
                <w:color w:val="auto"/>
                <w:sz w:val="21"/>
                <w:highlight w:val="none"/>
              </w:rPr>
            </w:pPr>
          </w:p>
        </w:tc>
        <w:tc>
          <w:tcPr>
            <w:tcW w:w="1259" w:type="dxa"/>
            <w:tcBorders>
              <w:bottom w:val="nil"/>
            </w:tcBorders>
            <w:vAlign w:val="top"/>
          </w:tcPr>
          <w:p w14:paraId="54E81582">
            <w:pPr>
              <w:rPr>
                <w:rFonts w:ascii="Arial"/>
                <w:color w:val="auto"/>
                <w:sz w:val="21"/>
                <w:highlight w:val="none"/>
              </w:rPr>
            </w:pPr>
          </w:p>
        </w:tc>
        <w:tc>
          <w:tcPr>
            <w:tcW w:w="899" w:type="dxa"/>
            <w:tcBorders>
              <w:bottom w:val="nil"/>
            </w:tcBorders>
            <w:vAlign w:val="top"/>
          </w:tcPr>
          <w:p w14:paraId="43406C51">
            <w:pPr>
              <w:rPr>
                <w:rFonts w:ascii="Arial"/>
                <w:color w:val="auto"/>
                <w:sz w:val="21"/>
                <w:highlight w:val="none"/>
              </w:rPr>
            </w:pPr>
          </w:p>
        </w:tc>
        <w:tc>
          <w:tcPr>
            <w:tcW w:w="1117" w:type="dxa"/>
            <w:tcBorders>
              <w:bottom w:val="nil"/>
            </w:tcBorders>
            <w:vAlign w:val="top"/>
          </w:tcPr>
          <w:p w14:paraId="57C0B733">
            <w:pPr>
              <w:rPr>
                <w:rFonts w:ascii="Arial"/>
                <w:color w:val="auto"/>
                <w:sz w:val="21"/>
                <w:highlight w:val="none"/>
              </w:rPr>
            </w:pPr>
          </w:p>
        </w:tc>
      </w:tr>
      <w:tr w14:paraId="37B142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 w:hRule="atLeast"/>
        </w:trPr>
        <w:tc>
          <w:tcPr>
            <w:tcW w:w="652" w:type="dxa"/>
            <w:tcBorders>
              <w:top w:val="nil"/>
              <w:bottom w:val="nil"/>
              <w:right w:val="single" w:color="000000" w:sz="2" w:space="0"/>
            </w:tcBorders>
            <w:vAlign w:val="top"/>
          </w:tcPr>
          <w:p w14:paraId="5F53BDEF">
            <w:pPr>
              <w:spacing w:line="222" w:lineRule="exact"/>
              <w:rPr>
                <w:rFonts w:ascii="Arial"/>
                <w:color w:val="auto"/>
                <w:sz w:val="19"/>
                <w:highlight w:val="none"/>
              </w:rPr>
            </w:pPr>
          </w:p>
        </w:tc>
        <w:tc>
          <w:tcPr>
            <w:tcW w:w="745" w:type="dxa"/>
            <w:tcBorders>
              <w:top w:val="nil"/>
              <w:left w:val="single" w:color="000000" w:sz="2" w:space="0"/>
              <w:bottom w:val="nil"/>
            </w:tcBorders>
            <w:vAlign w:val="top"/>
          </w:tcPr>
          <w:p w14:paraId="5D16B7C3">
            <w:pPr>
              <w:spacing w:line="222" w:lineRule="exact"/>
              <w:rPr>
                <w:rFonts w:ascii="Arial"/>
                <w:color w:val="auto"/>
                <w:sz w:val="19"/>
                <w:highlight w:val="none"/>
              </w:rPr>
            </w:pPr>
          </w:p>
        </w:tc>
        <w:tc>
          <w:tcPr>
            <w:tcW w:w="786" w:type="dxa"/>
            <w:tcBorders>
              <w:top w:val="nil"/>
              <w:bottom w:val="nil"/>
            </w:tcBorders>
            <w:vAlign w:val="top"/>
          </w:tcPr>
          <w:p w14:paraId="51EE7B46">
            <w:pPr>
              <w:spacing w:line="222" w:lineRule="exact"/>
              <w:rPr>
                <w:rFonts w:ascii="Arial"/>
                <w:color w:val="auto"/>
                <w:sz w:val="19"/>
                <w:highlight w:val="none"/>
              </w:rPr>
            </w:pPr>
          </w:p>
        </w:tc>
        <w:tc>
          <w:tcPr>
            <w:tcW w:w="412" w:type="dxa"/>
            <w:tcBorders>
              <w:top w:val="nil"/>
              <w:bottom w:val="nil"/>
            </w:tcBorders>
            <w:vAlign w:val="top"/>
          </w:tcPr>
          <w:p w14:paraId="20D34B3A">
            <w:pPr>
              <w:pStyle w:val="13"/>
              <w:spacing w:line="171" w:lineRule="auto"/>
              <w:ind w:left="113"/>
              <w:rPr>
                <w:color w:val="auto"/>
                <w:highlight w:val="none"/>
              </w:rPr>
            </w:pPr>
            <w:r>
              <w:rPr>
                <w:color w:val="auto"/>
                <w:highlight w:val="none"/>
              </w:rPr>
              <w:t>性</w:t>
            </w:r>
          </w:p>
        </w:tc>
        <w:tc>
          <w:tcPr>
            <w:tcW w:w="899" w:type="dxa"/>
            <w:tcBorders>
              <w:top w:val="nil"/>
              <w:bottom w:val="nil"/>
            </w:tcBorders>
            <w:vAlign w:val="top"/>
          </w:tcPr>
          <w:p w14:paraId="5BEA07C4">
            <w:pPr>
              <w:spacing w:line="222" w:lineRule="exact"/>
              <w:rPr>
                <w:rFonts w:ascii="Arial"/>
                <w:color w:val="auto"/>
                <w:sz w:val="19"/>
                <w:highlight w:val="none"/>
              </w:rPr>
            </w:pPr>
          </w:p>
        </w:tc>
        <w:tc>
          <w:tcPr>
            <w:tcW w:w="1079" w:type="dxa"/>
            <w:tcBorders>
              <w:top w:val="nil"/>
              <w:bottom w:val="nil"/>
            </w:tcBorders>
            <w:vAlign w:val="top"/>
          </w:tcPr>
          <w:p w14:paraId="7E44A139">
            <w:pPr>
              <w:spacing w:line="222" w:lineRule="exact"/>
              <w:rPr>
                <w:rFonts w:ascii="Arial"/>
                <w:color w:val="auto"/>
                <w:sz w:val="19"/>
                <w:highlight w:val="none"/>
              </w:rPr>
            </w:pPr>
          </w:p>
        </w:tc>
        <w:tc>
          <w:tcPr>
            <w:tcW w:w="1079" w:type="dxa"/>
            <w:tcBorders>
              <w:top w:val="nil"/>
              <w:bottom w:val="nil"/>
            </w:tcBorders>
            <w:vAlign w:val="top"/>
          </w:tcPr>
          <w:p w14:paraId="54B75A38">
            <w:pPr>
              <w:spacing w:line="222" w:lineRule="exact"/>
              <w:rPr>
                <w:rFonts w:ascii="Arial"/>
                <w:color w:val="auto"/>
                <w:sz w:val="19"/>
                <w:highlight w:val="none"/>
              </w:rPr>
            </w:pPr>
          </w:p>
        </w:tc>
        <w:tc>
          <w:tcPr>
            <w:tcW w:w="1079" w:type="dxa"/>
            <w:tcBorders>
              <w:top w:val="nil"/>
              <w:bottom w:val="nil"/>
            </w:tcBorders>
            <w:vAlign w:val="top"/>
          </w:tcPr>
          <w:p w14:paraId="42FEC5AA">
            <w:pPr>
              <w:spacing w:line="222" w:lineRule="exact"/>
              <w:rPr>
                <w:rFonts w:ascii="Arial"/>
                <w:color w:val="auto"/>
                <w:sz w:val="19"/>
                <w:highlight w:val="none"/>
              </w:rPr>
            </w:pPr>
          </w:p>
        </w:tc>
        <w:tc>
          <w:tcPr>
            <w:tcW w:w="1259" w:type="dxa"/>
            <w:tcBorders>
              <w:top w:val="nil"/>
              <w:bottom w:val="nil"/>
            </w:tcBorders>
            <w:vAlign w:val="top"/>
          </w:tcPr>
          <w:p w14:paraId="44C1D3B5">
            <w:pPr>
              <w:pStyle w:val="13"/>
              <w:spacing w:line="171" w:lineRule="auto"/>
              <w:ind w:left="156"/>
              <w:rPr>
                <w:color w:val="auto"/>
                <w:highlight w:val="none"/>
              </w:rPr>
            </w:pPr>
            <w:r>
              <w:rPr>
                <w:color w:val="auto"/>
                <w:spacing w:val="-3"/>
                <w:highlight w:val="none"/>
              </w:rPr>
              <w:t>本项目中</w:t>
            </w:r>
          </w:p>
        </w:tc>
        <w:tc>
          <w:tcPr>
            <w:tcW w:w="899" w:type="dxa"/>
            <w:tcBorders>
              <w:top w:val="nil"/>
              <w:bottom w:val="nil"/>
            </w:tcBorders>
            <w:vAlign w:val="top"/>
          </w:tcPr>
          <w:p w14:paraId="1F983C49">
            <w:pPr>
              <w:pStyle w:val="13"/>
              <w:spacing w:line="171" w:lineRule="auto"/>
              <w:ind w:left="228"/>
              <w:rPr>
                <w:color w:val="auto"/>
                <w:highlight w:val="none"/>
              </w:rPr>
            </w:pPr>
            <w:r>
              <w:rPr>
                <w:color w:val="auto"/>
                <w:spacing w:val="-11"/>
                <w:highlight w:val="none"/>
              </w:rPr>
              <w:t>响应</w:t>
            </w:r>
          </w:p>
        </w:tc>
        <w:tc>
          <w:tcPr>
            <w:tcW w:w="1117" w:type="dxa"/>
            <w:tcBorders>
              <w:top w:val="nil"/>
              <w:bottom w:val="nil"/>
            </w:tcBorders>
            <w:vAlign w:val="top"/>
          </w:tcPr>
          <w:p w14:paraId="503C8608">
            <w:pPr>
              <w:pStyle w:val="13"/>
              <w:spacing w:line="171" w:lineRule="auto"/>
              <w:ind w:left="209"/>
              <w:rPr>
                <w:color w:val="auto"/>
                <w:highlight w:val="none"/>
              </w:rPr>
            </w:pPr>
            <w:r>
              <w:rPr>
                <w:color w:val="auto"/>
                <w:spacing w:val="-6"/>
                <w:highlight w:val="none"/>
              </w:rPr>
              <w:t>到达现</w:t>
            </w:r>
          </w:p>
        </w:tc>
      </w:tr>
      <w:tr w14:paraId="7CBBDB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652" w:type="dxa"/>
            <w:tcBorders>
              <w:top w:val="nil"/>
              <w:bottom w:val="nil"/>
              <w:right w:val="single" w:color="000000" w:sz="2" w:space="0"/>
            </w:tcBorders>
            <w:vAlign w:val="top"/>
          </w:tcPr>
          <w:p w14:paraId="64F03B49">
            <w:pPr>
              <w:pStyle w:val="13"/>
              <w:spacing w:before="1" w:line="170" w:lineRule="auto"/>
              <w:ind w:left="215"/>
              <w:rPr>
                <w:color w:val="auto"/>
                <w:highlight w:val="none"/>
              </w:rPr>
            </w:pPr>
            <w:r>
              <w:rPr>
                <w:color w:val="auto"/>
                <w:highlight w:val="none"/>
              </w:rPr>
              <w:t>号</w:t>
            </w:r>
          </w:p>
        </w:tc>
        <w:tc>
          <w:tcPr>
            <w:tcW w:w="745" w:type="dxa"/>
            <w:tcBorders>
              <w:top w:val="nil"/>
              <w:left w:val="single" w:color="000000" w:sz="2" w:space="0"/>
              <w:bottom w:val="nil"/>
            </w:tcBorders>
            <w:vAlign w:val="top"/>
          </w:tcPr>
          <w:p w14:paraId="3EA4BE52">
            <w:pPr>
              <w:pStyle w:val="13"/>
              <w:spacing w:before="1" w:line="170" w:lineRule="auto"/>
              <w:ind w:left="136"/>
              <w:rPr>
                <w:color w:val="auto"/>
                <w:highlight w:val="none"/>
              </w:rPr>
            </w:pPr>
            <w:r>
              <w:rPr>
                <w:color w:val="auto"/>
                <w:spacing w:val="-5"/>
                <w:highlight w:val="none"/>
              </w:rPr>
              <w:t>类别</w:t>
            </w:r>
          </w:p>
        </w:tc>
        <w:tc>
          <w:tcPr>
            <w:tcW w:w="786" w:type="dxa"/>
            <w:tcBorders>
              <w:top w:val="nil"/>
              <w:bottom w:val="nil"/>
            </w:tcBorders>
            <w:vAlign w:val="top"/>
          </w:tcPr>
          <w:p w14:paraId="41D3CCAA">
            <w:pPr>
              <w:pStyle w:val="13"/>
              <w:spacing w:before="1" w:line="170" w:lineRule="auto"/>
              <w:ind w:left="154"/>
              <w:rPr>
                <w:color w:val="auto"/>
                <w:highlight w:val="none"/>
              </w:rPr>
            </w:pPr>
            <w:r>
              <w:rPr>
                <w:color w:val="auto"/>
                <w:spacing w:val="-5"/>
                <w:highlight w:val="none"/>
              </w:rPr>
              <w:t>姓名</w:t>
            </w:r>
          </w:p>
        </w:tc>
        <w:tc>
          <w:tcPr>
            <w:tcW w:w="412" w:type="dxa"/>
            <w:tcBorders>
              <w:top w:val="nil"/>
              <w:bottom w:val="nil"/>
            </w:tcBorders>
            <w:vAlign w:val="top"/>
          </w:tcPr>
          <w:p w14:paraId="738F5269">
            <w:pPr>
              <w:spacing w:line="222" w:lineRule="exact"/>
              <w:rPr>
                <w:rFonts w:ascii="Arial"/>
                <w:color w:val="auto"/>
                <w:sz w:val="19"/>
                <w:highlight w:val="none"/>
              </w:rPr>
            </w:pPr>
          </w:p>
        </w:tc>
        <w:tc>
          <w:tcPr>
            <w:tcW w:w="899" w:type="dxa"/>
            <w:tcBorders>
              <w:top w:val="nil"/>
              <w:bottom w:val="nil"/>
            </w:tcBorders>
            <w:vAlign w:val="top"/>
          </w:tcPr>
          <w:p w14:paraId="3E5872F7">
            <w:pPr>
              <w:pStyle w:val="13"/>
              <w:spacing w:before="1" w:line="170" w:lineRule="auto"/>
              <w:ind w:left="212"/>
              <w:rPr>
                <w:color w:val="auto"/>
                <w:highlight w:val="none"/>
              </w:rPr>
            </w:pPr>
            <w:r>
              <w:rPr>
                <w:color w:val="auto"/>
                <w:spacing w:val="-6"/>
                <w:highlight w:val="none"/>
              </w:rPr>
              <w:t>年龄</w:t>
            </w:r>
          </w:p>
        </w:tc>
        <w:tc>
          <w:tcPr>
            <w:tcW w:w="1079" w:type="dxa"/>
            <w:tcBorders>
              <w:top w:val="nil"/>
              <w:bottom w:val="nil"/>
            </w:tcBorders>
            <w:vAlign w:val="top"/>
          </w:tcPr>
          <w:p w14:paraId="29DEEC62">
            <w:pPr>
              <w:pStyle w:val="13"/>
              <w:spacing w:before="1" w:line="170" w:lineRule="auto"/>
              <w:ind w:left="308"/>
              <w:rPr>
                <w:color w:val="auto"/>
                <w:highlight w:val="none"/>
              </w:rPr>
            </w:pPr>
            <w:r>
              <w:rPr>
                <w:color w:val="auto"/>
                <w:spacing w:val="-8"/>
                <w:highlight w:val="none"/>
              </w:rPr>
              <w:t>学历</w:t>
            </w:r>
          </w:p>
        </w:tc>
        <w:tc>
          <w:tcPr>
            <w:tcW w:w="1079" w:type="dxa"/>
            <w:tcBorders>
              <w:top w:val="nil"/>
              <w:bottom w:val="nil"/>
            </w:tcBorders>
            <w:vAlign w:val="top"/>
          </w:tcPr>
          <w:p w14:paraId="56165668">
            <w:pPr>
              <w:pStyle w:val="13"/>
              <w:spacing w:before="1" w:line="170" w:lineRule="auto"/>
              <w:ind w:left="305"/>
              <w:rPr>
                <w:color w:val="auto"/>
                <w:highlight w:val="none"/>
              </w:rPr>
            </w:pPr>
            <w:r>
              <w:rPr>
                <w:color w:val="auto"/>
                <w:spacing w:val="-6"/>
                <w:highlight w:val="none"/>
              </w:rPr>
              <w:t>专业</w:t>
            </w:r>
          </w:p>
        </w:tc>
        <w:tc>
          <w:tcPr>
            <w:tcW w:w="1079" w:type="dxa"/>
            <w:tcBorders>
              <w:top w:val="nil"/>
              <w:bottom w:val="nil"/>
            </w:tcBorders>
            <w:vAlign w:val="top"/>
          </w:tcPr>
          <w:p w14:paraId="0194951C">
            <w:pPr>
              <w:pStyle w:val="13"/>
              <w:spacing w:before="1" w:line="170" w:lineRule="auto"/>
              <w:ind w:left="306"/>
              <w:rPr>
                <w:color w:val="auto"/>
                <w:highlight w:val="none"/>
              </w:rPr>
            </w:pPr>
            <w:r>
              <w:rPr>
                <w:color w:val="auto"/>
                <w:spacing w:val="-6"/>
                <w:highlight w:val="none"/>
              </w:rPr>
              <w:t>职称</w:t>
            </w:r>
          </w:p>
        </w:tc>
        <w:tc>
          <w:tcPr>
            <w:tcW w:w="1259" w:type="dxa"/>
            <w:tcBorders>
              <w:top w:val="nil"/>
              <w:bottom w:val="nil"/>
            </w:tcBorders>
            <w:vAlign w:val="top"/>
          </w:tcPr>
          <w:p w14:paraId="463A6994">
            <w:pPr>
              <w:spacing w:line="222" w:lineRule="exact"/>
              <w:rPr>
                <w:rFonts w:ascii="Arial"/>
                <w:color w:val="auto"/>
                <w:sz w:val="19"/>
                <w:highlight w:val="none"/>
              </w:rPr>
            </w:pPr>
          </w:p>
        </w:tc>
        <w:tc>
          <w:tcPr>
            <w:tcW w:w="899" w:type="dxa"/>
            <w:tcBorders>
              <w:top w:val="nil"/>
              <w:bottom w:val="nil"/>
            </w:tcBorders>
            <w:vAlign w:val="top"/>
          </w:tcPr>
          <w:p w14:paraId="7FC34AFA">
            <w:pPr>
              <w:spacing w:line="222" w:lineRule="exact"/>
              <w:rPr>
                <w:rFonts w:ascii="Arial"/>
                <w:color w:val="auto"/>
                <w:sz w:val="19"/>
                <w:highlight w:val="none"/>
              </w:rPr>
            </w:pPr>
          </w:p>
        </w:tc>
        <w:tc>
          <w:tcPr>
            <w:tcW w:w="1117" w:type="dxa"/>
            <w:tcBorders>
              <w:top w:val="nil"/>
              <w:bottom w:val="nil"/>
            </w:tcBorders>
            <w:vAlign w:val="top"/>
          </w:tcPr>
          <w:p w14:paraId="68F005DB">
            <w:pPr>
              <w:spacing w:line="222" w:lineRule="exact"/>
              <w:rPr>
                <w:rFonts w:ascii="Arial"/>
                <w:color w:val="auto"/>
                <w:sz w:val="19"/>
                <w:highlight w:val="none"/>
              </w:rPr>
            </w:pPr>
          </w:p>
        </w:tc>
      </w:tr>
      <w:tr w14:paraId="172A59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652" w:type="dxa"/>
            <w:tcBorders>
              <w:top w:val="nil"/>
              <w:right w:val="single" w:color="000000" w:sz="2" w:space="0"/>
            </w:tcBorders>
            <w:vAlign w:val="top"/>
          </w:tcPr>
          <w:p w14:paraId="268084CC">
            <w:pPr>
              <w:rPr>
                <w:rFonts w:ascii="Arial"/>
                <w:color w:val="auto"/>
                <w:sz w:val="21"/>
                <w:highlight w:val="none"/>
              </w:rPr>
            </w:pPr>
          </w:p>
        </w:tc>
        <w:tc>
          <w:tcPr>
            <w:tcW w:w="745" w:type="dxa"/>
            <w:tcBorders>
              <w:top w:val="nil"/>
              <w:left w:val="single" w:color="000000" w:sz="2" w:space="0"/>
            </w:tcBorders>
            <w:vAlign w:val="top"/>
          </w:tcPr>
          <w:p w14:paraId="0B49E109">
            <w:pPr>
              <w:rPr>
                <w:rFonts w:ascii="Arial"/>
                <w:color w:val="auto"/>
                <w:sz w:val="21"/>
                <w:highlight w:val="none"/>
              </w:rPr>
            </w:pPr>
          </w:p>
        </w:tc>
        <w:tc>
          <w:tcPr>
            <w:tcW w:w="786" w:type="dxa"/>
            <w:tcBorders>
              <w:top w:val="nil"/>
            </w:tcBorders>
            <w:vAlign w:val="top"/>
          </w:tcPr>
          <w:p w14:paraId="10776079">
            <w:pPr>
              <w:rPr>
                <w:rFonts w:ascii="Arial"/>
                <w:color w:val="auto"/>
                <w:sz w:val="21"/>
                <w:highlight w:val="none"/>
              </w:rPr>
            </w:pPr>
          </w:p>
        </w:tc>
        <w:tc>
          <w:tcPr>
            <w:tcW w:w="412" w:type="dxa"/>
            <w:tcBorders>
              <w:top w:val="nil"/>
            </w:tcBorders>
            <w:vAlign w:val="top"/>
          </w:tcPr>
          <w:p w14:paraId="32E64220">
            <w:pPr>
              <w:pStyle w:val="13"/>
              <w:spacing w:before="1" w:line="219" w:lineRule="auto"/>
              <w:ind w:left="113"/>
              <w:rPr>
                <w:color w:val="auto"/>
                <w:highlight w:val="none"/>
              </w:rPr>
            </w:pPr>
            <w:r>
              <w:rPr>
                <w:color w:val="auto"/>
                <w:highlight w:val="none"/>
              </w:rPr>
              <w:t>别</w:t>
            </w:r>
          </w:p>
        </w:tc>
        <w:tc>
          <w:tcPr>
            <w:tcW w:w="899" w:type="dxa"/>
            <w:tcBorders>
              <w:top w:val="nil"/>
            </w:tcBorders>
            <w:vAlign w:val="top"/>
          </w:tcPr>
          <w:p w14:paraId="205A4342">
            <w:pPr>
              <w:rPr>
                <w:rFonts w:ascii="Arial"/>
                <w:color w:val="auto"/>
                <w:sz w:val="21"/>
                <w:highlight w:val="none"/>
              </w:rPr>
            </w:pPr>
          </w:p>
        </w:tc>
        <w:tc>
          <w:tcPr>
            <w:tcW w:w="1079" w:type="dxa"/>
            <w:tcBorders>
              <w:top w:val="nil"/>
            </w:tcBorders>
            <w:vAlign w:val="top"/>
          </w:tcPr>
          <w:p w14:paraId="59028081">
            <w:pPr>
              <w:rPr>
                <w:rFonts w:ascii="Arial"/>
                <w:color w:val="auto"/>
                <w:sz w:val="21"/>
                <w:highlight w:val="none"/>
              </w:rPr>
            </w:pPr>
          </w:p>
        </w:tc>
        <w:tc>
          <w:tcPr>
            <w:tcW w:w="1079" w:type="dxa"/>
            <w:tcBorders>
              <w:top w:val="nil"/>
            </w:tcBorders>
            <w:vAlign w:val="top"/>
          </w:tcPr>
          <w:p w14:paraId="2EC1F8BA">
            <w:pPr>
              <w:rPr>
                <w:rFonts w:ascii="Arial"/>
                <w:color w:val="auto"/>
                <w:sz w:val="21"/>
                <w:highlight w:val="none"/>
              </w:rPr>
            </w:pPr>
          </w:p>
        </w:tc>
        <w:tc>
          <w:tcPr>
            <w:tcW w:w="1079" w:type="dxa"/>
            <w:tcBorders>
              <w:top w:val="nil"/>
            </w:tcBorders>
            <w:vAlign w:val="top"/>
          </w:tcPr>
          <w:p w14:paraId="64445B81">
            <w:pPr>
              <w:rPr>
                <w:rFonts w:ascii="Arial"/>
                <w:color w:val="auto"/>
                <w:sz w:val="21"/>
                <w:highlight w:val="none"/>
              </w:rPr>
            </w:pPr>
          </w:p>
        </w:tc>
        <w:tc>
          <w:tcPr>
            <w:tcW w:w="1259" w:type="dxa"/>
            <w:tcBorders>
              <w:top w:val="nil"/>
            </w:tcBorders>
            <w:vAlign w:val="top"/>
          </w:tcPr>
          <w:p w14:paraId="566D0065">
            <w:pPr>
              <w:pStyle w:val="13"/>
              <w:spacing w:line="220" w:lineRule="auto"/>
              <w:ind w:left="295"/>
              <w:rPr>
                <w:color w:val="auto"/>
                <w:highlight w:val="none"/>
              </w:rPr>
            </w:pPr>
            <w:r>
              <w:rPr>
                <w:color w:val="auto"/>
                <w:spacing w:val="-10"/>
                <w:highlight w:val="none"/>
              </w:rPr>
              <w:t>的职责</w:t>
            </w:r>
          </w:p>
        </w:tc>
        <w:tc>
          <w:tcPr>
            <w:tcW w:w="899" w:type="dxa"/>
            <w:tcBorders>
              <w:top w:val="nil"/>
            </w:tcBorders>
            <w:vAlign w:val="top"/>
          </w:tcPr>
          <w:p w14:paraId="6C0D4016">
            <w:pPr>
              <w:pStyle w:val="13"/>
              <w:spacing w:line="221" w:lineRule="auto"/>
              <w:ind w:left="228"/>
              <w:rPr>
                <w:color w:val="auto"/>
                <w:highlight w:val="none"/>
              </w:rPr>
            </w:pPr>
            <w:r>
              <w:rPr>
                <w:color w:val="auto"/>
                <w:spacing w:val="-11"/>
                <w:highlight w:val="none"/>
              </w:rPr>
              <w:t>时间</w:t>
            </w:r>
          </w:p>
        </w:tc>
        <w:tc>
          <w:tcPr>
            <w:tcW w:w="1117" w:type="dxa"/>
            <w:tcBorders>
              <w:top w:val="nil"/>
            </w:tcBorders>
            <w:vAlign w:val="top"/>
          </w:tcPr>
          <w:p w14:paraId="422C3B47">
            <w:pPr>
              <w:pStyle w:val="13"/>
              <w:spacing w:before="1" w:line="219" w:lineRule="auto"/>
              <w:ind w:left="202"/>
              <w:rPr>
                <w:color w:val="auto"/>
                <w:highlight w:val="none"/>
              </w:rPr>
            </w:pPr>
            <w:r>
              <w:rPr>
                <w:color w:val="auto"/>
                <w:spacing w:val="-3"/>
                <w:highlight w:val="none"/>
              </w:rPr>
              <w:t>场时间</w:t>
            </w:r>
          </w:p>
        </w:tc>
      </w:tr>
      <w:tr w14:paraId="4DB696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652" w:type="dxa"/>
            <w:tcBorders>
              <w:right w:val="single" w:color="000000" w:sz="2" w:space="0"/>
            </w:tcBorders>
            <w:vAlign w:val="top"/>
          </w:tcPr>
          <w:p w14:paraId="34075EE3">
            <w:pPr>
              <w:rPr>
                <w:rFonts w:ascii="Arial"/>
                <w:color w:val="auto"/>
                <w:sz w:val="21"/>
                <w:highlight w:val="none"/>
              </w:rPr>
            </w:pPr>
          </w:p>
        </w:tc>
        <w:tc>
          <w:tcPr>
            <w:tcW w:w="745" w:type="dxa"/>
            <w:tcBorders>
              <w:left w:val="single" w:color="000000" w:sz="2" w:space="0"/>
            </w:tcBorders>
            <w:vAlign w:val="top"/>
          </w:tcPr>
          <w:p w14:paraId="48A460E7">
            <w:pPr>
              <w:pStyle w:val="13"/>
              <w:spacing w:before="35" w:line="343" w:lineRule="auto"/>
              <w:ind w:left="138" w:right="130" w:firstLine="4"/>
              <w:rPr>
                <w:color w:val="auto"/>
                <w:highlight w:val="none"/>
              </w:rPr>
            </w:pPr>
            <w:r>
              <w:rPr>
                <w:color w:val="auto"/>
                <w:spacing w:val="-8"/>
                <w:highlight w:val="none"/>
              </w:rPr>
              <w:t>总协</w:t>
            </w:r>
            <w:r>
              <w:rPr>
                <w:color w:val="auto"/>
                <w:highlight w:val="none"/>
              </w:rPr>
              <w:t xml:space="preserve"> </w:t>
            </w:r>
            <w:r>
              <w:rPr>
                <w:color w:val="auto"/>
                <w:spacing w:val="-6"/>
                <w:highlight w:val="none"/>
              </w:rPr>
              <w:t>调人</w:t>
            </w:r>
          </w:p>
        </w:tc>
        <w:tc>
          <w:tcPr>
            <w:tcW w:w="786" w:type="dxa"/>
            <w:vAlign w:val="top"/>
          </w:tcPr>
          <w:p w14:paraId="0CF44FD6">
            <w:pPr>
              <w:rPr>
                <w:rFonts w:ascii="Arial"/>
                <w:color w:val="auto"/>
                <w:sz w:val="21"/>
                <w:highlight w:val="none"/>
              </w:rPr>
            </w:pPr>
          </w:p>
        </w:tc>
        <w:tc>
          <w:tcPr>
            <w:tcW w:w="412" w:type="dxa"/>
            <w:vAlign w:val="top"/>
          </w:tcPr>
          <w:p w14:paraId="6C688A84">
            <w:pPr>
              <w:rPr>
                <w:rFonts w:ascii="Arial"/>
                <w:color w:val="auto"/>
                <w:sz w:val="21"/>
                <w:highlight w:val="none"/>
              </w:rPr>
            </w:pPr>
          </w:p>
        </w:tc>
        <w:tc>
          <w:tcPr>
            <w:tcW w:w="899" w:type="dxa"/>
            <w:vAlign w:val="top"/>
          </w:tcPr>
          <w:p w14:paraId="53AA84C5">
            <w:pPr>
              <w:rPr>
                <w:rFonts w:ascii="Arial"/>
                <w:color w:val="auto"/>
                <w:sz w:val="21"/>
                <w:highlight w:val="none"/>
              </w:rPr>
            </w:pPr>
          </w:p>
        </w:tc>
        <w:tc>
          <w:tcPr>
            <w:tcW w:w="1079" w:type="dxa"/>
            <w:vAlign w:val="top"/>
          </w:tcPr>
          <w:p w14:paraId="3268065C">
            <w:pPr>
              <w:rPr>
                <w:rFonts w:ascii="Arial"/>
                <w:color w:val="auto"/>
                <w:sz w:val="21"/>
                <w:highlight w:val="none"/>
              </w:rPr>
            </w:pPr>
          </w:p>
        </w:tc>
        <w:tc>
          <w:tcPr>
            <w:tcW w:w="1079" w:type="dxa"/>
            <w:vAlign w:val="top"/>
          </w:tcPr>
          <w:p w14:paraId="051F4531">
            <w:pPr>
              <w:rPr>
                <w:rFonts w:ascii="Arial"/>
                <w:color w:val="auto"/>
                <w:sz w:val="21"/>
                <w:highlight w:val="none"/>
              </w:rPr>
            </w:pPr>
          </w:p>
        </w:tc>
        <w:tc>
          <w:tcPr>
            <w:tcW w:w="1079" w:type="dxa"/>
            <w:vAlign w:val="top"/>
          </w:tcPr>
          <w:p w14:paraId="500022BF">
            <w:pPr>
              <w:rPr>
                <w:rFonts w:ascii="Arial"/>
                <w:color w:val="auto"/>
                <w:sz w:val="21"/>
                <w:highlight w:val="none"/>
              </w:rPr>
            </w:pPr>
          </w:p>
        </w:tc>
        <w:tc>
          <w:tcPr>
            <w:tcW w:w="1259" w:type="dxa"/>
            <w:vAlign w:val="top"/>
          </w:tcPr>
          <w:p w14:paraId="70C199E5">
            <w:pPr>
              <w:rPr>
                <w:rFonts w:ascii="Arial"/>
                <w:color w:val="auto"/>
                <w:sz w:val="21"/>
                <w:highlight w:val="none"/>
              </w:rPr>
            </w:pPr>
          </w:p>
        </w:tc>
        <w:tc>
          <w:tcPr>
            <w:tcW w:w="899" w:type="dxa"/>
            <w:vAlign w:val="top"/>
          </w:tcPr>
          <w:p w14:paraId="2191F8CB">
            <w:pPr>
              <w:rPr>
                <w:rFonts w:ascii="Arial"/>
                <w:color w:val="auto"/>
                <w:sz w:val="21"/>
                <w:highlight w:val="none"/>
              </w:rPr>
            </w:pPr>
          </w:p>
        </w:tc>
        <w:tc>
          <w:tcPr>
            <w:tcW w:w="1117" w:type="dxa"/>
            <w:vAlign w:val="top"/>
          </w:tcPr>
          <w:p w14:paraId="32313F07">
            <w:pPr>
              <w:rPr>
                <w:rFonts w:ascii="Arial"/>
                <w:color w:val="auto"/>
                <w:sz w:val="21"/>
                <w:highlight w:val="none"/>
              </w:rPr>
            </w:pPr>
          </w:p>
        </w:tc>
      </w:tr>
      <w:tr w14:paraId="082DEE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652" w:type="dxa"/>
            <w:tcBorders>
              <w:right w:val="single" w:color="000000" w:sz="2" w:space="0"/>
            </w:tcBorders>
            <w:vAlign w:val="top"/>
          </w:tcPr>
          <w:p w14:paraId="386F8055">
            <w:pPr>
              <w:rPr>
                <w:rFonts w:ascii="Arial"/>
                <w:color w:val="auto"/>
                <w:sz w:val="21"/>
                <w:highlight w:val="none"/>
              </w:rPr>
            </w:pPr>
          </w:p>
        </w:tc>
        <w:tc>
          <w:tcPr>
            <w:tcW w:w="745" w:type="dxa"/>
            <w:tcBorders>
              <w:left w:val="single" w:color="000000" w:sz="2" w:space="0"/>
            </w:tcBorders>
            <w:vAlign w:val="top"/>
          </w:tcPr>
          <w:p w14:paraId="4E855755">
            <w:pPr>
              <w:pStyle w:val="13"/>
              <w:spacing w:before="39" w:line="341" w:lineRule="auto"/>
              <w:ind w:left="137" w:right="130" w:hanging="1"/>
              <w:rPr>
                <w:color w:val="auto"/>
                <w:highlight w:val="none"/>
              </w:rPr>
            </w:pPr>
            <w:r>
              <w:rPr>
                <w:color w:val="auto"/>
                <w:spacing w:val="-5"/>
                <w:highlight w:val="none"/>
              </w:rPr>
              <w:t>售后</w:t>
            </w:r>
            <w:r>
              <w:rPr>
                <w:color w:val="auto"/>
                <w:highlight w:val="none"/>
              </w:rPr>
              <w:t xml:space="preserve"> </w:t>
            </w:r>
            <w:r>
              <w:rPr>
                <w:color w:val="auto"/>
                <w:spacing w:val="-6"/>
                <w:highlight w:val="none"/>
              </w:rPr>
              <w:t>人员</w:t>
            </w:r>
          </w:p>
        </w:tc>
        <w:tc>
          <w:tcPr>
            <w:tcW w:w="786" w:type="dxa"/>
            <w:vAlign w:val="top"/>
          </w:tcPr>
          <w:p w14:paraId="672FA45F">
            <w:pPr>
              <w:rPr>
                <w:rFonts w:ascii="Arial"/>
                <w:color w:val="auto"/>
                <w:sz w:val="21"/>
                <w:highlight w:val="none"/>
              </w:rPr>
            </w:pPr>
          </w:p>
        </w:tc>
        <w:tc>
          <w:tcPr>
            <w:tcW w:w="412" w:type="dxa"/>
            <w:vAlign w:val="top"/>
          </w:tcPr>
          <w:p w14:paraId="24B0E285">
            <w:pPr>
              <w:rPr>
                <w:rFonts w:ascii="Arial"/>
                <w:color w:val="auto"/>
                <w:sz w:val="21"/>
                <w:highlight w:val="none"/>
              </w:rPr>
            </w:pPr>
          </w:p>
        </w:tc>
        <w:tc>
          <w:tcPr>
            <w:tcW w:w="899" w:type="dxa"/>
            <w:vAlign w:val="top"/>
          </w:tcPr>
          <w:p w14:paraId="558D03C0">
            <w:pPr>
              <w:rPr>
                <w:rFonts w:ascii="Arial"/>
                <w:color w:val="auto"/>
                <w:sz w:val="21"/>
                <w:highlight w:val="none"/>
              </w:rPr>
            </w:pPr>
          </w:p>
        </w:tc>
        <w:tc>
          <w:tcPr>
            <w:tcW w:w="1079" w:type="dxa"/>
            <w:vAlign w:val="top"/>
          </w:tcPr>
          <w:p w14:paraId="54FEC18E">
            <w:pPr>
              <w:rPr>
                <w:rFonts w:ascii="Arial"/>
                <w:color w:val="auto"/>
                <w:sz w:val="21"/>
                <w:highlight w:val="none"/>
              </w:rPr>
            </w:pPr>
          </w:p>
        </w:tc>
        <w:tc>
          <w:tcPr>
            <w:tcW w:w="1079" w:type="dxa"/>
            <w:vAlign w:val="top"/>
          </w:tcPr>
          <w:p w14:paraId="7B4F5D91">
            <w:pPr>
              <w:rPr>
                <w:rFonts w:ascii="Arial"/>
                <w:color w:val="auto"/>
                <w:sz w:val="21"/>
                <w:highlight w:val="none"/>
              </w:rPr>
            </w:pPr>
          </w:p>
        </w:tc>
        <w:tc>
          <w:tcPr>
            <w:tcW w:w="1079" w:type="dxa"/>
            <w:vAlign w:val="top"/>
          </w:tcPr>
          <w:p w14:paraId="47DB3CE3">
            <w:pPr>
              <w:rPr>
                <w:rFonts w:ascii="Arial"/>
                <w:color w:val="auto"/>
                <w:sz w:val="21"/>
                <w:highlight w:val="none"/>
              </w:rPr>
            </w:pPr>
          </w:p>
        </w:tc>
        <w:tc>
          <w:tcPr>
            <w:tcW w:w="1259" w:type="dxa"/>
            <w:vAlign w:val="top"/>
          </w:tcPr>
          <w:p w14:paraId="14C1AB93">
            <w:pPr>
              <w:rPr>
                <w:rFonts w:ascii="Arial"/>
                <w:color w:val="auto"/>
                <w:sz w:val="21"/>
                <w:highlight w:val="none"/>
              </w:rPr>
            </w:pPr>
          </w:p>
        </w:tc>
        <w:tc>
          <w:tcPr>
            <w:tcW w:w="899" w:type="dxa"/>
            <w:vAlign w:val="top"/>
          </w:tcPr>
          <w:p w14:paraId="30ED531A">
            <w:pPr>
              <w:rPr>
                <w:rFonts w:ascii="Arial"/>
                <w:color w:val="auto"/>
                <w:sz w:val="21"/>
                <w:highlight w:val="none"/>
              </w:rPr>
            </w:pPr>
          </w:p>
        </w:tc>
        <w:tc>
          <w:tcPr>
            <w:tcW w:w="1117" w:type="dxa"/>
            <w:vAlign w:val="top"/>
          </w:tcPr>
          <w:p w14:paraId="6196E39B">
            <w:pPr>
              <w:rPr>
                <w:rFonts w:ascii="Arial"/>
                <w:color w:val="auto"/>
                <w:sz w:val="21"/>
                <w:highlight w:val="none"/>
              </w:rPr>
            </w:pPr>
          </w:p>
        </w:tc>
      </w:tr>
      <w:tr w14:paraId="2A68B3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trPr>
        <w:tc>
          <w:tcPr>
            <w:tcW w:w="652" w:type="dxa"/>
            <w:tcBorders>
              <w:right w:val="single" w:color="000000" w:sz="2" w:space="0"/>
            </w:tcBorders>
            <w:vAlign w:val="top"/>
          </w:tcPr>
          <w:p w14:paraId="26442F06">
            <w:pPr>
              <w:rPr>
                <w:rFonts w:ascii="Arial"/>
                <w:color w:val="auto"/>
                <w:sz w:val="21"/>
                <w:highlight w:val="none"/>
              </w:rPr>
            </w:pPr>
          </w:p>
        </w:tc>
        <w:tc>
          <w:tcPr>
            <w:tcW w:w="745" w:type="dxa"/>
            <w:tcBorders>
              <w:left w:val="single" w:color="000000" w:sz="2" w:space="0"/>
            </w:tcBorders>
            <w:vAlign w:val="top"/>
          </w:tcPr>
          <w:p w14:paraId="79AAEFB0">
            <w:pPr>
              <w:rPr>
                <w:rFonts w:ascii="Arial"/>
                <w:color w:val="auto"/>
                <w:sz w:val="21"/>
                <w:highlight w:val="none"/>
              </w:rPr>
            </w:pPr>
          </w:p>
        </w:tc>
        <w:tc>
          <w:tcPr>
            <w:tcW w:w="786" w:type="dxa"/>
            <w:vAlign w:val="top"/>
          </w:tcPr>
          <w:p w14:paraId="6D8B14B2">
            <w:pPr>
              <w:rPr>
                <w:rFonts w:ascii="Arial"/>
                <w:color w:val="auto"/>
                <w:sz w:val="21"/>
                <w:highlight w:val="none"/>
              </w:rPr>
            </w:pPr>
          </w:p>
        </w:tc>
        <w:tc>
          <w:tcPr>
            <w:tcW w:w="412" w:type="dxa"/>
            <w:vAlign w:val="top"/>
          </w:tcPr>
          <w:p w14:paraId="2A330561">
            <w:pPr>
              <w:rPr>
                <w:rFonts w:ascii="Arial"/>
                <w:color w:val="auto"/>
                <w:sz w:val="21"/>
                <w:highlight w:val="none"/>
              </w:rPr>
            </w:pPr>
          </w:p>
        </w:tc>
        <w:tc>
          <w:tcPr>
            <w:tcW w:w="899" w:type="dxa"/>
            <w:vAlign w:val="top"/>
          </w:tcPr>
          <w:p w14:paraId="4D72791F">
            <w:pPr>
              <w:rPr>
                <w:rFonts w:ascii="Arial"/>
                <w:color w:val="auto"/>
                <w:sz w:val="21"/>
                <w:highlight w:val="none"/>
              </w:rPr>
            </w:pPr>
          </w:p>
        </w:tc>
        <w:tc>
          <w:tcPr>
            <w:tcW w:w="1079" w:type="dxa"/>
            <w:vAlign w:val="top"/>
          </w:tcPr>
          <w:p w14:paraId="497BA32A">
            <w:pPr>
              <w:rPr>
                <w:rFonts w:ascii="Arial"/>
                <w:color w:val="auto"/>
                <w:sz w:val="21"/>
                <w:highlight w:val="none"/>
              </w:rPr>
            </w:pPr>
          </w:p>
        </w:tc>
        <w:tc>
          <w:tcPr>
            <w:tcW w:w="1079" w:type="dxa"/>
            <w:vAlign w:val="top"/>
          </w:tcPr>
          <w:p w14:paraId="4BD4E5DC">
            <w:pPr>
              <w:rPr>
                <w:rFonts w:ascii="Arial"/>
                <w:color w:val="auto"/>
                <w:sz w:val="21"/>
                <w:highlight w:val="none"/>
              </w:rPr>
            </w:pPr>
          </w:p>
        </w:tc>
        <w:tc>
          <w:tcPr>
            <w:tcW w:w="1079" w:type="dxa"/>
            <w:vAlign w:val="top"/>
          </w:tcPr>
          <w:p w14:paraId="4FB5D43A">
            <w:pPr>
              <w:rPr>
                <w:rFonts w:ascii="Arial"/>
                <w:color w:val="auto"/>
                <w:sz w:val="21"/>
                <w:highlight w:val="none"/>
              </w:rPr>
            </w:pPr>
          </w:p>
        </w:tc>
        <w:tc>
          <w:tcPr>
            <w:tcW w:w="1259" w:type="dxa"/>
            <w:vAlign w:val="top"/>
          </w:tcPr>
          <w:p w14:paraId="1207E0EA">
            <w:pPr>
              <w:rPr>
                <w:rFonts w:ascii="Arial"/>
                <w:color w:val="auto"/>
                <w:sz w:val="21"/>
                <w:highlight w:val="none"/>
              </w:rPr>
            </w:pPr>
          </w:p>
        </w:tc>
        <w:tc>
          <w:tcPr>
            <w:tcW w:w="899" w:type="dxa"/>
            <w:vAlign w:val="top"/>
          </w:tcPr>
          <w:p w14:paraId="1F0FB9E6">
            <w:pPr>
              <w:rPr>
                <w:rFonts w:ascii="Arial"/>
                <w:color w:val="auto"/>
                <w:sz w:val="21"/>
                <w:highlight w:val="none"/>
              </w:rPr>
            </w:pPr>
          </w:p>
        </w:tc>
        <w:tc>
          <w:tcPr>
            <w:tcW w:w="1117" w:type="dxa"/>
            <w:vAlign w:val="top"/>
          </w:tcPr>
          <w:p w14:paraId="04A21B84">
            <w:pPr>
              <w:rPr>
                <w:rFonts w:ascii="Arial"/>
                <w:color w:val="auto"/>
                <w:sz w:val="21"/>
                <w:highlight w:val="none"/>
              </w:rPr>
            </w:pPr>
          </w:p>
        </w:tc>
      </w:tr>
      <w:tr w14:paraId="3107F2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652" w:type="dxa"/>
            <w:tcBorders>
              <w:right w:val="single" w:color="000000" w:sz="2" w:space="0"/>
            </w:tcBorders>
            <w:vAlign w:val="top"/>
          </w:tcPr>
          <w:p w14:paraId="743C6083">
            <w:pPr>
              <w:rPr>
                <w:rFonts w:ascii="Arial"/>
                <w:color w:val="auto"/>
                <w:sz w:val="21"/>
                <w:highlight w:val="none"/>
              </w:rPr>
            </w:pPr>
          </w:p>
        </w:tc>
        <w:tc>
          <w:tcPr>
            <w:tcW w:w="745" w:type="dxa"/>
            <w:tcBorders>
              <w:left w:val="single" w:color="000000" w:sz="2" w:space="0"/>
            </w:tcBorders>
            <w:vAlign w:val="top"/>
          </w:tcPr>
          <w:p w14:paraId="272EA8BC">
            <w:pPr>
              <w:rPr>
                <w:rFonts w:ascii="Arial"/>
                <w:color w:val="auto"/>
                <w:sz w:val="21"/>
                <w:highlight w:val="none"/>
              </w:rPr>
            </w:pPr>
          </w:p>
        </w:tc>
        <w:tc>
          <w:tcPr>
            <w:tcW w:w="786" w:type="dxa"/>
            <w:vAlign w:val="top"/>
          </w:tcPr>
          <w:p w14:paraId="44963BDE">
            <w:pPr>
              <w:rPr>
                <w:rFonts w:ascii="Arial"/>
                <w:color w:val="auto"/>
                <w:sz w:val="21"/>
                <w:highlight w:val="none"/>
              </w:rPr>
            </w:pPr>
          </w:p>
        </w:tc>
        <w:tc>
          <w:tcPr>
            <w:tcW w:w="412" w:type="dxa"/>
            <w:vAlign w:val="top"/>
          </w:tcPr>
          <w:p w14:paraId="76D589B1">
            <w:pPr>
              <w:rPr>
                <w:rFonts w:ascii="Arial"/>
                <w:color w:val="auto"/>
                <w:sz w:val="21"/>
                <w:highlight w:val="none"/>
              </w:rPr>
            </w:pPr>
          </w:p>
        </w:tc>
        <w:tc>
          <w:tcPr>
            <w:tcW w:w="899" w:type="dxa"/>
            <w:vAlign w:val="top"/>
          </w:tcPr>
          <w:p w14:paraId="73B59D6D">
            <w:pPr>
              <w:rPr>
                <w:rFonts w:ascii="Arial"/>
                <w:color w:val="auto"/>
                <w:sz w:val="21"/>
                <w:highlight w:val="none"/>
              </w:rPr>
            </w:pPr>
          </w:p>
        </w:tc>
        <w:tc>
          <w:tcPr>
            <w:tcW w:w="1079" w:type="dxa"/>
            <w:vAlign w:val="top"/>
          </w:tcPr>
          <w:p w14:paraId="3C305466">
            <w:pPr>
              <w:rPr>
                <w:rFonts w:ascii="Arial"/>
                <w:color w:val="auto"/>
                <w:sz w:val="21"/>
                <w:highlight w:val="none"/>
              </w:rPr>
            </w:pPr>
          </w:p>
        </w:tc>
        <w:tc>
          <w:tcPr>
            <w:tcW w:w="1079" w:type="dxa"/>
            <w:vAlign w:val="top"/>
          </w:tcPr>
          <w:p w14:paraId="3ADCDFB5">
            <w:pPr>
              <w:rPr>
                <w:rFonts w:ascii="Arial"/>
                <w:color w:val="auto"/>
                <w:sz w:val="21"/>
                <w:highlight w:val="none"/>
              </w:rPr>
            </w:pPr>
          </w:p>
        </w:tc>
        <w:tc>
          <w:tcPr>
            <w:tcW w:w="1079" w:type="dxa"/>
            <w:vAlign w:val="top"/>
          </w:tcPr>
          <w:p w14:paraId="73A2F90F">
            <w:pPr>
              <w:rPr>
                <w:rFonts w:ascii="Arial"/>
                <w:color w:val="auto"/>
                <w:sz w:val="21"/>
                <w:highlight w:val="none"/>
              </w:rPr>
            </w:pPr>
          </w:p>
        </w:tc>
        <w:tc>
          <w:tcPr>
            <w:tcW w:w="1259" w:type="dxa"/>
            <w:vAlign w:val="top"/>
          </w:tcPr>
          <w:p w14:paraId="43E0F8F7">
            <w:pPr>
              <w:rPr>
                <w:rFonts w:ascii="Arial"/>
                <w:color w:val="auto"/>
                <w:sz w:val="21"/>
                <w:highlight w:val="none"/>
              </w:rPr>
            </w:pPr>
          </w:p>
        </w:tc>
        <w:tc>
          <w:tcPr>
            <w:tcW w:w="899" w:type="dxa"/>
            <w:vAlign w:val="top"/>
          </w:tcPr>
          <w:p w14:paraId="31E5A79F">
            <w:pPr>
              <w:rPr>
                <w:rFonts w:ascii="Arial"/>
                <w:color w:val="auto"/>
                <w:sz w:val="21"/>
                <w:highlight w:val="none"/>
              </w:rPr>
            </w:pPr>
          </w:p>
        </w:tc>
        <w:tc>
          <w:tcPr>
            <w:tcW w:w="1117" w:type="dxa"/>
            <w:vAlign w:val="top"/>
          </w:tcPr>
          <w:p w14:paraId="1390F494">
            <w:pPr>
              <w:rPr>
                <w:rFonts w:ascii="Arial"/>
                <w:color w:val="auto"/>
                <w:sz w:val="21"/>
                <w:highlight w:val="none"/>
              </w:rPr>
            </w:pPr>
          </w:p>
        </w:tc>
      </w:tr>
    </w:tbl>
    <w:p w14:paraId="6490EB87">
      <w:pPr>
        <w:spacing w:line="297" w:lineRule="auto"/>
        <w:rPr>
          <w:rFonts w:ascii="Arial"/>
          <w:color w:val="auto"/>
          <w:sz w:val="21"/>
          <w:highlight w:val="none"/>
        </w:rPr>
      </w:pPr>
    </w:p>
    <w:p w14:paraId="7E4A8728">
      <w:pPr>
        <w:spacing w:line="297" w:lineRule="auto"/>
        <w:rPr>
          <w:rFonts w:ascii="Arial"/>
          <w:color w:val="auto"/>
          <w:sz w:val="21"/>
          <w:highlight w:val="none"/>
        </w:rPr>
      </w:pPr>
    </w:p>
    <w:p w14:paraId="322B8505">
      <w:pPr>
        <w:spacing w:line="298" w:lineRule="auto"/>
        <w:rPr>
          <w:rFonts w:ascii="Arial"/>
          <w:color w:val="auto"/>
          <w:sz w:val="21"/>
          <w:highlight w:val="none"/>
        </w:rPr>
      </w:pPr>
    </w:p>
    <w:p w14:paraId="6AE1BA90">
      <w:pPr>
        <w:pStyle w:val="4"/>
        <w:spacing w:before="78" w:line="219" w:lineRule="auto"/>
        <w:ind w:left="4491"/>
        <w:rPr>
          <w:color w:val="auto"/>
          <w:sz w:val="24"/>
          <w:szCs w:val="24"/>
          <w:highlight w:val="none"/>
        </w:rPr>
      </w:pPr>
      <w:r>
        <w:rPr>
          <w:color w:val="auto"/>
          <w:spacing w:val="-1"/>
          <w:sz w:val="24"/>
          <w:szCs w:val="24"/>
          <w:highlight w:val="none"/>
        </w:rPr>
        <w:t>供应商名称（电子签章</w:t>
      </w:r>
      <w:r>
        <w:rPr>
          <w:color w:val="auto"/>
          <w:sz w:val="24"/>
          <w:szCs w:val="24"/>
          <w:highlight w:val="none"/>
        </w:rPr>
        <w:t>）：</w:t>
      </w:r>
    </w:p>
    <w:p w14:paraId="6B30F594">
      <w:pPr>
        <w:pStyle w:val="4"/>
        <w:spacing w:before="184" w:line="219" w:lineRule="auto"/>
        <w:ind w:left="6558"/>
        <w:rPr>
          <w:color w:val="auto"/>
          <w:sz w:val="24"/>
          <w:szCs w:val="24"/>
          <w:highlight w:val="none"/>
        </w:rPr>
      </w:pPr>
      <w:r>
        <w:rPr>
          <w:color w:val="auto"/>
          <w:spacing w:val="-13"/>
          <w:sz w:val="24"/>
          <w:szCs w:val="24"/>
          <w:highlight w:val="none"/>
        </w:rPr>
        <w:t>日期：</w:t>
      </w:r>
      <w:r>
        <w:rPr>
          <w:color w:val="auto"/>
          <w:spacing w:val="5"/>
          <w:sz w:val="24"/>
          <w:szCs w:val="24"/>
          <w:highlight w:val="none"/>
        </w:rPr>
        <w:t xml:space="preserve">  </w:t>
      </w:r>
      <w:r>
        <w:rPr>
          <w:color w:val="auto"/>
          <w:spacing w:val="-13"/>
          <w:sz w:val="24"/>
          <w:szCs w:val="24"/>
          <w:highlight w:val="none"/>
        </w:rPr>
        <w:t>年</w:t>
      </w:r>
      <w:r>
        <w:rPr>
          <w:color w:val="auto"/>
          <w:spacing w:val="8"/>
          <w:sz w:val="24"/>
          <w:szCs w:val="24"/>
          <w:highlight w:val="none"/>
        </w:rPr>
        <w:t xml:space="preserve">  </w:t>
      </w:r>
      <w:r>
        <w:rPr>
          <w:color w:val="auto"/>
          <w:spacing w:val="-13"/>
          <w:sz w:val="24"/>
          <w:szCs w:val="24"/>
          <w:highlight w:val="none"/>
        </w:rPr>
        <w:t>月</w:t>
      </w:r>
      <w:r>
        <w:rPr>
          <w:color w:val="auto"/>
          <w:spacing w:val="17"/>
          <w:sz w:val="24"/>
          <w:szCs w:val="24"/>
          <w:highlight w:val="none"/>
        </w:rPr>
        <w:t xml:space="preserve">   </w:t>
      </w:r>
      <w:r>
        <w:rPr>
          <w:color w:val="auto"/>
          <w:spacing w:val="-13"/>
          <w:sz w:val="24"/>
          <w:szCs w:val="24"/>
          <w:highlight w:val="none"/>
        </w:rPr>
        <w:t>日</w:t>
      </w:r>
    </w:p>
    <w:p w14:paraId="77EBDC62">
      <w:pPr>
        <w:spacing w:line="219" w:lineRule="auto"/>
        <w:rPr>
          <w:color w:val="auto"/>
          <w:sz w:val="24"/>
          <w:szCs w:val="24"/>
          <w:highlight w:val="none"/>
        </w:rPr>
        <w:sectPr>
          <w:headerReference r:id="rId62" w:type="default"/>
          <w:footerReference r:id="rId63" w:type="default"/>
          <w:pgSz w:w="11910" w:h="16840"/>
          <w:pgMar w:top="208" w:right="841" w:bottom="1022" w:left="1051" w:header="12" w:footer="843" w:gutter="0"/>
          <w:pgNumType w:fmt="decimal"/>
          <w:cols w:space="720" w:num="1"/>
        </w:sectPr>
      </w:pPr>
    </w:p>
    <w:p w14:paraId="5AC7103C">
      <w:pPr>
        <w:spacing w:line="241" w:lineRule="auto"/>
        <w:rPr>
          <w:rFonts w:ascii="Arial"/>
          <w:color w:val="auto"/>
          <w:sz w:val="21"/>
          <w:highlight w:val="none"/>
        </w:rPr>
      </w:pPr>
    </w:p>
    <w:p w14:paraId="5E1204C2">
      <w:pPr>
        <w:spacing w:line="241" w:lineRule="auto"/>
        <w:rPr>
          <w:rFonts w:ascii="Arial"/>
          <w:color w:val="auto"/>
          <w:sz w:val="21"/>
          <w:highlight w:val="none"/>
        </w:rPr>
      </w:pPr>
    </w:p>
    <w:p w14:paraId="040E0631">
      <w:pPr>
        <w:spacing w:line="241" w:lineRule="auto"/>
        <w:rPr>
          <w:rFonts w:ascii="Arial"/>
          <w:color w:val="auto"/>
          <w:sz w:val="21"/>
          <w:highlight w:val="none"/>
        </w:rPr>
      </w:pPr>
    </w:p>
    <w:p w14:paraId="14D01E31">
      <w:pPr>
        <w:spacing w:line="241" w:lineRule="auto"/>
        <w:rPr>
          <w:rFonts w:ascii="Arial"/>
          <w:color w:val="auto"/>
          <w:sz w:val="21"/>
          <w:highlight w:val="none"/>
        </w:rPr>
      </w:pPr>
    </w:p>
    <w:p w14:paraId="62790111">
      <w:pPr>
        <w:spacing w:line="241" w:lineRule="auto"/>
        <w:rPr>
          <w:rFonts w:ascii="Arial"/>
          <w:color w:val="auto"/>
          <w:sz w:val="21"/>
          <w:highlight w:val="none"/>
        </w:rPr>
      </w:pPr>
    </w:p>
    <w:p w14:paraId="6F5A5A50">
      <w:pPr>
        <w:spacing w:line="241" w:lineRule="auto"/>
        <w:rPr>
          <w:rFonts w:ascii="Arial"/>
          <w:color w:val="auto"/>
          <w:sz w:val="21"/>
          <w:highlight w:val="none"/>
        </w:rPr>
      </w:pPr>
    </w:p>
    <w:p w14:paraId="7E576CBE">
      <w:pPr>
        <w:spacing w:line="241" w:lineRule="auto"/>
        <w:rPr>
          <w:rFonts w:ascii="Arial"/>
          <w:color w:val="auto"/>
          <w:sz w:val="21"/>
          <w:highlight w:val="none"/>
        </w:rPr>
      </w:pPr>
    </w:p>
    <w:p w14:paraId="2DF37305">
      <w:pPr>
        <w:spacing w:line="241" w:lineRule="auto"/>
        <w:rPr>
          <w:rFonts w:ascii="Arial"/>
          <w:color w:val="auto"/>
          <w:sz w:val="21"/>
          <w:highlight w:val="none"/>
        </w:rPr>
      </w:pPr>
    </w:p>
    <w:p w14:paraId="60D2257D">
      <w:pPr>
        <w:spacing w:line="241" w:lineRule="auto"/>
        <w:rPr>
          <w:rFonts w:ascii="Arial"/>
          <w:color w:val="auto"/>
          <w:sz w:val="21"/>
          <w:highlight w:val="none"/>
        </w:rPr>
      </w:pPr>
    </w:p>
    <w:p w14:paraId="34010A3D">
      <w:pPr>
        <w:spacing w:line="241" w:lineRule="auto"/>
        <w:rPr>
          <w:rFonts w:ascii="Arial"/>
          <w:color w:val="auto"/>
          <w:sz w:val="21"/>
          <w:highlight w:val="none"/>
        </w:rPr>
      </w:pPr>
    </w:p>
    <w:p w14:paraId="694E741A">
      <w:pPr>
        <w:spacing w:line="241" w:lineRule="auto"/>
        <w:rPr>
          <w:rFonts w:ascii="Arial"/>
          <w:color w:val="auto"/>
          <w:sz w:val="21"/>
          <w:highlight w:val="none"/>
        </w:rPr>
      </w:pPr>
    </w:p>
    <w:p w14:paraId="5F4C7C6A">
      <w:pPr>
        <w:spacing w:line="241" w:lineRule="auto"/>
        <w:rPr>
          <w:rFonts w:ascii="Arial"/>
          <w:color w:val="auto"/>
          <w:sz w:val="21"/>
          <w:highlight w:val="none"/>
        </w:rPr>
      </w:pPr>
    </w:p>
    <w:p w14:paraId="46F95CED">
      <w:pPr>
        <w:spacing w:line="241" w:lineRule="auto"/>
        <w:rPr>
          <w:rFonts w:ascii="Arial"/>
          <w:color w:val="auto"/>
          <w:sz w:val="21"/>
          <w:highlight w:val="none"/>
        </w:rPr>
      </w:pPr>
    </w:p>
    <w:p w14:paraId="03A40432">
      <w:pPr>
        <w:spacing w:line="241" w:lineRule="auto"/>
        <w:rPr>
          <w:rFonts w:ascii="Arial"/>
          <w:color w:val="auto"/>
          <w:sz w:val="21"/>
          <w:highlight w:val="none"/>
        </w:rPr>
      </w:pPr>
    </w:p>
    <w:p w14:paraId="551D8A80">
      <w:pPr>
        <w:spacing w:line="241" w:lineRule="auto"/>
        <w:rPr>
          <w:rFonts w:ascii="Arial"/>
          <w:color w:val="auto"/>
          <w:sz w:val="21"/>
          <w:highlight w:val="none"/>
        </w:rPr>
      </w:pPr>
    </w:p>
    <w:p w14:paraId="2908614A">
      <w:pPr>
        <w:spacing w:line="241" w:lineRule="auto"/>
        <w:rPr>
          <w:rFonts w:ascii="Arial"/>
          <w:color w:val="auto"/>
          <w:sz w:val="21"/>
          <w:highlight w:val="none"/>
        </w:rPr>
      </w:pPr>
    </w:p>
    <w:p w14:paraId="1D31528C">
      <w:pPr>
        <w:spacing w:line="241" w:lineRule="auto"/>
        <w:rPr>
          <w:rFonts w:ascii="Arial"/>
          <w:color w:val="auto"/>
          <w:sz w:val="21"/>
          <w:highlight w:val="none"/>
        </w:rPr>
      </w:pPr>
    </w:p>
    <w:p w14:paraId="61956AE0">
      <w:pPr>
        <w:spacing w:line="241" w:lineRule="auto"/>
        <w:rPr>
          <w:rFonts w:ascii="Arial"/>
          <w:color w:val="auto"/>
          <w:sz w:val="21"/>
          <w:highlight w:val="none"/>
        </w:rPr>
      </w:pPr>
    </w:p>
    <w:p w14:paraId="73BFB906">
      <w:pPr>
        <w:spacing w:line="241" w:lineRule="auto"/>
        <w:rPr>
          <w:rFonts w:ascii="Arial"/>
          <w:color w:val="auto"/>
          <w:sz w:val="21"/>
          <w:highlight w:val="none"/>
        </w:rPr>
      </w:pPr>
    </w:p>
    <w:p w14:paraId="482EC6F2">
      <w:pPr>
        <w:spacing w:line="241" w:lineRule="auto"/>
        <w:rPr>
          <w:rFonts w:ascii="Arial"/>
          <w:color w:val="auto"/>
          <w:sz w:val="21"/>
          <w:highlight w:val="none"/>
        </w:rPr>
      </w:pPr>
    </w:p>
    <w:p w14:paraId="20D8CEB5">
      <w:pPr>
        <w:spacing w:line="241" w:lineRule="auto"/>
        <w:rPr>
          <w:rFonts w:ascii="Arial"/>
          <w:color w:val="auto"/>
          <w:sz w:val="21"/>
          <w:highlight w:val="none"/>
        </w:rPr>
      </w:pPr>
    </w:p>
    <w:p w14:paraId="2BA10730">
      <w:pPr>
        <w:spacing w:line="241" w:lineRule="auto"/>
        <w:rPr>
          <w:rFonts w:ascii="Arial"/>
          <w:color w:val="auto"/>
          <w:sz w:val="21"/>
          <w:highlight w:val="none"/>
        </w:rPr>
      </w:pPr>
    </w:p>
    <w:p w14:paraId="2583EDB9">
      <w:pPr>
        <w:spacing w:line="241" w:lineRule="auto"/>
        <w:rPr>
          <w:rFonts w:ascii="Arial"/>
          <w:color w:val="auto"/>
          <w:sz w:val="21"/>
          <w:highlight w:val="none"/>
        </w:rPr>
      </w:pPr>
    </w:p>
    <w:p w14:paraId="6BC0AA86">
      <w:pPr>
        <w:spacing w:line="241" w:lineRule="auto"/>
        <w:rPr>
          <w:rFonts w:ascii="Arial"/>
          <w:color w:val="auto"/>
          <w:sz w:val="21"/>
          <w:highlight w:val="none"/>
        </w:rPr>
      </w:pPr>
    </w:p>
    <w:p w14:paraId="0CF4A895">
      <w:pPr>
        <w:spacing w:line="241" w:lineRule="auto"/>
        <w:rPr>
          <w:rFonts w:ascii="Arial"/>
          <w:color w:val="auto"/>
          <w:sz w:val="21"/>
          <w:highlight w:val="none"/>
        </w:rPr>
      </w:pPr>
    </w:p>
    <w:p w14:paraId="4DD8DE8F">
      <w:pPr>
        <w:spacing w:line="241" w:lineRule="auto"/>
        <w:rPr>
          <w:rFonts w:ascii="Arial"/>
          <w:color w:val="auto"/>
          <w:sz w:val="21"/>
          <w:highlight w:val="none"/>
        </w:rPr>
      </w:pPr>
    </w:p>
    <w:p w14:paraId="592D52FA">
      <w:pPr>
        <w:spacing w:line="242" w:lineRule="auto"/>
        <w:rPr>
          <w:rFonts w:ascii="Arial"/>
          <w:color w:val="auto"/>
          <w:sz w:val="21"/>
          <w:highlight w:val="none"/>
        </w:rPr>
      </w:pPr>
    </w:p>
    <w:p w14:paraId="79EB83F0">
      <w:pPr>
        <w:spacing w:line="242" w:lineRule="auto"/>
        <w:rPr>
          <w:rFonts w:ascii="Arial"/>
          <w:color w:val="auto"/>
          <w:sz w:val="21"/>
          <w:highlight w:val="none"/>
        </w:rPr>
      </w:pPr>
    </w:p>
    <w:p w14:paraId="5C379A96">
      <w:pPr>
        <w:spacing w:line="242" w:lineRule="auto"/>
        <w:rPr>
          <w:rFonts w:ascii="Arial"/>
          <w:color w:val="auto"/>
          <w:sz w:val="21"/>
          <w:highlight w:val="none"/>
        </w:rPr>
      </w:pPr>
    </w:p>
    <w:p w14:paraId="64D8454B">
      <w:pPr>
        <w:spacing w:line="242" w:lineRule="auto"/>
        <w:rPr>
          <w:rFonts w:ascii="Arial"/>
          <w:color w:val="auto"/>
          <w:sz w:val="21"/>
          <w:highlight w:val="none"/>
        </w:rPr>
      </w:pPr>
    </w:p>
    <w:p w14:paraId="7F4DCEEC">
      <w:pPr>
        <w:pStyle w:val="4"/>
        <w:spacing w:before="78" w:line="219" w:lineRule="auto"/>
        <w:ind w:left="2092"/>
        <w:rPr>
          <w:color w:val="auto"/>
          <w:sz w:val="24"/>
          <w:szCs w:val="24"/>
          <w:highlight w:val="none"/>
        </w:rPr>
      </w:pPr>
      <w:bookmarkStart w:id="15" w:name="bookmark10"/>
      <w:bookmarkEnd w:id="15"/>
      <w:r>
        <w:rPr>
          <w:b/>
          <w:bCs/>
          <w:color w:val="auto"/>
          <w:spacing w:val="-3"/>
          <w:sz w:val="24"/>
          <w:szCs w:val="24"/>
          <w:highlight w:val="none"/>
        </w:rPr>
        <w:t>供应商认为需要提供的有关资料（如有请提供）</w:t>
      </w:r>
    </w:p>
    <w:p w14:paraId="24ACB7CD">
      <w:pPr>
        <w:spacing w:line="219" w:lineRule="auto"/>
        <w:rPr>
          <w:color w:val="auto"/>
          <w:sz w:val="24"/>
          <w:szCs w:val="24"/>
          <w:highlight w:val="none"/>
        </w:rPr>
        <w:sectPr>
          <w:headerReference r:id="rId64" w:type="default"/>
          <w:footerReference r:id="rId65" w:type="default"/>
          <w:pgSz w:w="11910" w:h="16840"/>
          <w:pgMar w:top="208" w:right="1230" w:bottom="1022" w:left="1447" w:header="12" w:footer="843" w:gutter="0"/>
          <w:pgNumType w:fmt="decimal"/>
          <w:cols w:space="720" w:num="1"/>
        </w:sectPr>
      </w:pPr>
    </w:p>
    <w:p w14:paraId="01AC8726">
      <w:pPr>
        <w:spacing w:line="246" w:lineRule="auto"/>
        <w:rPr>
          <w:rFonts w:ascii="Arial"/>
          <w:color w:val="auto"/>
          <w:sz w:val="21"/>
          <w:highlight w:val="none"/>
        </w:rPr>
      </w:pPr>
    </w:p>
    <w:p w14:paraId="51610D7E">
      <w:pPr>
        <w:spacing w:line="246" w:lineRule="auto"/>
        <w:rPr>
          <w:rFonts w:ascii="Arial"/>
          <w:color w:val="auto"/>
          <w:sz w:val="21"/>
          <w:highlight w:val="none"/>
        </w:rPr>
      </w:pPr>
    </w:p>
    <w:p w14:paraId="4DF84004">
      <w:pPr>
        <w:spacing w:line="246" w:lineRule="auto"/>
        <w:rPr>
          <w:rFonts w:ascii="Arial"/>
          <w:color w:val="auto"/>
          <w:sz w:val="21"/>
          <w:highlight w:val="none"/>
        </w:rPr>
      </w:pPr>
    </w:p>
    <w:p w14:paraId="68A5620A">
      <w:pPr>
        <w:spacing w:line="246" w:lineRule="auto"/>
        <w:rPr>
          <w:rFonts w:ascii="Arial"/>
          <w:color w:val="auto"/>
          <w:sz w:val="21"/>
          <w:highlight w:val="none"/>
        </w:rPr>
      </w:pPr>
    </w:p>
    <w:p w14:paraId="5C577887">
      <w:pPr>
        <w:spacing w:line="246" w:lineRule="auto"/>
        <w:rPr>
          <w:rFonts w:ascii="Arial"/>
          <w:color w:val="auto"/>
          <w:sz w:val="21"/>
          <w:highlight w:val="none"/>
        </w:rPr>
      </w:pPr>
    </w:p>
    <w:p w14:paraId="01837E66">
      <w:pPr>
        <w:spacing w:line="246" w:lineRule="auto"/>
        <w:rPr>
          <w:rFonts w:ascii="Arial"/>
          <w:color w:val="auto"/>
          <w:sz w:val="21"/>
          <w:highlight w:val="none"/>
        </w:rPr>
      </w:pPr>
    </w:p>
    <w:p w14:paraId="04E4DAE9">
      <w:pPr>
        <w:spacing w:line="246" w:lineRule="auto"/>
        <w:rPr>
          <w:rFonts w:ascii="Arial"/>
          <w:color w:val="auto"/>
          <w:sz w:val="21"/>
          <w:highlight w:val="none"/>
        </w:rPr>
      </w:pPr>
    </w:p>
    <w:p w14:paraId="10C82C85">
      <w:pPr>
        <w:pStyle w:val="4"/>
        <w:spacing w:before="101" w:line="224" w:lineRule="auto"/>
        <w:ind w:left="2573"/>
        <w:outlineLvl w:val="0"/>
        <w:rPr>
          <w:color w:val="auto"/>
          <w:highlight w:val="none"/>
        </w:rPr>
      </w:pPr>
      <w:bookmarkStart w:id="16" w:name="bookmark9"/>
      <w:bookmarkEnd w:id="16"/>
      <w:r>
        <w:rPr>
          <w:b/>
          <w:bCs/>
          <w:color w:val="auto"/>
          <w:spacing w:val="5"/>
          <w:highlight w:val="none"/>
        </w:rPr>
        <w:t>第五章</w:t>
      </w:r>
      <w:r>
        <w:rPr>
          <w:color w:val="auto"/>
          <w:spacing w:val="5"/>
          <w:highlight w:val="none"/>
        </w:rPr>
        <w:t xml:space="preserve">  </w:t>
      </w:r>
      <w:r>
        <w:rPr>
          <w:b/>
          <w:bCs/>
          <w:color w:val="auto"/>
          <w:spacing w:val="5"/>
          <w:highlight w:val="none"/>
        </w:rPr>
        <w:t>合同主要条款（格式）</w:t>
      </w:r>
    </w:p>
    <w:p w14:paraId="7862FFBC">
      <w:pPr>
        <w:pStyle w:val="4"/>
        <w:spacing w:before="233" w:line="345" w:lineRule="auto"/>
        <w:ind w:left="4146" w:right="45" w:hanging="3602"/>
        <w:rPr>
          <w:color w:val="auto"/>
          <w:sz w:val="24"/>
          <w:szCs w:val="24"/>
          <w:highlight w:val="none"/>
        </w:rPr>
      </w:pPr>
      <w:r>
        <w:rPr>
          <w:color w:val="auto"/>
          <w:spacing w:val="-2"/>
          <w:sz w:val="24"/>
          <w:szCs w:val="24"/>
          <w:highlight w:val="none"/>
        </w:rPr>
        <w:t>（</w:t>
      </w:r>
      <w:r>
        <w:rPr>
          <w:b/>
          <w:bCs/>
          <w:color w:val="auto"/>
          <w:spacing w:val="-2"/>
          <w:sz w:val="24"/>
          <w:szCs w:val="24"/>
          <w:highlight w:val="none"/>
        </w:rPr>
        <w:t>注：本合同格式仅为合同的参考文本，合同签订双方可根据项目</w:t>
      </w:r>
      <w:r>
        <w:rPr>
          <w:b/>
          <w:bCs/>
          <w:color w:val="auto"/>
          <w:spacing w:val="-3"/>
          <w:sz w:val="24"/>
          <w:szCs w:val="24"/>
          <w:highlight w:val="none"/>
        </w:rPr>
        <w:t>的具体要求进行</w:t>
      </w:r>
      <w:r>
        <w:rPr>
          <w:color w:val="auto"/>
          <w:sz w:val="24"/>
          <w:szCs w:val="24"/>
          <w:highlight w:val="none"/>
        </w:rPr>
        <w:t xml:space="preserve"> </w:t>
      </w:r>
      <w:r>
        <w:rPr>
          <w:b/>
          <w:bCs/>
          <w:color w:val="auto"/>
          <w:spacing w:val="-4"/>
          <w:sz w:val="24"/>
          <w:szCs w:val="24"/>
          <w:highlight w:val="none"/>
        </w:rPr>
        <w:t>修订。</w:t>
      </w:r>
      <w:r>
        <w:rPr>
          <w:color w:val="auto"/>
          <w:spacing w:val="-4"/>
          <w:sz w:val="24"/>
          <w:szCs w:val="24"/>
          <w:highlight w:val="none"/>
        </w:rPr>
        <w:t>）</w:t>
      </w:r>
    </w:p>
    <w:p w14:paraId="283F504D">
      <w:pPr>
        <w:pStyle w:val="4"/>
        <w:spacing w:before="149" w:line="219" w:lineRule="auto"/>
        <w:ind w:left="3842"/>
        <w:rPr>
          <w:color w:val="auto"/>
          <w:sz w:val="34"/>
          <w:szCs w:val="34"/>
          <w:highlight w:val="none"/>
        </w:rPr>
      </w:pPr>
      <w:r>
        <w:rPr>
          <w:color w:val="auto"/>
          <w:spacing w:val="13"/>
          <w:sz w:val="34"/>
          <w:szCs w:val="34"/>
          <w:highlight w:val="none"/>
        </w:rPr>
        <w:t>政府采购合同</w:t>
      </w:r>
    </w:p>
    <w:p w14:paraId="02919528">
      <w:pPr>
        <w:spacing w:line="390" w:lineRule="auto"/>
        <w:rPr>
          <w:rFonts w:ascii="Arial"/>
          <w:color w:val="auto"/>
          <w:sz w:val="21"/>
          <w:highlight w:val="none"/>
        </w:rPr>
      </w:pPr>
    </w:p>
    <w:p w14:paraId="56711017">
      <w:pPr>
        <w:pStyle w:val="4"/>
        <w:spacing w:before="65" w:line="228" w:lineRule="auto"/>
        <w:ind w:left="7679"/>
        <w:rPr>
          <w:color w:val="auto"/>
          <w:sz w:val="20"/>
          <w:szCs w:val="20"/>
          <w:highlight w:val="none"/>
        </w:rPr>
      </w:pPr>
      <w:r>
        <w:rPr>
          <w:color w:val="auto"/>
          <w:spacing w:val="11"/>
          <w:sz w:val="20"/>
          <w:szCs w:val="20"/>
          <w:highlight w:val="none"/>
        </w:rPr>
        <w:t>合同编号：</w:t>
      </w:r>
    </w:p>
    <w:p w14:paraId="121320AA">
      <w:pPr>
        <w:pStyle w:val="4"/>
        <w:tabs>
          <w:tab w:val="left" w:pos="9172"/>
          <w:tab w:val="left" w:pos="9240"/>
        </w:tabs>
        <w:spacing w:before="276" w:line="466" w:lineRule="auto"/>
        <w:ind w:left="613" w:firstLine="47"/>
        <w:jc w:val="both"/>
        <w:rPr>
          <w:color w:val="auto"/>
          <w:sz w:val="20"/>
          <w:szCs w:val="20"/>
          <w:highlight w:val="none"/>
        </w:rPr>
      </w:pPr>
      <w:r>
        <w:rPr>
          <w:color w:val="auto"/>
          <w:spacing w:val="16"/>
          <w:sz w:val="20"/>
          <w:szCs w:val="20"/>
          <w:highlight w:val="none"/>
        </w:rPr>
        <w:t>采购单位（</w:t>
      </w:r>
      <w:r>
        <w:rPr>
          <w:color w:val="auto"/>
          <w:spacing w:val="-7"/>
          <w:sz w:val="20"/>
          <w:szCs w:val="20"/>
          <w:highlight w:val="none"/>
        </w:rPr>
        <w:t xml:space="preserve"> </w:t>
      </w:r>
      <w:r>
        <w:rPr>
          <w:color w:val="auto"/>
          <w:spacing w:val="16"/>
          <w:sz w:val="20"/>
          <w:szCs w:val="20"/>
          <w:highlight w:val="none"/>
        </w:rPr>
        <w:t>甲方）</w:t>
      </w:r>
      <w:r>
        <w:rPr>
          <w:color w:val="auto"/>
          <w:spacing w:val="-49"/>
          <w:sz w:val="20"/>
          <w:szCs w:val="20"/>
          <w:highlight w:val="none"/>
        </w:rPr>
        <w:t xml:space="preserve"> </w:t>
      </w:r>
      <w:r>
        <w:rPr>
          <w:color w:val="auto"/>
          <w:spacing w:val="1"/>
          <w:sz w:val="20"/>
          <w:szCs w:val="20"/>
          <w:highlight w:val="none"/>
          <w:u w:val="single" w:color="auto"/>
        </w:rPr>
        <w:t xml:space="preserve">                        </w:t>
      </w:r>
      <w:r>
        <w:rPr>
          <w:color w:val="auto"/>
          <w:sz w:val="20"/>
          <w:szCs w:val="20"/>
          <w:highlight w:val="none"/>
          <w:u w:val="single" w:color="auto"/>
        </w:rPr>
        <w:t xml:space="preserve">       </w:t>
      </w:r>
      <w:r>
        <w:rPr>
          <w:color w:val="auto"/>
          <w:spacing w:val="29"/>
          <w:sz w:val="20"/>
          <w:szCs w:val="20"/>
          <w:highlight w:val="none"/>
        </w:rPr>
        <w:t xml:space="preserve">  </w:t>
      </w:r>
      <w:r>
        <w:rPr>
          <w:color w:val="auto"/>
          <w:spacing w:val="16"/>
          <w:sz w:val="20"/>
          <w:szCs w:val="20"/>
          <w:highlight w:val="none"/>
        </w:rPr>
        <w:t>采购计划号</w:t>
      </w:r>
      <w:r>
        <w:rPr>
          <w:color w:val="auto"/>
          <w:spacing w:val="-76"/>
          <w:sz w:val="20"/>
          <w:szCs w:val="20"/>
          <w:highlight w:val="none"/>
        </w:rPr>
        <w:t xml:space="preserve"> </w:t>
      </w:r>
      <w:r>
        <w:rPr>
          <w:color w:val="auto"/>
          <w:sz w:val="20"/>
          <w:szCs w:val="20"/>
          <w:highlight w:val="none"/>
          <w:u w:val="single" w:color="auto"/>
        </w:rPr>
        <w:tab/>
      </w:r>
      <w:r>
        <w:rPr>
          <w:color w:val="auto"/>
          <w:sz w:val="20"/>
          <w:szCs w:val="20"/>
          <w:highlight w:val="none"/>
          <w:u w:val="single" w:color="auto"/>
        </w:rPr>
        <w:tab/>
      </w:r>
      <w:r>
        <w:rPr>
          <w:color w:val="auto"/>
          <w:sz w:val="20"/>
          <w:szCs w:val="20"/>
          <w:highlight w:val="none"/>
        </w:rPr>
        <w:t xml:space="preserve"> </w:t>
      </w:r>
      <w:r>
        <w:rPr>
          <w:color w:val="auto"/>
          <w:spacing w:val="13"/>
          <w:sz w:val="20"/>
          <w:szCs w:val="20"/>
          <w:highlight w:val="none"/>
        </w:rPr>
        <w:t>供 应</w:t>
      </w:r>
      <w:r>
        <w:rPr>
          <w:color w:val="auto"/>
          <w:spacing w:val="80"/>
          <w:sz w:val="20"/>
          <w:szCs w:val="20"/>
          <w:highlight w:val="none"/>
        </w:rPr>
        <w:t xml:space="preserve"> </w:t>
      </w:r>
      <w:r>
        <w:rPr>
          <w:color w:val="auto"/>
          <w:spacing w:val="13"/>
          <w:sz w:val="20"/>
          <w:szCs w:val="20"/>
          <w:highlight w:val="none"/>
        </w:rPr>
        <w:t>商（乙方）</w:t>
      </w:r>
      <w:r>
        <w:rPr>
          <w:color w:val="auto"/>
          <w:spacing w:val="-73"/>
          <w:sz w:val="20"/>
          <w:szCs w:val="20"/>
          <w:highlight w:val="none"/>
        </w:rPr>
        <w:t xml:space="preserve"> </w:t>
      </w:r>
      <w:r>
        <w:rPr>
          <w:color w:val="auto"/>
          <w:spacing w:val="3"/>
          <w:sz w:val="20"/>
          <w:szCs w:val="20"/>
          <w:highlight w:val="none"/>
          <w:u w:val="single" w:color="auto"/>
        </w:rPr>
        <w:t xml:space="preserve">                            </w:t>
      </w:r>
      <w:r>
        <w:rPr>
          <w:color w:val="auto"/>
          <w:spacing w:val="38"/>
          <w:sz w:val="20"/>
          <w:szCs w:val="20"/>
          <w:highlight w:val="none"/>
        </w:rPr>
        <w:t xml:space="preserve">  </w:t>
      </w:r>
      <w:r>
        <w:rPr>
          <w:color w:val="auto"/>
          <w:spacing w:val="13"/>
          <w:sz w:val="20"/>
          <w:szCs w:val="20"/>
          <w:highlight w:val="none"/>
        </w:rPr>
        <w:t>项目名称编号</w:t>
      </w:r>
      <w:r>
        <w:rPr>
          <w:color w:val="auto"/>
          <w:spacing w:val="-90"/>
          <w:sz w:val="20"/>
          <w:szCs w:val="20"/>
          <w:highlight w:val="none"/>
        </w:rPr>
        <w:t xml:space="preserve"> </w:t>
      </w:r>
      <w:r>
        <w:rPr>
          <w:color w:val="auto"/>
          <w:sz w:val="20"/>
          <w:szCs w:val="20"/>
          <w:highlight w:val="none"/>
          <w:u w:val="single" w:color="auto"/>
        </w:rPr>
        <w:tab/>
      </w:r>
      <w:r>
        <w:rPr>
          <w:color w:val="auto"/>
          <w:sz w:val="20"/>
          <w:szCs w:val="20"/>
          <w:highlight w:val="none"/>
          <w:u w:val="single" w:color="auto"/>
        </w:rPr>
        <w:tab/>
      </w:r>
      <w:r>
        <w:rPr>
          <w:color w:val="auto"/>
          <w:sz w:val="20"/>
          <w:szCs w:val="20"/>
          <w:highlight w:val="none"/>
        </w:rPr>
        <w:t xml:space="preserve"> </w:t>
      </w:r>
      <w:r>
        <w:rPr>
          <w:color w:val="auto"/>
          <w:spacing w:val="-4"/>
          <w:sz w:val="20"/>
          <w:szCs w:val="20"/>
          <w:highlight w:val="none"/>
        </w:rPr>
        <w:t>签</w:t>
      </w:r>
      <w:r>
        <w:rPr>
          <w:color w:val="auto"/>
          <w:spacing w:val="37"/>
          <w:sz w:val="20"/>
          <w:szCs w:val="20"/>
          <w:highlight w:val="none"/>
        </w:rPr>
        <w:t xml:space="preserve">  </w:t>
      </w:r>
      <w:r>
        <w:rPr>
          <w:color w:val="auto"/>
          <w:spacing w:val="-4"/>
          <w:sz w:val="20"/>
          <w:szCs w:val="20"/>
          <w:highlight w:val="none"/>
        </w:rPr>
        <w:t>订</w:t>
      </w:r>
      <w:r>
        <w:rPr>
          <w:color w:val="auto"/>
          <w:spacing w:val="25"/>
          <w:sz w:val="20"/>
          <w:szCs w:val="20"/>
          <w:highlight w:val="none"/>
        </w:rPr>
        <w:t xml:space="preserve">  </w:t>
      </w:r>
      <w:r>
        <w:rPr>
          <w:color w:val="auto"/>
          <w:spacing w:val="-4"/>
          <w:sz w:val="20"/>
          <w:szCs w:val="20"/>
          <w:highlight w:val="none"/>
        </w:rPr>
        <w:t>地</w:t>
      </w:r>
      <w:r>
        <w:rPr>
          <w:color w:val="auto"/>
          <w:spacing w:val="44"/>
          <w:sz w:val="20"/>
          <w:szCs w:val="20"/>
          <w:highlight w:val="none"/>
        </w:rPr>
        <w:t xml:space="preserve">  </w:t>
      </w:r>
      <w:r>
        <w:rPr>
          <w:color w:val="auto"/>
          <w:spacing w:val="-4"/>
          <w:sz w:val="20"/>
          <w:szCs w:val="20"/>
          <w:highlight w:val="none"/>
        </w:rPr>
        <w:t xml:space="preserve">点  </w:t>
      </w:r>
      <w:r>
        <w:rPr>
          <w:color w:val="auto"/>
          <w:spacing w:val="1"/>
          <w:sz w:val="20"/>
          <w:szCs w:val="20"/>
          <w:highlight w:val="none"/>
          <w:u w:val="single" w:color="auto"/>
        </w:rPr>
        <w:t xml:space="preserve">                     </w:t>
      </w:r>
      <w:r>
        <w:rPr>
          <w:color w:val="auto"/>
          <w:sz w:val="20"/>
          <w:szCs w:val="20"/>
          <w:highlight w:val="none"/>
          <w:u w:val="single" w:color="auto"/>
        </w:rPr>
        <w:t xml:space="preserve">       </w:t>
      </w:r>
      <w:r>
        <w:rPr>
          <w:color w:val="auto"/>
          <w:spacing w:val="-4"/>
          <w:sz w:val="20"/>
          <w:szCs w:val="20"/>
          <w:highlight w:val="none"/>
        </w:rPr>
        <w:t xml:space="preserve">  签</w:t>
      </w:r>
      <w:r>
        <w:rPr>
          <w:color w:val="auto"/>
          <w:spacing w:val="45"/>
          <w:sz w:val="20"/>
          <w:szCs w:val="20"/>
          <w:highlight w:val="none"/>
        </w:rPr>
        <w:t xml:space="preserve"> </w:t>
      </w:r>
      <w:r>
        <w:rPr>
          <w:color w:val="auto"/>
          <w:spacing w:val="-4"/>
          <w:sz w:val="20"/>
          <w:szCs w:val="20"/>
          <w:highlight w:val="none"/>
        </w:rPr>
        <w:t>订</w:t>
      </w:r>
      <w:r>
        <w:rPr>
          <w:color w:val="auto"/>
          <w:spacing w:val="65"/>
          <w:sz w:val="20"/>
          <w:szCs w:val="20"/>
          <w:highlight w:val="none"/>
        </w:rPr>
        <w:t xml:space="preserve"> </w:t>
      </w:r>
      <w:r>
        <w:rPr>
          <w:color w:val="auto"/>
          <w:spacing w:val="-4"/>
          <w:sz w:val="20"/>
          <w:szCs w:val="20"/>
          <w:highlight w:val="none"/>
        </w:rPr>
        <w:t>时  间</w:t>
      </w:r>
      <w:r>
        <w:rPr>
          <w:color w:val="auto"/>
          <w:sz w:val="20"/>
          <w:szCs w:val="20"/>
          <w:highlight w:val="none"/>
          <w:u w:val="single" w:color="auto"/>
        </w:rPr>
        <w:tab/>
      </w:r>
      <w:r>
        <w:rPr>
          <w:color w:val="auto"/>
          <w:sz w:val="20"/>
          <w:szCs w:val="20"/>
          <w:highlight w:val="none"/>
        </w:rPr>
        <w:t xml:space="preserve"> </w:t>
      </w:r>
      <w:r>
        <w:rPr>
          <w:color w:val="auto"/>
          <w:spacing w:val="29"/>
          <w:sz w:val="20"/>
          <w:szCs w:val="20"/>
          <w:highlight w:val="none"/>
        </w:rPr>
        <w:t>本合同为中小企业预留合同</w:t>
      </w:r>
      <w:r>
        <w:rPr>
          <w:color w:val="auto"/>
          <w:spacing w:val="-11"/>
          <w:sz w:val="20"/>
          <w:szCs w:val="20"/>
          <w:highlight w:val="none"/>
        </w:rPr>
        <w:t>：</w:t>
      </w:r>
      <w:r>
        <w:rPr>
          <w:color w:val="auto"/>
          <w:spacing w:val="-71"/>
          <w:sz w:val="20"/>
          <w:szCs w:val="20"/>
          <w:highlight w:val="none"/>
        </w:rPr>
        <w:t xml:space="preserve"> </w:t>
      </w:r>
      <w:r>
        <w:rPr>
          <w:color w:val="auto"/>
          <w:spacing w:val="-11"/>
          <w:sz w:val="20"/>
          <w:szCs w:val="20"/>
          <w:highlight w:val="none"/>
        </w:rPr>
        <w:t>（</w:t>
      </w:r>
      <w:r>
        <w:rPr>
          <w:color w:val="auto"/>
          <w:spacing w:val="29"/>
          <w:sz w:val="20"/>
          <w:szCs w:val="20"/>
          <w:highlight w:val="none"/>
        </w:rPr>
        <w:t>是/否）</w:t>
      </w:r>
    </w:p>
    <w:p w14:paraId="03374ACE">
      <w:pPr>
        <w:pStyle w:val="4"/>
        <w:spacing w:before="222" w:line="393" w:lineRule="auto"/>
        <w:ind w:left="638" w:right="120" w:firstLine="462"/>
        <w:rPr>
          <w:color w:val="auto"/>
          <w:sz w:val="20"/>
          <w:szCs w:val="20"/>
          <w:highlight w:val="none"/>
        </w:rPr>
      </w:pPr>
      <w:r>
        <w:rPr>
          <w:color w:val="auto"/>
          <w:spacing w:val="23"/>
          <w:sz w:val="20"/>
          <w:szCs w:val="20"/>
          <w:highlight w:val="none"/>
        </w:rPr>
        <w:t>根据《中华人民共和国政府采购法》</w:t>
      </w:r>
      <w:r>
        <w:rPr>
          <w:color w:val="auto"/>
          <w:spacing w:val="-25"/>
          <w:sz w:val="20"/>
          <w:szCs w:val="20"/>
          <w:highlight w:val="none"/>
        </w:rPr>
        <w:t xml:space="preserve"> </w:t>
      </w:r>
      <w:r>
        <w:rPr>
          <w:color w:val="auto"/>
          <w:spacing w:val="23"/>
          <w:sz w:val="20"/>
          <w:szCs w:val="20"/>
          <w:highlight w:val="none"/>
        </w:rPr>
        <w:t>、</w:t>
      </w:r>
      <w:r>
        <w:rPr>
          <w:color w:val="auto"/>
          <w:spacing w:val="-67"/>
          <w:sz w:val="20"/>
          <w:szCs w:val="20"/>
          <w:highlight w:val="none"/>
        </w:rPr>
        <w:t xml:space="preserve"> </w:t>
      </w:r>
      <w:r>
        <w:rPr>
          <w:color w:val="auto"/>
          <w:spacing w:val="23"/>
          <w:sz w:val="20"/>
          <w:szCs w:val="20"/>
          <w:highlight w:val="none"/>
        </w:rPr>
        <w:t>《中华人民共和国民法典》</w:t>
      </w:r>
      <w:r>
        <w:rPr>
          <w:color w:val="auto"/>
          <w:spacing w:val="-39"/>
          <w:sz w:val="20"/>
          <w:szCs w:val="20"/>
          <w:highlight w:val="none"/>
        </w:rPr>
        <w:t xml:space="preserve"> </w:t>
      </w:r>
      <w:r>
        <w:rPr>
          <w:color w:val="auto"/>
          <w:spacing w:val="23"/>
          <w:sz w:val="20"/>
          <w:szCs w:val="20"/>
          <w:highlight w:val="none"/>
        </w:rPr>
        <w:t>等法律</w:t>
      </w:r>
      <w:r>
        <w:rPr>
          <w:color w:val="auto"/>
          <w:spacing w:val="-56"/>
          <w:sz w:val="20"/>
          <w:szCs w:val="20"/>
          <w:highlight w:val="none"/>
        </w:rPr>
        <w:t xml:space="preserve"> </w:t>
      </w:r>
      <w:r>
        <w:rPr>
          <w:color w:val="auto"/>
          <w:spacing w:val="23"/>
          <w:sz w:val="20"/>
          <w:szCs w:val="20"/>
          <w:highlight w:val="none"/>
        </w:rPr>
        <w:t>、法规</w:t>
      </w:r>
      <w:r>
        <w:rPr>
          <w:color w:val="auto"/>
          <w:sz w:val="20"/>
          <w:szCs w:val="20"/>
          <w:highlight w:val="none"/>
        </w:rPr>
        <w:t xml:space="preserve"> </w:t>
      </w:r>
      <w:r>
        <w:rPr>
          <w:color w:val="auto"/>
          <w:spacing w:val="24"/>
          <w:sz w:val="20"/>
          <w:szCs w:val="20"/>
          <w:highlight w:val="none"/>
        </w:rPr>
        <w:t>规定</w:t>
      </w:r>
      <w:r>
        <w:rPr>
          <w:color w:val="auto"/>
          <w:spacing w:val="-40"/>
          <w:sz w:val="20"/>
          <w:szCs w:val="20"/>
          <w:highlight w:val="none"/>
        </w:rPr>
        <w:t xml:space="preserve"> </w:t>
      </w:r>
      <w:r>
        <w:rPr>
          <w:color w:val="auto"/>
          <w:spacing w:val="24"/>
          <w:sz w:val="20"/>
          <w:szCs w:val="20"/>
          <w:highlight w:val="none"/>
        </w:rPr>
        <w:t>，按照磋商文件规定条款和乙方响应文件及其承诺</w:t>
      </w:r>
      <w:r>
        <w:rPr>
          <w:color w:val="auto"/>
          <w:spacing w:val="-53"/>
          <w:sz w:val="20"/>
          <w:szCs w:val="20"/>
          <w:highlight w:val="none"/>
        </w:rPr>
        <w:t xml:space="preserve"> </w:t>
      </w:r>
      <w:r>
        <w:rPr>
          <w:color w:val="auto"/>
          <w:spacing w:val="24"/>
          <w:sz w:val="20"/>
          <w:szCs w:val="20"/>
          <w:highlight w:val="none"/>
        </w:rPr>
        <w:t>，</w:t>
      </w:r>
      <w:r>
        <w:rPr>
          <w:color w:val="auto"/>
          <w:spacing w:val="88"/>
          <w:sz w:val="20"/>
          <w:szCs w:val="20"/>
          <w:highlight w:val="none"/>
        </w:rPr>
        <w:t xml:space="preserve"> </w:t>
      </w:r>
      <w:r>
        <w:rPr>
          <w:color w:val="auto"/>
          <w:spacing w:val="24"/>
          <w:sz w:val="20"/>
          <w:szCs w:val="20"/>
          <w:highlight w:val="none"/>
        </w:rPr>
        <w:t>甲乙双方签订本合同。</w:t>
      </w:r>
    </w:p>
    <w:p w14:paraId="4301EC0B">
      <w:pPr>
        <w:pStyle w:val="4"/>
        <w:spacing w:before="287" w:line="228" w:lineRule="auto"/>
        <w:ind w:left="1078"/>
        <w:rPr>
          <w:color w:val="auto"/>
          <w:sz w:val="20"/>
          <w:szCs w:val="20"/>
          <w:highlight w:val="none"/>
        </w:rPr>
      </w:pPr>
      <w:r>
        <w:rPr>
          <w:color w:val="auto"/>
          <w:spacing w:val="17"/>
          <w:sz w:val="20"/>
          <w:szCs w:val="20"/>
          <w:highlight w:val="none"/>
        </w:rPr>
        <w:t>第一条</w:t>
      </w:r>
      <w:r>
        <w:rPr>
          <w:color w:val="auto"/>
          <w:spacing w:val="40"/>
          <w:sz w:val="20"/>
          <w:szCs w:val="20"/>
          <w:highlight w:val="none"/>
        </w:rPr>
        <w:t xml:space="preserve">  </w:t>
      </w:r>
      <w:r>
        <w:rPr>
          <w:color w:val="auto"/>
          <w:spacing w:val="17"/>
          <w:sz w:val="20"/>
          <w:szCs w:val="20"/>
          <w:highlight w:val="none"/>
        </w:rPr>
        <w:t>项</w:t>
      </w:r>
      <w:r>
        <w:rPr>
          <w:color w:val="auto"/>
          <w:spacing w:val="-32"/>
          <w:sz w:val="20"/>
          <w:szCs w:val="20"/>
          <w:highlight w:val="none"/>
        </w:rPr>
        <w:t xml:space="preserve"> </w:t>
      </w:r>
      <w:r>
        <w:rPr>
          <w:color w:val="auto"/>
          <w:spacing w:val="17"/>
          <w:sz w:val="20"/>
          <w:szCs w:val="20"/>
          <w:highlight w:val="none"/>
        </w:rPr>
        <w:t>目概况及服务范围</w:t>
      </w:r>
    </w:p>
    <w:p w14:paraId="3682CF4C">
      <w:pPr>
        <w:pStyle w:val="4"/>
        <w:spacing w:before="278" w:line="349" w:lineRule="auto"/>
        <w:ind w:left="1071" w:right="3471" w:firstLine="12"/>
        <w:rPr>
          <w:color w:val="auto"/>
          <w:sz w:val="20"/>
          <w:szCs w:val="20"/>
          <w:highlight w:val="none"/>
        </w:rPr>
      </w:pPr>
      <w:r>
        <w:rPr>
          <w:color w:val="auto"/>
          <w:spacing w:val="8"/>
          <w:sz w:val="20"/>
          <w:szCs w:val="20"/>
          <w:highlight w:val="none"/>
        </w:rPr>
        <w:t>1.项目名称</w:t>
      </w:r>
      <w:r>
        <w:rPr>
          <w:color w:val="auto"/>
          <w:spacing w:val="-12"/>
          <w:sz w:val="20"/>
          <w:szCs w:val="20"/>
          <w:highlight w:val="none"/>
        </w:rPr>
        <w:t>：</w:t>
      </w:r>
      <w:r>
        <w:rPr>
          <w:color w:val="auto"/>
          <w:spacing w:val="-70"/>
          <w:sz w:val="20"/>
          <w:szCs w:val="20"/>
          <w:highlight w:val="none"/>
        </w:rPr>
        <w:t xml:space="preserve"> </w:t>
      </w:r>
      <w:r>
        <w:rPr>
          <w:color w:val="auto"/>
          <w:spacing w:val="3"/>
          <w:sz w:val="20"/>
          <w:szCs w:val="20"/>
          <w:highlight w:val="none"/>
          <w:u w:val="single" w:color="auto"/>
        </w:rPr>
        <w:t xml:space="preserve">                        </w:t>
      </w:r>
      <w:r>
        <w:rPr>
          <w:color w:val="auto"/>
          <w:spacing w:val="2"/>
          <w:sz w:val="20"/>
          <w:szCs w:val="20"/>
          <w:highlight w:val="none"/>
          <w:u w:val="single" w:color="auto"/>
        </w:rPr>
        <w:t xml:space="preserve">       </w:t>
      </w:r>
      <w:r>
        <w:rPr>
          <w:color w:val="auto"/>
          <w:spacing w:val="-12"/>
          <w:sz w:val="20"/>
          <w:szCs w:val="20"/>
          <w:highlight w:val="none"/>
          <w:u w:val="single" w:color="auto"/>
        </w:rPr>
        <w:t>；</w:t>
      </w:r>
      <w:r>
        <w:rPr>
          <w:color w:val="auto"/>
          <w:spacing w:val="-76"/>
          <w:sz w:val="20"/>
          <w:szCs w:val="20"/>
          <w:highlight w:val="none"/>
          <w:u w:val="single" w:color="auto"/>
        </w:rPr>
        <w:t xml:space="preserve"> </w:t>
      </w:r>
      <w:r>
        <w:rPr>
          <w:color w:val="auto"/>
          <w:sz w:val="20"/>
          <w:szCs w:val="20"/>
          <w:highlight w:val="none"/>
        </w:rPr>
        <w:t xml:space="preserve"> </w:t>
      </w:r>
      <w:r>
        <w:rPr>
          <w:color w:val="auto"/>
          <w:spacing w:val="18"/>
          <w:sz w:val="20"/>
          <w:szCs w:val="20"/>
          <w:highlight w:val="none"/>
        </w:rPr>
        <w:t>2.服务内容及范围</w:t>
      </w:r>
      <w:r>
        <w:rPr>
          <w:color w:val="auto"/>
          <w:spacing w:val="-11"/>
          <w:sz w:val="20"/>
          <w:szCs w:val="20"/>
          <w:highlight w:val="none"/>
        </w:rPr>
        <w:t>：</w:t>
      </w:r>
      <w:r>
        <w:rPr>
          <w:color w:val="auto"/>
          <w:spacing w:val="-58"/>
          <w:sz w:val="20"/>
          <w:szCs w:val="20"/>
          <w:highlight w:val="none"/>
        </w:rPr>
        <w:t xml:space="preserve"> </w:t>
      </w:r>
      <w:r>
        <w:rPr>
          <w:color w:val="auto"/>
          <w:spacing w:val="3"/>
          <w:sz w:val="20"/>
          <w:szCs w:val="20"/>
          <w:highlight w:val="none"/>
          <w:u w:val="single" w:color="auto"/>
        </w:rPr>
        <w:t xml:space="preserve">                        </w:t>
      </w:r>
      <w:r>
        <w:rPr>
          <w:color w:val="auto"/>
          <w:spacing w:val="-11"/>
          <w:sz w:val="20"/>
          <w:szCs w:val="20"/>
          <w:highlight w:val="none"/>
          <w:u w:val="single" w:color="auto"/>
        </w:rPr>
        <w:t>；</w:t>
      </w:r>
      <w:r>
        <w:rPr>
          <w:color w:val="auto"/>
          <w:spacing w:val="17"/>
          <w:sz w:val="20"/>
          <w:szCs w:val="20"/>
          <w:highlight w:val="none"/>
          <w:u w:val="single" w:color="auto"/>
        </w:rPr>
        <w:t xml:space="preserve"> </w:t>
      </w:r>
    </w:p>
    <w:p w14:paraId="75D070D8">
      <w:pPr>
        <w:pStyle w:val="4"/>
        <w:spacing w:before="161" w:line="228" w:lineRule="auto"/>
        <w:ind w:left="1068"/>
        <w:rPr>
          <w:color w:val="auto"/>
          <w:sz w:val="20"/>
          <w:szCs w:val="20"/>
          <w:highlight w:val="none"/>
        </w:rPr>
      </w:pPr>
      <w:r>
        <w:rPr>
          <w:color w:val="auto"/>
          <w:spacing w:val="10"/>
          <w:sz w:val="20"/>
          <w:szCs w:val="20"/>
          <w:highlight w:val="none"/>
        </w:rPr>
        <w:t>3.服务期</w:t>
      </w:r>
      <w:r>
        <w:rPr>
          <w:color w:val="auto"/>
          <w:spacing w:val="1"/>
          <w:sz w:val="20"/>
          <w:szCs w:val="20"/>
          <w:highlight w:val="none"/>
        </w:rPr>
        <w:t>：</w:t>
      </w:r>
      <w:r>
        <w:rPr>
          <w:color w:val="auto"/>
          <w:spacing w:val="-65"/>
          <w:sz w:val="20"/>
          <w:szCs w:val="20"/>
          <w:highlight w:val="none"/>
        </w:rPr>
        <w:t xml:space="preserve"> </w:t>
      </w:r>
      <w:r>
        <w:rPr>
          <w:color w:val="auto"/>
          <w:sz w:val="20"/>
          <w:szCs w:val="20"/>
          <w:highlight w:val="none"/>
          <w:u w:val="single" w:color="auto"/>
        </w:rPr>
        <w:t xml:space="preserve">                                </w:t>
      </w:r>
      <w:r>
        <w:rPr>
          <w:color w:val="auto"/>
          <w:spacing w:val="1"/>
          <w:sz w:val="20"/>
          <w:szCs w:val="20"/>
          <w:highlight w:val="none"/>
        </w:rPr>
        <w:t>；</w:t>
      </w:r>
    </w:p>
    <w:p w14:paraId="16AF8583">
      <w:pPr>
        <w:pStyle w:val="4"/>
        <w:spacing w:before="281" w:line="228" w:lineRule="auto"/>
        <w:ind w:left="1063"/>
        <w:rPr>
          <w:color w:val="auto"/>
          <w:sz w:val="20"/>
          <w:szCs w:val="20"/>
          <w:highlight w:val="none"/>
        </w:rPr>
      </w:pPr>
      <w:r>
        <w:rPr>
          <w:color w:val="auto"/>
          <w:spacing w:val="16"/>
          <w:sz w:val="20"/>
          <w:szCs w:val="20"/>
          <w:highlight w:val="none"/>
        </w:rPr>
        <w:t>4.服务地点</w:t>
      </w:r>
      <w:r>
        <w:rPr>
          <w:color w:val="auto"/>
          <w:spacing w:val="1"/>
          <w:sz w:val="20"/>
          <w:szCs w:val="20"/>
          <w:highlight w:val="none"/>
        </w:rPr>
        <w:t>：</w:t>
      </w:r>
      <w:r>
        <w:rPr>
          <w:color w:val="auto"/>
          <w:spacing w:val="-66"/>
          <w:sz w:val="20"/>
          <w:szCs w:val="20"/>
          <w:highlight w:val="none"/>
        </w:rPr>
        <w:t xml:space="preserve"> </w:t>
      </w:r>
      <w:r>
        <w:rPr>
          <w:color w:val="auto"/>
          <w:sz w:val="20"/>
          <w:szCs w:val="20"/>
          <w:highlight w:val="none"/>
          <w:u w:val="single" w:color="auto"/>
        </w:rPr>
        <w:t xml:space="preserve">                       </w:t>
      </w:r>
      <w:r>
        <w:rPr>
          <w:color w:val="auto"/>
          <w:spacing w:val="1"/>
          <w:sz w:val="20"/>
          <w:szCs w:val="20"/>
          <w:highlight w:val="none"/>
        </w:rPr>
        <w:t>；</w:t>
      </w:r>
    </w:p>
    <w:p w14:paraId="0C98BB6B">
      <w:pPr>
        <w:pStyle w:val="4"/>
        <w:spacing w:before="146" w:line="388" w:lineRule="auto"/>
        <w:ind w:left="638" w:right="166" w:firstLine="456"/>
        <w:rPr>
          <w:color w:val="auto"/>
          <w:sz w:val="20"/>
          <w:szCs w:val="20"/>
          <w:highlight w:val="none"/>
        </w:rPr>
      </w:pPr>
      <w:r>
        <w:rPr>
          <w:color w:val="auto"/>
          <w:spacing w:val="22"/>
          <w:position w:val="-1"/>
          <w:sz w:val="20"/>
          <w:szCs w:val="20"/>
          <w:highlight w:val="none"/>
        </w:rPr>
        <w:t>5</w:t>
      </w:r>
      <w:r>
        <w:rPr>
          <w:color w:val="auto"/>
          <w:spacing w:val="22"/>
          <w:sz w:val="20"/>
          <w:szCs w:val="20"/>
          <w:highlight w:val="none"/>
        </w:rPr>
        <w:t>.报价要求：</w:t>
      </w:r>
      <w:r>
        <w:rPr>
          <w:color w:val="auto"/>
          <w:spacing w:val="-34"/>
          <w:sz w:val="20"/>
          <w:szCs w:val="20"/>
          <w:highlight w:val="none"/>
        </w:rPr>
        <w:t xml:space="preserve"> </w:t>
      </w:r>
      <w:r>
        <w:rPr>
          <w:color w:val="auto"/>
          <w:spacing w:val="22"/>
          <w:sz w:val="20"/>
          <w:szCs w:val="20"/>
          <w:highlight w:val="none"/>
        </w:rPr>
        <w:t>合同合计金额可能包括服务交付成果（产品）</w:t>
      </w:r>
      <w:r>
        <w:rPr>
          <w:color w:val="auto"/>
          <w:spacing w:val="-25"/>
          <w:sz w:val="20"/>
          <w:szCs w:val="20"/>
          <w:highlight w:val="none"/>
        </w:rPr>
        <w:t xml:space="preserve"> </w:t>
      </w:r>
      <w:r>
        <w:rPr>
          <w:color w:val="auto"/>
          <w:spacing w:val="22"/>
          <w:sz w:val="20"/>
          <w:szCs w:val="20"/>
          <w:highlight w:val="none"/>
        </w:rPr>
        <w:t>、技术协助</w:t>
      </w:r>
      <w:r>
        <w:rPr>
          <w:color w:val="auto"/>
          <w:spacing w:val="-56"/>
          <w:sz w:val="20"/>
          <w:szCs w:val="20"/>
          <w:highlight w:val="none"/>
        </w:rPr>
        <w:t xml:space="preserve"> </w:t>
      </w:r>
      <w:r>
        <w:rPr>
          <w:color w:val="auto"/>
          <w:spacing w:val="22"/>
          <w:sz w:val="20"/>
          <w:szCs w:val="20"/>
          <w:highlight w:val="none"/>
        </w:rPr>
        <w:t>、培训、</w:t>
      </w:r>
      <w:r>
        <w:rPr>
          <w:color w:val="auto"/>
          <w:sz w:val="20"/>
          <w:szCs w:val="20"/>
          <w:highlight w:val="none"/>
        </w:rPr>
        <w:t xml:space="preserve"> </w:t>
      </w:r>
      <w:r>
        <w:rPr>
          <w:color w:val="auto"/>
          <w:spacing w:val="26"/>
          <w:sz w:val="20"/>
          <w:szCs w:val="20"/>
          <w:highlight w:val="none"/>
        </w:rPr>
        <w:t>技术指导等类似服务内容的全部费用</w:t>
      </w:r>
      <w:r>
        <w:rPr>
          <w:color w:val="auto"/>
          <w:spacing w:val="-47"/>
          <w:sz w:val="20"/>
          <w:szCs w:val="20"/>
          <w:highlight w:val="none"/>
        </w:rPr>
        <w:t xml:space="preserve"> </w:t>
      </w:r>
      <w:r>
        <w:rPr>
          <w:color w:val="auto"/>
          <w:spacing w:val="26"/>
          <w:sz w:val="20"/>
          <w:szCs w:val="20"/>
          <w:highlight w:val="none"/>
        </w:rPr>
        <w:t>。如磋商文件对其另有规定的</w:t>
      </w:r>
      <w:r>
        <w:rPr>
          <w:color w:val="auto"/>
          <w:spacing w:val="-53"/>
          <w:sz w:val="20"/>
          <w:szCs w:val="20"/>
          <w:highlight w:val="none"/>
        </w:rPr>
        <w:t xml:space="preserve"> </w:t>
      </w:r>
      <w:r>
        <w:rPr>
          <w:color w:val="auto"/>
          <w:spacing w:val="26"/>
          <w:sz w:val="20"/>
          <w:szCs w:val="20"/>
          <w:highlight w:val="none"/>
        </w:rPr>
        <w:t>，从其规定。</w:t>
      </w:r>
    </w:p>
    <w:p w14:paraId="587B935E">
      <w:pPr>
        <w:pStyle w:val="4"/>
        <w:spacing w:before="288" w:line="228" w:lineRule="auto"/>
        <w:ind w:left="1078"/>
        <w:rPr>
          <w:color w:val="auto"/>
          <w:sz w:val="20"/>
          <w:szCs w:val="20"/>
          <w:highlight w:val="none"/>
        </w:rPr>
      </w:pPr>
      <w:r>
        <w:rPr>
          <w:color w:val="auto"/>
          <w:spacing w:val="20"/>
          <w:sz w:val="20"/>
          <w:szCs w:val="20"/>
          <w:highlight w:val="none"/>
        </w:rPr>
        <w:t>第二条</w:t>
      </w:r>
      <w:r>
        <w:rPr>
          <w:color w:val="auto"/>
          <w:spacing w:val="40"/>
          <w:sz w:val="20"/>
          <w:szCs w:val="20"/>
          <w:highlight w:val="none"/>
        </w:rPr>
        <w:t xml:space="preserve">  </w:t>
      </w:r>
      <w:r>
        <w:rPr>
          <w:color w:val="auto"/>
          <w:spacing w:val="20"/>
          <w:sz w:val="20"/>
          <w:szCs w:val="20"/>
          <w:highlight w:val="none"/>
        </w:rPr>
        <w:t>服务交付成果（产品）</w:t>
      </w:r>
      <w:r>
        <w:rPr>
          <w:color w:val="auto"/>
          <w:spacing w:val="-44"/>
          <w:sz w:val="20"/>
          <w:szCs w:val="20"/>
          <w:highlight w:val="none"/>
        </w:rPr>
        <w:t xml:space="preserve"> </w:t>
      </w:r>
      <w:r>
        <w:rPr>
          <w:color w:val="auto"/>
          <w:spacing w:val="20"/>
          <w:sz w:val="20"/>
          <w:szCs w:val="20"/>
          <w:highlight w:val="none"/>
        </w:rPr>
        <w:t>清单</w:t>
      </w:r>
    </w:p>
    <w:p w14:paraId="46AA990C">
      <w:pPr>
        <w:spacing w:before="144"/>
        <w:rPr>
          <w:color w:val="auto"/>
          <w:highlight w:val="none"/>
        </w:rPr>
      </w:pPr>
    </w:p>
    <w:tbl>
      <w:tblPr>
        <w:tblStyle w:val="12"/>
        <w:tblW w:w="91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4"/>
        <w:gridCol w:w="1115"/>
        <w:gridCol w:w="816"/>
        <w:gridCol w:w="1309"/>
        <w:gridCol w:w="1309"/>
        <w:gridCol w:w="1746"/>
        <w:gridCol w:w="1753"/>
      </w:tblGrid>
      <w:tr w14:paraId="7C8146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1" w:hRule="atLeast"/>
        </w:trPr>
        <w:tc>
          <w:tcPr>
            <w:tcW w:w="1074" w:type="dxa"/>
            <w:vAlign w:val="top"/>
          </w:tcPr>
          <w:p w14:paraId="3E060DF2">
            <w:pPr>
              <w:spacing w:line="301" w:lineRule="auto"/>
              <w:rPr>
                <w:rFonts w:ascii="Arial"/>
                <w:color w:val="auto"/>
                <w:sz w:val="21"/>
                <w:highlight w:val="none"/>
              </w:rPr>
            </w:pPr>
          </w:p>
          <w:p w14:paraId="554653AF">
            <w:pPr>
              <w:pStyle w:val="13"/>
              <w:spacing w:before="65" w:line="229" w:lineRule="auto"/>
              <w:ind w:left="446"/>
              <w:rPr>
                <w:color w:val="auto"/>
                <w:sz w:val="20"/>
                <w:szCs w:val="20"/>
                <w:highlight w:val="none"/>
              </w:rPr>
            </w:pPr>
            <w:r>
              <w:rPr>
                <w:color w:val="auto"/>
                <w:spacing w:val="11"/>
                <w:sz w:val="20"/>
                <w:szCs w:val="20"/>
                <w:highlight w:val="none"/>
              </w:rPr>
              <w:t>序号</w:t>
            </w:r>
          </w:p>
        </w:tc>
        <w:tc>
          <w:tcPr>
            <w:tcW w:w="1115" w:type="dxa"/>
            <w:vAlign w:val="top"/>
          </w:tcPr>
          <w:p w14:paraId="299E24C8">
            <w:pPr>
              <w:pStyle w:val="13"/>
              <w:spacing w:before="255" w:line="384" w:lineRule="auto"/>
              <w:ind w:right="18"/>
              <w:rPr>
                <w:color w:val="auto"/>
                <w:sz w:val="20"/>
                <w:szCs w:val="20"/>
                <w:highlight w:val="none"/>
              </w:rPr>
            </w:pPr>
            <w:r>
              <w:rPr>
                <w:color w:val="auto"/>
                <w:spacing w:val="14"/>
                <w:sz w:val="20"/>
                <w:szCs w:val="20"/>
                <w:highlight w:val="none"/>
              </w:rPr>
              <w:t>服务</w:t>
            </w:r>
            <w:r>
              <w:rPr>
                <w:color w:val="auto"/>
                <w:sz w:val="20"/>
                <w:szCs w:val="20"/>
                <w:highlight w:val="none"/>
              </w:rPr>
              <w:t xml:space="preserve"> </w:t>
            </w:r>
            <w:r>
              <w:rPr>
                <w:color w:val="auto"/>
                <w:spacing w:val="15"/>
                <w:sz w:val="20"/>
                <w:szCs w:val="20"/>
                <w:highlight w:val="none"/>
              </w:rPr>
              <w:t>交付成</w:t>
            </w:r>
            <w:r>
              <w:rPr>
                <w:color w:val="auto"/>
                <w:spacing w:val="-4"/>
                <w:sz w:val="20"/>
                <w:szCs w:val="20"/>
                <w:highlight w:val="none"/>
              </w:rPr>
              <w:t>果</w:t>
            </w:r>
            <w:r>
              <w:rPr>
                <w:color w:val="auto"/>
                <w:sz w:val="20"/>
                <w:szCs w:val="20"/>
                <w:highlight w:val="none"/>
              </w:rPr>
              <w:t xml:space="preserve"> </w:t>
            </w:r>
            <w:r>
              <w:rPr>
                <w:color w:val="auto"/>
                <w:spacing w:val="9"/>
                <w:sz w:val="20"/>
                <w:szCs w:val="20"/>
                <w:highlight w:val="none"/>
              </w:rPr>
              <w:t>名称</w:t>
            </w:r>
          </w:p>
        </w:tc>
        <w:tc>
          <w:tcPr>
            <w:tcW w:w="816" w:type="dxa"/>
            <w:textDirection w:val="tbRlV"/>
            <w:vAlign w:val="top"/>
          </w:tcPr>
          <w:p w14:paraId="316C4E99">
            <w:pPr>
              <w:spacing w:line="264" w:lineRule="auto"/>
              <w:rPr>
                <w:rFonts w:ascii="Arial"/>
                <w:color w:val="auto"/>
                <w:sz w:val="21"/>
                <w:highlight w:val="none"/>
              </w:rPr>
            </w:pPr>
          </w:p>
          <w:p w14:paraId="56DF1B4F">
            <w:pPr>
              <w:pStyle w:val="13"/>
              <w:spacing w:before="67" w:line="208" w:lineRule="auto"/>
              <w:ind w:left="679"/>
              <w:rPr>
                <w:color w:val="auto"/>
                <w:sz w:val="20"/>
                <w:szCs w:val="20"/>
                <w:highlight w:val="none"/>
              </w:rPr>
            </w:pPr>
            <w:r>
              <w:rPr>
                <w:color w:val="auto"/>
                <w:spacing w:val="8"/>
                <w:sz w:val="20"/>
                <w:szCs w:val="20"/>
                <w:highlight w:val="none"/>
              </w:rPr>
              <w:t>数</w:t>
            </w:r>
            <w:r>
              <w:rPr>
                <w:color w:val="auto"/>
                <w:spacing w:val="1"/>
                <w:sz w:val="20"/>
                <w:szCs w:val="20"/>
                <w:highlight w:val="none"/>
              </w:rPr>
              <w:t xml:space="preserve">    </w:t>
            </w:r>
            <w:r>
              <w:rPr>
                <w:color w:val="auto"/>
                <w:spacing w:val="8"/>
                <w:sz w:val="20"/>
                <w:szCs w:val="20"/>
                <w:highlight w:val="none"/>
              </w:rPr>
              <w:t>量</w:t>
            </w:r>
          </w:p>
        </w:tc>
        <w:tc>
          <w:tcPr>
            <w:tcW w:w="1309" w:type="dxa"/>
            <w:textDirection w:val="tbRlV"/>
            <w:vAlign w:val="top"/>
          </w:tcPr>
          <w:p w14:paraId="6765C04E">
            <w:pPr>
              <w:pStyle w:val="13"/>
              <w:spacing w:before="212" w:line="377" w:lineRule="auto"/>
              <w:ind w:right="782"/>
              <w:rPr>
                <w:color w:val="auto"/>
                <w:sz w:val="20"/>
                <w:szCs w:val="20"/>
                <w:highlight w:val="none"/>
              </w:rPr>
            </w:pPr>
            <w:r>
              <w:rPr>
                <w:color w:val="auto"/>
                <w:spacing w:val="8"/>
                <w:sz w:val="20"/>
                <w:szCs w:val="20"/>
                <w:highlight w:val="none"/>
              </w:rPr>
              <w:t>单</w:t>
            </w:r>
            <w:r>
              <w:rPr>
                <w:color w:val="auto"/>
                <w:sz w:val="20"/>
                <w:szCs w:val="20"/>
                <w:highlight w:val="none"/>
              </w:rPr>
              <w:t xml:space="preserve">   </w:t>
            </w:r>
            <w:r>
              <w:rPr>
                <w:color w:val="auto"/>
                <w:spacing w:val="8"/>
                <w:sz w:val="20"/>
                <w:szCs w:val="20"/>
                <w:highlight w:val="none"/>
              </w:rPr>
              <w:t>位</w:t>
            </w:r>
          </w:p>
        </w:tc>
        <w:tc>
          <w:tcPr>
            <w:tcW w:w="1309" w:type="dxa"/>
            <w:vAlign w:val="top"/>
          </w:tcPr>
          <w:p w14:paraId="6DB78179">
            <w:pPr>
              <w:pStyle w:val="13"/>
              <w:spacing w:before="256" w:line="383" w:lineRule="auto"/>
              <w:ind w:left="353" w:right="332" w:firstLine="418"/>
              <w:rPr>
                <w:color w:val="auto"/>
                <w:sz w:val="20"/>
                <w:szCs w:val="20"/>
                <w:highlight w:val="none"/>
              </w:rPr>
            </w:pPr>
            <w:r>
              <w:rPr>
                <w:color w:val="auto"/>
                <w:spacing w:val="-1"/>
                <w:sz w:val="20"/>
                <w:szCs w:val="20"/>
                <w:highlight w:val="none"/>
              </w:rPr>
              <w:t>单</w:t>
            </w:r>
            <w:r>
              <w:rPr>
                <w:color w:val="auto"/>
                <w:sz w:val="20"/>
                <w:szCs w:val="20"/>
                <w:highlight w:val="none"/>
              </w:rPr>
              <w:t xml:space="preserve"> 价</w:t>
            </w:r>
          </w:p>
          <w:p w14:paraId="17F14AE8">
            <w:pPr>
              <w:pStyle w:val="13"/>
              <w:spacing w:before="33" w:line="228" w:lineRule="auto"/>
              <w:jc w:val="right"/>
              <w:rPr>
                <w:color w:val="auto"/>
                <w:sz w:val="20"/>
                <w:szCs w:val="20"/>
                <w:highlight w:val="none"/>
              </w:rPr>
            </w:pPr>
            <w:r>
              <w:rPr>
                <w:color w:val="auto"/>
                <w:spacing w:val="-29"/>
                <w:sz w:val="20"/>
                <w:szCs w:val="20"/>
                <w:highlight w:val="none"/>
              </w:rPr>
              <w:t>（元）</w:t>
            </w:r>
          </w:p>
        </w:tc>
        <w:tc>
          <w:tcPr>
            <w:tcW w:w="1746" w:type="dxa"/>
            <w:vAlign w:val="top"/>
          </w:tcPr>
          <w:p w14:paraId="341A1CD6">
            <w:pPr>
              <w:pStyle w:val="13"/>
              <w:spacing w:before="256" w:line="384" w:lineRule="auto"/>
              <w:ind w:left="1012" w:right="86" w:hanging="13"/>
              <w:rPr>
                <w:color w:val="auto"/>
                <w:sz w:val="20"/>
                <w:szCs w:val="20"/>
                <w:highlight w:val="none"/>
              </w:rPr>
            </w:pPr>
            <w:r>
              <w:rPr>
                <w:color w:val="auto"/>
                <w:sz w:val="20"/>
                <w:szCs w:val="20"/>
                <w:highlight w:val="none"/>
              </w:rPr>
              <w:t>金</w:t>
            </w:r>
            <w:r>
              <w:rPr>
                <w:color w:val="auto"/>
                <w:spacing w:val="27"/>
                <w:sz w:val="20"/>
                <w:szCs w:val="20"/>
                <w:highlight w:val="none"/>
              </w:rPr>
              <w:t xml:space="preserve">  </w:t>
            </w:r>
            <w:r>
              <w:rPr>
                <w:color w:val="auto"/>
                <w:sz w:val="20"/>
                <w:szCs w:val="20"/>
                <w:highlight w:val="none"/>
              </w:rPr>
              <w:t xml:space="preserve">额 </w:t>
            </w:r>
            <w:r>
              <w:rPr>
                <w:color w:val="auto"/>
                <w:spacing w:val="-1"/>
                <w:sz w:val="20"/>
                <w:szCs w:val="20"/>
                <w:highlight w:val="none"/>
              </w:rPr>
              <w:t>（元）</w:t>
            </w:r>
          </w:p>
        </w:tc>
        <w:tc>
          <w:tcPr>
            <w:tcW w:w="1753" w:type="dxa"/>
            <w:vAlign w:val="top"/>
          </w:tcPr>
          <w:p w14:paraId="72688D30">
            <w:pPr>
              <w:pStyle w:val="13"/>
              <w:spacing w:before="255" w:line="229" w:lineRule="auto"/>
              <w:ind w:left="1121"/>
              <w:rPr>
                <w:color w:val="auto"/>
                <w:sz w:val="20"/>
                <w:szCs w:val="20"/>
                <w:highlight w:val="none"/>
              </w:rPr>
            </w:pPr>
            <w:r>
              <w:rPr>
                <w:color w:val="auto"/>
                <w:spacing w:val="7"/>
                <w:sz w:val="20"/>
                <w:szCs w:val="20"/>
                <w:highlight w:val="none"/>
              </w:rPr>
              <w:t>备注</w:t>
            </w:r>
          </w:p>
        </w:tc>
      </w:tr>
      <w:tr w14:paraId="096062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1074" w:type="dxa"/>
            <w:vAlign w:val="top"/>
          </w:tcPr>
          <w:p w14:paraId="3076C32C">
            <w:pPr>
              <w:spacing w:line="248" w:lineRule="auto"/>
              <w:rPr>
                <w:rFonts w:ascii="Arial"/>
                <w:color w:val="auto"/>
                <w:sz w:val="21"/>
                <w:highlight w:val="none"/>
              </w:rPr>
            </w:pPr>
          </w:p>
          <w:p w14:paraId="17F91926">
            <w:pPr>
              <w:pStyle w:val="13"/>
              <w:spacing w:before="65" w:line="181" w:lineRule="auto"/>
              <w:ind w:left="652"/>
              <w:rPr>
                <w:color w:val="auto"/>
                <w:sz w:val="20"/>
                <w:szCs w:val="20"/>
                <w:highlight w:val="none"/>
              </w:rPr>
            </w:pPr>
            <w:r>
              <w:rPr>
                <w:color w:val="auto"/>
                <w:sz w:val="20"/>
                <w:szCs w:val="20"/>
                <w:highlight w:val="none"/>
              </w:rPr>
              <w:t>1</w:t>
            </w:r>
          </w:p>
        </w:tc>
        <w:tc>
          <w:tcPr>
            <w:tcW w:w="1115" w:type="dxa"/>
            <w:vAlign w:val="top"/>
          </w:tcPr>
          <w:p w14:paraId="08D27A1E">
            <w:pPr>
              <w:rPr>
                <w:rFonts w:ascii="Arial"/>
                <w:color w:val="auto"/>
                <w:sz w:val="21"/>
                <w:highlight w:val="none"/>
              </w:rPr>
            </w:pPr>
          </w:p>
        </w:tc>
        <w:tc>
          <w:tcPr>
            <w:tcW w:w="816" w:type="dxa"/>
            <w:vAlign w:val="top"/>
          </w:tcPr>
          <w:p w14:paraId="396978FD">
            <w:pPr>
              <w:rPr>
                <w:rFonts w:ascii="Arial"/>
                <w:color w:val="auto"/>
                <w:sz w:val="21"/>
                <w:highlight w:val="none"/>
              </w:rPr>
            </w:pPr>
          </w:p>
        </w:tc>
        <w:tc>
          <w:tcPr>
            <w:tcW w:w="1309" w:type="dxa"/>
            <w:vAlign w:val="top"/>
          </w:tcPr>
          <w:p w14:paraId="7E7D85D9">
            <w:pPr>
              <w:rPr>
                <w:rFonts w:ascii="Arial"/>
                <w:color w:val="auto"/>
                <w:sz w:val="21"/>
                <w:highlight w:val="none"/>
              </w:rPr>
            </w:pPr>
          </w:p>
        </w:tc>
        <w:tc>
          <w:tcPr>
            <w:tcW w:w="1309" w:type="dxa"/>
            <w:vAlign w:val="top"/>
          </w:tcPr>
          <w:p w14:paraId="701B76AE">
            <w:pPr>
              <w:rPr>
                <w:rFonts w:ascii="Arial"/>
                <w:color w:val="auto"/>
                <w:sz w:val="21"/>
                <w:highlight w:val="none"/>
              </w:rPr>
            </w:pPr>
          </w:p>
        </w:tc>
        <w:tc>
          <w:tcPr>
            <w:tcW w:w="1746" w:type="dxa"/>
            <w:vAlign w:val="top"/>
          </w:tcPr>
          <w:p w14:paraId="0B9C85DE">
            <w:pPr>
              <w:rPr>
                <w:rFonts w:ascii="Arial"/>
                <w:color w:val="auto"/>
                <w:sz w:val="21"/>
                <w:highlight w:val="none"/>
              </w:rPr>
            </w:pPr>
          </w:p>
        </w:tc>
        <w:tc>
          <w:tcPr>
            <w:tcW w:w="1753" w:type="dxa"/>
            <w:vAlign w:val="top"/>
          </w:tcPr>
          <w:p w14:paraId="6864F50F">
            <w:pPr>
              <w:rPr>
                <w:rFonts w:ascii="Arial"/>
                <w:color w:val="auto"/>
                <w:sz w:val="21"/>
                <w:highlight w:val="none"/>
              </w:rPr>
            </w:pPr>
          </w:p>
        </w:tc>
      </w:tr>
      <w:tr w14:paraId="43EC15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74" w:type="dxa"/>
            <w:vAlign w:val="top"/>
          </w:tcPr>
          <w:p w14:paraId="410B0687">
            <w:pPr>
              <w:pStyle w:val="13"/>
              <w:spacing w:before="253" w:line="227" w:lineRule="auto"/>
              <w:ind w:right="36"/>
              <w:jc w:val="right"/>
              <w:rPr>
                <w:color w:val="auto"/>
                <w:sz w:val="20"/>
                <w:szCs w:val="20"/>
                <w:highlight w:val="none"/>
              </w:rPr>
            </w:pPr>
            <w:r>
              <w:rPr>
                <w:color w:val="auto"/>
                <w:spacing w:val="9"/>
                <w:sz w:val="20"/>
                <w:szCs w:val="20"/>
                <w:highlight w:val="none"/>
              </w:rPr>
              <w:t>合计</w:t>
            </w:r>
          </w:p>
        </w:tc>
        <w:tc>
          <w:tcPr>
            <w:tcW w:w="8048" w:type="dxa"/>
            <w:gridSpan w:val="6"/>
            <w:vAlign w:val="top"/>
          </w:tcPr>
          <w:p w14:paraId="03832BDB">
            <w:pPr>
              <w:pStyle w:val="13"/>
              <w:spacing w:before="253" w:line="227" w:lineRule="auto"/>
              <w:ind w:left="582"/>
              <w:rPr>
                <w:color w:val="auto"/>
                <w:sz w:val="20"/>
                <w:szCs w:val="20"/>
                <w:highlight w:val="none"/>
              </w:rPr>
            </w:pPr>
            <w:r>
              <w:rPr>
                <w:color w:val="auto"/>
                <w:spacing w:val="25"/>
                <w:sz w:val="20"/>
                <w:szCs w:val="20"/>
                <w:highlight w:val="none"/>
              </w:rPr>
              <w:t>人民币合计金额（大写</w:t>
            </w:r>
            <w:r>
              <w:rPr>
                <w:color w:val="auto"/>
                <w:spacing w:val="-12"/>
                <w:sz w:val="20"/>
                <w:szCs w:val="20"/>
                <w:highlight w:val="none"/>
              </w:rPr>
              <w:t>）</w:t>
            </w:r>
            <w:r>
              <w:rPr>
                <w:color w:val="auto"/>
                <w:spacing w:val="1"/>
                <w:sz w:val="20"/>
                <w:szCs w:val="20"/>
                <w:highlight w:val="none"/>
              </w:rPr>
              <w:t xml:space="preserve">                             </w:t>
            </w:r>
            <w:r>
              <w:rPr>
                <w:color w:val="auto"/>
                <w:spacing w:val="-12"/>
                <w:sz w:val="20"/>
                <w:szCs w:val="20"/>
                <w:highlight w:val="none"/>
              </w:rPr>
              <w:t>（</w:t>
            </w:r>
            <w:r>
              <w:rPr>
                <w:color w:val="auto"/>
                <w:spacing w:val="25"/>
                <w:sz w:val="20"/>
                <w:szCs w:val="20"/>
                <w:highlight w:val="none"/>
              </w:rPr>
              <w:t>小写）</w:t>
            </w:r>
          </w:p>
        </w:tc>
      </w:tr>
    </w:tbl>
    <w:p w14:paraId="3CDBC863">
      <w:pPr>
        <w:rPr>
          <w:rFonts w:ascii="Arial"/>
          <w:color w:val="auto"/>
          <w:sz w:val="21"/>
          <w:highlight w:val="none"/>
        </w:rPr>
      </w:pPr>
    </w:p>
    <w:p w14:paraId="5B774FE0">
      <w:pPr>
        <w:rPr>
          <w:rFonts w:ascii="Arial" w:hAnsi="Arial" w:eastAsia="Arial" w:cs="Arial"/>
          <w:color w:val="auto"/>
          <w:sz w:val="21"/>
          <w:szCs w:val="21"/>
          <w:highlight w:val="none"/>
        </w:rPr>
        <w:sectPr>
          <w:headerReference r:id="rId66" w:type="default"/>
          <w:footerReference r:id="rId67" w:type="default"/>
          <w:pgSz w:w="11910" w:h="16840"/>
          <w:pgMar w:top="208" w:right="1230" w:bottom="1022" w:left="1439" w:header="12" w:footer="843" w:gutter="0"/>
          <w:pgNumType w:fmt="decimal"/>
          <w:cols w:space="720" w:num="1"/>
        </w:sectPr>
      </w:pPr>
    </w:p>
    <w:p w14:paraId="3EBD6AE5">
      <w:pPr>
        <w:spacing w:line="280" w:lineRule="auto"/>
        <w:rPr>
          <w:rFonts w:ascii="Arial"/>
          <w:color w:val="auto"/>
          <w:sz w:val="21"/>
          <w:highlight w:val="none"/>
        </w:rPr>
      </w:pPr>
    </w:p>
    <w:p w14:paraId="5FE03152">
      <w:pPr>
        <w:spacing w:line="280" w:lineRule="auto"/>
        <w:rPr>
          <w:rFonts w:ascii="Arial"/>
          <w:color w:val="auto"/>
          <w:sz w:val="21"/>
          <w:highlight w:val="none"/>
        </w:rPr>
      </w:pPr>
    </w:p>
    <w:p w14:paraId="4F1DE865">
      <w:pPr>
        <w:spacing w:line="281" w:lineRule="auto"/>
        <w:rPr>
          <w:rFonts w:ascii="Arial"/>
          <w:color w:val="auto"/>
          <w:sz w:val="21"/>
          <w:highlight w:val="none"/>
        </w:rPr>
      </w:pPr>
    </w:p>
    <w:p w14:paraId="5F6BCC3E">
      <w:pPr>
        <w:spacing w:line="281" w:lineRule="auto"/>
        <w:rPr>
          <w:rFonts w:ascii="Arial"/>
          <w:color w:val="auto"/>
          <w:sz w:val="21"/>
          <w:highlight w:val="none"/>
        </w:rPr>
      </w:pPr>
    </w:p>
    <w:p w14:paraId="00704DD3">
      <w:pPr>
        <w:pStyle w:val="4"/>
        <w:spacing w:before="65" w:line="228" w:lineRule="auto"/>
        <w:ind w:left="1059"/>
        <w:rPr>
          <w:color w:val="auto"/>
          <w:sz w:val="20"/>
          <w:szCs w:val="20"/>
          <w:highlight w:val="none"/>
        </w:rPr>
      </w:pPr>
      <w:r>
        <w:rPr>
          <w:color w:val="auto"/>
          <w:spacing w:val="15"/>
          <w:sz w:val="20"/>
          <w:szCs w:val="20"/>
          <w:highlight w:val="none"/>
        </w:rPr>
        <w:t>第三条</w:t>
      </w:r>
      <w:r>
        <w:rPr>
          <w:color w:val="auto"/>
          <w:spacing w:val="16"/>
          <w:sz w:val="20"/>
          <w:szCs w:val="20"/>
          <w:highlight w:val="none"/>
        </w:rPr>
        <w:t xml:space="preserve">   </w:t>
      </w:r>
      <w:r>
        <w:rPr>
          <w:color w:val="auto"/>
          <w:spacing w:val="15"/>
          <w:sz w:val="20"/>
          <w:szCs w:val="20"/>
          <w:highlight w:val="none"/>
        </w:rPr>
        <w:t>甲方权利和义务</w:t>
      </w:r>
    </w:p>
    <w:p w14:paraId="76DEA0AE">
      <w:pPr>
        <w:pStyle w:val="4"/>
        <w:spacing w:before="279"/>
        <w:ind w:left="609" w:right="181" w:firstLine="463"/>
        <w:rPr>
          <w:color w:val="auto"/>
          <w:sz w:val="20"/>
          <w:szCs w:val="20"/>
          <w:highlight w:val="none"/>
        </w:rPr>
      </w:pPr>
      <w:r>
        <w:rPr>
          <w:color w:val="auto"/>
          <w:spacing w:val="20"/>
          <w:sz w:val="20"/>
          <w:szCs w:val="20"/>
          <w:highlight w:val="none"/>
        </w:rPr>
        <w:t>1.</w:t>
      </w:r>
      <w:r>
        <w:rPr>
          <w:color w:val="auto"/>
          <w:spacing w:val="43"/>
          <w:sz w:val="20"/>
          <w:szCs w:val="20"/>
          <w:highlight w:val="none"/>
        </w:rPr>
        <w:t xml:space="preserve">  </w:t>
      </w:r>
      <w:r>
        <w:rPr>
          <w:color w:val="auto"/>
          <w:spacing w:val="20"/>
          <w:sz w:val="20"/>
          <w:szCs w:val="20"/>
          <w:highlight w:val="none"/>
        </w:rPr>
        <w:t>甲方有权要求乙方按时、按质、按量、按计划与合同协议</w:t>
      </w:r>
      <w:r>
        <w:rPr>
          <w:color w:val="auto"/>
          <w:spacing w:val="19"/>
          <w:sz w:val="20"/>
          <w:szCs w:val="20"/>
          <w:highlight w:val="none"/>
        </w:rPr>
        <w:t>约定完成本项目</w:t>
      </w:r>
      <w:r>
        <w:rPr>
          <w:color w:val="auto"/>
          <w:spacing w:val="-58"/>
          <w:sz w:val="20"/>
          <w:szCs w:val="20"/>
          <w:highlight w:val="none"/>
        </w:rPr>
        <w:t xml:space="preserve"> </w:t>
      </w:r>
      <w:r>
        <w:rPr>
          <w:color w:val="auto"/>
          <w:spacing w:val="19"/>
          <w:sz w:val="20"/>
          <w:szCs w:val="20"/>
          <w:highlight w:val="none"/>
        </w:rPr>
        <w:t>，并</w:t>
      </w:r>
      <w:r>
        <w:rPr>
          <w:color w:val="auto"/>
          <w:sz w:val="20"/>
          <w:szCs w:val="20"/>
          <w:highlight w:val="none"/>
        </w:rPr>
        <w:t xml:space="preserve"> </w:t>
      </w:r>
      <w:r>
        <w:rPr>
          <w:color w:val="auto"/>
          <w:spacing w:val="20"/>
          <w:sz w:val="20"/>
          <w:szCs w:val="20"/>
          <w:highlight w:val="none"/>
        </w:rPr>
        <w:t>有权对乙方工作情况进行监督。</w:t>
      </w:r>
    </w:p>
    <w:p w14:paraId="0C17532A">
      <w:pPr>
        <w:pStyle w:val="4"/>
        <w:spacing w:before="279"/>
        <w:ind w:left="608" w:right="181" w:firstLine="451"/>
        <w:rPr>
          <w:color w:val="auto"/>
          <w:sz w:val="20"/>
          <w:szCs w:val="20"/>
          <w:highlight w:val="none"/>
        </w:rPr>
      </w:pPr>
      <w:r>
        <w:rPr>
          <w:color w:val="auto"/>
          <w:spacing w:val="21"/>
          <w:sz w:val="20"/>
          <w:szCs w:val="20"/>
          <w:highlight w:val="none"/>
        </w:rPr>
        <w:t>2.  根据项目进度，</w:t>
      </w:r>
      <w:r>
        <w:rPr>
          <w:color w:val="auto"/>
          <w:spacing w:val="-44"/>
          <w:sz w:val="20"/>
          <w:szCs w:val="20"/>
          <w:highlight w:val="none"/>
        </w:rPr>
        <w:t xml:space="preserve"> </w:t>
      </w:r>
      <w:r>
        <w:rPr>
          <w:color w:val="auto"/>
          <w:spacing w:val="21"/>
          <w:sz w:val="20"/>
          <w:szCs w:val="20"/>
          <w:highlight w:val="none"/>
        </w:rPr>
        <w:t>甲方有权及时对乙方提交的方案提出修改意见，并要求乙</w:t>
      </w:r>
      <w:r>
        <w:rPr>
          <w:color w:val="auto"/>
          <w:spacing w:val="20"/>
          <w:sz w:val="20"/>
          <w:szCs w:val="20"/>
          <w:highlight w:val="none"/>
        </w:rPr>
        <w:t>方按</w:t>
      </w:r>
      <w:r>
        <w:rPr>
          <w:color w:val="auto"/>
          <w:sz w:val="20"/>
          <w:szCs w:val="20"/>
          <w:highlight w:val="none"/>
        </w:rPr>
        <w:t xml:space="preserve"> </w:t>
      </w:r>
      <w:r>
        <w:rPr>
          <w:color w:val="auto"/>
          <w:spacing w:val="19"/>
          <w:sz w:val="20"/>
          <w:szCs w:val="20"/>
          <w:highlight w:val="none"/>
        </w:rPr>
        <w:t>修改意见完成服务工作。</w:t>
      </w:r>
    </w:p>
    <w:p w14:paraId="3FD42F85">
      <w:pPr>
        <w:pStyle w:val="4"/>
        <w:spacing w:before="278" w:line="239" w:lineRule="auto"/>
        <w:ind w:left="610" w:right="181" w:firstLine="450"/>
        <w:rPr>
          <w:color w:val="auto"/>
          <w:sz w:val="20"/>
          <w:szCs w:val="20"/>
          <w:highlight w:val="none"/>
        </w:rPr>
      </w:pPr>
      <w:r>
        <w:rPr>
          <w:color w:val="auto"/>
          <w:spacing w:val="20"/>
          <w:sz w:val="20"/>
          <w:szCs w:val="20"/>
          <w:highlight w:val="none"/>
        </w:rPr>
        <w:t>3.</w:t>
      </w:r>
      <w:r>
        <w:rPr>
          <w:color w:val="auto"/>
          <w:spacing w:val="41"/>
          <w:sz w:val="20"/>
          <w:szCs w:val="20"/>
          <w:highlight w:val="none"/>
        </w:rPr>
        <w:t xml:space="preserve">  </w:t>
      </w:r>
      <w:r>
        <w:rPr>
          <w:color w:val="auto"/>
          <w:spacing w:val="20"/>
          <w:sz w:val="20"/>
          <w:szCs w:val="20"/>
          <w:highlight w:val="none"/>
        </w:rPr>
        <w:t>乙方配备的项目投入人员应得到甲方的认可；</w:t>
      </w:r>
      <w:r>
        <w:rPr>
          <w:color w:val="auto"/>
          <w:spacing w:val="-52"/>
          <w:sz w:val="20"/>
          <w:szCs w:val="20"/>
          <w:highlight w:val="none"/>
        </w:rPr>
        <w:t xml:space="preserve"> </w:t>
      </w:r>
      <w:r>
        <w:rPr>
          <w:color w:val="auto"/>
          <w:spacing w:val="20"/>
          <w:sz w:val="20"/>
          <w:szCs w:val="20"/>
          <w:highlight w:val="none"/>
        </w:rPr>
        <w:t>对派遣到甲方的服务人员进行管</w:t>
      </w:r>
      <w:r>
        <w:rPr>
          <w:color w:val="auto"/>
          <w:sz w:val="20"/>
          <w:szCs w:val="20"/>
          <w:highlight w:val="none"/>
        </w:rPr>
        <w:t xml:space="preserve"> </w:t>
      </w:r>
      <w:r>
        <w:rPr>
          <w:color w:val="auto"/>
          <w:spacing w:val="19"/>
          <w:sz w:val="20"/>
          <w:szCs w:val="20"/>
          <w:highlight w:val="none"/>
        </w:rPr>
        <w:t>理、考核、检查与奖惩。</w:t>
      </w:r>
    </w:p>
    <w:p w14:paraId="79FBCCD0">
      <w:pPr>
        <w:pStyle w:val="4"/>
        <w:spacing w:before="280" w:line="228" w:lineRule="auto"/>
        <w:ind w:left="1056"/>
        <w:rPr>
          <w:color w:val="auto"/>
          <w:sz w:val="20"/>
          <w:szCs w:val="20"/>
          <w:highlight w:val="none"/>
        </w:rPr>
      </w:pPr>
      <w:r>
        <w:rPr>
          <w:color w:val="auto"/>
          <w:spacing w:val="18"/>
          <w:sz w:val="20"/>
          <w:szCs w:val="20"/>
          <w:highlight w:val="none"/>
        </w:rPr>
        <w:t>4.</w:t>
      </w:r>
      <w:r>
        <w:rPr>
          <w:color w:val="auto"/>
          <w:spacing w:val="47"/>
          <w:sz w:val="20"/>
          <w:szCs w:val="20"/>
          <w:highlight w:val="none"/>
        </w:rPr>
        <w:t xml:space="preserve">  </w:t>
      </w:r>
      <w:r>
        <w:rPr>
          <w:color w:val="auto"/>
          <w:spacing w:val="18"/>
          <w:sz w:val="20"/>
          <w:szCs w:val="20"/>
          <w:highlight w:val="none"/>
        </w:rPr>
        <w:t>甲方有权要求乙方更换不合格的工作人员。</w:t>
      </w:r>
    </w:p>
    <w:p w14:paraId="2D8C6639">
      <w:pPr>
        <w:pStyle w:val="4"/>
        <w:spacing w:before="279" w:line="228" w:lineRule="auto"/>
        <w:ind w:left="1061"/>
        <w:rPr>
          <w:color w:val="auto"/>
          <w:sz w:val="20"/>
          <w:szCs w:val="20"/>
          <w:highlight w:val="none"/>
        </w:rPr>
      </w:pPr>
      <w:r>
        <w:rPr>
          <w:color w:val="auto"/>
          <w:spacing w:val="19"/>
          <w:sz w:val="20"/>
          <w:szCs w:val="20"/>
          <w:highlight w:val="none"/>
        </w:rPr>
        <w:t>5.</w:t>
      </w:r>
      <w:r>
        <w:rPr>
          <w:color w:val="auto"/>
          <w:spacing w:val="36"/>
          <w:sz w:val="20"/>
          <w:szCs w:val="20"/>
          <w:highlight w:val="none"/>
        </w:rPr>
        <w:t xml:space="preserve">  </w:t>
      </w:r>
      <w:r>
        <w:rPr>
          <w:color w:val="auto"/>
          <w:spacing w:val="19"/>
          <w:sz w:val="20"/>
          <w:szCs w:val="20"/>
          <w:highlight w:val="none"/>
        </w:rPr>
        <w:t>按合同要求及时向乙方支付产品和服务费用。</w:t>
      </w:r>
    </w:p>
    <w:p w14:paraId="0A4B4875">
      <w:pPr>
        <w:pStyle w:val="4"/>
        <w:spacing w:before="278" w:line="228" w:lineRule="auto"/>
        <w:ind w:left="867"/>
        <w:rPr>
          <w:color w:val="auto"/>
          <w:sz w:val="20"/>
          <w:szCs w:val="20"/>
          <w:highlight w:val="none"/>
        </w:rPr>
      </w:pPr>
      <w:r>
        <w:rPr>
          <w:color w:val="auto"/>
          <w:spacing w:val="15"/>
          <w:sz w:val="20"/>
          <w:szCs w:val="20"/>
          <w:highlight w:val="none"/>
        </w:rPr>
        <w:t>第四条</w:t>
      </w:r>
      <w:r>
        <w:rPr>
          <w:color w:val="auto"/>
          <w:spacing w:val="17"/>
          <w:sz w:val="20"/>
          <w:szCs w:val="20"/>
          <w:highlight w:val="none"/>
        </w:rPr>
        <w:t xml:space="preserve">   </w:t>
      </w:r>
      <w:r>
        <w:rPr>
          <w:color w:val="auto"/>
          <w:spacing w:val="15"/>
          <w:sz w:val="20"/>
          <w:szCs w:val="20"/>
          <w:highlight w:val="none"/>
        </w:rPr>
        <w:t>乙方权利和义务</w:t>
      </w:r>
    </w:p>
    <w:p w14:paraId="4A7D0C09">
      <w:pPr>
        <w:pStyle w:val="4"/>
        <w:spacing w:before="282" w:line="239" w:lineRule="auto"/>
        <w:ind w:left="609" w:right="78" w:firstLine="462"/>
        <w:rPr>
          <w:color w:val="auto"/>
          <w:sz w:val="20"/>
          <w:szCs w:val="20"/>
          <w:highlight w:val="none"/>
        </w:rPr>
      </w:pPr>
      <w:r>
        <w:rPr>
          <w:color w:val="auto"/>
          <w:spacing w:val="20"/>
          <w:sz w:val="20"/>
          <w:szCs w:val="20"/>
          <w:highlight w:val="none"/>
        </w:rPr>
        <w:t>1.</w:t>
      </w:r>
      <w:r>
        <w:rPr>
          <w:color w:val="auto"/>
          <w:spacing w:val="49"/>
          <w:sz w:val="20"/>
          <w:szCs w:val="20"/>
          <w:highlight w:val="none"/>
        </w:rPr>
        <w:t xml:space="preserve"> </w:t>
      </w:r>
      <w:r>
        <w:rPr>
          <w:color w:val="auto"/>
          <w:spacing w:val="20"/>
          <w:sz w:val="20"/>
          <w:szCs w:val="20"/>
          <w:highlight w:val="none"/>
        </w:rPr>
        <w:t>严格履行合同文件（含磋商文件、响应文件等）</w:t>
      </w:r>
      <w:r>
        <w:rPr>
          <w:color w:val="auto"/>
          <w:spacing w:val="-47"/>
          <w:sz w:val="20"/>
          <w:szCs w:val="20"/>
          <w:highlight w:val="none"/>
        </w:rPr>
        <w:t xml:space="preserve"> </w:t>
      </w:r>
      <w:r>
        <w:rPr>
          <w:color w:val="auto"/>
          <w:spacing w:val="20"/>
          <w:sz w:val="20"/>
          <w:szCs w:val="20"/>
          <w:highlight w:val="none"/>
        </w:rPr>
        <w:t>约定和承诺的服务内容和质量标</w:t>
      </w:r>
      <w:r>
        <w:rPr>
          <w:color w:val="auto"/>
          <w:sz w:val="20"/>
          <w:szCs w:val="20"/>
          <w:highlight w:val="none"/>
        </w:rPr>
        <w:t xml:space="preserve"> </w:t>
      </w:r>
      <w:r>
        <w:rPr>
          <w:color w:val="auto"/>
          <w:spacing w:val="19"/>
          <w:sz w:val="20"/>
          <w:szCs w:val="20"/>
          <w:highlight w:val="none"/>
        </w:rPr>
        <w:t>准，保证甲方项目</w:t>
      </w:r>
      <w:r>
        <w:rPr>
          <w:color w:val="auto"/>
          <w:spacing w:val="-55"/>
          <w:sz w:val="20"/>
          <w:szCs w:val="20"/>
          <w:highlight w:val="none"/>
        </w:rPr>
        <w:t xml:space="preserve"> </w:t>
      </w:r>
      <w:r>
        <w:rPr>
          <w:color w:val="auto"/>
          <w:spacing w:val="19"/>
          <w:sz w:val="20"/>
          <w:szCs w:val="20"/>
          <w:highlight w:val="none"/>
        </w:rPr>
        <w:t>的相关工作质量和进度。</w:t>
      </w:r>
    </w:p>
    <w:p w14:paraId="24950E27">
      <w:pPr>
        <w:pStyle w:val="4"/>
        <w:spacing w:before="278"/>
        <w:ind w:left="611" w:right="7" w:firstLine="447"/>
        <w:rPr>
          <w:color w:val="auto"/>
          <w:sz w:val="20"/>
          <w:szCs w:val="20"/>
          <w:highlight w:val="none"/>
        </w:rPr>
      </w:pPr>
      <w:r>
        <w:rPr>
          <w:color w:val="auto"/>
          <w:spacing w:val="21"/>
          <w:sz w:val="20"/>
          <w:szCs w:val="20"/>
          <w:highlight w:val="none"/>
        </w:rPr>
        <w:t>2.</w:t>
      </w:r>
      <w:r>
        <w:rPr>
          <w:color w:val="auto"/>
          <w:spacing w:val="51"/>
          <w:sz w:val="20"/>
          <w:szCs w:val="20"/>
          <w:highlight w:val="none"/>
        </w:rPr>
        <w:t xml:space="preserve"> </w:t>
      </w:r>
      <w:r>
        <w:rPr>
          <w:color w:val="auto"/>
          <w:spacing w:val="21"/>
          <w:sz w:val="20"/>
          <w:szCs w:val="20"/>
          <w:highlight w:val="none"/>
        </w:rPr>
        <w:t>必须严格实施乙方响应文件中承诺的人力资源配置</w:t>
      </w:r>
      <w:r>
        <w:rPr>
          <w:color w:val="auto"/>
          <w:spacing w:val="-57"/>
          <w:sz w:val="20"/>
          <w:szCs w:val="20"/>
          <w:highlight w:val="none"/>
        </w:rPr>
        <w:t xml:space="preserve"> </w:t>
      </w:r>
      <w:r>
        <w:rPr>
          <w:color w:val="auto"/>
          <w:spacing w:val="21"/>
          <w:sz w:val="20"/>
          <w:szCs w:val="20"/>
          <w:highlight w:val="none"/>
        </w:rPr>
        <w:t>。在必须补充或更换人员时，</w:t>
      </w:r>
      <w:r>
        <w:rPr>
          <w:color w:val="auto"/>
          <w:sz w:val="20"/>
          <w:szCs w:val="20"/>
          <w:highlight w:val="none"/>
        </w:rPr>
        <w:t xml:space="preserve"> </w:t>
      </w:r>
      <w:r>
        <w:rPr>
          <w:color w:val="auto"/>
          <w:spacing w:val="22"/>
          <w:sz w:val="20"/>
          <w:szCs w:val="20"/>
          <w:highlight w:val="none"/>
        </w:rPr>
        <w:t>必须补充或更换优于或等同于响应文件所承诺资质的服务人员，并需取得甲方书面同意。</w:t>
      </w:r>
    </w:p>
    <w:p w14:paraId="7A5A910C">
      <w:pPr>
        <w:pStyle w:val="4"/>
        <w:spacing w:before="279"/>
        <w:ind w:left="609" w:right="78" w:firstLine="452"/>
        <w:rPr>
          <w:color w:val="auto"/>
          <w:sz w:val="20"/>
          <w:szCs w:val="20"/>
          <w:highlight w:val="none"/>
        </w:rPr>
      </w:pPr>
      <w:r>
        <w:rPr>
          <w:color w:val="auto"/>
          <w:spacing w:val="20"/>
          <w:sz w:val="20"/>
          <w:szCs w:val="20"/>
          <w:highlight w:val="none"/>
        </w:rPr>
        <w:t>3.</w:t>
      </w:r>
      <w:r>
        <w:rPr>
          <w:color w:val="auto"/>
          <w:spacing w:val="70"/>
          <w:sz w:val="20"/>
          <w:szCs w:val="20"/>
          <w:highlight w:val="none"/>
        </w:rPr>
        <w:t xml:space="preserve"> </w:t>
      </w:r>
      <w:r>
        <w:rPr>
          <w:color w:val="auto"/>
          <w:spacing w:val="20"/>
          <w:sz w:val="20"/>
          <w:szCs w:val="20"/>
          <w:highlight w:val="none"/>
        </w:rPr>
        <w:t>乙方项目负责人及服务团队成员须与响应文件保持一致</w:t>
      </w:r>
      <w:r>
        <w:rPr>
          <w:color w:val="auto"/>
          <w:spacing w:val="-57"/>
          <w:sz w:val="20"/>
          <w:szCs w:val="20"/>
          <w:highlight w:val="none"/>
        </w:rPr>
        <w:t xml:space="preserve"> </w:t>
      </w:r>
      <w:r>
        <w:rPr>
          <w:color w:val="auto"/>
          <w:spacing w:val="20"/>
          <w:sz w:val="20"/>
          <w:szCs w:val="20"/>
          <w:highlight w:val="none"/>
        </w:rPr>
        <w:t>。合同存续期内，未经甲</w:t>
      </w:r>
      <w:r>
        <w:rPr>
          <w:color w:val="auto"/>
          <w:sz w:val="20"/>
          <w:szCs w:val="20"/>
          <w:highlight w:val="none"/>
        </w:rPr>
        <w:t xml:space="preserve"> </w:t>
      </w:r>
      <w:r>
        <w:rPr>
          <w:color w:val="auto"/>
          <w:spacing w:val="19"/>
          <w:sz w:val="20"/>
          <w:szCs w:val="20"/>
          <w:highlight w:val="none"/>
        </w:rPr>
        <w:t>方书面</w:t>
      </w:r>
      <w:r>
        <w:rPr>
          <w:color w:val="auto"/>
          <w:spacing w:val="41"/>
          <w:sz w:val="20"/>
          <w:szCs w:val="20"/>
          <w:highlight w:val="none"/>
        </w:rPr>
        <w:t xml:space="preserve"> </w:t>
      </w:r>
      <w:r>
        <w:rPr>
          <w:color w:val="auto"/>
          <w:spacing w:val="19"/>
          <w:sz w:val="20"/>
          <w:szCs w:val="20"/>
          <w:highlight w:val="none"/>
        </w:rPr>
        <w:t>要求或同意</w:t>
      </w:r>
      <w:r>
        <w:rPr>
          <w:color w:val="auto"/>
          <w:spacing w:val="-58"/>
          <w:sz w:val="20"/>
          <w:szCs w:val="20"/>
          <w:highlight w:val="none"/>
        </w:rPr>
        <w:t xml:space="preserve"> </w:t>
      </w:r>
      <w:r>
        <w:rPr>
          <w:color w:val="auto"/>
          <w:spacing w:val="19"/>
          <w:sz w:val="20"/>
          <w:szCs w:val="20"/>
          <w:highlight w:val="none"/>
        </w:rPr>
        <w:t>，项目负责人不应调整</w:t>
      </w:r>
      <w:r>
        <w:rPr>
          <w:color w:val="auto"/>
          <w:spacing w:val="-58"/>
          <w:sz w:val="20"/>
          <w:szCs w:val="20"/>
          <w:highlight w:val="none"/>
        </w:rPr>
        <w:t xml:space="preserve"> </w:t>
      </w:r>
      <w:r>
        <w:rPr>
          <w:color w:val="auto"/>
          <w:spacing w:val="19"/>
          <w:sz w:val="20"/>
          <w:szCs w:val="20"/>
          <w:highlight w:val="none"/>
        </w:rPr>
        <w:t>。项</w:t>
      </w:r>
      <w:r>
        <w:rPr>
          <w:color w:val="auto"/>
          <w:spacing w:val="-35"/>
          <w:sz w:val="20"/>
          <w:szCs w:val="20"/>
          <w:highlight w:val="none"/>
        </w:rPr>
        <w:t xml:space="preserve"> </w:t>
      </w:r>
      <w:r>
        <w:rPr>
          <w:color w:val="auto"/>
          <w:spacing w:val="19"/>
          <w:sz w:val="20"/>
          <w:szCs w:val="20"/>
          <w:highlight w:val="none"/>
        </w:rPr>
        <w:t>目负责人及服务团队</w:t>
      </w:r>
      <w:r>
        <w:rPr>
          <w:color w:val="auto"/>
          <w:spacing w:val="18"/>
          <w:sz w:val="20"/>
          <w:szCs w:val="20"/>
          <w:highlight w:val="none"/>
        </w:rPr>
        <w:t>成员必须保证在岗工</w:t>
      </w:r>
    </w:p>
    <w:p w14:paraId="030F9CF7">
      <w:pPr>
        <w:pStyle w:val="4"/>
        <w:spacing w:before="25" w:line="228" w:lineRule="auto"/>
        <w:ind w:left="609"/>
        <w:rPr>
          <w:color w:val="auto"/>
          <w:sz w:val="20"/>
          <w:szCs w:val="20"/>
          <w:highlight w:val="none"/>
        </w:rPr>
      </w:pPr>
      <w:r>
        <w:rPr>
          <w:color w:val="auto"/>
          <w:spacing w:val="22"/>
          <w:sz w:val="20"/>
          <w:szCs w:val="20"/>
          <w:highlight w:val="none"/>
        </w:rPr>
        <w:t>作时间和重要活动在岗，如有变化，须取得甲方</w:t>
      </w:r>
      <w:r>
        <w:rPr>
          <w:color w:val="auto"/>
          <w:spacing w:val="21"/>
          <w:sz w:val="20"/>
          <w:szCs w:val="20"/>
          <w:highlight w:val="none"/>
        </w:rPr>
        <w:t>同意。</w:t>
      </w:r>
    </w:p>
    <w:p w14:paraId="1EC5944E">
      <w:pPr>
        <w:pStyle w:val="4"/>
        <w:spacing w:before="277" w:line="246" w:lineRule="auto"/>
        <w:ind w:left="609" w:right="78" w:firstLine="447"/>
        <w:jc w:val="both"/>
        <w:rPr>
          <w:color w:val="auto"/>
          <w:sz w:val="20"/>
          <w:szCs w:val="20"/>
          <w:highlight w:val="none"/>
        </w:rPr>
      </w:pPr>
      <w:r>
        <w:rPr>
          <w:color w:val="auto"/>
          <w:spacing w:val="20"/>
          <w:sz w:val="20"/>
          <w:szCs w:val="20"/>
          <w:highlight w:val="none"/>
        </w:rPr>
        <w:t>4.</w:t>
      </w:r>
      <w:r>
        <w:rPr>
          <w:color w:val="auto"/>
          <w:spacing w:val="62"/>
          <w:sz w:val="20"/>
          <w:szCs w:val="20"/>
          <w:highlight w:val="none"/>
        </w:rPr>
        <w:t xml:space="preserve"> </w:t>
      </w:r>
      <w:r>
        <w:rPr>
          <w:color w:val="auto"/>
          <w:spacing w:val="20"/>
          <w:sz w:val="20"/>
          <w:szCs w:val="20"/>
          <w:highlight w:val="none"/>
        </w:rPr>
        <w:t>乙方依本合同约定向甲方提供的设计报告、资料、文件等内容及服务成果后，</w:t>
      </w:r>
      <w:r>
        <w:rPr>
          <w:color w:val="auto"/>
          <w:spacing w:val="-44"/>
          <w:sz w:val="20"/>
          <w:szCs w:val="20"/>
          <w:highlight w:val="none"/>
        </w:rPr>
        <w:t xml:space="preserve"> </w:t>
      </w:r>
      <w:r>
        <w:rPr>
          <w:color w:val="auto"/>
          <w:spacing w:val="20"/>
          <w:sz w:val="20"/>
          <w:szCs w:val="20"/>
          <w:highlight w:val="none"/>
        </w:rPr>
        <w:t>甲</w:t>
      </w:r>
      <w:r>
        <w:rPr>
          <w:color w:val="auto"/>
          <w:sz w:val="20"/>
          <w:szCs w:val="20"/>
          <w:highlight w:val="none"/>
        </w:rPr>
        <w:t xml:space="preserve"> </w:t>
      </w:r>
      <w:r>
        <w:rPr>
          <w:color w:val="auto"/>
          <w:spacing w:val="20"/>
          <w:sz w:val="20"/>
          <w:szCs w:val="20"/>
          <w:highlight w:val="none"/>
        </w:rPr>
        <w:t>方即对上</w:t>
      </w:r>
      <w:r>
        <w:rPr>
          <w:color w:val="auto"/>
          <w:spacing w:val="51"/>
          <w:sz w:val="20"/>
          <w:szCs w:val="20"/>
          <w:highlight w:val="none"/>
        </w:rPr>
        <w:t xml:space="preserve"> </w:t>
      </w:r>
      <w:r>
        <w:rPr>
          <w:color w:val="auto"/>
          <w:spacing w:val="20"/>
          <w:sz w:val="20"/>
          <w:szCs w:val="20"/>
          <w:highlight w:val="none"/>
        </w:rPr>
        <w:t>述内容享有充分、完整和排他的著作权和知识产权</w:t>
      </w:r>
      <w:r>
        <w:rPr>
          <w:color w:val="auto"/>
          <w:spacing w:val="-57"/>
          <w:sz w:val="20"/>
          <w:szCs w:val="20"/>
          <w:highlight w:val="none"/>
        </w:rPr>
        <w:t xml:space="preserve"> </w:t>
      </w:r>
      <w:r>
        <w:rPr>
          <w:color w:val="auto"/>
          <w:spacing w:val="20"/>
          <w:sz w:val="20"/>
          <w:szCs w:val="20"/>
          <w:highlight w:val="none"/>
        </w:rPr>
        <w:t>。未经甲方书面许可，</w:t>
      </w:r>
      <w:r>
        <w:rPr>
          <w:color w:val="auto"/>
          <w:spacing w:val="-49"/>
          <w:sz w:val="20"/>
          <w:szCs w:val="20"/>
          <w:highlight w:val="none"/>
        </w:rPr>
        <w:t xml:space="preserve"> </w:t>
      </w:r>
      <w:r>
        <w:rPr>
          <w:color w:val="auto"/>
          <w:spacing w:val="20"/>
          <w:sz w:val="20"/>
          <w:szCs w:val="20"/>
          <w:highlight w:val="none"/>
        </w:rPr>
        <w:t>乙方</w:t>
      </w:r>
      <w:r>
        <w:rPr>
          <w:color w:val="auto"/>
          <w:sz w:val="20"/>
          <w:szCs w:val="20"/>
          <w:highlight w:val="none"/>
        </w:rPr>
        <w:t xml:space="preserve"> </w:t>
      </w:r>
      <w:r>
        <w:rPr>
          <w:color w:val="auto"/>
          <w:spacing w:val="20"/>
          <w:sz w:val="20"/>
          <w:szCs w:val="20"/>
          <w:highlight w:val="none"/>
        </w:rPr>
        <w:t>不得向任何第三方</w:t>
      </w:r>
      <w:r>
        <w:rPr>
          <w:color w:val="auto"/>
          <w:spacing w:val="57"/>
          <w:sz w:val="20"/>
          <w:szCs w:val="20"/>
          <w:highlight w:val="none"/>
        </w:rPr>
        <w:t xml:space="preserve"> </w:t>
      </w:r>
      <w:r>
        <w:rPr>
          <w:color w:val="auto"/>
          <w:spacing w:val="20"/>
          <w:sz w:val="20"/>
          <w:szCs w:val="20"/>
          <w:highlight w:val="none"/>
        </w:rPr>
        <w:t>提供上述报告、资料、文件等内容及服务成果</w:t>
      </w:r>
      <w:r>
        <w:rPr>
          <w:color w:val="auto"/>
          <w:spacing w:val="-55"/>
          <w:sz w:val="20"/>
          <w:szCs w:val="20"/>
          <w:highlight w:val="none"/>
        </w:rPr>
        <w:t xml:space="preserve"> </w:t>
      </w:r>
      <w:r>
        <w:rPr>
          <w:color w:val="auto"/>
          <w:spacing w:val="20"/>
          <w:sz w:val="20"/>
          <w:szCs w:val="20"/>
          <w:highlight w:val="none"/>
        </w:rPr>
        <w:t>。</w:t>
      </w:r>
      <w:r>
        <w:rPr>
          <w:color w:val="auto"/>
          <w:spacing w:val="-57"/>
          <w:sz w:val="20"/>
          <w:szCs w:val="20"/>
          <w:highlight w:val="none"/>
        </w:rPr>
        <w:t xml:space="preserve"> </w:t>
      </w:r>
      <w:r>
        <w:rPr>
          <w:color w:val="auto"/>
          <w:spacing w:val="20"/>
          <w:sz w:val="20"/>
          <w:szCs w:val="20"/>
          <w:highlight w:val="none"/>
        </w:rPr>
        <w:t>即使向履行本合同有</w:t>
      </w:r>
      <w:r>
        <w:rPr>
          <w:color w:val="auto"/>
          <w:sz w:val="20"/>
          <w:szCs w:val="20"/>
          <w:highlight w:val="none"/>
        </w:rPr>
        <w:t xml:space="preserve"> </w:t>
      </w:r>
      <w:r>
        <w:rPr>
          <w:color w:val="auto"/>
          <w:spacing w:val="22"/>
          <w:sz w:val="20"/>
          <w:szCs w:val="20"/>
          <w:highlight w:val="none"/>
        </w:rPr>
        <w:t>关的人员提供，也应注意保密并限于履行合同的必需范围。</w:t>
      </w:r>
    </w:p>
    <w:p w14:paraId="6075167D">
      <w:pPr>
        <w:pStyle w:val="4"/>
        <w:spacing w:before="280"/>
        <w:ind w:left="608" w:right="78" w:firstLine="452"/>
        <w:rPr>
          <w:color w:val="auto"/>
          <w:sz w:val="20"/>
          <w:szCs w:val="20"/>
          <w:highlight w:val="none"/>
        </w:rPr>
      </w:pPr>
      <w:r>
        <w:rPr>
          <w:color w:val="auto"/>
          <w:spacing w:val="18"/>
          <w:sz w:val="20"/>
          <w:szCs w:val="20"/>
          <w:highlight w:val="none"/>
        </w:rPr>
        <w:t>5.</w:t>
      </w:r>
      <w:r>
        <w:rPr>
          <w:color w:val="auto"/>
          <w:spacing w:val="59"/>
          <w:sz w:val="20"/>
          <w:szCs w:val="20"/>
          <w:highlight w:val="none"/>
        </w:rPr>
        <w:t xml:space="preserve"> </w:t>
      </w:r>
      <w:r>
        <w:rPr>
          <w:color w:val="auto"/>
          <w:spacing w:val="18"/>
          <w:sz w:val="20"/>
          <w:szCs w:val="20"/>
          <w:highlight w:val="none"/>
        </w:rPr>
        <w:t>乙方服务人员应履行保密义务</w:t>
      </w:r>
      <w:r>
        <w:rPr>
          <w:color w:val="auto"/>
          <w:spacing w:val="-57"/>
          <w:sz w:val="20"/>
          <w:szCs w:val="20"/>
          <w:highlight w:val="none"/>
        </w:rPr>
        <w:t xml:space="preserve"> </w:t>
      </w:r>
      <w:r>
        <w:rPr>
          <w:color w:val="auto"/>
          <w:spacing w:val="18"/>
          <w:sz w:val="20"/>
          <w:szCs w:val="20"/>
          <w:highlight w:val="none"/>
        </w:rPr>
        <w:t>。如乙方因违反本条约定给甲方造成</w:t>
      </w:r>
      <w:r>
        <w:rPr>
          <w:color w:val="auto"/>
          <w:spacing w:val="17"/>
          <w:sz w:val="20"/>
          <w:szCs w:val="20"/>
          <w:highlight w:val="none"/>
        </w:rPr>
        <w:t>损失的</w:t>
      </w:r>
      <w:r>
        <w:rPr>
          <w:color w:val="auto"/>
          <w:spacing w:val="-58"/>
          <w:sz w:val="20"/>
          <w:szCs w:val="20"/>
          <w:highlight w:val="none"/>
        </w:rPr>
        <w:t xml:space="preserve"> </w:t>
      </w:r>
      <w:r>
        <w:rPr>
          <w:color w:val="auto"/>
          <w:spacing w:val="17"/>
          <w:sz w:val="20"/>
          <w:szCs w:val="20"/>
          <w:highlight w:val="none"/>
        </w:rPr>
        <w:t>，</w:t>
      </w:r>
      <w:r>
        <w:rPr>
          <w:color w:val="auto"/>
          <w:spacing w:val="-51"/>
          <w:sz w:val="20"/>
          <w:szCs w:val="20"/>
          <w:highlight w:val="none"/>
        </w:rPr>
        <w:t xml:space="preserve"> </w:t>
      </w:r>
      <w:r>
        <w:rPr>
          <w:color w:val="auto"/>
          <w:spacing w:val="17"/>
          <w:sz w:val="20"/>
          <w:szCs w:val="20"/>
          <w:highlight w:val="none"/>
        </w:rPr>
        <w:t>乙方</w:t>
      </w:r>
      <w:r>
        <w:rPr>
          <w:color w:val="auto"/>
          <w:sz w:val="20"/>
          <w:szCs w:val="20"/>
          <w:highlight w:val="none"/>
        </w:rPr>
        <w:t xml:space="preserve"> </w:t>
      </w:r>
      <w:r>
        <w:rPr>
          <w:color w:val="auto"/>
          <w:spacing w:val="21"/>
          <w:sz w:val="20"/>
          <w:szCs w:val="20"/>
          <w:highlight w:val="none"/>
        </w:rPr>
        <w:t>应当承担相应的法律责任</w:t>
      </w:r>
      <w:r>
        <w:rPr>
          <w:color w:val="auto"/>
          <w:spacing w:val="-58"/>
          <w:sz w:val="20"/>
          <w:szCs w:val="20"/>
          <w:highlight w:val="none"/>
        </w:rPr>
        <w:t xml:space="preserve"> </w:t>
      </w:r>
      <w:r>
        <w:rPr>
          <w:color w:val="auto"/>
          <w:spacing w:val="21"/>
          <w:sz w:val="20"/>
          <w:szCs w:val="20"/>
          <w:highlight w:val="none"/>
        </w:rPr>
        <w:t>，并赔偿由此给甲方造成</w:t>
      </w:r>
      <w:r>
        <w:rPr>
          <w:color w:val="auto"/>
          <w:spacing w:val="20"/>
          <w:sz w:val="20"/>
          <w:szCs w:val="20"/>
          <w:highlight w:val="none"/>
        </w:rPr>
        <w:t>的一切损失。</w:t>
      </w:r>
    </w:p>
    <w:p w14:paraId="5881B517">
      <w:pPr>
        <w:pStyle w:val="4"/>
        <w:spacing w:before="279" w:line="239" w:lineRule="auto"/>
        <w:ind w:left="606" w:right="78" w:firstLine="452"/>
        <w:rPr>
          <w:color w:val="auto"/>
          <w:sz w:val="20"/>
          <w:szCs w:val="20"/>
          <w:highlight w:val="none"/>
        </w:rPr>
      </w:pPr>
      <w:r>
        <w:rPr>
          <w:color w:val="auto"/>
          <w:spacing w:val="18"/>
          <w:sz w:val="20"/>
          <w:szCs w:val="20"/>
          <w:highlight w:val="none"/>
        </w:rPr>
        <w:t>6.</w:t>
      </w:r>
      <w:r>
        <w:rPr>
          <w:color w:val="auto"/>
          <w:spacing w:val="56"/>
          <w:sz w:val="20"/>
          <w:szCs w:val="20"/>
          <w:highlight w:val="none"/>
        </w:rPr>
        <w:t xml:space="preserve"> </w:t>
      </w:r>
      <w:r>
        <w:rPr>
          <w:color w:val="auto"/>
          <w:spacing w:val="18"/>
          <w:sz w:val="20"/>
          <w:szCs w:val="20"/>
          <w:highlight w:val="none"/>
        </w:rPr>
        <w:t>按照合同约定收取服务费</w:t>
      </w:r>
      <w:r>
        <w:rPr>
          <w:color w:val="auto"/>
          <w:spacing w:val="-58"/>
          <w:sz w:val="20"/>
          <w:szCs w:val="20"/>
          <w:highlight w:val="none"/>
        </w:rPr>
        <w:t xml:space="preserve"> </w:t>
      </w:r>
      <w:r>
        <w:rPr>
          <w:color w:val="auto"/>
          <w:spacing w:val="18"/>
          <w:sz w:val="20"/>
          <w:szCs w:val="20"/>
          <w:highlight w:val="none"/>
        </w:rPr>
        <w:t>，</w:t>
      </w:r>
      <w:r>
        <w:rPr>
          <w:color w:val="auto"/>
          <w:spacing w:val="-58"/>
          <w:sz w:val="20"/>
          <w:szCs w:val="20"/>
          <w:highlight w:val="none"/>
        </w:rPr>
        <w:t xml:space="preserve"> </w:t>
      </w:r>
      <w:r>
        <w:rPr>
          <w:color w:val="auto"/>
          <w:spacing w:val="18"/>
          <w:sz w:val="20"/>
          <w:szCs w:val="20"/>
          <w:highlight w:val="none"/>
        </w:rPr>
        <w:t>当甲方出现无故拖欠费用时，</w:t>
      </w:r>
      <w:r>
        <w:rPr>
          <w:color w:val="auto"/>
          <w:spacing w:val="-50"/>
          <w:sz w:val="20"/>
          <w:szCs w:val="20"/>
          <w:highlight w:val="none"/>
        </w:rPr>
        <w:t xml:space="preserve"> </w:t>
      </w:r>
      <w:r>
        <w:rPr>
          <w:color w:val="auto"/>
          <w:spacing w:val="18"/>
          <w:sz w:val="20"/>
          <w:szCs w:val="20"/>
          <w:highlight w:val="none"/>
        </w:rPr>
        <w:t>乙方有权采取适当方式</w:t>
      </w:r>
      <w:r>
        <w:rPr>
          <w:color w:val="auto"/>
          <w:sz w:val="20"/>
          <w:szCs w:val="20"/>
          <w:highlight w:val="none"/>
        </w:rPr>
        <w:t xml:space="preserve"> </w:t>
      </w:r>
      <w:r>
        <w:rPr>
          <w:color w:val="auto"/>
          <w:spacing w:val="18"/>
          <w:sz w:val="20"/>
          <w:szCs w:val="20"/>
          <w:highlight w:val="none"/>
        </w:rPr>
        <w:t>进行催缴，若甲方仍未支付费用</w:t>
      </w:r>
      <w:r>
        <w:rPr>
          <w:color w:val="auto"/>
          <w:spacing w:val="-53"/>
          <w:sz w:val="20"/>
          <w:szCs w:val="20"/>
          <w:highlight w:val="none"/>
        </w:rPr>
        <w:t xml:space="preserve"> </w:t>
      </w:r>
      <w:r>
        <w:rPr>
          <w:color w:val="auto"/>
          <w:spacing w:val="18"/>
          <w:sz w:val="20"/>
          <w:szCs w:val="20"/>
          <w:highlight w:val="none"/>
        </w:rPr>
        <w:t>，</w:t>
      </w:r>
      <w:r>
        <w:rPr>
          <w:color w:val="auto"/>
          <w:spacing w:val="-51"/>
          <w:sz w:val="20"/>
          <w:szCs w:val="20"/>
          <w:highlight w:val="none"/>
        </w:rPr>
        <w:t xml:space="preserve"> </w:t>
      </w:r>
      <w:r>
        <w:rPr>
          <w:color w:val="auto"/>
          <w:spacing w:val="18"/>
          <w:sz w:val="20"/>
          <w:szCs w:val="20"/>
          <w:highlight w:val="none"/>
        </w:rPr>
        <w:t>乙方有权停止工作。</w:t>
      </w:r>
    </w:p>
    <w:p w14:paraId="5799EAEB">
      <w:pPr>
        <w:pStyle w:val="4"/>
        <w:spacing w:before="279" w:line="228" w:lineRule="auto"/>
        <w:ind w:left="877"/>
        <w:rPr>
          <w:color w:val="auto"/>
          <w:sz w:val="20"/>
          <w:szCs w:val="20"/>
          <w:highlight w:val="none"/>
        </w:rPr>
      </w:pPr>
      <w:r>
        <w:rPr>
          <w:color w:val="auto"/>
          <w:spacing w:val="19"/>
          <w:sz w:val="20"/>
          <w:szCs w:val="20"/>
          <w:highlight w:val="none"/>
        </w:rPr>
        <w:t>第五条</w:t>
      </w:r>
      <w:r>
        <w:rPr>
          <w:color w:val="auto"/>
          <w:spacing w:val="35"/>
          <w:sz w:val="20"/>
          <w:szCs w:val="20"/>
          <w:highlight w:val="none"/>
        </w:rPr>
        <w:t xml:space="preserve">  </w:t>
      </w:r>
      <w:r>
        <w:rPr>
          <w:color w:val="auto"/>
          <w:spacing w:val="19"/>
          <w:sz w:val="20"/>
          <w:szCs w:val="20"/>
          <w:highlight w:val="none"/>
        </w:rPr>
        <w:t>交付和验收</w:t>
      </w:r>
    </w:p>
    <w:p w14:paraId="48F0DDE3">
      <w:pPr>
        <w:pStyle w:val="4"/>
        <w:spacing w:before="279" w:line="228" w:lineRule="auto"/>
        <w:ind w:left="1072"/>
        <w:rPr>
          <w:color w:val="auto"/>
          <w:sz w:val="20"/>
          <w:szCs w:val="20"/>
          <w:highlight w:val="none"/>
        </w:rPr>
      </w:pPr>
      <w:r>
        <w:rPr>
          <w:color w:val="auto"/>
          <w:spacing w:val="8"/>
          <w:sz w:val="20"/>
          <w:szCs w:val="20"/>
          <w:highlight w:val="none"/>
        </w:rPr>
        <w:t>1.</w:t>
      </w:r>
      <w:r>
        <w:rPr>
          <w:color w:val="auto"/>
          <w:spacing w:val="31"/>
          <w:sz w:val="20"/>
          <w:szCs w:val="20"/>
          <w:highlight w:val="none"/>
        </w:rPr>
        <w:t xml:space="preserve">  </w:t>
      </w:r>
      <w:r>
        <w:rPr>
          <w:color w:val="auto"/>
          <w:spacing w:val="8"/>
          <w:sz w:val="20"/>
          <w:szCs w:val="20"/>
          <w:highlight w:val="none"/>
        </w:rPr>
        <w:t>服务时间：</w:t>
      </w:r>
      <w:r>
        <w:rPr>
          <w:color w:val="auto"/>
          <w:spacing w:val="-59"/>
          <w:sz w:val="20"/>
          <w:szCs w:val="20"/>
          <w:highlight w:val="none"/>
        </w:rPr>
        <w:t xml:space="preserve"> </w:t>
      </w:r>
      <w:r>
        <w:rPr>
          <w:color w:val="auto"/>
          <w:sz w:val="20"/>
          <w:szCs w:val="20"/>
          <w:highlight w:val="none"/>
          <w:u w:val="single" w:color="auto"/>
        </w:rPr>
        <w:t xml:space="preserve">                </w:t>
      </w:r>
    </w:p>
    <w:p w14:paraId="3F1A7DC0">
      <w:pPr>
        <w:pStyle w:val="4"/>
        <w:spacing w:before="281" w:line="227" w:lineRule="auto"/>
        <w:jc w:val="right"/>
        <w:rPr>
          <w:color w:val="auto"/>
          <w:sz w:val="20"/>
          <w:szCs w:val="20"/>
          <w:highlight w:val="none"/>
        </w:rPr>
      </w:pPr>
      <w:r>
        <w:rPr>
          <w:color w:val="auto"/>
          <w:spacing w:val="19"/>
          <w:sz w:val="20"/>
          <w:szCs w:val="20"/>
          <w:highlight w:val="none"/>
        </w:rPr>
        <w:t>2.</w:t>
      </w:r>
      <w:r>
        <w:rPr>
          <w:color w:val="auto"/>
          <w:spacing w:val="39"/>
          <w:sz w:val="20"/>
          <w:szCs w:val="20"/>
          <w:highlight w:val="none"/>
        </w:rPr>
        <w:t xml:space="preserve">  </w:t>
      </w:r>
      <w:r>
        <w:rPr>
          <w:color w:val="auto"/>
          <w:spacing w:val="19"/>
          <w:sz w:val="20"/>
          <w:szCs w:val="20"/>
          <w:highlight w:val="none"/>
        </w:rPr>
        <w:t>乙方提供不符合磋商文件和本合同规定的交付成果或服务，</w:t>
      </w:r>
      <w:r>
        <w:rPr>
          <w:color w:val="auto"/>
          <w:spacing w:val="-48"/>
          <w:sz w:val="20"/>
          <w:szCs w:val="20"/>
          <w:highlight w:val="none"/>
        </w:rPr>
        <w:t xml:space="preserve"> </w:t>
      </w:r>
      <w:r>
        <w:rPr>
          <w:color w:val="auto"/>
          <w:spacing w:val="19"/>
          <w:sz w:val="20"/>
          <w:szCs w:val="20"/>
          <w:highlight w:val="none"/>
        </w:rPr>
        <w:t>甲方有权拒绝接受。</w:t>
      </w:r>
    </w:p>
    <w:p w14:paraId="2FDC5C0E">
      <w:pPr>
        <w:pStyle w:val="4"/>
        <w:spacing w:before="279" w:line="239" w:lineRule="auto"/>
        <w:ind w:left="610" w:right="181" w:firstLine="450"/>
        <w:rPr>
          <w:color w:val="auto"/>
          <w:sz w:val="20"/>
          <w:szCs w:val="20"/>
          <w:highlight w:val="none"/>
        </w:rPr>
      </w:pPr>
      <w:r>
        <w:rPr>
          <w:color w:val="auto"/>
          <w:spacing w:val="22"/>
          <w:sz w:val="20"/>
          <w:szCs w:val="20"/>
          <w:highlight w:val="none"/>
        </w:rPr>
        <w:t>3.  其他未尽事宜应严格按照《关于印发广西壮族自治区政府采购项目履约验收管</w:t>
      </w:r>
      <w:r>
        <w:rPr>
          <w:color w:val="auto"/>
          <w:spacing w:val="14"/>
          <w:sz w:val="20"/>
          <w:szCs w:val="20"/>
          <w:highlight w:val="none"/>
        </w:rPr>
        <w:t xml:space="preserve"> </w:t>
      </w:r>
      <w:r>
        <w:rPr>
          <w:color w:val="auto"/>
          <w:spacing w:val="17"/>
          <w:sz w:val="20"/>
          <w:szCs w:val="20"/>
          <w:highlight w:val="none"/>
        </w:rPr>
        <w:t>理办法的</w:t>
      </w:r>
      <w:r>
        <w:rPr>
          <w:color w:val="auto"/>
          <w:spacing w:val="43"/>
          <w:sz w:val="20"/>
          <w:szCs w:val="20"/>
          <w:highlight w:val="none"/>
        </w:rPr>
        <w:t xml:space="preserve"> </w:t>
      </w:r>
      <w:r>
        <w:rPr>
          <w:color w:val="auto"/>
          <w:spacing w:val="17"/>
          <w:sz w:val="20"/>
          <w:szCs w:val="20"/>
          <w:highlight w:val="none"/>
        </w:rPr>
        <w:t>通知》</w:t>
      </w:r>
      <w:r>
        <w:rPr>
          <w:color w:val="auto"/>
          <w:spacing w:val="-20"/>
          <w:sz w:val="20"/>
          <w:szCs w:val="20"/>
          <w:highlight w:val="none"/>
        </w:rPr>
        <w:t xml:space="preserve"> </w:t>
      </w:r>
      <w:r>
        <w:rPr>
          <w:color w:val="auto"/>
          <w:spacing w:val="17"/>
          <w:sz w:val="20"/>
          <w:szCs w:val="20"/>
          <w:highlight w:val="none"/>
        </w:rPr>
        <w:t>[桂财采〔2015〕</w:t>
      </w:r>
      <w:r>
        <w:rPr>
          <w:color w:val="auto"/>
          <w:spacing w:val="-53"/>
          <w:sz w:val="20"/>
          <w:szCs w:val="20"/>
          <w:highlight w:val="none"/>
        </w:rPr>
        <w:t xml:space="preserve"> </w:t>
      </w:r>
      <w:r>
        <w:rPr>
          <w:color w:val="auto"/>
          <w:spacing w:val="17"/>
          <w:sz w:val="20"/>
          <w:szCs w:val="20"/>
          <w:highlight w:val="none"/>
        </w:rPr>
        <w:t>22</w:t>
      </w:r>
      <w:r>
        <w:rPr>
          <w:color w:val="auto"/>
          <w:spacing w:val="44"/>
          <w:sz w:val="20"/>
          <w:szCs w:val="20"/>
          <w:highlight w:val="none"/>
        </w:rPr>
        <w:t xml:space="preserve"> </w:t>
      </w:r>
      <w:r>
        <w:rPr>
          <w:color w:val="auto"/>
          <w:spacing w:val="17"/>
          <w:sz w:val="20"/>
          <w:szCs w:val="20"/>
          <w:highlight w:val="none"/>
        </w:rPr>
        <w:t>号]以及《财政部关</w:t>
      </w:r>
      <w:r>
        <w:rPr>
          <w:color w:val="auto"/>
          <w:spacing w:val="16"/>
          <w:sz w:val="20"/>
          <w:szCs w:val="20"/>
          <w:highlight w:val="none"/>
        </w:rPr>
        <w:t>于进一步加强政府采购需求和</w:t>
      </w:r>
    </w:p>
    <w:p w14:paraId="72E3ACB3">
      <w:pPr>
        <w:pStyle w:val="4"/>
        <w:spacing w:before="27" w:line="228" w:lineRule="auto"/>
        <w:ind w:left="611"/>
        <w:rPr>
          <w:color w:val="auto"/>
          <w:sz w:val="20"/>
          <w:szCs w:val="20"/>
          <w:highlight w:val="none"/>
        </w:rPr>
      </w:pPr>
      <w:r>
        <w:rPr>
          <w:color w:val="auto"/>
          <w:spacing w:val="14"/>
          <w:sz w:val="20"/>
          <w:szCs w:val="20"/>
          <w:highlight w:val="none"/>
        </w:rPr>
        <w:t>履约验收管理的指导意见》</w:t>
      </w:r>
      <w:r>
        <w:rPr>
          <w:color w:val="auto"/>
          <w:spacing w:val="-19"/>
          <w:sz w:val="20"/>
          <w:szCs w:val="20"/>
          <w:highlight w:val="none"/>
        </w:rPr>
        <w:t xml:space="preserve"> </w:t>
      </w:r>
      <w:r>
        <w:rPr>
          <w:color w:val="auto"/>
          <w:spacing w:val="14"/>
          <w:sz w:val="20"/>
          <w:szCs w:val="20"/>
          <w:highlight w:val="none"/>
        </w:rPr>
        <w:t>[财库〔2016〕</w:t>
      </w:r>
      <w:r>
        <w:rPr>
          <w:color w:val="auto"/>
          <w:spacing w:val="-53"/>
          <w:sz w:val="20"/>
          <w:szCs w:val="20"/>
          <w:highlight w:val="none"/>
        </w:rPr>
        <w:t xml:space="preserve"> </w:t>
      </w:r>
      <w:r>
        <w:rPr>
          <w:color w:val="auto"/>
          <w:spacing w:val="14"/>
          <w:sz w:val="20"/>
          <w:szCs w:val="20"/>
          <w:highlight w:val="none"/>
        </w:rPr>
        <w:t>205</w:t>
      </w:r>
      <w:r>
        <w:rPr>
          <w:color w:val="auto"/>
          <w:spacing w:val="43"/>
          <w:sz w:val="20"/>
          <w:szCs w:val="20"/>
          <w:highlight w:val="none"/>
        </w:rPr>
        <w:t xml:space="preserve"> </w:t>
      </w:r>
      <w:r>
        <w:rPr>
          <w:color w:val="auto"/>
          <w:spacing w:val="14"/>
          <w:sz w:val="20"/>
          <w:szCs w:val="20"/>
          <w:highlight w:val="none"/>
        </w:rPr>
        <w:t>号]规定</w:t>
      </w:r>
      <w:r>
        <w:rPr>
          <w:color w:val="auto"/>
          <w:spacing w:val="13"/>
          <w:sz w:val="20"/>
          <w:szCs w:val="20"/>
          <w:highlight w:val="none"/>
        </w:rPr>
        <w:t>执行。</w:t>
      </w:r>
    </w:p>
    <w:p w14:paraId="3461D2AE">
      <w:pPr>
        <w:spacing w:line="318" w:lineRule="auto"/>
        <w:rPr>
          <w:rFonts w:ascii="Arial"/>
          <w:color w:val="auto"/>
          <w:sz w:val="21"/>
          <w:highlight w:val="none"/>
        </w:rPr>
      </w:pPr>
    </w:p>
    <w:p w14:paraId="191EEF74">
      <w:pPr>
        <w:spacing w:line="318" w:lineRule="auto"/>
        <w:rPr>
          <w:rFonts w:ascii="Arial"/>
          <w:color w:val="auto"/>
          <w:sz w:val="21"/>
          <w:highlight w:val="none"/>
        </w:rPr>
      </w:pPr>
    </w:p>
    <w:p w14:paraId="252CA881">
      <w:pPr>
        <w:pStyle w:val="4"/>
        <w:spacing w:before="66" w:line="228" w:lineRule="auto"/>
        <w:ind w:left="452"/>
        <w:rPr>
          <w:color w:val="auto"/>
          <w:sz w:val="20"/>
          <w:szCs w:val="20"/>
          <w:highlight w:val="none"/>
        </w:rPr>
      </w:pPr>
      <w:r>
        <w:rPr>
          <w:color w:val="auto"/>
          <w:spacing w:val="19"/>
          <w:sz w:val="20"/>
          <w:szCs w:val="20"/>
          <w:highlight w:val="none"/>
        </w:rPr>
        <w:t>第六条</w:t>
      </w:r>
      <w:r>
        <w:rPr>
          <w:color w:val="auto"/>
          <w:spacing w:val="37"/>
          <w:sz w:val="20"/>
          <w:szCs w:val="20"/>
          <w:highlight w:val="none"/>
        </w:rPr>
        <w:t xml:space="preserve">  </w:t>
      </w:r>
      <w:r>
        <w:rPr>
          <w:color w:val="auto"/>
          <w:spacing w:val="19"/>
          <w:sz w:val="20"/>
          <w:szCs w:val="20"/>
          <w:highlight w:val="none"/>
        </w:rPr>
        <w:t>服务和培训</w:t>
      </w:r>
    </w:p>
    <w:p w14:paraId="4F9DE424">
      <w:pPr>
        <w:pStyle w:val="4"/>
        <w:spacing w:before="279" w:line="227" w:lineRule="auto"/>
        <w:ind w:left="1072"/>
        <w:rPr>
          <w:color w:val="auto"/>
          <w:sz w:val="20"/>
          <w:szCs w:val="20"/>
          <w:highlight w:val="none"/>
        </w:rPr>
      </w:pPr>
      <w:r>
        <w:rPr>
          <w:color w:val="auto"/>
          <w:spacing w:val="17"/>
          <w:sz w:val="20"/>
          <w:szCs w:val="20"/>
          <w:highlight w:val="none"/>
        </w:rPr>
        <w:t>1.</w:t>
      </w:r>
      <w:r>
        <w:rPr>
          <w:color w:val="auto"/>
          <w:spacing w:val="75"/>
          <w:sz w:val="20"/>
          <w:szCs w:val="20"/>
          <w:highlight w:val="none"/>
        </w:rPr>
        <w:t xml:space="preserve"> </w:t>
      </w:r>
      <w:r>
        <w:rPr>
          <w:color w:val="auto"/>
          <w:spacing w:val="17"/>
          <w:sz w:val="20"/>
          <w:szCs w:val="20"/>
          <w:highlight w:val="none"/>
        </w:rPr>
        <w:t>甲方应提供必要服务条件（如场地、</w:t>
      </w:r>
      <w:r>
        <w:rPr>
          <w:color w:val="auto"/>
          <w:spacing w:val="73"/>
          <w:sz w:val="20"/>
          <w:szCs w:val="20"/>
          <w:highlight w:val="none"/>
        </w:rPr>
        <w:t xml:space="preserve"> </w:t>
      </w:r>
      <w:r>
        <w:rPr>
          <w:color w:val="auto"/>
          <w:spacing w:val="17"/>
          <w:sz w:val="20"/>
          <w:szCs w:val="20"/>
          <w:highlight w:val="none"/>
        </w:rPr>
        <w:t>电源、水源等）。</w:t>
      </w:r>
    </w:p>
    <w:p w14:paraId="08535634">
      <w:pPr>
        <w:spacing w:line="227" w:lineRule="auto"/>
        <w:rPr>
          <w:color w:val="auto"/>
          <w:sz w:val="20"/>
          <w:szCs w:val="20"/>
          <w:highlight w:val="none"/>
        </w:rPr>
        <w:sectPr>
          <w:headerReference r:id="rId68" w:type="default"/>
          <w:footerReference r:id="rId69" w:type="default"/>
          <w:pgSz w:w="11910" w:h="16840"/>
          <w:pgMar w:top="208" w:right="1168" w:bottom="1022" w:left="1447" w:header="12" w:footer="843" w:gutter="0"/>
          <w:pgNumType w:fmt="decimal"/>
          <w:cols w:space="720" w:num="1"/>
        </w:sectPr>
      </w:pPr>
    </w:p>
    <w:p w14:paraId="6D09485C">
      <w:pPr>
        <w:spacing w:line="280" w:lineRule="auto"/>
        <w:rPr>
          <w:rFonts w:ascii="Arial"/>
          <w:color w:val="auto"/>
          <w:sz w:val="21"/>
          <w:highlight w:val="none"/>
        </w:rPr>
      </w:pPr>
    </w:p>
    <w:p w14:paraId="0499284B">
      <w:pPr>
        <w:spacing w:line="281" w:lineRule="auto"/>
        <w:rPr>
          <w:rFonts w:ascii="Arial"/>
          <w:color w:val="auto"/>
          <w:sz w:val="21"/>
          <w:highlight w:val="none"/>
        </w:rPr>
      </w:pPr>
    </w:p>
    <w:p w14:paraId="1DA872E0">
      <w:pPr>
        <w:spacing w:line="281" w:lineRule="auto"/>
        <w:rPr>
          <w:rFonts w:ascii="Arial"/>
          <w:color w:val="auto"/>
          <w:sz w:val="21"/>
          <w:highlight w:val="none"/>
        </w:rPr>
      </w:pPr>
    </w:p>
    <w:p w14:paraId="2BEFCB99">
      <w:pPr>
        <w:spacing w:line="281" w:lineRule="auto"/>
        <w:rPr>
          <w:rFonts w:ascii="Arial"/>
          <w:color w:val="auto"/>
          <w:sz w:val="21"/>
          <w:highlight w:val="none"/>
        </w:rPr>
      </w:pPr>
    </w:p>
    <w:p w14:paraId="00D0FF5E">
      <w:pPr>
        <w:pStyle w:val="4"/>
        <w:spacing w:before="65" w:line="470" w:lineRule="auto"/>
        <w:ind w:left="1057" w:right="1461" w:firstLine="2"/>
        <w:rPr>
          <w:color w:val="auto"/>
          <w:sz w:val="20"/>
          <w:szCs w:val="20"/>
          <w:highlight w:val="none"/>
        </w:rPr>
      </w:pPr>
      <w:r>
        <w:rPr>
          <w:color w:val="auto"/>
          <w:spacing w:val="16"/>
          <w:sz w:val="20"/>
          <w:szCs w:val="20"/>
          <w:highlight w:val="none"/>
        </w:rPr>
        <w:t>2.</w:t>
      </w:r>
      <w:r>
        <w:rPr>
          <w:color w:val="auto"/>
          <w:spacing w:val="63"/>
          <w:sz w:val="20"/>
          <w:szCs w:val="20"/>
          <w:highlight w:val="none"/>
        </w:rPr>
        <w:t xml:space="preserve"> </w:t>
      </w:r>
      <w:r>
        <w:rPr>
          <w:color w:val="auto"/>
          <w:spacing w:val="16"/>
          <w:sz w:val="20"/>
          <w:szCs w:val="20"/>
          <w:highlight w:val="none"/>
        </w:rPr>
        <w:t>乙方负责甲方有关人员的培训</w:t>
      </w:r>
      <w:r>
        <w:rPr>
          <w:color w:val="auto"/>
          <w:spacing w:val="-57"/>
          <w:sz w:val="20"/>
          <w:szCs w:val="20"/>
          <w:highlight w:val="none"/>
        </w:rPr>
        <w:t xml:space="preserve"> </w:t>
      </w:r>
      <w:r>
        <w:rPr>
          <w:color w:val="auto"/>
          <w:spacing w:val="16"/>
          <w:sz w:val="20"/>
          <w:szCs w:val="20"/>
          <w:highlight w:val="none"/>
        </w:rPr>
        <w:t>。培训时间、地点：</w:t>
      </w:r>
      <w:r>
        <w:rPr>
          <w:color w:val="auto"/>
          <w:spacing w:val="-61"/>
          <w:sz w:val="20"/>
          <w:szCs w:val="20"/>
          <w:highlight w:val="none"/>
        </w:rPr>
        <w:t xml:space="preserve"> </w:t>
      </w:r>
      <w:r>
        <w:rPr>
          <w:color w:val="auto"/>
          <w:spacing w:val="52"/>
          <w:sz w:val="20"/>
          <w:szCs w:val="20"/>
          <w:highlight w:val="none"/>
          <w:u w:val="single" w:color="auto"/>
        </w:rPr>
        <w:t xml:space="preserve"> </w:t>
      </w:r>
      <w:r>
        <w:rPr>
          <w:color w:val="auto"/>
          <w:spacing w:val="16"/>
          <w:sz w:val="20"/>
          <w:szCs w:val="20"/>
          <w:highlight w:val="none"/>
          <w:u w:val="single" w:color="auto"/>
        </w:rPr>
        <w:t>由甲方决定</w:t>
      </w:r>
      <w:r>
        <w:rPr>
          <w:color w:val="auto"/>
          <w:spacing w:val="-55"/>
          <w:sz w:val="20"/>
          <w:szCs w:val="20"/>
          <w:highlight w:val="none"/>
          <w:u w:val="single" w:color="auto"/>
        </w:rPr>
        <w:t xml:space="preserve"> </w:t>
      </w:r>
      <w:r>
        <w:rPr>
          <w:color w:val="auto"/>
          <w:spacing w:val="16"/>
          <w:sz w:val="20"/>
          <w:szCs w:val="20"/>
          <w:highlight w:val="none"/>
          <w:u w:val="single" w:color="auto"/>
        </w:rPr>
        <w:t>。</w:t>
      </w:r>
      <w:r>
        <w:rPr>
          <w:color w:val="auto"/>
          <w:sz w:val="20"/>
          <w:szCs w:val="20"/>
          <w:highlight w:val="none"/>
        </w:rPr>
        <w:t xml:space="preserve"> </w:t>
      </w:r>
      <w:r>
        <w:rPr>
          <w:color w:val="auto"/>
          <w:spacing w:val="17"/>
          <w:sz w:val="20"/>
          <w:szCs w:val="20"/>
          <w:highlight w:val="none"/>
        </w:rPr>
        <w:t>第七条</w:t>
      </w:r>
      <w:r>
        <w:rPr>
          <w:color w:val="auto"/>
          <w:spacing w:val="32"/>
          <w:sz w:val="20"/>
          <w:szCs w:val="20"/>
          <w:highlight w:val="none"/>
        </w:rPr>
        <w:t xml:space="preserve">  </w:t>
      </w:r>
      <w:r>
        <w:rPr>
          <w:color w:val="auto"/>
          <w:spacing w:val="17"/>
          <w:sz w:val="20"/>
          <w:szCs w:val="20"/>
          <w:highlight w:val="none"/>
        </w:rPr>
        <w:t>付款方式</w:t>
      </w:r>
    </w:p>
    <w:p w14:paraId="1A23BE34">
      <w:pPr>
        <w:pStyle w:val="4"/>
        <w:spacing w:before="31" w:line="473" w:lineRule="auto"/>
        <w:ind w:left="1059" w:right="5731" w:firstLine="12"/>
        <w:rPr>
          <w:color w:val="auto"/>
          <w:sz w:val="20"/>
          <w:szCs w:val="20"/>
          <w:highlight w:val="none"/>
        </w:rPr>
      </w:pPr>
      <w:r>
        <w:rPr>
          <w:color w:val="auto"/>
          <w:spacing w:val="12"/>
          <w:sz w:val="20"/>
          <w:szCs w:val="20"/>
          <w:highlight w:val="none"/>
        </w:rPr>
        <w:t>1.资金性质：</w:t>
      </w:r>
      <w:r>
        <w:rPr>
          <w:color w:val="auto"/>
          <w:spacing w:val="-50"/>
          <w:sz w:val="20"/>
          <w:szCs w:val="20"/>
          <w:highlight w:val="none"/>
        </w:rPr>
        <w:t xml:space="preserve"> </w:t>
      </w:r>
      <w:r>
        <w:rPr>
          <w:color w:val="auto"/>
          <w:spacing w:val="12"/>
          <w:sz w:val="20"/>
          <w:szCs w:val="20"/>
          <w:highlight w:val="none"/>
          <w:u w:val="single" w:color="auto"/>
        </w:rPr>
        <w:t>财政资金</w:t>
      </w:r>
      <w:r>
        <w:rPr>
          <w:color w:val="auto"/>
          <w:spacing w:val="-55"/>
          <w:sz w:val="20"/>
          <w:szCs w:val="20"/>
          <w:highlight w:val="none"/>
          <w:u w:val="single" w:color="auto"/>
        </w:rPr>
        <w:t xml:space="preserve"> </w:t>
      </w:r>
      <w:r>
        <w:rPr>
          <w:color w:val="auto"/>
          <w:spacing w:val="12"/>
          <w:sz w:val="20"/>
          <w:szCs w:val="20"/>
          <w:highlight w:val="none"/>
          <w:u w:val="single" w:color="auto"/>
        </w:rPr>
        <w:t>。</w:t>
      </w:r>
      <w:r>
        <w:rPr>
          <w:color w:val="auto"/>
          <w:sz w:val="20"/>
          <w:szCs w:val="20"/>
          <w:highlight w:val="none"/>
        </w:rPr>
        <w:t xml:space="preserve"> </w:t>
      </w:r>
      <w:r>
        <w:rPr>
          <w:color w:val="auto"/>
          <w:spacing w:val="13"/>
          <w:sz w:val="20"/>
          <w:szCs w:val="20"/>
          <w:highlight w:val="none"/>
        </w:rPr>
        <w:t>2.付款方式：</w:t>
      </w:r>
    </w:p>
    <w:p w14:paraId="56A848B8">
      <w:pPr>
        <w:pStyle w:val="4"/>
        <w:spacing w:before="29" w:line="246" w:lineRule="auto"/>
        <w:ind w:left="421" w:firstLine="458"/>
        <w:jc w:val="both"/>
        <w:rPr>
          <w:color w:val="auto"/>
          <w:sz w:val="20"/>
          <w:szCs w:val="20"/>
          <w:highlight w:val="none"/>
        </w:rPr>
      </w:pPr>
      <w:r>
        <w:rPr>
          <w:color w:val="auto"/>
          <w:spacing w:val="16"/>
          <w:sz w:val="20"/>
          <w:szCs w:val="20"/>
          <w:highlight w:val="none"/>
        </w:rPr>
        <w:t>第一笔款:预付款</w:t>
      </w:r>
      <w:r>
        <w:rPr>
          <w:color w:val="auto"/>
          <w:spacing w:val="61"/>
          <w:sz w:val="20"/>
          <w:szCs w:val="20"/>
          <w:highlight w:val="none"/>
        </w:rPr>
        <w:t xml:space="preserve"> </w:t>
      </w:r>
      <w:r>
        <w:rPr>
          <w:color w:val="auto"/>
          <w:spacing w:val="16"/>
          <w:sz w:val="20"/>
          <w:szCs w:val="20"/>
          <w:highlight w:val="none"/>
        </w:rPr>
        <w:t>30%，签订合同一个月内拨付项</w:t>
      </w:r>
      <w:r>
        <w:rPr>
          <w:color w:val="auto"/>
          <w:spacing w:val="-33"/>
          <w:sz w:val="20"/>
          <w:szCs w:val="20"/>
          <w:highlight w:val="none"/>
        </w:rPr>
        <w:t xml:space="preserve"> </w:t>
      </w:r>
      <w:r>
        <w:rPr>
          <w:color w:val="auto"/>
          <w:spacing w:val="16"/>
          <w:sz w:val="20"/>
          <w:szCs w:val="20"/>
          <w:highlight w:val="none"/>
        </w:rPr>
        <w:t>目</w:t>
      </w:r>
      <w:r>
        <w:rPr>
          <w:color w:val="auto"/>
          <w:spacing w:val="-53"/>
          <w:sz w:val="20"/>
          <w:szCs w:val="20"/>
          <w:highlight w:val="none"/>
        </w:rPr>
        <w:t xml:space="preserve"> </w:t>
      </w:r>
      <w:r>
        <w:rPr>
          <w:color w:val="auto"/>
          <w:spacing w:val="16"/>
          <w:sz w:val="20"/>
          <w:szCs w:val="20"/>
          <w:highlight w:val="none"/>
        </w:rPr>
        <w:t>中标款项总金额的30%</w:t>
      </w:r>
      <w:r>
        <w:rPr>
          <w:color w:val="auto"/>
          <w:spacing w:val="-48"/>
          <w:sz w:val="20"/>
          <w:szCs w:val="20"/>
          <w:highlight w:val="none"/>
        </w:rPr>
        <w:t xml:space="preserve"> </w:t>
      </w:r>
      <w:r>
        <w:rPr>
          <w:color w:val="auto"/>
          <w:spacing w:val="16"/>
          <w:sz w:val="20"/>
          <w:szCs w:val="20"/>
          <w:highlight w:val="none"/>
        </w:rPr>
        <w:t>;第二笔款</w:t>
      </w:r>
      <w:r>
        <w:rPr>
          <w:color w:val="auto"/>
          <w:spacing w:val="-42"/>
          <w:sz w:val="20"/>
          <w:szCs w:val="20"/>
          <w:highlight w:val="none"/>
        </w:rPr>
        <w:t xml:space="preserve"> </w:t>
      </w:r>
      <w:r>
        <w:rPr>
          <w:color w:val="auto"/>
          <w:spacing w:val="16"/>
          <w:sz w:val="20"/>
          <w:szCs w:val="20"/>
          <w:highlight w:val="none"/>
        </w:rPr>
        <w:t>:</w:t>
      </w:r>
      <w:r>
        <w:rPr>
          <w:color w:val="auto"/>
          <w:sz w:val="20"/>
          <w:szCs w:val="20"/>
          <w:highlight w:val="none"/>
        </w:rPr>
        <w:t xml:space="preserve"> </w:t>
      </w:r>
      <w:r>
        <w:rPr>
          <w:color w:val="auto"/>
          <w:spacing w:val="22"/>
          <w:sz w:val="20"/>
          <w:szCs w:val="20"/>
          <w:highlight w:val="none"/>
        </w:rPr>
        <w:t>签订合同后第四个月拨付项</w:t>
      </w:r>
      <w:r>
        <w:rPr>
          <w:color w:val="auto"/>
          <w:spacing w:val="-33"/>
          <w:sz w:val="20"/>
          <w:szCs w:val="20"/>
          <w:highlight w:val="none"/>
        </w:rPr>
        <w:t xml:space="preserve"> </w:t>
      </w:r>
      <w:r>
        <w:rPr>
          <w:color w:val="auto"/>
          <w:spacing w:val="22"/>
          <w:sz w:val="20"/>
          <w:szCs w:val="20"/>
          <w:highlight w:val="none"/>
        </w:rPr>
        <w:t>目</w:t>
      </w:r>
      <w:r>
        <w:rPr>
          <w:color w:val="auto"/>
          <w:spacing w:val="-53"/>
          <w:sz w:val="20"/>
          <w:szCs w:val="20"/>
          <w:highlight w:val="none"/>
        </w:rPr>
        <w:t xml:space="preserve"> </w:t>
      </w:r>
      <w:r>
        <w:rPr>
          <w:color w:val="auto"/>
          <w:spacing w:val="22"/>
          <w:sz w:val="20"/>
          <w:szCs w:val="20"/>
          <w:highlight w:val="none"/>
        </w:rPr>
        <w:t>中标款项总金额的40%:第三笔款</w:t>
      </w:r>
      <w:r>
        <w:rPr>
          <w:color w:val="auto"/>
          <w:spacing w:val="21"/>
          <w:sz w:val="20"/>
          <w:szCs w:val="20"/>
          <w:highlight w:val="none"/>
        </w:rPr>
        <w:t>:签订合同后第六个月</w:t>
      </w:r>
      <w:r>
        <w:rPr>
          <w:color w:val="auto"/>
          <w:spacing w:val="-56"/>
          <w:sz w:val="20"/>
          <w:szCs w:val="20"/>
          <w:highlight w:val="none"/>
        </w:rPr>
        <w:t xml:space="preserve"> </w:t>
      </w:r>
      <w:r>
        <w:rPr>
          <w:color w:val="auto"/>
          <w:spacing w:val="21"/>
          <w:sz w:val="20"/>
          <w:szCs w:val="20"/>
          <w:highlight w:val="none"/>
        </w:rPr>
        <w:t>，且</w:t>
      </w:r>
      <w:r>
        <w:rPr>
          <w:color w:val="auto"/>
          <w:sz w:val="20"/>
          <w:szCs w:val="20"/>
          <w:highlight w:val="none"/>
        </w:rPr>
        <w:t xml:space="preserve"> </w:t>
      </w:r>
      <w:r>
        <w:rPr>
          <w:color w:val="auto"/>
          <w:spacing w:val="17"/>
          <w:sz w:val="20"/>
          <w:szCs w:val="20"/>
          <w:highlight w:val="none"/>
        </w:rPr>
        <w:t>中期评估合格后</w:t>
      </w:r>
      <w:r>
        <w:rPr>
          <w:color w:val="auto"/>
          <w:spacing w:val="-55"/>
          <w:sz w:val="20"/>
          <w:szCs w:val="20"/>
          <w:highlight w:val="none"/>
        </w:rPr>
        <w:t xml:space="preserve"> </w:t>
      </w:r>
      <w:r>
        <w:rPr>
          <w:color w:val="auto"/>
          <w:spacing w:val="17"/>
          <w:sz w:val="20"/>
          <w:szCs w:val="20"/>
          <w:highlight w:val="none"/>
        </w:rPr>
        <w:t>，拨付项</w:t>
      </w:r>
      <w:r>
        <w:rPr>
          <w:color w:val="auto"/>
          <w:spacing w:val="-33"/>
          <w:sz w:val="20"/>
          <w:szCs w:val="20"/>
          <w:highlight w:val="none"/>
        </w:rPr>
        <w:t xml:space="preserve"> </w:t>
      </w:r>
      <w:r>
        <w:rPr>
          <w:color w:val="auto"/>
          <w:spacing w:val="17"/>
          <w:sz w:val="20"/>
          <w:szCs w:val="20"/>
          <w:highlight w:val="none"/>
        </w:rPr>
        <w:t>目</w:t>
      </w:r>
      <w:r>
        <w:rPr>
          <w:color w:val="auto"/>
          <w:spacing w:val="-54"/>
          <w:sz w:val="20"/>
          <w:szCs w:val="20"/>
          <w:highlight w:val="none"/>
        </w:rPr>
        <w:t xml:space="preserve"> </w:t>
      </w:r>
      <w:r>
        <w:rPr>
          <w:color w:val="auto"/>
          <w:spacing w:val="17"/>
          <w:sz w:val="20"/>
          <w:szCs w:val="20"/>
          <w:highlight w:val="none"/>
        </w:rPr>
        <w:t>中标款项总金额的</w:t>
      </w:r>
      <w:r>
        <w:rPr>
          <w:color w:val="auto"/>
          <w:spacing w:val="52"/>
          <w:sz w:val="20"/>
          <w:szCs w:val="20"/>
          <w:highlight w:val="none"/>
        </w:rPr>
        <w:t xml:space="preserve"> </w:t>
      </w:r>
      <w:r>
        <w:rPr>
          <w:color w:val="auto"/>
          <w:spacing w:val="17"/>
          <w:sz w:val="20"/>
          <w:szCs w:val="20"/>
          <w:highlight w:val="none"/>
        </w:rPr>
        <w:t>20%</w:t>
      </w:r>
      <w:r>
        <w:rPr>
          <w:color w:val="auto"/>
          <w:spacing w:val="-47"/>
          <w:sz w:val="20"/>
          <w:szCs w:val="20"/>
          <w:highlight w:val="none"/>
        </w:rPr>
        <w:t xml:space="preserve"> </w:t>
      </w:r>
      <w:r>
        <w:rPr>
          <w:color w:val="auto"/>
          <w:spacing w:val="17"/>
          <w:sz w:val="20"/>
          <w:szCs w:val="20"/>
          <w:highlight w:val="none"/>
        </w:rPr>
        <w:t>;第四笔款:项</w:t>
      </w:r>
      <w:r>
        <w:rPr>
          <w:color w:val="auto"/>
          <w:spacing w:val="-33"/>
          <w:sz w:val="20"/>
          <w:szCs w:val="20"/>
          <w:highlight w:val="none"/>
        </w:rPr>
        <w:t xml:space="preserve"> </w:t>
      </w:r>
      <w:r>
        <w:rPr>
          <w:color w:val="auto"/>
          <w:spacing w:val="17"/>
          <w:sz w:val="20"/>
          <w:szCs w:val="20"/>
          <w:highlight w:val="none"/>
        </w:rPr>
        <w:t>目年度结项评</w:t>
      </w:r>
      <w:r>
        <w:rPr>
          <w:color w:val="auto"/>
          <w:spacing w:val="16"/>
          <w:sz w:val="20"/>
          <w:szCs w:val="20"/>
          <w:highlight w:val="none"/>
        </w:rPr>
        <w:t>估合格后，</w:t>
      </w:r>
      <w:r>
        <w:rPr>
          <w:color w:val="auto"/>
          <w:sz w:val="20"/>
          <w:szCs w:val="20"/>
          <w:highlight w:val="none"/>
        </w:rPr>
        <w:t xml:space="preserve"> </w:t>
      </w:r>
      <w:r>
        <w:rPr>
          <w:color w:val="auto"/>
          <w:spacing w:val="19"/>
          <w:sz w:val="20"/>
          <w:szCs w:val="20"/>
          <w:highlight w:val="none"/>
        </w:rPr>
        <w:t>拨付项</w:t>
      </w:r>
      <w:r>
        <w:rPr>
          <w:color w:val="auto"/>
          <w:spacing w:val="-18"/>
          <w:sz w:val="20"/>
          <w:szCs w:val="20"/>
          <w:highlight w:val="none"/>
        </w:rPr>
        <w:t xml:space="preserve"> </w:t>
      </w:r>
      <w:r>
        <w:rPr>
          <w:color w:val="auto"/>
          <w:spacing w:val="19"/>
          <w:sz w:val="20"/>
          <w:szCs w:val="20"/>
          <w:highlight w:val="none"/>
        </w:rPr>
        <w:t>目</w:t>
      </w:r>
      <w:r>
        <w:rPr>
          <w:color w:val="auto"/>
          <w:spacing w:val="-53"/>
          <w:sz w:val="20"/>
          <w:szCs w:val="20"/>
          <w:highlight w:val="none"/>
        </w:rPr>
        <w:t xml:space="preserve"> </w:t>
      </w:r>
      <w:r>
        <w:rPr>
          <w:color w:val="auto"/>
          <w:spacing w:val="19"/>
          <w:sz w:val="20"/>
          <w:szCs w:val="20"/>
          <w:highlight w:val="none"/>
        </w:rPr>
        <w:t>中标款项总金额的10%</w:t>
      </w:r>
      <w:r>
        <w:rPr>
          <w:color w:val="auto"/>
          <w:spacing w:val="-58"/>
          <w:sz w:val="20"/>
          <w:szCs w:val="20"/>
          <w:highlight w:val="none"/>
        </w:rPr>
        <w:t xml:space="preserve"> </w:t>
      </w:r>
      <w:r>
        <w:rPr>
          <w:color w:val="auto"/>
          <w:spacing w:val="19"/>
          <w:sz w:val="20"/>
          <w:szCs w:val="20"/>
          <w:highlight w:val="none"/>
        </w:rPr>
        <w:t>。3.每次支付合同价款前</w:t>
      </w:r>
      <w:r>
        <w:rPr>
          <w:color w:val="auto"/>
          <w:spacing w:val="-56"/>
          <w:sz w:val="20"/>
          <w:szCs w:val="20"/>
          <w:highlight w:val="none"/>
        </w:rPr>
        <w:t xml:space="preserve"> </w:t>
      </w:r>
      <w:r>
        <w:rPr>
          <w:color w:val="auto"/>
          <w:spacing w:val="19"/>
          <w:sz w:val="20"/>
          <w:szCs w:val="20"/>
          <w:highlight w:val="none"/>
        </w:rPr>
        <w:t>，</w:t>
      </w:r>
      <w:r>
        <w:rPr>
          <w:color w:val="auto"/>
          <w:spacing w:val="-46"/>
          <w:sz w:val="20"/>
          <w:szCs w:val="20"/>
          <w:highlight w:val="none"/>
        </w:rPr>
        <w:t xml:space="preserve"> </w:t>
      </w:r>
      <w:r>
        <w:rPr>
          <w:color w:val="auto"/>
          <w:spacing w:val="19"/>
          <w:sz w:val="20"/>
          <w:szCs w:val="20"/>
          <w:highlight w:val="none"/>
        </w:rPr>
        <w:t>乙方先按合同约定金额开具发</w:t>
      </w:r>
      <w:r>
        <w:rPr>
          <w:color w:val="auto"/>
          <w:sz w:val="20"/>
          <w:szCs w:val="20"/>
          <w:highlight w:val="none"/>
        </w:rPr>
        <w:t xml:space="preserve"> </w:t>
      </w:r>
      <w:r>
        <w:rPr>
          <w:color w:val="auto"/>
          <w:spacing w:val="22"/>
          <w:sz w:val="20"/>
          <w:szCs w:val="20"/>
          <w:highlight w:val="none"/>
        </w:rPr>
        <w:t>票给甲方</w:t>
      </w:r>
      <w:r>
        <w:rPr>
          <w:color w:val="auto"/>
          <w:spacing w:val="-56"/>
          <w:sz w:val="20"/>
          <w:szCs w:val="20"/>
          <w:highlight w:val="none"/>
        </w:rPr>
        <w:t xml:space="preserve"> </w:t>
      </w:r>
      <w:r>
        <w:rPr>
          <w:color w:val="auto"/>
          <w:spacing w:val="22"/>
          <w:sz w:val="20"/>
          <w:szCs w:val="20"/>
          <w:highlight w:val="none"/>
        </w:rPr>
        <w:t>，</w:t>
      </w:r>
      <w:r>
        <w:rPr>
          <w:color w:val="auto"/>
          <w:spacing w:val="-39"/>
          <w:sz w:val="20"/>
          <w:szCs w:val="20"/>
          <w:highlight w:val="none"/>
        </w:rPr>
        <w:t xml:space="preserve"> </w:t>
      </w:r>
      <w:r>
        <w:rPr>
          <w:color w:val="auto"/>
          <w:spacing w:val="22"/>
          <w:sz w:val="20"/>
          <w:szCs w:val="20"/>
          <w:highlight w:val="none"/>
        </w:rPr>
        <w:t>甲方收到发票后将相应价款支付给</w:t>
      </w:r>
      <w:r>
        <w:rPr>
          <w:color w:val="auto"/>
          <w:spacing w:val="21"/>
          <w:sz w:val="20"/>
          <w:szCs w:val="20"/>
          <w:highlight w:val="none"/>
        </w:rPr>
        <w:t>乙方。</w:t>
      </w:r>
    </w:p>
    <w:p w14:paraId="12EA57C4">
      <w:pPr>
        <w:pStyle w:val="4"/>
        <w:spacing w:before="280" w:line="471" w:lineRule="auto"/>
        <w:ind w:left="890" w:right="5077" w:hanging="11"/>
        <w:rPr>
          <w:color w:val="auto"/>
          <w:sz w:val="20"/>
          <w:szCs w:val="20"/>
          <w:highlight w:val="none"/>
        </w:rPr>
      </w:pPr>
      <w:r>
        <w:rPr>
          <w:color w:val="auto"/>
          <w:spacing w:val="24"/>
          <w:sz w:val="20"/>
          <w:szCs w:val="20"/>
          <w:highlight w:val="none"/>
        </w:rPr>
        <w:t>第八条</w:t>
      </w:r>
      <w:r>
        <w:rPr>
          <w:color w:val="auto"/>
          <w:spacing w:val="50"/>
          <w:sz w:val="20"/>
          <w:szCs w:val="20"/>
          <w:highlight w:val="none"/>
        </w:rPr>
        <w:t xml:space="preserve"> </w:t>
      </w:r>
      <w:r>
        <w:rPr>
          <w:color w:val="auto"/>
          <w:spacing w:val="24"/>
          <w:sz w:val="20"/>
          <w:szCs w:val="20"/>
          <w:highlight w:val="none"/>
        </w:rPr>
        <w:t>质量保证金及履约保证金</w:t>
      </w:r>
      <w:r>
        <w:rPr>
          <w:color w:val="auto"/>
          <w:sz w:val="20"/>
          <w:szCs w:val="20"/>
          <w:highlight w:val="none"/>
        </w:rPr>
        <w:t xml:space="preserve"> </w:t>
      </w:r>
      <w:r>
        <w:rPr>
          <w:color w:val="auto"/>
          <w:spacing w:val="7"/>
          <w:sz w:val="20"/>
          <w:szCs w:val="20"/>
          <w:highlight w:val="none"/>
          <w:u w:val="single" w:color="auto"/>
        </w:rPr>
        <w:t>无要求</w:t>
      </w:r>
      <w:r>
        <w:rPr>
          <w:color w:val="auto"/>
          <w:spacing w:val="-47"/>
          <w:sz w:val="20"/>
          <w:szCs w:val="20"/>
          <w:highlight w:val="none"/>
          <w:u w:val="single" w:color="auto"/>
        </w:rPr>
        <w:t xml:space="preserve"> </w:t>
      </w:r>
      <w:r>
        <w:rPr>
          <w:color w:val="auto"/>
          <w:spacing w:val="7"/>
          <w:sz w:val="20"/>
          <w:szCs w:val="20"/>
          <w:highlight w:val="none"/>
          <w:u w:val="single" w:color="auto"/>
        </w:rPr>
        <w:t xml:space="preserve">。 </w:t>
      </w:r>
    </w:p>
    <w:p w14:paraId="1445ABE6">
      <w:pPr>
        <w:pStyle w:val="4"/>
        <w:spacing w:before="28" w:line="228" w:lineRule="auto"/>
        <w:ind w:left="874"/>
        <w:rPr>
          <w:color w:val="auto"/>
          <w:sz w:val="20"/>
          <w:szCs w:val="20"/>
          <w:highlight w:val="none"/>
        </w:rPr>
      </w:pPr>
      <w:r>
        <w:rPr>
          <w:color w:val="auto"/>
          <w:spacing w:val="15"/>
          <w:sz w:val="20"/>
          <w:szCs w:val="20"/>
          <w:highlight w:val="none"/>
        </w:rPr>
        <w:t>第九条</w:t>
      </w:r>
      <w:r>
        <w:rPr>
          <w:color w:val="auto"/>
          <w:spacing w:val="49"/>
          <w:sz w:val="20"/>
          <w:szCs w:val="20"/>
          <w:highlight w:val="none"/>
        </w:rPr>
        <w:t xml:space="preserve"> </w:t>
      </w:r>
      <w:r>
        <w:rPr>
          <w:color w:val="auto"/>
          <w:spacing w:val="15"/>
          <w:sz w:val="20"/>
          <w:szCs w:val="20"/>
          <w:highlight w:val="none"/>
        </w:rPr>
        <w:t>税费</w:t>
      </w:r>
    </w:p>
    <w:p w14:paraId="54FA8D5F">
      <w:pPr>
        <w:pStyle w:val="4"/>
        <w:spacing w:before="281" w:line="468" w:lineRule="auto"/>
        <w:ind w:left="878" w:right="3907" w:hanging="1"/>
        <w:rPr>
          <w:color w:val="auto"/>
          <w:sz w:val="20"/>
          <w:szCs w:val="20"/>
          <w:highlight w:val="none"/>
        </w:rPr>
      </w:pPr>
      <w:r>
        <w:rPr>
          <w:color w:val="auto"/>
          <w:spacing w:val="22"/>
          <w:sz w:val="20"/>
          <w:szCs w:val="20"/>
          <w:highlight w:val="none"/>
        </w:rPr>
        <w:t>本合同执行中相关的一切税费均由乙方负担。</w:t>
      </w:r>
      <w:r>
        <w:rPr>
          <w:color w:val="auto"/>
          <w:spacing w:val="17"/>
          <w:sz w:val="20"/>
          <w:szCs w:val="20"/>
          <w:highlight w:val="none"/>
        </w:rPr>
        <w:t xml:space="preserve"> </w:t>
      </w:r>
      <w:r>
        <w:rPr>
          <w:color w:val="auto"/>
          <w:spacing w:val="23"/>
          <w:sz w:val="20"/>
          <w:szCs w:val="20"/>
          <w:highlight w:val="none"/>
        </w:rPr>
        <w:t>第十条</w:t>
      </w:r>
      <w:r>
        <w:rPr>
          <w:color w:val="auto"/>
          <w:spacing w:val="54"/>
          <w:sz w:val="20"/>
          <w:szCs w:val="20"/>
          <w:highlight w:val="none"/>
        </w:rPr>
        <w:t xml:space="preserve"> </w:t>
      </w:r>
      <w:r>
        <w:rPr>
          <w:color w:val="auto"/>
          <w:spacing w:val="23"/>
          <w:sz w:val="20"/>
          <w:szCs w:val="20"/>
          <w:highlight w:val="none"/>
        </w:rPr>
        <w:t>质量保证及售后服务</w:t>
      </w:r>
    </w:p>
    <w:p w14:paraId="1F8636CD">
      <w:pPr>
        <w:pStyle w:val="4"/>
        <w:spacing w:before="34" w:line="227" w:lineRule="auto"/>
        <w:ind w:left="1072"/>
        <w:rPr>
          <w:color w:val="auto"/>
          <w:sz w:val="20"/>
          <w:szCs w:val="20"/>
          <w:highlight w:val="none"/>
        </w:rPr>
      </w:pPr>
      <w:r>
        <w:rPr>
          <w:color w:val="auto"/>
          <w:spacing w:val="19"/>
          <w:sz w:val="20"/>
          <w:szCs w:val="20"/>
          <w:highlight w:val="none"/>
        </w:rPr>
        <w:t>1.</w:t>
      </w:r>
      <w:r>
        <w:rPr>
          <w:color w:val="auto"/>
          <w:spacing w:val="59"/>
          <w:sz w:val="20"/>
          <w:szCs w:val="20"/>
          <w:highlight w:val="none"/>
        </w:rPr>
        <w:t xml:space="preserve"> </w:t>
      </w:r>
      <w:r>
        <w:rPr>
          <w:color w:val="auto"/>
          <w:spacing w:val="19"/>
          <w:sz w:val="20"/>
          <w:szCs w:val="20"/>
          <w:highlight w:val="none"/>
        </w:rPr>
        <w:t>按磋商文件规定的服务质量标准</w:t>
      </w:r>
      <w:r>
        <w:rPr>
          <w:color w:val="auto"/>
          <w:spacing w:val="-58"/>
          <w:sz w:val="20"/>
          <w:szCs w:val="20"/>
          <w:highlight w:val="none"/>
        </w:rPr>
        <w:t xml:space="preserve"> </w:t>
      </w:r>
      <w:r>
        <w:rPr>
          <w:color w:val="auto"/>
          <w:spacing w:val="19"/>
          <w:sz w:val="20"/>
          <w:szCs w:val="20"/>
          <w:highlight w:val="none"/>
        </w:rPr>
        <w:t>，并达到或优于成交供应商承诺的标准。</w:t>
      </w:r>
    </w:p>
    <w:p w14:paraId="35F9F531">
      <w:pPr>
        <w:spacing w:line="351" w:lineRule="auto"/>
        <w:rPr>
          <w:rFonts w:ascii="Arial"/>
          <w:color w:val="auto"/>
          <w:sz w:val="21"/>
          <w:highlight w:val="none"/>
        </w:rPr>
      </w:pPr>
    </w:p>
    <w:p w14:paraId="19E75E39">
      <w:pPr>
        <w:pStyle w:val="4"/>
        <w:spacing w:before="65" w:line="302" w:lineRule="auto"/>
        <w:ind w:left="608" w:right="28" w:firstLine="451"/>
        <w:rPr>
          <w:color w:val="auto"/>
          <w:sz w:val="20"/>
          <w:szCs w:val="20"/>
          <w:highlight w:val="none"/>
        </w:rPr>
      </w:pPr>
      <w:r>
        <w:rPr>
          <w:color w:val="auto"/>
          <w:spacing w:val="22"/>
          <w:sz w:val="20"/>
          <w:szCs w:val="20"/>
          <w:highlight w:val="none"/>
        </w:rPr>
        <w:t>2.</w:t>
      </w:r>
      <w:r>
        <w:rPr>
          <w:color w:val="auto"/>
          <w:spacing w:val="59"/>
          <w:sz w:val="20"/>
          <w:szCs w:val="20"/>
          <w:highlight w:val="none"/>
        </w:rPr>
        <w:t xml:space="preserve"> </w:t>
      </w:r>
      <w:r>
        <w:rPr>
          <w:color w:val="auto"/>
          <w:spacing w:val="22"/>
          <w:sz w:val="20"/>
          <w:szCs w:val="20"/>
          <w:highlight w:val="none"/>
        </w:rPr>
        <w:t>乙方所提供的产品型号、技术规格、技</w:t>
      </w:r>
      <w:r>
        <w:rPr>
          <w:color w:val="auto"/>
          <w:spacing w:val="21"/>
          <w:sz w:val="20"/>
          <w:szCs w:val="20"/>
          <w:highlight w:val="none"/>
        </w:rPr>
        <w:t>术参数等质量必须与磋商文件和承诺相一</w:t>
      </w:r>
      <w:r>
        <w:rPr>
          <w:color w:val="auto"/>
          <w:sz w:val="20"/>
          <w:szCs w:val="20"/>
          <w:highlight w:val="none"/>
        </w:rPr>
        <w:t xml:space="preserve"> </w:t>
      </w:r>
      <w:r>
        <w:rPr>
          <w:color w:val="auto"/>
          <w:spacing w:val="19"/>
          <w:sz w:val="20"/>
          <w:szCs w:val="20"/>
          <w:highlight w:val="none"/>
        </w:rPr>
        <w:t>致</w:t>
      </w:r>
      <w:r>
        <w:rPr>
          <w:color w:val="auto"/>
          <w:spacing w:val="-55"/>
          <w:sz w:val="20"/>
          <w:szCs w:val="20"/>
          <w:highlight w:val="none"/>
        </w:rPr>
        <w:t xml:space="preserve"> </w:t>
      </w:r>
      <w:r>
        <w:rPr>
          <w:color w:val="auto"/>
          <w:spacing w:val="19"/>
          <w:sz w:val="20"/>
          <w:szCs w:val="20"/>
          <w:highlight w:val="none"/>
        </w:rPr>
        <w:t>。</w:t>
      </w:r>
      <w:r>
        <w:rPr>
          <w:color w:val="auto"/>
          <w:spacing w:val="-49"/>
          <w:sz w:val="20"/>
          <w:szCs w:val="20"/>
          <w:highlight w:val="none"/>
        </w:rPr>
        <w:t xml:space="preserve"> </w:t>
      </w:r>
      <w:r>
        <w:rPr>
          <w:color w:val="auto"/>
          <w:spacing w:val="19"/>
          <w:sz w:val="20"/>
          <w:szCs w:val="20"/>
          <w:highlight w:val="none"/>
        </w:rPr>
        <w:t>乙方提供的节能和环保产品必须是列入政府采购清单的产品。</w:t>
      </w:r>
    </w:p>
    <w:p w14:paraId="3FBEF21B">
      <w:pPr>
        <w:spacing w:line="350" w:lineRule="auto"/>
        <w:rPr>
          <w:rFonts w:ascii="Arial"/>
          <w:color w:val="auto"/>
          <w:sz w:val="21"/>
          <w:highlight w:val="none"/>
        </w:rPr>
      </w:pPr>
    </w:p>
    <w:p w14:paraId="231F3C89">
      <w:pPr>
        <w:pStyle w:val="4"/>
        <w:spacing w:before="66" w:line="302" w:lineRule="auto"/>
        <w:ind w:left="609" w:right="25" w:firstLine="451"/>
        <w:rPr>
          <w:color w:val="auto"/>
          <w:sz w:val="20"/>
          <w:szCs w:val="20"/>
          <w:highlight w:val="none"/>
        </w:rPr>
      </w:pPr>
      <w:r>
        <w:rPr>
          <w:color w:val="auto"/>
          <w:spacing w:val="19"/>
          <w:sz w:val="20"/>
          <w:szCs w:val="20"/>
          <w:highlight w:val="none"/>
        </w:rPr>
        <w:t>3.</w:t>
      </w:r>
      <w:r>
        <w:rPr>
          <w:color w:val="auto"/>
          <w:spacing w:val="46"/>
          <w:sz w:val="20"/>
          <w:szCs w:val="20"/>
          <w:highlight w:val="none"/>
        </w:rPr>
        <w:t xml:space="preserve"> </w:t>
      </w:r>
      <w:r>
        <w:rPr>
          <w:color w:val="auto"/>
          <w:spacing w:val="19"/>
          <w:sz w:val="20"/>
          <w:szCs w:val="20"/>
          <w:highlight w:val="none"/>
        </w:rPr>
        <w:t>如在服务期间发生相关问题，乙方在接到甲方通知后在</w:t>
      </w:r>
      <w:r>
        <w:rPr>
          <w:color w:val="auto"/>
          <w:spacing w:val="-84"/>
          <w:sz w:val="20"/>
          <w:szCs w:val="20"/>
          <w:highlight w:val="none"/>
        </w:rPr>
        <w:t xml:space="preserve"> </w:t>
      </w:r>
      <w:r>
        <w:rPr>
          <w:color w:val="auto"/>
          <w:spacing w:val="5"/>
          <w:sz w:val="20"/>
          <w:szCs w:val="20"/>
          <w:highlight w:val="none"/>
          <w:u w:val="single" w:color="auto"/>
        </w:rPr>
        <w:t xml:space="preserve">         </w:t>
      </w:r>
      <w:r>
        <w:rPr>
          <w:color w:val="auto"/>
          <w:spacing w:val="-78"/>
          <w:sz w:val="20"/>
          <w:szCs w:val="20"/>
          <w:highlight w:val="none"/>
        </w:rPr>
        <w:t xml:space="preserve"> </w:t>
      </w:r>
      <w:r>
        <w:rPr>
          <w:color w:val="auto"/>
          <w:spacing w:val="19"/>
          <w:sz w:val="20"/>
          <w:szCs w:val="20"/>
          <w:highlight w:val="none"/>
        </w:rPr>
        <w:t>小时内到达甲方</w:t>
      </w:r>
      <w:r>
        <w:rPr>
          <w:color w:val="auto"/>
          <w:sz w:val="20"/>
          <w:szCs w:val="20"/>
          <w:highlight w:val="none"/>
        </w:rPr>
        <w:t xml:space="preserve"> </w:t>
      </w:r>
      <w:r>
        <w:rPr>
          <w:color w:val="auto"/>
          <w:spacing w:val="7"/>
          <w:sz w:val="20"/>
          <w:szCs w:val="20"/>
          <w:highlight w:val="none"/>
        </w:rPr>
        <w:t>现场。</w:t>
      </w:r>
    </w:p>
    <w:p w14:paraId="42911B67">
      <w:pPr>
        <w:spacing w:line="348" w:lineRule="auto"/>
        <w:rPr>
          <w:rFonts w:ascii="Arial"/>
          <w:color w:val="auto"/>
          <w:sz w:val="21"/>
          <w:highlight w:val="none"/>
        </w:rPr>
      </w:pPr>
    </w:p>
    <w:p w14:paraId="708ACF52">
      <w:pPr>
        <w:pStyle w:val="4"/>
        <w:spacing w:before="66" w:line="302" w:lineRule="auto"/>
        <w:ind w:left="619" w:right="28" w:firstLine="436"/>
        <w:rPr>
          <w:color w:val="auto"/>
          <w:sz w:val="20"/>
          <w:szCs w:val="20"/>
          <w:highlight w:val="none"/>
        </w:rPr>
      </w:pPr>
      <w:r>
        <w:rPr>
          <w:color w:val="auto"/>
          <w:spacing w:val="20"/>
          <w:sz w:val="20"/>
          <w:szCs w:val="20"/>
          <w:highlight w:val="none"/>
        </w:rPr>
        <w:t>4. 在质保期内</w:t>
      </w:r>
      <w:r>
        <w:rPr>
          <w:color w:val="auto"/>
          <w:spacing w:val="-51"/>
          <w:sz w:val="20"/>
          <w:szCs w:val="20"/>
          <w:highlight w:val="none"/>
        </w:rPr>
        <w:t xml:space="preserve"> </w:t>
      </w:r>
      <w:r>
        <w:rPr>
          <w:color w:val="auto"/>
          <w:spacing w:val="20"/>
          <w:sz w:val="20"/>
          <w:szCs w:val="20"/>
          <w:highlight w:val="none"/>
        </w:rPr>
        <w:t>，</w:t>
      </w:r>
      <w:r>
        <w:rPr>
          <w:color w:val="auto"/>
          <w:spacing w:val="-51"/>
          <w:sz w:val="20"/>
          <w:szCs w:val="20"/>
          <w:highlight w:val="none"/>
        </w:rPr>
        <w:t xml:space="preserve"> </w:t>
      </w:r>
      <w:r>
        <w:rPr>
          <w:color w:val="auto"/>
          <w:spacing w:val="20"/>
          <w:sz w:val="20"/>
          <w:szCs w:val="20"/>
          <w:highlight w:val="none"/>
        </w:rPr>
        <w:t>乙方应对服务成果出现的质量及安全问题负责处理解决并承担一切</w:t>
      </w:r>
      <w:r>
        <w:rPr>
          <w:color w:val="auto"/>
          <w:sz w:val="20"/>
          <w:szCs w:val="20"/>
          <w:highlight w:val="none"/>
        </w:rPr>
        <w:t xml:space="preserve"> </w:t>
      </w:r>
      <w:r>
        <w:rPr>
          <w:color w:val="auto"/>
          <w:spacing w:val="4"/>
          <w:sz w:val="20"/>
          <w:szCs w:val="20"/>
          <w:highlight w:val="none"/>
        </w:rPr>
        <w:t>费用。</w:t>
      </w:r>
    </w:p>
    <w:p w14:paraId="5330FCA6">
      <w:pPr>
        <w:spacing w:line="347" w:lineRule="auto"/>
        <w:rPr>
          <w:rFonts w:ascii="Arial"/>
          <w:color w:val="auto"/>
          <w:sz w:val="21"/>
          <w:highlight w:val="none"/>
        </w:rPr>
      </w:pPr>
    </w:p>
    <w:p w14:paraId="07C3E3FF">
      <w:pPr>
        <w:pStyle w:val="4"/>
        <w:spacing w:before="65" w:line="228" w:lineRule="auto"/>
        <w:ind w:left="1061"/>
        <w:rPr>
          <w:color w:val="auto"/>
          <w:sz w:val="20"/>
          <w:szCs w:val="20"/>
          <w:highlight w:val="none"/>
        </w:rPr>
      </w:pPr>
      <w:r>
        <w:rPr>
          <w:color w:val="auto"/>
          <w:spacing w:val="20"/>
          <w:sz w:val="20"/>
          <w:szCs w:val="20"/>
          <w:highlight w:val="none"/>
        </w:rPr>
        <w:t>5.</w:t>
      </w:r>
      <w:r>
        <w:rPr>
          <w:color w:val="auto"/>
          <w:spacing w:val="57"/>
          <w:sz w:val="20"/>
          <w:szCs w:val="20"/>
          <w:highlight w:val="none"/>
        </w:rPr>
        <w:t xml:space="preserve"> </w:t>
      </w:r>
      <w:r>
        <w:rPr>
          <w:color w:val="auto"/>
          <w:spacing w:val="20"/>
          <w:sz w:val="20"/>
          <w:szCs w:val="20"/>
          <w:highlight w:val="none"/>
        </w:rPr>
        <w:t>上述的服务成果因人为因素出现的故障不在免费维护范围内。</w:t>
      </w:r>
    </w:p>
    <w:p w14:paraId="5801E2C4">
      <w:pPr>
        <w:spacing w:line="350" w:lineRule="auto"/>
        <w:rPr>
          <w:rFonts w:ascii="Arial"/>
          <w:color w:val="auto"/>
          <w:sz w:val="21"/>
          <w:highlight w:val="none"/>
        </w:rPr>
      </w:pPr>
    </w:p>
    <w:p w14:paraId="4A054C7E">
      <w:pPr>
        <w:pStyle w:val="4"/>
        <w:spacing w:before="66" w:line="228" w:lineRule="auto"/>
        <w:ind w:left="874"/>
        <w:rPr>
          <w:color w:val="auto"/>
          <w:sz w:val="20"/>
          <w:szCs w:val="20"/>
          <w:highlight w:val="none"/>
        </w:rPr>
      </w:pPr>
      <w:r>
        <w:rPr>
          <w:color w:val="auto"/>
          <w:spacing w:val="19"/>
          <w:sz w:val="20"/>
          <w:szCs w:val="20"/>
          <w:highlight w:val="none"/>
        </w:rPr>
        <w:t>第十一条</w:t>
      </w:r>
      <w:r>
        <w:rPr>
          <w:color w:val="auto"/>
          <w:spacing w:val="35"/>
          <w:sz w:val="20"/>
          <w:szCs w:val="20"/>
          <w:highlight w:val="none"/>
        </w:rPr>
        <w:t xml:space="preserve">  </w:t>
      </w:r>
      <w:r>
        <w:rPr>
          <w:color w:val="auto"/>
          <w:spacing w:val="19"/>
          <w:sz w:val="20"/>
          <w:szCs w:val="20"/>
          <w:highlight w:val="none"/>
        </w:rPr>
        <w:t>违约责任</w:t>
      </w:r>
    </w:p>
    <w:p w14:paraId="680AFA07">
      <w:pPr>
        <w:pStyle w:val="4"/>
        <w:spacing w:before="280" w:line="372" w:lineRule="auto"/>
        <w:ind w:left="608" w:right="28" w:firstLine="473"/>
        <w:rPr>
          <w:color w:val="auto"/>
          <w:sz w:val="20"/>
          <w:szCs w:val="20"/>
          <w:highlight w:val="none"/>
        </w:rPr>
      </w:pPr>
      <w:r>
        <w:rPr>
          <w:color w:val="auto"/>
          <w:spacing w:val="22"/>
          <w:sz w:val="20"/>
          <w:szCs w:val="20"/>
          <w:highlight w:val="none"/>
        </w:rPr>
        <w:t>1.</w:t>
      </w:r>
      <w:r>
        <w:rPr>
          <w:color w:val="auto"/>
          <w:spacing w:val="44"/>
          <w:sz w:val="20"/>
          <w:szCs w:val="20"/>
          <w:highlight w:val="none"/>
        </w:rPr>
        <w:t xml:space="preserve"> </w:t>
      </w:r>
      <w:r>
        <w:rPr>
          <w:color w:val="auto"/>
          <w:spacing w:val="22"/>
          <w:sz w:val="20"/>
          <w:szCs w:val="20"/>
          <w:highlight w:val="none"/>
        </w:rPr>
        <w:t>若因乙方原因而未能履行合同或未达到合同约定的要求</w:t>
      </w:r>
      <w:r>
        <w:rPr>
          <w:color w:val="auto"/>
          <w:spacing w:val="-58"/>
          <w:sz w:val="20"/>
          <w:szCs w:val="20"/>
          <w:highlight w:val="none"/>
        </w:rPr>
        <w:t xml:space="preserve"> </w:t>
      </w:r>
      <w:r>
        <w:rPr>
          <w:color w:val="auto"/>
          <w:spacing w:val="22"/>
          <w:sz w:val="20"/>
          <w:szCs w:val="20"/>
          <w:highlight w:val="none"/>
        </w:rPr>
        <w:t>，</w:t>
      </w:r>
      <w:r>
        <w:rPr>
          <w:color w:val="auto"/>
          <w:spacing w:val="-42"/>
          <w:sz w:val="20"/>
          <w:szCs w:val="20"/>
          <w:highlight w:val="none"/>
        </w:rPr>
        <w:t xml:space="preserve"> </w:t>
      </w:r>
      <w:r>
        <w:rPr>
          <w:color w:val="auto"/>
          <w:spacing w:val="22"/>
          <w:sz w:val="20"/>
          <w:szCs w:val="20"/>
          <w:highlight w:val="none"/>
        </w:rPr>
        <w:t>甲方有权书面敦</w:t>
      </w:r>
      <w:r>
        <w:rPr>
          <w:color w:val="auto"/>
          <w:spacing w:val="21"/>
          <w:sz w:val="20"/>
          <w:szCs w:val="20"/>
          <w:highlight w:val="none"/>
        </w:rPr>
        <w:t>促乙</w:t>
      </w:r>
      <w:r>
        <w:rPr>
          <w:color w:val="auto"/>
          <w:sz w:val="20"/>
          <w:szCs w:val="20"/>
          <w:highlight w:val="none"/>
        </w:rPr>
        <w:t xml:space="preserve">  </w:t>
      </w:r>
      <w:r>
        <w:rPr>
          <w:color w:val="auto"/>
          <w:spacing w:val="19"/>
          <w:sz w:val="20"/>
          <w:szCs w:val="20"/>
          <w:highlight w:val="none"/>
        </w:rPr>
        <w:t>方履行合</w:t>
      </w:r>
      <w:r>
        <w:rPr>
          <w:color w:val="auto"/>
          <w:spacing w:val="63"/>
          <w:sz w:val="20"/>
          <w:szCs w:val="20"/>
          <w:highlight w:val="none"/>
        </w:rPr>
        <w:t xml:space="preserve"> </w:t>
      </w:r>
      <w:r>
        <w:rPr>
          <w:color w:val="auto"/>
          <w:spacing w:val="19"/>
          <w:sz w:val="20"/>
          <w:szCs w:val="20"/>
          <w:highlight w:val="none"/>
        </w:rPr>
        <w:t>同</w:t>
      </w:r>
      <w:r>
        <w:rPr>
          <w:color w:val="auto"/>
          <w:spacing w:val="-58"/>
          <w:sz w:val="20"/>
          <w:szCs w:val="20"/>
          <w:highlight w:val="none"/>
        </w:rPr>
        <w:t xml:space="preserve"> </w:t>
      </w:r>
      <w:r>
        <w:rPr>
          <w:color w:val="auto"/>
          <w:spacing w:val="19"/>
          <w:sz w:val="20"/>
          <w:szCs w:val="20"/>
          <w:highlight w:val="none"/>
        </w:rPr>
        <w:t>，</w:t>
      </w:r>
      <w:r>
        <w:rPr>
          <w:color w:val="auto"/>
          <w:spacing w:val="-51"/>
          <w:sz w:val="20"/>
          <w:szCs w:val="20"/>
          <w:highlight w:val="none"/>
        </w:rPr>
        <w:t xml:space="preserve"> </w:t>
      </w:r>
      <w:r>
        <w:rPr>
          <w:color w:val="auto"/>
          <w:spacing w:val="19"/>
          <w:sz w:val="20"/>
          <w:szCs w:val="20"/>
          <w:highlight w:val="none"/>
        </w:rPr>
        <w:t>乙方应在收到甲方书面通知之</w:t>
      </w:r>
      <w:r>
        <w:rPr>
          <w:color w:val="auto"/>
          <w:spacing w:val="18"/>
          <w:sz w:val="20"/>
          <w:szCs w:val="20"/>
          <w:highlight w:val="none"/>
        </w:rPr>
        <w:t>日起七日内给予书面答复并进行整改；</w:t>
      </w:r>
      <w:r>
        <w:rPr>
          <w:color w:val="auto"/>
          <w:spacing w:val="-50"/>
          <w:sz w:val="20"/>
          <w:szCs w:val="20"/>
          <w:highlight w:val="none"/>
        </w:rPr>
        <w:t xml:space="preserve"> </w:t>
      </w:r>
      <w:r>
        <w:rPr>
          <w:color w:val="auto"/>
          <w:spacing w:val="18"/>
          <w:sz w:val="20"/>
          <w:szCs w:val="20"/>
          <w:highlight w:val="none"/>
        </w:rPr>
        <w:t>如乙</w:t>
      </w:r>
      <w:r>
        <w:rPr>
          <w:color w:val="auto"/>
          <w:sz w:val="20"/>
          <w:szCs w:val="20"/>
          <w:highlight w:val="none"/>
        </w:rPr>
        <w:t xml:space="preserve"> </w:t>
      </w:r>
      <w:r>
        <w:rPr>
          <w:color w:val="auto"/>
          <w:spacing w:val="18"/>
          <w:sz w:val="20"/>
          <w:szCs w:val="20"/>
          <w:highlight w:val="none"/>
        </w:rPr>
        <w:t>方在上述时间未答</w:t>
      </w:r>
      <w:r>
        <w:rPr>
          <w:color w:val="auto"/>
          <w:spacing w:val="52"/>
          <w:sz w:val="20"/>
          <w:szCs w:val="20"/>
          <w:highlight w:val="none"/>
        </w:rPr>
        <w:t xml:space="preserve"> </w:t>
      </w:r>
      <w:r>
        <w:rPr>
          <w:color w:val="auto"/>
          <w:spacing w:val="18"/>
          <w:sz w:val="20"/>
          <w:szCs w:val="20"/>
          <w:highlight w:val="none"/>
        </w:rPr>
        <w:t>复，或无故拖延履行合同超过</w:t>
      </w:r>
      <w:r>
        <w:rPr>
          <w:color w:val="auto"/>
          <w:spacing w:val="-87"/>
          <w:sz w:val="20"/>
          <w:szCs w:val="20"/>
          <w:highlight w:val="none"/>
        </w:rPr>
        <w:t xml:space="preserve"> </w:t>
      </w:r>
      <w:r>
        <w:rPr>
          <w:color w:val="auto"/>
          <w:spacing w:val="18"/>
          <w:sz w:val="20"/>
          <w:szCs w:val="20"/>
          <w:highlight w:val="none"/>
          <w:u w:val="single" w:color="auto"/>
        </w:rPr>
        <w:t xml:space="preserve">   7</w:t>
      </w:r>
      <w:r>
        <w:rPr>
          <w:color w:val="auto"/>
          <w:spacing w:val="20"/>
          <w:sz w:val="20"/>
          <w:szCs w:val="20"/>
          <w:highlight w:val="none"/>
          <w:u w:val="single" w:color="auto"/>
        </w:rPr>
        <w:t xml:space="preserve">    </w:t>
      </w:r>
      <w:r>
        <w:rPr>
          <w:color w:val="auto"/>
          <w:spacing w:val="-52"/>
          <w:sz w:val="20"/>
          <w:szCs w:val="20"/>
          <w:highlight w:val="none"/>
        </w:rPr>
        <w:t xml:space="preserve"> </w:t>
      </w:r>
      <w:r>
        <w:rPr>
          <w:color w:val="auto"/>
          <w:spacing w:val="18"/>
          <w:sz w:val="20"/>
          <w:szCs w:val="20"/>
          <w:highlight w:val="none"/>
        </w:rPr>
        <w:t>日，或经</w:t>
      </w:r>
      <w:r>
        <w:rPr>
          <w:color w:val="auto"/>
          <w:spacing w:val="-84"/>
          <w:sz w:val="20"/>
          <w:szCs w:val="20"/>
          <w:highlight w:val="none"/>
        </w:rPr>
        <w:t xml:space="preserve"> </w:t>
      </w:r>
      <w:r>
        <w:rPr>
          <w:color w:val="auto"/>
          <w:spacing w:val="21"/>
          <w:sz w:val="20"/>
          <w:szCs w:val="20"/>
          <w:highlight w:val="none"/>
          <w:u w:val="single" w:color="auto"/>
        </w:rPr>
        <w:t xml:space="preserve">    </w:t>
      </w:r>
      <w:r>
        <w:rPr>
          <w:color w:val="auto"/>
          <w:spacing w:val="18"/>
          <w:sz w:val="20"/>
          <w:szCs w:val="20"/>
          <w:highlight w:val="none"/>
          <w:u w:val="single" w:color="auto"/>
        </w:rPr>
        <w:t>2</w:t>
      </w:r>
      <w:r>
        <w:rPr>
          <w:color w:val="auto"/>
          <w:spacing w:val="24"/>
          <w:sz w:val="20"/>
          <w:szCs w:val="20"/>
          <w:highlight w:val="none"/>
          <w:u w:val="single" w:color="auto"/>
        </w:rPr>
        <w:t xml:space="preserve">  </w:t>
      </w:r>
      <w:r>
        <w:rPr>
          <w:color w:val="auto"/>
          <w:spacing w:val="-86"/>
          <w:sz w:val="20"/>
          <w:szCs w:val="20"/>
          <w:highlight w:val="none"/>
        </w:rPr>
        <w:t xml:space="preserve"> </w:t>
      </w:r>
      <w:r>
        <w:rPr>
          <w:color w:val="auto"/>
          <w:spacing w:val="18"/>
          <w:sz w:val="20"/>
          <w:szCs w:val="20"/>
          <w:highlight w:val="none"/>
        </w:rPr>
        <w:t>次整改后仍</w:t>
      </w:r>
      <w:r>
        <w:rPr>
          <w:color w:val="auto"/>
          <w:sz w:val="20"/>
          <w:szCs w:val="20"/>
          <w:highlight w:val="none"/>
        </w:rPr>
        <w:t xml:space="preserve"> </w:t>
      </w:r>
      <w:r>
        <w:rPr>
          <w:color w:val="auto"/>
          <w:spacing w:val="21"/>
          <w:sz w:val="20"/>
          <w:szCs w:val="20"/>
          <w:highlight w:val="none"/>
        </w:rPr>
        <w:t>未达到甲方要求，</w:t>
      </w:r>
      <w:r>
        <w:rPr>
          <w:color w:val="auto"/>
          <w:spacing w:val="77"/>
          <w:sz w:val="20"/>
          <w:szCs w:val="20"/>
          <w:highlight w:val="none"/>
        </w:rPr>
        <w:t xml:space="preserve"> </w:t>
      </w:r>
      <w:r>
        <w:rPr>
          <w:color w:val="auto"/>
          <w:spacing w:val="21"/>
          <w:sz w:val="20"/>
          <w:szCs w:val="20"/>
          <w:highlight w:val="none"/>
        </w:rPr>
        <w:t>甲方有权书面通</w:t>
      </w:r>
      <w:r>
        <w:rPr>
          <w:color w:val="auto"/>
          <w:spacing w:val="47"/>
          <w:sz w:val="20"/>
          <w:szCs w:val="20"/>
          <w:highlight w:val="none"/>
        </w:rPr>
        <w:t xml:space="preserve"> </w:t>
      </w:r>
      <w:r>
        <w:rPr>
          <w:color w:val="auto"/>
          <w:spacing w:val="21"/>
          <w:sz w:val="20"/>
          <w:szCs w:val="20"/>
          <w:highlight w:val="none"/>
        </w:rPr>
        <w:t>知乙方解除服务合同，且无需支付合同解除后的合</w:t>
      </w:r>
      <w:r>
        <w:rPr>
          <w:color w:val="auto"/>
          <w:sz w:val="20"/>
          <w:szCs w:val="20"/>
          <w:highlight w:val="none"/>
        </w:rPr>
        <w:t xml:space="preserve">  </w:t>
      </w:r>
      <w:r>
        <w:rPr>
          <w:color w:val="auto"/>
          <w:spacing w:val="18"/>
          <w:sz w:val="20"/>
          <w:szCs w:val="20"/>
          <w:highlight w:val="none"/>
        </w:rPr>
        <w:t>同后续费用</w:t>
      </w:r>
      <w:r>
        <w:rPr>
          <w:color w:val="auto"/>
          <w:spacing w:val="-37"/>
          <w:sz w:val="20"/>
          <w:szCs w:val="20"/>
          <w:highlight w:val="none"/>
        </w:rPr>
        <w:t xml:space="preserve"> </w:t>
      </w:r>
      <w:r>
        <w:rPr>
          <w:color w:val="auto"/>
          <w:spacing w:val="18"/>
          <w:sz w:val="20"/>
          <w:szCs w:val="20"/>
          <w:highlight w:val="none"/>
        </w:rPr>
        <w:t>。同时</w:t>
      </w:r>
      <w:r>
        <w:rPr>
          <w:color w:val="auto"/>
          <w:spacing w:val="-59"/>
          <w:sz w:val="20"/>
          <w:szCs w:val="20"/>
          <w:highlight w:val="none"/>
        </w:rPr>
        <w:t xml:space="preserve"> </w:t>
      </w:r>
      <w:r>
        <w:rPr>
          <w:color w:val="auto"/>
          <w:spacing w:val="18"/>
          <w:sz w:val="20"/>
          <w:szCs w:val="20"/>
          <w:highlight w:val="none"/>
        </w:rPr>
        <w:t>，乙方必须退还甲方已付出的所有服务费用，并赔偿由此给甲方造成的</w:t>
      </w:r>
      <w:r>
        <w:rPr>
          <w:color w:val="auto"/>
          <w:sz w:val="20"/>
          <w:szCs w:val="20"/>
          <w:highlight w:val="none"/>
        </w:rPr>
        <w:t xml:space="preserve"> </w:t>
      </w:r>
      <w:r>
        <w:rPr>
          <w:color w:val="auto"/>
          <w:spacing w:val="14"/>
          <w:sz w:val="20"/>
          <w:szCs w:val="20"/>
          <w:highlight w:val="none"/>
        </w:rPr>
        <w:t>全部损失。</w:t>
      </w:r>
    </w:p>
    <w:p w14:paraId="6CF7FF8C">
      <w:pPr>
        <w:spacing w:line="372" w:lineRule="auto"/>
        <w:rPr>
          <w:color w:val="auto"/>
          <w:sz w:val="20"/>
          <w:szCs w:val="20"/>
          <w:highlight w:val="none"/>
        </w:rPr>
        <w:sectPr>
          <w:headerReference r:id="rId70" w:type="default"/>
          <w:footerReference r:id="rId71" w:type="default"/>
          <w:pgSz w:w="11910" w:h="16840"/>
          <w:pgMar w:top="208" w:right="1218" w:bottom="1022" w:left="1447" w:header="12" w:footer="843" w:gutter="0"/>
          <w:pgNumType w:fmt="decimal"/>
          <w:cols w:space="720" w:num="1"/>
        </w:sectPr>
      </w:pPr>
    </w:p>
    <w:p w14:paraId="1CCA4D82">
      <w:pPr>
        <w:spacing w:line="280" w:lineRule="auto"/>
        <w:rPr>
          <w:rFonts w:ascii="Arial"/>
          <w:color w:val="auto"/>
          <w:sz w:val="21"/>
          <w:highlight w:val="none"/>
        </w:rPr>
      </w:pPr>
    </w:p>
    <w:p w14:paraId="40CB0ED8">
      <w:pPr>
        <w:spacing w:line="280" w:lineRule="auto"/>
        <w:rPr>
          <w:rFonts w:ascii="Arial"/>
          <w:color w:val="auto"/>
          <w:sz w:val="21"/>
          <w:highlight w:val="none"/>
        </w:rPr>
      </w:pPr>
    </w:p>
    <w:p w14:paraId="10026426">
      <w:pPr>
        <w:spacing w:line="281" w:lineRule="auto"/>
        <w:rPr>
          <w:rFonts w:ascii="Arial"/>
          <w:color w:val="auto"/>
          <w:sz w:val="21"/>
          <w:highlight w:val="none"/>
        </w:rPr>
      </w:pPr>
    </w:p>
    <w:p w14:paraId="7F200252">
      <w:pPr>
        <w:spacing w:line="281" w:lineRule="auto"/>
        <w:rPr>
          <w:rFonts w:ascii="Arial"/>
          <w:color w:val="auto"/>
          <w:sz w:val="21"/>
          <w:highlight w:val="none"/>
        </w:rPr>
      </w:pPr>
    </w:p>
    <w:p w14:paraId="4B8FC584">
      <w:pPr>
        <w:pStyle w:val="4"/>
        <w:spacing w:before="65" w:line="368" w:lineRule="auto"/>
        <w:ind w:left="608" w:right="14" w:firstLine="451"/>
        <w:jc w:val="both"/>
        <w:rPr>
          <w:color w:val="auto"/>
          <w:sz w:val="20"/>
          <w:szCs w:val="20"/>
          <w:highlight w:val="none"/>
        </w:rPr>
      </w:pPr>
      <w:r>
        <w:rPr>
          <w:color w:val="auto"/>
          <w:spacing w:val="17"/>
          <w:sz w:val="20"/>
          <w:szCs w:val="20"/>
          <w:highlight w:val="none"/>
        </w:rPr>
        <w:t>2.</w:t>
      </w:r>
      <w:r>
        <w:rPr>
          <w:color w:val="auto"/>
          <w:spacing w:val="39"/>
          <w:sz w:val="20"/>
          <w:szCs w:val="20"/>
          <w:highlight w:val="none"/>
        </w:rPr>
        <w:t xml:space="preserve">  </w:t>
      </w:r>
      <w:r>
        <w:rPr>
          <w:color w:val="auto"/>
          <w:spacing w:val="17"/>
          <w:sz w:val="20"/>
          <w:szCs w:val="20"/>
          <w:highlight w:val="none"/>
        </w:rPr>
        <w:t>乙方未得到甲方同意，擅自更换项</w:t>
      </w:r>
      <w:r>
        <w:rPr>
          <w:color w:val="auto"/>
          <w:spacing w:val="-34"/>
          <w:sz w:val="20"/>
          <w:szCs w:val="20"/>
          <w:highlight w:val="none"/>
        </w:rPr>
        <w:t xml:space="preserve"> </w:t>
      </w:r>
      <w:r>
        <w:rPr>
          <w:color w:val="auto"/>
          <w:spacing w:val="17"/>
          <w:sz w:val="20"/>
          <w:szCs w:val="20"/>
          <w:highlight w:val="none"/>
        </w:rPr>
        <w:t>目负责人及服务团队成</w:t>
      </w:r>
      <w:r>
        <w:rPr>
          <w:color w:val="auto"/>
          <w:spacing w:val="16"/>
          <w:sz w:val="20"/>
          <w:szCs w:val="20"/>
          <w:highlight w:val="none"/>
        </w:rPr>
        <w:t>员时</w:t>
      </w:r>
      <w:r>
        <w:rPr>
          <w:color w:val="auto"/>
          <w:spacing w:val="-58"/>
          <w:sz w:val="20"/>
          <w:szCs w:val="20"/>
          <w:highlight w:val="none"/>
        </w:rPr>
        <w:t xml:space="preserve"> </w:t>
      </w:r>
      <w:r>
        <w:rPr>
          <w:color w:val="auto"/>
          <w:spacing w:val="16"/>
          <w:sz w:val="20"/>
          <w:szCs w:val="20"/>
          <w:highlight w:val="none"/>
        </w:rPr>
        <w:t>，</w:t>
      </w:r>
      <w:r>
        <w:rPr>
          <w:color w:val="auto"/>
          <w:spacing w:val="69"/>
          <w:sz w:val="20"/>
          <w:szCs w:val="20"/>
          <w:highlight w:val="none"/>
        </w:rPr>
        <w:t xml:space="preserve"> </w:t>
      </w:r>
      <w:r>
        <w:rPr>
          <w:color w:val="auto"/>
          <w:spacing w:val="16"/>
          <w:sz w:val="20"/>
          <w:szCs w:val="20"/>
          <w:highlight w:val="none"/>
        </w:rPr>
        <w:t>甲方有权书面</w:t>
      </w:r>
      <w:r>
        <w:rPr>
          <w:color w:val="auto"/>
          <w:sz w:val="20"/>
          <w:szCs w:val="20"/>
          <w:highlight w:val="none"/>
        </w:rPr>
        <w:t xml:space="preserve"> </w:t>
      </w:r>
      <w:r>
        <w:rPr>
          <w:color w:val="auto"/>
          <w:spacing w:val="20"/>
          <w:sz w:val="20"/>
          <w:szCs w:val="20"/>
          <w:highlight w:val="none"/>
        </w:rPr>
        <w:t>通知乙方解除服务合同，且无需支付合同解除后的合</w:t>
      </w:r>
      <w:r>
        <w:rPr>
          <w:color w:val="auto"/>
          <w:spacing w:val="19"/>
          <w:sz w:val="20"/>
          <w:szCs w:val="20"/>
          <w:highlight w:val="none"/>
        </w:rPr>
        <w:t>同后续费用</w:t>
      </w:r>
      <w:r>
        <w:rPr>
          <w:color w:val="auto"/>
          <w:spacing w:val="-55"/>
          <w:sz w:val="20"/>
          <w:szCs w:val="20"/>
          <w:highlight w:val="none"/>
        </w:rPr>
        <w:t xml:space="preserve"> </w:t>
      </w:r>
      <w:r>
        <w:rPr>
          <w:color w:val="auto"/>
          <w:spacing w:val="19"/>
          <w:sz w:val="20"/>
          <w:szCs w:val="20"/>
          <w:highlight w:val="none"/>
        </w:rPr>
        <w:t>。同时，乙方必须退还甲</w:t>
      </w:r>
      <w:r>
        <w:rPr>
          <w:color w:val="auto"/>
          <w:sz w:val="20"/>
          <w:szCs w:val="20"/>
          <w:highlight w:val="none"/>
        </w:rPr>
        <w:t xml:space="preserve"> </w:t>
      </w:r>
      <w:r>
        <w:rPr>
          <w:color w:val="auto"/>
          <w:spacing w:val="21"/>
          <w:sz w:val="20"/>
          <w:szCs w:val="20"/>
          <w:highlight w:val="none"/>
        </w:rPr>
        <w:t>方已付出的所有服务费用</w:t>
      </w:r>
      <w:r>
        <w:rPr>
          <w:color w:val="auto"/>
          <w:spacing w:val="-58"/>
          <w:sz w:val="20"/>
          <w:szCs w:val="20"/>
          <w:highlight w:val="none"/>
        </w:rPr>
        <w:t xml:space="preserve"> </w:t>
      </w:r>
      <w:r>
        <w:rPr>
          <w:color w:val="auto"/>
          <w:spacing w:val="21"/>
          <w:sz w:val="20"/>
          <w:szCs w:val="20"/>
          <w:highlight w:val="none"/>
        </w:rPr>
        <w:t>，并赔偿由此给甲方造成</w:t>
      </w:r>
      <w:r>
        <w:rPr>
          <w:color w:val="auto"/>
          <w:spacing w:val="20"/>
          <w:sz w:val="20"/>
          <w:szCs w:val="20"/>
          <w:highlight w:val="none"/>
        </w:rPr>
        <w:t>的全部损失。</w:t>
      </w:r>
    </w:p>
    <w:p w14:paraId="3360DB2D">
      <w:pPr>
        <w:pStyle w:val="4"/>
        <w:spacing w:before="282" w:line="368" w:lineRule="auto"/>
        <w:ind w:left="607" w:right="16" w:firstLine="453"/>
        <w:jc w:val="both"/>
        <w:rPr>
          <w:color w:val="auto"/>
          <w:sz w:val="20"/>
          <w:szCs w:val="20"/>
          <w:highlight w:val="none"/>
        </w:rPr>
      </w:pPr>
      <w:r>
        <w:rPr>
          <w:color w:val="auto"/>
          <w:spacing w:val="19"/>
          <w:sz w:val="20"/>
          <w:szCs w:val="20"/>
          <w:highlight w:val="none"/>
        </w:rPr>
        <w:t>3.</w:t>
      </w:r>
      <w:r>
        <w:rPr>
          <w:color w:val="auto"/>
          <w:spacing w:val="59"/>
          <w:sz w:val="20"/>
          <w:szCs w:val="20"/>
          <w:highlight w:val="none"/>
        </w:rPr>
        <w:t xml:space="preserve"> </w:t>
      </w:r>
      <w:r>
        <w:rPr>
          <w:color w:val="auto"/>
          <w:spacing w:val="19"/>
          <w:sz w:val="20"/>
          <w:szCs w:val="20"/>
          <w:highlight w:val="none"/>
        </w:rPr>
        <w:t>乙方或乙方人员违反保密义务时</w:t>
      </w:r>
      <w:r>
        <w:rPr>
          <w:color w:val="auto"/>
          <w:spacing w:val="-58"/>
          <w:sz w:val="20"/>
          <w:szCs w:val="20"/>
          <w:highlight w:val="none"/>
        </w:rPr>
        <w:t xml:space="preserve"> </w:t>
      </w:r>
      <w:r>
        <w:rPr>
          <w:color w:val="auto"/>
          <w:spacing w:val="19"/>
          <w:sz w:val="20"/>
          <w:szCs w:val="20"/>
          <w:highlight w:val="none"/>
        </w:rPr>
        <w:t>，</w:t>
      </w:r>
      <w:r>
        <w:rPr>
          <w:color w:val="auto"/>
          <w:spacing w:val="-44"/>
          <w:sz w:val="20"/>
          <w:szCs w:val="20"/>
          <w:highlight w:val="none"/>
        </w:rPr>
        <w:t xml:space="preserve"> </w:t>
      </w:r>
      <w:r>
        <w:rPr>
          <w:color w:val="auto"/>
          <w:spacing w:val="19"/>
          <w:sz w:val="20"/>
          <w:szCs w:val="20"/>
          <w:highlight w:val="none"/>
        </w:rPr>
        <w:t>甲方有权书面通知乙方解除咨</w:t>
      </w:r>
      <w:r>
        <w:rPr>
          <w:color w:val="auto"/>
          <w:spacing w:val="18"/>
          <w:sz w:val="20"/>
          <w:szCs w:val="20"/>
          <w:highlight w:val="none"/>
        </w:rPr>
        <w:t>询合同，且无需</w:t>
      </w:r>
      <w:r>
        <w:rPr>
          <w:color w:val="auto"/>
          <w:sz w:val="20"/>
          <w:szCs w:val="20"/>
          <w:highlight w:val="none"/>
        </w:rPr>
        <w:t xml:space="preserve"> </w:t>
      </w:r>
      <w:r>
        <w:rPr>
          <w:color w:val="auto"/>
          <w:spacing w:val="18"/>
          <w:sz w:val="20"/>
          <w:szCs w:val="20"/>
          <w:highlight w:val="none"/>
        </w:rPr>
        <w:t>支付合同解除后的合同后续费用</w:t>
      </w:r>
      <w:r>
        <w:rPr>
          <w:color w:val="auto"/>
          <w:spacing w:val="-37"/>
          <w:sz w:val="20"/>
          <w:szCs w:val="20"/>
          <w:highlight w:val="none"/>
        </w:rPr>
        <w:t xml:space="preserve"> </w:t>
      </w:r>
      <w:r>
        <w:rPr>
          <w:color w:val="auto"/>
          <w:spacing w:val="18"/>
          <w:sz w:val="20"/>
          <w:szCs w:val="20"/>
          <w:highlight w:val="none"/>
        </w:rPr>
        <w:t>。同时</w:t>
      </w:r>
      <w:r>
        <w:rPr>
          <w:color w:val="auto"/>
          <w:spacing w:val="-58"/>
          <w:sz w:val="20"/>
          <w:szCs w:val="20"/>
          <w:highlight w:val="none"/>
        </w:rPr>
        <w:t xml:space="preserve"> </w:t>
      </w:r>
      <w:r>
        <w:rPr>
          <w:color w:val="auto"/>
          <w:spacing w:val="18"/>
          <w:sz w:val="20"/>
          <w:szCs w:val="20"/>
          <w:highlight w:val="none"/>
        </w:rPr>
        <w:t>，乙方必须退还甲方已付出的所有咨询费用，并赔</w:t>
      </w:r>
      <w:r>
        <w:rPr>
          <w:color w:val="auto"/>
          <w:sz w:val="20"/>
          <w:szCs w:val="20"/>
          <w:highlight w:val="none"/>
        </w:rPr>
        <w:t xml:space="preserve"> </w:t>
      </w:r>
      <w:r>
        <w:rPr>
          <w:color w:val="auto"/>
          <w:spacing w:val="20"/>
          <w:sz w:val="20"/>
          <w:szCs w:val="20"/>
          <w:highlight w:val="none"/>
        </w:rPr>
        <w:t>偿由此给甲方造成的全部损失。</w:t>
      </w:r>
    </w:p>
    <w:p w14:paraId="22824F3E">
      <w:pPr>
        <w:pStyle w:val="4"/>
        <w:spacing w:before="285" w:line="302" w:lineRule="auto"/>
        <w:ind w:left="609" w:right="68" w:firstLine="447"/>
        <w:rPr>
          <w:color w:val="auto"/>
          <w:sz w:val="20"/>
          <w:szCs w:val="20"/>
          <w:highlight w:val="none"/>
        </w:rPr>
      </w:pPr>
      <w:r>
        <w:rPr>
          <w:color w:val="auto"/>
          <w:spacing w:val="20"/>
          <w:sz w:val="20"/>
          <w:szCs w:val="20"/>
          <w:highlight w:val="none"/>
        </w:rPr>
        <w:t>4.</w:t>
      </w:r>
      <w:r>
        <w:rPr>
          <w:color w:val="auto"/>
          <w:spacing w:val="67"/>
          <w:sz w:val="20"/>
          <w:szCs w:val="20"/>
          <w:highlight w:val="none"/>
        </w:rPr>
        <w:t xml:space="preserve"> </w:t>
      </w:r>
      <w:r>
        <w:rPr>
          <w:color w:val="auto"/>
          <w:spacing w:val="20"/>
          <w:sz w:val="20"/>
          <w:szCs w:val="20"/>
          <w:highlight w:val="none"/>
        </w:rPr>
        <w:t>乙方提供的交付成果或服务如侵犯了第三方合法权益而引发的任何纠纷或诉讼，</w:t>
      </w:r>
      <w:r>
        <w:rPr>
          <w:color w:val="auto"/>
          <w:sz w:val="20"/>
          <w:szCs w:val="20"/>
          <w:highlight w:val="none"/>
        </w:rPr>
        <w:t xml:space="preserve"> </w:t>
      </w:r>
      <w:r>
        <w:rPr>
          <w:color w:val="auto"/>
          <w:spacing w:val="21"/>
          <w:sz w:val="20"/>
          <w:szCs w:val="20"/>
          <w:highlight w:val="none"/>
        </w:rPr>
        <w:t>均由乙方负责交涉并承担全部责任。</w:t>
      </w:r>
    </w:p>
    <w:p w14:paraId="5554D8FF">
      <w:pPr>
        <w:spacing w:line="348" w:lineRule="auto"/>
        <w:rPr>
          <w:rFonts w:ascii="Arial"/>
          <w:color w:val="auto"/>
          <w:sz w:val="21"/>
          <w:highlight w:val="none"/>
        </w:rPr>
      </w:pPr>
    </w:p>
    <w:p w14:paraId="11DB4614">
      <w:pPr>
        <w:pStyle w:val="4"/>
        <w:spacing w:before="65" w:line="228" w:lineRule="auto"/>
        <w:ind w:left="1061"/>
        <w:rPr>
          <w:color w:val="auto"/>
          <w:sz w:val="20"/>
          <w:szCs w:val="20"/>
          <w:highlight w:val="none"/>
        </w:rPr>
      </w:pPr>
      <w:r>
        <w:rPr>
          <w:color w:val="auto"/>
          <w:spacing w:val="19"/>
          <w:sz w:val="20"/>
          <w:szCs w:val="20"/>
          <w:highlight w:val="none"/>
        </w:rPr>
        <w:t>5.</w:t>
      </w:r>
      <w:r>
        <w:rPr>
          <w:color w:val="auto"/>
          <w:spacing w:val="59"/>
          <w:sz w:val="20"/>
          <w:szCs w:val="20"/>
          <w:highlight w:val="none"/>
        </w:rPr>
        <w:t xml:space="preserve"> </w:t>
      </w:r>
      <w:r>
        <w:rPr>
          <w:color w:val="auto"/>
          <w:spacing w:val="19"/>
          <w:sz w:val="20"/>
          <w:szCs w:val="20"/>
          <w:highlight w:val="none"/>
        </w:rPr>
        <w:t>因包装、运输引起的交付成果或服务成果损坏</w:t>
      </w:r>
      <w:r>
        <w:rPr>
          <w:color w:val="auto"/>
          <w:spacing w:val="-58"/>
          <w:sz w:val="20"/>
          <w:szCs w:val="20"/>
          <w:highlight w:val="none"/>
        </w:rPr>
        <w:t xml:space="preserve"> </w:t>
      </w:r>
      <w:r>
        <w:rPr>
          <w:color w:val="auto"/>
          <w:spacing w:val="19"/>
          <w:sz w:val="20"/>
          <w:szCs w:val="20"/>
          <w:highlight w:val="none"/>
        </w:rPr>
        <w:t>，按质量不合格处罚。</w:t>
      </w:r>
    </w:p>
    <w:p w14:paraId="06436DF4">
      <w:pPr>
        <w:spacing w:line="348" w:lineRule="auto"/>
        <w:rPr>
          <w:rFonts w:ascii="Arial"/>
          <w:color w:val="auto"/>
          <w:sz w:val="21"/>
          <w:highlight w:val="none"/>
        </w:rPr>
      </w:pPr>
    </w:p>
    <w:p w14:paraId="51B82780">
      <w:pPr>
        <w:pStyle w:val="4"/>
        <w:spacing w:before="65" w:line="340" w:lineRule="auto"/>
        <w:ind w:left="610" w:right="14" w:firstLine="447"/>
        <w:rPr>
          <w:color w:val="auto"/>
          <w:sz w:val="20"/>
          <w:szCs w:val="20"/>
          <w:highlight w:val="none"/>
        </w:rPr>
      </w:pPr>
      <w:r>
        <w:rPr>
          <w:color w:val="auto"/>
          <w:spacing w:val="20"/>
          <w:sz w:val="20"/>
          <w:szCs w:val="20"/>
          <w:highlight w:val="none"/>
        </w:rPr>
        <w:t>6.</w:t>
      </w:r>
      <w:r>
        <w:rPr>
          <w:color w:val="auto"/>
          <w:spacing w:val="70"/>
          <w:sz w:val="20"/>
          <w:szCs w:val="20"/>
          <w:highlight w:val="none"/>
        </w:rPr>
        <w:t xml:space="preserve"> </w:t>
      </w:r>
      <w:r>
        <w:rPr>
          <w:color w:val="auto"/>
          <w:spacing w:val="20"/>
          <w:sz w:val="20"/>
          <w:szCs w:val="20"/>
          <w:highlight w:val="none"/>
        </w:rPr>
        <w:t>甲方无故延期接收服务交付成果、</w:t>
      </w:r>
      <w:r>
        <w:rPr>
          <w:color w:val="auto"/>
          <w:spacing w:val="-52"/>
          <w:sz w:val="20"/>
          <w:szCs w:val="20"/>
          <w:highlight w:val="none"/>
        </w:rPr>
        <w:t xml:space="preserve"> </w:t>
      </w:r>
      <w:r>
        <w:rPr>
          <w:color w:val="auto"/>
          <w:spacing w:val="20"/>
          <w:sz w:val="20"/>
          <w:szCs w:val="20"/>
          <w:highlight w:val="none"/>
        </w:rPr>
        <w:t>乙方逾期交付的，每天向对方偿付违约交付成</w:t>
      </w:r>
      <w:r>
        <w:rPr>
          <w:color w:val="auto"/>
          <w:sz w:val="20"/>
          <w:szCs w:val="20"/>
          <w:highlight w:val="none"/>
        </w:rPr>
        <w:t xml:space="preserve"> </w:t>
      </w:r>
      <w:r>
        <w:rPr>
          <w:color w:val="auto"/>
          <w:spacing w:val="21"/>
          <w:sz w:val="20"/>
          <w:szCs w:val="20"/>
          <w:highlight w:val="none"/>
        </w:rPr>
        <w:t>果或服务</w:t>
      </w:r>
      <w:r>
        <w:rPr>
          <w:color w:val="auto"/>
          <w:spacing w:val="59"/>
          <w:sz w:val="20"/>
          <w:szCs w:val="20"/>
          <w:highlight w:val="none"/>
        </w:rPr>
        <w:t xml:space="preserve"> </w:t>
      </w:r>
      <w:r>
        <w:rPr>
          <w:color w:val="auto"/>
          <w:spacing w:val="21"/>
          <w:sz w:val="20"/>
          <w:szCs w:val="20"/>
          <w:highlight w:val="none"/>
        </w:rPr>
        <w:t>费用金额的</w:t>
      </w:r>
      <w:r>
        <w:rPr>
          <w:color w:val="auto"/>
          <w:spacing w:val="47"/>
          <w:sz w:val="20"/>
          <w:szCs w:val="20"/>
          <w:highlight w:val="none"/>
          <w:u w:val="single" w:color="auto"/>
        </w:rPr>
        <w:t xml:space="preserve"> </w:t>
      </w:r>
      <w:r>
        <w:rPr>
          <w:color w:val="auto"/>
          <w:spacing w:val="21"/>
          <w:sz w:val="20"/>
          <w:szCs w:val="20"/>
          <w:highlight w:val="none"/>
          <w:u w:val="single" w:color="auto"/>
        </w:rPr>
        <w:t>3‰</w:t>
      </w:r>
      <w:r>
        <w:rPr>
          <w:color w:val="auto"/>
          <w:spacing w:val="21"/>
          <w:sz w:val="20"/>
          <w:szCs w:val="20"/>
          <w:highlight w:val="none"/>
        </w:rPr>
        <w:t>违约金，但违约金累计不得超过违约交付成果或服务费用金额</w:t>
      </w:r>
      <w:r>
        <w:rPr>
          <w:color w:val="auto"/>
          <w:sz w:val="20"/>
          <w:szCs w:val="20"/>
          <w:highlight w:val="none"/>
        </w:rPr>
        <w:t xml:space="preserve"> </w:t>
      </w:r>
      <w:r>
        <w:rPr>
          <w:color w:val="auto"/>
          <w:spacing w:val="18"/>
          <w:sz w:val="20"/>
          <w:szCs w:val="20"/>
          <w:highlight w:val="none"/>
        </w:rPr>
        <w:t>的</w:t>
      </w:r>
      <w:r>
        <w:rPr>
          <w:color w:val="auto"/>
          <w:spacing w:val="58"/>
          <w:sz w:val="20"/>
          <w:szCs w:val="20"/>
          <w:highlight w:val="none"/>
        </w:rPr>
        <w:t xml:space="preserve"> </w:t>
      </w:r>
      <w:r>
        <w:rPr>
          <w:color w:val="auto"/>
          <w:spacing w:val="18"/>
          <w:sz w:val="20"/>
          <w:szCs w:val="20"/>
          <w:highlight w:val="none"/>
        </w:rPr>
        <w:t>5%，超过</w:t>
      </w:r>
      <w:r>
        <w:rPr>
          <w:color w:val="auto"/>
          <w:spacing w:val="-86"/>
          <w:sz w:val="20"/>
          <w:szCs w:val="20"/>
          <w:highlight w:val="none"/>
        </w:rPr>
        <w:t xml:space="preserve"> </w:t>
      </w:r>
      <w:r>
        <w:rPr>
          <w:color w:val="auto"/>
          <w:spacing w:val="18"/>
          <w:sz w:val="20"/>
          <w:szCs w:val="20"/>
          <w:highlight w:val="none"/>
          <w:u w:val="single" w:color="auto"/>
        </w:rPr>
        <w:t xml:space="preserve">  30  </w:t>
      </w:r>
      <w:r>
        <w:rPr>
          <w:color w:val="auto"/>
          <w:spacing w:val="-87"/>
          <w:sz w:val="20"/>
          <w:szCs w:val="20"/>
          <w:highlight w:val="none"/>
        </w:rPr>
        <w:t xml:space="preserve"> </w:t>
      </w:r>
      <w:r>
        <w:rPr>
          <w:color w:val="auto"/>
          <w:spacing w:val="18"/>
          <w:sz w:val="20"/>
          <w:szCs w:val="20"/>
          <w:highlight w:val="none"/>
        </w:rPr>
        <w:t>天对方有权解除合同，违约方承担因此给对方造成经济损失；</w:t>
      </w:r>
      <w:r>
        <w:rPr>
          <w:color w:val="auto"/>
          <w:spacing w:val="-35"/>
          <w:sz w:val="20"/>
          <w:szCs w:val="20"/>
          <w:highlight w:val="none"/>
        </w:rPr>
        <w:t xml:space="preserve"> </w:t>
      </w:r>
      <w:r>
        <w:rPr>
          <w:color w:val="auto"/>
          <w:spacing w:val="18"/>
          <w:sz w:val="20"/>
          <w:szCs w:val="20"/>
          <w:highlight w:val="none"/>
        </w:rPr>
        <w:t>甲方延</w:t>
      </w:r>
      <w:r>
        <w:rPr>
          <w:color w:val="auto"/>
          <w:sz w:val="20"/>
          <w:szCs w:val="20"/>
          <w:highlight w:val="none"/>
        </w:rPr>
        <w:t xml:space="preserve"> </w:t>
      </w:r>
      <w:r>
        <w:rPr>
          <w:color w:val="auto"/>
          <w:spacing w:val="21"/>
          <w:sz w:val="20"/>
          <w:szCs w:val="20"/>
          <w:highlight w:val="none"/>
        </w:rPr>
        <w:t>期付交付成果或服务费用金额</w:t>
      </w:r>
      <w:r>
        <w:rPr>
          <w:color w:val="auto"/>
          <w:spacing w:val="62"/>
          <w:sz w:val="20"/>
          <w:szCs w:val="20"/>
          <w:highlight w:val="none"/>
        </w:rPr>
        <w:t xml:space="preserve"> </w:t>
      </w:r>
      <w:r>
        <w:rPr>
          <w:color w:val="auto"/>
          <w:spacing w:val="21"/>
          <w:sz w:val="20"/>
          <w:szCs w:val="20"/>
          <w:highlight w:val="none"/>
        </w:rPr>
        <w:t>的，每天向乙方偿付延期交付成果或服务费用金额的</w:t>
      </w:r>
      <w:r>
        <w:rPr>
          <w:color w:val="auto"/>
          <w:spacing w:val="46"/>
          <w:sz w:val="20"/>
          <w:szCs w:val="20"/>
          <w:highlight w:val="none"/>
          <w:u w:val="single" w:color="auto"/>
        </w:rPr>
        <w:t xml:space="preserve"> </w:t>
      </w:r>
      <w:r>
        <w:rPr>
          <w:color w:val="auto"/>
          <w:spacing w:val="21"/>
          <w:sz w:val="20"/>
          <w:szCs w:val="20"/>
          <w:highlight w:val="none"/>
          <w:u w:val="single" w:color="auto"/>
        </w:rPr>
        <w:t>3‰</w:t>
      </w:r>
    </w:p>
    <w:p w14:paraId="2DD6C8F4">
      <w:pPr>
        <w:pStyle w:val="4"/>
        <w:spacing w:before="160" w:line="228" w:lineRule="auto"/>
        <w:ind w:left="609"/>
        <w:rPr>
          <w:color w:val="auto"/>
          <w:sz w:val="20"/>
          <w:szCs w:val="20"/>
          <w:highlight w:val="none"/>
        </w:rPr>
      </w:pPr>
      <w:r>
        <w:rPr>
          <w:color w:val="auto"/>
          <w:spacing w:val="20"/>
          <w:sz w:val="20"/>
          <w:szCs w:val="20"/>
          <w:highlight w:val="none"/>
        </w:rPr>
        <w:t>作为滞纳金</w:t>
      </w:r>
      <w:r>
        <w:rPr>
          <w:color w:val="auto"/>
          <w:spacing w:val="-58"/>
          <w:sz w:val="20"/>
          <w:szCs w:val="20"/>
          <w:highlight w:val="none"/>
        </w:rPr>
        <w:t xml:space="preserve"> </w:t>
      </w:r>
      <w:r>
        <w:rPr>
          <w:color w:val="auto"/>
          <w:spacing w:val="20"/>
          <w:sz w:val="20"/>
          <w:szCs w:val="20"/>
          <w:highlight w:val="none"/>
        </w:rPr>
        <w:t>，但滞纳金累计不得超过延期交付成果或服务费</w:t>
      </w:r>
      <w:r>
        <w:rPr>
          <w:color w:val="auto"/>
          <w:spacing w:val="19"/>
          <w:sz w:val="20"/>
          <w:szCs w:val="20"/>
          <w:highlight w:val="none"/>
        </w:rPr>
        <w:t>用金额的</w:t>
      </w:r>
      <w:r>
        <w:rPr>
          <w:color w:val="auto"/>
          <w:spacing w:val="45"/>
          <w:sz w:val="20"/>
          <w:szCs w:val="20"/>
          <w:highlight w:val="none"/>
          <w:u w:val="single" w:color="auto"/>
        </w:rPr>
        <w:t xml:space="preserve"> </w:t>
      </w:r>
      <w:r>
        <w:rPr>
          <w:color w:val="auto"/>
          <w:spacing w:val="19"/>
          <w:sz w:val="20"/>
          <w:szCs w:val="20"/>
          <w:highlight w:val="none"/>
          <w:u w:val="single" w:color="auto"/>
        </w:rPr>
        <w:t>5%</w:t>
      </w:r>
      <w:r>
        <w:rPr>
          <w:color w:val="auto"/>
          <w:spacing w:val="-59"/>
          <w:sz w:val="20"/>
          <w:szCs w:val="20"/>
          <w:highlight w:val="none"/>
          <w:u w:val="single" w:color="auto"/>
        </w:rPr>
        <w:t xml:space="preserve"> </w:t>
      </w:r>
      <w:r>
        <w:rPr>
          <w:color w:val="auto"/>
          <w:spacing w:val="19"/>
          <w:sz w:val="20"/>
          <w:szCs w:val="20"/>
          <w:highlight w:val="none"/>
          <w:u w:val="single" w:color="auto"/>
        </w:rPr>
        <w:t>。</w:t>
      </w:r>
    </w:p>
    <w:p w14:paraId="01113774">
      <w:pPr>
        <w:spacing w:line="348" w:lineRule="auto"/>
        <w:rPr>
          <w:rFonts w:ascii="Arial"/>
          <w:color w:val="auto"/>
          <w:sz w:val="21"/>
          <w:highlight w:val="none"/>
        </w:rPr>
      </w:pPr>
    </w:p>
    <w:p w14:paraId="0AD4116C">
      <w:pPr>
        <w:pStyle w:val="4"/>
        <w:spacing w:before="66" w:line="302" w:lineRule="auto"/>
        <w:ind w:left="609" w:right="16" w:firstLine="452"/>
        <w:rPr>
          <w:color w:val="auto"/>
          <w:sz w:val="20"/>
          <w:szCs w:val="20"/>
          <w:highlight w:val="none"/>
        </w:rPr>
      </w:pPr>
      <w:r>
        <w:rPr>
          <w:color w:val="auto"/>
          <w:spacing w:val="20"/>
          <w:sz w:val="20"/>
          <w:szCs w:val="20"/>
          <w:highlight w:val="none"/>
        </w:rPr>
        <w:t>7.</w:t>
      </w:r>
      <w:r>
        <w:rPr>
          <w:color w:val="auto"/>
          <w:spacing w:val="63"/>
          <w:sz w:val="20"/>
          <w:szCs w:val="20"/>
          <w:highlight w:val="none"/>
        </w:rPr>
        <w:t xml:space="preserve"> </w:t>
      </w:r>
      <w:r>
        <w:rPr>
          <w:color w:val="auto"/>
          <w:spacing w:val="20"/>
          <w:sz w:val="20"/>
          <w:szCs w:val="20"/>
          <w:highlight w:val="none"/>
        </w:rPr>
        <w:t>乙方未按本合同和响应文件中规定的服务承诺提供售后服务的，</w:t>
      </w:r>
      <w:r>
        <w:rPr>
          <w:color w:val="auto"/>
          <w:spacing w:val="-51"/>
          <w:sz w:val="20"/>
          <w:szCs w:val="20"/>
          <w:highlight w:val="none"/>
        </w:rPr>
        <w:t xml:space="preserve"> </w:t>
      </w:r>
      <w:r>
        <w:rPr>
          <w:color w:val="auto"/>
          <w:spacing w:val="20"/>
          <w:sz w:val="20"/>
          <w:szCs w:val="20"/>
          <w:highlight w:val="none"/>
        </w:rPr>
        <w:t>乙方应按本合同</w:t>
      </w:r>
      <w:r>
        <w:rPr>
          <w:color w:val="auto"/>
          <w:sz w:val="20"/>
          <w:szCs w:val="20"/>
          <w:highlight w:val="none"/>
        </w:rPr>
        <w:t xml:space="preserve"> </w:t>
      </w:r>
      <w:r>
        <w:rPr>
          <w:color w:val="auto"/>
          <w:spacing w:val="16"/>
          <w:sz w:val="20"/>
          <w:szCs w:val="20"/>
          <w:highlight w:val="none"/>
        </w:rPr>
        <w:t>合计金额</w:t>
      </w:r>
      <w:r>
        <w:rPr>
          <w:color w:val="auto"/>
          <w:spacing w:val="16"/>
          <w:sz w:val="20"/>
          <w:szCs w:val="20"/>
          <w:highlight w:val="none"/>
          <w:u w:val="single" w:color="auto"/>
        </w:rPr>
        <w:t>5%</w:t>
      </w:r>
      <w:r>
        <w:rPr>
          <w:color w:val="auto"/>
          <w:spacing w:val="64"/>
          <w:sz w:val="20"/>
          <w:szCs w:val="20"/>
          <w:highlight w:val="none"/>
          <w:u w:val="single" w:color="auto"/>
        </w:rPr>
        <w:t xml:space="preserve"> </w:t>
      </w:r>
      <w:r>
        <w:rPr>
          <w:color w:val="auto"/>
          <w:spacing w:val="16"/>
          <w:sz w:val="20"/>
          <w:szCs w:val="20"/>
          <w:highlight w:val="none"/>
        </w:rPr>
        <w:t>向甲方支付违约金。</w:t>
      </w:r>
    </w:p>
    <w:p w14:paraId="269C43E0">
      <w:pPr>
        <w:spacing w:line="348" w:lineRule="auto"/>
        <w:rPr>
          <w:rFonts w:ascii="Arial"/>
          <w:color w:val="auto"/>
          <w:sz w:val="21"/>
          <w:highlight w:val="none"/>
        </w:rPr>
      </w:pPr>
    </w:p>
    <w:p w14:paraId="7F646237">
      <w:pPr>
        <w:pStyle w:val="4"/>
        <w:spacing w:before="65" w:line="368" w:lineRule="auto"/>
        <w:ind w:left="609" w:right="16" w:firstLine="448"/>
        <w:jc w:val="both"/>
        <w:rPr>
          <w:color w:val="auto"/>
          <w:sz w:val="20"/>
          <w:szCs w:val="20"/>
          <w:highlight w:val="none"/>
        </w:rPr>
      </w:pPr>
      <w:r>
        <w:rPr>
          <w:color w:val="auto"/>
          <w:spacing w:val="20"/>
          <w:sz w:val="20"/>
          <w:szCs w:val="20"/>
          <w:highlight w:val="none"/>
        </w:rPr>
        <w:t>8.</w:t>
      </w:r>
      <w:r>
        <w:rPr>
          <w:color w:val="auto"/>
          <w:spacing w:val="69"/>
          <w:sz w:val="20"/>
          <w:szCs w:val="20"/>
          <w:highlight w:val="none"/>
        </w:rPr>
        <w:t xml:space="preserve"> </w:t>
      </w:r>
      <w:r>
        <w:rPr>
          <w:color w:val="auto"/>
          <w:spacing w:val="20"/>
          <w:sz w:val="20"/>
          <w:szCs w:val="20"/>
          <w:highlight w:val="none"/>
        </w:rPr>
        <w:t>乙方提供的服务成果在质量保证期内，</w:t>
      </w:r>
      <w:r>
        <w:rPr>
          <w:color w:val="auto"/>
          <w:spacing w:val="-52"/>
          <w:sz w:val="20"/>
          <w:szCs w:val="20"/>
          <w:highlight w:val="none"/>
        </w:rPr>
        <w:t xml:space="preserve"> </w:t>
      </w:r>
      <w:r>
        <w:rPr>
          <w:color w:val="auto"/>
          <w:spacing w:val="20"/>
          <w:sz w:val="20"/>
          <w:szCs w:val="20"/>
          <w:highlight w:val="none"/>
        </w:rPr>
        <w:t>因设计、工艺或材料的缺陷和其它质量原</w:t>
      </w:r>
      <w:r>
        <w:rPr>
          <w:color w:val="auto"/>
          <w:sz w:val="20"/>
          <w:szCs w:val="20"/>
          <w:highlight w:val="none"/>
        </w:rPr>
        <w:t xml:space="preserve"> </w:t>
      </w:r>
      <w:r>
        <w:rPr>
          <w:color w:val="auto"/>
          <w:spacing w:val="19"/>
          <w:sz w:val="20"/>
          <w:szCs w:val="20"/>
          <w:highlight w:val="none"/>
        </w:rPr>
        <w:t>因造成的问题，由乙方负责</w:t>
      </w:r>
      <w:r>
        <w:rPr>
          <w:color w:val="auto"/>
          <w:spacing w:val="-58"/>
          <w:sz w:val="20"/>
          <w:szCs w:val="20"/>
          <w:highlight w:val="none"/>
        </w:rPr>
        <w:t xml:space="preserve"> </w:t>
      </w:r>
      <w:r>
        <w:rPr>
          <w:color w:val="auto"/>
          <w:spacing w:val="19"/>
          <w:sz w:val="20"/>
          <w:szCs w:val="20"/>
          <w:highlight w:val="none"/>
        </w:rPr>
        <w:t>，费用从质量保</w:t>
      </w:r>
      <w:r>
        <w:rPr>
          <w:color w:val="auto"/>
          <w:spacing w:val="18"/>
          <w:sz w:val="20"/>
          <w:szCs w:val="20"/>
          <w:highlight w:val="none"/>
        </w:rPr>
        <w:t>证金中扣除，质量保证金不足以支付的，由</w:t>
      </w:r>
      <w:r>
        <w:rPr>
          <w:color w:val="auto"/>
          <w:spacing w:val="-57"/>
          <w:sz w:val="20"/>
          <w:szCs w:val="20"/>
          <w:highlight w:val="none"/>
        </w:rPr>
        <w:t xml:space="preserve"> </w:t>
      </w:r>
      <w:r>
        <w:rPr>
          <w:color w:val="auto"/>
          <w:spacing w:val="18"/>
          <w:sz w:val="20"/>
          <w:szCs w:val="20"/>
          <w:highlight w:val="none"/>
        </w:rPr>
        <w:t>乙</w:t>
      </w:r>
      <w:r>
        <w:rPr>
          <w:color w:val="auto"/>
          <w:sz w:val="20"/>
          <w:szCs w:val="20"/>
          <w:highlight w:val="none"/>
        </w:rPr>
        <w:t xml:space="preserve"> </w:t>
      </w:r>
      <w:r>
        <w:rPr>
          <w:color w:val="auto"/>
          <w:spacing w:val="15"/>
          <w:sz w:val="20"/>
          <w:szCs w:val="20"/>
          <w:highlight w:val="none"/>
        </w:rPr>
        <w:t>方另行支付。</w:t>
      </w:r>
    </w:p>
    <w:p w14:paraId="1AD680A5">
      <w:pPr>
        <w:pStyle w:val="4"/>
        <w:spacing w:before="285" w:line="228" w:lineRule="auto"/>
        <w:ind w:left="1057"/>
        <w:rPr>
          <w:color w:val="auto"/>
          <w:sz w:val="20"/>
          <w:szCs w:val="20"/>
          <w:highlight w:val="none"/>
        </w:rPr>
      </w:pPr>
      <w:r>
        <w:rPr>
          <w:color w:val="auto"/>
          <w:spacing w:val="20"/>
          <w:sz w:val="20"/>
          <w:szCs w:val="20"/>
          <w:highlight w:val="none"/>
        </w:rPr>
        <w:t>9.其它违约行为按违约服务成果费用金额</w:t>
      </w:r>
      <w:r>
        <w:rPr>
          <w:color w:val="auto"/>
          <w:spacing w:val="58"/>
          <w:sz w:val="20"/>
          <w:szCs w:val="20"/>
          <w:highlight w:val="none"/>
        </w:rPr>
        <w:t xml:space="preserve"> </w:t>
      </w:r>
      <w:r>
        <w:rPr>
          <w:color w:val="auto"/>
          <w:spacing w:val="20"/>
          <w:sz w:val="20"/>
          <w:szCs w:val="20"/>
          <w:highlight w:val="none"/>
        </w:rPr>
        <w:t>5%收取违约金并赔偿经济损失。</w:t>
      </w:r>
    </w:p>
    <w:p w14:paraId="45224AE8">
      <w:pPr>
        <w:spacing w:line="273" w:lineRule="auto"/>
        <w:rPr>
          <w:rFonts w:ascii="Arial"/>
          <w:color w:val="auto"/>
          <w:sz w:val="21"/>
          <w:highlight w:val="none"/>
        </w:rPr>
      </w:pPr>
    </w:p>
    <w:p w14:paraId="157A7488">
      <w:pPr>
        <w:spacing w:line="273" w:lineRule="auto"/>
        <w:rPr>
          <w:rFonts w:ascii="Arial"/>
          <w:color w:val="auto"/>
          <w:sz w:val="21"/>
          <w:highlight w:val="none"/>
        </w:rPr>
      </w:pPr>
    </w:p>
    <w:p w14:paraId="37C15E81">
      <w:pPr>
        <w:pStyle w:val="4"/>
        <w:spacing w:before="65" w:line="228" w:lineRule="auto"/>
        <w:ind w:left="850"/>
        <w:rPr>
          <w:color w:val="auto"/>
          <w:sz w:val="20"/>
          <w:szCs w:val="20"/>
          <w:highlight w:val="none"/>
        </w:rPr>
      </w:pPr>
      <w:r>
        <w:rPr>
          <w:color w:val="auto"/>
          <w:spacing w:val="23"/>
          <w:sz w:val="20"/>
          <w:szCs w:val="20"/>
          <w:highlight w:val="none"/>
        </w:rPr>
        <w:t>第十二条</w:t>
      </w:r>
      <w:r>
        <w:rPr>
          <w:color w:val="auto"/>
          <w:spacing w:val="54"/>
          <w:sz w:val="20"/>
          <w:szCs w:val="20"/>
          <w:highlight w:val="none"/>
        </w:rPr>
        <w:t xml:space="preserve"> </w:t>
      </w:r>
      <w:r>
        <w:rPr>
          <w:color w:val="auto"/>
          <w:spacing w:val="23"/>
          <w:sz w:val="20"/>
          <w:szCs w:val="20"/>
          <w:highlight w:val="none"/>
        </w:rPr>
        <w:t>不可抗力事件处理</w:t>
      </w:r>
    </w:p>
    <w:p w14:paraId="67C1EE9B">
      <w:pPr>
        <w:spacing w:line="302" w:lineRule="auto"/>
        <w:rPr>
          <w:rFonts w:ascii="Arial"/>
          <w:color w:val="auto"/>
          <w:sz w:val="21"/>
          <w:highlight w:val="none"/>
        </w:rPr>
      </w:pPr>
    </w:p>
    <w:p w14:paraId="04E0809E">
      <w:pPr>
        <w:spacing w:line="302" w:lineRule="auto"/>
        <w:rPr>
          <w:rFonts w:ascii="Arial"/>
          <w:color w:val="auto"/>
          <w:sz w:val="21"/>
          <w:highlight w:val="none"/>
        </w:rPr>
      </w:pPr>
    </w:p>
    <w:p w14:paraId="577FB681">
      <w:pPr>
        <w:pStyle w:val="4"/>
        <w:spacing w:before="65" w:line="302" w:lineRule="auto"/>
        <w:ind w:left="609" w:right="16" w:firstLine="463"/>
        <w:rPr>
          <w:color w:val="auto"/>
          <w:sz w:val="20"/>
          <w:szCs w:val="20"/>
          <w:highlight w:val="none"/>
        </w:rPr>
      </w:pPr>
      <w:r>
        <w:rPr>
          <w:color w:val="auto"/>
          <w:spacing w:val="22"/>
          <w:sz w:val="20"/>
          <w:szCs w:val="20"/>
          <w:highlight w:val="none"/>
        </w:rPr>
        <w:t>1. 在合同有效期内，任何一方因不可抗力事件导致不能履行合同，则合同履行期可</w:t>
      </w:r>
      <w:r>
        <w:rPr>
          <w:color w:val="auto"/>
          <w:spacing w:val="6"/>
          <w:sz w:val="20"/>
          <w:szCs w:val="20"/>
          <w:highlight w:val="none"/>
        </w:rPr>
        <w:t xml:space="preserve"> </w:t>
      </w:r>
      <w:r>
        <w:rPr>
          <w:color w:val="auto"/>
          <w:spacing w:val="18"/>
          <w:sz w:val="20"/>
          <w:szCs w:val="20"/>
          <w:highlight w:val="none"/>
        </w:rPr>
        <w:t>延长</w:t>
      </w:r>
      <w:r>
        <w:rPr>
          <w:color w:val="auto"/>
          <w:spacing w:val="-42"/>
          <w:sz w:val="20"/>
          <w:szCs w:val="20"/>
          <w:highlight w:val="none"/>
        </w:rPr>
        <w:t xml:space="preserve"> </w:t>
      </w:r>
      <w:r>
        <w:rPr>
          <w:color w:val="auto"/>
          <w:spacing w:val="18"/>
          <w:sz w:val="20"/>
          <w:szCs w:val="20"/>
          <w:highlight w:val="none"/>
        </w:rPr>
        <w:t>，其延长期与不可抗力影响期相同。</w:t>
      </w:r>
    </w:p>
    <w:p w14:paraId="22807DAD">
      <w:pPr>
        <w:spacing w:line="348" w:lineRule="auto"/>
        <w:rPr>
          <w:rFonts w:ascii="Arial"/>
          <w:color w:val="auto"/>
          <w:sz w:val="21"/>
          <w:highlight w:val="none"/>
        </w:rPr>
      </w:pPr>
    </w:p>
    <w:p w14:paraId="31BCD88F">
      <w:pPr>
        <w:pStyle w:val="4"/>
        <w:spacing w:before="66" w:line="227" w:lineRule="auto"/>
        <w:ind w:left="1059"/>
        <w:rPr>
          <w:color w:val="auto"/>
          <w:sz w:val="20"/>
          <w:szCs w:val="20"/>
          <w:highlight w:val="none"/>
        </w:rPr>
      </w:pPr>
      <w:r>
        <w:rPr>
          <w:color w:val="auto"/>
          <w:spacing w:val="20"/>
          <w:sz w:val="20"/>
          <w:szCs w:val="20"/>
          <w:highlight w:val="none"/>
        </w:rPr>
        <w:t>2.</w:t>
      </w:r>
      <w:r>
        <w:rPr>
          <w:color w:val="auto"/>
          <w:spacing w:val="42"/>
          <w:sz w:val="20"/>
          <w:szCs w:val="20"/>
          <w:highlight w:val="none"/>
        </w:rPr>
        <w:t xml:space="preserve"> </w:t>
      </w:r>
      <w:r>
        <w:rPr>
          <w:color w:val="auto"/>
          <w:spacing w:val="20"/>
          <w:sz w:val="20"/>
          <w:szCs w:val="20"/>
          <w:highlight w:val="none"/>
        </w:rPr>
        <w:t>不可抗力事件发生后，应立即通知对方</w:t>
      </w:r>
      <w:r>
        <w:rPr>
          <w:color w:val="auto"/>
          <w:spacing w:val="-59"/>
          <w:sz w:val="20"/>
          <w:szCs w:val="20"/>
          <w:highlight w:val="none"/>
        </w:rPr>
        <w:t xml:space="preserve"> </w:t>
      </w:r>
      <w:r>
        <w:rPr>
          <w:color w:val="auto"/>
          <w:spacing w:val="20"/>
          <w:sz w:val="20"/>
          <w:szCs w:val="20"/>
          <w:highlight w:val="none"/>
        </w:rPr>
        <w:t>，并寄送有关权威机构出具的证明。</w:t>
      </w:r>
    </w:p>
    <w:p w14:paraId="1552D13B">
      <w:pPr>
        <w:spacing w:line="350" w:lineRule="auto"/>
        <w:rPr>
          <w:rFonts w:ascii="Arial"/>
          <w:color w:val="auto"/>
          <w:sz w:val="21"/>
          <w:highlight w:val="none"/>
        </w:rPr>
      </w:pPr>
    </w:p>
    <w:p w14:paraId="1950829F">
      <w:pPr>
        <w:pStyle w:val="4"/>
        <w:spacing w:before="65" w:line="304" w:lineRule="auto"/>
        <w:ind w:left="628" w:right="16" w:firstLine="432"/>
        <w:rPr>
          <w:color w:val="auto"/>
          <w:sz w:val="20"/>
          <w:szCs w:val="20"/>
          <w:highlight w:val="none"/>
        </w:rPr>
      </w:pPr>
      <w:r>
        <w:rPr>
          <w:color w:val="auto"/>
          <w:spacing w:val="22"/>
          <w:sz w:val="20"/>
          <w:szCs w:val="20"/>
          <w:highlight w:val="none"/>
        </w:rPr>
        <w:t>3.</w:t>
      </w:r>
      <w:r>
        <w:rPr>
          <w:color w:val="auto"/>
          <w:spacing w:val="42"/>
          <w:sz w:val="20"/>
          <w:szCs w:val="20"/>
          <w:highlight w:val="none"/>
        </w:rPr>
        <w:t xml:space="preserve"> </w:t>
      </w:r>
      <w:r>
        <w:rPr>
          <w:color w:val="auto"/>
          <w:spacing w:val="22"/>
          <w:sz w:val="20"/>
          <w:szCs w:val="20"/>
          <w:highlight w:val="none"/>
        </w:rPr>
        <w:t>不可抗力事件延续一百二十天以上，双方应通过友好协商，确定是否继续</w:t>
      </w:r>
      <w:r>
        <w:rPr>
          <w:color w:val="auto"/>
          <w:spacing w:val="21"/>
          <w:sz w:val="20"/>
          <w:szCs w:val="20"/>
          <w:highlight w:val="none"/>
        </w:rPr>
        <w:t>履行合</w:t>
      </w:r>
      <w:r>
        <w:rPr>
          <w:color w:val="auto"/>
          <w:sz w:val="20"/>
          <w:szCs w:val="20"/>
          <w:highlight w:val="none"/>
        </w:rPr>
        <w:t xml:space="preserve"> </w:t>
      </w:r>
      <w:r>
        <w:rPr>
          <w:color w:val="auto"/>
          <w:spacing w:val="-10"/>
          <w:sz w:val="20"/>
          <w:szCs w:val="20"/>
          <w:highlight w:val="none"/>
        </w:rPr>
        <w:t>同。</w:t>
      </w:r>
    </w:p>
    <w:p w14:paraId="6CDD646D">
      <w:pPr>
        <w:spacing w:line="304" w:lineRule="auto"/>
        <w:rPr>
          <w:color w:val="auto"/>
          <w:sz w:val="20"/>
          <w:szCs w:val="20"/>
          <w:highlight w:val="none"/>
        </w:rPr>
        <w:sectPr>
          <w:headerReference r:id="rId72" w:type="default"/>
          <w:footerReference r:id="rId73" w:type="default"/>
          <w:pgSz w:w="11910" w:h="16840"/>
          <w:pgMar w:top="208" w:right="1230" w:bottom="1022" w:left="1447" w:header="12" w:footer="843" w:gutter="0"/>
          <w:pgNumType w:fmt="decimal"/>
          <w:cols w:space="720" w:num="1"/>
        </w:sectPr>
      </w:pPr>
    </w:p>
    <w:p w14:paraId="0D70D019">
      <w:pPr>
        <w:spacing w:line="280" w:lineRule="auto"/>
        <w:rPr>
          <w:rFonts w:ascii="Arial"/>
          <w:color w:val="auto"/>
          <w:sz w:val="21"/>
          <w:highlight w:val="none"/>
        </w:rPr>
      </w:pPr>
    </w:p>
    <w:p w14:paraId="0B405146">
      <w:pPr>
        <w:spacing w:line="280" w:lineRule="auto"/>
        <w:rPr>
          <w:rFonts w:ascii="Arial"/>
          <w:color w:val="auto"/>
          <w:sz w:val="21"/>
          <w:highlight w:val="none"/>
        </w:rPr>
      </w:pPr>
    </w:p>
    <w:p w14:paraId="639D4076">
      <w:pPr>
        <w:spacing w:line="281" w:lineRule="auto"/>
        <w:rPr>
          <w:rFonts w:ascii="Arial"/>
          <w:color w:val="auto"/>
          <w:sz w:val="21"/>
          <w:highlight w:val="none"/>
        </w:rPr>
      </w:pPr>
    </w:p>
    <w:p w14:paraId="0000A0D8">
      <w:pPr>
        <w:spacing w:line="281" w:lineRule="auto"/>
        <w:rPr>
          <w:rFonts w:ascii="Arial"/>
          <w:color w:val="auto"/>
          <w:sz w:val="21"/>
          <w:highlight w:val="none"/>
        </w:rPr>
      </w:pPr>
    </w:p>
    <w:p w14:paraId="10956CDC">
      <w:pPr>
        <w:pStyle w:val="4"/>
        <w:spacing w:before="65" w:line="228" w:lineRule="auto"/>
        <w:ind w:left="874"/>
        <w:rPr>
          <w:color w:val="auto"/>
          <w:sz w:val="20"/>
          <w:szCs w:val="20"/>
          <w:highlight w:val="none"/>
        </w:rPr>
      </w:pPr>
      <w:r>
        <w:rPr>
          <w:color w:val="auto"/>
          <w:spacing w:val="20"/>
          <w:sz w:val="20"/>
          <w:szCs w:val="20"/>
          <w:highlight w:val="none"/>
        </w:rPr>
        <w:t>第十三条</w:t>
      </w:r>
      <w:r>
        <w:rPr>
          <w:color w:val="auto"/>
          <w:spacing w:val="38"/>
          <w:sz w:val="20"/>
          <w:szCs w:val="20"/>
          <w:highlight w:val="none"/>
        </w:rPr>
        <w:t xml:space="preserve">  </w:t>
      </w:r>
      <w:r>
        <w:rPr>
          <w:color w:val="auto"/>
          <w:spacing w:val="20"/>
          <w:sz w:val="20"/>
          <w:szCs w:val="20"/>
          <w:highlight w:val="none"/>
        </w:rPr>
        <w:t>合同争议解决</w:t>
      </w:r>
    </w:p>
    <w:p w14:paraId="4714045C">
      <w:pPr>
        <w:pStyle w:val="4"/>
        <w:spacing w:before="278" w:line="368" w:lineRule="auto"/>
        <w:ind w:left="608" w:right="59" w:firstLine="464"/>
        <w:jc w:val="both"/>
        <w:rPr>
          <w:color w:val="auto"/>
          <w:sz w:val="20"/>
          <w:szCs w:val="20"/>
          <w:highlight w:val="none"/>
        </w:rPr>
      </w:pPr>
      <w:r>
        <w:rPr>
          <w:color w:val="auto"/>
          <w:spacing w:val="20"/>
          <w:sz w:val="20"/>
          <w:szCs w:val="20"/>
          <w:highlight w:val="none"/>
        </w:rPr>
        <w:t>1.</w:t>
      </w:r>
      <w:r>
        <w:rPr>
          <w:color w:val="auto"/>
          <w:spacing w:val="60"/>
          <w:sz w:val="20"/>
          <w:szCs w:val="20"/>
          <w:highlight w:val="none"/>
        </w:rPr>
        <w:t xml:space="preserve"> </w:t>
      </w:r>
      <w:r>
        <w:rPr>
          <w:color w:val="auto"/>
          <w:spacing w:val="20"/>
          <w:sz w:val="20"/>
          <w:szCs w:val="20"/>
          <w:highlight w:val="none"/>
        </w:rPr>
        <w:t>因交付成果或服务质量问题发生争议的</w:t>
      </w:r>
      <w:r>
        <w:rPr>
          <w:color w:val="auto"/>
          <w:spacing w:val="-58"/>
          <w:sz w:val="20"/>
          <w:szCs w:val="20"/>
          <w:highlight w:val="none"/>
        </w:rPr>
        <w:t xml:space="preserve"> </w:t>
      </w:r>
      <w:r>
        <w:rPr>
          <w:color w:val="auto"/>
          <w:spacing w:val="20"/>
          <w:sz w:val="20"/>
          <w:szCs w:val="20"/>
          <w:highlight w:val="none"/>
        </w:rPr>
        <w:t>，应邀请国家认可的质量检测机构按照国</w:t>
      </w:r>
      <w:r>
        <w:rPr>
          <w:color w:val="auto"/>
          <w:sz w:val="20"/>
          <w:szCs w:val="20"/>
          <w:highlight w:val="none"/>
        </w:rPr>
        <w:t xml:space="preserve"> </w:t>
      </w:r>
      <w:r>
        <w:rPr>
          <w:color w:val="auto"/>
          <w:spacing w:val="21"/>
          <w:sz w:val="20"/>
          <w:szCs w:val="20"/>
          <w:highlight w:val="none"/>
        </w:rPr>
        <w:t>家标准对交付成果或服务质量进行验收。交付成果或服务符合国家</w:t>
      </w:r>
      <w:r>
        <w:rPr>
          <w:color w:val="auto"/>
          <w:spacing w:val="20"/>
          <w:sz w:val="20"/>
          <w:szCs w:val="20"/>
          <w:highlight w:val="none"/>
        </w:rPr>
        <w:t>标准的，鉴定费由甲方</w:t>
      </w:r>
      <w:r>
        <w:rPr>
          <w:color w:val="auto"/>
          <w:sz w:val="20"/>
          <w:szCs w:val="20"/>
          <w:highlight w:val="none"/>
        </w:rPr>
        <w:t xml:space="preserve"> </w:t>
      </w:r>
      <w:r>
        <w:rPr>
          <w:color w:val="auto"/>
          <w:spacing w:val="20"/>
          <w:sz w:val="20"/>
          <w:szCs w:val="20"/>
          <w:highlight w:val="none"/>
        </w:rPr>
        <w:t>承担；</w:t>
      </w:r>
      <w:r>
        <w:rPr>
          <w:color w:val="auto"/>
          <w:spacing w:val="-36"/>
          <w:sz w:val="20"/>
          <w:szCs w:val="20"/>
          <w:highlight w:val="none"/>
        </w:rPr>
        <w:t xml:space="preserve"> </w:t>
      </w:r>
      <w:r>
        <w:rPr>
          <w:color w:val="auto"/>
          <w:spacing w:val="20"/>
          <w:sz w:val="20"/>
          <w:szCs w:val="20"/>
          <w:highlight w:val="none"/>
        </w:rPr>
        <w:t>交付成果或服务不符合国家标准的，鉴定费由乙方承担。</w:t>
      </w:r>
    </w:p>
    <w:p w14:paraId="5C870651">
      <w:pPr>
        <w:pStyle w:val="4"/>
        <w:spacing w:before="285" w:line="302" w:lineRule="auto"/>
        <w:ind w:left="611" w:firstLine="447"/>
        <w:rPr>
          <w:color w:val="auto"/>
          <w:sz w:val="20"/>
          <w:szCs w:val="20"/>
          <w:highlight w:val="none"/>
        </w:rPr>
      </w:pPr>
      <w:r>
        <w:rPr>
          <w:color w:val="auto"/>
          <w:spacing w:val="17"/>
          <w:sz w:val="20"/>
          <w:szCs w:val="20"/>
          <w:highlight w:val="none"/>
        </w:rPr>
        <w:t>2.</w:t>
      </w:r>
      <w:r>
        <w:rPr>
          <w:color w:val="auto"/>
          <w:spacing w:val="71"/>
          <w:sz w:val="20"/>
          <w:szCs w:val="20"/>
          <w:highlight w:val="none"/>
        </w:rPr>
        <w:t xml:space="preserve"> </w:t>
      </w:r>
      <w:r>
        <w:rPr>
          <w:color w:val="auto"/>
          <w:spacing w:val="17"/>
          <w:sz w:val="20"/>
          <w:szCs w:val="20"/>
          <w:highlight w:val="none"/>
        </w:rPr>
        <w:t>因履行本合同引起的或与本合同有关的争议，甲乙双方应首先通过友好协商解决，</w:t>
      </w:r>
      <w:r>
        <w:rPr>
          <w:color w:val="auto"/>
          <w:sz w:val="20"/>
          <w:szCs w:val="20"/>
          <w:highlight w:val="none"/>
        </w:rPr>
        <w:t xml:space="preserve"> </w:t>
      </w:r>
      <w:r>
        <w:rPr>
          <w:color w:val="auto"/>
          <w:spacing w:val="20"/>
          <w:sz w:val="20"/>
          <w:szCs w:val="20"/>
          <w:highlight w:val="none"/>
        </w:rPr>
        <w:t>如果协商不能解决</w:t>
      </w:r>
      <w:r>
        <w:rPr>
          <w:color w:val="auto"/>
          <w:spacing w:val="-51"/>
          <w:sz w:val="20"/>
          <w:szCs w:val="20"/>
          <w:highlight w:val="none"/>
        </w:rPr>
        <w:t xml:space="preserve"> </w:t>
      </w:r>
      <w:r>
        <w:rPr>
          <w:color w:val="auto"/>
          <w:spacing w:val="20"/>
          <w:sz w:val="20"/>
          <w:szCs w:val="20"/>
          <w:highlight w:val="none"/>
        </w:rPr>
        <w:t>，可向甲方所在地人民法院提起诉讼。</w:t>
      </w:r>
    </w:p>
    <w:p w14:paraId="070ABB35">
      <w:pPr>
        <w:spacing w:line="348" w:lineRule="auto"/>
        <w:rPr>
          <w:rFonts w:ascii="Arial"/>
          <w:color w:val="auto"/>
          <w:sz w:val="21"/>
          <w:highlight w:val="none"/>
        </w:rPr>
      </w:pPr>
    </w:p>
    <w:p w14:paraId="375FAA56">
      <w:pPr>
        <w:pStyle w:val="4"/>
        <w:spacing w:before="65" w:line="227" w:lineRule="auto"/>
        <w:ind w:left="1061"/>
        <w:rPr>
          <w:color w:val="auto"/>
          <w:sz w:val="20"/>
          <w:szCs w:val="20"/>
          <w:highlight w:val="none"/>
        </w:rPr>
      </w:pPr>
      <w:r>
        <w:rPr>
          <w:color w:val="auto"/>
          <w:spacing w:val="17"/>
          <w:sz w:val="20"/>
          <w:szCs w:val="20"/>
          <w:highlight w:val="none"/>
        </w:rPr>
        <w:t>3.</w:t>
      </w:r>
      <w:r>
        <w:rPr>
          <w:color w:val="auto"/>
          <w:spacing w:val="48"/>
          <w:sz w:val="20"/>
          <w:szCs w:val="20"/>
          <w:highlight w:val="none"/>
        </w:rPr>
        <w:t xml:space="preserve"> </w:t>
      </w:r>
      <w:r>
        <w:rPr>
          <w:color w:val="auto"/>
          <w:spacing w:val="17"/>
          <w:sz w:val="20"/>
          <w:szCs w:val="20"/>
          <w:highlight w:val="none"/>
        </w:rPr>
        <w:t>诉讼期间，本合同继续履行。</w:t>
      </w:r>
    </w:p>
    <w:p w14:paraId="78B41C8C">
      <w:pPr>
        <w:pStyle w:val="4"/>
        <w:spacing w:before="281" w:line="228" w:lineRule="auto"/>
        <w:ind w:left="1088"/>
        <w:rPr>
          <w:color w:val="auto"/>
          <w:sz w:val="20"/>
          <w:szCs w:val="20"/>
          <w:highlight w:val="none"/>
        </w:rPr>
      </w:pPr>
      <w:r>
        <w:rPr>
          <w:color w:val="auto"/>
          <w:spacing w:val="22"/>
          <w:sz w:val="20"/>
          <w:szCs w:val="20"/>
          <w:highlight w:val="none"/>
        </w:rPr>
        <w:t>第十四条</w:t>
      </w:r>
      <w:r>
        <w:rPr>
          <w:color w:val="auto"/>
          <w:spacing w:val="60"/>
          <w:sz w:val="20"/>
          <w:szCs w:val="20"/>
          <w:highlight w:val="none"/>
        </w:rPr>
        <w:t xml:space="preserve"> </w:t>
      </w:r>
      <w:r>
        <w:rPr>
          <w:color w:val="auto"/>
          <w:spacing w:val="22"/>
          <w:sz w:val="20"/>
          <w:szCs w:val="20"/>
          <w:highlight w:val="none"/>
        </w:rPr>
        <w:t>合同生效及其它</w:t>
      </w:r>
    </w:p>
    <w:p w14:paraId="135B98AC">
      <w:pPr>
        <w:spacing w:line="479" w:lineRule="auto"/>
        <w:rPr>
          <w:rFonts w:ascii="Arial"/>
          <w:color w:val="auto"/>
          <w:sz w:val="21"/>
          <w:highlight w:val="none"/>
        </w:rPr>
      </w:pPr>
    </w:p>
    <w:p w14:paraId="3BAA1DB0">
      <w:pPr>
        <w:pStyle w:val="4"/>
        <w:spacing w:before="66" w:line="227" w:lineRule="auto"/>
        <w:ind w:left="1024"/>
        <w:rPr>
          <w:color w:val="auto"/>
          <w:sz w:val="20"/>
          <w:szCs w:val="20"/>
          <w:highlight w:val="none"/>
        </w:rPr>
      </w:pPr>
      <w:r>
        <w:rPr>
          <w:color w:val="auto"/>
          <w:spacing w:val="24"/>
          <w:sz w:val="20"/>
          <w:szCs w:val="20"/>
          <w:highlight w:val="none"/>
        </w:rPr>
        <w:t>1．合同经双方法定代表人或授权代表签字并加盖单位公章后生</w:t>
      </w:r>
      <w:r>
        <w:rPr>
          <w:color w:val="auto"/>
          <w:spacing w:val="23"/>
          <w:sz w:val="20"/>
          <w:szCs w:val="20"/>
          <w:highlight w:val="none"/>
        </w:rPr>
        <w:t>效。</w:t>
      </w:r>
    </w:p>
    <w:p w14:paraId="64688C1E">
      <w:pPr>
        <w:pStyle w:val="4"/>
        <w:spacing w:before="279" w:line="227" w:lineRule="auto"/>
        <w:ind w:left="1004"/>
        <w:rPr>
          <w:color w:val="auto"/>
          <w:sz w:val="20"/>
          <w:szCs w:val="20"/>
          <w:highlight w:val="none"/>
        </w:rPr>
      </w:pPr>
      <w:r>
        <w:rPr>
          <w:color w:val="auto"/>
          <w:spacing w:val="26"/>
          <w:sz w:val="20"/>
          <w:szCs w:val="20"/>
          <w:highlight w:val="none"/>
        </w:rPr>
        <w:t>2．合同执行中涉及采购资金和采购内容修改或补充</w:t>
      </w:r>
      <w:r>
        <w:rPr>
          <w:color w:val="auto"/>
          <w:spacing w:val="25"/>
          <w:sz w:val="20"/>
          <w:szCs w:val="20"/>
          <w:highlight w:val="none"/>
        </w:rPr>
        <w:t>的</w:t>
      </w:r>
      <w:r>
        <w:rPr>
          <w:color w:val="auto"/>
          <w:spacing w:val="-53"/>
          <w:sz w:val="20"/>
          <w:szCs w:val="20"/>
          <w:highlight w:val="none"/>
        </w:rPr>
        <w:t xml:space="preserve"> </w:t>
      </w:r>
      <w:r>
        <w:rPr>
          <w:color w:val="auto"/>
          <w:spacing w:val="25"/>
          <w:sz w:val="20"/>
          <w:szCs w:val="20"/>
          <w:highlight w:val="none"/>
        </w:rPr>
        <w:t>，须经财政部门审批</w:t>
      </w:r>
      <w:r>
        <w:rPr>
          <w:color w:val="auto"/>
          <w:spacing w:val="-56"/>
          <w:sz w:val="20"/>
          <w:szCs w:val="20"/>
          <w:highlight w:val="none"/>
        </w:rPr>
        <w:t xml:space="preserve"> </w:t>
      </w:r>
      <w:r>
        <w:rPr>
          <w:color w:val="auto"/>
          <w:spacing w:val="25"/>
          <w:sz w:val="20"/>
          <w:szCs w:val="20"/>
          <w:highlight w:val="none"/>
        </w:rPr>
        <w:t>，并签</w:t>
      </w:r>
    </w:p>
    <w:p w14:paraId="1BFD7001">
      <w:pPr>
        <w:pStyle w:val="4"/>
        <w:spacing w:before="186" w:line="202" w:lineRule="auto"/>
        <w:ind w:left="542"/>
        <w:rPr>
          <w:color w:val="auto"/>
          <w:sz w:val="20"/>
          <w:szCs w:val="20"/>
          <w:highlight w:val="none"/>
        </w:rPr>
      </w:pPr>
      <w:r>
        <w:rPr>
          <w:color w:val="auto"/>
          <w:spacing w:val="12"/>
          <w:sz w:val="20"/>
          <w:szCs w:val="20"/>
          <w:highlight w:val="none"/>
        </w:rPr>
        <w:t>书面</w:t>
      </w:r>
    </w:p>
    <w:p w14:paraId="2EE53141">
      <w:pPr>
        <w:pStyle w:val="4"/>
        <w:spacing w:before="1" w:line="227" w:lineRule="auto"/>
        <w:ind w:left="994"/>
        <w:rPr>
          <w:color w:val="auto"/>
          <w:sz w:val="20"/>
          <w:szCs w:val="20"/>
          <w:highlight w:val="none"/>
        </w:rPr>
      </w:pPr>
      <w:r>
        <w:rPr>
          <w:color w:val="auto"/>
          <w:spacing w:val="22"/>
          <w:sz w:val="20"/>
          <w:szCs w:val="20"/>
          <w:highlight w:val="none"/>
        </w:rPr>
        <w:t>补充协议报财政部门备案</w:t>
      </w:r>
      <w:r>
        <w:rPr>
          <w:color w:val="auto"/>
          <w:spacing w:val="-42"/>
          <w:sz w:val="20"/>
          <w:szCs w:val="20"/>
          <w:highlight w:val="none"/>
        </w:rPr>
        <w:t xml:space="preserve"> </w:t>
      </w:r>
      <w:r>
        <w:rPr>
          <w:color w:val="auto"/>
          <w:spacing w:val="22"/>
          <w:sz w:val="20"/>
          <w:szCs w:val="20"/>
          <w:highlight w:val="none"/>
        </w:rPr>
        <w:t>，方可作为主合同不可分割的一部分。</w:t>
      </w:r>
    </w:p>
    <w:p w14:paraId="691DDBD3">
      <w:pPr>
        <w:pStyle w:val="4"/>
        <w:spacing w:before="282" w:line="470" w:lineRule="auto"/>
        <w:ind w:left="999" w:right="1385" w:firstLine="4"/>
        <w:rPr>
          <w:color w:val="auto"/>
          <w:sz w:val="20"/>
          <w:szCs w:val="20"/>
          <w:highlight w:val="none"/>
        </w:rPr>
      </w:pPr>
      <w:r>
        <w:rPr>
          <w:color w:val="auto"/>
          <w:spacing w:val="22"/>
          <w:sz w:val="20"/>
          <w:szCs w:val="20"/>
          <w:highlight w:val="none"/>
        </w:rPr>
        <w:t>3．本合同未尽事宜</w:t>
      </w:r>
      <w:r>
        <w:rPr>
          <w:color w:val="auto"/>
          <w:spacing w:val="-50"/>
          <w:sz w:val="20"/>
          <w:szCs w:val="20"/>
          <w:highlight w:val="none"/>
        </w:rPr>
        <w:t xml:space="preserve"> </w:t>
      </w:r>
      <w:r>
        <w:rPr>
          <w:color w:val="auto"/>
          <w:spacing w:val="22"/>
          <w:sz w:val="20"/>
          <w:szCs w:val="20"/>
          <w:highlight w:val="none"/>
        </w:rPr>
        <w:t>，遵照《中华人民共和国民法典》</w:t>
      </w:r>
      <w:r>
        <w:rPr>
          <w:color w:val="auto"/>
          <w:spacing w:val="-44"/>
          <w:sz w:val="20"/>
          <w:szCs w:val="20"/>
          <w:highlight w:val="none"/>
        </w:rPr>
        <w:t xml:space="preserve"> </w:t>
      </w:r>
      <w:r>
        <w:rPr>
          <w:color w:val="auto"/>
          <w:spacing w:val="22"/>
          <w:sz w:val="20"/>
          <w:szCs w:val="20"/>
          <w:highlight w:val="none"/>
        </w:rPr>
        <w:t>有关条文执行。</w:t>
      </w:r>
      <w:r>
        <w:rPr>
          <w:color w:val="auto"/>
          <w:sz w:val="20"/>
          <w:szCs w:val="20"/>
          <w:highlight w:val="none"/>
        </w:rPr>
        <w:t xml:space="preserve"> </w:t>
      </w:r>
      <w:r>
        <w:rPr>
          <w:color w:val="auto"/>
          <w:spacing w:val="21"/>
          <w:sz w:val="20"/>
          <w:szCs w:val="20"/>
          <w:highlight w:val="none"/>
        </w:rPr>
        <w:t>第十五条</w:t>
      </w:r>
      <w:r>
        <w:rPr>
          <w:color w:val="auto"/>
          <w:spacing w:val="39"/>
          <w:sz w:val="20"/>
          <w:szCs w:val="20"/>
          <w:highlight w:val="none"/>
        </w:rPr>
        <w:t xml:space="preserve">  </w:t>
      </w:r>
      <w:r>
        <w:rPr>
          <w:color w:val="auto"/>
          <w:spacing w:val="21"/>
          <w:sz w:val="20"/>
          <w:szCs w:val="20"/>
          <w:highlight w:val="none"/>
        </w:rPr>
        <w:t>合同的变更</w:t>
      </w:r>
      <w:r>
        <w:rPr>
          <w:color w:val="auto"/>
          <w:spacing w:val="-57"/>
          <w:sz w:val="20"/>
          <w:szCs w:val="20"/>
          <w:highlight w:val="none"/>
        </w:rPr>
        <w:t xml:space="preserve"> </w:t>
      </w:r>
      <w:r>
        <w:rPr>
          <w:color w:val="auto"/>
          <w:spacing w:val="21"/>
          <w:sz w:val="20"/>
          <w:szCs w:val="20"/>
          <w:highlight w:val="none"/>
        </w:rPr>
        <w:t>、终止与转让</w:t>
      </w:r>
    </w:p>
    <w:p w14:paraId="0949B182">
      <w:pPr>
        <w:pStyle w:val="4"/>
        <w:spacing w:before="32" w:line="362" w:lineRule="auto"/>
        <w:ind w:left="628" w:right="62" w:firstLine="443"/>
        <w:rPr>
          <w:color w:val="auto"/>
          <w:sz w:val="20"/>
          <w:szCs w:val="20"/>
          <w:highlight w:val="none"/>
        </w:rPr>
      </w:pPr>
      <w:r>
        <w:rPr>
          <w:color w:val="auto"/>
          <w:spacing w:val="19"/>
          <w:sz w:val="20"/>
          <w:szCs w:val="20"/>
          <w:highlight w:val="none"/>
        </w:rPr>
        <w:t>1.</w:t>
      </w:r>
      <w:r>
        <w:rPr>
          <w:color w:val="auto"/>
          <w:spacing w:val="51"/>
          <w:sz w:val="20"/>
          <w:szCs w:val="20"/>
          <w:highlight w:val="none"/>
        </w:rPr>
        <w:t xml:space="preserve"> </w:t>
      </w:r>
      <w:r>
        <w:rPr>
          <w:color w:val="auto"/>
          <w:spacing w:val="19"/>
          <w:sz w:val="20"/>
          <w:szCs w:val="20"/>
          <w:highlight w:val="none"/>
        </w:rPr>
        <w:t>除《中华人民共和国政府采购法》</w:t>
      </w:r>
      <w:r>
        <w:rPr>
          <w:color w:val="auto"/>
          <w:spacing w:val="-52"/>
          <w:sz w:val="20"/>
          <w:szCs w:val="20"/>
          <w:highlight w:val="none"/>
        </w:rPr>
        <w:t xml:space="preserve"> </w:t>
      </w:r>
      <w:r>
        <w:rPr>
          <w:color w:val="auto"/>
          <w:spacing w:val="19"/>
          <w:sz w:val="20"/>
          <w:szCs w:val="20"/>
          <w:highlight w:val="none"/>
        </w:rPr>
        <w:t>第五十条</w:t>
      </w:r>
      <w:r>
        <w:rPr>
          <w:color w:val="auto"/>
          <w:spacing w:val="18"/>
          <w:sz w:val="20"/>
          <w:szCs w:val="20"/>
          <w:highlight w:val="none"/>
        </w:rPr>
        <w:t>规定的情形外，本合同一经签订，</w:t>
      </w:r>
      <w:r>
        <w:rPr>
          <w:color w:val="auto"/>
          <w:spacing w:val="-44"/>
          <w:sz w:val="20"/>
          <w:szCs w:val="20"/>
          <w:highlight w:val="none"/>
        </w:rPr>
        <w:t xml:space="preserve"> </w:t>
      </w:r>
      <w:r>
        <w:rPr>
          <w:color w:val="auto"/>
          <w:spacing w:val="18"/>
          <w:sz w:val="20"/>
          <w:szCs w:val="20"/>
          <w:highlight w:val="none"/>
        </w:rPr>
        <w:t>甲</w:t>
      </w:r>
      <w:r>
        <w:rPr>
          <w:color w:val="auto"/>
          <w:sz w:val="20"/>
          <w:szCs w:val="20"/>
          <w:highlight w:val="none"/>
        </w:rPr>
        <w:t xml:space="preserve"> </w:t>
      </w:r>
      <w:r>
        <w:rPr>
          <w:color w:val="auto"/>
          <w:spacing w:val="16"/>
          <w:sz w:val="20"/>
          <w:szCs w:val="20"/>
          <w:highlight w:val="none"/>
        </w:rPr>
        <w:t>乙双方不得擅自变更、</w:t>
      </w:r>
      <w:r>
        <w:rPr>
          <w:color w:val="auto"/>
          <w:spacing w:val="-40"/>
          <w:sz w:val="20"/>
          <w:szCs w:val="20"/>
          <w:highlight w:val="none"/>
        </w:rPr>
        <w:t xml:space="preserve"> </w:t>
      </w:r>
      <w:r>
        <w:rPr>
          <w:color w:val="auto"/>
          <w:spacing w:val="16"/>
          <w:sz w:val="20"/>
          <w:szCs w:val="20"/>
          <w:highlight w:val="none"/>
        </w:rPr>
        <w:t>中止或终止。</w:t>
      </w:r>
    </w:p>
    <w:p w14:paraId="34CCBBB9">
      <w:pPr>
        <w:pStyle w:val="4"/>
        <w:spacing w:before="289" w:line="362" w:lineRule="auto"/>
        <w:ind w:left="608" w:right="59" w:firstLine="451"/>
        <w:rPr>
          <w:color w:val="auto"/>
          <w:sz w:val="20"/>
          <w:szCs w:val="20"/>
          <w:highlight w:val="none"/>
        </w:rPr>
      </w:pPr>
      <w:r>
        <w:rPr>
          <w:color w:val="auto"/>
          <w:spacing w:val="20"/>
          <w:sz w:val="20"/>
          <w:szCs w:val="20"/>
          <w:highlight w:val="none"/>
        </w:rPr>
        <w:t>2.未经甲方书面同意，乙方不得擅自转让（无进口资格的乙方委托进口货物除外</w:t>
      </w:r>
      <w:r>
        <w:rPr>
          <w:color w:val="auto"/>
          <w:spacing w:val="19"/>
          <w:sz w:val="20"/>
          <w:szCs w:val="20"/>
          <w:highlight w:val="none"/>
        </w:rPr>
        <w:t>）其</w:t>
      </w:r>
      <w:r>
        <w:rPr>
          <w:color w:val="auto"/>
          <w:sz w:val="20"/>
          <w:szCs w:val="20"/>
          <w:highlight w:val="none"/>
        </w:rPr>
        <w:t xml:space="preserve"> </w:t>
      </w:r>
      <w:r>
        <w:rPr>
          <w:color w:val="auto"/>
          <w:spacing w:val="18"/>
          <w:sz w:val="20"/>
          <w:szCs w:val="20"/>
          <w:highlight w:val="none"/>
        </w:rPr>
        <w:t>应履行的合同义务。</w:t>
      </w:r>
    </w:p>
    <w:p w14:paraId="514A9194">
      <w:pPr>
        <w:pStyle w:val="4"/>
        <w:spacing w:before="286" w:line="470" w:lineRule="auto"/>
        <w:ind w:left="1016" w:right="5552" w:hanging="17"/>
        <w:rPr>
          <w:color w:val="auto"/>
          <w:sz w:val="20"/>
          <w:szCs w:val="20"/>
          <w:highlight w:val="none"/>
        </w:rPr>
      </w:pPr>
      <w:r>
        <w:rPr>
          <w:color w:val="auto"/>
          <w:spacing w:val="23"/>
          <w:sz w:val="20"/>
          <w:szCs w:val="20"/>
          <w:highlight w:val="none"/>
        </w:rPr>
        <w:t>第十六条</w:t>
      </w:r>
      <w:r>
        <w:rPr>
          <w:color w:val="auto"/>
          <w:spacing w:val="35"/>
          <w:sz w:val="20"/>
          <w:szCs w:val="20"/>
          <w:highlight w:val="none"/>
        </w:rPr>
        <w:t xml:space="preserve">  </w:t>
      </w:r>
      <w:r>
        <w:rPr>
          <w:color w:val="auto"/>
          <w:spacing w:val="23"/>
          <w:sz w:val="20"/>
          <w:szCs w:val="20"/>
          <w:highlight w:val="none"/>
        </w:rPr>
        <w:t>签订本合同依据</w:t>
      </w:r>
      <w:r>
        <w:rPr>
          <w:color w:val="auto"/>
          <w:spacing w:val="1"/>
          <w:sz w:val="20"/>
          <w:szCs w:val="20"/>
          <w:highlight w:val="none"/>
        </w:rPr>
        <w:t xml:space="preserve"> </w:t>
      </w:r>
      <w:r>
        <w:rPr>
          <w:color w:val="auto"/>
          <w:spacing w:val="15"/>
          <w:sz w:val="20"/>
          <w:szCs w:val="20"/>
          <w:highlight w:val="none"/>
        </w:rPr>
        <w:t>1.竞争性磋商采购文件；</w:t>
      </w:r>
    </w:p>
    <w:p w14:paraId="33AB3BD6">
      <w:pPr>
        <w:pStyle w:val="4"/>
        <w:spacing w:before="60" w:line="472" w:lineRule="auto"/>
        <w:ind w:left="990" w:right="5894" w:hanging="8"/>
        <w:rPr>
          <w:color w:val="auto"/>
          <w:sz w:val="20"/>
          <w:szCs w:val="20"/>
          <w:highlight w:val="none"/>
        </w:rPr>
      </w:pPr>
      <w:r>
        <w:rPr>
          <w:color w:val="auto"/>
          <w:spacing w:val="7"/>
          <w:sz w:val="20"/>
          <w:szCs w:val="20"/>
          <w:highlight w:val="none"/>
        </w:rPr>
        <w:t>2. 乙方提供的响应文件；</w:t>
      </w:r>
      <w:r>
        <w:rPr>
          <w:color w:val="auto"/>
          <w:spacing w:val="8"/>
          <w:sz w:val="20"/>
          <w:szCs w:val="20"/>
          <w:highlight w:val="none"/>
        </w:rPr>
        <w:t xml:space="preserve"> </w:t>
      </w:r>
      <w:r>
        <w:rPr>
          <w:color w:val="auto"/>
          <w:spacing w:val="13"/>
          <w:sz w:val="20"/>
          <w:szCs w:val="20"/>
          <w:highlight w:val="none"/>
        </w:rPr>
        <w:t>3.成交通知书。</w:t>
      </w:r>
    </w:p>
    <w:p w14:paraId="109C04CC">
      <w:pPr>
        <w:pStyle w:val="4"/>
        <w:spacing w:before="30" w:line="228" w:lineRule="auto"/>
        <w:ind w:left="1011"/>
        <w:rPr>
          <w:color w:val="auto"/>
          <w:sz w:val="20"/>
          <w:szCs w:val="20"/>
          <w:highlight w:val="none"/>
        </w:rPr>
      </w:pPr>
      <w:r>
        <w:rPr>
          <w:color w:val="auto"/>
          <w:spacing w:val="25"/>
          <w:sz w:val="20"/>
          <w:szCs w:val="20"/>
          <w:highlight w:val="none"/>
        </w:rPr>
        <w:t>第十七条</w:t>
      </w:r>
    </w:p>
    <w:p w14:paraId="5F10DB12">
      <w:pPr>
        <w:spacing w:line="370" w:lineRule="auto"/>
        <w:rPr>
          <w:rFonts w:ascii="Arial"/>
          <w:color w:val="auto"/>
          <w:sz w:val="21"/>
          <w:highlight w:val="none"/>
        </w:rPr>
      </w:pPr>
    </w:p>
    <w:p w14:paraId="105E3366">
      <w:pPr>
        <w:pStyle w:val="4"/>
        <w:spacing w:before="65" w:line="384" w:lineRule="auto"/>
        <w:ind w:left="543" w:right="124" w:firstLine="483"/>
        <w:rPr>
          <w:color w:val="auto"/>
          <w:sz w:val="20"/>
          <w:szCs w:val="20"/>
          <w:highlight w:val="none"/>
        </w:rPr>
      </w:pPr>
      <w:r>
        <w:rPr>
          <w:color w:val="auto"/>
          <w:spacing w:val="21"/>
          <w:sz w:val="20"/>
          <w:szCs w:val="20"/>
          <w:highlight w:val="none"/>
        </w:rPr>
        <w:t>1.本合</w:t>
      </w:r>
      <w:r>
        <w:rPr>
          <w:color w:val="auto"/>
          <w:spacing w:val="-39"/>
          <w:sz w:val="20"/>
          <w:szCs w:val="20"/>
          <w:highlight w:val="none"/>
        </w:rPr>
        <w:t xml:space="preserve"> </w:t>
      </w:r>
      <w:r>
        <w:rPr>
          <w:color w:val="auto"/>
          <w:spacing w:val="21"/>
          <w:sz w:val="20"/>
          <w:szCs w:val="20"/>
          <w:highlight w:val="none"/>
        </w:rPr>
        <w:t>同一式五份</w:t>
      </w:r>
      <w:r>
        <w:rPr>
          <w:color w:val="auto"/>
          <w:spacing w:val="-51"/>
          <w:sz w:val="20"/>
          <w:szCs w:val="20"/>
          <w:highlight w:val="none"/>
        </w:rPr>
        <w:t xml:space="preserve"> </w:t>
      </w:r>
      <w:r>
        <w:rPr>
          <w:color w:val="auto"/>
          <w:spacing w:val="21"/>
          <w:sz w:val="20"/>
          <w:szCs w:val="20"/>
          <w:highlight w:val="none"/>
        </w:rPr>
        <w:t>，</w:t>
      </w:r>
      <w:r>
        <w:rPr>
          <w:color w:val="auto"/>
          <w:spacing w:val="-55"/>
          <w:sz w:val="20"/>
          <w:szCs w:val="20"/>
          <w:highlight w:val="none"/>
        </w:rPr>
        <w:t xml:space="preserve"> </w:t>
      </w:r>
      <w:r>
        <w:rPr>
          <w:color w:val="auto"/>
          <w:spacing w:val="21"/>
          <w:sz w:val="20"/>
          <w:szCs w:val="20"/>
          <w:highlight w:val="none"/>
        </w:rPr>
        <w:t>具有</w:t>
      </w:r>
      <w:r>
        <w:rPr>
          <w:color w:val="auto"/>
          <w:spacing w:val="-45"/>
          <w:sz w:val="20"/>
          <w:szCs w:val="20"/>
          <w:highlight w:val="none"/>
        </w:rPr>
        <w:t xml:space="preserve"> </w:t>
      </w:r>
      <w:r>
        <w:rPr>
          <w:color w:val="auto"/>
          <w:spacing w:val="21"/>
          <w:sz w:val="20"/>
          <w:szCs w:val="20"/>
          <w:highlight w:val="none"/>
        </w:rPr>
        <w:t>同等法律效力</w:t>
      </w:r>
      <w:r>
        <w:rPr>
          <w:color w:val="auto"/>
          <w:spacing w:val="-45"/>
          <w:sz w:val="20"/>
          <w:szCs w:val="20"/>
          <w:highlight w:val="none"/>
        </w:rPr>
        <w:t xml:space="preserve"> </w:t>
      </w:r>
      <w:r>
        <w:rPr>
          <w:color w:val="auto"/>
          <w:spacing w:val="21"/>
          <w:sz w:val="20"/>
          <w:szCs w:val="20"/>
          <w:highlight w:val="none"/>
        </w:rPr>
        <w:t>。政府采购监督管理部</w:t>
      </w:r>
      <w:r>
        <w:rPr>
          <w:color w:val="auto"/>
          <w:spacing w:val="-42"/>
          <w:sz w:val="20"/>
          <w:szCs w:val="20"/>
          <w:highlight w:val="none"/>
        </w:rPr>
        <w:t xml:space="preserve"> </w:t>
      </w:r>
      <w:r>
        <w:rPr>
          <w:color w:val="auto"/>
          <w:spacing w:val="21"/>
          <w:sz w:val="20"/>
          <w:szCs w:val="20"/>
          <w:highlight w:val="none"/>
        </w:rPr>
        <w:t>门</w:t>
      </w:r>
      <w:r>
        <w:rPr>
          <w:color w:val="auto"/>
          <w:spacing w:val="-54"/>
          <w:sz w:val="20"/>
          <w:szCs w:val="20"/>
          <w:highlight w:val="none"/>
        </w:rPr>
        <w:t xml:space="preserve"> </w:t>
      </w:r>
      <w:r>
        <w:rPr>
          <w:color w:val="auto"/>
          <w:spacing w:val="21"/>
          <w:sz w:val="20"/>
          <w:szCs w:val="20"/>
          <w:highlight w:val="none"/>
        </w:rPr>
        <w:t>、采购代理机构</w:t>
      </w:r>
      <w:r>
        <w:rPr>
          <w:color w:val="auto"/>
          <w:sz w:val="20"/>
          <w:szCs w:val="20"/>
          <w:highlight w:val="none"/>
        </w:rPr>
        <w:t xml:space="preserve"> </w:t>
      </w:r>
      <w:r>
        <w:rPr>
          <w:color w:val="auto"/>
          <w:spacing w:val="11"/>
          <w:sz w:val="20"/>
          <w:szCs w:val="20"/>
          <w:highlight w:val="none"/>
        </w:rPr>
        <w:t>各一份，</w:t>
      </w:r>
      <w:r>
        <w:rPr>
          <w:color w:val="auto"/>
          <w:spacing w:val="77"/>
          <w:sz w:val="20"/>
          <w:szCs w:val="20"/>
          <w:highlight w:val="none"/>
        </w:rPr>
        <w:t xml:space="preserve"> </w:t>
      </w:r>
      <w:r>
        <w:rPr>
          <w:color w:val="auto"/>
          <w:spacing w:val="11"/>
          <w:sz w:val="20"/>
          <w:szCs w:val="20"/>
          <w:highlight w:val="none"/>
        </w:rPr>
        <w:t>甲方两份，</w:t>
      </w:r>
      <w:r>
        <w:rPr>
          <w:color w:val="auto"/>
          <w:spacing w:val="-53"/>
          <w:sz w:val="20"/>
          <w:szCs w:val="20"/>
          <w:highlight w:val="none"/>
        </w:rPr>
        <w:t xml:space="preserve"> </w:t>
      </w:r>
      <w:r>
        <w:rPr>
          <w:color w:val="auto"/>
          <w:spacing w:val="11"/>
          <w:sz w:val="20"/>
          <w:szCs w:val="20"/>
          <w:highlight w:val="none"/>
        </w:rPr>
        <w:t>乙方一份。</w:t>
      </w:r>
    </w:p>
    <w:p w14:paraId="1605C389">
      <w:pPr>
        <w:pStyle w:val="4"/>
        <w:spacing w:before="283" w:line="384" w:lineRule="auto"/>
        <w:ind w:left="577" w:right="24" w:firstLine="412"/>
        <w:rPr>
          <w:color w:val="auto"/>
          <w:sz w:val="20"/>
          <w:szCs w:val="20"/>
          <w:highlight w:val="none"/>
        </w:rPr>
      </w:pPr>
      <w:r>
        <w:rPr>
          <w:color w:val="auto"/>
          <w:spacing w:val="19"/>
          <w:sz w:val="20"/>
          <w:szCs w:val="20"/>
          <w:highlight w:val="none"/>
        </w:rPr>
        <w:t>2.本合同经甲乙双方法定代表人或被授权代表签字并加盖单位公章后生效，</w:t>
      </w:r>
      <w:r>
        <w:rPr>
          <w:color w:val="auto"/>
          <w:spacing w:val="-36"/>
          <w:sz w:val="20"/>
          <w:szCs w:val="20"/>
          <w:highlight w:val="none"/>
        </w:rPr>
        <w:t xml:space="preserve"> </w:t>
      </w:r>
      <w:r>
        <w:rPr>
          <w:color w:val="auto"/>
          <w:spacing w:val="19"/>
          <w:sz w:val="20"/>
          <w:szCs w:val="20"/>
          <w:highlight w:val="none"/>
        </w:rPr>
        <w:t>自签订之</w:t>
      </w:r>
      <w:r>
        <w:rPr>
          <w:color w:val="auto"/>
          <w:sz w:val="20"/>
          <w:szCs w:val="20"/>
          <w:highlight w:val="none"/>
        </w:rPr>
        <w:t xml:space="preserve"> </w:t>
      </w:r>
      <w:r>
        <w:rPr>
          <w:color w:val="auto"/>
          <w:spacing w:val="19"/>
          <w:sz w:val="20"/>
          <w:szCs w:val="20"/>
          <w:highlight w:val="none"/>
        </w:rPr>
        <w:t>日起2个工作日内，采购人应当将合同副本报同级政府采购监督管理部门和有关部门备案。</w:t>
      </w:r>
    </w:p>
    <w:p w14:paraId="3D8137DB">
      <w:pPr>
        <w:spacing w:line="384" w:lineRule="auto"/>
        <w:rPr>
          <w:color w:val="auto"/>
          <w:sz w:val="20"/>
          <w:szCs w:val="20"/>
          <w:highlight w:val="none"/>
        </w:rPr>
        <w:sectPr>
          <w:headerReference r:id="rId74" w:type="default"/>
          <w:footerReference r:id="rId75" w:type="default"/>
          <w:pgSz w:w="11910" w:h="16840"/>
          <w:pgMar w:top="208" w:right="1184" w:bottom="1022" w:left="1447" w:header="12" w:footer="843" w:gutter="0"/>
          <w:pgNumType w:fmt="decimal"/>
          <w:cols w:space="720" w:num="1"/>
        </w:sectPr>
      </w:pPr>
    </w:p>
    <w:p w14:paraId="6152326A">
      <w:pPr>
        <w:spacing w:before="16"/>
        <w:rPr>
          <w:color w:val="auto"/>
          <w:highlight w:val="none"/>
        </w:rPr>
      </w:pPr>
    </w:p>
    <w:p w14:paraId="6124322B">
      <w:pPr>
        <w:spacing w:before="16"/>
        <w:rPr>
          <w:color w:val="auto"/>
          <w:highlight w:val="none"/>
        </w:rPr>
      </w:pPr>
    </w:p>
    <w:p w14:paraId="6B78B4D3">
      <w:pPr>
        <w:spacing w:before="16"/>
        <w:rPr>
          <w:color w:val="auto"/>
          <w:highlight w:val="none"/>
        </w:rPr>
      </w:pPr>
    </w:p>
    <w:p w14:paraId="0010C2EF">
      <w:pPr>
        <w:spacing w:before="16"/>
        <w:rPr>
          <w:color w:val="auto"/>
          <w:highlight w:val="none"/>
        </w:rPr>
      </w:pPr>
    </w:p>
    <w:p w14:paraId="017A446F">
      <w:pPr>
        <w:spacing w:before="16"/>
        <w:rPr>
          <w:color w:val="auto"/>
          <w:highlight w:val="none"/>
        </w:rPr>
      </w:pPr>
    </w:p>
    <w:p w14:paraId="0BCD77F5">
      <w:pPr>
        <w:spacing w:before="16"/>
        <w:rPr>
          <w:color w:val="auto"/>
          <w:highlight w:val="none"/>
        </w:rPr>
      </w:pPr>
    </w:p>
    <w:p w14:paraId="2B6F7EA1">
      <w:pPr>
        <w:spacing w:before="15"/>
        <w:rPr>
          <w:color w:val="auto"/>
          <w:highlight w:val="none"/>
        </w:rPr>
      </w:pPr>
    </w:p>
    <w:p w14:paraId="7D99F223">
      <w:pPr>
        <w:spacing w:before="15"/>
        <w:rPr>
          <w:color w:val="auto"/>
          <w:highlight w:val="none"/>
        </w:rPr>
      </w:pPr>
    </w:p>
    <w:p w14:paraId="45972CC1">
      <w:pPr>
        <w:spacing w:before="15"/>
        <w:rPr>
          <w:color w:val="auto"/>
          <w:highlight w:val="none"/>
        </w:rPr>
      </w:pPr>
    </w:p>
    <w:p w14:paraId="3EFF1A12">
      <w:pPr>
        <w:spacing w:before="15"/>
        <w:rPr>
          <w:color w:val="auto"/>
          <w:highlight w:val="none"/>
        </w:rPr>
      </w:pPr>
    </w:p>
    <w:p w14:paraId="061A3666">
      <w:pPr>
        <w:spacing w:before="15"/>
        <w:rPr>
          <w:color w:val="auto"/>
          <w:highlight w:val="none"/>
        </w:rPr>
      </w:pPr>
    </w:p>
    <w:p w14:paraId="1C31D2B3">
      <w:pPr>
        <w:spacing w:before="15"/>
        <w:rPr>
          <w:color w:val="auto"/>
          <w:highlight w:val="none"/>
        </w:rPr>
      </w:pPr>
    </w:p>
    <w:tbl>
      <w:tblPr>
        <w:tblStyle w:val="12"/>
        <w:tblW w:w="91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39"/>
        <w:gridCol w:w="4689"/>
      </w:tblGrid>
      <w:tr w14:paraId="512FD2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5" w:hRule="atLeast"/>
        </w:trPr>
        <w:tc>
          <w:tcPr>
            <w:tcW w:w="4439" w:type="dxa"/>
            <w:vAlign w:val="top"/>
          </w:tcPr>
          <w:p w14:paraId="03FD2F60">
            <w:pPr>
              <w:pStyle w:val="13"/>
              <w:spacing w:before="144" w:line="227" w:lineRule="auto"/>
              <w:ind w:left="576"/>
              <w:rPr>
                <w:color w:val="auto"/>
                <w:sz w:val="19"/>
                <w:szCs w:val="19"/>
                <w:highlight w:val="none"/>
              </w:rPr>
            </w:pPr>
            <w:r>
              <w:rPr>
                <w:color w:val="auto"/>
                <w:spacing w:val="1"/>
                <w:sz w:val="19"/>
                <w:szCs w:val="19"/>
                <w:highlight w:val="none"/>
              </w:rPr>
              <w:t>甲方（章）</w:t>
            </w:r>
          </w:p>
          <w:p w14:paraId="0BFB0FA0">
            <w:pPr>
              <w:spacing w:line="281" w:lineRule="auto"/>
              <w:rPr>
                <w:rFonts w:ascii="Arial"/>
                <w:color w:val="auto"/>
                <w:sz w:val="21"/>
                <w:highlight w:val="none"/>
              </w:rPr>
            </w:pPr>
          </w:p>
          <w:p w14:paraId="2978CC01">
            <w:pPr>
              <w:spacing w:line="281" w:lineRule="auto"/>
              <w:rPr>
                <w:rFonts w:ascii="Arial"/>
                <w:color w:val="auto"/>
                <w:sz w:val="21"/>
                <w:highlight w:val="none"/>
              </w:rPr>
            </w:pPr>
          </w:p>
          <w:p w14:paraId="4471856F">
            <w:pPr>
              <w:pStyle w:val="13"/>
              <w:spacing w:before="62" w:line="228" w:lineRule="auto"/>
              <w:jc w:val="right"/>
              <w:rPr>
                <w:color w:val="auto"/>
                <w:sz w:val="19"/>
                <w:szCs w:val="19"/>
                <w:highlight w:val="none"/>
              </w:rPr>
            </w:pPr>
            <w:r>
              <w:rPr>
                <w:color w:val="auto"/>
                <w:spacing w:val="-3"/>
                <w:sz w:val="19"/>
                <w:szCs w:val="19"/>
                <w:highlight w:val="none"/>
              </w:rPr>
              <w:t>年</w:t>
            </w:r>
            <w:r>
              <w:rPr>
                <w:color w:val="auto"/>
                <w:spacing w:val="1"/>
                <w:sz w:val="19"/>
                <w:szCs w:val="19"/>
                <w:highlight w:val="none"/>
              </w:rPr>
              <w:t xml:space="preserve">      </w:t>
            </w:r>
            <w:r>
              <w:rPr>
                <w:color w:val="auto"/>
                <w:spacing w:val="-3"/>
                <w:sz w:val="19"/>
                <w:szCs w:val="19"/>
                <w:highlight w:val="none"/>
              </w:rPr>
              <w:t>月</w:t>
            </w:r>
          </w:p>
          <w:p w14:paraId="40C76949">
            <w:pPr>
              <w:pStyle w:val="13"/>
              <w:spacing w:before="154" w:line="233" w:lineRule="auto"/>
              <w:ind w:left="3118"/>
              <w:rPr>
                <w:color w:val="auto"/>
                <w:sz w:val="19"/>
                <w:szCs w:val="19"/>
                <w:highlight w:val="none"/>
              </w:rPr>
            </w:pPr>
            <w:r>
              <w:rPr>
                <w:color w:val="auto"/>
                <w:sz w:val="19"/>
                <w:szCs w:val="19"/>
                <w:highlight w:val="none"/>
              </w:rPr>
              <w:t>日</w:t>
            </w:r>
          </w:p>
        </w:tc>
        <w:tc>
          <w:tcPr>
            <w:tcW w:w="4689" w:type="dxa"/>
            <w:vAlign w:val="top"/>
          </w:tcPr>
          <w:p w14:paraId="7B5CB8FF">
            <w:pPr>
              <w:pStyle w:val="13"/>
              <w:spacing w:before="144" w:line="227" w:lineRule="auto"/>
              <w:ind w:left="568"/>
              <w:rPr>
                <w:color w:val="auto"/>
                <w:sz w:val="19"/>
                <w:szCs w:val="19"/>
                <w:highlight w:val="none"/>
              </w:rPr>
            </w:pPr>
            <w:r>
              <w:rPr>
                <w:color w:val="auto"/>
                <w:spacing w:val="3"/>
                <w:sz w:val="19"/>
                <w:szCs w:val="19"/>
                <w:highlight w:val="none"/>
              </w:rPr>
              <w:t>乙方（章）</w:t>
            </w:r>
          </w:p>
          <w:p w14:paraId="75B685E0">
            <w:pPr>
              <w:spacing w:line="281" w:lineRule="auto"/>
              <w:rPr>
                <w:rFonts w:ascii="Arial"/>
                <w:color w:val="auto"/>
                <w:sz w:val="21"/>
                <w:highlight w:val="none"/>
              </w:rPr>
            </w:pPr>
          </w:p>
          <w:p w14:paraId="1E328305">
            <w:pPr>
              <w:spacing w:line="281" w:lineRule="auto"/>
              <w:rPr>
                <w:rFonts w:ascii="Arial"/>
                <w:color w:val="auto"/>
                <w:sz w:val="21"/>
                <w:highlight w:val="none"/>
              </w:rPr>
            </w:pPr>
          </w:p>
          <w:p w14:paraId="16616319">
            <w:pPr>
              <w:pStyle w:val="13"/>
              <w:spacing w:before="62" w:line="228" w:lineRule="auto"/>
              <w:jc w:val="right"/>
              <w:rPr>
                <w:color w:val="auto"/>
                <w:sz w:val="19"/>
                <w:szCs w:val="19"/>
                <w:highlight w:val="none"/>
              </w:rPr>
            </w:pPr>
            <w:r>
              <w:rPr>
                <w:color w:val="auto"/>
                <w:spacing w:val="-3"/>
                <w:sz w:val="19"/>
                <w:szCs w:val="19"/>
                <w:highlight w:val="none"/>
              </w:rPr>
              <w:t>年</w:t>
            </w:r>
            <w:r>
              <w:rPr>
                <w:color w:val="auto"/>
                <w:spacing w:val="1"/>
                <w:sz w:val="19"/>
                <w:szCs w:val="19"/>
                <w:highlight w:val="none"/>
              </w:rPr>
              <w:t xml:space="preserve">      </w:t>
            </w:r>
            <w:r>
              <w:rPr>
                <w:color w:val="auto"/>
                <w:spacing w:val="-3"/>
                <w:sz w:val="19"/>
                <w:szCs w:val="19"/>
                <w:highlight w:val="none"/>
              </w:rPr>
              <w:t>月</w:t>
            </w:r>
          </w:p>
          <w:p w14:paraId="4E464987">
            <w:pPr>
              <w:pStyle w:val="13"/>
              <w:spacing w:before="154" w:line="233" w:lineRule="auto"/>
              <w:ind w:left="3367"/>
              <w:rPr>
                <w:color w:val="auto"/>
                <w:sz w:val="19"/>
                <w:szCs w:val="19"/>
                <w:highlight w:val="none"/>
              </w:rPr>
            </w:pPr>
            <w:r>
              <w:rPr>
                <w:color w:val="auto"/>
                <w:sz w:val="19"/>
                <w:szCs w:val="19"/>
                <w:highlight w:val="none"/>
              </w:rPr>
              <w:t>日</w:t>
            </w:r>
          </w:p>
        </w:tc>
      </w:tr>
      <w:tr w14:paraId="156F31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4439" w:type="dxa"/>
            <w:vAlign w:val="top"/>
          </w:tcPr>
          <w:p w14:paraId="2A7715E7">
            <w:pPr>
              <w:spacing w:line="247" w:lineRule="auto"/>
              <w:rPr>
                <w:rFonts w:ascii="Arial"/>
                <w:color w:val="auto"/>
                <w:sz w:val="21"/>
                <w:highlight w:val="none"/>
              </w:rPr>
            </w:pPr>
          </w:p>
          <w:p w14:paraId="192B2835">
            <w:pPr>
              <w:pStyle w:val="13"/>
              <w:spacing w:before="62" w:line="229" w:lineRule="auto"/>
              <w:ind w:left="547"/>
              <w:rPr>
                <w:color w:val="auto"/>
                <w:sz w:val="19"/>
                <w:szCs w:val="19"/>
                <w:highlight w:val="none"/>
              </w:rPr>
            </w:pPr>
            <w:r>
              <w:rPr>
                <w:color w:val="auto"/>
                <w:spacing w:val="11"/>
                <w:sz w:val="19"/>
                <w:szCs w:val="19"/>
                <w:highlight w:val="none"/>
              </w:rPr>
              <w:t>单位地址：</w:t>
            </w:r>
          </w:p>
        </w:tc>
        <w:tc>
          <w:tcPr>
            <w:tcW w:w="4689" w:type="dxa"/>
            <w:vAlign w:val="top"/>
          </w:tcPr>
          <w:p w14:paraId="1DAFA7B3">
            <w:pPr>
              <w:spacing w:line="247" w:lineRule="auto"/>
              <w:rPr>
                <w:rFonts w:ascii="Arial"/>
                <w:color w:val="auto"/>
                <w:sz w:val="21"/>
                <w:highlight w:val="none"/>
              </w:rPr>
            </w:pPr>
          </w:p>
          <w:p w14:paraId="25A6F45F">
            <w:pPr>
              <w:pStyle w:val="13"/>
              <w:spacing w:before="62" w:line="229" w:lineRule="auto"/>
              <w:ind w:left="545"/>
              <w:rPr>
                <w:color w:val="auto"/>
                <w:sz w:val="19"/>
                <w:szCs w:val="19"/>
                <w:highlight w:val="none"/>
              </w:rPr>
            </w:pPr>
            <w:r>
              <w:rPr>
                <w:color w:val="auto"/>
                <w:spacing w:val="11"/>
                <w:sz w:val="19"/>
                <w:szCs w:val="19"/>
                <w:highlight w:val="none"/>
              </w:rPr>
              <w:t>单位地址：</w:t>
            </w:r>
          </w:p>
        </w:tc>
      </w:tr>
      <w:tr w14:paraId="439654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4439" w:type="dxa"/>
            <w:vAlign w:val="top"/>
          </w:tcPr>
          <w:p w14:paraId="587B7797">
            <w:pPr>
              <w:spacing w:line="264" w:lineRule="auto"/>
              <w:rPr>
                <w:rFonts w:ascii="Arial"/>
                <w:color w:val="auto"/>
                <w:sz w:val="21"/>
                <w:highlight w:val="none"/>
              </w:rPr>
            </w:pPr>
          </w:p>
          <w:p w14:paraId="5AA5017F">
            <w:pPr>
              <w:pStyle w:val="13"/>
              <w:spacing w:before="62" w:line="228" w:lineRule="auto"/>
              <w:ind w:left="548"/>
              <w:rPr>
                <w:color w:val="auto"/>
                <w:sz w:val="19"/>
                <w:szCs w:val="19"/>
                <w:highlight w:val="none"/>
              </w:rPr>
            </w:pPr>
            <w:r>
              <w:rPr>
                <w:color w:val="auto"/>
                <w:spacing w:val="14"/>
                <w:sz w:val="19"/>
                <w:szCs w:val="19"/>
                <w:highlight w:val="none"/>
              </w:rPr>
              <w:t>法定代表人：</w:t>
            </w:r>
          </w:p>
        </w:tc>
        <w:tc>
          <w:tcPr>
            <w:tcW w:w="4689" w:type="dxa"/>
            <w:vAlign w:val="top"/>
          </w:tcPr>
          <w:p w14:paraId="33668491">
            <w:pPr>
              <w:spacing w:line="264" w:lineRule="auto"/>
              <w:rPr>
                <w:rFonts w:ascii="Arial"/>
                <w:color w:val="auto"/>
                <w:sz w:val="21"/>
                <w:highlight w:val="none"/>
              </w:rPr>
            </w:pPr>
          </w:p>
          <w:p w14:paraId="6DE239BB">
            <w:pPr>
              <w:pStyle w:val="13"/>
              <w:spacing w:before="62" w:line="228" w:lineRule="auto"/>
              <w:ind w:left="549"/>
              <w:rPr>
                <w:color w:val="auto"/>
                <w:sz w:val="19"/>
                <w:szCs w:val="19"/>
                <w:highlight w:val="none"/>
              </w:rPr>
            </w:pPr>
            <w:r>
              <w:rPr>
                <w:color w:val="auto"/>
                <w:spacing w:val="14"/>
                <w:sz w:val="19"/>
                <w:szCs w:val="19"/>
                <w:highlight w:val="none"/>
              </w:rPr>
              <w:t>法定代表人：</w:t>
            </w:r>
          </w:p>
        </w:tc>
      </w:tr>
      <w:tr w14:paraId="323289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4439" w:type="dxa"/>
            <w:vAlign w:val="top"/>
          </w:tcPr>
          <w:p w14:paraId="6393103D">
            <w:pPr>
              <w:spacing w:line="265" w:lineRule="auto"/>
              <w:rPr>
                <w:rFonts w:ascii="Arial"/>
                <w:color w:val="auto"/>
                <w:sz w:val="21"/>
                <w:highlight w:val="none"/>
              </w:rPr>
            </w:pPr>
          </w:p>
          <w:p w14:paraId="0268602E">
            <w:pPr>
              <w:pStyle w:val="13"/>
              <w:spacing w:before="62" w:line="228" w:lineRule="auto"/>
              <w:ind w:left="547"/>
              <w:rPr>
                <w:color w:val="auto"/>
                <w:sz w:val="19"/>
                <w:szCs w:val="19"/>
                <w:highlight w:val="none"/>
              </w:rPr>
            </w:pPr>
            <w:r>
              <w:rPr>
                <w:color w:val="auto"/>
                <w:spacing w:val="14"/>
                <w:sz w:val="19"/>
                <w:szCs w:val="19"/>
                <w:highlight w:val="none"/>
              </w:rPr>
              <w:t>委托代理人：</w:t>
            </w:r>
          </w:p>
        </w:tc>
        <w:tc>
          <w:tcPr>
            <w:tcW w:w="4689" w:type="dxa"/>
            <w:vAlign w:val="top"/>
          </w:tcPr>
          <w:p w14:paraId="01FEBFDA">
            <w:pPr>
              <w:spacing w:line="265" w:lineRule="auto"/>
              <w:rPr>
                <w:rFonts w:ascii="Arial"/>
                <w:color w:val="auto"/>
                <w:sz w:val="21"/>
                <w:highlight w:val="none"/>
              </w:rPr>
            </w:pPr>
          </w:p>
          <w:p w14:paraId="251F0B46">
            <w:pPr>
              <w:pStyle w:val="13"/>
              <w:spacing w:before="62" w:line="228" w:lineRule="auto"/>
              <w:ind w:left="552"/>
              <w:rPr>
                <w:color w:val="auto"/>
                <w:sz w:val="19"/>
                <w:szCs w:val="19"/>
                <w:highlight w:val="none"/>
              </w:rPr>
            </w:pPr>
            <w:r>
              <w:rPr>
                <w:color w:val="auto"/>
                <w:spacing w:val="21"/>
                <w:sz w:val="19"/>
                <w:szCs w:val="19"/>
                <w:highlight w:val="none"/>
              </w:rPr>
              <w:t>委托代理人</w:t>
            </w:r>
          </w:p>
        </w:tc>
      </w:tr>
      <w:tr w14:paraId="312913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4439" w:type="dxa"/>
            <w:vAlign w:val="top"/>
          </w:tcPr>
          <w:p w14:paraId="4F0952EC">
            <w:pPr>
              <w:pStyle w:val="13"/>
              <w:spacing w:before="267" w:line="230" w:lineRule="auto"/>
              <w:ind w:left="552"/>
              <w:rPr>
                <w:color w:val="auto"/>
                <w:sz w:val="19"/>
                <w:szCs w:val="19"/>
                <w:highlight w:val="none"/>
              </w:rPr>
            </w:pPr>
            <w:r>
              <w:rPr>
                <w:color w:val="auto"/>
                <w:spacing w:val="-8"/>
                <w:sz w:val="19"/>
                <w:szCs w:val="19"/>
                <w:highlight w:val="none"/>
              </w:rPr>
              <w:t>电话：</w:t>
            </w:r>
          </w:p>
        </w:tc>
        <w:tc>
          <w:tcPr>
            <w:tcW w:w="4689" w:type="dxa"/>
            <w:vAlign w:val="top"/>
          </w:tcPr>
          <w:p w14:paraId="05BE4965">
            <w:pPr>
              <w:pStyle w:val="13"/>
              <w:spacing w:before="267" w:line="230" w:lineRule="auto"/>
              <w:ind w:left="550"/>
              <w:rPr>
                <w:color w:val="auto"/>
                <w:sz w:val="19"/>
                <w:szCs w:val="19"/>
                <w:highlight w:val="none"/>
              </w:rPr>
            </w:pPr>
            <w:r>
              <w:rPr>
                <w:color w:val="auto"/>
                <w:spacing w:val="-8"/>
                <w:sz w:val="19"/>
                <w:szCs w:val="19"/>
                <w:highlight w:val="none"/>
              </w:rPr>
              <w:t>电话：</w:t>
            </w:r>
          </w:p>
        </w:tc>
      </w:tr>
      <w:tr w14:paraId="289621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4439" w:type="dxa"/>
            <w:vAlign w:val="top"/>
          </w:tcPr>
          <w:p w14:paraId="19C5F400">
            <w:pPr>
              <w:pStyle w:val="13"/>
              <w:spacing w:before="253" w:line="229" w:lineRule="auto"/>
              <w:ind w:left="576"/>
              <w:rPr>
                <w:color w:val="auto"/>
                <w:sz w:val="19"/>
                <w:szCs w:val="19"/>
                <w:highlight w:val="none"/>
              </w:rPr>
            </w:pPr>
            <w:r>
              <w:rPr>
                <w:color w:val="auto"/>
                <w:spacing w:val="2"/>
                <w:sz w:val="19"/>
                <w:szCs w:val="19"/>
                <w:highlight w:val="none"/>
              </w:rPr>
              <w:t>电子邮箱：</w:t>
            </w:r>
          </w:p>
        </w:tc>
        <w:tc>
          <w:tcPr>
            <w:tcW w:w="4689" w:type="dxa"/>
            <w:vAlign w:val="top"/>
          </w:tcPr>
          <w:p w14:paraId="13475DBF">
            <w:pPr>
              <w:pStyle w:val="13"/>
              <w:spacing w:before="253" w:line="229" w:lineRule="auto"/>
              <w:ind w:left="574"/>
              <w:rPr>
                <w:color w:val="auto"/>
                <w:sz w:val="19"/>
                <w:szCs w:val="19"/>
                <w:highlight w:val="none"/>
              </w:rPr>
            </w:pPr>
            <w:r>
              <w:rPr>
                <w:color w:val="auto"/>
                <w:spacing w:val="2"/>
                <w:sz w:val="19"/>
                <w:szCs w:val="19"/>
                <w:highlight w:val="none"/>
              </w:rPr>
              <w:t>电子邮箱：</w:t>
            </w:r>
          </w:p>
        </w:tc>
      </w:tr>
      <w:tr w14:paraId="5AE936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4439" w:type="dxa"/>
            <w:vAlign w:val="top"/>
          </w:tcPr>
          <w:p w14:paraId="74B2CB61">
            <w:pPr>
              <w:spacing w:line="271" w:lineRule="auto"/>
              <w:rPr>
                <w:rFonts w:ascii="Arial"/>
                <w:color w:val="auto"/>
                <w:sz w:val="21"/>
                <w:highlight w:val="none"/>
              </w:rPr>
            </w:pPr>
          </w:p>
          <w:p w14:paraId="1138F32C">
            <w:pPr>
              <w:pStyle w:val="13"/>
              <w:spacing w:before="61" w:line="229" w:lineRule="auto"/>
              <w:ind w:left="546"/>
              <w:rPr>
                <w:color w:val="auto"/>
                <w:sz w:val="19"/>
                <w:szCs w:val="19"/>
                <w:highlight w:val="none"/>
              </w:rPr>
            </w:pPr>
            <w:r>
              <w:rPr>
                <w:color w:val="auto"/>
                <w:spacing w:val="11"/>
                <w:sz w:val="19"/>
                <w:szCs w:val="19"/>
                <w:highlight w:val="none"/>
              </w:rPr>
              <w:t>开户银行：</w:t>
            </w:r>
          </w:p>
        </w:tc>
        <w:tc>
          <w:tcPr>
            <w:tcW w:w="4689" w:type="dxa"/>
            <w:vAlign w:val="top"/>
          </w:tcPr>
          <w:p w14:paraId="5B56CF3E">
            <w:pPr>
              <w:spacing w:line="271" w:lineRule="auto"/>
              <w:rPr>
                <w:rFonts w:ascii="Arial"/>
                <w:color w:val="auto"/>
                <w:sz w:val="21"/>
                <w:highlight w:val="none"/>
              </w:rPr>
            </w:pPr>
          </w:p>
          <w:p w14:paraId="5C69B2FE">
            <w:pPr>
              <w:pStyle w:val="13"/>
              <w:spacing w:before="61" w:line="229" w:lineRule="auto"/>
              <w:ind w:left="544"/>
              <w:rPr>
                <w:color w:val="auto"/>
                <w:sz w:val="19"/>
                <w:szCs w:val="19"/>
                <w:highlight w:val="none"/>
              </w:rPr>
            </w:pPr>
            <w:r>
              <w:rPr>
                <w:color w:val="auto"/>
                <w:spacing w:val="11"/>
                <w:sz w:val="19"/>
                <w:szCs w:val="19"/>
                <w:highlight w:val="none"/>
              </w:rPr>
              <w:t>开户银行：</w:t>
            </w:r>
          </w:p>
        </w:tc>
      </w:tr>
    </w:tbl>
    <w:p w14:paraId="413B8EA5">
      <w:pPr>
        <w:rPr>
          <w:rFonts w:ascii="Arial"/>
          <w:color w:val="auto"/>
          <w:sz w:val="21"/>
          <w:highlight w:val="none"/>
        </w:rPr>
      </w:pPr>
    </w:p>
    <w:p w14:paraId="2CAA019A">
      <w:pPr>
        <w:rPr>
          <w:rFonts w:ascii="Arial" w:hAnsi="Arial" w:eastAsia="Arial" w:cs="Arial"/>
          <w:color w:val="auto"/>
          <w:sz w:val="21"/>
          <w:szCs w:val="21"/>
          <w:highlight w:val="none"/>
        </w:rPr>
        <w:sectPr>
          <w:headerReference r:id="rId76" w:type="default"/>
          <w:footerReference r:id="rId77" w:type="default"/>
          <w:pgSz w:w="11910" w:h="16840"/>
          <w:pgMar w:top="208" w:right="1230" w:bottom="1022" w:left="1439" w:header="12" w:footer="843" w:gutter="0"/>
          <w:pgNumType w:fmt="decimal"/>
          <w:cols w:space="720" w:num="1"/>
        </w:sectPr>
      </w:pPr>
    </w:p>
    <w:p w14:paraId="0CCDE807">
      <w:pPr>
        <w:spacing w:line="284" w:lineRule="auto"/>
        <w:rPr>
          <w:rFonts w:ascii="Arial"/>
          <w:color w:val="auto"/>
          <w:sz w:val="21"/>
          <w:highlight w:val="none"/>
        </w:rPr>
      </w:pPr>
    </w:p>
    <w:p w14:paraId="0BB98B1B">
      <w:pPr>
        <w:spacing w:line="284" w:lineRule="auto"/>
        <w:rPr>
          <w:rFonts w:ascii="Arial"/>
          <w:color w:val="auto"/>
          <w:sz w:val="21"/>
          <w:highlight w:val="none"/>
        </w:rPr>
      </w:pPr>
    </w:p>
    <w:p w14:paraId="120E5FBD">
      <w:pPr>
        <w:spacing w:line="284" w:lineRule="auto"/>
        <w:rPr>
          <w:rFonts w:ascii="Arial"/>
          <w:color w:val="auto"/>
          <w:sz w:val="21"/>
          <w:highlight w:val="none"/>
        </w:rPr>
      </w:pPr>
    </w:p>
    <w:p w14:paraId="1CE89727">
      <w:pPr>
        <w:spacing w:line="284" w:lineRule="auto"/>
        <w:rPr>
          <w:rFonts w:ascii="Arial"/>
          <w:color w:val="auto"/>
          <w:sz w:val="21"/>
          <w:highlight w:val="none"/>
        </w:rPr>
      </w:pPr>
    </w:p>
    <w:p w14:paraId="7E633B20">
      <w:pPr>
        <w:pStyle w:val="4"/>
        <w:spacing w:before="114" w:line="223" w:lineRule="auto"/>
        <w:ind w:left="2359"/>
        <w:rPr>
          <w:color w:val="auto"/>
          <w:sz w:val="35"/>
          <w:szCs w:val="35"/>
          <w:highlight w:val="none"/>
        </w:rPr>
      </w:pPr>
      <w:r>
        <w:rPr>
          <w:color w:val="auto"/>
          <w:spacing w:val="8"/>
          <w:sz w:val="35"/>
          <w:szCs w:val="35"/>
          <w:highlight w:val="none"/>
        </w:rPr>
        <w:t>政府采购项目合同验收报告（格式）</w:t>
      </w:r>
    </w:p>
    <w:p w14:paraId="46F04CDB">
      <w:pPr>
        <w:spacing w:line="455" w:lineRule="auto"/>
        <w:rPr>
          <w:rFonts w:ascii="Arial"/>
          <w:color w:val="auto"/>
          <w:sz w:val="21"/>
          <w:highlight w:val="none"/>
        </w:rPr>
      </w:pPr>
    </w:p>
    <w:p w14:paraId="0513241F">
      <w:pPr>
        <w:pStyle w:val="4"/>
        <w:spacing w:before="65" w:line="390" w:lineRule="auto"/>
        <w:ind w:left="5" w:right="20" w:firstLine="478"/>
        <w:rPr>
          <w:color w:val="auto"/>
          <w:sz w:val="20"/>
          <w:szCs w:val="20"/>
          <w:highlight w:val="none"/>
        </w:rPr>
      </w:pPr>
      <w:r>
        <w:rPr>
          <w:color w:val="auto"/>
          <w:spacing w:val="7"/>
          <w:sz w:val="20"/>
          <w:szCs w:val="20"/>
          <w:highlight w:val="none"/>
        </w:rPr>
        <w:t>根据政府采购合同</w:t>
      </w:r>
      <w:r>
        <w:rPr>
          <w:color w:val="auto"/>
          <w:spacing w:val="7"/>
          <w:sz w:val="20"/>
          <w:szCs w:val="20"/>
          <w:highlight w:val="none"/>
          <w:u w:val="single" w:color="auto"/>
        </w:rPr>
        <w:t>（采购合同编号</w:t>
      </w:r>
      <w:r>
        <w:rPr>
          <w:color w:val="auto"/>
          <w:spacing w:val="-5"/>
          <w:sz w:val="20"/>
          <w:szCs w:val="20"/>
          <w:highlight w:val="none"/>
          <w:u w:val="single" w:color="auto"/>
        </w:rPr>
        <w:t>：</w:t>
      </w:r>
      <w:r>
        <w:rPr>
          <w:color w:val="auto"/>
          <w:spacing w:val="10"/>
          <w:sz w:val="20"/>
          <w:szCs w:val="20"/>
          <w:highlight w:val="none"/>
          <w:u w:val="single" w:color="auto"/>
        </w:rPr>
        <w:t xml:space="preserve">      </w:t>
      </w:r>
      <w:r>
        <w:rPr>
          <w:color w:val="auto"/>
          <w:spacing w:val="-5"/>
          <w:sz w:val="20"/>
          <w:szCs w:val="20"/>
          <w:highlight w:val="none"/>
          <w:u w:val="single" w:color="auto"/>
        </w:rPr>
        <w:t>）</w:t>
      </w:r>
      <w:r>
        <w:rPr>
          <w:color w:val="auto"/>
          <w:spacing w:val="7"/>
          <w:sz w:val="20"/>
          <w:szCs w:val="20"/>
          <w:highlight w:val="none"/>
          <w:u w:val="single" w:color="auto"/>
        </w:rPr>
        <w:t>的约定，我单位对（项目名称）       政府采购项目成</w:t>
      </w:r>
      <w:r>
        <w:rPr>
          <w:color w:val="auto"/>
          <w:spacing w:val="1"/>
          <w:sz w:val="20"/>
          <w:szCs w:val="20"/>
          <w:highlight w:val="none"/>
        </w:rPr>
        <w:t xml:space="preserve"> </w:t>
      </w:r>
      <w:r>
        <w:rPr>
          <w:color w:val="auto"/>
          <w:spacing w:val="8"/>
          <w:sz w:val="20"/>
          <w:szCs w:val="20"/>
          <w:highlight w:val="none"/>
          <w:u w:val="single" w:color="auto"/>
        </w:rPr>
        <w:t xml:space="preserve">交供应商（公司名称）       </w:t>
      </w:r>
      <w:r>
        <w:rPr>
          <w:color w:val="auto"/>
          <w:spacing w:val="-90"/>
          <w:sz w:val="20"/>
          <w:szCs w:val="20"/>
          <w:highlight w:val="none"/>
        </w:rPr>
        <w:t xml:space="preserve"> </w:t>
      </w:r>
      <w:r>
        <w:rPr>
          <w:color w:val="auto"/>
          <w:spacing w:val="8"/>
          <w:sz w:val="20"/>
          <w:szCs w:val="20"/>
          <w:highlight w:val="none"/>
        </w:rPr>
        <w:t>提供的或服务进行了验收，验收情况如下：</w:t>
      </w:r>
    </w:p>
    <w:p w14:paraId="53C6C01B">
      <w:pPr>
        <w:spacing w:line="141" w:lineRule="exact"/>
        <w:rPr>
          <w:color w:val="auto"/>
          <w:highlight w:val="none"/>
        </w:rPr>
      </w:pPr>
    </w:p>
    <w:tbl>
      <w:tblPr>
        <w:tblStyle w:val="12"/>
        <w:tblW w:w="9704" w:type="dxa"/>
        <w:tblInd w:w="1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26"/>
        <w:gridCol w:w="1960"/>
        <w:gridCol w:w="1577"/>
        <w:gridCol w:w="1859"/>
        <w:gridCol w:w="659"/>
        <w:gridCol w:w="337"/>
        <w:gridCol w:w="1786"/>
      </w:tblGrid>
      <w:tr w14:paraId="64AEE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1" w:hRule="atLeast"/>
        </w:trPr>
        <w:tc>
          <w:tcPr>
            <w:tcW w:w="3486" w:type="dxa"/>
            <w:gridSpan w:val="2"/>
            <w:vAlign w:val="top"/>
          </w:tcPr>
          <w:p w14:paraId="4C80860F">
            <w:pPr>
              <w:pStyle w:val="13"/>
              <w:spacing w:before="146" w:line="228" w:lineRule="auto"/>
              <w:ind w:left="1457"/>
              <w:rPr>
                <w:color w:val="auto"/>
                <w:sz w:val="20"/>
                <w:szCs w:val="20"/>
                <w:highlight w:val="none"/>
              </w:rPr>
            </w:pPr>
            <w:r>
              <w:rPr>
                <w:color w:val="auto"/>
                <w:spacing w:val="6"/>
                <w:sz w:val="20"/>
                <w:szCs w:val="20"/>
                <w:highlight w:val="none"/>
              </w:rPr>
              <w:t>验收方式：</w:t>
            </w:r>
          </w:p>
        </w:tc>
        <w:tc>
          <w:tcPr>
            <w:tcW w:w="6218" w:type="dxa"/>
            <w:gridSpan w:val="5"/>
            <w:vAlign w:val="top"/>
          </w:tcPr>
          <w:p w14:paraId="4A155884">
            <w:pPr>
              <w:pStyle w:val="13"/>
              <w:spacing w:before="146" w:line="228" w:lineRule="auto"/>
              <w:ind w:left="1425"/>
              <w:rPr>
                <w:color w:val="auto"/>
                <w:sz w:val="20"/>
                <w:szCs w:val="20"/>
                <w:highlight w:val="none"/>
              </w:rPr>
            </w:pPr>
            <w:r>
              <w:rPr>
                <w:color w:val="auto"/>
                <w:spacing w:val="3"/>
                <w:sz w:val="20"/>
                <w:szCs w:val="20"/>
                <w:highlight w:val="none"/>
              </w:rPr>
              <w:t>□自行验收</w:t>
            </w:r>
            <w:r>
              <w:rPr>
                <w:color w:val="auto"/>
                <w:spacing w:val="1"/>
                <w:sz w:val="20"/>
                <w:szCs w:val="20"/>
                <w:highlight w:val="none"/>
              </w:rPr>
              <w:t xml:space="preserve">                  </w:t>
            </w:r>
            <w:r>
              <w:rPr>
                <w:color w:val="auto"/>
                <w:spacing w:val="3"/>
                <w:sz w:val="20"/>
                <w:szCs w:val="20"/>
                <w:highlight w:val="none"/>
              </w:rPr>
              <w:t>□联合验收</w:t>
            </w:r>
          </w:p>
        </w:tc>
      </w:tr>
      <w:tr w14:paraId="3F926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6" w:hRule="atLeast"/>
        </w:trPr>
        <w:tc>
          <w:tcPr>
            <w:tcW w:w="1526" w:type="dxa"/>
            <w:vAlign w:val="top"/>
          </w:tcPr>
          <w:p w14:paraId="3B4D3A51">
            <w:pPr>
              <w:pStyle w:val="13"/>
              <w:spacing w:before="235" w:line="229" w:lineRule="auto"/>
              <w:ind w:left="792"/>
              <w:rPr>
                <w:color w:val="auto"/>
                <w:sz w:val="20"/>
                <w:szCs w:val="20"/>
                <w:highlight w:val="none"/>
              </w:rPr>
            </w:pPr>
            <w:r>
              <w:rPr>
                <w:color w:val="auto"/>
                <w:spacing w:val="5"/>
                <w:sz w:val="20"/>
                <w:szCs w:val="20"/>
                <w:highlight w:val="none"/>
              </w:rPr>
              <w:t>序号</w:t>
            </w:r>
          </w:p>
        </w:tc>
        <w:tc>
          <w:tcPr>
            <w:tcW w:w="1960" w:type="dxa"/>
            <w:vAlign w:val="top"/>
          </w:tcPr>
          <w:p w14:paraId="0BF50231">
            <w:pPr>
              <w:pStyle w:val="13"/>
              <w:spacing w:before="235" w:line="230" w:lineRule="auto"/>
              <w:ind w:left="851"/>
              <w:rPr>
                <w:color w:val="auto"/>
                <w:sz w:val="20"/>
                <w:szCs w:val="20"/>
                <w:highlight w:val="none"/>
              </w:rPr>
            </w:pPr>
            <w:r>
              <w:rPr>
                <w:color w:val="auto"/>
                <w:sz w:val="20"/>
                <w:szCs w:val="20"/>
                <w:highlight w:val="none"/>
              </w:rPr>
              <w:t>名</w:t>
            </w:r>
            <w:r>
              <w:rPr>
                <w:color w:val="auto"/>
                <w:spacing w:val="7"/>
                <w:sz w:val="20"/>
                <w:szCs w:val="20"/>
                <w:highlight w:val="none"/>
              </w:rPr>
              <w:t xml:space="preserve">   </w:t>
            </w:r>
            <w:r>
              <w:rPr>
                <w:color w:val="auto"/>
                <w:sz w:val="20"/>
                <w:szCs w:val="20"/>
                <w:highlight w:val="none"/>
              </w:rPr>
              <w:t>称</w:t>
            </w:r>
          </w:p>
        </w:tc>
        <w:tc>
          <w:tcPr>
            <w:tcW w:w="3436" w:type="dxa"/>
            <w:gridSpan w:val="2"/>
            <w:vAlign w:val="top"/>
          </w:tcPr>
          <w:p w14:paraId="6C487AE2">
            <w:pPr>
              <w:pStyle w:val="13"/>
              <w:spacing w:before="235" w:line="228" w:lineRule="auto"/>
              <w:ind w:left="1224"/>
              <w:rPr>
                <w:color w:val="auto"/>
                <w:sz w:val="20"/>
                <w:szCs w:val="20"/>
                <w:highlight w:val="none"/>
              </w:rPr>
            </w:pPr>
            <w:r>
              <w:rPr>
                <w:color w:val="auto"/>
                <w:spacing w:val="8"/>
                <w:sz w:val="20"/>
                <w:szCs w:val="20"/>
                <w:highlight w:val="none"/>
              </w:rPr>
              <w:t>服务内容、标准</w:t>
            </w:r>
          </w:p>
        </w:tc>
        <w:tc>
          <w:tcPr>
            <w:tcW w:w="996" w:type="dxa"/>
            <w:gridSpan w:val="2"/>
            <w:vAlign w:val="top"/>
          </w:tcPr>
          <w:p w14:paraId="09D6ABD7">
            <w:pPr>
              <w:pStyle w:val="13"/>
              <w:spacing w:before="235" w:line="228" w:lineRule="auto"/>
              <w:ind w:left="535"/>
              <w:rPr>
                <w:color w:val="auto"/>
                <w:sz w:val="20"/>
                <w:szCs w:val="20"/>
                <w:highlight w:val="none"/>
              </w:rPr>
            </w:pPr>
            <w:r>
              <w:rPr>
                <w:color w:val="auto"/>
                <w:spacing w:val="3"/>
                <w:sz w:val="20"/>
                <w:szCs w:val="20"/>
                <w:highlight w:val="none"/>
              </w:rPr>
              <w:t>数量</w:t>
            </w:r>
          </w:p>
        </w:tc>
        <w:tc>
          <w:tcPr>
            <w:tcW w:w="1786" w:type="dxa"/>
            <w:vAlign w:val="top"/>
          </w:tcPr>
          <w:p w14:paraId="0265598A">
            <w:pPr>
              <w:pStyle w:val="13"/>
              <w:spacing w:before="102" w:line="239" w:lineRule="auto"/>
              <w:ind w:left="716" w:right="119" w:hanging="102"/>
              <w:rPr>
                <w:color w:val="auto"/>
                <w:sz w:val="20"/>
                <w:szCs w:val="20"/>
                <w:highlight w:val="none"/>
              </w:rPr>
            </w:pPr>
            <w:r>
              <w:rPr>
                <w:color w:val="auto"/>
                <w:spacing w:val="7"/>
                <w:sz w:val="20"/>
                <w:szCs w:val="20"/>
                <w:highlight w:val="none"/>
              </w:rPr>
              <w:t>与合同约定</w:t>
            </w:r>
            <w:r>
              <w:rPr>
                <w:color w:val="auto"/>
                <w:sz w:val="20"/>
                <w:szCs w:val="20"/>
                <w:highlight w:val="none"/>
              </w:rPr>
              <w:t xml:space="preserve"> </w:t>
            </w:r>
            <w:r>
              <w:rPr>
                <w:color w:val="auto"/>
                <w:spacing w:val="6"/>
                <w:sz w:val="20"/>
                <w:szCs w:val="20"/>
                <w:highlight w:val="none"/>
              </w:rPr>
              <w:t>是否一致</w:t>
            </w:r>
          </w:p>
        </w:tc>
      </w:tr>
      <w:tr w14:paraId="57D06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1526" w:type="dxa"/>
            <w:vAlign w:val="top"/>
          </w:tcPr>
          <w:p w14:paraId="4D97FA4A">
            <w:pPr>
              <w:rPr>
                <w:rFonts w:ascii="Arial"/>
                <w:color w:val="auto"/>
                <w:sz w:val="21"/>
                <w:highlight w:val="none"/>
              </w:rPr>
            </w:pPr>
          </w:p>
        </w:tc>
        <w:tc>
          <w:tcPr>
            <w:tcW w:w="1960" w:type="dxa"/>
            <w:vAlign w:val="top"/>
          </w:tcPr>
          <w:p w14:paraId="02C569B3">
            <w:pPr>
              <w:rPr>
                <w:rFonts w:ascii="Arial"/>
                <w:color w:val="auto"/>
                <w:sz w:val="21"/>
                <w:highlight w:val="none"/>
              </w:rPr>
            </w:pPr>
          </w:p>
        </w:tc>
        <w:tc>
          <w:tcPr>
            <w:tcW w:w="3436" w:type="dxa"/>
            <w:gridSpan w:val="2"/>
            <w:vAlign w:val="top"/>
          </w:tcPr>
          <w:p w14:paraId="404F54E6">
            <w:pPr>
              <w:rPr>
                <w:rFonts w:ascii="Arial"/>
                <w:color w:val="auto"/>
                <w:sz w:val="21"/>
                <w:highlight w:val="none"/>
              </w:rPr>
            </w:pPr>
          </w:p>
        </w:tc>
        <w:tc>
          <w:tcPr>
            <w:tcW w:w="996" w:type="dxa"/>
            <w:gridSpan w:val="2"/>
            <w:vAlign w:val="top"/>
          </w:tcPr>
          <w:p w14:paraId="20DFC6B9">
            <w:pPr>
              <w:rPr>
                <w:rFonts w:ascii="Arial"/>
                <w:color w:val="auto"/>
                <w:sz w:val="21"/>
                <w:highlight w:val="none"/>
              </w:rPr>
            </w:pPr>
          </w:p>
        </w:tc>
        <w:tc>
          <w:tcPr>
            <w:tcW w:w="1786" w:type="dxa"/>
            <w:vAlign w:val="top"/>
          </w:tcPr>
          <w:p w14:paraId="017C6568">
            <w:pPr>
              <w:rPr>
                <w:rFonts w:ascii="Arial"/>
                <w:color w:val="auto"/>
                <w:sz w:val="21"/>
                <w:highlight w:val="none"/>
              </w:rPr>
            </w:pPr>
          </w:p>
        </w:tc>
      </w:tr>
      <w:tr w14:paraId="78D3A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1526" w:type="dxa"/>
            <w:vAlign w:val="top"/>
          </w:tcPr>
          <w:p w14:paraId="1ED54B8A">
            <w:pPr>
              <w:rPr>
                <w:rFonts w:ascii="Arial"/>
                <w:color w:val="auto"/>
                <w:sz w:val="21"/>
                <w:highlight w:val="none"/>
              </w:rPr>
            </w:pPr>
          </w:p>
        </w:tc>
        <w:tc>
          <w:tcPr>
            <w:tcW w:w="1960" w:type="dxa"/>
            <w:vAlign w:val="top"/>
          </w:tcPr>
          <w:p w14:paraId="1A3260D6">
            <w:pPr>
              <w:rPr>
                <w:rFonts w:ascii="Arial"/>
                <w:color w:val="auto"/>
                <w:sz w:val="21"/>
                <w:highlight w:val="none"/>
              </w:rPr>
            </w:pPr>
          </w:p>
        </w:tc>
        <w:tc>
          <w:tcPr>
            <w:tcW w:w="3436" w:type="dxa"/>
            <w:gridSpan w:val="2"/>
            <w:vAlign w:val="top"/>
          </w:tcPr>
          <w:p w14:paraId="061FFAA7">
            <w:pPr>
              <w:rPr>
                <w:rFonts w:ascii="Arial"/>
                <w:color w:val="auto"/>
                <w:sz w:val="21"/>
                <w:highlight w:val="none"/>
              </w:rPr>
            </w:pPr>
          </w:p>
        </w:tc>
        <w:tc>
          <w:tcPr>
            <w:tcW w:w="996" w:type="dxa"/>
            <w:gridSpan w:val="2"/>
            <w:vAlign w:val="top"/>
          </w:tcPr>
          <w:p w14:paraId="0789D8AC">
            <w:pPr>
              <w:rPr>
                <w:rFonts w:ascii="Arial"/>
                <w:color w:val="auto"/>
                <w:sz w:val="21"/>
                <w:highlight w:val="none"/>
              </w:rPr>
            </w:pPr>
          </w:p>
        </w:tc>
        <w:tc>
          <w:tcPr>
            <w:tcW w:w="1786" w:type="dxa"/>
            <w:vAlign w:val="top"/>
          </w:tcPr>
          <w:p w14:paraId="5FD39B69">
            <w:pPr>
              <w:rPr>
                <w:rFonts w:ascii="Arial"/>
                <w:color w:val="auto"/>
                <w:sz w:val="21"/>
                <w:highlight w:val="none"/>
              </w:rPr>
            </w:pPr>
          </w:p>
        </w:tc>
      </w:tr>
      <w:tr w14:paraId="6EB59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1526" w:type="dxa"/>
            <w:vAlign w:val="top"/>
          </w:tcPr>
          <w:p w14:paraId="0B0495D5">
            <w:pPr>
              <w:rPr>
                <w:rFonts w:ascii="Arial"/>
                <w:color w:val="auto"/>
                <w:sz w:val="21"/>
                <w:highlight w:val="none"/>
              </w:rPr>
            </w:pPr>
          </w:p>
        </w:tc>
        <w:tc>
          <w:tcPr>
            <w:tcW w:w="1960" w:type="dxa"/>
            <w:vAlign w:val="top"/>
          </w:tcPr>
          <w:p w14:paraId="2C4AB5DB">
            <w:pPr>
              <w:rPr>
                <w:rFonts w:ascii="Arial"/>
                <w:color w:val="auto"/>
                <w:sz w:val="21"/>
                <w:highlight w:val="none"/>
              </w:rPr>
            </w:pPr>
          </w:p>
        </w:tc>
        <w:tc>
          <w:tcPr>
            <w:tcW w:w="3436" w:type="dxa"/>
            <w:gridSpan w:val="2"/>
            <w:vAlign w:val="top"/>
          </w:tcPr>
          <w:p w14:paraId="6CE2CFC7">
            <w:pPr>
              <w:rPr>
                <w:rFonts w:ascii="Arial"/>
                <w:color w:val="auto"/>
                <w:sz w:val="21"/>
                <w:highlight w:val="none"/>
              </w:rPr>
            </w:pPr>
          </w:p>
        </w:tc>
        <w:tc>
          <w:tcPr>
            <w:tcW w:w="996" w:type="dxa"/>
            <w:gridSpan w:val="2"/>
            <w:vAlign w:val="top"/>
          </w:tcPr>
          <w:p w14:paraId="54E74C53">
            <w:pPr>
              <w:rPr>
                <w:rFonts w:ascii="Arial"/>
                <w:color w:val="auto"/>
                <w:sz w:val="21"/>
                <w:highlight w:val="none"/>
              </w:rPr>
            </w:pPr>
          </w:p>
        </w:tc>
        <w:tc>
          <w:tcPr>
            <w:tcW w:w="1786" w:type="dxa"/>
            <w:vAlign w:val="top"/>
          </w:tcPr>
          <w:p w14:paraId="3326187F">
            <w:pPr>
              <w:rPr>
                <w:rFonts w:ascii="Arial"/>
                <w:color w:val="auto"/>
                <w:sz w:val="21"/>
                <w:highlight w:val="none"/>
              </w:rPr>
            </w:pPr>
          </w:p>
        </w:tc>
      </w:tr>
      <w:tr w14:paraId="66E9AC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526" w:type="dxa"/>
            <w:vAlign w:val="top"/>
          </w:tcPr>
          <w:p w14:paraId="0C77D1FE">
            <w:pPr>
              <w:rPr>
                <w:rFonts w:ascii="Arial"/>
                <w:color w:val="auto"/>
                <w:sz w:val="21"/>
                <w:highlight w:val="none"/>
              </w:rPr>
            </w:pPr>
          </w:p>
        </w:tc>
        <w:tc>
          <w:tcPr>
            <w:tcW w:w="1960" w:type="dxa"/>
            <w:vAlign w:val="top"/>
          </w:tcPr>
          <w:p w14:paraId="1981A860">
            <w:pPr>
              <w:rPr>
                <w:rFonts w:ascii="Arial"/>
                <w:color w:val="auto"/>
                <w:sz w:val="21"/>
                <w:highlight w:val="none"/>
              </w:rPr>
            </w:pPr>
          </w:p>
        </w:tc>
        <w:tc>
          <w:tcPr>
            <w:tcW w:w="3436" w:type="dxa"/>
            <w:gridSpan w:val="2"/>
            <w:vAlign w:val="top"/>
          </w:tcPr>
          <w:p w14:paraId="034EF111">
            <w:pPr>
              <w:rPr>
                <w:rFonts w:ascii="Arial"/>
                <w:color w:val="auto"/>
                <w:sz w:val="21"/>
                <w:highlight w:val="none"/>
              </w:rPr>
            </w:pPr>
          </w:p>
        </w:tc>
        <w:tc>
          <w:tcPr>
            <w:tcW w:w="996" w:type="dxa"/>
            <w:gridSpan w:val="2"/>
            <w:vAlign w:val="top"/>
          </w:tcPr>
          <w:p w14:paraId="634B579F">
            <w:pPr>
              <w:rPr>
                <w:rFonts w:ascii="Arial"/>
                <w:color w:val="auto"/>
                <w:sz w:val="21"/>
                <w:highlight w:val="none"/>
              </w:rPr>
            </w:pPr>
          </w:p>
        </w:tc>
        <w:tc>
          <w:tcPr>
            <w:tcW w:w="1786" w:type="dxa"/>
            <w:vAlign w:val="top"/>
          </w:tcPr>
          <w:p w14:paraId="432D4898">
            <w:pPr>
              <w:rPr>
                <w:rFonts w:ascii="Arial"/>
                <w:color w:val="auto"/>
                <w:sz w:val="21"/>
                <w:highlight w:val="none"/>
              </w:rPr>
            </w:pPr>
          </w:p>
        </w:tc>
      </w:tr>
      <w:tr w14:paraId="27863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1526" w:type="dxa"/>
            <w:vAlign w:val="top"/>
          </w:tcPr>
          <w:p w14:paraId="45F4436C">
            <w:pPr>
              <w:rPr>
                <w:rFonts w:ascii="Arial"/>
                <w:color w:val="auto"/>
                <w:sz w:val="21"/>
                <w:highlight w:val="none"/>
              </w:rPr>
            </w:pPr>
          </w:p>
        </w:tc>
        <w:tc>
          <w:tcPr>
            <w:tcW w:w="1960" w:type="dxa"/>
            <w:vAlign w:val="top"/>
          </w:tcPr>
          <w:p w14:paraId="242B5BF8">
            <w:pPr>
              <w:rPr>
                <w:rFonts w:ascii="Arial"/>
                <w:color w:val="auto"/>
                <w:sz w:val="21"/>
                <w:highlight w:val="none"/>
              </w:rPr>
            </w:pPr>
          </w:p>
        </w:tc>
        <w:tc>
          <w:tcPr>
            <w:tcW w:w="3436" w:type="dxa"/>
            <w:gridSpan w:val="2"/>
            <w:vAlign w:val="top"/>
          </w:tcPr>
          <w:p w14:paraId="61DE81D2">
            <w:pPr>
              <w:rPr>
                <w:rFonts w:ascii="Arial"/>
                <w:color w:val="auto"/>
                <w:sz w:val="21"/>
                <w:highlight w:val="none"/>
              </w:rPr>
            </w:pPr>
          </w:p>
        </w:tc>
        <w:tc>
          <w:tcPr>
            <w:tcW w:w="996" w:type="dxa"/>
            <w:gridSpan w:val="2"/>
            <w:vAlign w:val="top"/>
          </w:tcPr>
          <w:p w14:paraId="2D34071F">
            <w:pPr>
              <w:rPr>
                <w:rFonts w:ascii="Arial"/>
                <w:color w:val="auto"/>
                <w:sz w:val="21"/>
                <w:highlight w:val="none"/>
              </w:rPr>
            </w:pPr>
          </w:p>
        </w:tc>
        <w:tc>
          <w:tcPr>
            <w:tcW w:w="1786" w:type="dxa"/>
            <w:vAlign w:val="top"/>
          </w:tcPr>
          <w:p w14:paraId="12C828D6">
            <w:pPr>
              <w:rPr>
                <w:rFonts w:ascii="Arial"/>
                <w:color w:val="auto"/>
                <w:sz w:val="21"/>
                <w:highlight w:val="none"/>
              </w:rPr>
            </w:pPr>
          </w:p>
        </w:tc>
      </w:tr>
      <w:tr w14:paraId="7C50A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1526" w:type="dxa"/>
            <w:vAlign w:val="top"/>
          </w:tcPr>
          <w:p w14:paraId="7097039E">
            <w:pPr>
              <w:rPr>
                <w:rFonts w:ascii="Arial"/>
                <w:color w:val="auto"/>
                <w:sz w:val="21"/>
                <w:highlight w:val="none"/>
              </w:rPr>
            </w:pPr>
          </w:p>
        </w:tc>
        <w:tc>
          <w:tcPr>
            <w:tcW w:w="1960" w:type="dxa"/>
            <w:vAlign w:val="top"/>
          </w:tcPr>
          <w:p w14:paraId="5DDABBA1">
            <w:pPr>
              <w:rPr>
                <w:rFonts w:ascii="Arial"/>
                <w:color w:val="auto"/>
                <w:sz w:val="21"/>
                <w:highlight w:val="none"/>
              </w:rPr>
            </w:pPr>
          </w:p>
        </w:tc>
        <w:tc>
          <w:tcPr>
            <w:tcW w:w="3436" w:type="dxa"/>
            <w:gridSpan w:val="2"/>
            <w:vAlign w:val="top"/>
          </w:tcPr>
          <w:p w14:paraId="23ACC791">
            <w:pPr>
              <w:rPr>
                <w:rFonts w:ascii="Arial"/>
                <w:color w:val="auto"/>
                <w:sz w:val="21"/>
                <w:highlight w:val="none"/>
              </w:rPr>
            </w:pPr>
          </w:p>
        </w:tc>
        <w:tc>
          <w:tcPr>
            <w:tcW w:w="996" w:type="dxa"/>
            <w:gridSpan w:val="2"/>
            <w:vAlign w:val="top"/>
          </w:tcPr>
          <w:p w14:paraId="2093A803">
            <w:pPr>
              <w:rPr>
                <w:rFonts w:ascii="Arial"/>
                <w:color w:val="auto"/>
                <w:sz w:val="21"/>
                <w:highlight w:val="none"/>
              </w:rPr>
            </w:pPr>
          </w:p>
        </w:tc>
        <w:tc>
          <w:tcPr>
            <w:tcW w:w="1786" w:type="dxa"/>
            <w:vAlign w:val="top"/>
          </w:tcPr>
          <w:p w14:paraId="10FB7DCC">
            <w:pPr>
              <w:rPr>
                <w:rFonts w:ascii="Arial"/>
                <w:color w:val="auto"/>
                <w:sz w:val="21"/>
                <w:highlight w:val="none"/>
              </w:rPr>
            </w:pPr>
          </w:p>
        </w:tc>
      </w:tr>
      <w:tr w14:paraId="68586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1526" w:type="dxa"/>
            <w:vAlign w:val="top"/>
          </w:tcPr>
          <w:p w14:paraId="15E058F3">
            <w:pPr>
              <w:rPr>
                <w:rFonts w:ascii="Arial"/>
                <w:color w:val="auto"/>
                <w:sz w:val="21"/>
                <w:highlight w:val="none"/>
              </w:rPr>
            </w:pPr>
          </w:p>
        </w:tc>
        <w:tc>
          <w:tcPr>
            <w:tcW w:w="1960" w:type="dxa"/>
            <w:vAlign w:val="top"/>
          </w:tcPr>
          <w:p w14:paraId="69DAB8B5">
            <w:pPr>
              <w:rPr>
                <w:rFonts w:ascii="Arial"/>
                <w:color w:val="auto"/>
                <w:sz w:val="21"/>
                <w:highlight w:val="none"/>
              </w:rPr>
            </w:pPr>
          </w:p>
        </w:tc>
        <w:tc>
          <w:tcPr>
            <w:tcW w:w="3436" w:type="dxa"/>
            <w:gridSpan w:val="2"/>
            <w:vAlign w:val="top"/>
          </w:tcPr>
          <w:p w14:paraId="3E5DB142">
            <w:pPr>
              <w:rPr>
                <w:rFonts w:ascii="Arial"/>
                <w:color w:val="auto"/>
                <w:sz w:val="21"/>
                <w:highlight w:val="none"/>
              </w:rPr>
            </w:pPr>
          </w:p>
        </w:tc>
        <w:tc>
          <w:tcPr>
            <w:tcW w:w="996" w:type="dxa"/>
            <w:gridSpan w:val="2"/>
            <w:vAlign w:val="top"/>
          </w:tcPr>
          <w:p w14:paraId="6DC30A5A">
            <w:pPr>
              <w:rPr>
                <w:rFonts w:ascii="Arial"/>
                <w:color w:val="auto"/>
                <w:sz w:val="21"/>
                <w:highlight w:val="none"/>
              </w:rPr>
            </w:pPr>
          </w:p>
        </w:tc>
        <w:tc>
          <w:tcPr>
            <w:tcW w:w="1786" w:type="dxa"/>
            <w:vAlign w:val="top"/>
          </w:tcPr>
          <w:p w14:paraId="0BD4BC59">
            <w:pPr>
              <w:rPr>
                <w:rFonts w:ascii="Arial"/>
                <w:color w:val="auto"/>
                <w:sz w:val="21"/>
                <w:highlight w:val="none"/>
              </w:rPr>
            </w:pPr>
          </w:p>
        </w:tc>
      </w:tr>
      <w:tr w14:paraId="5F29D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5" w:hRule="atLeast"/>
        </w:trPr>
        <w:tc>
          <w:tcPr>
            <w:tcW w:w="1526" w:type="dxa"/>
            <w:vAlign w:val="top"/>
          </w:tcPr>
          <w:p w14:paraId="0E0E5DCD">
            <w:pPr>
              <w:pStyle w:val="13"/>
              <w:spacing w:before="84" w:line="239" w:lineRule="auto"/>
              <w:ind w:left="49" w:right="185" w:firstLine="451"/>
              <w:rPr>
                <w:color w:val="auto"/>
                <w:sz w:val="20"/>
                <w:szCs w:val="20"/>
                <w:highlight w:val="none"/>
              </w:rPr>
            </w:pPr>
            <w:r>
              <w:rPr>
                <w:color w:val="auto"/>
                <w:spacing w:val="6"/>
                <w:sz w:val="20"/>
                <w:szCs w:val="20"/>
                <w:highlight w:val="none"/>
              </w:rPr>
              <w:t>实际供货</w:t>
            </w:r>
            <w:r>
              <w:rPr>
                <w:color w:val="auto"/>
                <w:sz w:val="20"/>
                <w:szCs w:val="20"/>
                <w:highlight w:val="none"/>
              </w:rPr>
              <w:t xml:space="preserve"> </w:t>
            </w:r>
            <w:r>
              <w:rPr>
                <w:color w:val="auto"/>
                <w:spacing w:val="-14"/>
                <w:sz w:val="20"/>
                <w:szCs w:val="20"/>
                <w:highlight w:val="none"/>
              </w:rPr>
              <w:t>日期</w:t>
            </w:r>
          </w:p>
        </w:tc>
        <w:tc>
          <w:tcPr>
            <w:tcW w:w="3537" w:type="dxa"/>
            <w:gridSpan w:val="2"/>
            <w:vAlign w:val="top"/>
          </w:tcPr>
          <w:p w14:paraId="7451B238">
            <w:pPr>
              <w:rPr>
                <w:rFonts w:ascii="Arial"/>
                <w:color w:val="auto"/>
                <w:sz w:val="21"/>
                <w:highlight w:val="none"/>
              </w:rPr>
            </w:pPr>
          </w:p>
        </w:tc>
        <w:tc>
          <w:tcPr>
            <w:tcW w:w="2518" w:type="dxa"/>
            <w:gridSpan w:val="2"/>
            <w:vAlign w:val="top"/>
          </w:tcPr>
          <w:p w14:paraId="39CEC9B1">
            <w:pPr>
              <w:pStyle w:val="13"/>
              <w:spacing w:before="84" w:line="239" w:lineRule="auto"/>
              <w:ind w:left="635" w:right="171" w:firstLine="447"/>
              <w:rPr>
                <w:color w:val="auto"/>
                <w:sz w:val="20"/>
                <w:szCs w:val="20"/>
                <w:highlight w:val="none"/>
              </w:rPr>
            </w:pPr>
            <w:r>
              <w:rPr>
                <w:color w:val="auto"/>
                <w:spacing w:val="8"/>
                <w:sz w:val="20"/>
                <w:szCs w:val="20"/>
                <w:highlight w:val="none"/>
              </w:rPr>
              <w:t>合同交货验收</w:t>
            </w:r>
            <w:r>
              <w:rPr>
                <w:color w:val="auto"/>
                <w:sz w:val="20"/>
                <w:szCs w:val="20"/>
                <w:highlight w:val="none"/>
              </w:rPr>
              <w:t xml:space="preserve"> </w:t>
            </w:r>
            <w:r>
              <w:rPr>
                <w:color w:val="auto"/>
                <w:spacing w:val="-14"/>
                <w:sz w:val="20"/>
                <w:szCs w:val="20"/>
                <w:highlight w:val="none"/>
              </w:rPr>
              <w:t>日期</w:t>
            </w:r>
          </w:p>
        </w:tc>
        <w:tc>
          <w:tcPr>
            <w:tcW w:w="2123" w:type="dxa"/>
            <w:gridSpan w:val="2"/>
            <w:vAlign w:val="top"/>
          </w:tcPr>
          <w:p w14:paraId="07CF6E12">
            <w:pPr>
              <w:rPr>
                <w:rFonts w:ascii="Arial"/>
                <w:color w:val="auto"/>
                <w:sz w:val="21"/>
                <w:highlight w:val="none"/>
              </w:rPr>
            </w:pPr>
          </w:p>
        </w:tc>
      </w:tr>
      <w:tr w14:paraId="15670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7" w:hRule="atLeast"/>
        </w:trPr>
        <w:tc>
          <w:tcPr>
            <w:tcW w:w="1526" w:type="dxa"/>
            <w:vAlign w:val="top"/>
          </w:tcPr>
          <w:p w14:paraId="49D3BA3C">
            <w:pPr>
              <w:pStyle w:val="13"/>
              <w:spacing w:before="109" w:line="239" w:lineRule="auto"/>
              <w:ind w:left="111" w:right="298" w:firstLine="479"/>
              <w:rPr>
                <w:color w:val="auto"/>
                <w:sz w:val="20"/>
                <w:szCs w:val="20"/>
                <w:highlight w:val="none"/>
              </w:rPr>
            </w:pPr>
            <w:r>
              <w:rPr>
                <w:color w:val="auto"/>
                <w:spacing w:val="7"/>
                <w:sz w:val="20"/>
                <w:szCs w:val="20"/>
                <w:highlight w:val="none"/>
              </w:rPr>
              <w:t>验收具</w:t>
            </w:r>
            <w:r>
              <w:rPr>
                <w:color w:val="auto"/>
                <w:sz w:val="20"/>
                <w:szCs w:val="20"/>
                <w:highlight w:val="none"/>
              </w:rPr>
              <w:t xml:space="preserve"> </w:t>
            </w:r>
            <w:r>
              <w:rPr>
                <w:color w:val="auto"/>
                <w:spacing w:val="6"/>
                <w:sz w:val="20"/>
                <w:szCs w:val="20"/>
                <w:highlight w:val="none"/>
              </w:rPr>
              <w:t>体内容</w:t>
            </w:r>
          </w:p>
        </w:tc>
        <w:tc>
          <w:tcPr>
            <w:tcW w:w="8178" w:type="dxa"/>
            <w:gridSpan w:val="6"/>
            <w:vAlign w:val="top"/>
          </w:tcPr>
          <w:p w14:paraId="4C568AD7">
            <w:pPr>
              <w:pStyle w:val="13"/>
              <w:spacing w:before="246" w:line="227" w:lineRule="auto"/>
              <w:ind w:left="832"/>
              <w:rPr>
                <w:color w:val="auto"/>
                <w:sz w:val="20"/>
                <w:szCs w:val="20"/>
                <w:highlight w:val="none"/>
              </w:rPr>
            </w:pPr>
            <w:r>
              <w:rPr>
                <w:color w:val="auto"/>
                <w:spacing w:val="7"/>
                <w:sz w:val="20"/>
                <w:szCs w:val="20"/>
                <w:highlight w:val="none"/>
              </w:rPr>
              <w:t>(按招标采购文件及验收方案等。可附件)</w:t>
            </w:r>
          </w:p>
        </w:tc>
      </w:tr>
      <w:tr w14:paraId="2DD7B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52" w:hRule="atLeast"/>
        </w:trPr>
        <w:tc>
          <w:tcPr>
            <w:tcW w:w="1526" w:type="dxa"/>
            <w:vAlign w:val="top"/>
          </w:tcPr>
          <w:p w14:paraId="4E340443">
            <w:pPr>
              <w:spacing w:line="401" w:lineRule="auto"/>
              <w:rPr>
                <w:rFonts w:ascii="Arial"/>
                <w:color w:val="auto"/>
                <w:sz w:val="21"/>
                <w:highlight w:val="none"/>
              </w:rPr>
            </w:pPr>
          </w:p>
          <w:p w14:paraId="791C7D21">
            <w:pPr>
              <w:pStyle w:val="13"/>
              <w:spacing w:before="65" w:line="273" w:lineRule="auto"/>
              <w:ind w:left="114" w:right="298" w:firstLine="476"/>
              <w:rPr>
                <w:color w:val="auto"/>
                <w:sz w:val="20"/>
                <w:szCs w:val="20"/>
                <w:highlight w:val="none"/>
              </w:rPr>
            </w:pPr>
            <w:r>
              <w:rPr>
                <w:color w:val="auto"/>
                <w:spacing w:val="7"/>
                <w:sz w:val="20"/>
                <w:szCs w:val="20"/>
                <w:highlight w:val="none"/>
              </w:rPr>
              <w:t>验收小</w:t>
            </w:r>
            <w:r>
              <w:rPr>
                <w:color w:val="auto"/>
                <w:sz w:val="20"/>
                <w:szCs w:val="20"/>
                <w:highlight w:val="none"/>
              </w:rPr>
              <w:t xml:space="preserve"> </w:t>
            </w:r>
            <w:r>
              <w:rPr>
                <w:color w:val="auto"/>
                <w:spacing w:val="6"/>
                <w:sz w:val="20"/>
                <w:szCs w:val="20"/>
                <w:highlight w:val="none"/>
              </w:rPr>
              <w:t>组意见</w:t>
            </w:r>
          </w:p>
        </w:tc>
        <w:tc>
          <w:tcPr>
            <w:tcW w:w="8178" w:type="dxa"/>
            <w:gridSpan w:val="6"/>
            <w:vAlign w:val="top"/>
          </w:tcPr>
          <w:p w14:paraId="4EF34154">
            <w:pPr>
              <w:rPr>
                <w:rFonts w:ascii="Arial"/>
                <w:color w:val="auto"/>
                <w:sz w:val="21"/>
                <w:highlight w:val="none"/>
              </w:rPr>
            </w:pPr>
          </w:p>
        </w:tc>
      </w:tr>
      <w:tr w14:paraId="191CC7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5" w:hRule="atLeast"/>
        </w:trPr>
        <w:tc>
          <w:tcPr>
            <w:tcW w:w="9704" w:type="dxa"/>
            <w:gridSpan w:val="7"/>
            <w:vAlign w:val="top"/>
          </w:tcPr>
          <w:p w14:paraId="213CE50F">
            <w:pPr>
              <w:pStyle w:val="13"/>
              <w:spacing w:before="207" w:line="228" w:lineRule="auto"/>
              <w:ind w:left="590"/>
              <w:rPr>
                <w:color w:val="auto"/>
                <w:sz w:val="20"/>
                <w:szCs w:val="20"/>
                <w:highlight w:val="none"/>
              </w:rPr>
            </w:pPr>
            <w:r>
              <w:rPr>
                <w:color w:val="auto"/>
                <w:spacing w:val="7"/>
                <w:sz w:val="20"/>
                <w:szCs w:val="20"/>
                <w:highlight w:val="none"/>
              </w:rPr>
              <w:t>验收小组成员签字：</w:t>
            </w:r>
          </w:p>
        </w:tc>
      </w:tr>
      <w:tr w14:paraId="4727A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5" w:hRule="atLeast"/>
        </w:trPr>
        <w:tc>
          <w:tcPr>
            <w:tcW w:w="9704" w:type="dxa"/>
            <w:gridSpan w:val="7"/>
            <w:vAlign w:val="top"/>
          </w:tcPr>
          <w:p w14:paraId="2379C77C">
            <w:pPr>
              <w:pStyle w:val="13"/>
              <w:spacing w:before="209" w:line="228" w:lineRule="auto"/>
              <w:ind w:left="593"/>
              <w:rPr>
                <w:color w:val="auto"/>
                <w:sz w:val="20"/>
                <w:szCs w:val="20"/>
                <w:highlight w:val="none"/>
              </w:rPr>
            </w:pPr>
            <w:r>
              <w:rPr>
                <w:color w:val="auto"/>
                <w:spacing w:val="8"/>
                <w:sz w:val="20"/>
                <w:szCs w:val="20"/>
                <w:highlight w:val="none"/>
              </w:rPr>
              <w:t>参与验收其他或监督人员签字：</w:t>
            </w:r>
          </w:p>
        </w:tc>
      </w:tr>
      <w:tr w14:paraId="20C49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26" w:hRule="atLeast"/>
        </w:trPr>
        <w:tc>
          <w:tcPr>
            <w:tcW w:w="5063" w:type="dxa"/>
            <w:gridSpan w:val="3"/>
            <w:vAlign w:val="top"/>
          </w:tcPr>
          <w:p w14:paraId="2637B900">
            <w:pPr>
              <w:pStyle w:val="13"/>
              <w:spacing w:before="304" w:line="227" w:lineRule="auto"/>
              <w:ind w:left="591"/>
              <w:rPr>
                <w:color w:val="auto"/>
                <w:sz w:val="20"/>
                <w:szCs w:val="20"/>
                <w:highlight w:val="none"/>
              </w:rPr>
            </w:pPr>
            <w:r>
              <w:rPr>
                <w:color w:val="auto"/>
                <w:spacing w:val="7"/>
                <w:sz w:val="20"/>
                <w:szCs w:val="20"/>
                <w:highlight w:val="none"/>
              </w:rPr>
              <w:t>供应商签字或盖章：</w:t>
            </w:r>
          </w:p>
          <w:p w14:paraId="7A391A2A">
            <w:pPr>
              <w:pStyle w:val="13"/>
              <w:spacing w:before="65" w:line="228" w:lineRule="auto"/>
              <w:ind w:left="592"/>
              <w:rPr>
                <w:color w:val="auto"/>
                <w:sz w:val="20"/>
                <w:szCs w:val="20"/>
                <w:highlight w:val="none"/>
              </w:rPr>
            </w:pPr>
            <w:r>
              <w:rPr>
                <w:color w:val="auto"/>
                <w:spacing w:val="3"/>
                <w:sz w:val="20"/>
                <w:szCs w:val="20"/>
                <w:highlight w:val="none"/>
              </w:rPr>
              <w:t>联系方式：</w:t>
            </w:r>
            <w:r>
              <w:rPr>
                <w:color w:val="auto"/>
                <w:sz w:val="20"/>
                <w:szCs w:val="20"/>
                <w:highlight w:val="none"/>
              </w:rPr>
              <w:t xml:space="preserve">                  </w:t>
            </w:r>
            <w:r>
              <w:rPr>
                <w:color w:val="auto"/>
                <w:spacing w:val="3"/>
                <w:sz w:val="20"/>
                <w:szCs w:val="20"/>
                <w:highlight w:val="none"/>
              </w:rPr>
              <w:t>年</w:t>
            </w:r>
            <w:r>
              <w:rPr>
                <w:color w:val="auto"/>
                <w:spacing w:val="15"/>
                <w:sz w:val="20"/>
                <w:szCs w:val="20"/>
                <w:highlight w:val="none"/>
              </w:rPr>
              <w:t xml:space="preserve">  </w:t>
            </w:r>
            <w:r>
              <w:rPr>
                <w:color w:val="auto"/>
                <w:spacing w:val="3"/>
                <w:sz w:val="20"/>
                <w:szCs w:val="20"/>
                <w:highlight w:val="none"/>
              </w:rPr>
              <w:t>月</w:t>
            </w:r>
            <w:r>
              <w:rPr>
                <w:color w:val="auto"/>
                <w:spacing w:val="28"/>
                <w:sz w:val="20"/>
                <w:szCs w:val="20"/>
                <w:highlight w:val="none"/>
              </w:rPr>
              <w:t xml:space="preserve">  </w:t>
            </w:r>
            <w:r>
              <w:rPr>
                <w:color w:val="auto"/>
                <w:spacing w:val="3"/>
                <w:sz w:val="20"/>
                <w:szCs w:val="20"/>
                <w:highlight w:val="none"/>
              </w:rPr>
              <w:t>日</w:t>
            </w:r>
          </w:p>
        </w:tc>
        <w:tc>
          <w:tcPr>
            <w:tcW w:w="4641" w:type="dxa"/>
            <w:gridSpan w:val="4"/>
            <w:vAlign w:val="top"/>
          </w:tcPr>
          <w:p w14:paraId="26F1D509">
            <w:pPr>
              <w:pStyle w:val="13"/>
              <w:spacing w:before="304" w:line="273" w:lineRule="auto"/>
              <w:ind w:left="492" w:right="2514" w:firstLine="209"/>
              <w:rPr>
                <w:color w:val="auto"/>
                <w:sz w:val="20"/>
                <w:szCs w:val="20"/>
                <w:highlight w:val="none"/>
              </w:rPr>
            </w:pPr>
            <w:r>
              <w:rPr>
                <w:color w:val="auto"/>
                <w:spacing w:val="1"/>
                <w:sz w:val="20"/>
                <w:szCs w:val="20"/>
                <w:highlight w:val="none"/>
              </w:rPr>
              <w:t xml:space="preserve">采购单位盖章： </w:t>
            </w:r>
            <w:r>
              <w:rPr>
                <w:color w:val="auto"/>
                <w:spacing w:val="-2"/>
                <w:sz w:val="20"/>
                <w:szCs w:val="20"/>
                <w:highlight w:val="none"/>
              </w:rPr>
              <w:t>年</w:t>
            </w:r>
            <w:r>
              <w:rPr>
                <w:color w:val="auto"/>
                <w:spacing w:val="12"/>
                <w:sz w:val="20"/>
                <w:szCs w:val="20"/>
                <w:highlight w:val="none"/>
              </w:rPr>
              <w:t xml:space="preserve">  </w:t>
            </w:r>
            <w:r>
              <w:rPr>
                <w:color w:val="auto"/>
                <w:spacing w:val="-2"/>
                <w:sz w:val="20"/>
                <w:szCs w:val="20"/>
                <w:highlight w:val="none"/>
              </w:rPr>
              <w:t>月</w:t>
            </w:r>
            <w:r>
              <w:rPr>
                <w:color w:val="auto"/>
                <w:spacing w:val="28"/>
                <w:sz w:val="20"/>
                <w:szCs w:val="20"/>
                <w:highlight w:val="none"/>
              </w:rPr>
              <w:t xml:space="preserve">  </w:t>
            </w:r>
            <w:r>
              <w:rPr>
                <w:color w:val="auto"/>
                <w:spacing w:val="-2"/>
                <w:sz w:val="20"/>
                <w:szCs w:val="20"/>
                <w:highlight w:val="none"/>
              </w:rPr>
              <w:t>日</w:t>
            </w:r>
          </w:p>
        </w:tc>
      </w:tr>
    </w:tbl>
    <w:p w14:paraId="6177103F">
      <w:pPr>
        <w:pStyle w:val="4"/>
        <w:spacing w:before="51" w:line="273" w:lineRule="auto"/>
        <w:ind w:left="1" w:firstLine="403"/>
        <w:rPr>
          <w:color w:val="auto"/>
          <w:sz w:val="20"/>
          <w:szCs w:val="20"/>
          <w:highlight w:val="none"/>
        </w:rPr>
      </w:pPr>
      <w:r>
        <w:rPr>
          <w:color w:val="auto"/>
          <w:spacing w:val="15"/>
          <w:sz w:val="20"/>
          <w:szCs w:val="20"/>
          <w:highlight w:val="none"/>
        </w:rPr>
        <w:t>备注：本报告单一式4</w:t>
      </w:r>
      <w:r>
        <w:rPr>
          <w:color w:val="auto"/>
          <w:spacing w:val="-47"/>
          <w:sz w:val="20"/>
          <w:szCs w:val="20"/>
          <w:highlight w:val="none"/>
        </w:rPr>
        <w:t xml:space="preserve"> </w:t>
      </w:r>
      <w:r>
        <w:rPr>
          <w:color w:val="auto"/>
          <w:spacing w:val="15"/>
          <w:sz w:val="20"/>
          <w:szCs w:val="20"/>
          <w:highlight w:val="none"/>
        </w:rPr>
        <w:t>份（采购单位</w:t>
      </w:r>
      <w:r>
        <w:rPr>
          <w:color w:val="auto"/>
          <w:spacing w:val="-51"/>
          <w:sz w:val="20"/>
          <w:szCs w:val="20"/>
          <w:highlight w:val="none"/>
        </w:rPr>
        <w:t xml:space="preserve"> </w:t>
      </w:r>
      <w:r>
        <w:rPr>
          <w:color w:val="auto"/>
          <w:spacing w:val="15"/>
          <w:sz w:val="20"/>
          <w:szCs w:val="20"/>
          <w:highlight w:val="none"/>
        </w:rPr>
        <w:t>1</w:t>
      </w:r>
      <w:r>
        <w:rPr>
          <w:color w:val="auto"/>
          <w:spacing w:val="-47"/>
          <w:sz w:val="20"/>
          <w:szCs w:val="20"/>
          <w:highlight w:val="none"/>
        </w:rPr>
        <w:t xml:space="preserve"> </w:t>
      </w:r>
      <w:r>
        <w:rPr>
          <w:color w:val="auto"/>
          <w:spacing w:val="15"/>
          <w:sz w:val="20"/>
          <w:szCs w:val="20"/>
          <w:highlight w:val="none"/>
        </w:rPr>
        <w:t>份</w:t>
      </w:r>
      <w:r>
        <w:rPr>
          <w:color w:val="auto"/>
          <w:spacing w:val="-51"/>
          <w:sz w:val="20"/>
          <w:szCs w:val="20"/>
          <w:highlight w:val="none"/>
        </w:rPr>
        <w:t xml:space="preserve"> </w:t>
      </w:r>
      <w:r>
        <w:rPr>
          <w:color w:val="auto"/>
          <w:spacing w:val="15"/>
          <w:sz w:val="20"/>
          <w:szCs w:val="20"/>
          <w:highlight w:val="none"/>
        </w:rPr>
        <w:t>、供应商</w:t>
      </w:r>
      <w:r>
        <w:rPr>
          <w:color w:val="auto"/>
          <w:spacing w:val="-50"/>
          <w:sz w:val="20"/>
          <w:szCs w:val="20"/>
          <w:highlight w:val="none"/>
        </w:rPr>
        <w:t xml:space="preserve"> </w:t>
      </w:r>
      <w:r>
        <w:rPr>
          <w:color w:val="auto"/>
          <w:spacing w:val="15"/>
          <w:sz w:val="20"/>
          <w:szCs w:val="20"/>
          <w:highlight w:val="none"/>
        </w:rPr>
        <w:t>1</w:t>
      </w:r>
      <w:r>
        <w:rPr>
          <w:color w:val="auto"/>
          <w:spacing w:val="-46"/>
          <w:sz w:val="20"/>
          <w:szCs w:val="20"/>
          <w:highlight w:val="none"/>
        </w:rPr>
        <w:t xml:space="preserve"> </w:t>
      </w:r>
      <w:r>
        <w:rPr>
          <w:color w:val="auto"/>
          <w:spacing w:val="15"/>
          <w:sz w:val="20"/>
          <w:szCs w:val="20"/>
          <w:highlight w:val="none"/>
        </w:rPr>
        <w:t>份</w:t>
      </w:r>
      <w:r>
        <w:rPr>
          <w:color w:val="auto"/>
          <w:spacing w:val="-51"/>
          <w:sz w:val="20"/>
          <w:szCs w:val="20"/>
          <w:highlight w:val="none"/>
        </w:rPr>
        <w:t xml:space="preserve"> </w:t>
      </w:r>
      <w:r>
        <w:rPr>
          <w:color w:val="auto"/>
          <w:spacing w:val="15"/>
          <w:sz w:val="20"/>
          <w:szCs w:val="20"/>
          <w:highlight w:val="none"/>
        </w:rPr>
        <w:t>、采购监督部</w:t>
      </w:r>
      <w:r>
        <w:rPr>
          <w:color w:val="auto"/>
          <w:spacing w:val="-42"/>
          <w:sz w:val="20"/>
          <w:szCs w:val="20"/>
          <w:highlight w:val="none"/>
        </w:rPr>
        <w:t xml:space="preserve"> </w:t>
      </w:r>
      <w:r>
        <w:rPr>
          <w:color w:val="auto"/>
          <w:spacing w:val="15"/>
          <w:sz w:val="20"/>
          <w:szCs w:val="20"/>
          <w:highlight w:val="none"/>
        </w:rPr>
        <w:t>门备案</w:t>
      </w:r>
      <w:r>
        <w:rPr>
          <w:color w:val="auto"/>
          <w:spacing w:val="-50"/>
          <w:sz w:val="20"/>
          <w:szCs w:val="20"/>
          <w:highlight w:val="none"/>
        </w:rPr>
        <w:t xml:space="preserve"> </w:t>
      </w:r>
      <w:r>
        <w:rPr>
          <w:color w:val="auto"/>
          <w:spacing w:val="14"/>
          <w:sz w:val="20"/>
          <w:szCs w:val="20"/>
          <w:highlight w:val="none"/>
        </w:rPr>
        <w:t>1</w:t>
      </w:r>
      <w:r>
        <w:rPr>
          <w:color w:val="auto"/>
          <w:spacing w:val="-47"/>
          <w:sz w:val="20"/>
          <w:szCs w:val="20"/>
          <w:highlight w:val="none"/>
        </w:rPr>
        <w:t xml:space="preserve"> </w:t>
      </w:r>
      <w:r>
        <w:rPr>
          <w:color w:val="auto"/>
          <w:spacing w:val="14"/>
          <w:sz w:val="20"/>
          <w:szCs w:val="20"/>
          <w:highlight w:val="none"/>
        </w:rPr>
        <w:t>份</w:t>
      </w:r>
      <w:r>
        <w:rPr>
          <w:color w:val="auto"/>
          <w:spacing w:val="-51"/>
          <w:sz w:val="20"/>
          <w:szCs w:val="20"/>
          <w:highlight w:val="none"/>
        </w:rPr>
        <w:t xml:space="preserve"> </w:t>
      </w:r>
      <w:r>
        <w:rPr>
          <w:color w:val="auto"/>
          <w:spacing w:val="14"/>
          <w:sz w:val="20"/>
          <w:szCs w:val="20"/>
          <w:highlight w:val="none"/>
        </w:rPr>
        <w:t>、采购代理机构</w:t>
      </w:r>
      <w:r>
        <w:rPr>
          <w:color w:val="auto"/>
          <w:spacing w:val="-50"/>
          <w:sz w:val="20"/>
          <w:szCs w:val="20"/>
          <w:highlight w:val="none"/>
        </w:rPr>
        <w:t xml:space="preserve"> </w:t>
      </w:r>
      <w:r>
        <w:rPr>
          <w:color w:val="auto"/>
          <w:spacing w:val="14"/>
          <w:sz w:val="20"/>
          <w:szCs w:val="20"/>
          <w:highlight w:val="none"/>
        </w:rPr>
        <w:t>1</w:t>
      </w:r>
      <w:r>
        <w:rPr>
          <w:color w:val="auto"/>
          <w:sz w:val="20"/>
          <w:szCs w:val="20"/>
          <w:highlight w:val="none"/>
        </w:rPr>
        <w:t xml:space="preserve"> </w:t>
      </w:r>
      <w:r>
        <w:rPr>
          <w:color w:val="auto"/>
          <w:spacing w:val="-9"/>
          <w:sz w:val="20"/>
          <w:szCs w:val="20"/>
          <w:highlight w:val="none"/>
        </w:rPr>
        <w:t>份</w:t>
      </w:r>
      <w:r>
        <w:rPr>
          <w:color w:val="auto"/>
          <w:spacing w:val="-43"/>
          <w:sz w:val="20"/>
          <w:szCs w:val="20"/>
          <w:highlight w:val="none"/>
        </w:rPr>
        <w:t xml:space="preserve"> </w:t>
      </w:r>
      <w:r>
        <w:rPr>
          <w:color w:val="auto"/>
          <w:spacing w:val="-9"/>
          <w:sz w:val="20"/>
          <w:szCs w:val="20"/>
          <w:highlight w:val="none"/>
        </w:rPr>
        <w:t>）。</w:t>
      </w:r>
    </w:p>
    <w:p w14:paraId="53CAB223">
      <w:pPr>
        <w:spacing w:line="273" w:lineRule="auto"/>
        <w:rPr>
          <w:color w:val="auto"/>
          <w:sz w:val="20"/>
          <w:szCs w:val="20"/>
          <w:highlight w:val="none"/>
        </w:rPr>
        <w:sectPr>
          <w:headerReference r:id="rId78" w:type="default"/>
          <w:footerReference r:id="rId79" w:type="default"/>
          <w:pgSz w:w="11906" w:h="16839"/>
          <w:pgMar w:top="1058" w:right="1061" w:bottom="1149" w:left="1087" w:header="862" w:footer="971" w:gutter="0"/>
          <w:pgNumType w:fmt="decimal"/>
          <w:cols w:space="720" w:num="1"/>
        </w:sectPr>
      </w:pPr>
    </w:p>
    <w:p w14:paraId="3878D77B">
      <w:pPr>
        <w:pStyle w:val="4"/>
        <w:spacing w:before="228" w:line="224" w:lineRule="auto"/>
        <w:ind w:left="3619"/>
        <w:outlineLvl w:val="0"/>
        <w:rPr>
          <w:color w:val="auto"/>
          <w:highlight w:val="none"/>
        </w:rPr>
      </w:pPr>
      <w:bookmarkStart w:id="17" w:name="bookmark11"/>
      <w:bookmarkEnd w:id="17"/>
      <w:bookmarkStart w:id="18" w:name="bookmark12"/>
      <w:bookmarkEnd w:id="18"/>
      <w:r>
        <w:rPr>
          <w:b/>
          <w:bCs/>
          <w:color w:val="auto"/>
          <w:spacing w:val="6"/>
          <w:highlight w:val="none"/>
        </w:rPr>
        <w:t>第六章</w:t>
      </w:r>
      <w:r>
        <w:rPr>
          <w:color w:val="auto"/>
          <w:spacing w:val="6"/>
          <w:highlight w:val="none"/>
        </w:rPr>
        <w:t xml:space="preserve"> </w:t>
      </w:r>
      <w:r>
        <w:rPr>
          <w:b/>
          <w:bCs/>
          <w:color w:val="auto"/>
          <w:spacing w:val="6"/>
          <w:highlight w:val="none"/>
        </w:rPr>
        <w:t>评标方法</w:t>
      </w:r>
    </w:p>
    <w:p w14:paraId="0DD1AB88">
      <w:pPr>
        <w:pStyle w:val="4"/>
        <w:spacing w:before="210" w:line="262" w:lineRule="auto"/>
        <w:ind w:firstLine="493"/>
        <w:rPr>
          <w:color w:val="auto"/>
          <w:sz w:val="24"/>
          <w:szCs w:val="24"/>
          <w:highlight w:val="none"/>
        </w:rPr>
      </w:pPr>
      <w:r>
        <w:rPr>
          <w:color w:val="auto"/>
          <w:sz w:val="24"/>
          <w:szCs w:val="24"/>
          <w:highlight w:val="none"/>
        </w:rPr>
        <w:t>（一）磋商小组以竞争性磋商文件为依据，对响应文件进行评审，对磋商供应商的响应</w:t>
      </w:r>
      <w:r>
        <w:rPr>
          <w:color w:val="auto"/>
          <w:spacing w:val="16"/>
          <w:sz w:val="24"/>
          <w:szCs w:val="24"/>
          <w:highlight w:val="none"/>
        </w:rPr>
        <w:t xml:space="preserve"> </w:t>
      </w:r>
      <w:r>
        <w:rPr>
          <w:color w:val="auto"/>
          <w:spacing w:val="-1"/>
          <w:sz w:val="24"/>
          <w:szCs w:val="24"/>
          <w:highlight w:val="none"/>
        </w:rPr>
        <w:t>报价、技术文件及商务文件等三部分内容进行打分。</w:t>
      </w:r>
    </w:p>
    <w:p w14:paraId="71D8B1E6">
      <w:pPr>
        <w:pStyle w:val="4"/>
        <w:spacing w:before="117" w:line="219" w:lineRule="auto"/>
        <w:ind w:left="493"/>
        <w:rPr>
          <w:color w:val="auto"/>
          <w:sz w:val="24"/>
          <w:szCs w:val="24"/>
          <w:highlight w:val="none"/>
        </w:rPr>
      </w:pPr>
      <w:r>
        <w:rPr>
          <w:color w:val="auto"/>
          <w:sz w:val="24"/>
          <w:szCs w:val="24"/>
          <w:highlight w:val="none"/>
        </w:rPr>
        <w:t>（二）评分细则</w:t>
      </w:r>
      <w:r>
        <w:rPr>
          <w:color w:val="auto"/>
          <w:spacing w:val="-11"/>
          <w:sz w:val="24"/>
          <w:szCs w:val="24"/>
          <w:highlight w:val="none"/>
        </w:rPr>
        <w:t>：（</w:t>
      </w:r>
      <w:r>
        <w:rPr>
          <w:color w:val="auto"/>
          <w:sz w:val="24"/>
          <w:szCs w:val="24"/>
          <w:highlight w:val="none"/>
        </w:rPr>
        <w:t>按四舍五入取至百分位）</w:t>
      </w:r>
    </w:p>
    <w:p w14:paraId="1EFD4B36">
      <w:pPr>
        <w:pStyle w:val="4"/>
        <w:spacing w:before="115" w:line="218" w:lineRule="auto"/>
        <w:ind w:left="486"/>
        <w:rPr>
          <w:color w:val="auto"/>
          <w:sz w:val="24"/>
          <w:szCs w:val="24"/>
          <w:highlight w:val="none"/>
        </w:rPr>
      </w:pPr>
      <w:r>
        <w:rPr>
          <w:b/>
          <w:bCs/>
          <w:color w:val="auto"/>
          <w:spacing w:val="-2"/>
          <w:sz w:val="24"/>
          <w:szCs w:val="24"/>
          <w:highlight w:val="none"/>
        </w:rPr>
        <w:t>一、价格分……………………………………………………………………………20</w:t>
      </w:r>
      <w:r>
        <w:rPr>
          <w:color w:val="auto"/>
          <w:spacing w:val="-48"/>
          <w:sz w:val="24"/>
          <w:szCs w:val="24"/>
          <w:highlight w:val="none"/>
        </w:rPr>
        <w:t xml:space="preserve"> </w:t>
      </w:r>
      <w:r>
        <w:rPr>
          <w:b/>
          <w:bCs/>
          <w:color w:val="auto"/>
          <w:spacing w:val="-2"/>
          <w:sz w:val="24"/>
          <w:szCs w:val="24"/>
          <w:highlight w:val="none"/>
        </w:rPr>
        <w:t>分</w:t>
      </w:r>
    </w:p>
    <w:p w14:paraId="500F30DB">
      <w:pPr>
        <w:pStyle w:val="4"/>
        <w:spacing w:before="163" w:line="218" w:lineRule="auto"/>
        <w:ind w:left="493"/>
        <w:rPr>
          <w:color w:val="auto"/>
          <w:sz w:val="24"/>
          <w:szCs w:val="24"/>
          <w:highlight w:val="none"/>
        </w:rPr>
      </w:pPr>
      <w:r>
        <w:rPr>
          <w:color w:val="auto"/>
          <w:spacing w:val="-2"/>
          <w:sz w:val="24"/>
          <w:szCs w:val="24"/>
          <w:highlight w:val="none"/>
        </w:rPr>
        <w:t>（1）最终成交人的成交金额＝投标报价。</w:t>
      </w:r>
    </w:p>
    <w:p w14:paraId="27D602EF">
      <w:pPr>
        <w:pStyle w:val="4"/>
        <w:spacing w:before="130" w:line="218" w:lineRule="auto"/>
        <w:ind w:left="493"/>
        <w:rPr>
          <w:color w:val="auto"/>
          <w:sz w:val="24"/>
          <w:szCs w:val="24"/>
          <w:highlight w:val="none"/>
        </w:rPr>
      </w:pPr>
      <w:r>
        <w:rPr>
          <w:color w:val="auto"/>
          <w:spacing w:val="-2"/>
          <w:sz w:val="24"/>
          <w:szCs w:val="24"/>
          <w:highlight w:val="none"/>
        </w:rPr>
        <w:t>（2）价格分公式计算：</w:t>
      </w:r>
    </w:p>
    <w:p w14:paraId="700E781F">
      <w:pPr>
        <w:pStyle w:val="4"/>
        <w:spacing w:before="117" w:line="218" w:lineRule="auto"/>
        <w:ind w:left="3601"/>
        <w:rPr>
          <w:color w:val="auto"/>
          <w:sz w:val="24"/>
          <w:szCs w:val="24"/>
          <w:highlight w:val="none"/>
        </w:rPr>
      </w:pPr>
      <w:r>
        <w:rPr>
          <w:color w:val="auto"/>
          <w:spacing w:val="-1"/>
          <w:sz w:val="24"/>
          <w:szCs w:val="24"/>
          <w:highlight w:val="none"/>
        </w:rPr>
        <w:t>磋商供应商最低评标价金额</w:t>
      </w:r>
    </w:p>
    <w:p w14:paraId="3C40724C">
      <w:pPr>
        <w:pStyle w:val="4"/>
        <w:spacing w:before="115" w:line="218" w:lineRule="auto"/>
        <w:ind w:left="482"/>
        <w:rPr>
          <w:color w:val="auto"/>
          <w:sz w:val="24"/>
          <w:szCs w:val="24"/>
          <w:highlight w:val="none"/>
        </w:rPr>
      </w:pPr>
      <w:r>
        <w:rPr>
          <w:color w:val="auto"/>
          <w:spacing w:val="2"/>
          <w:sz w:val="24"/>
          <w:szCs w:val="24"/>
          <w:highlight w:val="none"/>
        </w:rPr>
        <w:t>某磋商供应商价格分=</w:t>
      </w:r>
      <w:r>
        <w:rPr>
          <w:color w:val="auto"/>
          <w:spacing w:val="48"/>
          <w:sz w:val="24"/>
          <w:szCs w:val="24"/>
          <w:highlight w:val="none"/>
        </w:rPr>
        <w:t xml:space="preserve">  </w:t>
      </w:r>
      <w:r>
        <w:rPr>
          <w:strike/>
          <w:color w:val="auto"/>
          <w:spacing w:val="4"/>
          <w:sz w:val="24"/>
          <w:szCs w:val="24"/>
          <w:highlight w:val="none"/>
        </w:rPr>
        <w:t xml:space="preserve">                           </w:t>
      </w:r>
      <w:r>
        <w:rPr>
          <w:color w:val="auto"/>
          <w:spacing w:val="13"/>
          <w:sz w:val="24"/>
          <w:szCs w:val="24"/>
          <w:highlight w:val="none"/>
        </w:rPr>
        <w:t xml:space="preserve">         </w:t>
      </w:r>
      <w:r>
        <w:rPr>
          <w:color w:val="auto"/>
          <w:spacing w:val="2"/>
          <w:sz w:val="24"/>
          <w:szCs w:val="24"/>
          <w:highlight w:val="none"/>
        </w:rPr>
        <w:t>×20</w:t>
      </w:r>
      <w:r>
        <w:rPr>
          <w:color w:val="auto"/>
          <w:spacing w:val="-48"/>
          <w:sz w:val="24"/>
          <w:szCs w:val="24"/>
          <w:highlight w:val="none"/>
        </w:rPr>
        <w:t xml:space="preserve"> </w:t>
      </w:r>
      <w:r>
        <w:rPr>
          <w:color w:val="auto"/>
          <w:spacing w:val="2"/>
          <w:sz w:val="24"/>
          <w:szCs w:val="24"/>
          <w:highlight w:val="none"/>
        </w:rPr>
        <w:t>分</w:t>
      </w:r>
    </w:p>
    <w:p w14:paraId="717CC87C">
      <w:pPr>
        <w:pStyle w:val="4"/>
        <w:spacing w:before="118" w:line="218" w:lineRule="auto"/>
        <w:ind w:left="3602"/>
        <w:rPr>
          <w:color w:val="auto"/>
          <w:sz w:val="24"/>
          <w:szCs w:val="24"/>
          <w:highlight w:val="none"/>
        </w:rPr>
      </w:pPr>
      <w:r>
        <w:rPr>
          <w:color w:val="auto"/>
          <w:spacing w:val="-1"/>
          <w:sz w:val="24"/>
          <w:szCs w:val="24"/>
          <w:highlight w:val="none"/>
        </w:rPr>
        <w:t>某磋商供应商评标价金额</w:t>
      </w:r>
    </w:p>
    <w:p w14:paraId="05D24AF2">
      <w:pPr>
        <w:pStyle w:val="4"/>
        <w:spacing w:before="38" w:line="219" w:lineRule="auto"/>
        <w:ind w:left="752"/>
        <w:rPr>
          <w:color w:val="auto"/>
          <w:sz w:val="24"/>
          <w:szCs w:val="24"/>
          <w:highlight w:val="none"/>
        </w:rPr>
      </w:pPr>
      <w:r>
        <w:rPr>
          <w:b/>
          <w:bCs/>
          <w:color w:val="auto"/>
          <w:sz w:val="24"/>
          <w:szCs w:val="24"/>
          <w:highlight w:val="none"/>
        </w:rPr>
        <w:t>二、技术分</w:t>
      </w:r>
      <w:r>
        <w:rPr>
          <w:rFonts w:ascii="Times New Roman" w:hAnsi="Times New Roman" w:eastAsia="Times New Roman" w:cs="Times New Roman"/>
          <w:b/>
          <w:bCs/>
          <w:color w:val="auto"/>
          <w:position w:val="1"/>
          <w:sz w:val="24"/>
          <w:szCs w:val="24"/>
          <w:highlight w:val="none"/>
        </w:rPr>
        <w:t>................................................................................</w:t>
      </w:r>
      <w:r>
        <w:rPr>
          <w:rFonts w:ascii="Times New Roman" w:hAnsi="Times New Roman" w:eastAsia="Times New Roman" w:cs="Times New Roman"/>
          <w:b/>
          <w:bCs/>
          <w:color w:val="auto"/>
          <w:spacing w:val="-1"/>
          <w:position w:val="1"/>
          <w:sz w:val="24"/>
          <w:szCs w:val="24"/>
          <w:highlight w:val="none"/>
        </w:rPr>
        <w:t>...................................</w:t>
      </w:r>
      <w:r>
        <w:rPr>
          <w:rFonts w:ascii="Times New Roman" w:hAnsi="Times New Roman" w:eastAsia="Times New Roman" w:cs="Times New Roman"/>
          <w:b/>
          <w:bCs/>
          <w:color w:val="auto"/>
          <w:spacing w:val="-35"/>
          <w:position w:val="1"/>
          <w:sz w:val="24"/>
          <w:szCs w:val="24"/>
          <w:highlight w:val="none"/>
        </w:rPr>
        <w:t xml:space="preserve"> </w:t>
      </w:r>
      <w:r>
        <w:rPr>
          <w:b/>
          <w:bCs/>
          <w:color w:val="auto"/>
          <w:spacing w:val="-1"/>
          <w:sz w:val="24"/>
          <w:szCs w:val="24"/>
          <w:highlight w:val="none"/>
        </w:rPr>
        <w:t>80分</w:t>
      </w:r>
    </w:p>
    <w:p w14:paraId="16B59BB4">
      <w:pPr>
        <w:pStyle w:val="4"/>
        <w:spacing w:before="120" w:line="219" w:lineRule="auto"/>
        <w:ind w:left="433"/>
        <w:rPr>
          <w:color w:val="auto"/>
          <w:sz w:val="24"/>
          <w:szCs w:val="24"/>
          <w:highlight w:val="none"/>
        </w:rPr>
      </w:pPr>
      <w:r>
        <w:rPr>
          <w:color w:val="auto"/>
          <w:spacing w:val="-1"/>
          <w:sz w:val="24"/>
          <w:szCs w:val="24"/>
          <w:highlight w:val="none"/>
        </w:rPr>
        <w:t>（由磋商小组根据采购文件要求和投标人投标文件响应程度，各自独立定档打分）</w:t>
      </w:r>
    </w:p>
    <w:p w14:paraId="402A04AC">
      <w:pPr>
        <w:pStyle w:val="4"/>
        <w:spacing w:before="105" w:line="219" w:lineRule="auto"/>
        <w:ind w:left="493"/>
        <w:rPr>
          <w:color w:val="auto"/>
          <w:sz w:val="24"/>
          <w:szCs w:val="24"/>
          <w:highlight w:val="none"/>
        </w:rPr>
      </w:pPr>
      <w:r>
        <w:rPr>
          <w:b/>
          <w:bCs/>
          <w:color w:val="auto"/>
          <w:spacing w:val="-5"/>
          <w:sz w:val="24"/>
          <w:szCs w:val="24"/>
          <w:highlight w:val="none"/>
        </w:rPr>
        <w:t>（1）项目组织实施方案分（满分</w:t>
      </w:r>
      <w:r>
        <w:rPr>
          <w:color w:val="auto"/>
          <w:spacing w:val="-31"/>
          <w:sz w:val="24"/>
          <w:szCs w:val="24"/>
          <w:highlight w:val="none"/>
        </w:rPr>
        <w:t xml:space="preserve"> </w:t>
      </w:r>
      <w:r>
        <w:rPr>
          <w:b/>
          <w:bCs/>
          <w:color w:val="auto"/>
          <w:spacing w:val="-5"/>
          <w:sz w:val="24"/>
          <w:szCs w:val="24"/>
          <w:highlight w:val="none"/>
        </w:rPr>
        <w:t>20</w:t>
      </w:r>
      <w:r>
        <w:rPr>
          <w:color w:val="auto"/>
          <w:spacing w:val="-47"/>
          <w:sz w:val="24"/>
          <w:szCs w:val="24"/>
          <w:highlight w:val="none"/>
        </w:rPr>
        <w:t xml:space="preserve"> </w:t>
      </w:r>
      <w:r>
        <w:rPr>
          <w:b/>
          <w:bCs/>
          <w:color w:val="auto"/>
          <w:spacing w:val="-5"/>
          <w:sz w:val="24"/>
          <w:szCs w:val="24"/>
          <w:highlight w:val="none"/>
        </w:rPr>
        <w:t>分）</w:t>
      </w:r>
    </w:p>
    <w:p w14:paraId="06B886CF">
      <w:pPr>
        <w:pStyle w:val="4"/>
        <w:spacing w:before="95" w:line="280" w:lineRule="auto"/>
        <w:ind w:left="486" w:right="1360"/>
        <w:rPr>
          <w:color w:val="auto"/>
          <w:sz w:val="24"/>
          <w:szCs w:val="24"/>
          <w:highlight w:val="none"/>
        </w:rPr>
      </w:pPr>
      <w:r>
        <w:rPr>
          <w:color w:val="auto"/>
          <w:spacing w:val="-3"/>
          <w:sz w:val="24"/>
          <w:szCs w:val="24"/>
          <w:highlight w:val="none"/>
        </w:rPr>
        <w:t>一档（0</w:t>
      </w:r>
      <w:r>
        <w:rPr>
          <w:color w:val="auto"/>
          <w:spacing w:val="-47"/>
          <w:sz w:val="24"/>
          <w:szCs w:val="24"/>
          <w:highlight w:val="none"/>
        </w:rPr>
        <w:t xml:space="preserve"> </w:t>
      </w:r>
      <w:r>
        <w:rPr>
          <w:color w:val="auto"/>
          <w:spacing w:val="-3"/>
          <w:sz w:val="24"/>
          <w:szCs w:val="24"/>
          <w:highlight w:val="none"/>
        </w:rPr>
        <w:t>分</w:t>
      </w:r>
      <w:r>
        <w:rPr>
          <w:color w:val="auto"/>
          <w:spacing w:val="6"/>
          <w:sz w:val="24"/>
          <w:szCs w:val="24"/>
          <w:highlight w:val="none"/>
        </w:rPr>
        <w:t>）：</w:t>
      </w:r>
      <w:r>
        <w:rPr>
          <w:color w:val="auto"/>
          <w:spacing w:val="-3"/>
          <w:sz w:val="24"/>
          <w:szCs w:val="24"/>
          <w:highlight w:val="none"/>
        </w:rPr>
        <w:t>未提供服务工作方案或提供的服务工作方</w:t>
      </w:r>
      <w:r>
        <w:rPr>
          <w:color w:val="auto"/>
          <w:spacing w:val="-4"/>
          <w:sz w:val="24"/>
          <w:szCs w:val="24"/>
          <w:highlight w:val="none"/>
        </w:rPr>
        <w:t>案不符合要求的；</w:t>
      </w:r>
      <w:r>
        <w:rPr>
          <w:color w:val="auto"/>
          <w:sz w:val="24"/>
          <w:szCs w:val="24"/>
          <w:highlight w:val="none"/>
        </w:rPr>
        <w:t xml:space="preserve"> </w:t>
      </w:r>
      <w:r>
        <w:rPr>
          <w:color w:val="auto"/>
          <w:spacing w:val="-2"/>
          <w:sz w:val="24"/>
          <w:szCs w:val="24"/>
          <w:highlight w:val="none"/>
        </w:rPr>
        <w:t>二挡（7</w:t>
      </w:r>
      <w:r>
        <w:rPr>
          <w:color w:val="auto"/>
          <w:spacing w:val="-47"/>
          <w:sz w:val="24"/>
          <w:szCs w:val="24"/>
          <w:highlight w:val="none"/>
        </w:rPr>
        <w:t xml:space="preserve"> </w:t>
      </w:r>
      <w:r>
        <w:rPr>
          <w:color w:val="auto"/>
          <w:spacing w:val="-2"/>
          <w:sz w:val="24"/>
          <w:szCs w:val="24"/>
          <w:highlight w:val="none"/>
        </w:rPr>
        <w:t>分</w:t>
      </w:r>
      <w:r>
        <w:rPr>
          <w:color w:val="auto"/>
          <w:spacing w:val="8"/>
          <w:sz w:val="24"/>
          <w:szCs w:val="24"/>
          <w:highlight w:val="none"/>
        </w:rPr>
        <w:t>）：</w:t>
      </w:r>
      <w:r>
        <w:rPr>
          <w:color w:val="auto"/>
          <w:spacing w:val="-2"/>
          <w:sz w:val="24"/>
          <w:szCs w:val="24"/>
          <w:highlight w:val="none"/>
        </w:rPr>
        <w:t>服务方案内容满足服务项目相关要求；</w:t>
      </w:r>
    </w:p>
    <w:p w14:paraId="2E14B6AC">
      <w:pPr>
        <w:pStyle w:val="4"/>
        <w:spacing w:before="33" w:line="278" w:lineRule="auto"/>
        <w:ind w:left="4" w:firstLine="478"/>
        <w:rPr>
          <w:color w:val="auto"/>
          <w:sz w:val="24"/>
          <w:szCs w:val="24"/>
          <w:highlight w:val="none"/>
        </w:rPr>
      </w:pPr>
      <w:r>
        <w:rPr>
          <w:color w:val="auto"/>
          <w:spacing w:val="-1"/>
          <w:sz w:val="24"/>
          <w:szCs w:val="24"/>
          <w:highlight w:val="none"/>
        </w:rPr>
        <w:t>三档（14</w:t>
      </w:r>
      <w:r>
        <w:rPr>
          <w:color w:val="auto"/>
          <w:spacing w:val="-47"/>
          <w:sz w:val="24"/>
          <w:szCs w:val="24"/>
          <w:highlight w:val="none"/>
        </w:rPr>
        <w:t xml:space="preserve"> </w:t>
      </w:r>
      <w:r>
        <w:rPr>
          <w:color w:val="auto"/>
          <w:spacing w:val="-1"/>
          <w:sz w:val="24"/>
          <w:szCs w:val="24"/>
          <w:highlight w:val="none"/>
        </w:rPr>
        <w:t>分）：提供的项目实施方案满足一档的基础上，符合用户对项目</w:t>
      </w:r>
      <w:r>
        <w:rPr>
          <w:color w:val="auto"/>
          <w:spacing w:val="-2"/>
          <w:sz w:val="24"/>
          <w:szCs w:val="24"/>
          <w:highlight w:val="none"/>
        </w:rPr>
        <w:t>管理的规范要</w:t>
      </w:r>
      <w:r>
        <w:rPr>
          <w:color w:val="auto"/>
          <w:sz w:val="24"/>
          <w:szCs w:val="24"/>
          <w:highlight w:val="none"/>
        </w:rPr>
        <w:t xml:space="preserve"> </w:t>
      </w:r>
      <w:r>
        <w:rPr>
          <w:color w:val="auto"/>
          <w:spacing w:val="-1"/>
          <w:sz w:val="24"/>
          <w:szCs w:val="24"/>
          <w:highlight w:val="none"/>
        </w:rPr>
        <w:t>求，进度计划、管理控制手段、项目人员配置等内容有较详细的描述；</w:t>
      </w:r>
    </w:p>
    <w:p w14:paraId="3CFE5CCA">
      <w:pPr>
        <w:pStyle w:val="4"/>
        <w:spacing w:before="35" w:line="286" w:lineRule="auto"/>
        <w:ind w:left="2" w:firstLine="502"/>
        <w:rPr>
          <w:color w:val="auto"/>
          <w:sz w:val="24"/>
          <w:szCs w:val="24"/>
          <w:highlight w:val="none"/>
        </w:rPr>
      </w:pPr>
      <w:r>
        <w:rPr>
          <w:color w:val="auto"/>
          <w:spacing w:val="-2"/>
          <w:sz w:val="24"/>
          <w:szCs w:val="24"/>
          <w:highlight w:val="none"/>
        </w:rPr>
        <w:t>四档（20</w:t>
      </w:r>
      <w:r>
        <w:rPr>
          <w:color w:val="auto"/>
          <w:spacing w:val="-47"/>
          <w:sz w:val="24"/>
          <w:szCs w:val="24"/>
          <w:highlight w:val="none"/>
        </w:rPr>
        <w:t xml:space="preserve"> </w:t>
      </w:r>
      <w:r>
        <w:rPr>
          <w:color w:val="auto"/>
          <w:spacing w:val="-2"/>
          <w:sz w:val="24"/>
          <w:szCs w:val="24"/>
          <w:highlight w:val="none"/>
        </w:rPr>
        <w:t>分</w:t>
      </w:r>
      <w:r>
        <w:rPr>
          <w:color w:val="auto"/>
          <w:spacing w:val="3"/>
          <w:sz w:val="24"/>
          <w:szCs w:val="24"/>
          <w:highlight w:val="none"/>
        </w:rPr>
        <w:t>）：</w:t>
      </w:r>
      <w:r>
        <w:rPr>
          <w:color w:val="auto"/>
          <w:spacing w:val="-2"/>
          <w:sz w:val="24"/>
          <w:szCs w:val="24"/>
          <w:highlight w:val="none"/>
        </w:rPr>
        <w:t>提供的项目实施方案满足二档的基础上，能够针对采购项目内容要求而</w:t>
      </w:r>
      <w:r>
        <w:rPr>
          <w:color w:val="auto"/>
          <w:sz w:val="24"/>
          <w:szCs w:val="24"/>
          <w:highlight w:val="none"/>
        </w:rPr>
        <w:t xml:space="preserve"> </w:t>
      </w:r>
      <w:r>
        <w:rPr>
          <w:color w:val="auto"/>
          <w:spacing w:val="1"/>
          <w:sz w:val="24"/>
          <w:szCs w:val="24"/>
          <w:highlight w:val="none"/>
        </w:rPr>
        <w:t>细化制定严谨的项目实施方案，实施计划有明确的项目开展时</w:t>
      </w:r>
      <w:r>
        <w:rPr>
          <w:color w:val="auto"/>
          <w:sz w:val="24"/>
          <w:szCs w:val="24"/>
          <w:highlight w:val="none"/>
        </w:rPr>
        <w:t xml:space="preserve">间节点和进度计划安排、质量 </w:t>
      </w:r>
      <w:r>
        <w:rPr>
          <w:color w:val="auto"/>
          <w:spacing w:val="1"/>
          <w:sz w:val="24"/>
          <w:szCs w:val="24"/>
          <w:highlight w:val="none"/>
        </w:rPr>
        <w:t>保证措施和风险控制；项目配备有丰富经验的从业人员，能确</w:t>
      </w:r>
      <w:r>
        <w:rPr>
          <w:color w:val="auto"/>
          <w:sz w:val="24"/>
          <w:szCs w:val="24"/>
          <w:highlight w:val="none"/>
        </w:rPr>
        <w:t xml:space="preserve">保项目服务质量，能针对项目 </w:t>
      </w:r>
      <w:r>
        <w:rPr>
          <w:color w:val="auto"/>
          <w:spacing w:val="-1"/>
          <w:sz w:val="24"/>
          <w:szCs w:val="24"/>
          <w:highlight w:val="none"/>
        </w:rPr>
        <w:t>特性提出有效的方案。</w:t>
      </w:r>
    </w:p>
    <w:p w14:paraId="632F1415">
      <w:pPr>
        <w:pStyle w:val="4"/>
        <w:spacing w:before="34" w:line="219" w:lineRule="auto"/>
        <w:ind w:left="493"/>
        <w:rPr>
          <w:color w:val="auto"/>
          <w:sz w:val="24"/>
          <w:szCs w:val="24"/>
          <w:highlight w:val="none"/>
        </w:rPr>
      </w:pPr>
      <w:r>
        <w:rPr>
          <w:b/>
          <w:bCs/>
          <w:color w:val="auto"/>
          <w:spacing w:val="-4"/>
          <w:sz w:val="24"/>
          <w:szCs w:val="24"/>
          <w:highlight w:val="none"/>
        </w:rPr>
        <w:t>（2）拟投入人员的配置方案（满分</w:t>
      </w:r>
      <w:r>
        <w:rPr>
          <w:color w:val="auto"/>
          <w:spacing w:val="-46"/>
          <w:sz w:val="24"/>
          <w:szCs w:val="24"/>
          <w:highlight w:val="none"/>
        </w:rPr>
        <w:t xml:space="preserve"> </w:t>
      </w:r>
      <w:r>
        <w:rPr>
          <w:b/>
          <w:bCs/>
          <w:color w:val="auto"/>
          <w:spacing w:val="-4"/>
          <w:sz w:val="24"/>
          <w:szCs w:val="24"/>
          <w:highlight w:val="none"/>
        </w:rPr>
        <w:t>20</w:t>
      </w:r>
      <w:r>
        <w:rPr>
          <w:color w:val="auto"/>
          <w:spacing w:val="-50"/>
          <w:sz w:val="24"/>
          <w:szCs w:val="24"/>
          <w:highlight w:val="none"/>
        </w:rPr>
        <w:t xml:space="preserve"> </w:t>
      </w:r>
      <w:r>
        <w:rPr>
          <w:b/>
          <w:bCs/>
          <w:color w:val="auto"/>
          <w:spacing w:val="-4"/>
          <w:sz w:val="24"/>
          <w:szCs w:val="24"/>
          <w:highlight w:val="none"/>
        </w:rPr>
        <w:t>分）</w:t>
      </w:r>
    </w:p>
    <w:p w14:paraId="3B059F80">
      <w:pPr>
        <w:pStyle w:val="4"/>
        <w:spacing w:before="94" w:line="219" w:lineRule="auto"/>
        <w:ind w:left="486"/>
        <w:rPr>
          <w:color w:val="auto"/>
          <w:sz w:val="24"/>
          <w:szCs w:val="24"/>
          <w:highlight w:val="none"/>
        </w:rPr>
      </w:pPr>
      <w:r>
        <w:rPr>
          <w:color w:val="auto"/>
          <w:spacing w:val="-1"/>
          <w:sz w:val="24"/>
          <w:szCs w:val="24"/>
          <w:highlight w:val="none"/>
        </w:rPr>
        <w:t>一档（0</w:t>
      </w:r>
      <w:r>
        <w:rPr>
          <w:color w:val="auto"/>
          <w:spacing w:val="-47"/>
          <w:sz w:val="24"/>
          <w:szCs w:val="24"/>
          <w:highlight w:val="none"/>
        </w:rPr>
        <w:t xml:space="preserve"> </w:t>
      </w:r>
      <w:r>
        <w:rPr>
          <w:color w:val="auto"/>
          <w:spacing w:val="-1"/>
          <w:sz w:val="24"/>
          <w:szCs w:val="24"/>
          <w:highlight w:val="none"/>
        </w:rPr>
        <w:t>分</w:t>
      </w:r>
      <w:r>
        <w:rPr>
          <w:color w:val="auto"/>
          <w:spacing w:val="6"/>
          <w:sz w:val="24"/>
          <w:szCs w:val="24"/>
          <w:highlight w:val="none"/>
        </w:rPr>
        <w:t>）：</w:t>
      </w:r>
      <w:r>
        <w:rPr>
          <w:color w:val="auto"/>
          <w:spacing w:val="-1"/>
          <w:sz w:val="24"/>
          <w:szCs w:val="24"/>
          <w:highlight w:val="none"/>
        </w:rPr>
        <w:t>未提供人员配置方案或提供的人员配置</w:t>
      </w:r>
      <w:r>
        <w:rPr>
          <w:color w:val="auto"/>
          <w:spacing w:val="-2"/>
          <w:sz w:val="24"/>
          <w:szCs w:val="24"/>
          <w:highlight w:val="none"/>
        </w:rPr>
        <w:t>方案不符合要求的；</w:t>
      </w:r>
    </w:p>
    <w:p w14:paraId="16B67295">
      <w:pPr>
        <w:pStyle w:val="4"/>
        <w:spacing w:before="99" w:line="278" w:lineRule="auto"/>
        <w:ind w:left="4" w:firstLine="481"/>
        <w:rPr>
          <w:color w:val="auto"/>
          <w:sz w:val="24"/>
          <w:szCs w:val="24"/>
          <w:highlight w:val="none"/>
        </w:rPr>
      </w:pPr>
      <w:r>
        <w:rPr>
          <w:color w:val="auto"/>
          <w:spacing w:val="1"/>
          <w:sz w:val="24"/>
          <w:szCs w:val="24"/>
          <w:highlight w:val="none"/>
        </w:rPr>
        <w:t>二档（7</w:t>
      </w:r>
      <w:r>
        <w:rPr>
          <w:color w:val="auto"/>
          <w:spacing w:val="-42"/>
          <w:sz w:val="24"/>
          <w:szCs w:val="24"/>
          <w:highlight w:val="none"/>
        </w:rPr>
        <w:t xml:space="preserve"> </w:t>
      </w:r>
      <w:r>
        <w:rPr>
          <w:color w:val="auto"/>
          <w:spacing w:val="1"/>
          <w:sz w:val="24"/>
          <w:szCs w:val="24"/>
          <w:highlight w:val="none"/>
        </w:rPr>
        <w:t>分</w:t>
      </w:r>
      <w:r>
        <w:rPr>
          <w:color w:val="auto"/>
          <w:spacing w:val="15"/>
          <w:sz w:val="24"/>
          <w:szCs w:val="24"/>
          <w:highlight w:val="none"/>
        </w:rPr>
        <w:t>）：</w:t>
      </w:r>
      <w:r>
        <w:rPr>
          <w:color w:val="auto"/>
          <w:spacing w:val="1"/>
          <w:sz w:val="24"/>
          <w:szCs w:val="24"/>
          <w:highlight w:val="none"/>
        </w:rPr>
        <w:t>提供的拟投入人员配置方案，基本能够理解本项目的特点，提出了基本</w:t>
      </w:r>
      <w:r>
        <w:rPr>
          <w:color w:val="auto"/>
          <w:sz w:val="24"/>
          <w:szCs w:val="24"/>
          <w:highlight w:val="none"/>
        </w:rPr>
        <w:t xml:space="preserve"> </w:t>
      </w:r>
      <w:r>
        <w:rPr>
          <w:color w:val="auto"/>
          <w:spacing w:val="-2"/>
          <w:sz w:val="24"/>
          <w:szCs w:val="24"/>
          <w:highlight w:val="none"/>
        </w:rPr>
        <w:t>可行的组织管理方案；</w:t>
      </w:r>
    </w:p>
    <w:p w14:paraId="523751E0">
      <w:pPr>
        <w:pStyle w:val="4"/>
        <w:spacing w:before="33" w:line="281" w:lineRule="auto"/>
        <w:ind w:left="9" w:firstLine="472"/>
        <w:rPr>
          <w:color w:val="auto"/>
          <w:sz w:val="24"/>
          <w:szCs w:val="24"/>
          <w:highlight w:val="none"/>
        </w:rPr>
      </w:pPr>
      <w:r>
        <w:rPr>
          <w:color w:val="auto"/>
          <w:spacing w:val="-1"/>
          <w:sz w:val="24"/>
          <w:szCs w:val="24"/>
          <w:highlight w:val="none"/>
        </w:rPr>
        <w:t>三档（14</w:t>
      </w:r>
      <w:r>
        <w:rPr>
          <w:color w:val="auto"/>
          <w:spacing w:val="-46"/>
          <w:sz w:val="24"/>
          <w:szCs w:val="24"/>
          <w:highlight w:val="none"/>
        </w:rPr>
        <w:t xml:space="preserve"> </w:t>
      </w:r>
      <w:r>
        <w:rPr>
          <w:color w:val="auto"/>
          <w:spacing w:val="-1"/>
          <w:sz w:val="24"/>
          <w:szCs w:val="24"/>
          <w:highlight w:val="none"/>
        </w:rPr>
        <w:t>分</w:t>
      </w:r>
      <w:r>
        <w:rPr>
          <w:color w:val="auto"/>
          <w:spacing w:val="2"/>
          <w:sz w:val="24"/>
          <w:szCs w:val="24"/>
          <w:highlight w:val="none"/>
        </w:rPr>
        <w:t>）：</w:t>
      </w:r>
      <w:r>
        <w:rPr>
          <w:color w:val="auto"/>
          <w:spacing w:val="-1"/>
          <w:sz w:val="24"/>
          <w:szCs w:val="24"/>
          <w:highlight w:val="none"/>
        </w:rPr>
        <w:t>提供的拟投入人员配置方案，对岗位、分</w:t>
      </w:r>
      <w:r>
        <w:rPr>
          <w:color w:val="auto"/>
          <w:spacing w:val="-2"/>
          <w:sz w:val="24"/>
          <w:szCs w:val="24"/>
          <w:highlight w:val="none"/>
        </w:rPr>
        <w:t>工、进度计划、绩效考核、应</w:t>
      </w:r>
      <w:r>
        <w:rPr>
          <w:color w:val="auto"/>
          <w:sz w:val="24"/>
          <w:szCs w:val="24"/>
          <w:highlight w:val="none"/>
        </w:rPr>
        <w:t xml:space="preserve"> </w:t>
      </w:r>
      <w:r>
        <w:rPr>
          <w:color w:val="auto"/>
          <w:spacing w:val="-2"/>
          <w:sz w:val="24"/>
          <w:szCs w:val="24"/>
          <w:highlight w:val="none"/>
        </w:rPr>
        <w:t>急预案详细的描述；</w:t>
      </w:r>
    </w:p>
    <w:p w14:paraId="401228A4">
      <w:pPr>
        <w:pStyle w:val="4"/>
        <w:spacing w:before="30" w:line="284" w:lineRule="auto"/>
        <w:ind w:left="3" w:firstLine="501"/>
        <w:jc w:val="both"/>
        <w:rPr>
          <w:color w:val="auto"/>
          <w:sz w:val="24"/>
          <w:szCs w:val="24"/>
          <w:highlight w:val="none"/>
        </w:rPr>
      </w:pPr>
      <w:r>
        <w:rPr>
          <w:color w:val="auto"/>
          <w:spacing w:val="-2"/>
          <w:sz w:val="24"/>
          <w:szCs w:val="24"/>
          <w:highlight w:val="none"/>
        </w:rPr>
        <w:t>四档（20</w:t>
      </w:r>
      <w:r>
        <w:rPr>
          <w:color w:val="auto"/>
          <w:spacing w:val="-47"/>
          <w:sz w:val="24"/>
          <w:szCs w:val="24"/>
          <w:highlight w:val="none"/>
        </w:rPr>
        <w:t xml:space="preserve"> </w:t>
      </w:r>
      <w:r>
        <w:rPr>
          <w:color w:val="auto"/>
          <w:spacing w:val="-2"/>
          <w:sz w:val="24"/>
          <w:szCs w:val="24"/>
          <w:highlight w:val="none"/>
        </w:rPr>
        <w:t>分</w:t>
      </w:r>
      <w:r>
        <w:rPr>
          <w:color w:val="auto"/>
          <w:spacing w:val="3"/>
          <w:sz w:val="24"/>
          <w:szCs w:val="24"/>
          <w:highlight w:val="none"/>
        </w:rPr>
        <w:t>）：</w:t>
      </w:r>
      <w:r>
        <w:rPr>
          <w:color w:val="auto"/>
          <w:spacing w:val="-2"/>
          <w:sz w:val="24"/>
          <w:szCs w:val="24"/>
          <w:highlight w:val="none"/>
        </w:rPr>
        <w:t>提供的拟投入人员配置方案，人员岗位清晰，工作内容明确，工作计划</w:t>
      </w:r>
      <w:r>
        <w:rPr>
          <w:color w:val="auto"/>
          <w:sz w:val="24"/>
          <w:szCs w:val="24"/>
          <w:highlight w:val="none"/>
        </w:rPr>
        <w:t xml:space="preserve"> </w:t>
      </w:r>
      <w:r>
        <w:rPr>
          <w:color w:val="auto"/>
          <w:spacing w:val="1"/>
          <w:sz w:val="24"/>
          <w:szCs w:val="24"/>
          <w:highlight w:val="none"/>
        </w:rPr>
        <w:t>合理，工作环节衔接紧密且工作量与拟投入的设备相匹配，</w:t>
      </w:r>
      <w:r>
        <w:rPr>
          <w:color w:val="auto"/>
          <w:sz w:val="24"/>
          <w:szCs w:val="24"/>
          <w:highlight w:val="none"/>
        </w:rPr>
        <w:t xml:space="preserve">并制订相应的绩效考核指标，有 </w:t>
      </w:r>
      <w:r>
        <w:rPr>
          <w:color w:val="auto"/>
          <w:spacing w:val="-2"/>
          <w:sz w:val="24"/>
          <w:szCs w:val="24"/>
          <w:highlight w:val="none"/>
        </w:rPr>
        <w:t>可行的应急服务预案。</w:t>
      </w:r>
    </w:p>
    <w:p w14:paraId="34D8358F">
      <w:pPr>
        <w:pStyle w:val="4"/>
        <w:spacing w:before="34" w:line="219" w:lineRule="auto"/>
        <w:ind w:left="493"/>
        <w:rPr>
          <w:color w:val="auto"/>
          <w:sz w:val="24"/>
          <w:szCs w:val="24"/>
          <w:highlight w:val="none"/>
        </w:rPr>
      </w:pPr>
      <w:r>
        <w:rPr>
          <w:b/>
          <w:bCs/>
          <w:color w:val="auto"/>
          <w:spacing w:val="-5"/>
          <w:sz w:val="24"/>
          <w:szCs w:val="24"/>
          <w:highlight w:val="none"/>
        </w:rPr>
        <w:t>（3）质量保障与服务承诺（满分</w:t>
      </w:r>
      <w:r>
        <w:rPr>
          <w:color w:val="auto"/>
          <w:spacing w:val="-31"/>
          <w:sz w:val="24"/>
          <w:szCs w:val="24"/>
          <w:highlight w:val="none"/>
        </w:rPr>
        <w:t xml:space="preserve"> </w:t>
      </w:r>
      <w:r>
        <w:rPr>
          <w:b/>
          <w:bCs/>
          <w:color w:val="auto"/>
          <w:spacing w:val="-5"/>
          <w:sz w:val="24"/>
          <w:szCs w:val="24"/>
          <w:highlight w:val="none"/>
        </w:rPr>
        <w:t>20</w:t>
      </w:r>
      <w:r>
        <w:rPr>
          <w:color w:val="auto"/>
          <w:spacing w:val="-47"/>
          <w:sz w:val="24"/>
          <w:szCs w:val="24"/>
          <w:highlight w:val="none"/>
        </w:rPr>
        <w:t xml:space="preserve"> </w:t>
      </w:r>
      <w:r>
        <w:rPr>
          <w:b/>
          <w:bCs/>
          <w:color w:val="auto"/>
          <w:spacing w:val="-5"/>
          <w:sz w:val="24"/>
          <w:szCs w:val="24"/>
          <w:highlight w:val="none"/>
        </w:rPr>
        <w:t>分）</w:t>
      </w:r>
    </w:p>
    <w:p w14:paraId="6E3F8B9F">
      <w:pPr>
        <w:pStyle w:val="4"/>
        <w:spacing w:before="94" w:line="219" w:lineRule="auto"/>
        <w:ind w:left="486"/>
        <w:rPr>
          <w:color w:val="auto"/>
          <w:sz w:val="24"/>
          <w:szCs w:val="24"/>
          <w:highlight w:val="none"/>
        </w:rPr>
      </w:pPr>
      <w:r>
        <w:rPr>
          <w:color w:val="auto"/>
          <w:spacing w:val="-2"/>
          <w:sz w:val="24"/>
          <w:szCs w:val="24"/>
          <w:highlight w:val="none"/>
        </w:rPr>
        <w:t>一档（0</w:t>
      </w:r>
      <w:r>
        <w:rPr>
          <w:color w:val="auto"/>
          <w:spacing w:val="-47"/>
          <w:sz w:val="24"/>
          <w:szCs w:val="24"/>
          <w:highlight w:val="none"/>
        </w:rPr>
        <w:t xml:space="preserve"> </w:t>
      </w:r>
      <w:r>
        <w:rPr>
          <w:color w:val="auto"/>
          <w:spacing w:val="-2"/>
          <w:sz w:val="24"/>
          <w:szCs w:val="24"/>
          <w:highlight w:val="none"/>
        </w:rPr>
        <w:t>分</w:t>
      </w:r>
      <w:r>
        <w:rPr>
          <w:color w:val="auto"/>
          <w:spacing w:val="13"/>
          <w:sz w:val="24"/>
          <w:szCs w:val="24"/>
          <w:highlight w:val="none"/>
        </w:rPr>
        <w:t>）：</w:t>
      </w:r>
      <w:r>
        <w:rPr>
          <w:color w:val="auto"/>
          <w:spacing w:val="-2"/>
          <w:sz w:val="24"/>
          <w:szCs w:val="24"/>
          <w:highlight w:val="none"/>
        </w:rPr>
        <w:t>未提供服务承诺或提供的服务承诺不符合要求的；</w:t>
      </w:r>
    </w:p>
    <w:p w14:paraId="7813D74E">
      <w:pPr>
        <w:pStyle w:val="4"/>
        <w:spacing w:before="98" w:line="278" w:lineRule="auto"/>
        <w:ind w:left="5" w:right="99" w:firstLine="480"/>
        <w:rPr>
          <w:color w:val="auto"/>
          <w:sz w:val="24"/>
          <w:szCs w:val="24"/>
          <w:highlight w:val="none"/>
        </w:rPr>
      </w:pPr>
      <w:r>
        <w:rPr>
          <w:color w:val="auto"/>
          <w:spacing w:val="-1"/>
          <w:sz w:val="24"/>
          <w:szCs w:val="24"/>
          <w:highlight w:val="none"/>
        </w:rPr>
        <w:t>二档（3</w:t>
      </w:r>
      <w:r>
        <w:rPr>
          <w:color w:val="auto"/>
          <w:spacing w:val="-47"/>
          <w:sz w:val="24"/>
          <w:szCs w:val="24"/>
          <w:highlight w:val="none"/>
        </w:rPr>
        <w:t xml:space="preserve"> </w:t>
      </w:r>
      <w:r>
        <w:rPr>
          <w:color w:val="auto"/>
          <w:spacing w:val="-1"/>
          <w:sz w:val="24"/>
          <w:szCs w:val="24"/>
          <w:highlight w:val="none"/>
        </w:rPr>
        <w:t>分</w:t>
      </w:r>
      <w:r>
        <w:rPr>
          <w:color w:val="auto"/>
          <w:spacing w:val="4"/>
          <w:sz w:val="24"/>
          <w:szCs w:val="24"/>
          <w:highlight w:val="none"/>
        </w:rPr>
        <w:t>）：</w:t>
      </w:r>
      <w:r>
        <w:rPr>
          <w:color w:val="auto"/>
          <w:spacing w:val="-1"/>
          <w:sz w:val="24"/>
          <w:szCs w:val="24"/>
          <w:highlight w:val="none"/>
        </w:rPr>
        <w:t>对项目的接受程度、服务时间、服务质量、服务团队各方协调程度等部</w:t>
      </w:r>
      <w:r>
        <w:rPr>
          <w:color w:val="auto"/>
          <w:sz w:val="24"/>
          <w:szCs w:val="24"/>
          <w:highlight w:val="none"/>
        </w:rPr>
        <w:t xml:space="preserve"> </w:t>
      </w:r>
      <w:r>
        <w:rPr>
          <w:color w:val="auto"/>
          <w:spacing w:val="-3"/>
          <w:sz w:val="24"/>
          <w:szCs w:val="24"/>
          <w:highlight w:val="none"/>
        </w:rPr>
        <w:t>分进行承诺；</w:t>
      </w:r>
    </w:p>
    <w:p w14:paraId="5EF7FA99">
      <w:pPr>
        <w:pStyle w:val="4"/>
        <w:spacing w:before="35" w:line="280" w:lineRule="auto"/>
        <w:ind w:left="5" w:firstLine="477"/>
        <w:rPr>
          <w:color w:val="auto"/>
          <w:sz w:val="24"/>
          <w:szCs w:val="24"/>
          <w:highlight w:val="none"/>
        </w:rPr>
      </w:pPr>
      <w:r>
        <w:rPr>
          <w:color w:val="auto"/>
          <w:spacing w:val="-1"/>
          <w:sz w:val="24"/>
          <w:szCs w:val="24"/>
          <w:highlight w:val="none"/>
        </w:rPr>
        <w:t>三档（14</w:t>
      </w:r>
      <w:r>
        <w:rPr>
          <w:color w:val="auto"/>
          <w:spacing w:val="-46"/>
          <w:sz w:val="24"/>
          <w:szCs w:val="24"/>
          <w:highlight w:val="none"/>
        </w:rPr>
        <w:t xml:space="preserve"> </w:t>
      </w:r>
      <w:r>
        <w:rPr>
          <w:color w:val="auto"/>
          <w:spacing w:val="-1"/>
          <w:sz w:val="24"/>
          <w:szCs w:val="24"/>
          <w:highlight w:val="none"/>
        </w:rPr>
        <w:t>分）：对项目的接受程度、服务时间、服务质量、服务团队各</w:t>
      </w:r>
      <w:r>
        <w:rPr>
          <w:color w:val="auto"/>
          <w:spacing w:val="-2"/>
          <w:sz w:val="24"/>
          <w:szCs w:val="24"/>
          <w:highlight w:val="none"/>
        </w:rPr>
        <w:t>方协调程度等全</w:t>
      </w:r>
      <w:r>
        <w:rPr>
          <w:color w:val="auto"/>
          <w:sz w:val="24"/>
          <w:szCs w:val="24"/>
          <w:highlight w:val="none"/>
        </w:rPr>
        <w:t xml:space="preserve"> </w:t>
      </w:r>
      <w:r>
        <w:rPr>
          <w:color w:val="auto"/>
          <w:spacing w:val="-3"/>
          <w:sz w:val="24"/>
          <w:szCs w:val="24"/>
          <w:highlight w:val="none"/>
        </w:rPr>
        <w:t>部进行承诺；</w:t>
      </w:r>
    </w:p>
    <w:p w14:paraId="43295F17">
      <w:pPr>
        <w:spacing w:line="280" w:lineRule="auto"/>
        <w:rPr>
          <w:color w:val="auto"/>
          <w:sz w:val="24"/>
          <w:szCs w:val="24"/>
          <w:highlight w:val="none"/>
        </w:rPr>
        <w:sectPr>
          <w:headerReference r:id="rId80" w:type="default"/>
          <w:footerReference r:id="rId81" w:type="default"/>
          <w:pgSz w:w="11906" w:h="16839"/>
          <w:pgMar w:top="1058" w:right="1134" w:bottom="1149" w:left="1139" w:header="862" w:footer="971" w:gutter="0"/>
          <w:pgNumType w:fmt="decimal"/>
          <w:cols w:space="720" w:num="1"/>
        </w:sectPr>
      </w:pPr>
    </w:p>
    <w:p w14:paraId="6DB33C32">
      <w:pPr>
        <w:pStyle w:val="4"/>
        <w:spacing w:before="173" w:line="284" w:lineRule="auto"/>
        <w:ind w:left="3" w:firstLine="501"/>
        <w:jc w:val="both"/>
        <w:rPr>
          <w:color w:val="auto"/>
          <w:sz w:val="24"/>
          <w:szCs w:val="24"/>
          <w:highlight w:val="none"/>
        </w:rPr>
      </w:pPr>
      <w:r>
        <w:rPr>
          <w:color w:val="auto"/>
          <w:spacing w:val="-2"/>
          <w:sz w:val="24"/>
          <w:szCs w:val="24"/>
          <w:highlight w:val="none"/>
        </w:rPr>
        <w:t>四档（20</w:t>
      </w:r>
      <w:r>
        <w:rPr>
          <w:color w:val="auto"/>
          <w:spacing w:val="-47"/>
          <w:sz w:val="24"/>
          <w:szCs w:val="24"/>
          <w:highlight w:val="none"/>
        </w:rPr>
        <w:t xml:space="preserve"> </w:t>
      </w:r>
      <w:r>
        <w:rPr>
          <w:color w:val="auto"/>
          <w:spacing w:val="-2"/>
          <w:sz w:val="24"/>
          <w:szCs w:val="24"/>
          <w:highlight w:val="none"/>
        </w:rPr>
        <w:t>分</w:t>
      </w:r>
      <w:r>
        <w:rPr>
          <w:color w:val="auto"/>
          <w:spacing w:val="3"/>
          <w:sz w:val="24"/>
          <w:szCs w:val="24"/>
          <w:highlight w:val="none"/>
        </w:rPr>
        <w:t>）：</w:t>
      </w:r>
      <w:r>
        <w:rPr>
          <w:color w:val="auto"/>
          <w:spacing w:val="-2"/>
          <w:sz w:val="24"/>
          <w:szCs w:val="24"/>
          <w:highlight w:val="none"/>
        </w:rPr>
        <w:t>有明确详实的服务计划、服务响应时间等方案及承诺，响应及解决问题</w:t>
      </w:r>
      <w:r>
        <w:rPr>
          <w:color w:val="auto"/>
          <w:sz w:val="24"/>
          <w:szCs w:val="24"/>
          <w:highlight w:val="none"/>
        </w:rPr>
        <w:t xml:space="preserve"> 的时间承诺及时高效，对项目实施可能出现的问题做出相应的服</w:t>
      </w:r>
      <w:r>
        <w:rPr>
          <w:color w:val="auto"/>
          <w:spacing w:val="-1"/>
          <w:sz w:val="24"/>
          <w:szCs w:val="24"/>
          <w:highlight w:val="none"/>
        </w:rPr>
        <w:t>务承诺，对中期及终期评估</w:t>
      </w:r>
      <w:r>
        <w:rPr>
          <w:color w:val="auto"/>
          <w:sz w:val="24"/>
          <w:szCs w:val="24"/>
          <w:highlight w:val="none"/>
        </w:rPr>
        <w:t xml:space="preserve"> </w:t>
      </w:r>
      <w:r>
        <w:rPr>
          <w:color w:val="auto"/>
          <w:spacing w:val="-2"/>
          <w:sz w:val="24"/>
          <w:szCs w:val="24"/>
          <w:highlight w:val="none"/>
        </w:rPr>
        <w:t>有保障性措施及承诺。</w:t>
      </w:r>
    </w:p>
    <w:p w14:paraId="3224655D">
      <w:pPr>
        <w:pStyle w:val="4"/>
        <w:spacing w:before="32" w:line="219" w:lineRule="auto"/>
        <w:ind w:left="493"/>
        <w:rPr>
          <w:color w:val="auto"/>
          <w:sz w:val="24"/>
          <w:szCs w:val="24"/>
          <w:highlight w:val="none"/>
        </w:rPr>
      </w:pPr>
      <w:r>
        <w:rPr>
          <w:b/>
          <w:bCs/>
          <w:color w:val="auto"/>
          <w:spacing w:val="-6"/>
          <w:sz w:val="24"/>
          <w:szCs w:val="24"/>
          <w:highlight w:val="none"/>
        </w:rPr>
        <w:t>（4）规章管理制度（满分</w:t>
      </w:r>
      <w:r>
        <w:rPr>
          <w:color w:val="auto"/>
          <w:spacing w:val="-25"/>
          <w:sz w:val="24"/>
          <w:szCs w:val="24"/>
          <w:highlight w:val="none"/>
        </w:rPr>
        <w:t xml:space="preserve"> </w:t>
      </w:r>
      <w:r>
        <w:rPr>
          <w:b/>
          <w:bCs/>
          <w:color w:val="auto"/>
          <w:spacing w:val="-6"/>
          <w:sz w:val="24"/>
          <w:szCs w:val="24"/>
          <w:highlight w:val="none"/>
        </w:rPr>
        <w:t>15</w:t>
      </w:r>
      <w:r>
        <w:rPr>
          <w:color w:val="auto"/>
          <w:spacing w:val="-47"/>
          <w:sz w:val="24"/>
          <w:szCs w:val="24"/>
          <w:highlight w:val="none"/>
        </w:rPr>
        <w:t xml:space="preserve"> </w:t>
      </w:r>
      <w:r>
        <w:rPr>
          <w:b/>
          <w:bCs/>
          <w:color w:val="auto"/>
          <w:spacing w:val="-6"/>
          <w:sz w:val="24"/>
          <w:szCs w:val="24"/>
          <w:highlight w:val="none"/>
        </w:rPr>
        <w:t>分）</w:t>
      </w:r>
    </w:p>
    <w:p w14:paraId="46499BA6">
      <w:pPr>
        <w:pStyle w:val="4"/>
        <w:spacing w:before="94" w:line="219" w:lineRule="auto"/>
        <w:ind w:left="486"/>
        <w:rPr>
          <w:color w:val="auto"/>
          <w:sz w:val="24"/>
          <w:szCs w:val="24"/>
          <w:highlight w:val="none"/>
        </w:rPr>
      </w:pPr>
      <w:r>
        <w:rPr>
          <w:color w:val="auto"/>
          <w:spacing w:val="-3"/>
          <w:sz w:val="24"/>
          <w:szCs w:val="24"/>
          <w:highlight w:val="none"/>
        </w:rPr>
        <w:t>一档（0</w:t>
      </w:r>
      <w:r>
        <w:rPr>
          <w:color w:val="auto"/>
          <w:spacing w:val="-48"/>
          <w:sz w:val="24"/>
          <w:szCs w:val="24"/>
          <w:highlight w:val="none"/>
        </w:rPr>
        <w:t xml:space="preserve"> </w:t>
      </w:r>
      <w:r>
        <w:rPr>
          <w:color w:val="auto"/>
          <w:spacing w:val="-3"/>
          <w:sz w:val="24"/>
          <w:szCs w:val="24"/>
          <w:highlight w:val="none"/>
        </w:rPr>
        <w:t>分</w:t>
      </w:r>
      <w:r>
        <w:rPr>
          <w:color w:val="auto"/>
          <w:spacing w:val="9"/>
          <w:sz w:val="24"/>
          <w:szCs w:val="24"/>
          <w:highlight w:val="none"/>
        </w:rPr>
        <w:t>）：</w:t>
      </w:r>
      <w:r>
        <w:rPr>
          <w:color w:val="auto"/>
          <w:spacing w:val="-3"/>
          <w:sz w:val="24"/>
          <w:szCs w:val="24"/>
          <w:highlight w:val="none"/>
        </w:rPr>
        <w:t>未提供规章管理制度。</w:t>
      </w:r>
    </w:p>
    <w:p w14:paraId="72C443B4">
      <w:pPr>
        <w:pStyle w:val="4"/>
        <w:spacing w:before="96" w:line="219" w:lineRule="auto"/>
        <w:ind w:left="486"/>
        <w:rPr>
          <w:color w:val="auto"/>
          <w:sz w:val="24"/>
          <w:szCs w:val="24"/>
          <w:highlight w:val="none"/>
        </w:rPr>
      </w:pPr>
      <w:r>
        <w:rPr>
          <w:color w:val="auto"/>
          <w:spacing w:val="-2"/>
          <w:sz w:val="24"/>
          <w:szCs w:val="24"/>
          <w:highlight w:val="none"/>
        </w:rPr>
        <w:t>二档（5</w:t>
      </w:r>
      <w:r>
        <w:rPr>
          <w:color w:val="auto"/>
          <w:spacing w:val="-47"/>
          <w:sz w:val="24"/>
          <w:szCs w:val="24"/>
          <w:highlight w:val="none"/>
        </w:rPr>
        <w:t xml:space="preserve"> </w:t>
      </w:r>
      <w:r>
        <w:rPr>
          <w:color w:val="auto"/>
          <w:spacing w:val="-2"/>
          <w:sz w:val="24"/>
          <w:szCs w:val="24"/>
          <w:highlight w:val="none"/>
        </w:rPr>
        <w:t>分</w:t>
      </w:r>
      <w:r>
        <w:rPr>
          <w:color w:val="auto"/>
          <w:spacing w:val="14"/>
          <w:sz w:val="24"/>
          <w:szCs w:val="24"/>
          <w:highlight w:val="none"/>
        </w:rPr>
        <w:t>）：</w:t>
      </w:r>
      <w:r>
        <w:rPr>
          <w:color w:val="auto"/>
          <w:spacing w:val="-2"/>
          <w:sz w:val="24"/>
          <w:szCs w:val="24"/>
          <w:highlight w:val="none"/>
        </w:rPr>
        <w:t>建立相关运营管理制度性文件，规章制度比较简单。</w:t>
      </w:r>
    </w:p>
    <w:p w14:paraId="586D37C6">
      <w:pPr>
        <w:pStyle w:val="4"/>
        <w:spacing w:before="96" w:line="278" w:lineRule="auto"/>
        <w:ind w:left="4" w:firstLine="478"/>
        <w:rPr>
          <w:color w:val="auto"/>
          <w:sz w:val="24"/>
          <w:szCs w:val="24"/>
          <w:highlight w:val="none"/>
        </w:rPr>
      </w:pPr>
      <w:r>
        <w:rPr>
          <w:color w:val="auto"/>
          <w:spacing w:val="-1"/>
          <w:sz w:val="24"/>
          <w:szCs w:val="24"/>
          <w:highlight w:val="none"/>
        </w:rPr>
        <w:t>三档（10</w:t>
      </w:r>
      <w:r>
        <w:rPr>
          <w:color w:val="auto"/>
          <w:spacing w:val="-46"/>
          <w:sz w:val="24"/>
          <w:szCs w:val="24"/>
          <w:highlight w:val="none"/>
        </w:rPr>
        <w:t xml:space="preserve"> </w:t>
      </w:r>
      <w:r>
        <w:rPr>
          <w:color w:val="auto"/>
          <w:spacing w:val="-1"/>
          <w:sz w:val="24"/>
          <w:szCs w:val="24"/>
          <w:highlight w:val="none"/>
        </w:rPr>
        <w:t>分</w:t>
      </w:r>
      <w:r>
        <w:rPr>
          <w:color w:val="auto"/>
          <w:spacing w:val="2"/>
          <w:sz w:val="24"/>
          <w:szCs w:val="24"/>
          <w:highlight w:val="none"/>
        </w:rPr>
        <w:t>）：</w:t>
      </w:r>
      <w:r>
        <w:rPr>
          <w:color w:val="auto"/>
          <w:spacing w:val="-1"/>
          <w:sz w:val="24"/>
          <w:szCs w:val="24"/>
          <w:highlight w:val="none"/>
        </w:rPr>
        <w:t>建立相关运营管理制度性文件，规章制度</w:t>
      </w:r>
      <w:r>
        <w:rPr>
          <w:color w:val="auto"/>
          <w:spacing w:val="-2"/>
          <w:sz w:val="24"/>
          <w:szCs w:val="24"/>
          <w:highlight w:val="none"/>
        </w:rPr>
        <w:t>比较完善，项目运作机制比较</w:t>
      </w:r>
      <w:r>
        <w:rPr>
          <w:color w:val="auto"/>
          <w:sz w:val="24"/>
          <w:szCs w:val="24"/>
          <w:highlight w:val="none"/>
        </w:rPr>
        <w:t xml:space="preserve"> </w:t>
      </w:r>
      <w:r>
        <w:rPr>
          <w:color w:val="auto"/>
          <w:spacing w:val="-1"/>
          <w:sz w:val="24"/>
          <w:szCs w:val="24"/>
          <w:highlight w:val="none"/>
        </w:rPr>
        <w:t>成熟，可操作性较强，人员稳定性较强。</w:t>
      </w:r>
    </w:p>
    <w:p w14:paraId="60BA08E0">
      <w:pPr>
        <w:pStyle w:val="4"/>
        <w:spacing w:before="35" w:line="283" w:lineRule="auto"/>
        <w:ind w:left="3" w:firstLine="501"/>
        <w:jc w:val="both"/>
        <w:rPr>
          <w:color w:val="auto"/>
          <w:sz w:val="24"/>
          <w:szCs w:val="24"/>
          <w:highlight w:val="none"/>
        </w:rPr>
      </w:pPr>
      <w:r>
        <w:rPr>
          <w:color w:val="auto"/>
          <w:spacing w:val="-2"/>
          <w:sz w:val="24"/>
          <w:szCs w:val="24"/>
          <w:highlight w:val="none"/>
        </w:rPr>
        <w:t>四档（15</w:t>
      </w:r>
      <w:r>
        <w:rPr>
          <w:color w:val="auto"/>
          <w:spacing w:val="-47"/>
          <w:sz w:val="24"/>
          <w:szCs w:val="24"/>
          <w:highlight w:val="none"/>
        </w:rPr>
        <w:t xml:space="preserve"> </w:t>
      </w:r>
      <w:r>
        <w:rPr>
          <w:color w:val="auto"/>
          <w:spacing w:val="-2"/>
          <w:sz w:val="24"/>
          <w:szCs w:val="24"/>
          <w:highlight w:val="none"/>
        </w:rPr>
        <w:t>分</w:t>
      </w:r>
      <w:r>
        <w:rPr>
          <w:color w:val="auto"/>
          <w:spacing w:val="3"/>
          <w:sz w:val="24"/>
          <w:szCs w:val="24"/>
          <w:highlight w:val="none"/>
        </w:rPr>
        <w:t>）：</w:t>
      </w:r>
      <w:r>
        <w:rPr>
          <w:color w:val="auto"/>
          <w:spacing w:val="-2"/>
          <w:sz w:val="24"/>
          <w:szCs w:val="24"/>
          <w:highlight w:val="none"/>
        </w:rPr>
        <w:t>建立服务项目遴选、合作伙伴引入与管理、志愿者管理、项目服务质量</w:t>
      </w:r>
      <w:r>
        <w:rPr>
          <w:color w:val="auto"/>
          <w:sz w:val="24"/>
          <w:szCs w:val="24"/>
          <w:highlight w:val="none"/>
        </w:rPr>
        <w:t xml:space="preserve"> 内控、人力资源管理、财务管理、风险管理、文件及档案管理等</w:t>
      </w:r>
      <w:r>
        <w:rPr>
          <w:color w:val="auto"/>
          <w:spacing w:val="-1"/>
          <w:sz w:val="24"/>
          <w:szCs w:val="24"/>
          <w:highlight w:val="none"/>
        </w:rPr>
        <w:t>运营管理制度性文件，规章</w:t>
      </w:r>
      <w:r>
        <w:rPr>
          <w:color w:val="auto"/>
          <w:sz w:val="24"/>
          <w:szCs w:val="24"/>
          <w:highlight w:val="none"/>
        </w:rPr>
        <w:t xml:space="preserve"> </w:t>
      </w:r>
      <w:r>
        <w:rPr>
          <w:color w:val="auto"/>
          <w:spacing w:val="-1"/>
          <w:sz w:val="24"/>
          <w:szCs w:val="24"/>
          <w:highlight w:val="none"/>
        </w:rPr>
        <w:t>制度完善，项目运作机制成熟，可操作性强，能够保证人员稳定性。</w:t>
      </w:r>
    </w:p>
    <w:p w14:paraId="3DF3ACB6">
      <w:pPr>
        <w:pStyle w:val="4"/>
        <w:spacing w:before="53" w:line="219" w:lineRule="auto"/>
        <w:ind w:left="422"/>
        <w:rPr>
          <w:color w:val="auto"/>
          <w:sz w:val="24"/>
          <w:szCs w:val="24"/>
          <w:highlight w:val="none"/>
        </w:rPr>
      </w:pPr>
      <w:r>
        <w:rPr>
          <w:b/>
          <w:bCs/>
          <w:color w:val="auto"/>
          <w:sz w:val="24"/>
          <w:szCs w:val="24"/>
          <w:highlight w:val="none"/>
        </w:rPr>
        <w:t>三、商务分</w:t>
      </w:r>
      <w:r>
        <w:rPr>
          <w:rFonts w:ascii="Times New Roman" w:hAnsi="Times New Roman" w:eastAsia="Times New Roman" w:cs="Times New Roman"/>
          <w:b/>
          <w:bCs/>
          <w:color w:val="auto"/>
          <w:position w:val="1"/>
          <w:sz w:val="24"/>
          <w:szCs w:val="24"/>
          <w:highlight w:val="none"/>
        </w:rPr>
        <w:t>................................................................................</w:t>
      </w:r>
      <w:r>
        <w:rPr>
          <w:rFonts w:ascii="Times New Roman" w:hAnsi="Times New Roman" w:eastAsia="Times New Roman" w:cs="Times New Roman"/>
          <w:b/>
          <w:bCs/>
          <w:color w:val="auto"/>
          <w:spacing w:val="-1"/>
          <w:position w:val="1"/>
          <w:sz w:val="24"/>
          <w:szCs w:val="24"/>
          <w:highlight w:val="none"/>
        </w:rPr>
        <w:t xml:space="preserve">........................................ </w:t>
      </w:r>
      <w:r>
        <w:rPr>
          <w:b/>
          <w:bCs/>
          <w:color w:val="auto"/>
          <w:spacing w:val="-1"/>
          <w:sz w:val="24"/>
          <w:szCs w:val="24"/>
          <w:highlight w:val="none"/>
        </w:rPr>
        <w:t>5分</w:t>
      </w:r>
    </w:p>
    <w:p w14:paraId="339D950C">
      <w:pPr>
        <w:pStyle w:val="4"/>
        <w:spacing w:before="183" w:line="219" w:lineRule="auto"/>
        <w:ind w:left="493"/>
        <w:rPr>
          <w:color w:val="auto"/>
          <w:sz w:val="24"/>
          <w:szCs w:val="24"/>
          <w:highlight w:val="none"/>
        </w:rPr>
      </w:pPr>
      <w:r>
        <w:rPr>
          <w:b/>
          <w:bCs/>
          <w:color w:val="auto"/>
          <w:spacing w:val="-4"/>
          <w:sz w:val="24"/>
          <w:szCs w:val="24"/>
          <w:highlight w:val="none"/>
        </w:rPr>
        <w:t>（1）业绩分</w:t>
      </w:r>
      <w:r>
        <w:rPr>
          <w:color w:val="auto"/>
          <w:spacing w:val="-4"/>
          <w:sz w:val="24"/>
          <w:szCs w:val="24"/>
          <w:highlight w:val="none"/>
        </w:rPr>
        <w:t xml:space="preserve"> </w:t>
      </w:r>
      <w:r>
        <w:rPr>
          <w:b/>
          <w:bCs/>
          <w:color w:val="auto"/>
          <w:spacing w:val="-4"/>
          <w:sz w:val="24"/>
          <w:szCs w:val="24"/>
          <w:highlight w:val="none"/>
        </w:rPr>
        <w:t>（满分5分）</w:t>
      </w:r>
    </w:p>
    <w:p w14:paraId="496F19D6">
      <w:pPr>
        <w:pStyle w:val="4"/>
        <w:spacing w:before="237" w:line="298" w:lineRule="auto"/>
        <w:ind w:left="2" w:firstLine="482"/>
        <w:jc w:val="both"/>
        <w:rPr>
          <w:color w:val="auto"/>
          <w:sz w:val="24"/>
          <w:szCs w:val="24"/>
          <w:highlight w:val="none"/>
        </w:rPr>
      </w:pPr>
      <w:r>
        <w:rPr>
          <w:color w:val="auto"/>
          <w:spacing w:val="-4"/>
          <w:sz w:val="24"/>
          <w:szCs w:val="24"/>
          <w:highlight w:val="none"/>
        </w:rPr>
        <w:t>2022 年</w:t>
      </w:r>
      <w:r>
        <w:rPr>
          <w:color w:val="auto"/>
          <w:spacing w:val="27"/>
          <w:sz w:val="24"/>
          <w:szCs w:val="24"/>
          <w:highlight w:val="none"/>
        </w:rPr>
        <w:t xml:space="preserve"> </w:t>
      </w:r>
      <w:r>
        <w:rPr>
          <w:color w:val="auto"/>
          <w:spacing w:val="-4"/>
          <w:sz w:val="24"/>
          <w:szCs w:val="24"/>
          <w:highlight w:val="none"/>
        </w:rPr>
        <w:t>1 月 1</w:t>
      </w:r>
      <w:r>
        <w:rPr>
          <w:color w:val="auto"/>
          <w:spacing w:val="51"/>
          <w:sz w:val="24"/>
          <w:szCs w:val="24"/>
          <w:highlight w:val="none"/>
        </w:rPr>
        <w:t xml:space="preserve"> </w:t>
      </w:r>
      <w:r>
        <w:rPr>
          <w:color w:val="auto"/>
          <w:spacing w:val="-4"/>
          <w:sz w:val="24"/>
          <w:szCs w:val="24"/>
          <w:highlight w:val="none"/>
        </w:rPr>
        <w:t>日以来，供应商具有与本次采购内容有关的类似项目业绩的</w:t>
      </w:r>
      <w:r>
        <w:rPr>
          <w:color w:val="auto"/>
          <w:spacing w:val="-5"/>
          <w:sz w:val="24"/>
          <w:szCs w:val="24"/>
          <w:highlight w:val="none"/>
        </w:rPr>
        <w:t>，每提供一</w:t>
      </w:r>
      <w:r>
        <w:rPr>
          <w:color w:val="auto"/>
          <w:sz w:val="24"/>
          <w:szCs w:val="24"/>
          <w:highlight w:val="none"/>
        </w:rPr>
        <w:t xml:space="preserve"> </w:t>
      </w:r>
      <w:r>
        <w:rPr>
          <w:color w:val="auto"/>
          <w:spacing w:val="-2"/>
          <w:sz w:val="24"/>
          <w:szCs w:val="24"/>
          <w:highlight w:val="none"/>
        </w:rPr>
        <w:t>份有效业绩得 5 分，满分 5 分。（须在响应文件中提供类似项目业绩的合同或中标</w:t>
      </w:r>
      <w:r>
        <w:rPr>
          <w:color w:val="auto"/>
          <w:spacing w:val="-3"/>
          <w:sz w:val="24"/>
          <w:szCs w:val="24"/>
          <w:highlight w:val="none"/>
        </w:rPr>
        <w:t>/成交通</w:t>
      </w:r>
      <w:r>
        <w:rPr>
          <w:color w:val="auto"/>
          <w:sz w:val="24"/>
          <w:szCs w:val="24"/>
          <w:highlight w:val="none"/>
        </w:rPr>
        <w:t xml:space="preserve"> </w:t>
      </w:r>
      <w:r>
        <w:rPr>
          <w:color w:val="auto"/>
          <w:spacing w:val="-1"/>
          <w:sz w:val="24"/>
          <w:szCs w:val="24"/>
          <w:highlight w:val="none"/>
        </w:rPr>
        <w:t>知书复印件；未按要求提供的不得分。）</w:t>
      </w:r>
    </w:p>
    <w:p w14:paraId="179AAB03">
      <w:pPr>
        <w:pStyle w:val="4"/>
        <w:spacing w:before="37" w:line="219" w:lineRule="auto"/>
        <w:ind w:left="493"/>
        <w:rPr>
          <w:color w:val="auto"/>
          <w:sz w:val="24"/>
          <w:szCs w:val="24"/>
          <w:highlight w:val="none"/>
        </w:rPr>
      </w:pPr>
      <w:r>
        <w:rPr>
          <w:color w:val="auto"/>
          <w:spacing w:val="-2"/>
          <w:sz w:val="24"/>
          <w:szCs w:val="24"/>
          <w:highlight w:val="none"/>
        </w:rPr>
        <w:t>（三）总得分＝一+二+三</w:t>
      </w:r>
    </w:p>
    <w:p w14:paraId="761463EA">
      <w:pPr>
        <w:pStyle w:val="4"/>
        <w:spacing w:before="116" w:line="219" w:lineRule="auto"/>
        <w:ind w:left="493"/>
        <w:rPr>
          <w:color w:val="auto"/>
          <w:sz w:val="24"/>
          <w:szCs w:val="24"/>
          <w:highlight w:val="none"/>
        </w:rPr>
      </w:pPr>
      <w:r>
        <w:rPr>
          <w:color w:val="auto"/>
          <w:spacing w:val="-2"/>
          <w:sz w:val="24"/>
          <w:szCs w:val="24"/>
          <w:highlight w:val="none"/>
        </w:rPr>
        <w:t>（四）成交候选人推荐原则</w:t>
      </w:r>
    </w:p>
    <w:p w14:paraId="7D09A3C6">
      <w:pPr>
        <w:pStyle w:val="4"/>
        <w:spacing w:before="117" w:line="355" w:lineRule="auto"/>
        <w:ind w:firstLine="484"/>
        <w:jc w:val="both"/>
        <w:rPr>
          <w:color w:val="auto"/>
          <w:sz w:val="24"/>
          <w:szCs w:val="24"/>
          <w:highlight w:val="none"/>
        </w:rPr>
      </w:pPr>
      <w:r>
        <w:rPr>
          <w:color w:val="auto"/>
          <w:spacing w:val="1"/>
          <w:sz w:val="24"/>
          <w:szCs w:val="24"/>
          <w:highlight w:val="none"/>
        </w:rPr>
        <w:t>竞争性磋商响应文件在技术和服务均能满足竞争性磋商文</w:t>
      </w:r>
      <w:r>
        <w:rPr>
          <w:color w:val="auto"/>
          <w:sz w:val="24"/>
          <w:szCs w:val="24"/>
          <w:highlight w:val="none"/>
        </w:rPr>
        <w:t xml:space="preserve">件实质性响应要求时磋商小组 </w:t>
      </w:r>
      <w:r>
        <w:rPr>
          <w:color w:val="auto"/>
          <w:spacing w:val="1"/>
          <w:sz w:val="24"/>
          <w:szCs w:val="24"/>
          <w:highlight w:val="none"/>
        </w:rPr>
        <w:t>将根据得分由高到低排列次序并推荐成交候选供应商。（得分相同</w:t>
      </w:r>
      <w:r>
        <w:rPr>
          <w:color w:val="auto"/>
          <w:sz w:val="24"/>
          <w:szCs w:val="24"/>
          <w:highlight w:val="none"/>
        </w:rPr>
        <w:t xml:space="preserve">时，以最后报价由低到高 </w:t>
      </w:r>
      <w:r>
        <w:rPr>
          <w:color w:val="auto"/>
          <w:spacing w:val="1"/>
          <w:sz w:val="24"/>
          <w:szCs w:val="24"/>
          <w:highlight w:val="none"/>
        </w:rPr>
        <w:t>顺序排列；评审得分且最后报价相同的，按照技术指标优劣顺序推</w:t>
      </w:r>
      <w:r>
        <w:rPr>
          <w:color w:val="auto"/>
          <w:sz w:val="24"/>
          <w:szCs w:val="24"/>
          <w:highlight w:val="none"/>
        </w:rPr>
        <w:t xml:space="preserve">荐，由采购单位确定成交 </w:t>
      </w:r>
      <w:r>
        <w:rPr>
          <w:color w:val="auto"/>
          <w:spacing w:val="1"/>
          <w:sz w:val="24"/>
          <w:szCs w:val="24"/>
          <w:highlight w:val="none"/>
        </w:rPr>
        <w:t>候选供应商）。排名第一的成交候选供应商放弃成交、因不可抗力</w:t>
      </w:r>
      <w:r>
        <w:rPr>
          <w:color w:val="auto"/>
          <w:sz w:val="24"/>
          <w:szCs w:val="24"/>
          <w:highlight w:val="none"/>
        </w:rPr>
        <w:t xml:space="preserve">提出不能履行协议的，或 </w:t>
      </w:r>
      <w:r>
        <w:rPr>
          <w:color w:val="auto"/>
          <w:spacing w:val="1"/>
          <w:sz w:val="24"/>
          <w:szCs w:val="24"/>
          <w:highlight w:val="none"/>
        </w:rPr>
        <w:t>者竞争性磋商文件规定应当提交履约保证金而在规定的期限内未能</w:t>
      </w:r>
      <w:r>
        <w:rPr>
          <w:color w:val="auto"/>
          <w:sz w:val="24"/>
          <w:szCs w:val="24"/>
          <w:highlight w:val="none"/>
        </w:rPr>
        <w:t>提交的，采购单位可以确 定排名第二的成交候选供应商为成交供应商，也可以重新</w:t>
      </w:r>
      <w:r>
        <w:rPr>
          <w:color w:val="auto"/>
          <w:spacing w:val="-1"/>
          <w:sz w:val="24"/>
          <w:szCs w:val="24"/>
          <w:highlight w:val="none"/>
        </w:rPr>
        <w:t>组织开展采购活动。</w:t>
      </w:r>
    </w:p>
    <w:p w14:paraId="009B6673">
      <w:pPr>
        <w:spacing w:line="355" w:lineRule="auto"/>
        <w:rPr>
          <w:color w:val="auto"/>
          <w:sz w:val="24"/>
          <w:szCs w:val="24"/>
          <w:highlight w:val="none"/>
        </w:rPr>
        <w:sectPr>
          <w:footerReference r:id="rId82" w:type="default"/>
          <w:pgSz w:w="11906" w:h="16839"/>
          <w:pgMar w:top="1058" w:right="1134" w:bottom="1149" w:left="1139" w:header="862" w:footer="971" w:gutter="0"/>
          <w:pgNumType w:fmt="decimal"/>
          <w:cols w:space="720" w:num="1"/>
        </w:sectPr>
      </w:pPr>
    </w:p>
    <w:p w14:paraId="48EAE28D">
      <w:pPr>
        <w:spacing w:line="241" w:lineRule="auto"/>
        <w:rPr>
          <w:rFonts w:ascii="Arial"/>
          <w:color w:val="auto"/>
          <w:sz w:val="21"/>
          <w:highlight w:val="none"/>
        </w:rPr>
      </w:pPr>
    </w:p>
    <w:p w14:paraId="3679B5EB">
      <w:pPr>
        <w:spacing w:line="242" w:lineRule="auto"/>
        <w:rPr>
          <w:rFonts w:ascii="Arial"/>
          <w:color w:val="auto"/>
          <w:sz w:val="21"/>
          <w:highlight w:val="none"/>
        </w:rPr>
      </w:pPr>
    </w:p>
    <w:p w14:paraId="7A8B0188">
      <w:pPr>
        <w:pStyle w:val="4"/>
        <w:spacing w:before="65" w:line="227" w:lineRule="auto"/>
        <w:ind w:left="619"/>
        <w:rPr>
          <w:color w:val="auto"/>
          <w:sz w:val="20"/>
          <w:szCs w:val="20"/>
          <w:highlight w:val="none"/>
        </w:rPr>
      </w:pPr>
      <w:r>
        <w:rPr>
          <w:color w:val="auto"/>
          <w:spacing w:val="-7"/>
          <w:sz w:val="20"/>
          <w:szCs w:val="20"/>
          <w:highlight w:val="none"/>
        </w:rPr>
        <w:t>附件</w:t>
      </w:r>
      <w:r>
        <w:rPr>
          <w:color w:val="auto"/>
          <w:spacing w:val="-21"/>
          <w:sz w:val="20"/>
          <w:szCs w:val="20"/>
          <w:highlight w:val="none"/>
        </w:rPr>
        <w:t xml:space="preserve"> </w:t>
      </w:r>
      <w:r>
        <w:rPr>
          <w:color w:val="auto"/>
          <w:spacing w:val="-7"/>
          <w:sz w:val="20"/>
          <w:szCs w:val="20"/>
          <w:highlight w:val="none"/>
        </w:rPr>
        <w:t>1：</w:t>
      </w:r>
    </w:p>
    <w:p w14:paraId="04FB9F52">
      <w:pPr>
        <w:pStyle w:val="4"/>
        <w:spacing w:before="260" w:line="228" w:lineRule="auto"/>
        <w:ind w:left="2375"/>
        <w:rPr>
          <w:color w:val="auto"/>
          <w:sz w:val="20"/>
          <w:szCs w:val="20"/>
          <w:highlight w:val="none"/>
        </w:rPr>
      </w:pPr>
      <w:r>
        <w:rPr>
          <w:color w:val="auto"/>
          <w:spacing w:val="6"/>
          <w:sz w:val="20"/>
          <w:szCs w:val="20"/>
          <w:highlight w:val="none"/>
        </w:rPr>
        <w:t>中小微企业划型标准</w:t>
      </w:r>
    </w:p>
    <w:p w14:paraId="368809EC">
      <w:pPr>
        <w:spacing w:line="39" w:lineRule="exact"/>
        <w:rPr>
          <w:color w:val="auto"/>
          <w:highlight w:val="none"/>
        </w:rPr>
      </w:pPr>
    </w:p>
    <w:tbl>
      <w:tblPr>
        <w:tblStyle w:val="12"/>
        <w:tblW w:w="9643" w:type="dxa"/>
        <w:tblInd w:w="1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53"/>
        <w:gridCol w:w="1585"/>
        <w:gridCol w:w="1284"/>
        <w:gridCol w:w="1841"/>
        <w:gridCol w:w="1700"/>
        <w:gridCol w:w="1280"/>
      </w:tblGrid>
      <w:tr w14:paraId="7C9EB2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953" w:type="dxa"/>
            <w:vAlign w:val="top"/>
          </w:tcPr>
          <w:p w14:paraId="4FC92141">
            <w:pPr>
              <w:pStyle w:val="13"/>
              <w:spacing w:before="207" w:line="221" w:lineRule="auto"/>
              <w:ind w:left="766"/>
              <w:rPr>
                <w:color w:val="auto"/>
                <w:sz w:val="22"/>
                <w:szCs w:val="22"/>
                <w:highlight w:val="none"/>
              </w:rPr>
            </w:pPr>
            <w:r>
              <w:rPr>
                <w:color w:val="auto"/>
                <w:spacing w:val="-3"/>
                <w:sz w:val="22"/>
                <w:szCs w:val="22"/>
                <w:highlight w:val="none"/>
              </w:rPr>
              <w:t>行业名称</w:t>
            </w:r>
          </w:p>
        </w:tc>
        <w:tc>
          <w:tcPr>
            <w:tcW w:w="1585" w:type="dxa"/>
            <w:vAlign w:val="top"/>
          </w:tcPr>
          <w:p w14:paraId="7DFBE8AF">
            <w:pPr>
              <w:pStyle w:val="13"/>
              <w:spacing w:before="207" w:line="221" w:lineRule="auto"/>
              <w:ind w:left="581"/>
              <w:rPr>
                <w:color w:val="auto"/>
                <w:sz w:val="22"/>
                <w:szCs w:val="22"/>
                <w:highlight w:val="none"/>
              </w:rPr>
            </w:pPr>
            <w:r>
              <w:rPr>
                <w:color w:val="auto"/>
                <w:spacing w:val="-3"/>
                <w:sz w:val="22"/>
                <w:szCs w:val="22"/>
                <w:highlight w:val="none"/>
              </w:rPr>
              <w:t>指标名称</w:t>
            </w:r>
          </w:p>
        </w:tc>
        <w:tc>
          <w:tcPr>
            <w:tcW w:w="1284" w:type="dxa"/>
            <w:vAlign w:val="top"/>
          </w:tcPr>
          <w:p w14:paraId="20BAA1F6">
            <w:pPr>
              <w:pStyle w:val="13"/>
              <w:spacing w:before="51"/>
              <w:ind w:left="428" w:right="198" w:firstLine="219"/>
              <w:rPr>
                <w:color w:val="auto"/>
                <w:sz w:val="22"/>
                <w:szCs w:val="22"/>
                <w:highlight w:val="none"/>
              </w:rPr>
            </w:pPr>
            <w:r>
              <w:rPr>
                <w:color w:val="auto"/>
                <w:spacing w:val="-4"/>
                <w:sz w:val="22"/>
                <w:szCs w:val="22"/>
                <w:highlight w:val="none"/>
              </w:rPr>
              <w:t>计量</w:t>
            </w:r>
            <w:r>
              <w:rPr>
                <w:color w:val="auto"/>
                <w:sz w:val="22"/>
                <w:szCs w:val="22"/>
                <w:highlight w:val="none"/>
              </w:rPr>
              <w:t xml:space="preserve"> </w:t>
            </w:r>
            <w:r>
              <w:rPr>
                <w:color w:val="auto"/>
                <w:spacing w:val="-5"/>
                <w:sz w:val="22"/>
                <w:szCs w:val="22"/>
                <w:highlight w:val="none"/>
              </w:rPr>
              <w:t>单位</w:t>
            </w:r>
          </w:p>
        </w:tc>
        <w:tc>
          <w:tcPr>
            <w:tcW w:w="1841" w:type="dxa"/>
            <w:vAlign w:val="top"/>
          </w:tcPr>
          <w:p w14:paraId="7B2268AC">
            <w:pPr>
              <w:pStyle w:val="13"/>
              <w:spacing w:before="207" w:line="221" w:lineRule="auto"/>
              <w:ind w:left="948"/>
              <w:rPr>
                <w:color w:val="auto"/>
                <w:sz w:val="22"/>
                <w:szCs w:val="22"/>
                <w:highlight w:val="none"/>
              </w:rPr>
            </w:pPr>
            <w:r>
              <w:rPr>
                <w:color w:val="auto"/>
                <w:spacing w:val="-14"/>
                <w:sz w:val="22"/>
                <w:szCs w:val="22"/>
                <w:highlight w:val="none"/>
              </w:rPr>
              <w:t>中型</w:t>
            </w:r>
          </w:p>
        </w:tc>
        <w:tc>
          <w:tcPr>
            <w:tcW w:w="1700" w:type="dxa"/>
            <w:vAlign w:val="top"/>
          </w:tcPr>
          <w:p w14:paraId="6D9C008F">
            <w:pPr>
              <w:pStyle w:val="13"/>
              <w:spacing w:before="207" w:line="222" w:lineRule="auto"/>
              <w:ind w:left="864"/>
              <w:rPr>
                <w:color w:val="auto"/>
                <w:sz w:val="22"/>
                <w:szCs w:val="22"/>
                <w:highlight w:val="none"/>
              </w:rPr>
            </w:pPr>
            <w:r>
              <w:rPr>
                <w:color w:val="auto"/>
                <w:spacing w:val="-7"/>
                <w:sz w:val="22"/>
                <w:szCs w:val="22"/>
                <w:highlight w:val="none"/>
              </w:rPr>
              <w:t>小型</w:t>
            </w:r>
          </w:p>
        </w:tc>
        <w:tc>
          <w:tcPr>
            <w:tcW w:w="1280" w:type="dxa"/>
            <w:vAlign w:val="top"/>
          </w:tcPr>
          <w:p w14:paraId="64625336">
            <w:pPr>
              <w:pStyle w:val="13"/>
              <w:spacing w:before="207" w:line="220" w:lineRule="auto"/>
              <w:ind w:left="646"/>
              <w:rPr>
                <w:color w:val="auto"/>
                <w:sz w:val="22"/>
                <w:szCs w:val="22"/>
                <w:highlight w:val="none"/>
              </w:rPr>
            </w:pPr>
            <w:r>
              <w:rPr>
                <w:color w:val="auto"/>
                <w:spacing w:val="-4"/>
                <w:sz w:val="22"/>
                <w:szCs w:val="22"/>
                <w:highlight w:val="none"/>
              </w:rPr>
              <w:t>微型</w:t>
            </w:r>
          </w:p>
        </w:tc>
      </w:tr>
      <w:tr w14:paraId="5B9DD3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953" w:type="dxa"/>
            <w:vAlign w:val="top"/>
          </w:tcPr>
          <w:p w14:paraId="05E976D6">
            <w:pPr>
              <w:pStyle w:val="13"/>
              <w:spacing w:before="46"/>
              <w:ind w:left="873" w:right="110" w:hanging="315"/>
              <w:rPr>
                <w:color w:val="auto"/>
                <w:sz w:val="22"/>
                <w:szCs w:val="22"/>
                <w:highlight w:val="none"/>
              </w:rPr>
            </w:pPr>
            <w:r>
              <w:rPr>
                <w:color w:val="auto"/>
                <w:spacing w:val="-7"/>
                <w:sz w:val="22"/>
                <w:szCs w:val="22"/>
                <w:highlight w:val="none"/>
              </w:rPr>
              <w:t>农、林、牧、</w:t>
            </w:r>
            <w:r>
              <w:rPr>
                <w:color w:val="auto"/>
                <w:sz w:val="22"/>
                <w:szCs w:val="22"/>
                <w:highlight w:val="none"/>
              </w:rPr>
              <w:t xml:space="preserve"> 渔</w:t>
            </w:r>
          </w:p>
        </w:tc>
        <w:tc>
          <w:tcPr>
            <w:tcW w:w="1585" w:type="dxa"/>
            <w:vAlign w:val="top"/>
          </w:tcPr>
          <w:p w14:paraId="19327268">
            <w:pPr>
              <w:pStyle w:val="13"/>
              <w:spacing w:before="46"/>
              <w:ind w:left="529" w:right="129" w:firstLine="55"/>
              <w:rPr>
                <w:color w:val="auto"/>
                <w:sz w:val="22"/>
                <w:szCs w:val="22"/>
                <w:highlight w:val="none"/>
              </w:rPr>
            </w:pPr>
            <w:r>
              <w:rPr>
                <w:color w:val="auto"/>
                <w:spacing w:val="-4"/>
                <w:sz w:val="22"/>
                <w:szCs w:val="22"/>
                <w:highlight w:val="none"/>
              </w:rPr>
              <w:t>营业收入</w:t>
            </w:r>
            <w:r>
              <w:rPr>
                <w:color w:val="auto"/>
                <w:sz w:val="22"/>
                <w:szCs w:val="22"/>
                <w:highlight w:val="none"/>
              </w:rPr>
              <w:t xml:space="preserve"> </w:t>
            </w:r>
            <w:r>
              <w:rPr>
                <w:color w:val="auto"/>
                <w:spacing w:val="-6"/>
                <w:sz w:val="22"/>
                <w:szCs w:val="22"/>
                <w:highlight w:val="none"/>
              </w:rPr>
              <w:t>（Y）</w:t>
            </w:r>
          </w:p>
        </w:tc>
        <w:tc>
          <w:tcPr>
            <w:tcW w:w="1284" w:type="dxa"/>
            <w:vAlign w:val="top"/>
          </w:tcPr>
          <w:p w14:paraId="1BBA9B25">
            <w:pPr>
              <w:pStyle w:val="13"/>
              <w:spacing w:before="202" w:line="221" w:lineRule="auto"/>
              <w:ind w:left="652"/>
              <w:rPr>
                <w:color w:val="auto"/>
                <w:sz w:val="22"/>
                <w:szCs w:val="22"/>
                <w:highlight w:val="none"/>
              </w:rPr>
            </w:pPr>
            <w:r>
              <w:rPr>
                <w:color w:val="auto"/>
                <w:spacing w:val="-7"/>
                <w:sz w:val="22"/>
                <w:szCs w:val="22"/>
                <w:highlight w:val="none"/>
              </w:rPr>
              <w:t>万元</w:t>
            </w:r>
          </w:p>
        </w:tc>
        <w:tc>
          <w:tcPr>
            <w:tcW w:w="1841" w:type="dxa"/>
            <w:vAlign w:val="top"/>
          </w:tcPr>
          <w:p w14:paraId="753EFD88">
            <w:pPr>
              <w:pStyle w:val="13"/>
              <w:spacing w:before="46"/>
              <w:ind w:left="654" w:right="283" w:firstLine="56"/>
              <w:rPr>
                <w:color w:val="auto"/>
                <w:sz w:val="22"/>
                <w:szCs w:val="22"/>
                <w:highlight w:val="none"/>
              </w:rPr>
            </w:pPr>
            <w:r>
              <w:rPr>
                <w:color w:val="auto"/>
                <w:spacing w:val="11"/>
                <w:sz w:val="22"/>
                <w:szCs w:val="22"/>
                <w:highlight w:val="none"/>
              </w:rPr>
              <w:t>500≤Y&lt;</w:t>
            </w:r>
            <w:r>
              <w:rPr>
                <w:color w:val="auto"/>
                <w:spacing w:val="4"/>
                <w:sz w:val="22"/>
                <w:szCs w:val="22"/>
                <w:highlight w:val="none"/>
              </w:rPr>
              <w:t xml:space="preserve"> </w:t>
            </w:r>
            <w:r>
              <w:rPr>
                <w:color w:val="auto"/>
                <w:spacing w:val="-2"/>
                <w:sz w:val="22"/>
                <w:szCs w:val="22"/>
                <w:highlight w:val="none"/>
              </w:rPr>
              <w:t>20000</w:t>
            </w:r>
          </w:p>
        </w:tc>
        <w:tc>
          <w:tcPr>
            <w:tcW w:w="1700" w:type="dxa"/>
            <w:vAlign w:val="top"/>
          </w:tcPr>
          <w:p w14:paraId="3CF3EF1F">
            <w:pPr>
              <w:pStyle w:val="13"/>
              <w:spacing w:before="46"/>
              <w:ind w:left="697" w:right="267"/>
              <w:rPr>
                <w:color w:val="auto"/>
                <w:sz w:val="22"/>
                <w:szCs w:val="22"/>
                <w:highlight w:val="none"/>
              </w:rPr>
            </w:pPr>
            <w:r>
              <w:rPr>
                <w:color w:val="auto"/>
                <w:spacing w:val="14"/>
                <w:sz w:val="22"/>
                <w:szCs w:val="22"/>
                <w:highlight w:val="none"/>
              </w:rPr>
              <w:t>50≤Y&lt;</w:t>
            </w:r>
            <w:r>
              <w:rPr>
                <w:color w:val="auto"/>
                <w:sz w:val="22"/>
                <w:szCs w:val="22"/>
                <w:highlight w:val="none"/>
              </w:rPr>
              <w:t xml:space="preserve"> </w:t>
            </w:r>
            <w:r>
              <w:rPr>
                <w:color w:val="auto"/>
                <w:spacing w:val="-4"/>
                <w:sz w:val="22"/>
                <w:szCs w:val="22"/>
                <w:highlight w:val="none"/>
              </w:rPr>
              <w:t>500</w:t>
            </w:r>
          </w:p>
        </w:tc>
        <w:tc>
          <w:tcPr>
            <w:tcW w:w="1280" w:type="dxa"/>
            <w:vAlign w:val="top"/>
          </w:tcPr>
          <w:p w14:paraId="3B8F0343">
            <w:pPr>
              <w:pStyle w:val="13"/>
              <w:spacing w:before="203"/>
              <w:ind w:left="589"/>
              <w:rPr>
                <w:color w:val="auto"/>
                <w:sz w:val="22"/>
                <w:szCs w:val="22"/>
                <w:highlight w:val="none"/>
              </w:rPr>
            </w:pPr>
            <w:r>
              <w:rPr>
                <w:color w:val="auto"/>
                <w:spacing w:val="-2"/>
                <w:sz w:val="22"/>
                <w:szCs w:val="22"/>
                <w:highlight w:val="none"/>
              </w:rPr>
              <w:t>Y＜50</w:t>
            </w:r>
          </w:p>
        </w:tc>
      </w:tr>
      <w:tr w14:paraId="4C1887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953" w:type="dxa"/>
            <w:vMerge w:val="restart"/>
            <w:tcBorders>
              <w:bottom w:val="nil"/>
            </w:tcBorders>
            <w:vAlign w:val="top"/>
          </w:tcPr>
          <w:p w14:paraId="6B2BA0D8">
            <w:pPr>
              <w:spacing w:line="446" w:lineRule="auto"/>
              <w:rPr>
                <w:rFonts w:ascii="Arial"/>
                <w:color w:val="auto"/>
                <w:sz w:val="21"/>
                <w:highlight w:val="none"/>
              </w:rPr>
            </w:pPr>
          </w:p>
          <w:p w14:paraId="157C0F22">
            <w:pPr>
              <w:pStyle w:val="13"/>
              <w:spacing w:before="72" w:line="232" w:lineRule="auto"/>
              <w:ind w:left="986"/>
              <w:rPr>
                <w:color w:val="auto"/>
                <w:sz w:val="22"/>
                <w:szCs w:val="22"/>
                <w:highlight w:val="none"/>
              </w:rPr>
            </w:pPr>
            <w:r>
              <w:rPr>
                <w:color w:val="auto"/>
                <w:spacing w:val="-5"/>
                <w:sz w:val="22"/>
                <w:szCs w:val="22"/>
                <w:highlight w:val="none"/>
              </w:rPr>
              <w:t>工业</w:t>
            </w:r>
          </w:p>
        </w:tc>
        <w:tc>
          <w:tcPr>
            <w:tcW w:w="1585" w:type="dxa"/>
            <w:vAlign w:val="top"/>
          </w:tcPr>
          <w:p w14:paraId="62BFF7CF">
            <w:pPr>
              <w:pStyle w:val="13"/>
              <w:spacing w:before="48" w:line="239" w:lineRule="auto"/>
              <w:ind w:left="529" w:right="129" w:firstLine="51"/>
              <w:rPr>
                <w:color w:val="auto"/>
                <w:sz w:val="22"/>
                <w:szCs w:val="22"/>
                <w:highlight w:val="none"/>
              </w:rPr>
            </w:pPr>
            <w:r>
              <w:rPr>
                <w:color w:val="auto"/>
                <w:spacing w:val="-3"/>
                <w:sz w:val="22"/>
                <w:szCs w:val="22"/>
                <w:highlight w:val="none"/>
              </w:rPr>
              <w:t>从业人员</w:t>
            </w:r>
            <w:r>
              <w:rPr>
                <w:color w:val="auto"/>
                <w:sz w:val="22"/>
                <w:szCs w:val="22"/>
                <w:highlight w:val="none"/>
              </w:rPr>
              <w:t xml:space="preserve"> </w:t>
            </w:r>
            <w:r>
              <w:rPr>
                <w:color w:val="auto"/>
                <w:spacing w:val="-6"/>
                <w:sz w:val="22"/>
                <w:szCs w:val="22"/>
                <w:highlight w:val="none"/>
              </w:rPr>
              <w:t>（X）</w:t>
            </w:r>
          </w:p>
        </w:tc>
        <w:tc>
          <w:tcPr>
            <w:tcW w:w="1284" w:type="dxa"/>
            <w:vAlign w:val="top"/>
          </w:tcPr>
          <w:p w14:paraId="0ACAA88C">
            <w:pPr>
              <w:pStyle w:val="13"/>
              <w:spacing w:before="203" w:line="223" w:lineRule="auto"/>
              <w:ind w:left="759"/>
              <w:rPr>
                <w:color w:val="auto"/>
                <w:sz w:val="22"/>
                <w:szCs w:val="22"/>
                <w:highlight w:val="none"/>
              </w:rPr>
            </w:pPr>
            <w:r>
              <w:rPr>
                <w:color w:val="auto"/>
                <w:sz w:val="22"/>
                <w:szCs w:val="22"/>
                <w:highlight w:val="none"/>
              </w:rPr>
              <w:t>人</w:t>
            </w:r>
          </w:p>
        </w:tc>
        <w:tc>
          <w:tcPr>
            <w:tcW w:w="1841" w:type="dxa"/>
            <w:vAlign w:val="top"/>
          </w:tcPr>
          <w:p w14:paraId="0B5EE24E">
            <w:pPr>
              <w:pStyle w:val="13"/>
              <w:spacing w:before="48" w:line="239" w:lineRule="auto"/>
              <w:ind w:left="722" w:right="283" w:hanging="11"/>
              <w:rPr>
                <w:color w:val="auto"/>
                <w:sz w:val="22"/>
                <w:szCs w:val="22"/>
                <w:highlight w:val="none"/>
              </w:rPr>
            </w:pPr>
            <w:r>
              <w:rPr>
                <w:color w:val="auto"/>
                <w:spacing w:val="11"/>
                <w:sz w:val="22"/>
                <w:szCs w:val="22"/>
                <w:highlight w:val="none"/>
              </w:rPr>
              <w:t>300≤X&lt;</w:t>
            </w:r>
            <w:r>
              <w:rPr>
                <w:color w:val="auto"/>
                <w:spacing w:val="4"/>
                <w:sz w:val="22"/>
                <w:szCs w:val="22"/>
                <w:highlight w:val="none"/>
              </w:rPr>
              <w:t xml:space="preserve"> </w:t>
            </w:r>
            <w:r>
              <w:rPr>
                <w:color w:val="auto"/>
                <w:spacing w:val="-6"/>
                <w:sz w:val="22"/>
                <w:szCs w:val="22"/>
                <w:highlight w:val="none"/>
              </w:rPr>
              <w:t>1000</w:t>
            </w:r>
          </w:p>
        </w:tc>
        <w:tc>
          <w:tcPr>
            <w:tcW w:w="1700" w:type="dxa"/>
            <w:vAlign w:val="top"/>
          </w:tcPr>
          <w:p w14:paraId="30B23D1C">
            <w:pPr>
              <w:pStyle w:val="13"/>
              <w:spacing w:before="48" w:line="239" w:lineRule="auto"/>
              <w:ind w:left="696" w:right="267" w:hanging="1"/>
              <w:rPr>
                <w:color w:val="auto"/>
                <w:sz w:val="22"/>
                <w:szCs w:val="22"/>
                <w:highlight w:val="none"/>
              </w:rPr>
            </w:pPr>
            <w:r>
              <w:rPr>
                <w:color w:val="auto"/>
                <w:spacing w:val="14"/>
                <w:sz w:val="22"/>
                <w:szCs w:val="22"/>
                <w:highlight w:val="none"/>
              </w:rPr>
              <w:t>20≤X&lt;</w:t>
            </w:r>
            <w:r>
              <w:rPr>
                <w:color w:val="auto"/>
                <w:spacing w:val="1"/>
                <w:sz w:val="22"/>
                <w:szCs w:val="22"/>
                <w:highlight w:val="none"/>
              </w:rPr>
              <w:t xml:space="preserve"> </w:t>
            </w:r>
            <w:r>
              <w:rPr>
                <w:color w:val="auto"/>
                <w:spacing w:val="-4"/>
                <w:sz w:val="22"/>
                <w:szCs w:val="22"/>
                <w:highlight w:val="none"/>
              </w:rPr>
              <w:t>300</w:t>
            </w:r>
          </w:p>
        </w:tc>
        <w:tc>
          <w:tcPr>
            <w:tcW w:w="1280" w:type="dxa"/>
            <w:vAlign w:val="top"/>
          </w:tcPr>
          <w:p w14:paraId="0C296D7F">
            <w:pPr>
              <w:pStyle w:val="13"/>
              <w:spacing w:before="203"/>
              <w:ind w:left="590"/>
              <w:rPr>
                <w:color w:val="auto"/>
                <w:sz w:val="22"/>
                <w:szCs w:val="22"/>
                <w:highlight w:val="none"/>
              </w:rPr>
            </w:pPr>
            <w:r>
              <w:rPr>
                <w:color w:val="auto"/>
                <w:spacing w:val="-2"/>
                <w:sz w:val="22"/>
                <w:szCs w:val="22"/>
                <w:highlight w:val="none"/>
              </w:rPr>
              <w:t>X＜20</w:t>
            </w:r>
          </w:p>
        </w:tc>
      </w:tr>
      <w:tr w14:paraId="0C3054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953" w:type="dxa"/>
            <w:vMerge w:val="continue"/>
            <w:tcBorders>
              <w:top w:val="nil"/>
            </w:tcBorders>
            <w:vAlign w:val="top"/>
          </w:tcPr>
          <w:p w14:paraId="5973DE0F">
            <w:pPr>
              <w:rPr>
                <w:rFonts w:ascii="Arial"/>
                <w:color w:val="auto"/>
                <w:sz w:val="21"/>
                <w:highlight w:val="none"/>
              </w:rPr>
            </w:pPr>
          </w:p>
        </w:tc>
        <w:tc>
          <w:tcPr>
            <w:tcW w:w="1585" w:type="dxa"/>
            <w:vAlign w:val="top"/>
          </w:tcPr>
          <w:p w14:paraId="0ADF005A">
            <w:pPr>
              <w:pStyle w:val="13"/>
              <w:spacing w:before="47"/>
              <w:ind w:left="529" w:right="129" w:firstLine="55"/>
              <w:rPr>
                <w:color w:val="auto"/>
                <w:sz w:val="22"/>
                <w:szCs w:val="22"/>
                <w:highlight w:val="none"/>
              </w:rPr>
            </w:pPr>
            <w:r>
              <w:rPr>
                <w:color w:val="auto"/>
                <w:spacing w:val="-4"/>
                <w:sz w:val="22"/>
                <w:szCs w:val="22"/>
                <w:highlight w:val="none"/>
              </w:rPr>
              <w:t>营业收入</w:t>
            </w:r>
            <w:r>
              <w:rPr>
                <w:color w:val="auto"/>
                <w:sz w:val="22"/>
                <w:szCs w:val="22"/>
                <w:highlight w:val="none"/>
              </w:rPr>
              <w:t xml:space="preserve"> </w:t>
            </w:r>
            <w:r>
              <w:rPr>
                <w:color w:val="auto"/>
                <w:spacing w:val="-6"/>
                <w:sz w:val="22"/>
                <w:szCs w:val="22"/>
                <w:highlight w:val="none"/>
              </w:rPr>
              <w:t>（Y）</w:t>
            </w:r>
          </w:p>
        </w:tc>
        <w:tc>
          <w:tcPr>
            <w:tcW w:w="1284" w:type="dxa"/>
            <w:vAlign w:val="top"/>
          </w:tcPr>
          <w:p w14:paraId="66C6CE78">
            <w:pPr>
              <w:pStyle w:val="13"/>
              <w:spacing w:before="204" w:line="221" w:lineRule="auto"/>
              <w:ind w:left="652"/>
              <w:rPr>
                <w:color w:val="auto"/>
                <w:sz w:val="22"/>
                <w:szCs w:val="22"/>
                <w:highlight w:val="none"/>
              </w:rPr>
            </w:pPr>
            <w:r>
              <w:rPr>
                <w:color w:val="auto"/>
                <w:spacing w:val="-7"/>
                <w:sz w:val="22"/>
                <w:szCs w:val="22"/>
                <w:highlight w:val="none"/>
              </w:rPr>
              <w:t>万元</w:t>
            </w:r>
          </w:p>
        </w:tc>
        <w:tc>
          <w:tcPr>
            <w:tcW w:w="1841" w:type="dxa"/>
            <w:vAlign w:val="top"/>
          </w:tcPr>
          <w:p w14:paraId="580D5477">
            <w:pPr>
              <w:pStyle w:val="13"/>
              <w:spacing w:before="47"/>
              <w:ind w:left="651" w:right="227" w:firstLine="5"/>
              <w:rPr>
                <w:color w:val="auto"/>
                <w:sz w:val="22"/>
                <w:szCs w:val="22"/>
                <w:highlight w:val="none"/>
              </w:rPr>
            </w:pPr>
            <w:r>
              <w:rPr>
                <w:color w:val="auto"/>
                <w:spacing w:val="10"/>
                <w:sz w:val="22"/>
                <w:szCs w:val="22"/>
                <w:highlight w:val="none"/>
              </w:rPr>
              <w:t>2000≤Y&lt;</w:t>
            </w:r>
            <w:r>
              <w:rPr>
                <w:color w:val="auto"/>
                <w:sz w:val="22"/>
                <w:szCs w:val="22"/>
                <w:highlight w:val="none"/>
              </w:rPr>
              <w:t xml:space="preserve"> </w:t>
            </w:r>
            <w:r>
              <w:rPr>
                <w:color w:val="auto"/>
                <w:spacing w:val="-2"/>
                <w:sz w:val="22"/>
                <w:szCs w:val="22"/>
                <w:highlight w:val="none"/>
              </w:rPr>
              <w:t>40000</w:t>
            </w:r>
          </w:p>
        </w:tc>
        <w:tc>
          <w:tcPr>
            <w:tcW w:w="1700" w:type="dxa"/>
            <w:vAlign w:val="top"/>
          </w:tcPr>
          <w:p w14:paraId="676B98A0">
            <w:pPr>
              <w:pStyle w:val="13"/>
              <w:spacing w:before="47"/>
              <w:ind w:left="640" w:right="211" w:firstLine="1"/>
              <w:rPr>
                <w:color w:val="auto"/>
                <w:sz w:val="22"/>
                <w:szCs w:val="22"/>
                <w:highlight w:val="none"/>
              </w:rPr>
            </w:pPr>
            <w:r>
              <w:rPr>
                <w:color w:val="auto"/>
                <w:spacing w:val="11"/>
                <w:sz w:val="22"/>
                <w:szCs w:val="22"/>
                <w:highlight w:val="none"/>
              </w:rPr>
              <w:t>300≤Y&lt;</w:t>
            </w:r>
            <w:r>
              <w:rPr>
                <w:color w:val="auto"/>
                <w:spacing w:val="4"/>
                <w:sz w:val="22"/>
                <w:szCs w:val="22"/>
                <w:highlight w:val="none"/>
              </w:rPr>
              <w:t xml:space="preserve"> </w:t>
            </w:r>
            <w:r>
              <w:rPr>
                <w:color w:val="auto"/>
                <w:spacing w:val="-3"/>
                <w:sz w:val="22"/>
                <w:szCs w:val="22"/>
                <w:highlight w:val="none"/>
              </w:rPr>
              <w:t>2000</w:t>
            </w:r>
          </w:p>
        </w:tc>
        <w:tc>
          <w:tcPr>
            <w:tcW w:w="1280" w:type="dxa"/>
            <w:vAlign w:val="top"/>
          </w:tcPr>
          <w:p w14:paraId="7BC23198">
            <w:pPr>
              <w:pStyle w:val="13"/>
              <w:spacing w:before="47"/>
              <w:ind w:left="485" w:right="277" w:firstLine="212"/>
              <w:rPr>
                <w:color w:val="auto"/>
                <w:sz w:val="22"/>
                <w:szCs w:val="22"/>
                <w:highlight w:val="none"/>
              </w:rPr>
            </w:pPr>
            <w:r>
              <w:rPr>
                <w:color w:val="auto"/>
                <w:spacing w:val="19"/>
                <w:w w:val="118"/>
                <w:sz w:val="22"/>
                <w:szCs w:val="22"/>
                <w:highlight w:val="none"/>
              </w:rPr>
              <w:t>Y&lt;</w:t>
            </w:r>
            <w:r>
              <w:rPr>
                <w:color w:val="auto"/>
                <w:sz w:val="22"/>
                <w:szCs w:val="22"/>
                <w:highlight w:val="none"/>
              </w:rPr>
              <w:t xml:space="preserve"> </w:t>
            </w:r>
            <w:r>
              <w:rPr>
                <w:color w:val="auto"/>
                <w:spacing w:val="-4"/>
                <w:sz w:val="22"/>
                <w:szCs w:val="22"/>
                <w:highlight w:val="none"/>
              </w:rPr>
              <w:t>300</w:t>
            </w:r>
          </w:p>
        </w:tc>
      </w:tr>
      <w:tr w14:paraId="47D0CA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953" w:type="dxa"/>
            <w:vMerge w:val="restart"/>
            <w:tcBorders>
              <w:bottom w:val="nil"/>
            </w:tcBorders>
            <w:vAlign w:val="top"/>
          </w:tcPr>
          <w:p w14:paraId="4F4FFEB6">
            <w:pPr>
              <w:spacing w:line="448" w:lineRule="auto"/>
              <w:rPr>
                <w:rFonts w:ascii="Arial"/>
                <w:color w:val="auto"/>
                <w:sz w:val="21"/>
                <w:highlight w:val="none"/>
              </w:rPr>
            </w:pPr>
          </w:p>
          <w:p w14:paraId="1E589E1F">
            <w:pPr>
              <w:pStyle w:val="13"/>
              <w:spacing w:before="72" w:line="221" w:lineRule="auto"/>
              <w:ind w:left="875"/>
              <w:rPr>
                <w:color w:val="auto"/>
                <w:sz w:val="22"/>
                <w:szCs w:val="22"/>
                <w:highlight w:val="none"/>
              </w:rPr>
            </w:pPr>
            <w:r>
              <w:rPr>
                <w:color w:val="auto"/>
                <w:spacing w:val="-4"/>
                <w:sz w:val="22"/>
                <w:szCs w:val="22"/>
                <w:highlight w:val="none"/>
              </w:rPr>
              <w:t>建筑业</w:t>
            </w:r>
          </w:p>
        </w:tc>
        <w:tc>
          <w:tcPr>
            <w:tcW w:w="1585" w:type="dxa"/>
            <w:vAlign w:val="top"/>
          </w:tcPr>
          <w:p w14:paraId="6565DCB1">
            <w:pPr>
              <w:pStyle w:val="13"/>
              <w:spacing w:before="50" w:line="238" w:lineRule="auto"/>
              <w:ind w:left="529" w:right="129" w:firstLine="55"/>
              <w:rPr>
                <w:color w:val="auto"/>
                <w:sz w:val="22"/>
                <w:szCs w:val="22"/>
                <w:highlight w:val="none"/>
              </w:rPr>
            </w:pPr>
            <w:r>
              <w:rPr>
                <w:color w:val="auto"/>
                <w:spacing w:val="-4"/>
                <w:sz w:val="22"/>
                <w:szCs w:val="22"/>
                <w:highlight w:val="none"/>
              </w:rPr>
              <w:t>营业收入</w:t>
            </w:r>
            <w:r>
              <w:rPr>
                <w:color w:val="auto"/>
                <w:sz w:val="22"/>
                <w:szCs w:val="22"/>
                <w:highlight w:val="none"/>
              </w:rPr>
              <w:t xml:space="preserve"> </w:t>
            </w:r>
            <w:r>
              <w:rPr>
                <w:color w:val="auto"/>
                <w:spacing w:val="-6"/>
                <w:sz w:val="22"/>
                <w:szCs w:val="22"/>
                <w:highlight w:val="none"/>
              </w:rPr>
              <w:t>（Y）</w:t>
            </w:r>
          </w:p>
        </w:tc>
        <w:tc>
          <w:tcPr>
            <w:tcW w:w="1284" w:type="dxa"/>
            <w:vAlign w:val="top"/>
          </w:tcPr>
          <w:p w14:paraId="559FBCBA">
            <w:pPr>
              <w:pStyle w:val="13"/>
              <w:spacing w:before="206" w:line="221" w:lineRule="auto"/>
              <w:ind w:left="652"/>
              <w:rPr>
                <w:color w:val="auto"/>
                <w:sz w:val="22"/>
                <w:szCs w:val="22"/>
                <w:highlight w:val="none"/>
              </w:rPr>
            </w:pPr>
            <w:r>
              <w:rPr>
                <w:color w:val="auto"/>
                <w:spacing w:val="-7"/>
                <w:sz w:val="22"/>
                <w:szCs w:val="22"/>
                <w:highlight w:val="none"/>
              </w:rPr>
              <w:t>万元</w:t>
            </w:r>
          </w:p>
        </w:tc>
        <w:tc>
          <w:tcPr>
            <w:tcW w:w="1841" w:type="dxa"/>
            <w:vAlign w:val="top"/>
          </w:tcPr>
          <w:p w14:paraId="6DD0A030">
            <w:pPr>
              <w:pStyle w:val="13"/>
              <w:spacing w:before="50" w:line="238" w:lineRule="auto"/>
              <w:ind w:left="652" w:right="227" w:firstLine="3"/>
              <w:rPr>
                <w:color w:val="auto"/>
                <w:sz w:val="22"/>
                <w:szCs w:val="22"/>
                <w:highlight w:val="none"/>
              </w:rPr>
            </w:pPr>
            <w:r>
              <w:rPr>
                <w:color w:val="auto"/>
                <w:spacing w:val="10"/>
                <w:sz w:val="22"/>
                <w:szCs w:val="22"/>
                <w:highlight w:val="none"/>
              </w:rPr>
              <w:t>6000≤Y&lt;</w:t>
            </w:r>
            <w:r>
              <w:rPr>
                <w:color w:val="auto"/>
                <w:sz w:val="22"/>
                <w:szCs w:val="22"/>
                <w:highlight w:val="none"/>
              </w:rPr>
              <w:t xml:space="preserve"> </w:t>
            </w:r>
            <w:r>
              <w:rPr>
                <w:color w:val="auto"/>
                <w:spacing w:val="-2"/>
                <w:sz w:val="22"/>
                <w:szCs w:val="22"/>
                <w:highlight w:val="none"/>
              </w:rPr>
              <w:t>80000</w:t>
            </w:r>
          </w:p>
        </w:tc>
        <w:tc>
          <w:tcPr>
            <w:tcW w:w="1700" w:type="dxa"/>
            <w:vAlign w:val="top"/>
          </w:tcPr>
          <w:p w14:paraId="502ED7BF">
            <w:pPr>
              <w:pStyle w:val="13"/>
              <w:spacing w:before="50" w:line="238" w:lineRule="auto"/>
              <w:ind w:left="639" w:right="211" w:firstLine="2"/>
              <w:rPr>
                <w:color w:val="auto"/>
                <w:sz w:val="22"/>
                <w:szCs w:val="22"/>
                <w:highlight w:val="none"/>
              </w:rPr>
            </w:pPr>
            <w:r>
              <w:rPr>
                <w:color w:val="auto"/>
                <w:spacing w:val="11"/>
                <w:sz w:val="22"/>
                <w:szCs w:val="22"/>
                <w:highlight w:val="none"/>
              </w:rPr>
              <w:t>300≤Y&lt;</w:t>
            </w:r>
            <w:r>
              <w:rPr>
                <w:color w:val="auto"/>
                <w:spacing w:val="4"/>
                <w:sz w:val="22"/>
                <w:szCs w:val="22"/>
                <w:highlight w:val="none"/>
              </w:rPr>
              <w:t xml:space="preserve"> </w:t>
            </w:r>
            <w:r>
              <w:rPr>
                <w:color w:val="auto"/>
                <w:spacing w:val="-3"/>
                <w:sz w:val="22"/>
                <w:szCs w:val="22"/>
                <w:highlight w:val="none"/>
              </w:rPr>
              <w:t>6000</w:t>
            </w:r>
          </w:p>
        </w:tc>
        <w:tc>
          <w:tcPr>
            <w:tcW w:w="1280" w:type="dxa"/>
            <w:vAlign w:val="top"/>
          </w:tcPr>
          <w:p w14:paraId="2EA7B386">
            <w:pPr>
              <w:pStyle w:val="13"/>
              <w:spacing w:before="50" w:line="238" w:lineRule="auto"/>
              <w:ind w:left="485" w:right="277" w:firstLine="212"/>
              <w:rPr>
                <w:color w:val="auto"/>
                <w:sz w:val="22"/>
                <w:szCs w:val="22"/>
                <w:highlight w:val="none"/>
              </w:rPr>
            </w:pPr>
            <w:r>
              <w:rPr>
                <w:color w:val="auto"/>
                <w:spacing w:val="19"/>
                <w:w w:val="118"/>
                <w:sz w:val="22"/>
                <w:szCs w:val="22"/>
                <w:highlight w:val="none"/>
              </w:rPr>
              <w:t>Y&lt;</w:t>
            </w:r>
            <w:r>
              <w:rPr>
                <w:color w:val="auto"/>
                <w:sz w:val="22"/>
                <w:szCs w:val="22"/>
                <w:highlight w:val="none"/>
              </w:rPr>
              <w:t xml:space="preserve"> </w:t>
            </w:r>
            <w:r>
              <w:rPr>
                <w:color w:val="auto"/>
                <w:spacing w:val="-4"/>
                <w:sz w:val="22"/>
                <w:szCs w:val="22"/>
                <w:highlight w:val="none"/>
              </w:rPr>
              <w:t>300</w:t>
            </w:r>
          </w:p>
        </w:tc>
      </w:tr>
      <w:tr w14:paraId="247DBF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953" w:type="dxa"/>
            <w:vMerge w:val="continue"/>
            <w:tcBorders>
              <w:top w:val="nil"/>
            </w:tcBorders>
            <w:vAlign w:val="top"/>
          </w:tcPr>
          <w:p w14:paraId="59B9D5DF">
            <w:pPr>
              <w:rPr>
                <w:rFonts w:ascii="Arial"/>
                <w:color w:val="auto"/>
                <w:sz w:val="21"/>
                <w:highlight w:val="none"/>
              </w:rPr>
            </w:pPr>
          </w:p>
        </w:tc>
        <w:tc>
          <w:tcPr>
            <w:tcW w:w="1585" w:type="dxa"/>
            <w:vAlign w:val="top"/>
          </w:tcPr>
          <w:p w14:paraId="7532FF4C">
            <w:pPr>
              <w:pStyle w:val="13"/>
              <w:spacing w:before="51" w:line="238" w:lineRule="auto"/>
              <w:ind w:left="529" w:right="129" w:firstLine="58"/>
              <w:rPr>
                <w:color w:val="auto"/>
                <w:sz w:val="22"/>
                <w:szCs w:val="22"/>
                <w:highlight w:val="none"/>
              </w:rPr>
            </w:pPr>
            <w:r>
              <w:rPr>
                <w:color w:val="auto"/>
                <w:spacing w:val="-5"/>
                <w:sz w:val="22"/>
                <w:szCs w:val="22"/>
                <w:highlight w:val="none"/>
              </w:rPr>
              <w:t>资产总额</w:t>
            </w:r>
            <w:r>
              <w:rPr>
                <w:color w:val="auto"/>
                <w:spacing w:val="1"/>
                <w:sz w:val="22"/>
                <w:szCs w:val="22"/>
                <w:highlight w:val="none"/>
              </w:rPr>
              <w:t xml:space="preserve"> </w:t>
            </w:r>
            <w:r>
              <w:rPr>
                <w:color w:val="auto"/>
                <w:spacing w:val="-6"/>
                <w:sz w:val="22"/>
                <w:szCs w:val="22"/>
                <w:highlight w:val="none"/>
              </w:rPr>
              <w:t>（Z）</w:t>
            </w:r>
          </w:p>
        </w:tc>
        <w:tc>
          <w:tcPr>
            <w:tcW w:w="1284" w:type="dxa"/>
            <w:vAlign w:val="top"/>
          </w:tcPr>
          <w:p w14:paraId="0D9C8E1A">
            <w:pPr>
              <w:pStyle w:val="13"/>
              <w:spacing w:before="206" w:line="221" w:lineRule="auto"/>
              <w:ind w:left="652"/>
              <w:rPr>
                <w:color w:val="auto"/>
                <w:sz w:val="22"/>
                <w:szCs w:val="22"/>
                <w:highlight w:val="none"/>
              </w:rPr>
            </w:pPr>
            <w:r>
              <w:rPr>
                <w:color w:val="auto"/>
                <w:spacing w:val="-7"/>
                <w:sz w:val="22"/>
                <w:szCs w:val="22"/>
                <w:highlight w:val="none"/>
              </w:rPr>
              <w:t>万元</w:t>
            </w:r>
          </w:p>
        </w:tc>
        <w:tc>
          <w:tcPr>
            <w:tcW w:w="1841" w:type="dxa"/>
            <w:vAlign w:val="top"/>
          </w:tcPr>
          <w:p w14:paraId="11CA7B10">
            <w:pPr>
              <w:pStyle w:val="13"/>
              <w:spacing w:before="51" w:line="238" w:lineRule="auto"/>
              <w:ind w:left="652" w:right="227" w:firstLine="5"/>
              <w:rPr>
                <w:color w:val="auto"/>
                <w:sz w:val="22"/>
                <w:szCs w:val="22"/>
                <w:highlight w:val="none"/>
              </w:rPr>
            </w:pPr>
            <w:r>
              <w:rPr>
                <w:color w:val="auto"/>
                <w:spacing w:val="9"/>
                <w:sz w:val="22"/>
                <w:szCs w:val="22"/>
                <w:highlight w:val="none"/>
              </w:rPr>
              <w:t>5000≤Z&lt;</w:t>
            </w:r>
            <w:r>
              <w:rPr>
                <w:color w:val="auto"/>
                <w:spacing w:val="5"/>
                <w:sz w:val="22"/>
                <w:szCs w:val="22"/>
                <w:highlight w:val="none"/>
              </w:rPr>
              <w:t xml:space="preserve"> </w:t>
            </w:r>
            <w:r>
              <w:rPr>
                <w:color w:val="auto"/>
                <w:spacing w:val="-2"/>
                <w:sz w:val="22"/>
                <w:szCs w:val="22"/>
                <w:highlight w:val="none"/>
              </w:rPr>
              <w:t>80000</w:t>
            </w:r>
          </w:p>
        </w:tc>
        <w:tc>
          <w:tcPr>
            <w:tcW w:w="1700" w:type="dxa"/>
            <w:vAlign w:val="top"/>
          </w:tcPr>
          <w:p w14:paraId="21FE1249">
            <w:pPr>
              <w:pStyle w:val="13"/>
              <w:spacing w:before="51" w:line="238" w:lineRule="auto"/>
              <w:ind w:left="641" w:right="211"/>
              <w:rPr>
                <w:color w:val="auto"/>
                <w:sz w:val="22"/>
                <w:szCs w:val="22"/>
                <w:highlight w:val="none"/>
              </w:rPr>
            </w:pPr>
            <w:r>
              <w:rPr>
                <w:color w:val="auto"/>
                <w:spacing w:val="11"/>
                <w:sz w:val="22"/>
                <w:szCs w:val="22"/>
                <w:highlight w:val="none"/>
              </w:rPr>
              <w:t>300≤Z&lt;</w:t>
            </w:r>
            <w:r>
              <w:rPr>
                <w:color w:val="auto"/>
                <w:spacing w:val="4"/>
                <w:sz w:val="22"/>
                <w:szCs w:val="22"/>
                <w:highlight w:val="none"/>
              </w:rPr>
              <w:t xml:space="preserve"> </w:t>
            </w:r>
            <w:r>
              <w:rPr>
                <w:color w:val="auto"/>
                <w:spacing w:val="-3"/>
                <w:sz w:val="22"/>
                <w:szCs w:val="22"/>
                <w:highlight w:val="none"/>
              </w:rPr>
              <w:t>5000</w:t>
            </w:r>
          </w:p>
        </w:tc>
        <w:tc>
          <w:tcPr>
            <w:tcW w:w="1280" w:type="dxa"/>
            <w:vAlign w:val="top"/>
          </w:tcPr>
          <w:p w14:paraId="5977681F">
            <w:pPr>
              <w:pStyle w:val="13"/>
              <w:spacing w:before="51" w:line="238" w:lineRule="auto"/>
              <w:ind w:left="485" w:right="277" w:firstLine="215"/>
              <w:rPr>
                <w:color w:val="auto"/>
                <w:sz w:val="22"/>
                <w:szCs w:val="22"/>
                <w:highlight w:val="none"/>
              </w:rPr>
            </w:pPr>
            <w:r>
              <w:rPr>
                <w:color w:val="auto"/>
                <w:spacing w:val="21"/>
                <w:w w:val="115"/>
                <w:sz w:val="22"/>
                <w:szCs w:val="22"/>
                <w:highlight w:val="none"/>
              </w:rPr>
              <w:t>Z&lt;</w:t>
            </w:r>
            <w:r>
              <w:rPr>
                <w:color w:val="auto"/>
                <w:sz w:val="22"/>
                <w:szCs w:val="22"/>
                <w:highlight w:val="none"/>
              </w:rPr>
              <w:t xml:space="preserve"> </w:t>
            </w:r>
            <w:r>
              <w:rPr>
                <w:color w:val="auto"/>
                <w:spacing w:val="-4"/>
                <w:sz w:val="22"/>
                <w:szCs w:val="22"/>
                <w:highlight w:val="none"/>
              </w:rPr>
              <w:t>300</w:t>
            </w:r>
          </w:p>
        </w:tc>
      </w:tr>
      <w:tr w14:paraId="7B9BD9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953" w:type="dxa"/>
            <w:vMerge w:val="restart"/>
            <w:tcBorders>
              <w:bottom w:val="nil"/>
            </w:tcBorders>
            <w:vAlign w:val="top"/>
          </w:tcPr>
          <w:p w14:paraId="46C7FC4E">
            <w:pPr>
              <w:spacing w:line="448" w:lineRule="auto"/>
              <w:rPr>
                <w:rFonts w:ascii="Arial"/>
                <w:color w:val="auto"/>
                <w:sz w:val="21"/>
                <w:highlight w:val="none"/>
              </w:rPr>
            </w:pPr>
          </w:p>
          <w:p w14:paraId="64A7C648">
            <w:pPr>
              <w:pStyle w:val="13"/>
              <w:spacing w:before="72" w:line="221" w:lineRule="auto"/>
              <w:ind w:left="872"/>
              <w:rPr>
                <w:color w:val="auto"/>
                <w:sz w:val="22"/>
                <w:szCs w:val="22"/>
                <w:highlight w:val="none"/>
              </w:rPr>
            </w:pPr>
            <w:r>
              <w:rPr>
                <w:color w:val="auto"/>
                <w:spacing w:val="-2"/>
                <w:sz w:val="22"/>
                <w:szCs w:val="22"/>
                <w:highlight w:val="none"/>
              </w:rPr>
              <w:t>批发业</w:t>
            </w:r>
          </w:p>
        </w:tc>
        <w:tc>
          <w:tcPr>
            <w:tcW w:w="1585" w:type="dxa"/>
            <w:vAlign w:val="top"/>
          </w:tcPr>
          <w:p w14:paraId="680484D2">
            <w:pPr>
              <w:pStyle w:val="13"/>
              <w:spacing w:before="49" w:line="239" w:lineRule="auto"/>
              <w:ind w:left="529" w:right="129" w:firstLine="51"/>
              <w:rPr>
                <w:color w:val="auto"/>
                <w:sz w:val="22"/>
                <w:szCs w:val="22"/>
                <w:highlight w:val="none"/>
              </w:rPr>
            </w:pPr>
            <w:r>
              <w:rPr>
                <w:color w:val="auto"/>
                <w:spacing w:val="-3"/>
                <w:sz w:val="22"/>
                <w:szCs w:val="22"/>
                <w:highlight w:val="none"/>
              </w:rPr>
              <w:t>从业人员</w:t>
            </w:r>
            <w:r>
              <w:rPr>
                <w:color w:val="auto"/>
                <w:sz w:val="22"/>
                <w:szCs w:val="22"/>
                <w:highlight w:val="none"/>
              </w:rPr>
              <w:t xml:space="preserve"> </w:t>
            </w:r>
            <w:r>
              <w:rPr>
                <w:color w:val="auto"/>
                <w:spacing w:val="-6"/>
                <w:sz w:val="22"/>
                <w:szCs w:val="22"/>
                <w:highlight w:val="none"/>
              </w:rPr>
              <w:t>（X）</w:t>
            </w:r>
          </w:p>
        </w:tc>
        <w:tc>
          <w:tcPr>
            <w:tcW w:w="1284" w:type="dxa"/>
            <w:vAlign w:val="top"/>
          </w:tcPr>
          <w:p w14:paraId="5443C593">
            <w:pPr>
              <w:pStyle w:val="13"/>
              <w:spacing w:before="206" w:line="223" w:lineRule="auto"/>
              <w:ind w:left="759"/>
              <w:rPr>
                <w:color w:val="auto"/>
                <w:sz w:val="22"/>
                <w:szCs w:val="22"/>
                <w:highlight w:val="none"/>
              </w:rPr>
            </w:pPr>
            <w:r>
              <w:rPr>
                <w:color w:val="auto"/>
                <w:sz w:val="22"/>
                <w:szCs w:val="22"/>
                <w:highlight w:val="none"/>
              </w:rPr>
              <w:t>人</w:t>
            </w:r>
          </w:p>
        </w:tc>
        <w:tc>
          <w:tcPr>
            <w:tcW w:w="1841" w:type="dxa"/>
            <w:vAlign w:val="top"/>
          </w:tcPr>
          <w:p w14:paraId="7069F6F6">
            <w:pPr>
              <w:pStyle w:val="13"/>
              <w:spacing w:before="206" w:line="237" w:lineRule="auto"/>
              <w:ind w:left="601"/>
              <w:rPr>
                <w:color w:val="auto"/>
                <w:sz w:val="22"/>
                <w:szCs w:val="22"/>
                <w:highlight w:val="none"/>
              </w:rPr>
            </w:pPr>
            <w:r>
              <w:rPr>
                <w:color w:val="auto"/>
                <w:spacing w:val="-2"/>
                <w:sz w:val="22"/>
                <w:szCs w:val="22"/>
                <w:highlight w:val="none"/>
              </w:rPr>
              <w:t>20≤X＜200</w:t>
            </w:r>
          </w:p>
        </w:tc>
        <w:tc>
          <w:tcPr>
            <w:tcW w:w="1700" w:type="dxa"/>
            <w:vAlign w:val="top"/>
          </w:tcPr>
          <w:p w14:paraId="16467210">
            <w:pPr>
              <w:pStyle w:val="13"/>
              <w:spacing w:before="206" w:line="237" w:lineRule="auto"/>
              <w:ind w:left="641"/>
              <w:rPr>
                <w:color w:val="auto"/>
                <w:sz w:val="22"/>
                <w:szCs w:val="22"/>
                <w:highlight w:val="none"/>
              </w:rPr>
            </w:pPr>
            <w:r>
              <w:rPr>
                <w:color w:val="auto"/>
                <w:spacing w:val="-3"/>
                <w:sz w:val="22"/>
                <w:szCs w:val="22"/>
                <w:highlight w:val="none"/>
              </w:rPr>
              <w:t>5≤X＜20</w:t>
            </w:r>
          </w:p>
        </w:tc>
        <w:tc>
          <w:tcPr>
            <w:tcW w:w="1280" w:type="dxa"/>
            <w:vAlign w:val="top"/>
          </w:tcPr>
          <w:p w14:paraId="59425631">
            <w:pPr>
              <w:pStyle w:val="13"/>
              <w:spacing w:before="206"/>
              <w:ind w:left="643"/>
              <w:rPr>
                <w:color w:val="auto"/>
                <w:sz w:val="22"/>
                <w:szCs w:val="22"/>
                <w:highlight w:val="none"/>
              </w:rPr>
            </w:pPr>
            <w:r>
              <w:rPr>
                <w:color w:val="auto"/>
                <w:spacing w:val="-2"/>
                <w:sz w:val="22"/>
                <w:szCs w:val="22"/>
                <w:highlight w:val="none"/>
              </w:rPr>
              <w:t>X＜5</w:t>
            </w:r>
          </w:p>
        </w:tc>
      </w:tr>
      <w:tr w14:paraId="6118DE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953" w:type="dxa"/>
            <w:vMerge w:val="continue"/>
            <w:tcBorders>
              <w:top w:val="nil"/>
            </w:tcBorders>
            <w:vAlign w:val="top"/>
          </w:tcPr>
          <w:p w14:paraId="6C5FD3FF">
            <w:pPr>
              <w:rPr>
                <w:rFonts w:ascii="Arial"/>
                <w:color w:val="auto"/>
                <w:sz w:val="21"/>
                <w:highlight w:val="none"/>
              </w:rPr>
            </w:pPr>
          </w:p>
        </w:tc>
        <w:tc>
          <w:tcPr>
            <w:tcW w:w="1585" w:type="dxa"/>
            <w:vAlign w:val="top"/>
          </w:tcPr>
          <w:p w14:paraId="0C1112BA">
            <w:pPr>
              <w:pStyle w:val="13"/>
              <w:spacing w:before="49" w:line="239" w:lineRule="auto"/>
              <w:ind w:left="529" w:right="129" w:firstLine="55"/>
              <w:rPr>
                <w:color w:val="auto"/>
                <w:sz w:val="22"/>
                <w:szCs w:val="22"/>
                <w:highlight w:val="none"/>
              </w:rPr>
            </w:pPr>
            <w:r>
              <w:rPr>
                <w:color w:val="auto"/>
                <w:spacing w:val="-4"/>
                <w:sz w:val="22"/>
                <w:szCs w:val="22"/>
                <w:highlight w:val="none"/>
              </w:rPr>
              <w:t>营业收入</w:t>
            </w:r>
            <w:r>
              <w:rPr>
                <w:color w:val="auto"/>
                <w:sz w:val="22"/>
                <w:szCs w:val="22"/>
                <w:highlight w:val="none"/>
              </w:rPr>
              <w:t xml:space="preserve"> </w:t>
            </w:r>
            <w:r>
              <w:rPr>
                <w:color w:val="auto"/>
                <w:spacing w:val="-6"/>
                <w:sz w:val="22"/>
                <w:szCs w:val="22"/>
                <w:highlight w:val="none"/>
              </w:rPr>
              <w:t>（Y）</w:t>
            </w:r>
          </w:p>
        </w:tc>
        <w:tc>
          <w:tcPr>
            <w:tcW w:w="1284" w:type="dxa"/>
            <w:vAlign w:val="top"/>
          </w:tcPr>
          <w:p w14:paraId="1460EE2A">
            <w:pPr>
              <w:pStyle w:val="13"/>
              <w:spacing w:before="205" w:line="221" w:lineRule="auto"/>
              <w:ind w:left="652"/>
              <w:rPr>
                <w:color w:val="auto"/>
                <w:sz w:val="22"/>
                <w:szCs w:val="22"/>
                <w:highlight w:val="none"/>
              </w:rPr>
            </w:pPr>
            <w:r>
              <w:rPr>
                <w:color w:val="auto"/>
                <w:spacing w:val="-7"/>
                <w:sz w:val="22"/>
                <w:szCs w:val="22"/>
                <w:highlight w:val="none"/>
              </w:rPr>
              <w:t>万元</w:t>
            </w:r>
          </w:p>
        </w:tc>
        <w:tc>
          <w:tcPr>
            <w:tcW w:w="1841" w:type="dxa"/>
            <w:vAlign w:val="top"/>
          </w:tcPr>
          <w:p w14:paraId="48125BDA">
            <w:pPr>
              <w:pStyle w:val="13"/>
              <w:spacing w:before="49" w:line="239" w:lineRule="auto"/>
              <w:ind w:left="651" w:right="227" w:firstLine="7"/>
              <w:rPr>
                <w:color w:val="auto"/>
                <w:sz w:val="22"/>
                <w:szCs w:val="22"/>
                <w:highlight w:val="none"/>
              </w:rPr>
            </w:pPr>
            <w:r>
              <w:rPr>
                <w:color w:val="auto"/>
                <w:spacing w:val="9"/>
                <w:sz w:val="22"/>
                <w:szCs w:val="22"/>
                <w:highlight w:val="none"/>
              </w:rPr>
              <w:t>5000≤Y&lt;</w:t>
            </w:r>
            <w:r>
              <w:rPr>
                <w:color w:val="auto"/>
                <w:spacing w:val="5"/>
                <w:sz w:val="22"/>
                <w:szCs w:val="22"/>
                <w:highlight w:val="none"/>
              </w:rPr>
              <w:t xml:space="preserve"> </w:t>
            </w:r>
            <w:r>
              <w:rPr>
                <w:color w:val="auto"/>
                <w:spacing w:val="-2"/>
                <w:sz w:val="22"/>
                <w:szCs w:val="22"/>
                <w:highlight w:val="none"/>
              </w:rPr>
              <w:t>40000</w:t>
            </w:r>
          </w:p>
        </w:tc>
        <w:tc>
          <w:tcPr>
            <w:tcW w:w="1700" w:type="dxa"/>
            <w:vAlign w:val="top"/>
          </w:tcPr>
          <w:p w14:paraId="19520E19">
            <w:pPr>
              <w:pStyle w:val="13"/>
              <w:spacing w:before="49" w:line="239" w:lineRule="auto"/>
              <w:ind w:left="641" w:right="156" w:hanging="43"/>
              <w:rPr>
                <w:color w:val="auto"/>
                <w:sz w:val="22"/>
                <w:szCs w:val="22"/>
                <w:highlight w:val="none"/>
              </w:rPr>
            </w:pPr>
            <w:r>
              <w:rPr>
                <w:color w:val="auto"/>
                <w:spacing w:val="8"/>
                <w:sz w:val="22"/>
                <w:szCs w:val="22"/>
                <w:highlight w:val="none"/>
              </w:rPr>
              <w:t>1000≤Y&lt;</w:t>
            </w:r>
            <w:r>
              <w:rPr>
                <w:color w:val="auto"/>
                <w:spacing w:val="2"/>
                <w:sz w:val="22"/>
                <w:szCs w:val="22"/>
                <w:highlight w:val="none"/>
              </w:rPr>
              <w:t xml:space="preserve"> </w:t>
            </w:r>
            <w:r>
              <w:rPr>
                <w:color w:val="auto"/>
                <w:spacing w:val="-3"/>
                <w:sz w:val="22"/>
                <w:szCs w:val="22"/>
                <w:highlight w:val="none"/>
              </w:rPr>
              <w:t>5000</w:t>
            </w:r>
          </w:p>
        </w:tc>
        <w:tc>
          <w:tcPr>
            <w:tcW w:w="1280" w:type="dxa"/>
            <w:vAlign w:val="top"/>
          </w:tcPr>
          <w:p w14:paraId="18955AC8">
            <w:pPr>
              <w:pStyle w:val="13"/>
              <w:spacing w:before="49" w:line="239" w:lineRule="auto"/>
              <w:ind w:left="441" w:right="277" w:firstLine="256"/>
              <w:rPr>
                <w:color w:val="auto"/>
                <w:sz w:val="22"/>
                <w:szCs w:val="22"/>
                <w:highlight w:val="none"/>
              </w:rPr>
            </w:pPr>
            <w:r>
              <w:rPr>
                <w:color w:val="auto"/>
                <w:spacing w:val="19"/>
                <w:w w:val="118"/>
                <w:sz w:val="22"/>
                <w:szCs w:val="22"/>
                <w:highlight w:val="none"/>
              </w:rPr>
              <w:t>Y&lt;</w:t>
            </w:r>
            <w:r>
              <w:rPr>
                <w:color w:val="auto"/>
                <w:sz w:val="22"/>
                <w:szCs w:val="22"/>
                <w:highlight w:val="none"/>
              </w:rPr>
              <w:t xml:space="preserve"> </w:t>
            </w:r>
            <w:r>
              <w:rPr>
                <w:color w:val="auto"/>
                <w:spacing w:val="-6"/>
                <w:sz w:val="22"/>
                <w:szCs w:val="22"/>
                <w:highlight w:val="none"/>
              </w:rPr>
              <w:t>1000</w:t>
            </w:r>
          </w:p>
        </w:tc>
      </w:tr>
      <w:tr w14:paraId="7F0909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953" w:type="dxa"/>
            <w:vMerge w:val="restart"/>
            <w:tcBorders>
              <w:bottom w:val="nil"/>
            </w:tcBorders>
            <w:vAlign w:val="top"/>
          </w:tcPr>
          <w:p w14:paraId="379085AA">
            <w:pPr>
              <w:spacing w:line="448" w:lineRule="auto"/>
              <w:rPr>
                <w:rFonts w:ascii="Arial"/>
                <w:color w:val="auto"/>
                <w:sz w:val="21"/>
                <w:highlight w:val="none"/>
              </w:rPr>
            </w:pPr>
          </w:p>
          <w:p w14:paraId="5AE8CF53">
            <w:pPr>
              <w:pStyle w:val="13"/>
              <w:spacing w:before="71" w:line="220" w:lineRule="auto"/>
              <w:ind w:left="874"/>
              <w:rPr>
                <w:color w:val="auto"/>
                <w:sz w:val="22"/>
                <w:szCs w:val="22"/>
                <w:highlight w:val="none"/>
              </w:rPr>
            </w:pPr>
            <w:r>
              <w:rPr>
                <w:color w:val="auto"/>
                <w:spacing w:val="-3"/>
                <w:sz w:val="22"/>
                <w:szCs w:val="22"/>
                <w:highlight w:val="none"/>
              </w:rPr>
              <w:t>零售业</w:t>
            </w:r>
          </w:p>
        </w:tc>
        <w:tc>
          <w:tcPr>
            <w:tcW w:w="1585" w:type="dxa"/>
            <w:vAlign w:val="top"/>
          </w:tcPr>
          <w:p w14:paraId="0B1ABF01">
            <w:pPr>
              <w:pStyle w:val="13"/>
              <w:spacing w:before="49" w:line="239" w:lineRule="auto"/>
              <w:ind w:left="529" w:right="129" w:firstLine="51"/>
              <w:rPr>
                <w:color w:val="auto"/>
                <w:sz w:val="22"/>
                <w:szCs w:val="22"/>
                <w:highlight w:val="none"/>
              </w:rPr>
            </w:pPr>
            <w:r>
              <w:rPr>
                <w:color w:val="auto"/>
                <w:spacing w:val="-3"/>
                <w:sz w:val="22"/>
                <w:szCs w:val="22"/>
                <w:highlight w:val="none"/>
              </w:rPr>
              <w:t>从业人员</w:t>
            </w:r>
            <w:r>
              <w:rPr>
                <w:color w:val="auto"/>
                <w:sz w:val="22"/>
                <w:szCs w:val="22"/>
                <w:highlight w:val="none"/>
              </w:rPr>
              <w:t xml:space="preserve"> </w:t>
            </w:r>
            <w:r>
              <w:rPr>
                <w:color w:val="auto"/>
                <w:spacing w:val="-6"/>
                <w:sz w:val="22"/>
                <w:szCs w:val="22"/>
                <w:highlight w:val="none"/>
              </w:rPr>
              <w:t>（X）</w:t>
            </w:r>
          </w:p>
        </w:tc>
        <w:tc>
          <w:tcPr>
            <w:tcW w:w="1284" w:type="dxa"/>
            <w:vAlign w:val="top"/>
          </w:tcPr>
          <w:p w14:paraId="0DF4610E">
            <w:pPr>
              <w:pStyle w:val="13"/>
              <w:spacing w:before="205" w:line="223" w:lineRule="auto"/>
              <w:ind w:left="759"/>
              <w:rPr>
                <w:color w:val="auto"/>
                <w:sz w:val="22"/>
                <w:szCs w:val="22"/>
                <w:highlight w:val="none"/>
              </w:rPr>
            </w:pPr>
            <w:r>
              <w:rPr>
                <w:color w:val="auto"/>
                <w:sz w:val="22"/>
                <w:szCs w:val="22"/>
                <w:highlight w:val="none"/>
              </w:rPr>
              <w:t>人</w:t>
            </w:r>
          </w:p>
        </w:tc>
        <w:tc>
          <w:tcPr>
            <w:tcW w:w="1841" w:type="dxa"/>
            <w:vAlign w:val="top"/>
          </w:tcPr>
          <w:p w14:paraId="02E7D778">
            <w:pPr>
              <w:pStyle w:val="13"/>
              <w:spacing w:before="205" w:line="237" w:lineRule="auto"/>
              <w:ind w:left="603"/>
              <w:rPr>
                <w:color w:val="auto"/>
                <w:sz w:val="22"/>
                <w:szCs w:val="22"/>
                <w:highlight w:val="none"/>
              </w:rPr>
            </w:pPr>
            <w:r>
              <w:rPr>
                <w:color w:val="auto"/>
                <w:spacing w:val="-2"/>
                <w:sz w:val="22"/>
                <w:szCs w:val="22"/>
                <w:highlight w:val="none"/>
              </w:rPr>
              <w:t>50≤X＜300</w:t>
            </w:r>
          </w:p>
        </w:tc>
        <w:tc>
          <w:tcPr>
            <w:tcW w:w="1700" w:type="dxa"/>
            <w:vAlign w:val="top"/>
          </w:tcPr>
          <w:p w14:paraId="092CB223">
            <w:pPr>
              <w:pStyle w:val="13"/>
              <w:spacing w:before="205" w:line="237" w:lineRule="auto"/>
              <w:ind w:left="598"/>
              <w:rPr>
                <w:color w:val="auto"/>
                <w:sz w:val="22"/>
                <w:szCs w:val="22"/>
                <w:highlight w:val="none"/>
              </w:rPr>
            </w:pPr>
            <w:r>
              <w:rPr>
                <w:color w:val="auto"/>
                <w:spacing w:val="-4"/>
                <w:sz w:val="22"/>
                <w:szCs w:val="22"/>
                <w:highlight w:val="none"/>
              </w:rPr>
              <w:t>10≤X＜50</w:t>
            </w:r>
          </w:p>
        </w:tc>
        <w:tc>
          <w:tcPr>
            <w:tcW w:w="1280" w:type="dxa"/>
            <w:vAlign w:val="top"/>
          </w:tcPr>
          <w:p w14:paraId="1F76BBBA">
            <w:pPr>
              <w:pStyle w:val="13"/>
              <w:spacing w:before="205"/>
              <w:ind w:left="590"/>
              <w:rPr>
                <w:color w:val="auto"/>
                <w:sz w:val="22"/>
                <w:szCs w:val="22"/>
                <w:highlight w:val="none"/>
              </w:rPr>
            </w:pPr>
            <w:r>
              <w:rPr>
                <w:color w:val="auto"/>
                <w:spacing w:val="-2"/>
                <w:sz w:val="22"/>
                <w:szCs w:val="22"/>
                <w:highlight w:val="none"/>
              </w:rPr>
              <w:t>X＜10</w:t>
            </w:r>
          </w:p>
        </w:tc>
      </w:tr>
      <w:tr w14:paraId="02E90C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953" w:type="dxa"/>
            <w:vMerge w:val="continue"/>
            <w:tcBorders>
              <w:top w:val="nil"/>
            </w:tcBorders>
            <w:vAlign w:val="top"/>
          </w:tcPr>
          <w:p w14:paraId="00C997D9">
            <w:pPr>
              <w:rPr>
                <w:rFonts w:ascii="Arial"/>
                <w:color w:val="auto"/>
                <w:sz w:val="21"/>
                <w:highlight w:val="none"/>
              </w:rPr>
            </w:pPr>
          </w:p>
        </w:tc>
        <w:tc>
          <w:tcPr>
            <w:tcW w:w="1585" w:type="dxa"/>
            <w:vAlign w:val="top"/>
          </w:tcPr>
          <w:p w14:paraId="06BFA73B">
            <w:pPr>
              <w:pStyle w:val="13"/>
              <w:spacing w:before="49" w:line="239" w:lineRule="auto"/>
              <w:ind w:left="529" w:right="129" w:firstLine="55"/>
              <w:rPr>
                <w:color w:val="auto"/>
                <w:sz w:val="22"/>
                <w:szCs w:val="22"/>
                <w:highlight w:val="none"/>
              </w:rPr>
            </w:pPr>
            <w:r>
              <w:rPr>
                <w:color w:val="auto"/>
                <w:spacing w:val="-4"/>
                <w:sz w:val="22"/>
                <w:szCs w:val="22"/>
                <w:highlight w:val="none"/>
              </w:rPr>
              <w:t>营业收入</w:t>
            </w:r>
            <w:r>
              <w:rPr>
                <w:color w:val="auto"/>
                <w:sz w:val="22"/>
                <w:szCs w:val="22"/>
                <w:highlight w:val="none"/>
              </w:rPr>
              <w:t xml:space="preserve"> </w:t>
            </w:r>
            <w:r>
              <w:rPr>
                <w:color w:val="auto"/>
                <w:spacing w:val="-6"/>
                <w:sz w:val="22"/>
                <w:szCs w:val="22"/>
                <w:highlight w:val="none"/>
              </w:rPr>
              <w:t>（Y）</w:t>
            </w:r>
          </w:p>
        </w:tc>
        <w:tc>
          <w:tcPr>
            <w:tcW w:w="1284" w:type="dxa"/>
            <w:vAlign w:val="top"/>
          </w:tcPr>
          <w:p w14:paraId="62E2B7F5">
            <w:pPr>
              <w:pStyle w:val="13"/>
              <w:spacing w:before="205" w:line="221" w:lineRule="auto"/>
              <w:ind w:left="652"/>
              <w:rPr>
                <w:color w:val="auto"/>
                <w:sz w:val="22"/>
                <w:szCs w:val="22"/>
                <w:highlight w:val="none"/>
              </w:rPr>
            </w:pPr>
            <w:r>
              <w:rPr>
                <w:color w:val="auto"/>
                <w:spacing w:val="-7"/>
                <w:sz w:val="22"/>
                <w:szCs w:val="22"/>
                <w:highlight w:val="none"/>
              </w:rPr>
              <w:t>万元</w:t>
            </w:r>
          </w:p>
        </w:tc>
        <w:tc>
          <w:tcPr>
            <w:tcW w:w="1841" w:type="dxa"/>
            <w:vAlign w:val="top"/>
          </w:tcPr>
          <w:p w14:paraId="19BBCE44">
            <w:pPr>
              <w:pStyle w:val="13"/>
              <w:spacing w:before="49" w:line="239" w:lineRule="auto"/>
              <w:ind w:left="654" w:right="283" w:firstLine="56"/>
              <w:rPr>
                <w:color w:val="auto"/>
                <w:sz w:val="22"/>
                <w:szCs w:val="22"/>
                <w:highlight w:val="none"/>
              </w:rPr>
            </w:pPr>
            <w:r>
              <w:rPr>
                <w:color w:val="auto"/>
                <w:spacing w:val="11"/>
                <w:sz w:val="22"/>
                <w:szCs w:val="22"/>
                <w:highlight w:val="none"/>
              </w:rPr>
              <w:t>500≤Y&lt;</w:t>
            </w:r>
            <w:r>
              <w:rPr>
                <w:color w:val="auto"/>
                <w:spacing w:val="4"/>
                <w:sz w:val="22"/>
                <w:szCs w:val="22"/>
                <w:highlight w:val="none"/>
              </w:rPr>
              <w:t xml:space="preserve"> </w:t>
            </w:r>
            <w:r>
              <w:rPr>
                <w:color w:val="auto"/>
                <w:spacing w:val="-2"/>
                <w:sz w:val="22"/>
                <w:szCs w:val="22"/>
                <w:highlight w:val="none"/>
              </w:rPr>
              <w:t>20000</w:t>
            </w:r>
          </w:p>
        </w:tc>
        <w:tc>
          <w:tcPr>
            <w:tcW w:w="1700" w:type="dxa"/>
            <w:vAlign w:val="top"/>
          </w:tcPr>
          <w:p w14:paraId="3630CE92">
            <w:pPr>
              <w:pStyle w:val="13"/>
              <w:spacing w:before="49" w:line="239" w:lineRule="auto"/>
              <w:ind w:left="696" w:right="211" w:hanging="43"/>
              <w:rPr>
                <w:color w:val="auto"/>
                <w:sz w:val="22"/>
                <w:szCs w:val="22"/>
                <w:highlight w:val="none"/>
              </w:rPr>
            </w:pPr>
            <w:r>
              <w:rPr>
                <w:color w:val="auto"/>
                <w:spacing w:val="9"/>
                <w:sz w:val="22"/>
                <w:szCs w:val="22"/>
                <w:highlight w:val="none"/>
              </w:rPr>
              <w:t>100≤Y&lt;</w:t>
            </w:r>
            <w:r>
              <w:rPr>
                <w:color w:val="auto"/>
                <w:spacing w:val="4"/>
                <w:sz w:val="22"/>
                <w:szCs w:val="22"/>
                <w:highlight w:val="none"/>
              </w:rPr>
              <w:t xml:space="preserve"> </w:t>
            </w:r>
            <w:r>
              <w:rPr>
                <w:color w:val="auto"/>
                <w:spacing w:val="-4"/>
                <w:sz w:val="22"/>
                <w:szCs w:val="22"/>
                <w:highlight w:val="none"/>
              </w:rPr>
              <w:t>500</w:t>
            </w:r>
          </w:p>
        </w:tc>
        <w:tc>
          <w:tcPr>
            <w:tcW w:w="1280" w:type="dxa"/>
            <w:vAlign w:val="top"/>
          </w:tcPr>
          <w:p w14:paraId="0D7E223B">
            <w:pPr>
              <w:pStyle w:val="13"/>
              <w:spacing w:before="49" w:line="239" w:lineRule="auto"/>
              <w:ind w:left="496" w:right="277" w:firstLine="200"/>
              <w:rPr>
                <w:color w:val="auto"/>
                <w:sz w:val="22"/>
                <w:szCs w:val="22"/>
                <w:highlight w:val="none"/>
              </w:rPr>
            </w:pPr>
            <w:r>
              <w:rPr>
                <w:color w:val="auto"/>
                <w:spacing w:val="19"/>
                <w:w w:val="118"/>
                <w:sz w:val="22"/>
                <w:szCs w:val="22"/>
                <w:highlight w:val="none"/>
              </w:rPr>
              <w:t>Y&lt;</w:t>
            </w:r>
            <w:r>
              <w:rPr>
                <w:color w:val="auto"/>
                <w:sz w:val="22"/>
                <w:szCs w:val="22"/>
                <w:highlight w:val="none"/>
              </w:rPr>
              <w:t xml:space="preserve"> </w:t>
            </w:r>
            <w:r>
              <w:rPr>
                <w:color w:val="auto"/>
                <w:spacing w:val="-8"/>
                <w:sz w:val="22"/>
                <w:szCs w:val="22"/>
                <w:highlight w:val="none"/>
              </w:rPr>
              <w:t>100</w:t>
            </w:r>
          </w:p>
        </w:tc>
      </w:tr>
      <w:tr w14:paraId="72CB77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953" w:type="dxa"/>
            <w:vMerge w:val="restart"/>
            <w:tcBorders>
              <w:bottom w:val="nil"/>
            </w:tcBorders>
            <w:vAlign w:val="top"/>
          </w:tcPr>
          <w:p w14:paraId="0DF79F6B">
            <w:pPr>
              <w:spacing w:line="449" w:lineRule="auto"/>
              <w:rPr>
                <w:rFonts w:ascii="Arial"/>
                <w:color w:val="auto"/>
                <w:sz w:val="21"/>
                <w:highlight w:val="none"/>
              </w:rPr>
            </w:pPr>
          </w:p>
          <w:p w14:paraId="3F2C8AD3">
            <w:pPr>
              <w:pStyle w:val="13"/>
              <w:spacing w:before="72" w:line="220" w:lineRule="auto"/>
              <w:ind w:left="656"/>
              <w:rPr>
                <w:color w:val="auto"/>
                <w:sz w:val="22"/>
                <w:szCs w:val="22"/>
                <w:highlight w:val="none"/>
              </w:rPr>
            </w:pPr>
            <w:r>
              <w:rPr>
                <w:color w:val="auto"/>
                <w:spacing w:val="-3"/>
                <w:sz w:val="22"/>
                <w:szCs w:val="22"/>
                <w:highlight w:val="none"/>
              </w:rPr>
              <w:t>交通运输业</w:t>
            </w:r>
          </w:p>
        </w:tc>
        <w:tc>
          <w:tcPr>
            <w:tcW w:w="1585" w:type="dxa"/>
            <w:vAlign w:val="top"/>
          </w:tcPr>
          <w:p w14:paraId="55FDB93C">
            <w:pPr>
              <w:pStyle w:val="13"/>
              <w:spacing w:before="51" w:line="238" w:lineRule="auto"/>
              <w:ind w:left="529" w:right="129" w:firstLine="51"/>
              <w:rPr>
                <w:color w:val="auto"/>
                <w:sz w:val="22"/>
                <w:szCs w:val="22"/>
                <w:highlight w:val="none"/>
              </w:rPr>
            </w:pPr>
            <w:r>
              <w:rPr>
                <w:color w:val="auto"/>
                <w:spacing w:val="-3"/>
                <w:sz w:val="22"/>
                <w:szCs w:val="22"/>
                <w:highlight w:val="none"/>
              </w:rPr>
              <w:t>从业人员</w:t>
            </w:r>
            <w:r>
              <w:rPr>
                <w:color w:val="auto"/>
                <w:sz w:val="22"/>
                <w:szCs w:val="22"/>
                <w:highlight w:val="none"/>
              </w:rPr>
              <w:t xml:space="preserve"> </w:t>
            </w:r>
            <w:r>
              <w:rPr>
                <w:color w:val="auto"/>
                <w:spacing w:val="-6"/>
                <w:sz w:val="22"/>
                <w:szCs w:val="22"/>
                <w:highlight w:val="none"/>
              </w:rPr>
              <w:t>（X）</w:t>
            </w:r>
          </w:p>
        </w:tc>
        <w:tc>
          <w:tcPr>
            <w:tcW w:w="1284" w:type="dxa"/>
            <w:vAlign w:val="top"/>
          </w:tcPr>
          <w:p w14:paraId="651A5339">
            <w:pPr>
              <w:pStyle w:val="13"/>
              <w:spacing w:before="207" w:line="223" w:lineRule="auto"/>
              <w:ind w:left="759"/>
              <w:rPr>
                <w:color w:val="auto"/>
                <w:sz w:val="22"/>
                <w:szCs w:val="22"/>
                <w:highlight w:val="none"/>
              </w:rPr>
            </w:pPr>
            <w:r>
              <w:rPr>
                <w:color w:val="auto"/>
                <w:sz w:val="22"/>
                <w:szCs w:val="22"/>
                <w:highlight w:val="none"/>
              </w:rPr>
              <w:t>人</w:t>
            </w:r>
          </w:p>
        </w:tc>
        <w:tc>
          <w:tcPr>
            <w:tcW w:w="1841" w:type="dxa"/>
            <w:vAlign w:val="top"/>
          </w:tcPr>
          <w:p w14:paraId="51A24C0B">
            <w:pPr>
              <w:pStyle w:val="13"/>
              <w:spacing w:before="51" w:line="238" w:lineRule="auto"/>
              <w:ind w:left="722" w:right="283" w:hanging="11"/>
              <w:rPr>
                <w:color w:val="auto"/>
                <w:sz w:val="22"/>
                <w:szCs w:val="22"/>
                <w:highlight w:val="none"/>
              </w:rPr>
            </w:pPr>
            <w:r>
              <w:rPr>
                <w:color w:val="auto"/>
                <w:spacing w:val="11"/>
                <w:sz w:val="22"/>
                <w:szCs w:val="22"/>
                <w:highlight w:val="none"/>
              </w:rPr>
              <w:t>300≤X&lt;</w:t>
            </w:r>
            <w:r>
              <w:rPr>
                <w:color w:val="auto"/>
                <w:spacing w:val="4"/>
                <w:sz w:val="22"/>
                <w:szCs w:val="22"/>
                <w:highlight w:val="none"/>
              </w:rPr>
              <w:t xml:space="preserve"> </w:t>
            </w:r>
            <w:r>
              <w:rPr>
                <w:color w:val="auto"/>
                <w:spacing w:val="-6"/>
                <w:sz w:val="22"/>
                <w:szCs w:val="22"/>
                <w:highlight w:val="none"/>
              </w:rPr>
              <w:t>1000</w:t>
            </w:r>
          </w:p>
        </w:tc>
        <w:tc>
          <w:tcPr>
            <w:tcW w:w="1700" w:type="dxa"/>
            <w:vAlign w:val="top"/>
          </w:tcPr>
          <w:p w14:paraId="0C167A37">
            <w:pPr>
              <w:pStyle w:val="13"/>
              <w:spacing w:before="51" w:line="238" w:lineRule="auto"/>
              <w:ind w:left="696" w:right="267" w:hanging="1"/>
              <w:rPr>
                <w:color w:val="auto"/>
                <w:sz w:val="22"/>
                <w:szCs w:val="22"/>
                <w:highlight w:val="none"/>
              </w:rPr>
            </w:pPr>
            <w:r>
              <w:rPr>
                <w:color w:val="auto"/>
                <w:spacing w:val="14"/>
                <w:sz w:val="22"/>
                <w:szCs w:val="22"/>
                <w:highlight w:val="none"/>
              </w:rPr>
              <w:t>20≤X&lt;</w:t>
            </w:r>
            <w:r>
              <w:rPr>
                <w:color w:val="auto"/>
                <w:spacing w:val="1"/>
                <w:sz w:val="22"/>
                <w:szCs w:val="22"/>
                <w:highlight w:val="none"/>
              </w:rPr>
              <w:t xml:space="preserve"> </w:t>
            </w:r>
            <w:r>
              <w:rPr>
                <w:color w:val="auto"/>
                <w:spacing w:val="-4"/>
                <w:sz w:val="22"/>
                <w:szCs w:val="22"/>
                <w:highlight w:val="none"/>
              </w:rPr>
              <w:t>300</w:t>
            </w:r>
          </w:p>
        </w:tc>
        <w:tc>
          <w:tcPr>
            <w:tcW w:w="1280" w:type="dxa"/>
            <w:vAlign w:val="top"/>
          </w:tcPr>
          <w:p w14:paraId="0C082807">
            <w:pPr>
              <w:pStyle w:val="13"/>
              <w:spacing w:before="207"/>
              <w:ind w:left="590"/>
              <w:rPr>
                <w:color w:val="auto"/>
                <w:sz w:val="22"/>
                <w:szCs w:val="22"/>
                <w:highlight w:val="none"/>
              </w:rPr>
            </w:pPr>
            <w:r>
              <w:rPr>
                <w:color w:val="auto"/>
                <w:spacing w:val="-2"/>
                <w:sz w:val="22"/>
                <w:szCs w:val="22"/>
                <w:highlight w:val="none"/>
              </w:rPr>
              <w:t>X＜20</w:t>
            </w:r>
          </w:p>
        </w:tc>
      </w:tr>
      <w:tr w14:paraId="135D7D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953" w:type="dxa"/>
            <w:vMerge w:val="continue"/>
            <w:tcBorders>
              <w:top w:val="nil"/>
            </w:tcBorders>
            <w:vAlign w:val="top"/>
          </w:tcPr>
          <w:p w14:paraId="2B2E39D9">
            <w:pPr>
              <w:rPr>
                <w:rFonts w:ascii="Arial"/>
                <w:color w:val="auto"/>
                <w:sz w:val="21"/>
                <w:highlight w:val="none"/>
              </w:rPr>
            </w:pPr>
          </w:p>
        </w:tc>
        <w:tc>
          <w:tcPr>
            <w:tcW w:w="1585" w:type="dxa"/>
            <w:vAlign w:val="top"/>
          </w:tcPr>
          <w:p w14:paraId="4D53E615">
            <w:pPr>
              <w:pStyle w:val="13"/>
              <w:spacing w:before="51" w:line="238" w:lineRule="auto"/>
              <w:ind w:left="529" w:right="129" w:firstLine="55"/>
              <w:rPr>
                <w:color w:val="auto"/>
                <w:sz w:val="22"/>
                <w:szCs w:val="22"/>
                <w:highlight w:val="none"/>
              </w:rPr>
            </w:pPr>
            <w:r>
              <w:rPr>
                <w:color w:val="auto"/>
                <w:spacing w:val="-4"/>
                <w:sz w:val="22"/>
                <w:szCs w:val="22"/>
                <w:highlight w:val="none"/>
              </w:rPr>
              <w:t>营业收入</w:t>
            </w:r>
            <w:r>
              <w:rPr>
                <w:color w:val="auto"/>
                <w:sz w:val="22"/>
                <w:szCs w:val="22"/>
                <w:highlight w:val="none"/>
              </w:rPr>
              <w:t xml:space="preserve"> </w:t>
            </w:r>
            <w:r>
              <w:rPr>
                <w:color w:val="auto"/>
                <w:spacing w:val="-6"/>
                <w:sz w:val="22"/>
                <w:szCs w:val="22"/>
                <w:highlight w:val="none"/>
              </w:rPr>
              <w:t>（Y）</w:t>
            </w:r>
          </w:p>
        </w:tc>
        <w:tc>
          <w:tcPr>
            <w:tcW w:w="1284" w:type="dxa"/>
            <w:vAlign w:val="top"/>
          </w:tcPr>
          <w:p w14:paraId="15DB5FF2">
            <w:pPr>
              <w:pStyle w:val="13"/>
              <w:spacing w:before="206" w:line="221" w:lineRule="auto"/>
              <w:ind w:left="652"/>
              <w:rPr>
                <w:color w:val="auto"/>
                <w:sz w:val="22"/>
                <w:szCs w:val="22"/>
                <w:highlight w:val="none"/>
              </w:rPr>
            </w:pPr>
            <w:r>
              <w:rPr>
                <w:color w:val="auto"/>
                <w:spacing w:val="-7"/>
                <w:sz w:val="22"/>
                <w:szCs w:val="22"/>
                <w:highlight w:val="none"/>
              </w:rPr>
              <w:t>万元</w:t>
            </w:r>
          </w:p>
        </w:tc>
        <w:tc>
          <w:tcPr>
            <w:tcW w:w="1841" w:type="dxa"/>
            <w:vAlign w:val="top"/>
          </w:tcPr>
          <w:p w14:paraId="4EE4A89B">
            <w:pPr>
              <w:pStyle w:val="13"/>
              <w:spacing w:before="51" w:line="238" w:lineRule="auto"/>
              <w:ind w:left="656" w:right="227" w:firstLine="2"/>
              <w:rPr>
                <w:color w:val="auto"/>
                <w:sz w:val="22"/>
                <w:szCs w:val="22"/>
                <w:highlight w:val="none"/>
              </w:rPr>
            </w:pPr>
            <w:r>
              <w:rPr>
                <w:color w:val="auto"/>
                <w:spacing w:val="9"/>
                <w:sz w:val="22"/>
                <w:szCs w:val="22"/>
                <w:highlight w:val="none"/>
              </w:rPr>
              <w:t>3000≤Y&lt;</w:t>
            </w:r>
            <w:r>
              <w:rPr>
                <w:color w:val="auto"/>
                <w:spacing w:val="5"/>
                <w:sz w:val="22"/>
                <w:szCs w:val="22"/>
                <w:highlight w:val="none"/>
              </w:rPr>
              <w:t xml:space="preserve"> </w:t>
            </w:r>
            <w:r>
              <w:rPr>
                <w:color w:val="auto"/>
                <w:spacing w:val="-3"/>
                <w:sz w:val="22"/>
                <w:szCs w:val="22"/>
                <w:highlight w:val="none"/>
              </w:rPr>
              <w:t>30000</w:t>
            </w:r>
          </w:p>
        </w:tc>
        <w:tc>
          <w:tcPr>
            <w:tcW w:w="1700" w:type="dxa"/>
            <w:vAlign w:val="top"/>
          </w:tcPr>
          <w:p w14:paraId="21E85FFA">
            <w:pPr>
              <w:pStyle w:val="13"/>
              <w:spacing w:before="51" w:line="238" w:lineRule="auto"/>
              <w:ind w:left="641" w:right="211" w:hanging="1"/>
              <w:rPr>
                <w:color w:val="auto"/>
                <w:sz w:val="22"/>
                <w:szCs w:val="22"/>
                <w:highlight w:val="none"/>
              </w:rPr>
            </w:pPr>
            <w:r>
              <w:rPr>
                <w:color w:val="auto"/>
                <w:spacing w:val="12"/>
                <w:sz w:val="22"/>
                <w:szCs w:val="22"/>
                <w:highlight w:val="none"/>
              </w:rPr>
              <w:t>200≤Y&lt;</w:t>
            </w:r>
            <w:r>
              <w:rPr>
                <w:color w:val="auto"/>
                <w:sz w:val="22"/>
                <w:szCs w:val="22"/>
                <w:highlight w:val="none"/>
              </w:rPr>
              <w:t xml:space="preserve"> </w:t>
            </w:r>
            <w:r>
              <w:rPr>
                <w:color w:val="auto"/>
                <w:spacing w:val="-3"/>
                <w:sz w:val="22"/>
                <w:szCs w:val="22"/>
                <w:highlight w:val="none"/>
              </w:rPr>
              <w:t>3000</w:t>
            </w:r>
          </w:p>
        </w:tc>
        <w:tc>
          <w:tcPr>
            <w:tcW w:w="1280" w:type="dxa"/>
            <w:vAlign w:val="top"/>
          </w:tcPr>
          <w:p w14:paraId="545176B1">
            <w:pPr>
              <w:pStyle w:val="13"/>
              <w:spacing w:before="51" w:line="238" w:lineRule="auto"/>
              <w:ind w:left="483" w:right="277" w:firstLine="214"/>
              <w:rPr>
                <w:color w:val="auto"/>
                <w:sz w:val="22"/>
                <w:szCs w:val="22"/>
                <w:highlight w:val="none"/>
              </w:rPr>
            </w:pPr>
            <w:r>
              <w:rPr>
                <w:color w:val="auto"/>
                <w:spacing w:val="19"/>
                <w:w w:val="118"/>
                <w:sz w:val="22"/>
                <w:szCs w:val="22"/>
                <w:highlight w:val="none"/>
              </w:rPr>
              <w:t>Y&lt;</w:t>
            </w:r>
            <w:r>
              <w:rPr>
                <w:color w:val="auto"/>
                <w:sz w:val="22"/>
                <w:szCs w:val="22"/>
                <w:highlight w:val="none"/>
              </w:rPr>
              <w:t xml:space="preserve"> </w:t>
            </w:r>
            <w:r>
              <w:rPr>
                <w:color w:val="auto"/>
                <w:spacing w:val="-4"/>
                <w:sz w:val="22"/>
                <w:szCs w:val="22"/>
                <w:highlight w:val="none"/>
              </w:rPr>
              <w:t>200</w:t>
            </w:r>
          </w:p>
        </w:tc>
      </w:tr>
      <w:tr w14:paraId="2364FC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953" w:type="dxa"/>
            <w:vMerge w:val="restart"/>
            <w:tcBorders>
              <w:bottom w:val="nil"/>
            </w:tcBorders>
            <w:vAlign w:val="top"/>
          </w:tcPr>
          <w:p w14:paraId="2D18B3C6">
            <w:pPr>
              <w:spacing w:line="448" w:lineRule="auto"/>
              <w:rPr>
                <w:rFonts w:ascii="Arial"/>
                <w:color w:val="auto"/>
                <w:sz w:val="21"/>
                <w:highlight w:val="none"/>
              </w:rPr>
            </w:pPr>
          </w:p>
          <w:p w14:paraId="26190264">
            <w:pPr>
              <w:pStyle w:val="13"/>
              <w:spacing w:before="72" w:line="221" w:lineRule="auto"/>
              <w:ind w:left="872"/>
              <w:rPr>
                <w:color w:val="auto"/>
                <w:sz w:val="22"/>
                <w:szCs w:val="22"/>
                <w:highlight w:val="none"/>
              </w:rPr>
            </w:pPr>
            <w:r>
              <w:rPr>
                <w:color w:val="auto"/>
                <w:spacing w:val="-2"/>
                <w:sz w:val="22"/>
                <w:szCs w:val="22"/>
                <w:highlight w:val="none"/>
              </w:rPr>
              <w:t>仓储业</w:t>
            </w:r>
          </w:p>
        </w:tc>
        <w:tc>
          <w:tcPr>
            <w:tcW w:w="1585" w:type="dxa"/>
            <w:vAlign w:val="top"/>
          </w:tcPr>
          <w:p w14:paraId="484F61F9">
            <w:pPr>
              <w:pStyle w:val="13"/>
              <w:spacing w:before="49" w:line="239" w:lineRule="auto"/>
              <w:ind w:left="529" w:right="129" w:firstLine="51"/>
              <w:rPr>
                <w:color w:val="auto"/>
                <w:sz w:val="22"/>
                <w:szCs w:val="22"/>
                <w:highlight w:val="none"/>
              </w:rPr>
            </w:pPr>
            <w:r>
              <w:rPr>
                <w:color w:val="auto"/>
                <w:spacing w:val="-3"/>
                <w:sz w:val="22"/>
                <w:szCs w:val="22"/>
                <w:highlight w:val="none"/>
              </w:rPr>
              <w:t>从业人员</w:t>
            </w:r>
            <w:r>
              <w:rPr>
                <w:color w:val="auto"/>
                <w:sz w:val="22"/>
                <w:szCs w:val="22"/>
                <w:highlight w:val="none"/>
              </w:rPr>
              <w:t xml:space="preserve"> </w:t>
            </w:r>
            <w:r>
              <w:rPr>
                <w:color w:val="auto"/>
                <w:spacing w:val="-6"/>
                <w:sz w:val="22"/>
                <w:szCs w:val="22"/>
                <w:highlight w:val="none"/>
              </w:rPr>
              <w:t>（X）</w:t>
            </w:r>
          </w:p>
        </w:tc>
        <w:tc>
          <w:tcPr>
            <w:tcW w:w="1284" w:type="dxa"/>
            <w:vAlign w:val="top"/>
          </w:tcPr>
          <w:p w14:paraId="0159A8FC">
            <w:pPr>
              <w:pStyle w:val="13"/>
              <w:spacing w:before="206" w:line="223" w:lineRule="auto"/>
              <w:ind w:left="759"/>
              <w:rPr>
                <w:color w:val="auto"/>
                <w:sz w:val="22"/>
                <w:szCs w:val="22"/>
                <w:highlight w:val="none"/>
              </w:rPr>
            </w:pPr>
            <w:r>
              <w:rPr>
                <w:color w:val="auto"/>
                <w:sz w:val="22"/>
                <w:szCs w:val="22"/>
                <w:highlight w:val="none"/>
              </w:rPr>
              <w:t>人</w:t>
            </w:r>
          </w:p>
        </w:tc>
        <w:tc>
          <w:tcPr>
            <w:tcW w:w="1841" w:type="dxa"/>
            <w:vAlign w:val="top"/>
          </w:tcPr>
          <w:p w14:paraId="72C82DAE">
            <w:pPr>
              <w:pStyle w:val="13"/>
              <w:spacing w:before="49" w:line="239" w:lineRule="auto"/>
              <w:ind w:left="764" w:right="283" w:hanging="41"/>
              <w:rPr>
                <w:color w:val="auto"/>
                <w:sz w:val="22"/>
                <w:szCs w:val="22"/>
                <w:highlight w:val="none"/>
              </w:rPr>
            </w:pPr>
            <w:r>
              <w:rPr>
                <w:color w:val="auto"/>
                <w:spacing w:val="9"/>
                <w:sz w:val="22"/>
                <w:szCs w:val="22"/>
                <w:highlight w:val="none"/>
              </w:rPr>
              <w:t>100≤X&lt;</w:t>
            </w:r>
            <w:r>
              <w:rPr>
                <w:color w:val="auto"/>
                <w:spacing w:val="4"/>
                <w:sz w:val="22"/>
                <w:szCs w:val="22"/>
                <w:highlight w:val="none"/>
              </w:rPr>
              <w:t xml:space="preserve"> </w:t>
            </w:r>
            <w:r>
              <w:rPr>
                <w:color w:val="auto"/>
                <w:spacing w:val="-4"/>
                <w:sz w:val="22"/>
                <w:szCs w:val="22"/>
                <w:highlight w:val="none"/>
              </w:rPr>
              <w:t>200</w:t>
            </w:r>
          </w:p>
        </w:tc>
        <w:tc>
          <w:tcPr>
            <w:tcW w:w="1700" w:type="dxa"/>
            <w:vAlign w:val="top"/>
          </w:tcPr>
          <w:p w14:paraId="10676681">
            <w:pPr>
              <w:pStyle w:val="13"/>
              <w:spacing w:before="49" w:line="239" w:lineRule="auto"/>
              <w:ind w:left="708" w:right="267" w:hanging="13"/>
              <w:rPr>
                <w:color w:val="auto"/>
                <w:sz w:val="22"/>
                <w:szCs w:val="22"/>
                <w:highlight w:val="none"/>
              </w:rPr>
            </w:pPr>
            <w:r>
              <w:rPr>
                <w:color w:val="auto"/>
                <w:spacing w:val="14"/>
                <w:sz w:val="22"/>
                <w:szCs w:val="22"/>
                <w:highlight w:val="none"/>
              </w:rPr>
              <w:t>20≤X&lt;</w:t>
            </w:r>
            <w:r>
              <w:rPr>
                <w:color w:val="auto"/>
                <w:spacing w:val="1"/>
                <w:sz w:val="22"/>
                <w:szCs w:val="22"/>
                <w:highlight w:val="none"/>
              </w:rPr>
              <w:t xml:space="preserve"> </w:t>
            </w:r>
            <w:r>
              <w:rPr>
                <w:color w:val="auto"/>
                <w:spacing w:val="-8"/>
                <w:sz w:val="22"/>
                <w:szCs w:val="22"/>
                <w:highlight w:val="none"/>
              </w:rPr>
              <w:t>100</w:t>
            </w:r>
          </w:p>
        </w:tc>
        <w:tc>
          <w:tcPr>
            <w:tcW w:w="1280" w:type="dxa"/>
            <w:vAlign w:val="top"/>
          </w:tcPr>
          <w:p w14:paraId="4AAC1993">
            <w:pPr>
              <w:pStyle w:val="13"/>
              <w:spacing w:before="206"/>
              <w:ind w:left="590"/>
              <w:rPr>
                <w:color w:val="auto"/>
                <w:sz w:val="22"/>
                <w:szCs w:val="22"/>
                <w:highlight w:val="none"/>
              </w:rPr>
            </w:pPr>
            <w:r>
              <w:rPr>
                <w:color w:val="auto"/>
                <w:spacing w:val="-2"/>
                <w:sz w:val="22"/>
                <w:szCs w:val="22"/>
                <w:highlight w:val="none"/>
              </w:rPr>
              <w:t>X＜20</w:t>
            </w:r>
          </w:p>
        </w:tc>
      </w:tr>
      <w:tr w14:paraId="615083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953" w:type="dxa"/>
            <w:vMerge w:val="continue"/>
            <w:tcBorders>
              <w:top w:val="nil"/>
            </w:tcBorders>
            <w:vAlign w:val="top"/>
          </w:tcPr>
          <w:p w14:paraId="602363B4">
            <w:pPr>
              <w:rPr>
                <w:rFonts w:ascii="Arial"/>
                <w:color w:val="auto"/>
                <w:sz w:val="21"/>
                <w:highlight w:val="none"/>
              </w:rPr>
            </w:pPr>
          </w:p>
        </w:tc>
        <w:tc>
          <w:tcPr>
            <w:tcW w:w="1585" w:type="dxa"/>
            <w:vAlign w:val="top"/>
          </w:tcPr>
          <w:p w14:paraId="78130B27">
            <w:pPr>
              <w:pStyle w:val="13"/>
              <w:spacing w:before="50" w:line="238" w:lineRule="auto"/>
              <w:ind w:left="529" w:right="129" w:firstLine="55"/>
              <w:rPr>
                <w:color w:val="auto"/>
                <w:sz w:val="22"/>
                <w:szCs w:val="22"/>
                <w:highlight w:val="none"/>
              </w:rPr>
            </w:pPr>
            <w:r>
              <w:rPr>
                <w:color w:val="auto"/>
                <w:spacing w:val="-4"/>
                <w:sz w:val="22"/>
                <w:szCs w:val="22"/>
                <w:highlight w:val="none"/>
              </w:rPr>
              <w:t>营业收入</w:t>
            </w:r>
            <w:r>
              <w:rPr>
                <w:color w:val="auto"/>
                <w:sz w:val="22"/>
                <w:szCs w:val="22"/>
                <w:highlight w:val="none"/>
              </w:rPr>
              <w:t xml:space="preserve"> </w:t>
            </w:r>
            <w:r>
              <w:rPr>
                <w:color w:val="auto"/>
                <w:spacing w:val="-6"/>
                <w:sz w:val="22"/>
                <w:szCs w:val="22"/>
                <w:highlight w:val="none"/>
              </w:rPr>
              <w:t>（Y）</w:t>
            </w:r>
          </w:p>
        </w:tc>
        <w:tc>
          <w:tcPr>
            <w:tcW w:w="1284" w:type="dxa"/>
            <w:vAlign w:val="top"/>
          </w:tcPr>
          <w:p w14:paraId="764ED5AE">
            <w:pPr>
              <w:pStyle w:val="13"/>
              <w:spacing w:before="205" w:line="221" w:lineRule="auto"/>
              <w:ind w:left="652"/>
              <w:rPr>
                <w:color w:val="auto"/>
                <w:sz w:val="22"/>
                <w:szCs w:val="22"/>
                <w:highlight w:val="none"/>
              </w:rPr>
            </w:pPr>
            <w:r>
              <w:rPr>
                <w:color w:val="auto"/>
                <w:spacing w:val="-7"/>
                <w:sz w:val="22"/>
                <w:szCs w:val="22"/>
                <w:highlight w:val="none"/>
              </w:rPr>
              <w:t>万元</w:t>
            </w:r>
          </w:p>
        </w:tc>
        <w:tc>
          <w:tcPr>
            <w:tcW w:w="1841" w:type="dxa"/>
            <w:vAlign w:val="top"/>
          </w:tcPr>
          <w:p w14:paraId="3926AEDC">
            <w:pPr>
              <w:pStyle w:val="13"/>
              <w:spacing w:before="50" w:line="238" w:lineRule="auto"/>
              <w:ind w:left="656" w:right="227" w:firstLine="14"/>
              <w:rPr>
                <w:color w:val="auto"/>
                <w:sz w:val="22"/>
                <w:szCs w:val="22"/>
                <w:highlight w:val="none"/>
              </w:rPr>
            </w:pPr>
            <w:r>
              <w:rPr>
                <w:color w:val="auto"/>
                <w:spacing w:val="8"/>
                <w:sz w:val="22"/>
                <w:szCs w:val="22"/>
                <w:highlight w:val="none"/>
              </w:rPr>
              <w:t>1000≤Y&lt;</w:t>
            </w:r>
            <w:r>
              <w:rPr>
                <w:color w:val="auto"/>
                <w:sz w:val="22"/>
                <w:szCs w:val="22"/>
                <w:highlight w:val="none"/>
              </w:rPr>
              <w:t xml:space="preserve"> </w:t>
            </w:r>
            <w:r>
              <w:rPr>
                <w:color w:val="auto"/>
                <w:spacing w:val="-3"/>
                <w:sz w:val="22"/>
                <w:szCs w:val="22"/>
                <w:highlight w:val="none"/>
              </w:rPr>
              <w:t>30000</w:t>
            </w:r>
          </w:p>
        </w:tc>
        <w:tc>
          <w:tcPr>
            <w:tcW w:w="1700" w:type="dxa"/>
            <w:vAlign w:val="top"/>
          </w:tcPr>
          <w:p w14:paraId="23F90E8F">
            <w:pPr>
              <w:pStyle w:val="13"/>
              <w:spacing w:before="50" w:line="238" w:lineRule="auto"/>
              <w:ind w:left="653" w:right="211"/>
              <w:rPr>
                <w:color w:val="auto"/>
                <w:sz w:val="22"/>
                <w:szCs w:val="22"/>
                <w:highlight w:val="none"/>
              </w:rPr>
            </w:pPr>
            <w:r>
              <w:rPr>
                <w:color w:val="auto"/>
                <w:spacing w:val="9"/>
                <w:sz w:val="22"/>
                <w:szCs w:val="22"/>
                <w:highlight w:val="none"/>
              </w:rPr>
              <w:t>100≤Y&lt;</w:t>
            </w:r>
            <w:r>
              <w:rPr>
                <w:color w:val="auto"/>
                <w:spacing w:val="4"/>
                <w:sz w:val="22"/>
                <w:szCs w:val="22"/>
                <w:highlight w:val="none"/>
              </w:rPr>
              <w:t xml:space="preserve"> </w:t>
            </w:r>
            <w:r>
              <w:rPr>
                <w:color w:val="auto"/>
                <w:spacing w:val="-6"/>
                <w:sz w:val="22"/>
                <w:szCs w:val="22"/>
                <w:highlight w:val="none"/>
              </w:rPr>
              <w:t>1000</w:t>
            </w:r>
          </w:p>
        </w:tc>
        <w:tc>
          <w:tcPr>
            <w:tcW w:w="1280" w:type="dxa"/>
            <w:vAlign w:val="top"/>
          </w:tcPr>
          <w:p w14:paraId="772E10D8">
            <w:pPr>
              <w:pStyle w:val="13"/>
              <w:spacing w:before="50" w:line="238" w:lineRule="auto"/>
              <w:ind w:left="496" w:right="277" w:firstLine="200"/>
              <w:rPr>
                <w:color w:val="auto"/>
                <w:sz w:val="22"/>
                <w:szCs w:val="22"/>
                <w:highlight w:val="none"/>
              </w:rPr>
            </w:pPr>
            <w:r>
              <w:rPr>
                <w:color w:val="auto"/>
                <w:spacing w:val="19"/>
                <w:w w:val="118"/>
                <w:sz w:val="22"/>
                <w:szCs w:val="22"/>
                <w:highlight w:val="none"/>
              </w:rPr>
              <w:t>Y&lt;</w:t>
            </w:r>
            <w:r>
              <w:rPr>
                <w:color w:val="auto"/>
                <w:sz w:val="22"/>
                <w:szCs w:val="22"/>
                <w:highlight w:val="none"/>
              </w:rPr>
              <w:t xml:space="preserve"> </w:t>
            </w:r>
            <w:r>
              <w:rPr>
                <w:color w:val="auto"/>
                <w:spacing w:val="-8"/>
                <w:sz w:val="22"/>
                <w:szCs w:val="22"/>
                <w:highlight w:val="none"/>
              </w:rPr>
              <w:t>100</w:t>
            </w:r>
          </w:p>
        </w:tc>
      </w:tr>
      <w:tr w14:paraId="6AC141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953" w:type="dxa"/>
            <w:vMerge w:val="restart"/>
            <w:tcBorders>
              <w:bottom w:val="nil"/>
            </w:tcBorders>
            <w:vAlign w:val="top"/>
          </w:tcPr>
          <w:p w14:paraId="1822B30B">
            <w:pPr>
              <w:spacing w:line="448" w:lineRule="auto"/>
              <w:rPr>
                <w:rFonts w:ascii="Arial"/>
                <w:color w:val="auto"/>
                <w:sz w:val="21"/>
                <w:highlight w:val="none"/>
              </w:rPr>
            </w:pPr>
          </w:p>
          <w:p w14:paraId="28E0BB6A">
            <w:pPr>
              <w:pStyle w:val="13"/>
              <w:spacing w:before="72" w:line="222" w:lineRule="auto"/>
              <w:ind w:left="889"/>
              <w:rPr>
                <w:color w:val="auto"/>
                <w:sz w:val="22"/>
                <w:szCs w:val="22"/>
                <w:highlight w:val="none"/>
              </w:rPr>
            </w:pPr>
            <w:r>
              <w:rPr>
                <w:color w:val="auto"/>
                <w:spacing w:val="-8"/>
                <w:sz w:val="22"/>
                <w:szCs w:val="22"/>
                <w:highlight w:val="none"/>
              </w:rPr>
              <w:t>邮政业</w:t>
            </w:r>
          </w:p>
        </w:tc>
        <w:tc>
          <w:tcPr>
            <w:tcW w:w="1585" w:type="dxa"/>
            <w:vAlign w:val="top"/>
          </w:tcPr>
          <w:p w14:paraId="18E394F2">
            <w:pPr>
              <w:pStyle w:val="13"/>
              <w:spacing w:before="49" w:line="239" w:lineRule="auto"/>
              <w:ind w:left="529" w:right="129" w:firstLine="51"/>
              <w:rPr>
                <w:color w:val="auto"/>
                <w:sz w:val="22"/>
                <w:szCs w:val="22"/>
                <w:highlight w:val="none"/>
              </w:rPr>
            </w:pPr>
            <w:r>
              <w:rPr>
                <w:color w:val="auto"/>
                <w:spacing w:val="-3"/>
                <w:sz w:val="22"/>
                <w:szCs w:val="22"/>
                <w:highlight w:val="none"/>
              </w:rPr>
              <w:t>从业人员</w:t>
            </w:r>
            <w:r>
              <w:rPr>
                <w:color w:val="auto"/>
                <w:sz w:val="22"/>
                <w:szCs w:val="22"/>
                <w:highlight w:val="none"/>
              </w:rPr>
              <w:t xml:space="preserve"> </w:t>
            </w:r>
            <w:r>
              <w:rPr>
                <w:color w:val="auto"/>
                <w:spacing w:val="-6"/>
                <w:sz w:val="22"/>
                <w:szCs w:val="22"/>
                <w:highlight w:val="none"/>
              </w:rPr>
              <w:t>（X）</w:t>
            </w:r>
          </w:p>
        </w:tc>
        <w:tc>
          <w:tcPr>
            <w:tcW w:w="1284" w:type="dxa"/>
            <w:vAlign w:val="top"/>
          </w:tcPr>
          <w:p w14:paraId="011B1084">
            <w:pPr>
              <w:pStyle w:val="13"/>
              <w:spacing w:before="206" w:line="223" w:lineRule="auto"/>
              <w:ind w:left="759"/>
              <w:rPr>
                <w:color w:val="auto"/>
                <w:sz w:val="22"/>
                <w:szCs w:val="22"/>
                <w:highlight w:val="none"/>
              </w:rPr>
            </w:pPr>
            <w:r>
              <w:rPr>
                <w:color w:val="auto"/>
                <w:sz w:val="22"/>
                <w:szCs w:val="22"/>
                <w:highlight w:val="none"/>
              </w:rPr>
              <w:t>人</w:t>
            </w:r>
          </w:p>
        </w:tc>
        <w:tc>
          <w:tcPr>
            <w:tcW w:w="1841" w:type="dxa"/>
            <w:vAlign w:val="top"/>
          </w:tcPr>
          <w:p w14:paraId="082601F2">
            <w:pPr>
              <w:pStyle w:val="13"/>
              <w:spacing w:before="49" w:line="239" w:lineRule="auto"/>
              <w:ind w:left="722" w:right="283" w:hanging="11"/>
              <w:rPr>
                <w:color w:val="auto"/>
                <w:sz w:val="22"/>
                <w:szCs w:val="22"/>
                <w:highlight w:val="none"/>
              </w:rPr>
            </w:pPr>
            <w:r>
              <w:rPr>
                <w:color w:val="auto"/>
                <w:spacing w:val="11"/>
                <w:sz w:val="22"/>
                <w:szCs w:val="22"/>
                <w:highlight w:val="none"/>
              </w:rPr>
              <w:t>300≤X&lt;</w:t>
            </w:r>
            <w:r>
              <w:rPr>
                <w:color w:val="auto"/>
                <w:spacing w:val="4"/>
                <w:sz w:val="22"/>
                <w:szCs w:val="22"/>
                <w:highlight w:val="none"/>
              </w:rPr>
              <w:t xml:space="preserve"> </w:t>
            </w:r>
            <w:r>
              <w:rPr>
                <w:color w:val="auto"/>
                <w:spacing w:val="-6"/>
                <w:sz w:val="22"/>
                <w:szCs w:val="22"/>
                <w:highlight w:val="none"/>
              </w:rPr>
              <w:t>1000</w:t>
            </w:r>
          </w:p>
        </w:tc>
        <w:tc>
          <w:tcPr>
            <w:tcW w:w="1700" w:type="dxa"/>
            <w:vAlign w:val="top"/>
          </w:tcPr>
          <w:p w14:paraId="005367D4">
            <w:pPr>
              <w:pStyle w:val="13"/>
              <w:spacing w:before="49" w:line="239" w:lineRule="auto"/>
              <w:ind w:left="696" w:right="267" w:hanging="1"/>
              <w:rPr>
                <w:color w:val="auto"/>
                <w:sz w:val="22"/>
                <w:szCs w:val="22"/>
                <w:highlight w:val="none"/>
              </w:rPr>
            </w:pPr>
            <w:r>
              <w:rPr>
                <w:color w:val="auto"/>
                <w:spacing w:val="14"/>
                <w:sz w:val="22"/>
                <w:szCs w:val="22"/>
                <w:highlight w:val="none"/>
              </w:rPr>
              <w:t>20≤X&lt;</w:t>
            </w:r>
            <w:r>
              <w:rPr>
                <w:color w:val="auto"/>
                <w:spacing w:val="1"/>
                <w:sz w:val="22"/>
                <w:szCs w:val="22"/>
                <w:highlight w:val="none"/>
              </w:rPr>
              <w:t xml:space="preserve"> </w:t>
            </w:r>
            <w:r>
              <w:rPr>
                <w:color w:val="auto"/>
                <w:spacing w:val="-4"/>
                <w:sz w:val="22"/>
                <w:szCs w:val="22"/>
                <w:highlight w:val="none"/>
              </w:rPr>
              <w:t>300</w:t>
            </w:r>
          </w:p>
        </w:tc>
        <w:tc>
          <w:tcPr>
            <w:tcW w:w="1280" w:type="dxa"/>
            <w:vAlign w:val="top"/>
          </w:tcPr>
          <w:p w14:paraId="19616DFE">
            <w:pPr>
              <w:pStyle w:val="13"/>
              <w:spacing w:before="206"/>
              <w:ind w:left="590"/>
              <w:rPr>
                <w:color w:val="auto"/>
                <w:sz w:val="22"/>
                <w:szCs w:val="22"/>
                <w:highlight w:val="none"/>
              </w:rPr>
            </w:pPr>
            <w:r>
              <w:rPr>
                <w:color w:val="auto"/>
                <w:spacing w:val="-2"/>
                <w:sz w:val="22"/>
                <w:szCs w:val="22"/>
                <w:highlight w:val="none"/>
              </w:rPr>
              <w:t>X＜20</w:t>
            </w:r>
          </w:p>
        </w:tc>
      </w:tr>
      <w:tr w14:paraId="016D0F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953" w:type="dxa"/>
            <w:vMerge w:val="continue"/>
            <w:tcBorders>
              <w:top w:val="nil"/>
            </w:tcBorders>
            <w:vAlign w:val="top"/>
          </w:tcPr>
          <w:p w14:paraId="2DF3940E">
            <w:pPr>
              <w:rPr>
                <w:rFonts w:ascii="Arial"/>
                <w:color w:val="auto"/>
                <w:sz w:val="21"/>
                <w:highlight w:val="none"/>
              </w:rPr>
            </w:pPr>
          </w:p>
        </w:tc>
        <w:tc>
          <w:tcPr>
            <w:tcW w:w="1585" w:type="dxa"/>
            <w:vAlign w:val="top"/>
          </w:tcPr>
          <w:p w14:paraId="54D697A7">
            <w:pPr>
              <w:pStyle w:val="13"/>
              <w:spacing w:before="49" w:line="239" w:lineRule="auto"/>
              <w:ind w:left="529" w:right="129" w:firstLine="55"/>
              <w:rPr>
                <w:color w:val="auto"/>
                <w:sz w:val="22"/>
                <w:szCs w:val="22"/>
                <w:highlight w:val="none"/>
              </w:rPr>
            </w:pPr>
            <w:r>
              <w:rPr>
                <w:color w:val="auto"/>
                <w:spacing w:val="-4"/>
                <w:sz w:val="22"/>
                <w:szCs w:val="22"/>
                <w:highlight w:val="none"/>
              </w:rPr>
              <w:t>营业收入</w:t>
            </w:r>
            <w:r>
              <w:rPr>
                <w:color w:val="auto"/>
                <w:sz w:val="22"/>
                <w:szCs w:val="22"/>
                <w:highlight w:val="none"/>
              </w:rPr>
              <w:t xml:space="preserve"> </w:t>
            </w:r>
            <w:r>
              <w:rPr>
                <w:color w:val="auto"/>
                <w:spacing w:val="-6"/>
                <w:sz w:val="22"/>
                <w:szCs w:val="22"/>
                <w:highlight w:val="none"/>
              </w:rPr>
              <w:t>（Y）</w:t>
            </w:r>
          </w:p>
        </w:tc>
        <w:tc>
          <w:tcPr>
            <w:tcW w:w="1284" w:type="dxa"/>
            <w:vAlign w:val="top"/>
          </w:tcPr>
          <w:p w14:paraId="7BA95B80">
            <w:pPr>
              <w:pStyle w:val="13"/>
              <w:spacing w:before="206" w:line="221" w:lineRule="auto"/>
              <w:ind w:left="652"/>
              <w:rPr>
                <w:color w:val="auto"/>
                <w:sz w:val="22"/>
                <w:szCs w:val="22"/>
                <w:highlight w:val="none"/>
              </w:rPr>
            </w:pPr>
            <w:r>
              <w:rPr>
                <w:color w:val="auto"/>
                <w:spacing w:val="-7"/>
                <w:sz w:val="22"/>
                <w:szCs w:val="22"/>
                <w:highlight w:val="none"/>
              </w:rPr>
              <w:t>万元</w:t>
            </w:r>
          </w:p>
        </w:tc>
        <w:tc>
          <w:tcPr>
            <w:tcW w:w="1841" w:type="dxa"/>
            <w:vAlign w:val="top"/>
          </w:tcPr>
          <w:p w14:paraId="0BF5CBCB">
            <w:pPr>
              <w:pStyle w:val="13"/>
              <w:spacing w:before="49" w:line="239" w:lineRule="auto"/>
              <w:ind w:left="656" w:right="227"/>
              <w:rPr>
                <w:color w:val="auto"/>
                <w:sz w:val="22"/>
                <w:szCs w:val="22"/>
                <w:highlight w:val="none"/>
              </w:rPr>
            </w:pPr>
            <w:r>
              <w:rPr>
                <w:color w:val="auto"/>
                <w:spacing w:val="10"/>
                <w:sz w:val="22"/>
                <w:szCs w:val="22"/>
                <w:highlight w:val="none"/>
              </w:rPr>
              <w:t>2000≤Y&lt;</w:t>
            </w:r>
            <w:r>
              <w:rPr>
                <w:color w:val="auto"/>
                <w:sz w:val="22"/>
                <w:szCs w:val="22"/>
                <w:highlight w:val="none"/>
              </w:rPr>
              <w:t xml:space="preserve"> </w:t>
            </w:r>
            <w:r>
              <w:rPr>
                <w:color w:val="auto"/>
                <w:spacing w:val="-3"/>
                <w:sz w:val="22"/>
                <w:szCs w:val="22"/>
                <w:highlight w:val="none"/>
              </w:rPr>
              <w:t>30000</w:t>
            </w:r>
          </w:p>
        </w:tc>
        <w:tc>
          <w:tcPr>
            <w:tcW w:w="1700" w:type="dxa"/>
            <w:vAlign w:val="top"/>
          </w:tcPr>
          <w:p w14:paraId="4F0A41EC">
            <w:pPr>
              <w:pStyle w:val="13"/>
              <w:spacing w:before="49" w:line="239" w:lineRule="auto"/>
              <w:ind w:left="640" w:right="211" w:firstLine="13"/>
              <w:rPr>
                <w:color w:val="auto"/>
                <w:sz w:val="22"/>
                <w:szCs w:val="22"/>
                <w:highlight w:val="none"/>
              </w:rPr>
            </w:pPr>
            <w:r>
              <w:rPr>
                <w:color w:val="auto"/>
                <w:spacing w:val="9"/>
                <w:sz w:val="22"/>
                <w:szCs w:val="22"/>
                <w:highlight w:val="none"/>
              </w:rPr>
              <w:t>100≤Y&lt;</w:t>
            </w:r>
            <w:r>
              <w:rPr>
                <w:color w:val="auto"/>
                <w:spacing w:val="4"/>
                <w:sz w:val="22"/>
                <w:szCs w:val="22"/>
                <w:highlight w:val="none"/>
              </w:rPr>
              <w:t xml:space="preserve"> </w:t>
            </w:r>
            <w:r>
              <w:rPr>
                <w:color w:val="auto"/>
                <w:spacing w:val="-3"/>
                <w:sz w:val="22"/>
                <w:szCs w:val="22"/>
                <w:highlight w:val="none"/>
              </w:rPr>
              <w:t>2000</w:t>
            </w:r>
          </w:p>
        </w:tc>
        <w:tc>
          <w:tcPr>
            <w:tcW w:w="1280" w:type="dxa"/>
            <w:vAlign w:val="top"/>
          </w:tcPr>
          <w:p w14:paraId="35684A03">
            <w:pPr>
              <w:pStyle w:val="13"/>
              <w:spacing w:before="49" w:line="239" w:lineRule="auto"/>
              <w:ind w:left="496" w:right="277" w:firstLine="200"/>
              <w:rPr>
                <w:color w:val="auto"/>
                <w:sz w:val="22"/>
                <w:szCs w:val="22"/>
                <w:highlight w:val="none"/>
              </w:rPr>
            </w:pPr>
            <w:r>
              <w:rPr>
                <w:color w:val="auto"/>
                <w:spacing w:val="19"/>
                <w:w w:val="118"/>
                <w:sz w:val="22"/>
                <w:szCs w:val="22"/>
                <w:highlight w:val="none"/>
              </w:rPr>
              <w:t>Y&lt;</w:t>
            </w:r>
            <w:r>
              <w:rPr>
                <w:color w:val="auto"/>
                <w:sz w:val="22"/>
                <w:szCs w:val="22"/>
                <w:highlight w:val="none"/>
              </w:rPr>
              <w:t xml:space="preserve"> </w:t>
            </w:r>
            <w:r>
              <w:rPr>
                <w:color w:val="auto"/>
                <w:spacing w:val="-8"/>
                <w:sz w:val="22"/>
                <w:szCs w:val="22"/>
                <w:highlight w:val="none"/>
              </w:rPr>
              <w:t>100</w:t>
            </w:r>
          </w:p>
        </w:tc>
      </w:tr>
      <w:tr w14:paraId="208046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953" w:type="dxa"/>
            <w:vMerge w:val="restart"/>
            <w:tcBorders>
              <w:bottom w:val="nil"/>
            </w:tcBorders>
            <w:vAlign w:val="top"/>
          </w:tcPr>
          <w:p w14:paraId="505577DC">
            <w:pPr>
              <w:spacing w:line="450" w:lineRule="auto"/>
              <w:rPr>
                <w:rFonts w:ascii="Arial"/>
                <w:color w:val="auto"/>
                <w:sz w:val="21"/>
                <w:highlight w:val="none"/>
              </w:rPr>
            </w:pPr>
          </w:p>
          <w:p w14:paraId="4DDC91A4">
            <w:pPr>
              <w:pStyle w:val="13"/>
              <w:spacing w:before="72" w:line="220" w:lineRule="auto"/>
              <w:ind w:left="872"/>
              <w:rPr>
                <w:color w:val="auto"/>
                <w:sz w:val="22"/>
                <w:szCs w:val="22"/>
                <w:highlight w:val="none"/>
              </w:rPr>
            </w:pPr>
            <w:r>
              <w:rPr>
                <w:color w:val="auto"/>
                <w:spacing w:val="-2"/>
                <w:sz w:val="22"/>
                <w:szCs w:val="22"/>
                <w:highlight w:val="none"/>
              </w:rPr>
              <w:t>住宿业</w:t>
            </w:r>
          </w:p>
        </w:tc>
        <w:tc>
          <w:tcPr>
            <w:tcW w:w="1585" w:type="dxa"/>
            <w:vAlign w:val="top"/>
          </w:tcPr>
          <w:p w14:paraId="2DBBEFEF">
            <w:pPr>
              <w:pStyle w:val="13"/>
              <w:spacing w:before="51" w:line="238" w:lineRule="auto"/>
              <w:ind w:left="529" w:right="129" w:firstLine="51"/>
              <w:rPr>
                <w:color w:val="auto"/>
                <w:sz w:val="22"/>
                <w:szCs w:val="22"/>
                <w:highlight w:val="none"/>
              </w:rPr>
            </w:pPr>
            <w:r>
              <w:rPr>
                <w:color w:val="auto"/>
                <w:spacing w:val="-3"/>
                <w:sz w:val="22"/>
                <w:szCs w:val="22"/>
                <w:highlight w:val="none"/>
              </w:rPr>
              <w:t>从业人员</w:t>
            </w:r>
            <w:r>
              <w:rPr>
                <w:color w:val="auto"/>
                <w:sz w:val="22"/>
                <w:szCs w:val="22"/>
                <w:highlight w:val="none"/>
              </w:rPr>
              <w:t xml:space="preserve"> </w:t>
            </w:r>
            <w:r>
              <w:rPr>
                <w:color w:val="auto"/>
                <w:spacing w:val="-6"/>
                <w:sz w:val="22"/>
                <w:szCs w:val="22"/>
                <w:highlight w:val="none"/>
              </w:rPr>
              <w:t>（X）</w:t>
            </w:r>
          </w:p>
        </w:tc>
        <w:tc>
          <w:tcPr>
            <w:tcW w:w="1284" w:type="dxa"/>
            <w:vAlign w:val="top"/>
          </w:tcPr>
          <w:p w14:paraId="3779558B">
            <w:pPr>
              <w:pStyle w:val="13"/>
              <w:spacing w:before="208" w:line="223" w:lineRule="auto"/>
              <w:ind w:left="759"/>
              <w:rPr>
                <w:color w:val="auto"/>
                <w:sz w:val="22"/>
                <w:szCs w:val="22"/>
                <w:highlight w:val="none"/>
              </w:rPr>
            </w:pPr>
            <w:r>
              <w:rPr>
                <w:color w:val="auto"/>
                <w:sz w:val="22"/>
                <w:szCs w:val="22"/>
                <w:highlight w:val="none"/>
              </w:rPr>
              <w:t>人</w:t>
            </w:r>
          </w:p>
        </w:tc>
        <w:tc>
          <w:tcPr>
            <w:tcW w:w="1841" w:type="dxa"/>
            <w:vAlign w:val="top"/>
          </w:tcPr>
          <w:p w14:paraId="4C3FACAB">
            <w:pPr>
              <w:pStyle w:val="13"/>
              <w:spacing w:before="51" w:line="238" w:lineRule="auto"/>
              <w:ind w:left="766" w:right="283" w:hanging="43"/>
              <w:rPr>
                <w:color w:val="auto"/>
                <w:sz w:val="22"/>
                <w:szCs w:val="22"/>
                <w:highlight w:val="none"/>
              </w:rPr>
            </w:pPr>
            <w:r>
              <w:rPr>
                <w:color w:val="auto"/>
                <w:spacing w:val="9"/>
                <w:sz w:val="22"/>
                <w:szCs w:val="22"/>
                <w:highlight w:val="none"/>
              </w:rPr>
              <w:t>100≤X&lt;</w:t>
            </w:r>
            <w:r>
              <w:rPr>
                <w:color w:val="auto"/>
                <w:spacing w:val="4"/>
                <w:sz w:val="22"/>
                <w:szCs w:val="22"/>
                <w:highlight w:val="none"/>
              </w:rPr>
              <w:t xml:space="preserve"> </w:t>
            </w:r>
            <w:r>
              <w:rPr>
                <w:color w:val="auto"/>
                <w:spacing w:val="-4"/>
                <w:sz w:val="22"/>
                <w:szCs w:val="22"/>
                <w:highlight w:val="none"/>
              </w:rPr>
              <w:t>300</w:t>
            </w:r>
          </w:p>
        </w:tc>
        <w:tc>
          <w:tcPr>
            <w:tcW w:w="1700" w:type="dxa"/>
            <w:vAlign w:val="top"/>
          </w:tcPr>
          <w:p w14:paraId="0359936B">
            <w:pPr>
              <w:pStyle w:val="13"/>
              <w:spacing w:before="51" w:line="238" w:lineRule="auto"/>
              <w:ind w:left="708" w:right="267"/>
              <w:rPr>
                <w:color w:val="auto"/>
                <w:sz w:val="22"/>
                <w:szCs w:val="22"/>
                <w:highlight w:val="none"/>
              </w:rPr>
            </w:pPr>
            <w:r>
              <w:rPr>
                <w:color w:val="auto"/>
                <w:spacing w:val="11"/>
                <w:sz w:val="22"/>
                <w:szCs w:val="22"/>
                <w:highlight w:val="none"/>
              </w:rPr>
              <w:t>10≤X&lt;</w:t>
            </w:r>
            <w:r>
              <w:rPr>
                <w:color w:val="auto"/>
                <w:spacing w:val="2"/>
                <w:sz w:val="22"/>
                <w:szCs w:val="22"/>
                <w:highlight w:val="none"/>
              </w:rPr>
              <w:t xml:space="preserve"> </w:t>
            </w:r>
            <w:r>
              <w:rPr>
                <w:color w:val="auto"/>
                <w:spacing w:val="-8"/>
                <w:sz w:val="22"/>
                <w:szCs w:val="22"/>
                <w:highlight w:val="none"/>
              </w:rPr>
              <w:t>100</w:t>
            </w:r>
          </w:p>
        </w:tc>
        <w:tc>
          <w:tcPr>
            <w:tcW w:w="1280" w:type="dxa"/>
            <w:vAlign w:val="top"/>
          </w:tcPr>
          <w:p w14:paraId="39188829">
            <w:pPr>
              <w:pStyle w:val="13"/>
              <w:spacing w:before="208"/>
              <w:ind w:left="590"/>
              <w:rPr>
                <w:color w:val="auto"/>
                <w:sz w:val="22"/>
                <w:szCs w:val="22"/>
                <w:highlight w:val="none"/>
              </w:rPr>
            </w:pPr>
            <w:r>
              <w:rPr>
                <w:color w:val="auto"/>
                <w:spacing w:val="-2"/>
                <w:sz w:val="22"/>
                <w:szCs w:val="22"/>
                <w:highlight w:val="none"/>
              </w:rPr>
              <w:t>X＜10</w:t>
            </w:r>
          </w:p>
        </w:tc>
      </w:tr>
      <w:tr w14:paraId="3D7208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953" w:type="dxa"/>
            <w:vMerge w:val="continue"/>
            <w:tcBorders>
              <w:top w:val="nil"/>
            </w:tcBorders>
            <w:vAlign w:val="top"/>
          </w:tcPr>
          <w:p w14:paraId="282BA12E">
            <w:pPr>
              <w:rPr>
                <w:rFonts w:ascii="Arial"/>
                <w:color w:val="auto"/>
                <w:sz w:val="21"/>
                <w:highlight w:val="none"/>
              </w:rPr>
            </w:pPr>
          </w:p>
        </w:tc>
        <w:tc>
          <w:tcPr>
            <w:tcW w:w="1585" w:type="dxa"/>
            <w:vAlign w:val="top"/>
          </w:tcPr>
          <w:p w14:paraId="1FB1173A">
            <w:pPr>
              <w:pStyle w:val="13"/>
              <w:spacing w:before="51" w:line="238" w:lineRule="auto"/>
              <w:ind w:left="529" w:right="129" w:firstLine="55"/>
              <w:rPr>
                <w:color w:val="auto"/>
                <w:sz w:val="22"/>
                <w:szCs w:val="22"/>
                <w:highlight w:val="none"/>
              </w:rPr>
            </w:pPr>
            <w:r>
              <w:rPr>
                <w:color w:val="auto"/>
                <w:spacing w:val="-4"/>
                <w:sz w:val="22"/>
                <w:szCs w:val="22"/>
                <w:highlight w:val="none"/>
              </w:rPr>
              <w:t>营业收入</w:t>
            </w:r>
            <w:r>
              <w:rPr>
                <w:color w:val="auto"/>
                <w:sz w:val="22"/>
                <w:szCs w:val="22"/>
                <w:highlight w:val="none"/>
              </w:rPr>
              <w:t xml:space="preserve"> </w:t>
            </w:r>
            <w:r>
              <w:rPr>
                <w:color w:val="auto"/>
                <w:spacing w:val="-6"/>
                <w:sz w:val="22"/>
                <w:szCs w:val="22"/>
                <w:highlight w:val="none"/>
              </w:rPr>
              <w:t>（Y）</w:t>
            </w:r>
          </w:p>
        </w:tc>
        <w:tc>
          <w:tcPr>
            <w:tcW w:w="1284" w:type="dxa"/>
            <w:vAlign w:val="top"/>
          </w:tcPr>
          <w:p w14:paraId="559C96D3">
            <w:pPr>
              <w:pStyle w:val="13"/>
              <w:spacing w:before="207" w:line="221" w:lineRule="auto"/>
              <w:ind w:left="652"/>
              <w:rPr>
                <w:color w:val="auto"/>
                <w:sz w:val="22"/>
                <w:szCs w:val="22"/>
                <w:highlight w:val="none"/>
              </w:rPr>
            </w:pPr>
            <w:r>
              <w:rPr>
                <w:color w:val="auto"/>
                <w:spacing w:val="-7"/>
                <w:sz w:val="22"/>
                <w:szCs w:val="22"/>
                <w:highlight w:val="none"/>
              </w:rPr>
              <w:t>万元</w:t>
            </w:r>
          </w:p>
        </w:tc>
        <w:tc>
          <w:tcPr>
            <w:tcW w:w="1841" w:type="dxa"/>
            <w:vAlign w:val="top"/>
          </w:tcPr>
          <w:p w14:paraId="57202D14">
            <w:pPr>
              <w:pStyle w:val="13"/>
              <w:spacing w:before="51" w:line="238" w:lineRule="auto"/>
              <w:ind w:left="668" w:right="227" w:hanging="11"/>
              <w:rPr>
                <w:color w:val="auto"/>
                <w:sz w:val="22"/>
                <w:szCs w:val="22"/>
                <w:highlight w:val="none"/>
              </w:rPr>
            </w:pPr>
            <w:r>
              <w:rPr>
                <w:color w:val="auto"/>
                <w:spacing w:val="10"/>
                <w:sz w:val="22"/>
                <w:szCs w:val="22"/>
                <w:highlight w:val="none"/>
              </w:rPr>
              <w:t>2000≤Y&lt;</w:t>
            </w:r>
            <w:r>
              <w:rPr>
                <w:color w:val="auto"/>
                <w:sz w:val="22"/>
                <w:szCs w:val="22"/>
                <w:highlight w:val="none"/>
              </w:rPr>
              <w:t xml:space="preserve"> </w:t>
            </w:r>
            <w:r>
              <w:rPr>
                <w:color w:val="auto"/>
                <w:spacing w:val="-5"/>
                <w:sz w:val="22"/>
                <w:szCs w:val="22"/>
                <w:highlight w:val="none"/>
              </w:rPr>
              <w:t>10000</w:t>
            </w:r>
          </w:p>
        </w:tc>
        <w:tc>
          <w:tcPr>
            <w:tcW w:w="1700" w:type="dxa"/>
            <w:vAlign w:val="top"/>
          </w:tcPr>
          <w:p w14:paraId="5F4667A4">
            <w:pPr>
              <w:pStyle w:val="13"/>
              <w:spacing w:before="51" w:line="238" w:lineRule="auto"/>
              <w:ind w:left="640" w:right="211" w:firstLine="13"/>
              <w:rPr>
                <w:color w:val="auto"/>
                <w:sz w:val="22"/>
                <w:szCs w:val="22"/>
                <w:highlight w:val="none"/>
              </w:rPr>
            </w:pPr>
            <w:r>
              <w:rPr>
                <w:color w:val="auto"/>
                <w:spacing w:val="9"/>
                <w:sz w:val="22"/>
                <w:szCs w:val="22"/>
                <w:highlight w:val="none"/>
              </w:rPr>
              <w:t>100≤Y&lt;</w:t>
            </w:r>
            <w:r>
              <w:rPr>
                <w:color w:val="auto"/>
                <w:spacing w:val="4"/>
                <w:sz w:val="22"/>
                <w:szCs w:val="22"/>
                <w:highlight w:val="none"/>
              </w:rPr>
              <w:t xml:space="preserve"> </w:t>
            </w:r>
            <w:r>
              <w:rPr>
                <w:color w:val="auto"/>
                <w:spacing w:val="-3"/>
                <w:sz w:val="22"/>
                <w:szCs w:val="22"/>
                <w:highlight w:val="none"/>
              </w:rPr>
              <w:t>2000</w:t>
            </w:r>
          </w:p>
        </w:tc>
        <w:tc>
          <w:tcPr>
            <w:tcW w:w="1280" w:type="dxa"/>
            <w:vAlign w:val="top"/>
          </w:tcPr>
          <w:p w14:paraId="067A65C9">
            <w:pPr>
              <w:pStyle w:val="13"/>
              <w:spacing w:before="51" w:line="238" w:lineRule="auto"/>
              <w:ind w:left="496" w:right="277" w:firstLine="200"/>
              <w:rPr>
                <w:color w:val="auto"/>
                <w:sz w:val="22"/>
                <w:szCs w:val="22"/>
                <w:highlight w:val="none"/>
              </w:rPr>
            </w:pPr>
            <w:r>
              <w:rPr>
                <w:color w:val="auto"/>
                <w:spacing w:val="19"/>
                <w:w w:val="118"/>
                <w:sz w:val="22"/>
                <w:szCs w:val="22"/>
                <w:highlight w:val="none"/>
              </w:rPr>
              <w:t>Y&lt;</w:t>
            </w:r>
            <w:r>
              <w:rPr>
                <w:color w:val="auto"/>
                <w:sz w:val="22"/>
                <w:szCs w:val="22"/>
                <w:highlight w:val="none"/>
              </w:rPr>
              <w:t xml:space="preserve"> </w:t>
            </w:r>
            <w:r>
              <w:rPr>
                <w:color w:val="auto"/>
                <w:spacing w:val="-8"/>
                <w:sz w:val="22"/>
                <w:szCs w:val="22"/>
                <w:highlight w:val="none"/>
              </w:rPr>
              <w:t>100</w:t>
            </w:r>
          </w:p>
        </w:tc>
      </w:tr>
      <w:tr w14:paraId="733475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953" w:type="dxa"/>
            <w:vMerge w:val="restart"/>
            <w:tcBorders>
              <w:bottom w:val="nil"/>
            </w:tcBorders>
            <w:vAlign w:val="top"/>
          </w:tcPr>
          <w:p w14:paraId="7AD06E94">
            <w:pPr>
              <w:spacing w:line="450" w:lineRule="auto"/>
              <w:rPr>
                <w:rFonts w:ascii="Arial"/>
                <w:color w:val="auto"/>
                <w:sz w:val="21"/>
                <w:highlight w:val="none"/>
              </w:rPr>
            </w:pPr>
          </w:p>
          <w:p w14:paraId="0CC375EE">
            <w:pPr>
              <w:pStyle w:val="13"/>
              <w:spacing w:before="71" w:line="220" w:lineRule="auto"/>
              <w:ind w:left="874"/>
              <w:rPr>
                <w:color w:val="auto"/>
                <w:sz w:val="22"/>
                <w:szCs w:val="22"/>
                <w:highlight w:val="none"/>
              </w:rPr>
            </w:pPr>
            <w:r>
              <w:rPr>
                <w:color w:val="auto"/>
                <w:spacing w:val="-3"/>
                <w:sz w:val="22"/>
                <w:szCs w:val="22"/>
                <w:highlight w:val="none"/>
              </w:rPr>
              <w:t>餐饮业</w:t>
            </w:r>
          </w:p>
        </w:tc>
        <w:tc>
          <w:tcPr>
            <w:tcW w:w="1585" w:type="dxa"/>
            <w:vAlign w:val="top"/>
          </w:tcPr>
          <w:p w14:paraId="49C79A32">
            <w:pPr>
              <w:pStyle w:val="13"/>
              <w:spacing w:before="51" w:line="238" w:lineRule="auto"/>
              <w:ind w:left="529" w:right="129" w:firstLine="51"/>
              <w:rPr>
                <w:color w:val="auto"/>
                <w:sz w:val="22"/>
                <w:szCs w:val="22"/>
                <w:highlight w:val="none"/>
              </w:rPr>
            </w:pPr>
            <w:r>
              <w:rPr>
                <w:color w:val="auto"/>
                <w:spacing w:val="-3"/>
                <w:sz w:val="22"/>
                <w:szCs w:val="22"/>
                <w:highlight w:val="none"/>
              </w:rPr>
              <w:t>从业人员</w:t>
            </w:r>
            <w:r>
              <w:rPr>
                <w:color w:val="auto"/>
                <w:sz w:val="22"/>
                <w:szCs w:val="22"/>
                <w:highlight w:val="none"/>
              </w:rPr>
              <w:t xml:space="preserve"> </w:t>
            </w:r>
            <w:r>
              <w:rPr>
                <w:color w:val="auto"/>
                <w:spacing w:val="-6"/>
                <w:sz w:val="22"/>
                <w:szCs w:val="22"/>
                <w:highlight w:val="none"/>
              </w:rPr>
              <w:t>（X）</w:t>
            </w:r>
          </w:p>
        </w:tc>
        <w:tc>
          <w:tcPr>
            <w:tcW w:w="1284" w:type="dxa"/>
            <w:vAlign w:val="top"/>
          </w:tcPr>
          <w:p w14:paraId="1494006B">
            <w:pPr>
              <w:pStyle w:val="13"/>
              <w:spacing w:before="207" w:line="223" w:lineRule="auto"/>
              <w:ind w:left="759"/>
              <w:rPr>
                <w:color w:val="auto"/>
                <w:sz w:val="22"/>
                <w:szCs w:val="22"/>
                <w:highlight w:val="none"/>
              </w:rPr>
            </w:pPr>
            <w:r>
              <w:rPr>
                <w:color w:val="auto"/>
                <w:sz w:val="22"/>
                <w:szCs w:val="22"/>
                <w:highlight w:val="none"/>
              </w:rPr>
              <w:t>人</w:t>
            </w:r>
          </w:p>
        </w:tc>
        <w:tc>
          <w:tcPr>
            <w:tcW w:w="1841" w:type="dxa"/>
            <w:vAlign w:val="top"/>
          </w:tcPr>
          <w:p w14:paraId="5C5E3DF1">
            <w:pPr>
              <w:pStyle w:val="13"/>
              <w:spacing w:before="51" w:line="238" w:lineRule="auto"/>
              <w:ind w:left="766" w:right="283" w:hanging="43"/>
              <w:rPr>
                <w:color w:val="auto"/>
                <w:sz w:val="22"/>
                <w:szCs w:val="22"/>
                <w:highlight w:val="none"/>
              </w:rPr>
            </w:pPr>
            <w:r>
              <w:rPr>
                <w:color w:val="auto"/>
                <w:spacing w:val="9"/>
                <w:sz w:val="22"/>
                <w:szCs w:val="22"/>
                <w:highlight w:val="none"/>
              </w:rPr>
              <w:t>100≤X&lt;</w:t>
            </w:r>
            <w:r>
              <w:rPr>
                <w:color w:val="auto"/>
                <w:spacing w:val="4"/>
                <w:sz w:val="22"/>
                <w:szCs w:val="22"/>
                <w:highlight w:val="none"/>
              </w:rPr>
              <w:t xml:space="preserve"> </w:t>
            </w:r>
            <w:r>
              <w:rPr>
                <w:color w:val="auto"/>
                <w:spacing w:val="-4"/>
                <w:sz w:val="22"/>
                <w:szCs w:val="22"/>
                <w:highlight w:val="none"/>
              </w:rPr>
              <w:t>300</w:t>
            </w:r>
          </w:p>
        </w:tc>
        <w:tc>
          <w:tcPr>
            <w:tcW w:w="1700" w:type="dxa"/>
            <w:vAlign w:val="top"/>
          </w:tcPr>
          <w:p w14:paraId="2085FA81">
            <w:pPr>
              <w:pStyle w:val="13"/>
              <w:spacing w:before="51" w:line="238" w:lineRule="auto"/>
              <w:ind w:left="708" w:right="267"/>
              <w:rPr>
                <w:color w:val="auto"/>
                <w:sz w:val="22"/>
                <w:szCs w:val="22"/>
                <w:highlight w:val="none"/>
              </w:rPr>
            </w:pPr>
            <w:r>
              <w:rPr>
                <w:color w:val="auto"/>
                <w:spacing w:val="11"/>
                <w:sz w:val="22"/>
                <w:szCs w:val="22"/>
                <w:highlight w:val="none"/>
              </w:rPr>
              <w:t>10≤X&lt;</w:t>
            </w:r>
            <w:r>
              <w:rPr>
                <w:color w:val="auto"/>
                <w:spacing w:val="2"/>
                <w:sz w:val="22"/>
                <w:szCs w:val="22"/>
                <w:highlight w:val="none"/>
              </w:rPr>
              <w:t xml:space="preserve"> </w:t>
            </w:r>
            <w:r>
              <w:rPr>
                <w:color w:val="auto"/>
                <w:spacing w:val="-8"/>
                <w:sz w:val="22"/>
                <w:szCs w:val="22"/>
                <w:highlight w:val="none"/>
              </w:rPr>
              <w:t>100</w:t>
            </w:r>
          </w:p>
        </w:tc>
        <w:tc>
          <w:tcPr>
            <w:tcW w:w="1280" w:type="dxa"/>
            <w:vAlign w:val="top"/>
          </w:tcPr>
          <w:p w14:paraId="18ADF91D">
            <w:pPr>
              <w:pStyle w:val="13"/>
              <w:spacing w:before="207"/>
              <w:ind w:left="590"/>
              <w:rPr>
                <w:color w:val="auto"/>
                <w:sz w:val="22"/>
                <w:szCs w:val="22"/>
                <w:highlight w:val="none"/>
              </w:rPr>
            </w:pPr>
            <w:r>
              <w:rPr>
                <w:color w:val="auto"/>
                <w:spacing w:val="-2"/>
                <w:sz w:val="22"/>
                <w:szCs w:val="22"/>
                <w:highlight w:val="none"/>
              </w:rPr>
              <w:t>X＜10</w:t>
            </w:r>
          </w:p>
        </w:tc>
      </w:tr>
      <w:tr w14:paraId="2FB0BC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953" w:type="dxa"/>
            <w:vMerge w:val="continue"/>
            <w:tcBorders>
              <w:top w:val="nil"/>
            </w:tcBorders>
            <w:vAlign w:val="top"/>
          </w:tcPr>
          <w:p w14:paraId="03C9E8A8">
            <w:pPr>
              <w:rPr>
                <w:rFonts w:ascii="Arial"/>
                <w:color w:val="auto"/>
                <w:sz w:val="21"/>
                <w:highlight w:val="none"/>
              </w:rPr>
            </w:pPr>
          </w:p>
        </w:tc>
        <w:tc>
          <w:tcPr>
            <w:tcW w:w="1585" w:type="dxa"/>
            <w:vAlign w:val="top"/>
          </w:tcPr>
          <w:p w14:paraId="4451724E">
            <w:pPr>
              <w:pStyle w:val="13"/>
              <w:spacing w:before="51" w:line="238" w:lineRule="auto"/>
              <w:ind w:left="529" w:right="129" w:firstLine="55"/>
              <w:rPr>
                <w:color w:val="auto"/>
                <w:sz w:val="22"/>
                <w:szCs w:val="22"/>
                <w:highlight w:val="none"/>
              </w:rPr>
            </w:pPr>
            <w:r>
              <w:rPr>
                <w:color w:val="auto"/>
                <w:spacing w:val="-4"/>
                <w:sz w:val="22"/>
                <w:szCs w:val="22"/>
                <w:highlight w:val="none"/>
              </w:rPr>
              <w:t>营业收入</w:t>
            </w:r>
            <w:r>
              <w:rPr>
                <w:color w:val="auto"/>
                <w:sz w:val="22"/>
                <w:szCs w:val="22"/>
                <w:highlight w:val="none"/>
              </w:rPr>
              <w:t xml:space="preserve"> </w:t>
            </w:r>
            <w:r>
              <w:rPr>
                <w:color w:val="auto"/>
                <w:spacing w:val="-6"/>
                <w:sz w:val="22"/>
                <w:szCs w:val="22"/>
                <w:highlight w:val="none"/>
              </w:rPr>
              <w:t>（Y）</w:t>
            </w:r>
          </w:p>
        </w:tc>
        <w:tc>
          <w:tcPr>
            <w:tcW w:w="1284" w:type="dxa"/>
            <w:vAlign w:val="top"/>
          </w:tcPr>
          <w:p w14:paraId="749FD739">
            <w:pPr>
              <w:pStyle w:val="13"/>
              <w:spacing w:before="206" w:line="221" w:lineRule="auto"/>
              <w:ind w:left="652"/>
              <w:rPr>
                <w:color w:val="auto"/>
                <w:sz w:val="22"/>
                <w:szCs w:val="22"/>
                <w:highlight w:val="none"/>
              </w:rPr>
            </w:pPr>
            <w:r>
              <w:rPr>
                <w:color w:val="auto"/>
                <w:spacing w:val="-7"/>
                <w:sz w:val="22"/>
                <w:szCs w:val="22"/>
                <w:highlight w:val="none"/>
              </w:rPr>
              <w:t>万元</w:t>
            </w:r>
          </w:p>
        </w:tc>
        <w:tc>
          <w:tcPr>
            <w:tcW w:w="1841" w:type="dxa"/>
            <w:vAlign w:val="top"/>
          </w:tcPr>
          <w:p w14:paraId="57262F23">
            <w:pPr>
              <w:pStyle w:val="13"/>
              <w:spacing w:before="51" w:line="238" w:lineRule="auto"/>
              <w:ind w:left="668" w:right="227" w:hanging="11"/>
              <w:rPr>
                <w:color w:val="auto"/>
                <w:sz w:val="22"/>
                <w:szCs w:val="22"/>
                <w:highlight w:val="none"/>
              </w:rPr>
            </w:pPr>
            <w:r>
              <w:rPr>
                <w:color w:val="auto"/>
                <w:spacing w:val="10"/>
                <w:sz w:val="22"/>
                <w:szCs w:val="22"/>
                <w:highlight w:val="none"/>
              </w:rPr>
              <w:t>2000≤Y&lt;</w:t>
            </w:r>
            <w:r>
              <w:rPr>
                <w:color w:val="auto"/>
                <w:sz w:val="22"/>
                <w:szCs w:val="22"/>
                <w:highlight w:val="none"/>
              </w:rPr>
              <w:t xml:space="preserve"> </w:t>
            </w:r>
            <w:r>
              <w:rPr>
                <w:color w:val="auto"/>
                <w:spacing w:val="-5"/>
                <w:sz w:val="22"/>
                <w:szCs w:val="22"/>
                <w:highlight w:val="none"/>
              </w:rPr>
              <w:t>10000</w:t>
            </w:r>
          </w:p>
        </w:tc>
        <w:tc>
          <w:tcPr>
            <w:tcW w:w="1700" w:type="dxa"/>
            <w:vAlign w:val="top"/>
          </w:tcPr>
          <w:p w14:paraId="35485A7E">
            <w:pPr>
              <w:pStyle w:val="13"/>
              <w:spacing w:before="51" w:line="238" w:lineRule="auto"/>
              <w:ind w:left="640" w:right="211" w:firstLine="13"/>
              <w:rPr>
                <w:color w:val="auto"/>
                <w:sz w:val="22"/>
                <w:szCs w:val="22"/>
                <w:highlight w:val="none"/>
              </w:rPr>
            </w:pPr>
            <w:r>
              <w:rPr>
                <w:color w:val="auto"/>
                <w:spacing w:val="9"/>
                <w:sz w:val="22"/>
                <w:szCs w:val="22"/>
                <w:highlight w:val="none"/>
              </w:rPr>
              <w:t>100≤Y&lt;</w:t>
            </w:r>
            <w:r>
              <w:rPr>
                <w:color w:val="auto"/>
                <w:spacing w:val="4"/>
                <w:sz w:val="22"/>
                <w:szCs w:val="22"/>
                <w:highlight w:val="none"/>
              </w:rPr>
              <w:t xml:space="preserve"> </w:t>
            </w:r>
            <w:r>
              <w:rPr>
                <w:color w:val="auto"/>
                <w:spacing w:val="-3"/>
                <w:sz w:val="22"/>
                <w:szCs w:val="22"/>
                <w:highlight w:val="none"/>
              </w:rPr>
              <w:t>2000</w:t>
            </w:r>
          </w:p>
        </w:tc>
        <w:tc>
          <w:tcPr>
            <w:tcW w:w="1280" w:type="dxa"/>
            <w:vAlign w:val="top"/>
          </w:tcPr>
          <w:p w14:paraId="61D54008">
            <w:pPr>
              <w:pStyle w:val="13"/>
              <w:spacing w:before="51" w:line="238" w:lineRule="auto"/>
              <w:ind w:left="496" w:right="277" w:firstLine="200"/>
              <w:rPr>
                <w:color w:val="auto"/>
                <w:sz w:val="22"/>
                <w:szCs w:val="22"/>
                <w:highlight w:val="none"/>
              </w:rPr>
            </w:pPr>
            <w:r>
              <w:rPr>
                <w:color w:val="auto"/>
                <w:spacing w:val="19"/>
                <w:w w:val="118"/>
                <w:sz w:val="22"/>
                <w:szCs w:val="22"/>
                <w:highlight w:val="none"/>
              </w:rPr>
              <w:t>Y&lt;</w:t>
            </w:r>
            <w:r>
              <w:rPr>
                <w:color w:val="auto"/>
                <w:sz w:val="22"/>
                <w:szCs w:val="22"/>
                <w:highlight w:val="none"/>
              </w:rPr>
              <w:t xml:space="preserve"> </w:t>
            </w:r>
            <w:r>
              <w:rPr>
                <w:color w:val="auto"/>
                <w:spacing w:val="-8"/>
                <w:sz w:val="22"/>
                <w:szCs w:val="22"/>
                <w:highlight w:val="none"/>
              </w:rPr>
              <w:t>100</w:t>
            </w:r>
          </w:p>
        </w:tc>
      </w:tr>
      <w:tr w14:paraId="0753BA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953" w:type="dxa"/>
            <w:vAlign w:val="top"/>
          </w:tcPr>
          <w:p w14:paraId="21589B9F">
            <w:pPr>
              <w:pStyle w:val="13"/>
              <w:spacing w:before="50" w:line="217" w:lineRule="auto"/>
              <w:ind w:left="652"/>
              <w:rPr>
                <w:color w:val="auto"/>
                <w:sz w:val="22"/>
                <w:szCs w:val="22"/>
                <w:highlight w:val="none"/>
              </w:rPr>
            </w:pPr>
            <w:r>
              <w:rPr>
                <w:color w:val="auto"/>
                <w:spacing w:val="-2"/>
                <w:sz w:val="22"/>
                <w:szCs w:val="22"/>
                <w:highlight w:val="none"/>
              </w:rPr>
              <w:t>信息传输业</w:t>
            </w:r>
          </w:p>
        </w:tc>
        <w:tc>
          <w:tcPr>
            <w:tcW w:w="1585" w:type="dxa"/>
            <w:vAlign w:val="top"/>
          </w:tcPr>
          <w:p w14:paraId="7EFC5020">
            <w:pPr>
              <w:pStyle w:val="13"/>
              <w:spacing w:before="50" w:line="217" w:lineRule="auto"/>
              <w:ind w:left="581"/>
              <w:rPr>
                <w:color w:val="auto"/>
                <w:sz w:val="22"/>
                <w:szCs w:val="22"/>
                <w:highlight w:val="none"/>
              </w:rPr>
            </w:pPr>
            <w:r>
              <w:rPr>
                <w:color w:val="auto"/>
                <w:spacing w:val="-3"/>
                <w:sz w:val="22"/>
                <w:szCs w:val="22"/>
                <w:highlight w:val="none"/>
              </w:rPr>
              <w:t>从业人员</w:t>
            </w:r>
          </w:p>
        </w:tc>
        <w:tc>
          <w:tcPr>
            <w:tcW w:w="1284" w:type="dxa"/>
            <w:vAlign w:val="top"/>
          </w:tcPr>
          <w:p w14:paraId="7DBC3BC2">
            <w:pPr>
              <w:pStyle w:val="13"/>
              <w:spacing w:before="50" w:line="217" w:lineRule="auto"/>
              <w:ind w:left="759"/>
              <w:rPr>
                <w:color w:val="auto"/>
                <w:sz w:val="22"/>
                <w:szCs w:val="22"/>
                <w:highlight w:val="none"/>
              </w:rPr>
            </w:pPr>
            <w:r>
              <w:rPr>
                <w:color w:val="auto"/>
                <w:sz w:val="22"/>
                <w:szCs w:val="22"/>
                <w:highlight w:val="none"/>
              </w:rPr>
              <w:t>人</w:t>
            </w:r>
          </w:p>
        </w:tc>
        <w:tc>
          <w:tcPr>
            <w:tcW w:w="1841" w:type="dxa"/>
            <w:vAlign w:val="top"/>
          </w:tcPr>
          <w:p w14:paraId="0B2DEE64">
            <w:pPr>
              <w:pStyle w:val="13"/>
              <w:spacing w:before="50" w:line="217" w:lineRule="auto"/>
              <w:ind w:left="723"/>
              <w:rPr>
                <w:color w:val="auto"/>
                <w:sz w:val="22"/>
                <w:szCs w:val="22"/>
                <w:highlight w:val="none"/>
              </w:rPr>
            </w:pPr>
            <w:r>
              <w:rPr>
                <w:color w:val="auto"/>
                <w:spacing w:val="9"/>
                <w:sz w:val="22"/>
                <w:szCs w:val="22"/>
                <w:highlight w:val="none"/>
              </w:rPr>
              <w:t>100≤X&lt;</w:t>
            </w:r>
          </w:p>
        </w:tc>
        <w:tc>
          <w:tcPr>
            <w:tcW w:w="1700" w:type="dxa"/>
            <w:vAlign w:val="top"/>
          </w:tcPr>
          <w:p w14:paraId="50DFA140">
            <w:pPr>
              <w:pStyle w:val="13"/>
              <w:spacing w:before="50" w:line="217" w:lineRule="auto"/>
              <w:ind w:left="708"/>
              <w:rPr>
                <w:color w:val="auto"/>
                <w:sz w:val="22"/>
                <w:szCs w:val="22"/>
                <w:highlight w:val="none"/>
              </w:rPr>
            </w:pPr>
            <w:r>
              <w:rPr>
                <w:color w:val="auto"/>
                <w:spacing w:val="11"/>
                <w:sz w:val="22"/>
                <w:szCs w:val="22"/>
                <w:highlight w:val="none"/>
              </w:rPr>
              <w:t>10≤X&lt;</w:t>
            </w:r>
          </w:p>
        </w:tc>
        <w:tc>
          <w:tcPr>
            <w:tcW w:w="1280" w:type="dxa"/>
            <w:vAlign w:val="top"/>
          </w:tcPr>
          <w:p w14:paraId="1552031C">
            <w:pPr>
              <w:pStyle w:val="13"/>
              <w:spacing w:before="50" w:line="217" w:lineRule="auto"/>
              <w:ind w:left="590"/>
              <w:rPr>
                <w:color w:val="auto"/>
                <w:sz w:val="22"/>
                <w:szCs w:val="22"/>
                <w:highlight w:val="none"/>
              </w:rPr>
            </w:pPr>
            <w:r>
              <w:rPr>
                <w:color w:val="auto"/>
                <w:spacing w:val="-2"/>
                <w:sz w:val="22"/>
                <w:szCs w:val="22"/>
                <w:highlight w:val="none"/>
              </w:rPr>
              <w:t>X＜10</w:t>
            </w:r>
          </w:p>
        </w:tc>
      </w:tr>
    </w:tbl>
    <w:p w14:paraId="6FEC5313">
      <w:pPr>
        <w:rPr>
          <w:rFonts w:ascii="Arial" w:hAnsi="Arial" w:eastAsia="Arial" w:cs="Arial"/>
          <w:color w:val="auto"/>
          <w:sz w:val="21"/>
          <w:szCs w:val="21"/>
          <w:highlight w:val="none"/>
        </w:rPr>
        <w:sectPr>
          <w:headerReference r:id="rId83" w:type="default"/>
          <w:footerReference r:id="rId84" w:type="default"/>
          <w:pgSz w:w="11906" w:h="16839"/>
          <w:pgMar w:top="1058" w:right="986" w:bottom="1148" w:left="1139" w:header="862" w:footer="971" w:gutter="0"/>
          <w:pgNumType w:fmt="decimal"/>
          <w:cols w:space="720" w:num="1"/>
        </w:sectPr>
      </w:pPr>
    </w:p>
    <w:tbl>
      <w:tblPr>
        <w:tblStyle w:val="12"/>
        <w:tblW w:w="97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90"/>
        <w:gridCol w:w="1585"/>
        <w:gridCol w:w="1284"/>
        <w:gridCol w:w="1841"/>
        <w:gridCol w:w="1700"/>
        <w:gridCol w:w="1280"/>
      </w:tblGrid>
      <w:tr w14:paraId="1316C6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2090" w:type="dxa"/>
            <w:vMerge w:val="restart"/>
            <w:tcBorders>
              <w:top w:val="single" w:color="000000" w:sz="4" w:space="0"/>
              <w:bottom w:val="nil"/>
            </w:tcBorders>
            <w:vAlign w:val="top"/>
          </w:tcPr>
          <w:p w14:paraId="3E936050">
            <w:pPr>
              <w:rPr>
                <w:rFonts w:ascii="Arial"/>
                <w:color w:val="auto"/>
                <w:sz w:val="21"/>
                <w:highlight w:val="none"/>
              </w:rPr>
            </w:pPr>
          </w:p>
        </w:tc>
        <w:tc>
          <w:tcPr>
            <w:tcW w:w="1585" w:type="dxa"/>
            <w:tcBorders>
              <w:top w:val="single" w:color="000000" w:sz="4" w:space="0"/>
            </w:tcBorders>
            <w:vAlign w:val="top"/>
          </w:tcPr>
          <w:p w14:paraId="422D373B">
            <w:pPr>
              <w:pStyle w:val="13"/>
              <w:spacing w:before="97" w:line="217" w:lineRule="auto"/>
              <w:ind w:left="530"/>
              <w:rPr>
                <w:color w:val="auto"/>
                <w:sz w:val="22"/>
                <w:szCs w:val="22"/>
                <w:highlight w:val="none"/>
              </w:rPr>
            </w:pPr>
            <w:r>
              <w:rPr>
                <w:color w:val="auto"/>
                <w:spacing w:val="-6"/>
                <w:sz w:val="22"/>
                <w:szCs w:val="22"/>
                <w:highlight w:val="none"/>
              </w:rPr>
              <w:t>（X）</w:t>
            </w:r>
          </w:p>
        </w:tc>
        <w:tc>
          <w:tcPr>
            <w:tcW w:w="1284" w:type="dxa"/>
            <w:tcBorders>
              <w:top w:val="single" w:color="000000" w:sz="4" w:space="0"/>
            </w:tcBorders>
            <w:vAlign w:val="top"/>
          </w:tcPr>
          <w:p w14:paraId="027C4B8B">
            <w:pPr>
              <w:rPr>
                <w:rFonts w:ascii="Arial"/>
                <w:color w:val="auto"/>
                <w:sz w:val="21"/>
                <w:highlight w:val="none"/>
              </w:rPr>
            </w:pPr>
          </w:p>
        </w:tc>
        <w:tc>
          <w:tcPr>
            <w:tcW w:w="1841" w:type="dxa"/>
            <w:tcBorders>
              <w:top w:val="single" w:color="000000" w:sz="4" w:space="0"/>
            </w:tcBorders>
            <w:vAlign w:val="top"/>
          </w:tcPr>
          <w:p w14:paraId="07F7D1DE">
            <w:pPr>
              <w:pStyle w:val="13"/>
              <w:spacing w:before="131" w:line="184" w:lineRule="auto"/>
              <w:ind w:left="710"/>
              <w:rPr>
                <w:color w:val="auto"/>
                <w:sz w:val="22"/>
                <w:szCs w:val="22"/>
                <w:highlight w:val="none"/>
              </w:rPr>
            </w:pPr>
            <w:r>
              <w:rPr>
                <w:color w:val="auto"/>
                <w:spacing w:val="-3"/>
                <w:sz w:val="22"/>
                <w:szCs w:val="22"/>
                <w:highlight w:val="none"/>
              </w:rPr>
              <w:t>2000</w:t>
            </w:r>
          </w:p>
        </w:tc>
        <w:tc>
          <w:tcPr>
            <w:tcW w:w="1700" w:type="dxa"/>
            <w:tcBorders>
              <w:top w:val="single" w:color="000000" w:sz="4" w:space="0"/>
            </w:tcBorders>
            <w:vAlign w:val="top"/>
          </w:tcPr>
          <w:p w14:paraId="7C5B6B54">
            <w:pPr>
              <w:pStyle w:val="13"/>
              <w:spacing w:before="131" w:line="184" w:lineRule="auto"/>
              <w:ind w:left="709"/>
              <w:rPr>
                <w:color w:val="auto"/>
                <w:sz w:val="22"/>
                <w:szCs w:val="22"/>
                <w:highlight w:val="none"/>
              </w:rPr>
            </w:pPr>
            <w:r>
              <w:rPr>
                <w:color w:val="auto"/>
                <w:spacing w:val="-8"/>
                <w:sz w:val="22"/>
                <w:szCs w:val="22"/>
                <w:highlight w:val="none"/>
              </w:rPr>
              <w:t>100</w:t>
            </w:r>
          </w:p>
        </w:tc>
        <w:tc>
          <w:tcPr>
            <w:tcW w:w="1280" w:type="dxa"/>
            <w:tcBorders>
              <w:top w:val="single" w:color="000000" w:sz="4" w:space="0"/>
            </w:tcBorders>
            <w:vAlign w:val="top"/>
          </w:tcPr>
          <w:p w14:paraId="01945BD6">
            <w:pPr>
              <w:rPr>
                <w:rFonts w:ascii="Arial"/>
                <w:color w:val="auto"/>
                <w:sz w:val="21"/>
                <w:highlight w:val="none"/>
              </w:rPr>
            </w:pPr>
          </w:p>
        </w:tc>
      </w:tr>
      <w:tr w14:paraId="73A5F6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090" w:type="dxa"/>
            <w:vMerge w:val="continue"/>
            <w:tcBorders>
              <w:top w:val="nil"/>
            </w:tcBorders>
            <w:vAlign w:val="top"/>
          </w:tcPr>
          <w:p w14:paraId="43881057">
            <w:pPr>
              <w:rPr>
                <w:rFonts w:ascii="Arial"/>
                <w:color w:val="auto"/>
                <w:sz w:val="21"/>
                <w:highlight w:val="none"/>
              </w:rPr>
            </w:pPr>
          </w:p>
        </w:tc>
        <w:tc>
          <w:tcPr>
            <w:tcW w:w="1585" w:type="dxa"/>
            <w:vAlign w:val="top"/>
          </w:tcPr>
          <w:p w14:paraId="68708FA0">
            <w:pPr>
              <w:pStyle w:val="13"/>
              <w:spacing w:before="48" w:line="239" w:lineRule="auto"/>
              <w:ind w:left="530" w:right="128" w:firstLine="55"/>
              <w:rPr>
                <w:color w:val="auto"/>
                <w:sz w:val="22"/>
                <w:szCs w:val="22"/>
                <w:highlight w:val="none"/>
              </w:rPr>
            </w:pPr>
            <w:r>
              <w:rPr>
                <w:color w:val="auto"/>
                <w:spacing w:val="-4"/>
                <w:sz w:val="22"/>
                <w:szCs w:val="22"/>
                <w:highlight w:val="none"/>
              </w:rPr>
              <w:t>营业收入</w:t>
            </w:r>
            <w:r>
              <w:rPr>
                <w:color w:val="auto"/>
                <w:sz w:val="22"/>
                <w:szCs w:val="22"/>
                <w:highlight w:val="none"/>
              </w:rPr>
              <w:t xml:space="preserve"> </w:t>
            </w:r>
            <w:r>
              <w:rPr>
                <w:color w:val="auto"/>
                <w:spacing w:val="-6"/>
                <w:sz w:val="22"/>
                <w:szCs w:val="22"/>
                <w:highlight w:val="none"/>
              </w:rPr>
              <w:t>（Y）</w:t>
            </w:r>
          </w:p>
        </w:tc>
        <w:tc>
          <w:tcPr>
            <w:tcW w:w="1284" w:type="dxa"/>
            <w:vAlign w:val="top"/>
          </w:tcPr>
          <w:p w14:paraId="05C500BB">
            <w:pPr>
              <w:pStyle w:val="13"/>
              <w:spacing w:before="203" w:line="221" w:lineRule="auto"/>
              <w:ind w:left="652"/>
              <w:rPr>
                <w:color w:val="auto"/>
                <w:sz w:val="22"/>
                <w:szCs w:val="22"/>
                <w:highlight w:val="none"/>
              </w:rPr>
            </w:pPr>
            <w:r>
              <w:rPr>
                <w:color w:val="auto"/>
                <w:spacing w:val="-7"/>
                <w:sz w:val="22"/>
                <w:szCs w:val="22"/>
                <w:highlight w:val="none"/>
              </w:rPr>
              <w:t>万元</w:t>
            </w:r>
          </w:p>
        </w:tc>
        <w:tc>
          <w:tcPr>
            <w:tcW w:w="1841" w:type="dxa"/>
            <w:vAlign w:val="top"/>
          </w:tcPr>
          <w:p w14:paraId="286A2137">
            <w:pPr>
              <w:pStyle w:val="13"/>
              <w:spacing w:before="48" w:line="239" w:lineRule="auto"/>
              <w:ind w:left="613" w:right="227" w:firstLine="57"/>
              <w:rPr>
                <w:color w:val="auto"/>
                <w:sz w:val="22"/>
                <w:szCs w:val="22"/>
                <w:highlight w:val="none"/>
              </w:rPr>
            </w:pPr>
            <w:r>
              <w:rPr>
                <w:color w:val="auto"/>
                <w:spacing w:val="8"/>
                <w:sz w:val="22"/>
                <w:szCs w:val="22"/>
                <w:highlight w:val="none"/>
              </w:rPr>
              <w:t>1000≤Y&lt;</w:t>
            </w:r>
            <w:r>
              <w:rPr>
                <w:color w:val="auto"/>
                <w:sz w:val="22"/>
                <w:szCs w:val="22"/>
                <w:highlight w:val="none"/>
              </w:rPr>
              <w:t xml:space="preserve"> </w:t>
            </w:r>
            <w:r>
              <w:rPr>
                <w:color w:val="auto"/>
                <w:spacing w:val="-4"/>
                <w:sz w:val="22"/>
                <w:szCs w:val="22"/>
                <w:highlight w:val="none"/>
              </w:rPr>
              <w:t>100000</w:t>
            </w:r>
          </w:p>
        </w:tc>
        <w:tc>
          <w:tcPr>
            <w:tcW w:w="1700" w:type="dxa"/>
            <w:vAlign w:val="top"/>
          </w:tcPr>
          <w:p w14:paraId="2A822C39">
            <w:pPr>
              <w:pStyle w:val="13"/>
              <w:spacing w:before="48" w:line="239" w:lineRule="auto"/>
              <w:ind w:left="653" w:right="211"/>
              <w:rPr>
                <w:color w:val="auto"/>
                <w:sz w:val="22"/>
                <w:szCs w:val="22"/>
                <w:highlight w:val="none"/>
              </w:rPr>
            </w:pPr>
            <w:r>
              <w:rPr>
                <w:color w:val="auto"/>
                <w:spacing w:val="9"/>
                <w:sz w:val="22"/>
                <w:szCs w:val="22"/>
                <w:highlight w:val="none"/>
              </w:rPr>
              <w:t>100≤Y&lt;</w:t>
            </w:r>
            <w:r>
              <w:rPr>
                <w:color w:val="auto"/>
                <w:spacing w:val="4"/>
                <w:sz w:val="22"/>
                <w:szCs w:val="22"/>
                <w:highlight w:val="none"/>
              </w:rPr>
              <w:t xml:space="preserve"> </w:t>
            </w:r>
            <w:r>
              <w:rPr>
                <w:color w:val="auto"/>
                <w:spacing w:val="-6"/>
                <w:sz w:val="22"/>
                <w:szCs w:val="22"/>
                <w:highlight w:val="none"/>
              </w:rPr>
              <w:t>1000</w:t>
            </w:r>
          </w:p>
        </w:tc>
        <w:tc>
          <w:tcPr>
            <w:tcW w:w="1280" w:type="dxa"/>
            <w:vAlign w:val="top"/>
          </w:tcPr>
          <w:p w14:paraId="1702416F">
            <w:pPr>
              <w:pStyle w:val="13"/>
              <w:spacing w:before="48" w:line="239" w:lineRule="auto"/>
              <w:ind w:left="497" w:right="277" w:firstLine="200"/>
              <w:rPr>
                <w:color w:val="auto"/>
                <w:sz w:val="22"/>
                <w:szCs w:val="22"/>
                <w:highlight w:val="none"/>
              </w:rPr>
            </w:pPr>
            <w:r>
              <w:rPr>
                <w:color w:val="auto"/>
                <w:spacing w:val="19"/>
                <w:w w:val="118"/>
                <w:sz w:val="22"/>
                <w:szCs w:val="22"/>
                <w:highlight w:val="none"/>
              </w:rPr>
              <w:t>Y&lt;</w:t>
            </w:r>
            <w:r>
              <w:rPr>
                <w:color w:val="auto"/>
                <w:sz w:val="22"/>
                <w:szCs w:val="22"/>
                <w:highlight w:val="none"/>
              </w:rPr>
              <w:t xml:space="preserve"> </w:t>
            </w:r>
            <w:r>
              <w:rPr>
                <w:color w:val="auto"/>
                <w:spacing w:val="-8"/>
                <w:sz w:val="22"/>
                <w:szCs w:val="22"/>
                <w:highlight w:val="none"/>
              </w:rPr>
              <w:t>100</w:t>
            </w:r>
          </w:p>
        </w:tc>
      </w:tr>
      <w:tr w14:paraId="61A4B4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090" w:type="dxa"/>
            <w:vMerge w:val="restart"/>
            <w:tcBorders>
              <w:bottom w:val="nil"/>
            </w:tcBorders>
            <w:vAlign w:val="top"/>
          </w:tcPr>
          <w:p w14:paraId="77C07D9C">
            <w:pPr>
              <w:spacing w:line="292" w:lineRule="auto"/>
              <w:rPr>
                <w:rFonts w:ascii="Arial"/>
                <w:color w:val="auto"/>
                <w:sz w:val="21"/>
                <w:highlight w:val="none"/>
              </w:rPr>
            </w:pPr>
          </w:p>
          <w:p w14:paraId="00828A6E">
            <w:pPr>
              <w:pStyle w:val="13"/>
              <w:spacing w:before="72" w:line="248" w:lineRule="auto"/>
              <w:ind w:left="569" w:right="202" w:firstLine="222"/>
              <w:rPr>
                <w:color w:val="auto"/>
                <w:sz w:val="22"/>
                <w:szCs w:val="22"/>
                <w:highlight w:val="none"/>
              </w:rPr>
            </w:pPr>
            <w:r>
              <w:rPr>
                <w:color w:val="auto"/>
                <w:spacing w:val="-2"/>
                <w:sz w:val="22"/>
                <w:szCs w:val="22"/>
                <w:highlight w:val="none"/>
              </w:rPr>
              <w:t>软件和信息</w:t>
            </w:r>
            <w:r>
              <w:rPr>
                <w:color w:val="auto"/>
                <w:sz w:val="22"/>
                <w:szCs w:val="22"/>
                <w:highlight w:val="none"/>
              </w:rPr>
              <w:t xml:space="preserve"> </w:t>
            </w:r>
            <w:r>
              <w:rPr>
                <w:color w:val="auto"/>
                <w:spacing w:val="-2"/>
                <w:sz w:val="22"/>
                <w:szCs w:val="22"/>
                <w:highlight w:val="none"/>
              </w:rPr>
              <w:t>技术服务业</w:t>
            </w:r>
          </w:p>
        </w:tc>
        <w:tc>
          <w:tcPr>
            <w:tcW w:w="1585" w:type="dxa"/>
            <w:vAlign w:val="top"/>
          </w:tcPr>
          <w:p w14:paraId="36C6382B">
            <w:pPr>
              <w:pStyle w:val="13"/>
              <w:spacing w:before="48" w:line="239" w:lineRule="auto"/>
              <w:ind w:left="530" w:right="128" w:firstLine="51"/>
              <w:rPr>
                <w:color w:val="auto"/>
                <w:sz w:val="22"/>
                <w:szCs w:val="22"/>
                <w:highlight w:val="none"/>
              </w:rPr>
            </w:pPr>
            <w:r>
              <w:rPr>
                <w:color w:val="auto"/>
                <w:spacing w:val="-3"/>
                <w:sz w:val="22"/>
                <w:szCs w:val="22"/>
                <w:highlight w:val="none"/>
              </w:rPr>
              <w:t>从业人员</w:t>
            </w:r>
            <w:r>
              <w:rPr>
                <w:color w:val="auto"/>
                <w:sz w:val="22"/>
                <w:szCs w:val="22"/>
                <w:highlight w:val="none"/>
              </w:rPr>
              <w:t xml:space="preserve"> </w:t>
            </w:r>
            <w:r>
              <w:rPr>
                <w:color w:val="auto"/>
                <w:spacing w:val="-6"/>
                <w:sz w:val="22"/>
                <w:szCs w:val="22"/>
                <w:highlight w:val="none"/>
              </w:rPr>
              <w:t>（X）</w:t>
            </w:r>
          </w:p>
        </w:tc>
        <w:tc>
          <w:tcPr>
            <w:tcW w:w="1284" w:type="dxa"/>
            <w:vAlign w:val="top"/>
          </w:tcPr>
          <w:p w14:paraId="33806B9D">
            <w:pPr>
              <w:pStyle w:val="13"/>
              <w:spacing w:before="204" w:line="223" w:lineRule="auto"/>
              <w:ind w:left="759"/>
              <w:rPr>
                <w:color w:val="auto"/>
                <w:sz w:val="22"/>
                <w:szCs w:val="22"/>
                <w:highlight w:val="none"/>
              </w:rPr>
            </w:pPr>
            <w:r>
              <w:rPr>
                <w:color w:val="auto"/>
                <w:sz w:val="22"/>
                <w:szCs w:val="22"/>
                <w:highlight w:val="none"/>
              </w:rPr>
              <w:t>人</w:t>
            </w:r>
          </w:p>
        </w:tc>
        <w:tc>
          <w:tcPr>
            <w:tcW w:w="1841" w:type="dxa"/>
            <w:vAlign w:val="top"/>
          </w:tcPr>
          <w:p w14:paraId="2CEF0CBE">
            <w:pPr>
              <w:pStyle w:val="13"/>
              <w:spacing w:before="48" w:line="239" w:lineRule="auto"/>
              <w:ind w:left="766" w:right="282" w:hanging="43"/>
              <w:rPr>
                <w:color w:val="auto"/>
                <w:sz w:val="22"/>
                <w:szCs w:val="22"/>
                <w:highlight w:val="none"/>
              </w:rPr>
            </w:pPr>
            <w:r>
              <w:rPr>
                <w:color w:val="auto"/>
                <w:spacing w:val="9"/>
                <w:sz w:val="22"/>
                <w:szCs w:val="22"/>
                <w:highlight w:val="none"/>
              </w:rPr>
              <w:t>100≤X&lt;</w:t>
            </w:r>
            <w:r>
              <w:rPr>
                <w:color w:val="auto"/>
                <w:spacing w:val="4"/>
                <w:sz w:val="22"/>
                <w:szCs w:val="22"/>
                <w:highlight w:val="none"/>
              </w:rPr>
              <w:t xml:space="preserve"> </w:t>
            </w:r>
            <w:r>
              <w:rPr>
                <w:color w:val="auto"/>
                <w:spacing w:val="-4"/>
                <w:sz w:val="22"/>
                <w:szCs w:val="22"/>
                <w:highlight w:val="none"/>
              </w:rPr>
              <w:t>300</w:t>
            </w:r>
          </w:p>
        </w:tc>
        <w:tc>
          <w:tcPr>
            <w:tcW w:w="1700" w:type="dxa"/>
            <w:vAlign w:val="top"/>
          </w:tcPr>
          <w:p w14:paraId="5FCA24B1">
            <w:pPr>
              <w:pStyle w:val="13"/>
              <w:spacing w:before="48" w:line="239" w:lineRule="auto"/>
              <w:ind w:left="709" w:right="266"/>
              <w:rPr>
                <w:color w:val="auto"/>
                <w:sz w:val="22"/>
                <w:szCs w:val="22"/>
                <w:highlight w:val="none"/>
              </w:rPr>
            </w:pPr>
            <w:r>
              <w:rPr>
                <w:color w:val="auto"/>
                <w:spacing w:val="11"/>
                <w:sz w:val="22"/>
                <w:szCs w:val="22"/>
                <w:highlight w:val="none"/>
              </w:rPr>
              <w:t>10≤X&lt;</w:t>
            </w:r>
            <w:r>
              <w:rPr>
                <w:color w:val="auto"/>
                <w:spacing w:val="2"/>
                <w:sz w:val="22"/>
                <w:szCs w:val="22"/>
                <w:highlight w:val="none"/>
              </w:rPr>
              <w:t xml:space="preserve"> </w:t>
            </w:r>
            <w:r>
              <w:rPr>
                <w:color w:val="auto"/>
                <w:spacing w:val="-8"/>
                <w:sz w:val="22"/>
                <w:szCs w:val="22"/>
                <w:highlight w:val="none"/>
              </w:rPr>
              <w:t>100</w:t>
            </w:r>
          </w:p>
        </w:tc>
        <w:tc>
          <w:tcPr>
            <w:tcW w:w="1280" w:type="dxa"/>
            <w:vAlign w:val="top"/>
          </w:tcPr>
          <w:p w14:paraId="4DA7A964">
            <w:pPr>
              <w:pStyle w:val="13"/>
              <w:spacing w:before="204"/>
              <w:ind w:left="590"/>
              <w:rPr>
                <w:color w:val="auto"/>
                <w:sz w:val="22"/>
                <w:szCs w:val="22"/>
                <w:highlight w:val="none"/>
              </w:rPr>
            </w:pPr>
            <w:r>
              <w:rPr>
                <w:color w:val="auto"/>
                <w:spacing w:val="-2"/>
                <w:sz w:val="22"/>
                <w:szCs w:val="22"/>
                <w:highlight w:val="none"/>
              </w:rPr>
              <w:t>X＜10</w:t>
            </w:r>
          </w:p>
        </w:tc>
      </w:tr>
      <w:tr w14:paraId="14FF86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090" w:type="dxa"/>
            <w:vMerge w:val="continue"/>
            <w:tcBorders>
              <w:top w:val="nil"/>
            </w:tcBorders>
            <w:vAlign w:val="top"/>
          </w:tcPr>
          <w:p w14:paraId="6D491879">
            <w:pPr>
              <w:rPr>
                <w:rFonts w:ascii="Arial"/>
                <w:color w:val="auto"/>
                <w:sz w:val="21"/>
                <w:highlight w:val="none"/>
              </w:rPr>
            </w:pPr>
          </w:p>
        </w:tc>
        <w:tc>
          <w:tcPr>
            <w:tcW w:w="1585" w:type="dxa"/>
            <w:vAlign w:val="top"/>
          </w:tcPr>
          <w:p w14:paraId="5ED4D242">
            <w:pPr>
              <w:pStyle w:val="13"/>
              <w:spacing w:before="49" w:line="239" w:lineRule="auto"/>
              <w:ind w:left="530" w:right="128" w:firstLine="55"/>
              <w:rPr>
                <w:color w:val="auto"/>
                <w:sz w:val="22"/>
                <w:szCs w:val="22"/>
                <w:highlight w:val="none"/>
              </w:rPr>
            </w:pPr>
            <w:r>
              <w:rPr>
                <w:color w:val="auto"/>
                <w:spacing w:val="-4"/>
                <w:sz w:val="22"/>
                <w:szCs w:val="22"/>
                <w:highlight w:val="none"/>
              </w:rPr>
              <w:t>营业收入</w:t>
            </w:r>
            <w:r>
              <w:rPr>
                <w:color w:val="auto"/>
                <w:sz w:val="22"/>
                <w:szCs w:val="22"/>
                <w:highlight w:val="none"/>
              </w:rPr>
              <w:t xml:space="preserve"> </w:t>
            </w:r>
            <w:r>
              <w:rPr>
                <w:color w:val="auto"/>
                <w:spacing w:val="-6"/>
                <w:sz w:val="22"/>
                <w:szCs w:val="22"/>
                <w:highlight w:val="none"/>
              </w:rPr>
              <w:t>（Y）</w:t>
            </w:r>
          </w:p>
        </w:tc>
        <w:tc>
          <w:tcPr>
            <w:tcW w:w="1284" w:type="dxa"/>
            <w:vAlign w:val="top"/>
          </w:tcPr>
          <w:p w14:paraId="6FC3B105">
            <w:pPr>
              <w:pStyle w:val="13"/>
              <w:spacing w:before="204" w:line="221" w:lineRule="auto"/>
              <w:ind w:left="652"/>
              <w:rPr>
                <w:color w:val="auto"/>
                <w:sz w:val="22"/>
                <w:szCs w:val="22"/>
                <w:highlight w:val="none"/>
              </w:rPr>
            </w:pPr>
            <w:r>
              <w:rPr>
                <w:color w:val="auto"/>
                <w:spacing w:val="-7"/>
                <w:sz w:val="22"/>
                <w:szCs w:val="22"/>
                <w:highlight w:val="none"/>
              </w:rPr>
              <w:t>万元</w:t>
            </w:r>
          </w:p>
        </w:tc>
        <w:tc>
          <w:tcPr>
            <w:tcW w:w="1841" w:type="dxa"/>
            <w:vAlign w:val="top"/>
          </w:tcPr>
          <w:p w14:paraId="35C8E16F">
            <w:pPr>
              <w:pStyle w:val="13"/>
              <w:spacing w:before="49" w:line="239" w:lineRule="auto"/>
              <w:ind w:left="668" w:right="227" w:firstLine="2"/>
              <w:rPr>
                <w:color w:val="auto"/>
                <w:sz w:val="22"/>
                <w:szCs w:val="22"/>
                <w:highlight w:val="none"/>
              </w:rPr>
            </w:pPr>
            <w:r>
              <w:rPr>
                <w:color w:val="auto"/>
                <w:spacing w:val="8"/>
                <w:sz w:val="22"/>
                <w:szCs w:val="22"/>
                <w:highlight w:val="none"/>
              </w:rPr>
              <w:t>1000≤Y&lt;</w:t>
            </w:r>
            <w:r>
              <w:rPr>
                <w:color w:val="auto"/>
                <w:sz w:val="22"/>
                <w:szCs w:val="22"/>
                <w:highlight w:val="none"/>
              </w:rPr>
              <w:t xml:space="preserve"> </w:t>
            </w:r>
            <w:r>
              <w:rPr>
                <w:color w:val="auto"/>
                <w:spacing w:val="-5"/>
                <w:sz w:val="22"/>
                <w:szCs w:val="22"/>
                <w:highlight w:val="none"/>
              </w:rPr>
              <w:t>10000</w:t>
            </w:r>
          </w:p>
        </w:tc>
        <w:tc>
          <w:tcPr>
            <w:tcW w:w="1700" w:type="dxa"/>
            <w:vAlign w:val="top"/>
          </w:tcPr>
          <w:p w14:paraId="6C1E5DF3">
            <w:pPr>
              <w:pStyle w:val="13"/>
              <w:spacing w:before="49" w:line="239" w:lineRule="auto"/>
              <w:ind w:left="653" w:right="266" w:firstLine="43"/>
              <w:rPr>
                <w:color w:val="auto"/>
                <w:sz w:val="22"/>
                <w:szCs w:val="22"/>
                <w:highlight w:val="none"/>
              </w:rPr>
            </w:pPr>
            <w:r>
              <w:rPr>
                <w:color w:val="auto"/>
                <w:spacing w:val="14"/>
                <w:sz w:val="22"/>
                <w:szCs w:val="22"/>
                <w:highlight w:val="none"/>
              </w:rPr>
              <w:t>50≤Y&lt;</w:t>
            </w:r>
            <w:r>
              <w:rPr>
                <w:color w:val="auto"/>
                <w:sz w:val="22"/>
                <w:szCs w:val="22"/>
                <w:highlight w:val="none"/>
              </w:rPr>
              <w:t xml:space="preserve"> </w:t>
            </w:r>
            <w:r>
              <w:rPr>
                <w:color w:val="auto"/>
                <w:spacing w:val="-6"/>
                <w:sz w:val="22"/>
                <w:szCs w:val="22"/>
                <w:highlight w:val="none"/>
              </w:rPr>
              <w:t>1000</w:t>
            </w:r>
          </w:p>
        </w:tc>
        <w:tc>
          <w:tcPr>
            <w:tcW w:w="1280" w:type="dxa"/>
            <w:vAlign w:val="top"/>
          </w:tcPr>
          <w:p w14:paraId="1502C9D9">
            <w:pPr>
              <w:pStyle w:val="13"/>
              <w:spacing w:before="205"/>
              <w:ind w:left="590"/>
              <w:rPr>
                <w:color w:val="auto"/>
                <w:sz w:val="22"/>
                <w:szCs w:val="22"/>
                <w:highlight w:val="none"/>
              </w:rPr>
            </w:pPr>
            <w:r>
              <w:rPr>
                <w:color w:val="auto"/>
                <w:spacing w:val="-2"/>
                <w:sz w:val="22"/>
                <w:szCs w:val="22"/>
                <w:highlight w:val="none"/>
              </w:rPr>
              <w:t>Y＜50</w:t>
            </w:r>
          </w:p>
        </w:tc>
      </w:tr>
      <w:tr w14:paraId="7C81B8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090" w:type="dxa"/>
            <w:vMerge w:val="restart"/>
            <w:tcBorders>
              <w:bottom w:val="nil"/>
            </w:tcBorders>
            <w:vAlign w:val="top"/>
          </w:tcPr>
          <w:p w14:paraId="6A998835">
            <w:pPr>
              <w:spacing w:line="291" w:lineRule="auto"/>
              <w:rPr>
                <w:rFonts w:ascii="Arial"/>
                <w:color w:val="auto"/>
                <w:sz w:val="21"/>
                <w:highlight w:val="none"/>
              </w:rPr>
            </w:pPr>
          </w:p>
          <w:p w14:paraId="30F99859">
            <w:pPr>
              <w:pStyle w:val="13"/>
              <w:spacing w:before="71" w:line="249" w:lineRule="auto"/>
              <w:ind w:left="901" w:right="202" w:hanging="111"/>
              <w:rPr>
                <w:color w:val="auto"/>
                <w:sz w:val="22"/>
                <w:szCs w:val="22"/>
                <w:highlight w:val="none"/>
              </w:rPr>
            </w:pPr>
            <w:r>
              <w:rPr>
                <w:color w:val="auto"/>
                <w:spacing w:val="-2"/>
                <w:sz w:val="22"/>
                <w:szCs w:val="22"/>
                <w:highlight w:val="none"/>
              </w:rPr>
              <w:t>房地产开发</w:t>
            </w:r>
            <w:r>
              <w:rPr>
                <w:color w:val="auto"/>
                <w:spacing w:val="1"/>
                <w:sz w:val="22"/>
                <w:szCs w:val="22"/>
                <w:highlight w:val="none"/>
              </w:rPr>
              <w:t xml:space="preserve"> </w:t>
            </w:r>
            <w:r>
              <w:rPr>
                <w:color w:val="auto"/>
                <w:spacing w:val="-5"/>
                <w:sz w:val="22"/>
                <w:szCs w:val="22"/>
                <w:highlight w:val="none"/>
              </w:rPr>
              <w:t>经营</w:t>
            </w:r>
          </w:p>
        </w:tc>
        <w:tc>
          <w:tcPr>
            <w:tcW w:w="1585" w:type="dxa"/>
            <w:vAlign w:val="top"/>
          </w:tcPr>
          <w:p w14:paraId="64AD8107">
            <w:pPr>
              <w:pStyle w:val="13"/>
              <w:spacing w:before="48" w:line="239" w:lineRule="auto"/>
              <w:ind w:left="530" w:right="128" w:firstLine="55"/>
              <w:rPr>
                <w:color w:val="auto"/>
                <w:sz w:val="22"/>
                <w:szCs w:val="22"/>
                <w:highlight w:val="none"/>
              </w:rPr>
            </w:pPr>
            <w:r>
              <w:rPr>
                <w:color w:val="auto"/>
                <w:spacing w:val="-4"/>
                <w:sz w:val="22"/>
                <w:szCs w:val="22"/>
                <w:highlight w:val="none"/>
              </w:rPr>
              <w:t>营业收入</w:t>
            </w:r>
            <w:r>
              <w:rPr>
                <w:color w:val="auto"/>
                <w:sz w:val="22"/>
                <w:szCs w:val="22"/>
                <w:highlight w:val="none"/>
              </w:rPr>
              <w:t xml:space="preserve"> </w:t>
            </w:r>
            <w:r>
              <w:rPr>
                <w:color w:val="auto"/>
                <w:spacing w:val="-6"/>
                <w:sz w:val="22"/>
                <w:szCs w:val="22"/>
                <w:highlight w:val="none"/>
              </w:rPr>
              <w:t>（Y）</w:t>
            </w:r>
          </w:p>
        </w:tc>
        <w:tc>
          <w:tcPr>
            <w:tcW w:w="1284" w:type="dxa"/>
            <w:vAlign w:val="top"/>
          </w:tcPr>
          <w:p w14:paraId="0818DF53">
            <w:pPr>
              <w:pStyle w:val="13"/>
              <w:spacing w:before="204" w:line="221" w:lineRule="auto"/>
              <w:ind w:left="652"/>
              <w:rPr>
                <w:color w:val="auto"/>
                <w:sz w:val="22"/>
                <w:szCs w:val="22"/>
                <w:highlight w:val="none"/>
              </w:rPr>
            </w:pPr>
            <w:r>
              <w:rPr>
                <w:color w:val="auto"/>
                <w:spacing w:val="-7"/>
                <w:sz w:val="22"/>
                <w:szCs w:val="22"/>
                <w:highlight w:val="none"/>
              </w:rPr>
              <w:t>万元</w:t>
            </w:r>
          </w:p>
        </w:tc>
        <w:tc>
          <w:tcPr>
            <w:tcW w:w="1841" w:type="dxa"/>
            <w:vAlign w:val="top"/>
          </w:tcPr>
          <w:p w14:paraId="443E5E84">
            <w:pPr>
              <w:pStyle w:val="13"/>
              <w:spacing w:before="48" w:line="239" w:lineRule="auto"/>
              <w:ind w:left="599" w:right="227" w:firstLine="71"/>
              <w:rPr>
                <w:color w:val="auto"/>
                <w:sz w:val="22"/>
                <w:szCs w:val="22"/>
                <w:highlight w:val="none"/>
              </w:rPr>
            </w:pPr>
            <w:r>
              <w:rPr>
                <w:color w:val="auto"/>
                <w:spacing w:val="8"/>
                <w:sz w:val="22"/>
                <w:szCs w:val="22"/>
                <w:highlight w:val="none"/>
              </w:rPr>
              <w:t>1000≤Y&lt;</w:t>
            </w:r>
            <w:r>
              <w:rPr>
                <w:color w:val="auto"/>
                <w:sz w:val="22"/>
                <w:szCs w:val="22"/>
                <w:highlight w:val="none"/>
              </w:rPr>
              <w:t xml:space="preserve"> </w:t>
            </w:r>
            <w:r>
              <w:rPr>
                <w:color w:val="auto"/>
                <w:spacing w:val="-2"/>
                <w:sz w:val="22"/>
                <w:szCs w:val="22"/>
                <w:highlight w:val="none"/>
              </w:rPr>
              <w:t>200000</w:t>
            </w:r>
          </w:p>
        </w:tc>
        <w:tc>
          <w:tcPr>
            <w:tcW w:w="1700" w:type="dxa"/>
            <w:vAlign w:val="top"/>
          </w:tcPr>
          <w:p w14:paraId="533F43F6">
            <w:pPr>
              <w:pStyle w:val="13"/>
              <w:spacing w:before="48" w:line="239" w:lineRule="auto"/>
              <w:ind w:left="653" w:right="211"/>
              <w:rPr>
                <w:color w:val="auto"/>
                <w:sz w:val="22"/>
                <w:szCs w:val="22"/>
                <w:highlight w:val="none"/>
              </w:rPr>
            </w:pPr>
            <w:r>
              <w:rPr>
                <w:color w:val="auto"/>
                <w:spacing w:val="9"/>
                <w:sz w:val="22"/>
                <w:szCs w:val="22"/>
                <w:highlight w:val="none"/>
              </w:rPr>
              <w:t>100≤X&lt;</w:t>
            </w:r>
            <w:r>
              <w:rPr>
                <w:color w:val="auto"/>
                <w:spacing w:val="4"/>
                <w:sz w:val="22"/>
                <w:szCs w:val="22"/>
                <w:highlight w:val="none"/>
              </w:rPr>
              <w:t xml:space="preserve"> </w:t>
            </w:r>
            <w:r>
              <w:rPr>
                <w:color w:val="auto"/>
                <w:spacing w:val="-6"/>
                <w:sz w:val="22"/>
                <w:szCs w:val="22"/>
                <w:highlight w:val="none"/>
              </w:rPr>
              <w:t>1000</w:t>
            </w:r>
          </w:p>
        </w:tc>
        <w:tc>
          <w:tcPr>
            <w:tcW w:w="1280" w:type="dxa"/>
            <w:vAlign w:val="top"/>
          </w:tcPr>
          <w:p w14:paraId="287BA65F">
            <w:pPr>
              <w:pStyle w:val="13"/>
              <w:spacing w:before="48" w:line="239" w:lineRule="auto"/>
              <w:ind w:left="497" w:right="277" w:firstLine="201"/>
              <w:rPr>
                <w:color w:val="auto"/>
                <w:sz w:val="22"/>
                <w:szCs w:val="22"/>
                <w:highlight w:val="none"/>
              </w:rPr>
            </w:pPr>
            <w:r>
              <w:rPr>
                <w:color w:val="auto"/>
                <w:spacing w:val="19"/>
                <w:w w:val="118"/>
                <w:sz w:val="22"/>
                <w:szCs w:val="22"/>
                <w:highlight w:val="none"/>
              </w:rPr>
              <w:t>X&lt;</w:t>
            </w:r>
            <w:r>
              <w:rPr>
                <w:color w:val="auto"/>
                <w:sz w:val="22"/>
                <w:szCs w:val="22"/>
                <w:highlight w:val="none"/>
              </w:rPr>
              <w:t xml:space="preserve"> </w:t>
            </w:r>
            <w:r>
              <w:rPr>
                <w:color w:val="auto"/>
                <w:spacing w:val="-8"/>
                <w:sz w:val="22"/>
                <w:szCs w:val="22"/>
                <w:highlight w:val="none"/>
              </w:rPr>
              <w:t>100</w:t>
            </w:r>
          </w:p>
        </w:tc>
      </w:tr>
      <w:tr w14:paraId="28D2D4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090" w:type="dxa"/>
            <w:vMerge w:val="continue"/>
            <w:tcBorders>
              <w:top w:val="nil"/>
            </w:tcBorders>
            <w:vAlign w:val="top"/>
          </w:tcPr>
          <w:p w14:paraId="65A6178F">
            <w:pPr>
              <w:rPr>
                <w:rFonts w:ascii="Arial"/>
                <w:color w:val="auto"/>
                <w:sz w:val="21"/>
                <w:highlight w:val="none"/>
              </w:rPr>
            </w:pPr>
          </w:p>
        </w:tc>
        <w:tc>
          <w:tcPr>
            <w:tcW w:w="1585" w:type="dxa"/>
            <w:vAlign w:val="top"/>
          </w:tcPr>
          <w:p w14:paraId="3EDEDCCE">
            <w:pPr>
              <w:pStyle w:val="13"/>
              <w:spacing w:before="49" w:line="239" w:lineRule="auto"/>
              <w:ind w:left="530" w:right="128" w:firstLine="58"/>
              <w:rPr>
                <w:color w:val="auto"/>
                <w:sz w:val="22"/>
                <w:szCs w:val="22"/>
                <w:highlight w:val="none"/>
              </w:rPr>
            </w:pPr>
            <w:r>
              <w:rPr>
                <w:color w:val="auto"/>
                <w:spacing w:val="-5"/>
                <w:sz w:val="22"/>
                <w:szCs w:val="22"/>
                <w:highlight w:val="none"/>
              </w:rPr>
              <w:t>资产总额</w:t>
            </w:r>
            <w:r>
              <w:rPr>
                <w:color w:val="auto"/>
                <w:spacing w:val="1"/>
                <w:sz w:val="22"/>
                <w:szCs w:val="22"/>
                <w:highlight w:val="none"/>
              </w:rPr>
              <w:t xml:space="preserve"> </w:t>
            </w:r>
            <w:r>
              <w:rPr>
                <w:color w:val="auto"/>
                <w:spacing w:val="-6"/>
                <w:sz w:val="22"/>
                <w:szCs w:val="22"/>
                <w:highlight w:val="none"/>
              </w:rPr>
              <w:t>（Z）</w:t>
            </w:r>
          </w:p>
        </w:tc>
        <w:tc>
          <w:tcPr>
            <w:tcW w:w="1284" w:type="dxa"/>
            <w:vAlign w:val="top"/>
          </w:tcPr>
          <w:p w14:paraId="539E003F">
            <w:pPr>
              <w:pStyle w:val="13"/>
              <w:spacing w:before="205" w:line="221" w:lineRule="auto"/>
              <w:ind w:left="652"/>
              <w:rPr>
                <w:color w:val="auto"/>
                <w:sz w:val="22"/>
                <w:szCs w:val="22"/>
                <w:highlight w:val="none"/>
              </w:rPr>
            </w:pPr>
            <w:r>
              <w:rPr>
                <w:color w:val="auto"/>
                <w:spacing w:val="-7"/>
                <w:sz w:val="22"/>
                <w:szCs w:val="22"/>
                <w:highlight w:val="none"/>
              </w:rPr>
              <w:t>万元</w:t>
            </w:r>
          </w:p>
        </w:tc>
        <w:tc>
          <w:tcPr>
            <w:tcW w:w="1841" w:type="dxa"/>
            <w:vAlign w:val="top"/>
          </w:tcPr>
          <w:p w14:paraId="31B365C3">
            <w:pPr>
              <w:pStyle w:val="13"/>
              <w:spacing w:before="49" w:line="239" w:lineRule="auto"/>
              <w:ind w:left="668" w:right="227" w:hanging="9"/>
              <w:rPr>
                <w:color w:val="auto"/>
                <w:sz w:val="22"/>
                <w:szCs w:val="22"/>
                <w:highlight w:val="none"/>
              </w:rPr>
            </w:pPr>
            <w:r>
              <w:rPr>
                <w:color w:val="auto"/>
                <w:spacing w:val="9"/>
                <w:sz w:val="22"/>
                <w:szCs w:val="22"/>
                <w:highlight w:val="none"/>
              </w:rPr>
              <w:t>5000≤Z&lt;</w:t>
            </w:r>
            <w:r>
              <w:rPr>
                <w:color w:val="auto"/>
                <w:spacing w:val="5"/>
                <w:sz w:val="22"/>
                <w:szCs w:val="22"/>
                <w:highlight w:val="none"/>
              </w:rPr>
              <w:t xml:space="preserve"> </w:t>
            </w:r>
            <w:r>
              <w:rPr>
                <w:color w:val="auto"/>
                <w:spacing w:val="-5"/>
                <w:sz w:val="22"/>
                <w:szCs w:val="22"/>
                <w:highlight w:val="none"/>
              </w:rPr>
              <w:t>10000</w:t>
            </w:r>
          </w:p>
        </w:tc>
        <w:tc>
          <w:tcPr>
            <w:tcW w:w="1700" w:type="dxa"/>
            <w:vAlign w:val="top"/>
          </w:tcPr>
          <w:p w14:paraId="5C624ACE">
            <w:pPr>
              <w:pStyle w:val="13"/>
              <w:spacing w:before="49" w:line="239" w:lineRule="auto"/>
              <w:ind w:left="641" w:right="156" w:hanging="56"/>
              <w:rPr>
                <w:color w:val="auto"/>
                <w:sz w:val="22"/>
                <w:szCs w:val="22"/>
                <w:highlight w:val="none"/>
              </w:rPr>
            </w:pPr>
            <w:r>
              <w:rPr>
                <w:color w:val="auto"/>
                <w:spacing w:val="10"/>
                <w:sz w:val="22"/>
                <w:szCs w:val="22"/>
                <w:highlight w:val="none"/>
              </w:rPr>
              <w:t>2000≤Y&lt;</w:t>
            </w:r>
            <w:r>
              <w:rPr>
                <w:color w:val="auto"/>
                <w:spacing w:val="2"/>
                <w:sz w:val="22"/>
                <w:szCs w:val="22"/>
                <w:highlight w:val="none"/>
              </w:rPr>
              <w:t xml:space="preserve"> </w:t>
            </w:r>
            <w:r>
              <w:rPr>
                <w:color w:val="auto"/>
                <w:spacing w:val="-3"/>
                <w:sz w:val="22"/>
                <w:szCs w:val="22"/>
                <w:highlight w:val="none"/>
              </w:rPr>
              <w:t>5000</w:t>
            </w:r>
          </w:p>
        </w:tc>
        <w:tc>
          <w:tcPr>
            <w:tcW w:w="1280" w:type="dxa"/>
            <w:vAlign w:val="top"/>
          </w:tcPr>
          <w:p w14:paraId="24B869DB">
            <w:pPr>
              <w:pStyle w:val="13"/>
              <w:spacing w:before="49" w:line="239" w:lineRule="auto"/>
              <w:ind w:left="428" w:right="277" w:firstLine="269"/>
              <w:rPr>
                <w:color w:val="auto"/>
                <w:sz w:val="22"/>
                <w:szCs w:val="22"/>
                <w:highlight w:val="none"/>
              </w:rPr>
            </w:pPr>
            <w:r>
              <w:rPr>
                <w:color w:val="auto"/>
                <w:spacing w:val="19"/>
                <w:w w:val="118"/>
                <w:sz w:val="22"/>
                <w:szCs w:val="22"/>
                <w:highlight w:val="none"/>
              </w:rPr>
              <w:t>Y&lt;</w:t>
            </w:r>
            <w:r>
              <w:rPr>
                <w:color w:val="auto"/>
                <w:sz w:val="22"/>
                <w:szCs w:val="22"/>
                <w:highlight w:val="none"/>
              </w:rPr>
              <w:t xml:space="preserve"> </w:t>
            </w:r>
            <w:r>
              <w:rPr>
                <w:color w:val="auto"/>
                <w:spacing w:val="-3"/>
                <w:sz w:val="22"/>
                <w:szCs w:val="22"/>
                <w:highlight w:val="none"/>
              </w:rPr>
              <w:t>2000</w:t>
            </w:r>
          </w:p>
        </w:tc>
      </w:tr>
      <w:tr w14:paraId="7E1D97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090" w:type="dxa"/>
            <w:vMerge w:val="restart"/>
            <w:tcBorders>
              <w:bottom w:val="nil"/>
            </w:tcBorders>
            <w:vAlign w:val="top"/>
          </w:tcPr>
          <w:p w14:paraId="34EB3087">
            <w:pPr>
              <w:spacing w:line="449" w:lineRule="auto"/>
              <w:rPr>
                <w:rFonts w:ascii="Arial"/>
                <w:color w:val="auto"/>
                <w:sz w:val="21"/>
                <w:highlight w:val="none"/>
              </w:rPr>
            </w:pPr>
          </w:p>
          <w:p w14:paraId="45695414">
            <w:pPr>
              <w:pStyle w:val="13"/>
              <w:spacing w:before="72" w:line="220" w:lineRule="auto"/>
              <w:ind w:left="900"/>
              <w:rPr>
                <w:color w:val="auto"/>
                <w:sz w:val="22"/>
                <w:szCs w:val="22"/>
                <w:highlight w:val="none"/>
              </w:rPr>
            </w:pPr>
            <w:r>
              <w:rPr>
                <w:color w:val="auto"/>
                <w:spacing w:val="-2"/>
                <w:sz w:val="22"/>
                <w:szCs w:val="22"/>
                <w:highlight w:val="none"/>
              </w:rPr>
              <w:t>物业管理</w:t>
            </w:r>
          </w:p>
        </w:tc>
        <w:tc>
          <w:tcPr>
            <w:tcW w:w="1585" w:type="dxa"/>
            <w:vAlign w:val="top"/>
          </w:tcPr>
          <w:p w14:paraId="54C180BB">
            <w:pPr>
              <w:pStyle w:val="13"/>
              <w:spacing w:before="50" w:line="238" w:lineRule="auto"/>
              <w:ind w:left="530" w:right="128" w:firstLine="51"/>
              <w:rPr>
                <w:color w:val="auto"/>
                <w:sz w:val="22"/>
                <w:szCs w:val="22"/>
                <w:highlight w:val="none"/>
              </w:rPr>
            </w:pPr>
            <w:r>
              <w:rPr>
                <w:color w:val="auto"/>
                <w:spacing w:val="-3"/>
                <w:sz w:val="22"/>
                <w:szCs w:val="22"/>
                <w:highlight w:val="none"/>
              </w:rPr>
              <w:t>从业人员</w:t>
            </w:r>
            <w:r>
              <w:rPr>
                <w:color w:val="auto"/>
                <w:sz w:val="22"/>
                <w:szCs w:val="22"/>
                <w:highlight w:val="none"/>
              </w:rPr>
              <w:t xml:space="preserve"> </w:t>
            </w:r>
            <w:r>
              <w:rPr>
                <w:color w:val="auto"/>
                <w:spacing w:val="-6"/>
                <w:sz w:val="22"/>
                <w:szCs w:val="22"/>
                <w:highlight w:val="none"/>
              </w:rPr>
              <w:t>（X）</w:t>
            </w:r>
          </w:p>
        </w:tc>
        <w:tc>
          <w:tcPr>
            <w:tcW w:w="1284" w:type="dxa"/>
            <w:vAlign w:val="top"/>
          </w:tcPr>
          <w:p w14:paraId="19962AC5">
            <w:pPr>
              <w:pStyle w:val="13"/>
              <w:spacing w:before="207" w:line="223" w:lineRule="auto"/>
              <w:ind w:left="759"/>
              <w:rPr>
                <w:color w:val="auto"/>
                <w:sz w:val="22"/>
                <w:szCs w:val="22"/>
                <w:highlight w:val="none"/>
              </w:rPr>
            </w:pPr>
            <w:r>
              <w:rPr>
                <w:color w:val="auto"/>
                <w:sz w:val="22"/>
                <w:szCs w:val="22"/>
                <w:highlight w:val="none"/>
              </w:rPr>
              <w:t>人</w:t>
            </w:r>
          </w:p>
        </w:tc>
        <w:tc>
          <w:tcPr>
            <w:tcW w:w="1841" w:type="dxa"/>
            <w:vAlign w:val="top"/>
          </w:tcPr>
          <w:p w14:paraId="11CA60FA">
            <w:pPr>
              <w:pStyle w:val="13"/>
              <w:spacing w:before="50" w:line="238" w:lineRule="auto"/>
              <w:ind w:left="722" w:right="282" w:hanging="11"/>
              <w:rPr>
                <w:color w:val="auto"/>
                <w:sz w:val="22"/>
                <w:szCs w:val="22"/>
                <w:highlight w:val="none"/>
              </w:rPr>
            </w:pPr>
            <w:r>
              <w:rPr>
                <w:color w:val="auto"/>
                <w:spacing w:val="11"/>
                <w:sz w:val="22"/>
                <w:szCs w:val="22"/>
                <w:highlight w:val="none"/>
              </w:rPr>
              <w:t>300≤X&lt;</w:t>
            </w:r>
            <w:r>
              <w:rPr>
                <w:color w:val="auto"/>
                <w:spacing w:val="4"/>
                <w:sz w:val="22"/>
                <w:szCs w:val="22"/>
                <w:highlight w:val="none"/>
              </w:rPr>
              <w:t xml:space="preserve"> </w:t>
            </w:r>
            <w:r>
              <w:rPr>
                <w:color w:val="auto"/>
                <w:spacing w:val="-6"/>
                <w:sz w:val="22"/>
                <w:szCs w:val="22"/>
                <w:highlight w:val="none"/>
              </w:rPr>
              <w:t>1000</w:t>
            </w:r>
          </w:p>
        </w:tc>
        <w:tc>
          <w:tcPr>
            <w:tcW w:w="1700" w:type="dxa"/>
            <w:vAlign w:val="top"/>
          </w:tcPr>
          <w:p w14:paraId="10B4C53E">
            <w:pPr>
              <w:pStyle w:val="13"/>
              <w:spacing w:before="50" w:line="238" w:lineRule="auto"/>
              <w:ind w:left="696" w:right="211" w:hanging="43"/>
              <w:rPr>
                <w:color w:val="auto"/>
                <w:sz w:val="22"/>
                <w:szCs w:val="22"/>
                <w:highlight w:val="none"/>
              </w:rPr>
            </w:pPr>
            <w:r>
              <w:rPr>
                <w:color w:val="auto"/>
                <w:spacing w:val="9"/>
                <w:sz w:val="22"/>
                <w:szCs w:val="22"/>
                <w:highlight w:val="none"/>
              </w:rPr>
              <w:t>100≤X&lt;</w:t>
            </w:r>
            <w:r>
              <w:rPr>
                <w:color w:val="auto"/>
                <w:spacing w:val="4"/>
                <w:sz w:val="22"/>
                <w:szCs w:val="22"/>
                <w:highlight w:val="none"/>
              </w:rPr>
              <w:t xml:space="preserve"> </w:t>
            </w:r>
            <w:r>
              <w:rPr>
                <w:color w:val="auto"/>
                <w:spacing w:val="-4"/>
                <w:sz w:val="22"/>
                <w:szCs w:val="22"/>
                <w:highlight w:val="none"/>
              </w:rPr>
              <w:t>300</w:t>
            </w:r>
          </w:p>
        </w:tc>
        <w:tc>
          <w:tcPr>
            <w:tcW w:w="1280" w:type="dxa"/>
            <w:vAlign w:val="top"/>
          </w:tcPr>
          <w:p w14:paraId="23E378CE">
            <w:pPr>
              <w:pStyle w:val="13"/>
              <w:spacing w:before="50" w:line="238" w:lineRule="auto"/>
              <w:ind w:left="497" w:right="277" w:firstLine="201"/>
              <w:rPr>
                <w:color w:val="auto"/>
                <w:sz w:val="22"/>
                <w:szCs w:val="22"/>
                <w:highlight w:val="none"/>
              </w:rPr>
            </w:pPr>
            <w:r>
              <w:rPr>
                <w:color w:val="auto"/>
                <w:spacing w:val="19"/>
                <w:w w:val="118"/>
                <w:sz w:val="22"/>
                <w:szCs w:val="22"/>
                <w:highlight w:val="none"/>
              </w:rPr>
              <w:t>X&lt;</w:t>
            </w:r>
            <w:r>
              <w:rPr>
                <w:color w:val="auto"/>
                <w:sz w:val="22"/>
                <w:szCs w:val="22"/>
                <w:highlight w:val="none"/>
              </w:rPr>
              <w:t xml:space="preserve"> </w:t>
            </w:r>
            <w:r>
              <w:rPr>
                <w:color w:val="auto"/>
                <w:spacing w:val="-8"/>
                <w:sz w:val="22"/>
                <w:szCs w:val="22"/>
                <w:highlight w:val="none"/>
              </w:rPr>
              <w:t>100</w:t>
            </w:r>
          </w:p>
        </w:tc>
      </w:tr>
      <w:tr w14:paraId="2AF381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090" w:type="dxa"/>
            <w:vMerge w:val="continue"/>
            <w:tcBorders>
              <w:top w:val="nil"/>
            </w:tcBorders>
            <w:vAlign w:val="top"/>
          </w:tcPr>
          <w:p w14:paraId="3F9842E8">
            <w:pPr>
              <w:rPr>
                <w:rFonts w:ascii="Arial"/>
                <w:color w:val="auto"/>
                <w:sz w:val="21"/>
                <w:highlight w:val="none"/>
              </w:rPr>
            </w:pPr>
          </w:p>
        </w:tc>
        <w:tc>
          <w:tcPr>
            <w:tcW w:w="1585" w:type="dxa"/>
            <w:vAlign w:val="top"/>
          </w:tcPr>
          <w:p w14:paraId="6EAEF1FC">
            <w:pPr>
              <w:pStyle w:val="13"/>
              <w:spacing w:before="51" w:line="238" w:lineRule="auto"/>
              <w:ind w:left="530" w:right="128" w:firstLine="55"/>
              <w:rPr>
                <w:color w:val="auto"/>
                <w:sz w:val="22"/>
                <w:szCs w:val="22"/>
                <w:highlight w:val="none"/>
              </w:rPr>
            </w:pPr>
            <w:r>
              <w:rPr>
                <w:color w:val="auto"/>
                <w:spacing w:val="-4"/>
                <w:sz w:val="22"/>
                <w:szCs w:val="22"/>
                <w:highlight w:val="none"/>
              </w:rPr>
              <w:t>营业收入</w:t>
            </w:r>
            <w:r>
              <w:rPr>
                <w:color w:val="auto"/>
                <w:sz w:val="22"/>
                <w:szCs w:val="22"/>
                <w:highlight w:val="none"/>
              </w:rPr>
              <w:t xml:space="preserve"> </w:t>
            </w:r>
            <w:r>
              <w:rPr>
                <w:color w:val="auto"/>
                <w:spacing w:val="-6"/>
                <w:sz w:val="22"/>
                <w:szCs w:val="22"/>
                <w:highlight w:val="none"/>
              </w:rPr>
              <w:t>（Y）</w:t>
            </w:r>
          </w:p>
        </w:tc>
        <w:tc>
          <w:tcPr>
            <w:tcW w:w="1284" w:type="dxa"/>
            <w:vAlign w:val="top"/>
          </w:tcPr>
          <w:p w14:paraId="64B9EA8D">
            <w:pPr>
              <w:pStyle w:val="13"/>
              <w:spacing w:before="207" w:line="221" w:lineRule="auto"/>
              <w:ind w:left="652"/>
              <w:rPr>
                <w:color w:val="auto"/>
                <w:sz w:val="22"/>
                <w:szCs w:val="22"/>
                <w:highlight w:val="none"/>
              </w:rPr>
            </w:pPr>
            <w:r>
              <w:rPr>
                <w:color w:val="auto"/>
                <w:spacing w:val="-7"/>
                <w:sz w:val="22"/>
                <w:szCs w:val="22"/>
                <w:highlight w:val="none"/>
              </w:rPr>
              <w:t>万元</w:t>
            </w:r>
          </w:p>
        </w:tc>
        <w:tc>
          <w:tcPr>
            <w:tcW w:w="1841" w:type="dxa"/>
            <w:vAlign w:val="top"/>
          </w:tcPr>
          <w:p w14:paraId="361EB0BD">
            <w:pPr>
              <w:pStyle w:val="13"/>
              <w:spacing w:before="51" w:line="238" w:lineRule="auto"/>
              <w:ind w:left="710" w:right="227" w:hanging="40"/>
              <w:rPr>
                <w:color w:val="auto"/>
                <w:sz w:val="22"/>
                <w:szCs w:val="22"/>
                <w:highlight w:val="none"/>
              </w:rPr>
            </w:pPr>
            <w:r>
              <w:rPr>
                <w:color w:val="auto"/>
                <w:spacing w:val="8"/>
                <w:sz w:val="22"/>
                <w:szCs w:val="22"/>
                <w:highlight w:val="none"/>
              </w:rPr>
              <w:t>1000≤Y&lt;</w:t>
            </w:r>
            <w:r>
              <w:rPr>
                <w:color w:val="auto"/>
                <w:sz w:val="22"/>
                <w:szCs w:val="22"/>
                <w:highlight w:val="none"/>
              </w:rPr>
              <w:t xml:space="preserve"> </w:t>
            </w:r>
            <w:r>
              <w:rPr>
                <w:color w:val="auto"/>
                <w:spacing w:val="-3"/>
                <w:sz w:val="22"/>
                <w:szCs w:val="22"/>
                <w:highlight w:val="none"/>
              </w:rPr>
              <w:t>5000</w:t>
            </w:r>
          </w:p>
        </w:tc>
        <w:tc>
          <w:tcPr>
            <w:tcW w:w="1700" w:type="dxa"/>
            <w:vAlign w:val="top"/>
          </w:tcPr>
          <w:p w14:paraId="51C0126F">
            <w:pPr>
              <w:pStyle w:val="13"/>
              <w:spacing w:before="51" w:line="238" w:lineRule="auto"/>
              <w:ind w:left="653" w:right="211" w:hanging="11"/>
              <w:rPr>
                <w:color w:val="auto"/>
                <w:sz w:val="22"/>
                <w:szCs w:val="22"/>
                <w:highlight w:val="none"/>
              </w:rPr>
            </w:pPr>
            <w:r>
              <w:rPr>
                <w:color w:val="auto"/>
                <w:spacing w:val="11"/>
                <w:sz w:val="22"/>
                <w:szCs w:val="22"/>
                <w:highlight w:val="none"/>
              </w:rPr>
              <w:t>500≤Y&lt;</w:t>
            </w:r>
            <w:r>
              <w:rPr>
                <w:color w:val="auto"/>
                <w:spacing w:val="4"/>
                <w:sz w:val="22"/>
                <w:szCs w:val="22"/>
                <w:highlight w:val="none"/>
              </w:rPr>
              <w:t xml:space="preserve"> </w:t>
            </w:r>
            <w:r>
              <w:rPr>
                <w:color w:val="auto"/>
                <w:spacing w:val="-6"/>
                <w:sz w:val="22"/>
                <w:szCs w:val="22"/>
                <w:highlight w:val="none"/>
              </w:rPr>
              <w:t>1000</w:t>
            </w:r>
          </w:p>
        </w:tc>
        <w:tc>
          <w:tcPr>
            <w:tcW w:w="1280" w:type="dxa"/>
            <w:vAlign w:val="top"/>
          </w:tcPr>
          <w:p w14:paraId="2B26585D">
            <w:pPr>
              <w:pStyle w:val="13"/>
              <w:spacing w:before="51" w:line="238" w:lineRule="auto"/>
              <w:ind w:left="485" w:right="277" w:firstLine="212"/>
              <w:rPr>
                <w:color w:val="auto"/>
                <w:sz w:val="22"/>
                <w:szCs w:val="22"/>
                <w:highlight w:val="none"/>
              </w:rPr>
            </w:pPr>
            <w:r>
              <w:rPr>
                <w:color w:val="auto"/>
                <w:spacing w:val="19"/>
                <w:w w:val="118"/>
                <w:sz w:val="22"/>
                <w:szCs w:val="22"/>
                <w:highlight w:val="none"/>
              </w:rPr>
              <w:t>Y&lt;</w:t>
            </w:r>
            <w:r>
              <w:rPr>
                <w:color w:val="auto"/>
                <w:sz w:val="22"/>
                <w:szCs w:val="22"/>
                <w:highlight w:val="none"/>
              </w:rPr>
              <w:t xml:space="preserve"> </w:t>
            </w:r>
            <w:r>
              <w:rPr>
                <w:color w:val="auto"/>
                <w:spacing w:val="-4"/>
                <w:sz w:val="22"/>
                <w:szCs w:val="22"/>
                <w:highlight w:val="none"/>
              </w:rPr>
              <w:t>500</w:t>
            </w:r>
          </w:p>
        </w:tc>
      </w:tr>
      <w:tr w14:paraId="53F210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090" w:type="dxa"/>
            <w:vMerge w:val="restart"/>
            <w:tcBorders>
              <w:bottom w:val="nil"/>
            </w:tcBorders>
            <w:vAlign w:val="top"/>
          </w:tcPr>
          <w:p w14:paraId="2C4E54D0">
            <w:pPr>
              <w:spacing w:line="295" w:lineRule="auto"/>
              <w:rPr>
                <w:rFonts w:ascii="Arial"/>
                <w:color w:val="auto"/>
                <w:sz w:val="21"/>
                <w:highlight w:val="none"/>
              </w:rPr>
            </w:pPr>
          </w:p>
          <w:p w14:paraId="12762D81">
            <w:pPr>
              <w:pStyle w:val="13"/>
              <w:spacing w:before="72" w:line="248" w:lineRule="auto"/>
              <w:ind w:left="789" w:right="202" w:firstLine="1"/>
              <w:rPr>
                <w:color w:val="auto"/>
                <w:sz w:val="22"/>
                <w:szCs w:val="22"/>
                <w:highlight w:val="none"/>
              </w:rPr>
            </w:pPr>
            <w:r>
              <w:rPr>
                <w:color w:val="auto"/>
                <w:spacing w:val="-2"/>
                <w:sz w:val="22"/>
                <w:szCs w:val="22"/>
                <w:highlight w:val="none"/>
              </w:rPr>
              <w:t>租赁和商务</w:t>
            </w:r>
            <w:r>
              <w:rPr>
                <w:color w:val="auto"/>
                <w:sz w:val="22"/>
                <w:szCs w:val="22"/>
                <w:highlight w:val="none"/>
              </w:rPr>
              <w:t xml:space="preserve"> </w:t>
            </w:r>
            <w:r>
              <w:rPr>
                <w:color w:val="auto"/>
                <w:spacing w:val="-3"/>
                <w:sz w:val="22"/>
                <w:szCs w:val="22"/>
                <w:highlight w:val="none"/>
              </w:rPr>
              <w:t>服务业</w:t>
            </w:r>
          </w:p>
        </w:tc>
        <w:tc>
          <w:tcPr>
            <w:tcW w:w="1585" w:type="dxa"/>
            <w:vAlign w:val="top"/>
          </w:tcPr>
          <w:p w14:paraId="5E998981">
            <w:pPr>
              <w:pStyle w:val="13"/>
              <w:spacing w:before="51" w:line="238" w:lineRule="auto"/>
              <w:ind w:left="530" w:right="128" w:firstLine="51"/>
              <w:rPr>
                <w:color w:val="auto"/>
                <w:sz w:val="22"/>
                <w:szCs w:val="22"/>
                <w:highlight w:val="none"/>
              </w:rPr>
            </w:pPr>
            <w:r>
              <w:rPr>
                <w:color w:val="auto"/>
                <w:spacing w:val="-3"/>
                <w:sz w:val="22"/>
                <w:szCs w:val="22"/>
                <w:highlight w:val="none"/>
              </w:rPr>
              <w:t>从业人员</w:t>
            </w:r>
            <w:r>
              <w:rPr>
                <w:color w:val="auto"/>
                <w:sz w:val="22"/>
                <w:szCs w:val="22"/>
                <w:highlight w:val="none"/>
              </w:rPr>
              <w:t xml:space="preserve"> </w:t>
            </w:r>
            <w:r>
              <w:rPr>
                <w:color w:val="auto"/>
                <w:spacing w:val="-6"/>
                <w:sz w:val="22"/>
                <w:szCs w:val="22"/>
                <w:highlight w:val="none"/>
              </w:rPr>
              <w:t>（X）</w:t>
            </w:r>
          </w:p>
        </w:tc>
        <w:tc>
          <w:tcPr>
            <w:tcW w:w="1284" w:type="dxa"/>
            <w:vAlign w:val="top"/>
          </w:tcPr>
          <w:p w14:paraId="51F69DC0">
            <w:pPr>
              <w:pStyle w:val="13"/>
              <w:spacing w:before="207" w:line="223" w:lineRule="auto"/>
              <w:ind w:left="759"/>
              <w:rPr>
                <w:color w:val="auto"/>
                <w:sz w:val="22"/>
                <w:szCs w:val="22"/>
                <w:highlight w:val="none"/>
              </w:rPr>
            </w:pPr>
            <w:r>
              <w:rPr>
                <w:color w:val="auto"/>
                <w:sz w:val="22"/>
                <w:szCs w:val="22"/>
                <w:highlight w:val="none"/>
              </w:rPr>
              <w:t>人</w:t>
            </w:r>
          </w:p>
        </w:tc>
        <w:tc>
          <w:tcPr>
            <w:tcW w:w="1841" w:type="dxa"/>
            <w:vAlign w:val="top"/>
          </w:tcPr>
          <w:p w14:paraId="7D092A6A">
            <w:pPr>
              <w:pStyle w:val="13"/>
              <w:spacing w:before="51" w:line="238" w:lineRule="auto"/>
              <w:ind w:left="766" w:right="282" w:hanging="43"/>
              <w:rPr>
                <w:color w:val="auto"/>
                <w:sz w:val="22"/>
                <w:szCs w:val="22"/>
                <w:highlight w:val="none"/>
              </w:rPr>
            </w:pPr>
            <w:r>
              <w:rPr>
                <w:color w:val="auto"/>
                <w:spacing w:val="9"/>
                <w:sz w:val="22"/>
                <w:szCs w:val="22"/>
                <w:highlight w:val="none"/>
              </w:rPr>
              <w:t>100≤X&lt;</w:t>
            </w:r>
            <w:r>
              <w:rPr>
                <w:color w:val="auto"/>
                <w:spacing w:val="4"/>
                <w:sz w:val="22"/>
                <w:szCs w:val="22"/>
                <w:highlight w:val="none"/>
              </w:rPr>
              <w:t xml:space="preserve"> </w:t>
            </w:r>
            <w:r>
              <w:rPr>
                <w:color w:val="auto"/>
                <w:spacing w:val="-4"/>
                <w:sz w:val="22"/>
                <w:szCs w:val="22"/>
                <w:highlight w:val="none"/>
              </w:rPr>
              <w:t>300</w:t>
            </w:r>
          </w:p>
        </w:tc>
        <w:tc>
          <w:tcPr>
            <w:tcW w:w="1700" w:type="dxa"/>
            <w:vAlign w:val="top"/>
          </w:tcPr>
          <w:p w14:paraId="4A08114A">
            <w:pPr>
              <w:pStyle w:val="13"/>
              <w:spacing w:before="51" w:line="238" w:lineRule="auto"/>
              <w:ind w:left="709" w:right="266"/>
              <w:rPr>
                <w:color w:val="auto"/>
                <w:sz w:val="22"/>
                <w:szCs w:val="22"/>
                <w:highlight w:val="none"/>
              </w:rPr>
            </w:pPr>
            <w:r>
              <w:rPr>
                <w:color w:val="auto"/>
                <w:spacing w:val="11"/>
                <w:sz w:val="22"/>
                <w:szCs w:val="22"/>
                <w:highlight w:val="none"/>
              </w:rPr>
              <w:t>10≤X&lt;</w:t>
            </w:r>
            <w:r>
              <w:rPr>
                <w:color w:val="auto"/>
                <w:spacing w:val="2"/>
                <w:sz w:val="22"/>
                <w:szCs w:val="22"/>
                <w:highlight w:val="none"/>
              </w:rPr>
              <w:t xml:space="preserve"> </w:t>
            </w:r>
            <w:r>
              <w:rPr>
                <w:color w:val="auto"/>
                <w:spacing w:val="-8"/>
                <w:sz w:val="22"/>
                <w:szCs w:val="22"/>
                <w:highlight w:val="none"/>
              </w:rPr>
              <w:t>100</w:t>
            </w:r>
          </w:p>
        </w:tc>
        <w:tc>
          <w:tcPr>
            <w:tcW w:w="1280" w:type="dxa"/>
            <w:vAlign w:val="top"/>
          </w:tcPr>
          <w:p w14:paraId="677A4171">
            <w:pPr>
              <w:pStyle w:val="13"/>
              <w:spacing w:before="207"/>
              <w:ind w:left="590"/>
              <w:rPr>
                <w:color w:val="auto"/>
                <w:sz w:val="22"/>
                <w:szCs w:val="22"/>
                <w:highlight w:val="none"/>
              </w:rPr>
            </w:pPr>
            <w:r>
              <w:rPr>
                <w:color w:val="auto"/>
                <w:spacing w:val="-2"/>
                <w:sz w:val="22"/>
                <w:szCs w:val="22"/>
                <w:highlight w:val="none"/>
              </w:rPr>
              <w:t>X＜10</w:t>
            </w:r>
          </w:p>
        </w:tc>
      </w:tr>
      <w:tr w14:paraId="1CA557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090" w:type="dxa"/>
            <w:vMerge w:val="continue"/>
            <w:tcBorders>
              <w:top w:val="nil"/>
            </w:tcBorders>
            <w:vAlign w:val="top"/>
          </w:tcPr>
          <w:p w14:paraId="41845FFD">
            <w:pPr>
              <w:rPr>
                <w:rFonts w:ascii="Arial"/>
                <w:color w:val="auto"/>
                <w:sz w:val="21"/>
                <w:highlight w:val="none"/>
              </w:rPr>
            </w:pPr>
          </w:p>
        </w:tc>
        <w:tc>
          <w:tcPr>
            <w:tcW w:w="1585" w:type="dxa"/>
            <w:vAlign w:val="top"/>
          </w:tcPr>
          <w:p w14:paraId="35D83231">
            <w:pPr>
              <w:pStyle w:val="13"/>
              <w:spacing w:before="51" w:line="238" w:lineRule="auto"/>
              <w:ind w:left="530" w:right="128" w:firstLine="58"/>
              <w:rPr>
                <w:color w:val="auto"/>
                <w:sz w:val="22"/>
                <w:szCs w:val="22"/>
                <w:highlight w:val="none"/>
              </w:rPr>
            </w:pPr>
            <w:r>
              <w:rPr>
                <w:color w:val="auto"/>
                <w:spacing w:val="-5"/>
                <w:sz w:val="22"/>
                <w:szCs w:val="22"/>
                <w:highlight w:val="none"/>
              </w:rPr>
              <w:t>资产总额</w:t>
            </w:r>
            <w:r>
              <w:rPr>
                <w:color w:val="auto"/>
                <w:spacing w:val="1"/>
                <w:sz w:val="22"/>
                <w:szCs w:val="22"/>
                <w:highlight w:val="none"/>
              </w:rPr>
              <w:t xml:space="preserve"> </w:t>
            </w:r>
            <w:r>
              <w:rPr>
                <w:color w:val="auto"/>
                <w:spacing w:val="-6"/>
                <w:sz w:val="22"/>
                <w:szCs w:val="22"/>
                <w:highlight w:val="none"/>
              </w:rPr>
              <w:t>（Z）</w:t>
            </w:r>
          </w:p>
        </w:tc>
        <w:tc>
          <w:tcPr>
            <w:tcW w:w="1284" w:type="dxa"/>
            <w:vAlign w:val="top"/>
          </w:tcPr>
          <w:p w14:paraId="1BD4AC75">
            <w:pPr>
              <w:pStyle w:val="13"/>
              <w:spacing w:before="206" w:line="221" w:lineRule="auto"/>
              <w:ind w:left="652"/>
              <w:rPr>
                <w:color w:val="auto"/>
                <w:sz w:val="22"/>
                <w:szCs w:val="22"/>
                <w:highlight w:val="none"/>
              </w:rPr>
            </w:pPr>
            <w:r>
              <w:rPr>
                <w:color w:val="auto"/>
                <w:spacing w:val="-7"/>
                <w:sz w:val="22"/>
                <w:szCs w:val="22"/>
                <w:highlight w:val="none"/>
              </w:rPr>
              <w:t>万元</w:t>
            </w:r>
          </w:p>
        </w:tc>
        <w:tc>
          <w:tcPr>
            <w:tcW w:w="1841" w:type="dxa"/>
            <w:vAlign w:val="top"/>
          </w:tcPr>
          <w:p w14:paraId="30B9591E">
            <w:pPr>
              <w:pStyle w:val="13"/>
              <w:spacing w:before="51" w:line="238" w:lineRule="auto"/>
              <w:ind w:left="613" w:right="227" w:firstLine="42"/>
              <w:rPr>
                <w:color w:val="auto"/>
                <w:sz w:val="22"/>
                <w:szCs w:val="22"/>
                <w:highlight w:val="none"/>
              </w:rPr>
            </w:pPr>
            <w:r>
              <w:rPr>
                <w:color w:val="auto"/>
                <w:spacing w:val="10"/>
                <w:sz w:val="22"/>
                <w:szCs w:val="22"/>
                <w:highlight w:val="none"/>
              </w:rPr>
              <w:t>8000≤Z&lt;</w:t>
            </w:r>
            <w:r>
              <w:rPr>
                <w:color w:val="auto"/>
                <w:spacing w:val="1"/>
                <w:sz w:val="22"/>
                <w:szCs w:val="22"/>
                <w:highlight w:val="none"/>
              </w:rPr>
              <w:t xml:space="preserve"> </w:t>
            </w:r>
            <w:r>
              <w:rPr>
                <w:color w:val="auto"/>
                <w:spacing w:val="-4"/>
                <w:sz w:val="22"/>
                <w:szCs w:val="22"/>
                <w:highlight w:val="none"/>
              </w:rPr>
              <w:t>120000</w:t>
            </w:r>
          </w:p>
        </w:tc>
        <w:tc>
          <w:tcPr>
            <w:tcW w:w="1700" w:type="dxa"/>
            <w:vAlign w:val="top"/>
          </w:tcPr>
          <w:p w14:paraId="291DB8D4">
            <w:pPr>
              <w:pStyle w:val="13"/>
              <w:spacing w:before="51" w:line="238" w:lineRule="auto"/>
              <w:ind w:left="638" w:right="211" w:firstLine="15"/>
              <w:rPr>
                <w:color w:val="auto"/>
                <w:sz w:val="22"/>
                <w:szCs w:val="22"/>
                <w:highlight w:val="none"/>
              </w:rPr>
            </w:pPr>
            <w:r>
              <w:rPr>
                <w:color w:val="auto"/>
                <w:spacing w:val="9"/>
                <w:sz w:val="22"/>
                <w:szCs w:val="22"/>
                <w:highlight w:val="none"/>
              </w:rPr>
              <w:t>100≤Z&lt;</w:t>
            </w:r>
            <w:r>
              <w:rPr>
                <w:color w:val="auto"/>
                <w:spacing w:val="4"/>
                <w:sz w:val="22"/>
                <w:szCs w:val="22"/>
                <w:highlight w:val="none"/>
              </w:rPr>
              <w:t xml:space="preserve"> </w:t>
            </w:r>
            <w:r>
              <w:rPr>
                <w:color w:val="auto"/>
                <w:spacing w:val="-2"/>
                <w:sz w:val="22"/>
                <w:szCs w:val="22"/>
                <w:highlight w:val="none"/>
              </w:rPr>
              <w:t>8000</w:t>
            </w:r>
          </w:p>
        </w:tc>
        <w:tc>
          <w:tcPr>
            <w:tcW w:w="1280" w:type="dxa"/>
            <w:vAlign w:val="top"/>
          </w:tcPr>
          <w:p w14:paraId="608D5511">
            <w:pPr>
              <w:pStyle w:val="13"/>
              <w:spacing w:before="51" w:line="238" w:lineRule="auto"/>
              <w:ind w:left="497" w:right="277" w:firstLine="200"/>
              <w:rPr>
                <w:color w:val="auto"/>
                <w:sz w:val="22"/>
                <w:szCs w:val="22"/>
                <w:highlight w:val="none"/>
              </w:rPr>
            </w:pPr>
            <w:r>
              <w:rPr>
                <w:color w:val="auto"/>
                <w:spacing w:val="19"/>
                <w:w w:val="118"/>
                <w:sz w:val="22"/>
                <w:szCs w:val="22"/>
                <w:highlight w:val="none"/>
              </w:rPr>
              <w:t>Y&lt;</w:t>
            </w:r>
            <w:r>
              <w:rPr>
                <w:color w:val="auto"/>
                <w:sz w:val="22"/>
                <w:szCs w:val="22"/>
                <w:highlight w:val="none"/>
              </w:rPr>
              <w:t xml:space="preserve"> </w:t>
            </w:r>
            <w:r>
              <w:rPr>
                <w:color w:val="auto"/>
                <w:spacing w:val="-8"/>
                <w:sz w:val="22"/>
                <w:szCs w:val="22"/>
                <w:highlight w:val="none"/>
              </w:rPr>
              <w:t>100</w:t>
            </w:r>
          </w:p>
        </w:tc>
      </w:tr>
      <w:tr w14:paraId="6DF7B1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090" w:type="dxa"/>
            <w:vAlign w:val="top"/>
          </w:tcPr>
          <w:p w14:paraId="4C52CA18">
            <w:pPr>
              <w:pStyle w:val="13"/>
              <w:spacing w:before="50"/>
              <w:ind w:left="903" w:right="202" w:hanging="113"/>
              <w:rPr>
                <w:color w:val="auto"/>
                <w:sz w:val="22"/>
                <w:szCs w:val="22"/>
                <w:highlight w:val="none"/>
              </w:rPr>
            </w:pPr>
            <w:r>
              <w:rPr>
                <w:color w:val="auto"/>
                <w:spacing w:val="-2"/>
                <w:sz w:val="22"/>
                <w:szCs w:val="22"/>
                <w:highlight w:val="none"/>
              </w:rPr>
              <w:t>其他未列明</w:t>
            </w:r>
            <w:r>
              <w:rPr>
                <w:color w:val="auto"/>
                <w:spacing w:val="1"/>
                <w:sz w:val="22"/>
                <w:szCs w:val="22"/>
                <w:highlight w:val="none"/>
              </w:rPr>
              <w:t xml:space="preserve"> </w:t>
            </w:r>
            <w:r>
              <w:rPr>
                <w:color w:val="auto"/>
                <w:spacing w:val="-6"/>
                <w:sz w:val="22"/>
                <w:szCs w:val="22"/>
                <w:highlight w:val="none"/>
              </w:rPr>
              <w:t>行业</w:t>
            </w:r>
          </w:p>
        </w:tc>
        <w:tc>
          <w:tcPr>
            <w:tcW w:w="1585" w:type="dxa"/>
            <w:vAlign w:val="top"/>
          </w:tcPr>
          <w:p w14:paraId="68CC73F5">
            <w:pPr>
              <w:pStyle w:val="13"/>
              <w:spacing w:before="50"/>
              <w:ind w:left="530" w:right="128" w:firstLine="51"/>
              <w:rPr>
                <w:color w:val="auto"/>
                <w:sz w:val="22"/>
                <w:szCs w:val="22"/>
                <w:highlight w:val="none"/>
              </w:rPr>
            </w:pPr>
            <w:r>
              <w:rPr>
                <w:color w:val="auto"/>
                <w:spacing w:val="-3"/>
                <w:sz w:val="22"/>
                <w:szCs w:val="22"/>
                <w:highlight w:val="none"/>
              </w:rPr>
              <w:t>从业人员</w:t>
            </w:r>
            <w:r>
              <w:rPr>
                <w:color w:val="auto"/>
                <w:sz w:val="22"/>
                <w:szCs w:val="22"/>
                <w:highlight w:val="none"/>
              </w:rPr>
              <w:t xml:space="preserve"> </w:t>
            </w:r>
            <w:r>
              <w:rPr>
                <w:color w:val="auto"/>
                <w:spacing w:val="-6"/>
                <w:sz w:val="22"/>
                <w:szCs w:val="22"/>
                <w:highlight w:val="none"/>
              </w:rPr>
              <w:t>（X）</w:t>
            </w:r>
          </w:p>
        </w:tc>
        <w:tc>
          <w:tcPr>
            <w:tcW w:w="1284" w:type="dxa"/>
            <w:vAlign w:val="top"/>
          </w:tcPr>
          <w:p w14:paraId="0BC35C18">
            <w:pPr>
              <w:pStyle w:val="13"/>
              <w:spacing w:before="206" w:line="223" w:lineRule="auto"/>
              <w:ind w:left="759"/>
              <w:rPr>
                <w:color w:val="auto"/>
                <w:sz w:val="22"/>
                <w:szCs w:val="22"/>
                <w:highlight w:val="none"/>
              </w:rPr>
            </w:pPr>
            <w:r>
              <w:rPr>
                <w:color w:val="auto"/>
                <w:sz w:val="22"/>
                <w:szCs w:val="22"/>
                <w:highlight w:val="none"/>
              </w:rPr>
              <w:t>人</w:t>
            </w:r>
          </w:p>
        </w:tc>
        <w:tc>
          <w:tcPr>
            <w:tcW w:w="1841" w:type="dxa"/>
            <w:vAlign w:val="top"/>
          </w:tcPr>
          <w:p w14:paraId="3106E8AA">
            <w:pPr>
              <w:pStyle w:val="13"/>
              <w:spacing w:before="50"/>
              <w:ind w:left="766" w:right="282" w:hanging="43"/>
              <w:rPr>
                <w:color w:val="auto"/>
                <w:sz w:val="22"/>
                <w:szCs w:val="22"/>
                <w:highlight w:val="none"/>
              </w:rPr>
            </w:pPr>
            <w:r>
              <w:rPr>
                <w:color w:val="auto"/>
                <w:spacing w:val="9"/>
                <w:sz w:val="22"/>
                <w:szCs w:val="22"/>
                <w:highlight w:val="none"/>
              </w:rPr>
              <w:t>100≤X&lt;</w:t>
            </w:r>
            <w:r>
              <w:rPr>
                <w:color w:val="auto"/>
                <w:spacing w:val="4"/>
                <w:sz w:val="22"/>
                <w:szCs w:val="22"/>
                <w:highlight w:val="none"/>
              </w:rPr>
              <w:t xml:space="preserve"> </w:t>
            </w:r>
            <w:r>
              <w:rPr>
                <w:color w:val="auto"/>
                <w:spacing w:val="-4"/>
                <w:sz w:val="22"/>
                <w:szCs w:val="22"/>
                <w:highlight w:val="none"/>
              </w:rPr>
              <w:t>300</w:t>
            </w:r>
          </w:p>
        </w:tc>
        <w:tc>
          <w:tcPr>
            <w:tcW w:w="1700" w:type="dxa"/>
            <w:vAlign w:val="top"/>
          </w:tcPr>
          <w:p w14:paraId="2221B0B4">
            <w:pPr>
              <w:pStyle w:val="13"/>
              <w:spacing w:before="50"/>
              <w:ind w:left="709" w:right="266"/>
              <w:rPr>
                <w:color w:val="auto"/>
                <w:sz w:val="22"/>
                <w:szCs w:val="22"/>
                <w:highlight w:val="none"/>
              </w:rPr>
            </w:pPr>
            <w:r>
              <w:rPr>
                <w:color w:val="auto"/>
                <w:spacing w:val="11"/>
                <w:sz w:val="22"/>
                <w:szCs w:val="22"/>
                <w:highlight w:val="none"/>
              </w:rPr>
              <w:t>10≤X&lt;</w:t>
            </w:r>
            <w:r>
              <w:rPr>
                <w:color w:val="auto"/>
                <w:spacing w:val="2"/>
                <w:sz w:val="22"/>
                <w:szCs w:val="22"/>
                <w:highlight w:val="none"/>
              </w:rPr>
              <w:t xml:space="preserve"> </w:t>
            </w:r>
            <w:r>
              <w:rPr>
                <w:color w:val="auto"/>
                <w:spacing w:val="-8"/>
                <w:sz w:val="22"/>
                <w:szCs w:val="22"/>
                <w:highlight w:val="none"/>
              </w:rPr>
              <w:t>100</w:t>
            </w:r>
          </w:p>
        </w:tc>
        <w:tc>
          <w:tcPr>
            <w:tcW w:w="1280" w:type="dxa"/>
            <w:vAlign w:val="top"/>
          </w:tcPr>
          <w:p w14:paraId="0268DB20">
            <w:pPr>
              <w:pStyle w:val="13"/>
              <w:spacing w:before="206"/>
              <w:ind w:left="590"/>
              <w:rPr>
                <w:color w:val="auto"/>
                <w:sz w:val="22"/>
                <w:szCs w:val="22"/>
                <w:highlight w:val="none"/>
              </w:rPr>
            </w:pPr>
            <w:r>
              <w:rPr>
                <w:color w:val="auto"/>
                <w:spacing w:val="-2"/>
                <w:sz w:val="22"/>
                <w:szCs w:val="22"/>
                <w:highlight w:val="none"/>
              </w:rPr>
              <w:t>X＜10</w:t>
            </w:r>
          </w:p>
        </w:tc>
      </w:tr>
    </w:tbl>
    <w:p w14:paraId="158EAD73">
      <w:pPr>
        <w:pStyle w:val="4"/>
        <w:spacing w:before="131" w:line="423" w:lineRule="auto"/>
        <w:ind w:left="8" w:right="148" w:firstLine="526"/>
        <w:jc w:val="both"/>
        <w:rPr>
          <w:color w:val="auto"/>
          <w:sz w:val="20"/>
          <w:szCs w:val="20"/>
          <w:highlight w:val="none"/>
        </w:rPr>
      </w:pPr>
      <w:r>
        <w:rPr>
          <w:color w:val="auto"/>
          <w:spacing w:val="7"/>
          <w:sz w:val="20"/>
          <w:szCs w:val="20"/>
          <w:highlight w:val="none"/>
        </w:rPr>
        <w:t>说明：上述标准参照《关于印发中小企业划型标准规定的通知》（工信部联企业[2011]300</w:t>
      </w:r>
      <w:r>
        <w:rPr>
          <w:color w:val="auto"/>
          <w:spacing w:val="-35"/>
          <w:sz w:val="20"/>
          <w:szCs w:val="20"/>
          <w:highlight w:val="none"/>
        </w:rPr>
        <w:t xml:space="preserve"> </w:t>
      </w:r>
      <w:r>
        <w:rPr>
          <w:color w:val="auto"/>
          <w:spacing w:val="7"/>
          <w:sz w:val="20"/>
          <w:szCs w:val="20"/>
          <w:highlight w:val="none"/>
        </w:rPr>
        <w:t>号），大</w:t>
      </w:r>
      <w:r>
        <w:rPr>
          <w:color w:val="auto"/>
          <w:sz w:val="20"/>
          <w:szCs w:val="20"/>
          <w:highlight w:val="none"/>
        </w:rPr>
        <w:t xml:space="preserve"> </w:t>
      </w:r>
      <w:bookmarkStart w:id="19" w:name="bookmark14"/>
      <w:bookmarkEnd w:id="19"/>
      <w:r>
        <w:rPr>
          <w:color w:val="auto"/>
          <w:spacing w:val="9"/>
          <w:sz w:val="20"/>
          <w:szCs w:val="20"/>
          <w:highlight w:val="none"/>
        </w:rPr>
        <w:t>型、中型和小型企业须同时满足所列指标的下限，否则下划一档；微型企业只须满足所列指标中的一项即</w:t>
      </w:r>
      <w:r>
        <w:rPr>
          <w:color w:val="auto"/>
          <w:spacing w:val="11"/>
          <w:sz w:val="20"/>
          <w:szCs w:val="20"/>
          <w:highlight w:val="none"/>
        </w:rPr>
        <w:t xml:space="preserve"> </w:t>
      </w:r>
      <w:r>
        <w:rPr>
          <w:color w:val="auto"/>
          <w:spacing w:val="-1"/>
          <w:sz w:val="20"/>
          <w:szCs w:val="20"/>
          <w:highlight w:val="none"/>
        </w:rPr>
        <w:t>可。</w:t>
      </w:r>
    </w:p>
    <w:p w14:paraId="255D90B5">
      <w:pPr>
        <w:spacing w:line="423" w:lineRule="auto"/>
        <w:rPr>
          <w:color w:val="auto"/>
          <w:sz w:val="20"/>
          <w:szCs w:val="20"/>
          <w:highlight w:val="none"/>
        </w:rPr>
        <w:sectPr>
          <w:headerReference r:id="rId85" w:type="default"/>
          <w:footerReference r:id="rId86" w:type="default"/>
          <w:pgSz w:w="11906" w:h="16839"/>
          <w:pgMar w:top="400" w:right="986" w:bottom="1149" w:left="1134" w:header="0" w:footer="971" w:gutter="0"/>
          <w:pgNumType w:fmt="decimal"/>
          <w:cols w:space="720" w:num="1"/>
        </w:sectPr>
      </w:pPr>
    </w:p>
    <w:p w14:paraId="6EE4FA05">
      <w:pPr>
        <w:pStyle w:val="4"/>
        <w:spacing w:before="228" w:line="224" w:lineRule="auto"/>
        <w:ind w:left="2415"/>
        <w:outlineLvl w:val="0"/>
        <w:rPr>
          <w:color w:val="auto"/>
          <w:highlight w:val="none"/>
        </w:rPr>
      </w:pPr>
      <w:r>
        <w:rPr>
          <w:b/>
          <w:bCs/>
          <w:color w:val="auto"/>
          <w:spacing w:val="6"/>
          <w:highlight w:val="none"/>
        </w:rPr>
        <w:t>第七章</w:t>
      </w:r>
      <w:r>
        <w:rPr>
          <w:color w:val="auto"/>
          <w:spacing w:val="6"/>
          <w:highlight w:val="none"/>
        </w:rPr>
        <w:t xml:space="preserve">  </w:t>
      </w:r>
      <w:r>
        <w:rPr>
          <w:b/>
          <w:bCs/>
          <w:color w:val="auto"/>
          <w:spacing w:val="6"/>
          <w:highlight w:val="none"/>
        </w:rPr>
        <w:t>质疑书及投诉书（格式）</w:t>
      </w:r>
    </w:p>
    <w:p w14:paraId="0B912880">
      <w:pPr>
        <w:spacing w:line="422" w:lineRule="auto"/>
        <w:rPr>
          <w:rFonts w:ascii="Arial"/>
          <w:color w:val="auto"/>
          <w:sz w:val="21"/>
          <w:highlight w:val="none"/>
        </w:rPr>
      </w:pPr>
    </w:p>
    <w:p w14:paraId="0D97B4FF">
      <w:pPr>
        <w:pStyle w:val="4"/>
        <w:spacing w:before="114" w:line="224" w:lineRule="auto"/>
        <w:ind w:left="4287"/>
        <w:rPr>
          <w:color w:val="auto"/>
          <w:sz w:val="35"/>
          <w:szCs w:val="35"/>
          <w:highlight w:val="none"/>
        </w:rPr>
      </w:pPr>
      <w:r>
        <w:rPr>
          <w:b/>
          <w:bCs/>
          <w:color w:val="auto"/>
          <w:spacing w:val="4"/>
          <w:sz w:val="35"/>
          <w:szCs w:val="35"/>
          <w:highlight w:val="none"/>
        </w:rPr>
        <w:t>质疑书格式</w:t>
      </w:r>
    </w:p>
    <w:p w14:paraId="6AE4F084">
      <w:pPr>
        <w:spacing w:line="334" w:lineRule="auto"/>
        <w:rPr>
          <w:rFonts w:ascii="Arial"/>
          <w:color w:val="auto"/>
          <w:sz w:val="21"/>
          <w:highlight w:val="none"/>
        </w:rPr>
      </w:pPr>
    </w:p>
    <w:p w14:paraId="1D77EF16">
      <w:pPr>
        <w:pStyle w:val="4"/>
        <w:spacing w:before="78" w:line="345" w:lineRule="auto"/>
        <w:ind w:left="485" w:right="6516" w:firstLine="2"/>
        <w:rPr>
          <w:color w:val="auto"/>
          <w:sz w:val="24"/>
          <w:szCs w:val="24"/>
          <w:highlight w:val="none"/>
        </w:rPr>
      </w:pPr>
      <w:r>
        <w:rPr>
          <w:color w:val="auto"/>
          <w:spacing w:val="-2"/>
          <w:sz w:val="24"/>
          <w:szCs w:val="24"/>
          <w:highlight w:val="none"/>
        </w:rPr>
        <w:t>一、质疑供应商基本信息</w:t>
      </w:r>
      <w:r>
        <w:rPr>
          <w:color w:val="auto"/>
          <w:spacing w:val="7"/>
          <w:sz w:val="24"/>
          <w:szCs w:val="24"/>
          <w:highlight w:val="none"/>
        </w:rPr>
        <w:t xml:space="preserve"> </w:t>
      </w:r>
      <w:r>
        <w:rPr>
          <w:color w:val="auto"/>
          <w:spacing w:val="-2"/>
          <w:sz w:val="24"/>
          <w:szCs w:val="24"/>
          <w:highlight w:val="none"/>
        </w:rPr>
        <w:t>质疑供应商：</w:t>
      </w:r>
    </w:p>
    <w:p w14:paraId="1F3BF56D">
      <w:pPr>
        <w:pStyle w:val="4"/>
        <w:spacing w:before="38" w:line="219" w:lineRule="auto"/>
        <w:ind w:left="484"/>
        <w:rPr>
          <w:color w:val="auto"/>
          <w:sz w:val="24"/>
          <w:szCs w:val="24"/>
          <w:highlight w:val="none"/>
        </w:rPr>
      </w:pPr>
      <w:r>
        <w:rPr>
          <w:color w:val="auto"/>
          <w:spacing w:val="-7"/>
          <w:sz w:val="24"/>
          <w:szCs w:val="24"/>
          <w:highlight w:val="none"/>
        </w:rPr>
        <w:t>地址：</w:t>
      </w:r>
      <w:r>
        <w:rPr>
          <w:color w:val="auto"/>
          <w:spacing w:val="2"/>
          <w:sz w:val="24"/>
          <w:szCs w:val="24"/>
          <w:highlight w:val="none"/>
        </w:rPr>
        <w:t xml:space="preserve">              </w:t>
      </w:r>
      <w:r>
        <w:rPr>
          <w:color w:val="auto"/>
          <w:spacing w:val="-7"/>
          <w:sz w:val="24"/>
          <w:szCs w:val="24"/>
          <w:highlight w:val="none"/>
        </w:rPr>
        <w:t>邮编：</w:t>
      </w:r>
    </w:p>
    <w:p w14:paraId="7019BA2B">
      <w:pPr>
        <w:pStyle w:val="4"/>
        <w:spacing w:before="181" w:line="221" w:lineRule="auto"/>
        <w:ind w:left="485"/>
        <w:rPr>
          <w:color w:val="auto"/>
          <w:sz w:val="24"/>
          <w:szCs w:val="24"/>
          <w:highlight w:val="none"/>
        </w:rPr>
      </w:pPr>
      <w:r>
        <w:rPr>
          <w:color w:val="auto"/>
          <w:spacing w:val="-1"/>
          <w:sz w:val="24"/>
          <w:szCs w:val="24"/>
          <w:highlight w:val="none"/>
        </w:rPr>
        <w:t>联系人：            联系电话：</w:t>
      </w:r>
    </w:p>
    <w:p w14:paraId="6BEBA8A3">
      <w:pPr>
        <w:pStyle w:val="4"/>
        <w:spacing w:before="179" w:line="346" w:lineRule="auto"/>
        <w:ind w:left="484" w:right="8017" w:hanging="1"/>
        <w:rPr>
          <w:color w:val="auto"/>
          <w:sz w:val="24"/>
          <w:szCs w:val="24"/>
          <w:highlight w:val="none"/>
        </w:rPr>
      </w:pPr>
      <w:r>
        <w:rPr>
          <w:color w:val="auto"/>
          <w:spacing w:val="-14"/>
          <w:sz w:val="24"/>
          <w:szCs w:val="24"/>
          <w:highlight w:val="none"/>
        </w:rPr>
        <w:t>授权代表：</w:t>
      </w:r>
      <w:r>
        <w:rPr>
          <w:color w:val="auto"/>
          <w:sz w:val="24"/>
          <w:szCs w:val="24"/>
          <w:highlight w:val="none"/>
        </w:rPr>
        <w:t xml:space="preserve"> </w:t>
      </w:r>
      <w:r>
        <w:rPr>
          <w:color w:val="auto"/>
          <w:spacing w:val="-15"/>
          <w:sz w:val="24"/>
          <w:szCs w:val="24"/>
          <w:highlight w:val="none"/>
        </w:rPr>
        <w:t>联系电话：</w:t>
      </w:r>
    </w:p>
    <w:p w14:paraId="2902925D">
      <w:pPr>
        <w:pStyle w:val="4"/>
        <w:spacing w:before="35" w:line="219" w:lineRule="auto"/>
        <w:ind w:left="484"/>
        <w:rPr>
          <w:color w:val="auto"/>
          <w:sz w:val="24"/>
          <w:szCs w:val="24"/>
          <w:highlight w:val="none"/>
        </w:rPr>
      </w:pPr>
      <w:r>
        <w:rPr>
          <w:color w:val="auto"/>
          <w:spacing w:val="-7"/>
          <w:sz w:val="24"/>
          <w:szCs w:val="24"/>
          <w:highlight w:val="none"/>
        </w:rPr>
        <w:t>地址：</w:t>
      </w:r>
      <w:r>
        <w:rPr>
          <w:color w:val="auto"/>
          <w:spacing w:val="2"/>
          <w:sz w:val="24"/>
          <w:szCs w:val="24"/>
          <w:highlight w:val="none"/>
        </w:rPr>
        <w:t xml:space="preserve">               </w:t>
      </w:r>
      <w:r>
        <w:rPr>
          <w:color w:val="auto"/>
          <w:spacing w:val="-7"/>
          <w:sz w:val="24"/>
          <w:szCs w:val="24"/>
          <w:highlight w:val="none"/>
        </w:rPr>
        <w:t>邮编：</w:t>
      </w:r>
    </w:p>
    <w:p w14:paraId="41AFE87C">
      <w:pPr>
        <w:pStyle w:val="4"/>
        <w:spacing w:before="183" w:line="345" w:lineRule="auto"/>
        <w:ind w:left="485" w:right="6756" w:firstLine="2"/>
        <w:rPr>
          <w:color w:val="auto"/>
          <w:sz w:val="24"/>
          <w:szCs w:val="24"/>
          <w:highlight w:val="none"/>
        </w:rPr>
      </w:pPr>
      <w:r>
        <w:rPr>
          <w:color w:val="auto"/>
          <w:spacing w:val="-2"/>
          <w:sz w:val="24"/>
          <w:szCs w:val="24"/>
          <w:highlight w:val="none"/>
        </w:rPr>
        <w:t>二、质疑项目基本情况</w:t>
      </w:r>
      <w:r>
        <w:rPr>
          <w:color w:val="auto"/>
          <w:spacing w:val="5"/>
          <w:sz w:val="24"/>
          <w:szCs w:val="24"/>
          <w:highlight w:val="none"/>
        </w:rPr>
        <w:t xml:space="preserve"> </w:t>
      </w:r>
      <w:r>
        <w:rPr>
          <w:color w:val="auto"/>
          <w:spacing w:val="-2"/>
          <w:sz w:val="24"/>
          <w:szCs w:val="24"/>
          <w:highlight w:val="none"/>
        </w:rPr>
        <w:t>质疑项目的名称：</w:t>
      </w:r>
    </w:p>
    <w:p w14:paraId="1583FA4B">
      <w:pPr>
        <w:pStyle w:val="4"/>
        <w:spacing w:before="34" w:line="346" w:lineRule="auto"/>
        <w:ind w:left="483" w:right="6577" w:firstLine="1"/>
        <w:rPr>
          <w:color w:val="auto"/>
          <w:sz w:val="24"/>
          <w:szCs w:val="24"/>
          <w:highlight w:val="none"/>
        </w:rPr>
      </w:pPr>
      <w:r>
        <w:rPr>
          <w:color w:val="auto"/>
          <w:spacing w:val="-7"/>
          <w:sz w:val="24"/>
          <w:szCs w:val="24"/>
          <w:highlight w:val="none"/>
        </w:rPr>
        <w:t>质疑项目的编号：包号：</w:t>
      </w:r>
      <w:r>
        <w:rPr>
          <w:color w:val="auto"/>
          <w:spacing w:val="5"/>
          <w:sz w:val="24"/>
          <w:szCs w:val="24"/>
          <w:highlight w:val="none"/>
        </w:rPr>
        <w:t xml:space="preserve"> </w:t>
      </w:r>
      <w:r>
        <w:rPr>
          <w:color w:val="auto"/>
          <w:spacing w:val="-2"/>
          <w:sz w:val="24"/>
          <w:szCs w:val="24"/>
          <w:highlight w:val="none"/>
        </w:rPr>
        <w:t>采购人名称：</w:t>
      </w:r>
    </w:p>
    <w:p w14:paraId="1EA1C316">
      <w:pPr>
        <w:pStyle w:val="4"/>
        <w:spacing w:before="33" w:line="219" w:lineRule="auto"/>
        <w:ind w:left="483"/>
        <w:rPr>
          <w:color w:val="auto"/>
          <w:sz w:val="24"/>
          <w:szCs w:val="24"/>
          <w:highlight w:val="none"/>
        </w:rPr>
      </w:pPr>
      <w:r>
        <w:rPr>
          <w:color w:val="auto"/>
          <w:spacing w:val="-1"/>
          <w:sz w:val="24"/>
          <w:szCs w:val="24"/>
          <w:highlight w:val="none"/>
        </w:rPr>
        <w:t>采购文件获取日期：</w:t>
      </w:r>
    </w:p>
    <w:p w14:paraId="1A169897">
      <w:pPr>
        <w:pStyle w:val="4"/>
        <w:spacing w:before="184" w:line="347" w:lineRule="auto"/>
        <w:ind w:left="484" w:right="6756"/>
        <w:rPr>
          <w:color w:val="auto"/>
          <w:sz w:val="24"/>
          <w:szCs w:val="24"/>
          <w:highlight w:val="none"/>
        </w:rPr>
      </w:pPr>
      <w:r>
        <w:rPr>
          <w:color w:val="auto"/>
          <w:spacing w:val="-1"/>
          <w:sz w:val="24"/>
          <w:szCs w:val="24"/>
          <w:highlight w:val="none"/>
        </w:rPr>
        <w:t>三、质疑事项具体内容</w:t>
      </w:r>
      <w:r>
        <w:rPr>
          <w:color w:val="auto"/>
          <w:sz w:val="24"/>
          <w:szCs w:val="24"/>
          <w:highlight w:val="none"/>
        </w:rPr>
        <w:t xml:space="preserve"> </w:t>
      </w:r>
      <w:r>
        <w:rPr>
          <w:color w:val="auto"/>
          <w:spacing w:val="-7"/>
          <w:sz w:val="24"/>
          <w:szCs w:val="24"/>
          <w:highlight w:val="none"/>
        </w:rPr>
        <w:t>质疑事项</w:t>
      </w:r>
      <w:r>
        <w:rPr>
          <w:color w:val="auto"/>
          <w:spacing w:val="-30"/>
          <w:sz w:val="24"/>
          <w:szCs w:val="24"/>
          <w:highlight w:val="none"/>
        </w:rPr>
        <w:t xml:space="preserve"> </w:t>
      </w:r>
      <w:r>
        <w:rPr>
          <w:color w:val="auto"/>
          <w:spacing w:val="-7"/>
          <w:sz w:val="24"/>
          <w:szCs w:val="24"/>
          <w:highlight w:val="none"/>
        </w:rPr>
        <w:t>1：</w:t>
      </w:r>
    </w:p>
    <w:p w14:paraId="58F49027">
      <w:pPr>
        <w:pStyle w:val="4"/>
        <w:spacing w:before="31" w:line="219" w:lineRule="auto"/>
        <w:ind w:left="484"/>
        <w:rPr>
          <w:color w:val="auto"/>
          <w:sz w:val="24"/>
          <w:szCs w:val="24"/>
          <w:highlight w:val="none"/>
        </w:rPr>
      </w:pPr>
      <w:r>
        <w:rPr>
          <w:color w:val="auto"/>
          <w:spacing w:val="-2"/>
          <w:sz w:val="24"/>
          <w:szCs w:val="24"/>
          <w:highlight w:val="none"/>
        </w:rPr>
        <w:t>事实依据：</w:t>
      </w:r>
    </w:p>
    <w:p w14:paraId="2BC6BD6C">
      <w:pPr>
        <w:spacing w:line="283" w:lineRule="auto"/>
        <w:rPr>
          <w:rFonts w:ascii="Arial"/>
          <w:color w:val="auto"/>
          <w:sz w:val="21"/>
          <w:highlight w:val="none"/>
        </w:rPr>
      </w:pPr>
    </w:p>
    <w:p w14:paraId="64DAE017">
      <w:pPr>
        <w:spacing w:line="284" w:lineRule="auto"/>
        <w:rPr>
          <w:rFonts w:ascii="Arial"/>
          <w:color w:val="auto"/>
          <w:sz w:val="21"/>
          <w:highlight w:val="none"/>
        </w:rPr>
      </w:pPr>
    </w:p>
    <w:p w14:paraId="6D279E89">
      <w:pPr>
        <w:pStyle w:val="4"/>
        <w:spacing w:before="78" w:line="219" w:lineRule="auto"/>
        <w:ind w:left="485"/>
        <w:rPr>
          <w:color w:val="auto"/>
          <w:sz w:val="24"/>
          <w:szCs w:val="24"/>
          <w:highlight w:val="none"/>
        </w:rPr>
      </w:pPr>
      <w:r>
        <w:rPr>
          <w:color w:val="auto"/>
          <w:spacing w:val="-3"/>
          <w:sz w:val="24"/>
          <w:szCs w:val="24"/>
          <w:highlight w:val="none"/>
        </w:rPr>
        <w:t>法律依据：</w:t>
      </w:r>
    </w:p>
    <w:p w14:paraId="5A48E5B1">
      <w:pPr>
        <w:spacing w:line="284" w:lineRule="auto"/>
        <w:rPr>
          <w:rFonts w:ascii="Arial"/>
          <w:color w:val="auto"/>
          <w:sz w:val="21"/>
          <w:highlight w:val="none"/>
        </w:rPr>
      </w:pPr>
    </w:p>
    <w:p w14:paraId="45D4B7F4">
      <w:pPr>
        <w:spacing w:line="284" w:lineRule="auto"/>
        <w:rPr>
          <w:rFonts w:ascii="Arial"/>
          <w:color w:val="auto"/>
          <w:sz w:val="21"/>
          <w:highlight w:val="none"/>
        </w:rPr>
      </w:pPr>
    </w:p>
    <w:p w14:paraId="0E6735C9">
      <w:pPr>
        <w:pStyle w:val="4"/>
        <w:spacing w:before="78" w:line="359" w:lineRule="auto"/>
        <w:ind w:left="499" w:right="8016" w:hanging="14"/>
        <w:rPr>
          <w:color w:val="auto"/>
          <w:sz w:val="24"/>
          <w:szCs w:val="24"/>
          <w:highlight w:val="none"/>
        </w:rPr>
      </w:pPr>
      <w:r>
        <w:rPr>
          <w:color w:val="auto"/>
          <w:spacing w:val="-5"/>
          <w:sz w:val="24"/>
          <w:szCs w:val="24"/>
          <w:highlight w:val="none"/>
        </w:rPr>
        <w:t>质疑事项</w:t>
      </w:r>
      <w:r>
        <w:rPr>
          <w:color w:val="auto"/>
          <w:spacing w:val="-47"/>
          <w:sz w:val="24"/>
          <w:szCs w:val="24"/>
          <w:highlight w:val="none"/>
        </w:rPr>
        <w:t xml:space="preserve"> </w:t>
      </w:r>
      <w:r>
        <w:rPr>
          <w:color w:val="auto"/>
          <w:spacing w:val="-5"/>
          <w:sz w:val="24"/>
          <w:szCs w:val="24"/>
          <w:highlight w:val="none"/>
        </w:rPr>
        <w:t>2</w:t>
      </w:r>
      <w:r>
        <w:rPr>
          <w:color w:val="auto"/>
          <w:sz w:val="24"/>
          <w:szCs w:val="24"/>
          <w:highlight w:val="none"/>
        </w:rPr>
        <w:t xml:space="preserve"> </w:t>
      </w:r>
      <w:r>
        <w:rPr>
          <w:color w:val="auto"/>
          <w:spacing w:val="-13"/>
          <w:sz w:val="24"/>
          <w:szCs w:val="24"/>
          <w:highlight w:val="none"/>
        </w:rPr>
        <w:t>……</w:t>
      </w:r>
    </w:p>
    <w:p w14:paraId="03F6273E">
      <w:pPr>
        <w:pStyle w:val="4"/>
        <w:spacing w:line="347" w:lineRule="auto"/>
        <w:ind w:left="482" w:right="5796" w:firstLine="24"/>
        <w:rPr>
          <w:color w:val="auto"/>
          <w:sz w:val="24"/>
          <w:szCs w:val="24"/>
          <w:highlight w:val="none"/>
        </w:rPr>
      </w:pPr>
      <w:r>
        <w:rPr>
          <w:color w:val="auto"/>
          <w:spacing w:val="-3"/>
          <w:sz w:val="24"/>
          <w:szCs w:val="24"/>
          <w:highlight w:val="none"/>
        </w:rPr>
        <w:t>四、与质疑事项相关的质疑请求</w:t>
      </w:r>
      <w:r>
        <w:rPr>
          <w:color w:val="auto"/>
          <w:spacing w:val="9"/>
          <w:sz w:val="24"/>
          <w:szCs w:val="24"/>
          <w:highlight w:val="none"/>
        </w:rPr>
        <w:t xml:space="preserve"> </w:t>
      </w:r>
      <w:r>
        <w:rPr>
          <w:color w:val="auto"/>
          <w:spacing w:val="-3"/>
          <w:sz w:val="24"/>
          <w:szCs w:val="24"/>
          <w:highlight w:val="none"/>
        </w:rPr>
        <w:t>请求：</w:t>
      </w:r>
    </w:p>
    <w:p w14:paraId="78E7BA37">
      <w:pPr>
        <w:pStyle w:val="4"/>
        <w:spacing w:before="34" w:line="219" w:lineRule="auto"/>
        <w:ind w:left="484"/>
        <w:rPr>
          <w:color w:val="auto"/>
          <w:sz w:val="24"/>
          <w:szCs w:val="24"/>
          <w:highlight w:val="none"/>
        </w:rPr>
      </w:pPr>
      <w:r>
        <w:rPr>
          <w:color w:val="auto"/>
          <w:spacing w:val="-3"/>
          <w:sz w:val="24"/>
          <w:szCs w:val="24"/>
          <w:highlight w:val="none"/>
        </w:rPr>
        <w:t>签字(签章)：</w:t>
      </w:r>
      <w:r>
        <w:rPr>
          <w:color w:val="auto"/>
          <w:spacing w:val="1"/>
          <w:sz w:val="24"/>
          <w:szCs w:val="24"/>
          <w:highlight w:val="none"/>
        </w:rPr>
        <w:t xml:space="preserve">                   </w:t>
      </w:r>
      <w:r>
        <w:rPr>
          <w:color w:val="auto"/>
          <w:spacing w:val="-3"/>
          <w:sz w:val="24"/>
          <w:szCs w:val="24"/>
          <w:highlight w:val="none"/>
        </w:rPr>
        <w:t>公章：</w:t>
      </w:r>
    </w:p>
    <w:p w14:paraId="5D3DB924">
      <w:pPr>
        <w:pStyle w:val="4"/>
        <w:spacing w:before="27" w:line="220" w:lineRule="auto"/>
        <w:ind w:left="525"/>
        <w:rPr>
          <w:color w:val="auto"/>
          <w:sz w:val="24"/>
          <w:szCs w:val="24"/>
          <w:highlight w:val="none"/>
        </w:rPr>
      </w:pPr>
      <w:r>
        <w:rPr>
          <w:color w:val="auto"/>
          <w:spacing w:val="-17"/>
          <w:sz w:val="24"/>
          <w:szCs w:val="24"/>
          <w:highlight w:val="none"/>
        </w:rPr>
        <w:t>日期：</w:t>
      </w:r>
    </w:p>
    <w:p w14:paraId="2F2BE175">
      <w:pPr>
        <w:spacing w:line="220" w:lineRule="auto"/>
        <w:rPr>
          <w:color w:val="auto"/>
          <w:sz w:val="24"/>
          <w:szCs w:val="24"/>
          <w:highlight w:val="none"/>
        </w:rPr>
        <w:sectPr>
          <w:headerReference r:id="rId87" w:type="default"/>
          <w:footerReference r:id="rId88" w:type="default"/>
          <w:pgSz w:w="11906" w:h="16839"/>
          <w:pgMar w:top="1058" w:right="1134" w:bottom="1148" w:left="1139" w:header="862" w:footer="971" w:gutter="0"/>
          <w:pgNumType w:fmt="decimal"/>
          <w:cols w:space="720" w:num="1"/>
        </w:sectPr>
      </w:pPr>
    </w:p>
    <w:p w14:paraId="4124891A">
      <w:pPr>
        <w:spacing w:line="295" w:lineRule="auto"/>
        <w:rPr>
          <w:rFonts w:ascii="Arial"/>
          <w:color w:val="auto"/>
          <w:sz w:val="21"/>
          <w:highlight w:val="none"/>
        </w:rPr>
      </w:pPr>
    </w:p>
    <w:p w14:paraId="129C30FC">
      <w:pPr>
        <w:spacing w:line="295" w:lineRule="auto"/>
        <w:rPr>
          <w:rFonts w:ascii="Arial"/>
          <w:color w:val="auto"/>
          <w:sz w:val="21"/>
          <w:highlight w:val="none"/>
        </w:rPr>
      </w:pPr>
    </w:p>
    <w:p w14:paraId="05B4665B">
      <w:pPr>
        <w:spacing w:line="295" w:lineRule="auto"/>
        <w:rPr>
          <w:rFonts w:ascii="Arial"/>
          <w:color w:val="auto"/>
          <w:sz w:val="21"/>
          <w:highlight w:val="none"/>
        </w:rPr>
      </w:pPr>
    </w:p>
    <w:p w14:paraId="4D9092DE">
      <w:pPr>
        <w:pStyle w:val="4"/>
        <w:spacing w:before="78" w:line="219" w:lineRule="auto"/>
        <w:ind w:left="3"/>
        <w:rPr>
          <w:color w:val="auto"/>
          <w:sz w:val="24"/>
          <w:szCs w:val="24"/>
          <w:highlight w:val="none"/>
        </w:rPr>
      </w:pPr>
      <w:r>
        <w:rPr>
          <w:b/>
          <w:bCs/>
          <w:color w:val="auto"/>
          <w:spacing w:val="-4"/>
          <w:sz w:val="24"/>
          <w:szCs w:val="24"/>
          <w:highlight w:val="none"/>
        </w:rPr>
        <w:t>质疑函制作说明：</w:t>
      </w:r>
    </w:p>
    <w:p w14:paraId="37BE0521">
      <w:pPr>
        <w:pStyle w:val="4"/>
        <w:spacing w:before="26" w:line="219" w:lineRule="auto"/>
        <w:ind w:left="500"/>
        <w:rPr>
          <w:color w:val="auto"/>
          <w:sz w:val="24"/>
          <w:szCs w:val="24"/>
          <w:highlight w:val="none"/>
        </w:rPr>
      </w:pPr>
      <w:r>
        <w:rPr>
          <w:color w:val="auto"/>
          <w:spacing w:val="-1"/>
          <w:sz w:val="24"/>
          <w:szCs w:val="24"/>
          <w:highlight w:val="none"/>
        </w:rPr>
        <w:t>1.供应商提出质疑时，应提交质疑函和必要的证明</w:t>
      </w:r>
      <w:r>
        <w:rPr>
          <w:color w:val="auto"/>
          <w:spacing w:val="-2"/>
          <w:sz w:val="24"/>
          <w:szCs w:val="24"/>
          <w:highlight w:val="none"/>
        </w:rPr>
        <w:t>材料。</w:t>
      </w:r>
    </w:p>
    <w:p w14:paraId="1ECD9640">
      <w:pPr>
        <w:pStyle w:val="4"/>
        <w:spacing w:before="28" w:line="233" w:lineRule="auto"/>
        <w:ind w:left="1" w:firstLine="483"/>
        <w:rPr>
          <w:color w:val="auto"/>
          <w:sz w:val="24"/>
          <w:szCs w:val="24"/>
          <w:highlight w:val="none"/>
        </w:rPr>
      </w:pPr>
      <w:r>
        <w:rPr>
          <w:color w:val="auto"/>
          <w:spacing w:val="-4"/>
          <w:sz w:val="24"/>
          <w:szCs w:val="24"/>
          <w:highlight w:val="none"/>
        </w:rPr>
        <w:t>2.质疑供应商若委托代理人进行质疑的，质疑函应按要求列明“授权代表</w:t>
      </w:r>
      <w:r>
        <w:rPr>
          <w:color w:val="auto"/>
          <w:spacing w:val="-88"/>
          <w:sz w:val="24"/>
          <w:szCs w:val="24"/>
          <w:highlight w:val="none"/>
        </w:rPr>
        <w:t xml:space="preserve"> </w:t>
      </w:r>
      <w:r>
        <w:rPr>
          <w:color w:val="auto"/>
          <w:spacing w:val="-5"/>
          <w:sz w:val="24"/>
          <w:szCs w:val="24"/>
          <w:highlight w:val="none"/>
        </w:rPr>
        <w:t>”的有关内容，</w:t>
      </w:r>
      <w:r>
        <w:rPr>
          <w:color w:val="auto"/>
          <w:sz w:val="24"/>
          <w:szCs w:val="24"/>
          <w:highlight w:val="none"/>
        </w:rPr>
        <w:t xml:space="preserve"> </w:t>
      </w:r>
      <w:r>
        <w:rPr>
          <w:color w:val="auto"/>
          <w:spacing w:val="-3"/>
          <w:sz w:val="24"/>
          <w:szCs w:val="24"/>
          <w:highlight w:val="none"/>
        </w:rPr>
        <w:t>并在附件中提交由质疑供应商签署的授权委托书。授权委托书应载明代理人</w:t>
      </w:r>
      <w:r>
        <w:rPr>
          <w:color w:val="auto"/>
          <w:spacing w:val="-4"/>
          <w:sz w:val="24"/>
          <w:szCs w:val="24"/>
          <w:highlight w:val="none"/>
        </w:rPr>
        <w:t>的姓名或者名称、</w:t>
      </w:r>
      <w:r>
        <w:rPr>
          <w:color w:val="auto"/>
          <w:sz w:val="24"/>
          <w:szCs w:val="24"/>
          <w:highlight w:val="none"/>
        </w:rPr>
        <w:t xml:space="preserve"> </w:t>
      </w:r>
      <w:r>
        <w:rPr>
          <w:color w:val="auto"/>
          <w:spacing w:val="-1"/>
          <w:sz w:val="24"/>
          <w:szCs w:val="24"/>
          <w:highlight w:val="none"/>
        </w:rPr>
        <w:t>代理事项、具体权限、期限和相关事项。</w:t>
      </w:r>
    </w:p>
    <w:p w14:paraId="48432C96">
      <w:pPr>
        <w:pStyle w:val="4"/>
        <w:spacing w:before="27" w:line="229" w:lineRule="auto"/>
        <w:ind w:left="481" w:right="1358" w:firstLine="5"/>
        <w:rPr>
          <w:color w:val="auto"/>
          <w:sz w:val="24"/>
          <w:szCs w:val="24"/>
          <w:highlight w:val="none"/>
        </w:rPr>
      </w:pPr>
      <w:r>
        <w:rPr>
          <w:color w:val="auto"/>
          <w:spacing w:val="-2"/>
          <w:sz w:val="24"/>
          <w:szCs w:val="24"/>
          <w:highlight w:val="none"/>
        </w:rPr>
        <w:t>3.质疑供应商若对项目的某一分包进行质疑，质疑函中应列明具体分包号。</w:t>
      </w:r>
      <w:r>
        <w:rPr>
          <w:color w:val="auto"/>
          <w:spacing w:val="13"/>
          <w:sz w:val="24"/>
          <w:szCs w:val="24"/>
          <w:highlight w:val="none"/>
        </w:rPr>
        <w:t xml:space="preserve"> </w:t>
      </w:r>
      <w:r>
        <w:rPr>
          <w:color w:val="auto"/>
          <w:sz w:val="24"/>
          <w:szCs w:val="24"/>
          <w:highlight w:val="none"/>
        </w:rPr>
        <w:t>4.质疑函的质疑事项应具体、明确，并有必要的</w:t>
      </w:r>
      <w:r>
        <w:rPr>
          <w:color w:val="auto"/>
          <w:spacing w:val="-1"/>
          <w:sz w:val="24"/>
          <w:szCs w:val="24"/>
          <w:highlight w:val="none"/>
        </w:rPr>
        <w:t>事实依据和法律依据。</w:t>
      </w:r>
    </w:p>
    <w:p w14:paraId="0518A09D">
      <w:pPr>
        <w:pStyle w:val="4"/>
        <w:spacing w:before="27" w:line="220" w:lineRule="auto"/>
        <w:ind w:left="487"/>
        <w:rPr>
          <w:color w:val="auto"/>
          <w:sz w:val="24"/>
          <w:szCs w:val="24"/>
          <w:highlight w:val="none"/>
        </w:rPr>
      </w:pPr>
      <w:r>
        <w:rPr>
          <w:color w:val="auto"/>
          <w:spacing w:val="-1"/>
          <w:sz w:val="24"/>
          <w:szCs w:val="24"/>
          <w:highlight w:val="none"/>
        </w:rPr>
        <w:t>5.质疑函的质疑请求应与质疑事项相关。</w:t>
      </w:r>
    </w:p>
    <w:p w14:paraId="3BF74742">
      <w:pPr>
        <w:pStyle w:val="4"/>
        <w:spacing w:before="27" w:line="229" w:lineRule="auto"/>
        <w:ind w:left="3" w:right="138" w:firstLine="483"/>
        <w:rPr>
          <w:color w:val="auto"/>
          <w:sz w:val="24"/>
          <w:szCs w:val="24"/>
          <w:highlight w:val="none"/>
        </w:rPr>
      </w:pPr>
      <w:r>
        <w:rPr>
          <w:color w:val="auto"/>
          <w:spacing w:val="-1"/>
          <w:sz w:val="24"/>
          <w:szCs w:val="24"/>
          <w:highlight w:val="none"/>
        </w:rPr>
        <w:t>6.质疑供应商为自然人的，质疑函应由本人签字；质疑供应商为法人或者其他组织的，</w:t>
      </w:r>
      <w:r>
        <w:rPr>
          <w:color w:val="auto"/>
          <w:spacing w:val="4"/>
          <w:sz w:val="24"/>
          <w:szCs w:val="24"/>
          <w:highlight w:val="none"/>
        </w:rPr>
        <w:t xml:space="preserve"> </w:t>
      </w:r>
      <w:r>
        <w:rPr>
          <w:color w:val="auto"/>
          <w:sz w:val="24"/>
          <w:szCs w:val="24"/>
          <w:highlight w:val="none"/>
        </w:rPr>
        <w:t>质疑函应由法定代表人、主要负责人，或者其授权代表签</w:t>
      </w:r>
      <w:r>
        <w:rPr>
          <w:color w:val="auto"/>
          <w:spacing w:val="-1"/>
          <w:sz w:val="24"/>
          <w:szCs w:val="24"/>
          <w:highlight w:val="none"/>
        </w:rPr>
        <w:t>字或者盖章，并加盖公章。</w:t>
      </w:r>
    </w:p>
    <w:p w14:paraId="3E7318C7">
      <w:pPr>
        <w:spacing w:line="229" w:lineRule="auto"/>
        <w:rPr>
          <w:color w:val="auto"/>
          <w:sz w:val="24"/>
          <w:szCs w:val="24"/>
          <w:highlight w:val="none"/>
        </w:rPr>
        <w:sectPr>
          <w:headerReference r:id="rId89" w:type="default"/>
          <w:footerReference r:id="rId90" w:type="default"/>
          <w:pgSz w:w="11906" w:h="16839"/>
          <w:pgMar w:top="1058" w:right="1054" w:bottom="1149" w:left="1139" w:header="862" w:footer="971" w:gutter="0"/>
          <w:pgNumType w:fmt="decimal"/>
          <w:cols w:space="720" w:num="1"/>
        </w:sectPr>
      </w:pPr>
    </w:p>
    <w:p w14:paraId="188CF9B1">
      <w:pPr>
        <w:spacing w:line="338" w:lineRule="auto"/>
        <w:rPr>
          <w:rFonts w:ascii="Arial"/>
          <w:color w:val="auto"/>
          <w:sz w:val="21"/>
          <w:highlight w:val="none"/>
        </w:rPr>
      </w:pPr>
    </w:p>
    <w:p w14:paraId="6B8D4741">
      <w:pPr>
        <w:spacing w:line="339" w:lineRule="auto"/>
        <w:rPr>
          <w:rFonts w:ascii="Arial"/>
          <w:color w:val="auto"/>
          <w:sz w:val="21"/>
          <w:highlight w:val="none"/>
        </w:rPr>
      </w:pPr>
    </w:p>
    <w:p w14:paraId="3B7F46DC">
      <w:pPr>
        <w:pStyle w:val="4"/>
        <w:spacing w:before="130" w:line="219" w:lineRule="auto"/>
        <w:ind w:left="4230"/>
        <w:rPr>
          <w:color w:val="auto"/>
          <w:sz w:val="40"/>
          <w:szCs w:val="40"/>
          <w:highlight w:val="none"/>
        </w:rPr>
      </w:pPr>
      <w:r>
        <w:rPr>
          <w:b/>
          <w:bCs/>
          <w:color w:val="auto"/>
          <w:spacing w:val="-7"/>
          <w:sz w:val="40"/>
          <w:szCs w:val="40"/>
          <w:highlight w:val="none"/>
        </w:rPr>
        <w:t>投诉书范本</w:t>
      </w:r>
    </w:p>
    <w:p w14:paraId="0C7D00E1">
      <w:pPr>
        <w:pStyle w:val="4"/>
        <w:spacing w:before="74" w:line="230" w:lineRule="auto"/>
        <w:ind w:left="487" w:right="6276"/>
        <w:rPr>
          <w:color w:val="auto"/>
          <w:sz w:val="24"/>
          <w:szCs w:val="24"/>
          <w:highlight w:val="none"/>
        </w:rPr>
      </w:pPr>
      <w:r>
        <w:rPr>
          <w:color w:val="auto"/>
          <w:spacing w:val="-2"/>
          <w:sz w:val="24"/>
          <w:szCs w:val="24"/>
          <w:highlight w:val="none"/>
        </w:rPr>
        <w:t>一、投诉相关主体基本情况</w:t>
      </w:r>
      <w:r>
        <w:rPr>
          <w:color w:val="auto"/>
          <w:spacing w:val="9"/>
          <w:sz w:val="24"/>
          <w:szCs w:val="24"/>
          <w:highlight w:val="none"/>
        </w:rPr>
        <w:t xml:space="preserve"> </w:t>
      </w:r>
      <w:r>
        <w:rPr>
          <w:color w:val="auto"/>
          <w:spacing w:val="-4"/>
          <w:sz w:val="24"/>
          <w:szCs w:val="24"/>
          <w:highlight w:val="none"/>
        </w:rPr>
        <w:t>投诉人：</w:t>
      </w:r>
    </w:p>
    <w:p w14:paraId="601FBD07">
      <w:pPr>
        <w:pStyle w:val="4"/>
        <w:spacing w:before="25" w:line="234" w:lineRule="auto"/>
        <w:ind w:left="484" w:right="6457"/>
        <w:jc w:val="both"/>
        <w:rPr>
          <w:color w:val="auto"/>
          <w:sz w:val="24"/>
          <w:szCs w:val="24"/>
          <w:highlight w:val="none"/>
        </w:rPr>
      </w:pPr>
      <w:r>
        <w:rPr>
          <w:color w:val="auto"/>
          <w:spacing w:val="-11"/>
          <w:sz w:val="24"/>
          <w:szCs w:val="24"/>
          <w:highlight w:val="none"/>
        </w:rPr>
        <w:t>地址：            邮编：</w:t>
      </w:r>
      <w:r>
        <w:rPr>
          <w:color w:val="auto"/>
          <w:spacing w:val="7"/>
          <w:sz w:val="24"/>
          <w:szCs w:val="24"/>
          <w:highlight w:val="none"/>
        </w:rPr>
        <w:t xml:space="preserve"> </w:t>
      </w:r>
      <w:r>
        <w:rPr>
          <w:color w:val="auto"/>
          <w:spacing w:val="-6"/>
          <w:sz w:val="24"/>
          <w:szCs w:val="24"/>
          <w:highlight w:val="none"/>
        </w:rPr>
        <w:t>法定代表人/主要负责人：</w:t>
      </w:r>
      <w:r>
        <w:rPr>
          <w:color w:val="auto"/>
          <w:sz w:val="24"/>
          <w:szCs w:val="24"/>
          <w:highlight w:val="none"/>
        </w:rPr>
        <w:t xml:space="preserve"> </w:t>
      </w:r>
      <w:r>
        <w:rPr>
          <w:color w:val="auto"/>
          <w:spacing w:val="-3"/>
          <w:sz w:val="24"/>
          <w:szCs w:val="24"/>
          <w:highlight w:val="none"/>
        </w:rPr>
        <w:t>联系电话：</w:t>
      </w:r>
    </w:p>
    <w:p w14:paraId="17AD7501">
      <w:pPr>
        <w:pStyle w:val="4"/>
        <w:spacing w:before="24" w:line="219" w:lineRule="auto"/>
        <w:ind w:left="483"/>
        <w:rPr>
          <w:color w:val="auto"/>
          <w:sz w:val="24"/>
          <w:szCs w:val="24"/>
          <w:highlight w:val="none"/>
        </w:rPr>
      </w:pPr>
      <w:r>
        <w:rPr>
          <w:color w:val="auto"/>
          <w:spacing w:val="-1"/>
          <w:sz w:val="24"/>
          <w:szCs w:val="24"/>
          <w:highlight w:val="none"/>
        </w:rPr>
        <w:t>授权代表：        联系电话</w:t>
      </w:r>
    </w:p>
    <w:p w14:paraId="538E5DCF">
      <w:pPr>
        <w:pStyle w:val="4"/>
        <w:spacing w:before="27" w:line="219" w:lineRule="auto"/>
        <w:ind w:left="484"/>
        <w:rPr>
          <w:color w:val="auto"/>
          <w:sz w:val="24"/>
          <w:szCs w:val="24"/>
          <w:highlight w:val="none"/>
        </w:rPr>
      </w:pPr>
      <w:r>
        <w:rPr>
          <w:color w:val="auto"/>
          <w:spacing w:val="-7"/>
          <w:sz w:val="24"/>
          <w:szCs w:val="24"/>
          <w:highlight w:val="none"/>
        </w:rPr>
        <w:t>地址：</w:t>
      </w:r>
      <w:r>
        <w:rPr>
          <w:color w:val="auto"/>
          <w:spacing w:val="2"/>
          <w:sz w:val="24"/>
          <w:szCs w:val="24"/>
          <w:highlight w:val="none"/>
        </w:rPr>
        <w:t xml:space="preserve">            </w:t>
      </w:r>
      <w:r>
        <w:rPr>
          <w:color w:val="auto"/>
          <w:spacing w:val="-7"/>
          <w:sz w:val="24"/>
          <w:szCs w:val="24"/>
          <w:highlight w:val="none"/>
        </w:rPr>
        <w:t>邮编：</w:t>
      </w:r>
    </w:p>
    <w:p w14:paraId="7691828C">
      <w:pPr>
        <w:pStyle w:val="4"/>
        <w:spacing w:before="27" w:line="219" w:lineRule="auto"/>
        <w:ind w:left="484"/>
        <w:rPr>
          <w:color w:val="auto"/>
          <w:sz w:val="24"/>
          <w:szCs w:val="24"/>
          <w:highlight w:val="none"/>
        </w:rPr>
      </w:pPr>
      <w:r>
        <w:rPr>
          <w:color w:val="auto"/>
          <w:spacing w:val="-7"/>
          <w:sz w:val="24"/>
          <w:szCs w:val="24"/>
          <w:highlight w:val="none"/>
        </w:rPr>
        <w:t>被投诉人</w:t>
      </w:r>
      <w:r>
        <w:rPr>
          <w:color w:val="auto"/>
          <w:spacing w:val="-29"/>
          <w:sz w:val="24"/>
          <w:szCs w:val="24"/>
          <w:highlight w:val="none"/>
        </w:rPr>
        <w:t xml:space="preserve"> </w:t>
      </w:r>
      <w:r>
        <w:rPr>
          <w:color w:val="auto"/>
          <w:spacing w:val="-7"/>
          <w:sz w:val="24"/>
          <w:szCs w:val="24"/>
          <w:highlight w:val="none"/>
        </w:rPr>
        <w:t>1：</w:t>
      </w:r>
    </w:p>
    <w:p w14:paraId="438BADC0">
      <w:pPr>
        <w:pStyle w:val="4"/>
        <w:spacing w:before="27" w:line="219" w:lineRule="auto"/>
        <w:ind w:left="484"/>
        <w:rPr>
          <w:color w:val="auto"/>
          <w:sz w:val="24"/>
          <w:szCs w:val="24"/>
          <w:highlight w:val="none"/>
        </w:rPr>
      </w:pPr>
      <w:r>
        <w:rPr>
          <w:color w:val="auto"/>
          <w:spacing w:val="-7"/>
          <w:sz w:val="24"/>
          <w:szCs w:val="24"/>
          <w:highlight w:val="none"/>
        </w:rPr>
        <w:t>地址：</w:t>
      </w:r>
      <w:r>
        <w:rPr>
          <w:color w:val="auto"/>
          <w:spacing w:val="2"/>
          <w:sz w:val="24"/>
          <w:szCs w:val="24"/>
          <w:highlight w:val="none"/>
        </w:rPr>
        <w:t xml:space="preserve">            </w:t>
      </w:r>
      <w:r>
        <w:rPr>
          <w:color w:val="auto"/>
          <w:spacing w:val="-7"/>
          <w:sz w:val="24"/>
          <w:szCs w:val="24"/>
          <w:highlight w:val="none"/>
        </w:rPr>
        <w:t>邮编：</w:t>
      </w:r>
    </w:p>
    <w:p w14:paraId="7449FBA3">
      <w:pPr>
        <w:pStyle w:val="4"/>
        <w:spacing w:before="27" w:line="221" w:lineRule="auto"/>
        <w:ind w:left="485"/>
        <w:rPr>
          <w:color w:val="auto"/>
          <w:sz w:val="24"/>
          <w:szCs w:val="24"/>
          <w:highlight w:val="none"/>
        </w:rPr>
      </w:pPr>
      <w:r>
        <w:rPr>
          <w:color w:val="auto"/>
          <w:spacing w:val="-1"/>
          <w:sz w:val="24"/>
          <w:szCs w:val="24"/>
          <w:highlight w:val="none"/>
        </w:rPr>
        <w:t>联系人：          联系电话：</w:t>
      </w:r>
    </w:p>
    <w:p w14:paraId="01D7D650">
      <w:pPr>
        <w:pStyle w:val="4"/>
        <w:spacing w:before="24"/>
        <w:ind w:left="499" w:right="8016" w:hanging="15"/>
        <w:rPr>
          <w:color w:val="auto"/>
          <w:sz w:val="24"/>
          <w:szCs w:val="24"/>
          <w:highlight w:val="none"/>
        </w:rPr>
      </w:pPr>
      <w:r>
        <w:rPr>
          <w:color w:val="auto"/>
          <w:spacing w:val="-5"/>
          <w:sz w:val="24"/>
          <w:szCs w:val="24"/>
          <w:highlight w:val="none"/>
        </w:rPr>
        <w:t>被投诉人</w:t>
      </w:r>
      <w:r>
        <w:rPr>
          <w:color w:val="auto"/>
          <w:spacing w:val="-46"/>
          <w:sz w:val="24"/>
          <w:szCs w:val="24"/>
          <w:highlight w:val="none"/>
        </w:rPr>
        <w:t xml:space="preserve"> </w:t>
      </w:r>
      <w:r>
        <w:rPr>
          <w:color w:val="auto"/>
          <w:spacing w:val="-5"/>
          <w:sz w:val="24"/>
          <w:szCs w:val="24"/>
          <w:highlight w:val="none"/>
        </w:rPr>
        <w:t>2</w:t>
      </w:r>
      <w:r>
        <w:rPr>
          <w:color w:val="auto"/>
          <w:sz w:val="24"/>
          <w:szCs w:val="24"/>
          <w:highlight w:val="none"/>
        </w:rPr>
        <w:t xml:space="preserve"> </w:t>
      </w:r>
      <w:r>
        <w:rPr>
          <w:color w:val="auto"/>
          <w:spacing w:val="-13"/>
          <w:sz w:val="24"/>
          <w:szCs w:val="24"/>
          <w:highlight w:val="none"/>
        </w:rPr>
        <w:t>……</w:t>
      </w:r>
    </w:p>
    <w:p w14:paraId="0E75C1E0">
      <w:pPr>
        <w:pStyle w:val="4"/>
        <w:spacing w:before="1" w:line="218" w:lineRule="auto"/>
        <w:ind w:left="484"/>
        <w:rPr>
          <w:color w:val="auto"/>
          <w:sz w:val="24"/>
          <w:szCs w:val="24"/>
          <w:highlight w:val="none"/>
        </w:rPr>
      </w:pPr>
      <w:r>
        <w:rPr>
          <w:color w:val="auto"/>
          <w:spacing w:val="-2"/>
          <w:sz w:val="24"/>
          <w:szCs w:val="24"/>
          <w:highlight w:val="none"/>
        </w:rPr>
        <w:t>相关供应商：</w:t>
      </w:r>
    </w:p>
    <w:p w14:paraId="4361CB20">
      <w:pPr>
        <w:pStyle w:val="4"/>
        <w:spacing w:before="28" w:line="219" w:lineRule="auto"/>
        <w:ind w:left="484"/>
        <w:rPr>
          <w:color w:val="auto"/>
          <w:sz w:val="24"/>
          <w:szCs w:val="24"/>
          <w:highlight w:val="none"/>
        </w:rPr>
      </w:pPr>
      <w:r>
        <w:rPr>
          <w:color w:val="auto"/>
          <w:spacing w:val="-7"/>
          <w:sz w:val="24"/>
          <w:szCs w:val="24"/>
          <w:highlight w:val="none"/>
        </w:rPr>
        <w:t>地址：</w:t>
      </w:r>
      <w:r>
        <w:rPr>
          <w:color w:val="auto"/>
          <w:spacing w:val="2"/>
          <w:sz w:val="24"/>
          <w:szCs w:val="24"/>
          <w:highlight w:val="none"/>
        </w:rPr>
        <w:t xml:space="preserve">            </w:t>
      </w:r>
      <w:r>
        <w:rPr>
          <w:color w:val="auto"/>
          <w:spacing w:val="-7"/>
          <w:sz w:val="24"/>
          <w:szCs w:val="24"/>
          <w:highlight w:val="none"/>
        </w:rPr>
        <w:t>邮编：</w:t>
      </w:r>
    </w:p>
    <w:p w14:paraId="470620CF">
      <w:pPr>
        <w:pStyle w:val="4"/>
        <w:spacing w:before="27" w:line="221" w:lineRule="auto"/>
        <w:ind w:left="485"/>
        <w:rPr>
          <w:color w:val="auto"/>
          <w:sz w:val="24"/>
          <w:szCs w:val="24"/>
          <w:highlight w:val="none"/>
        </w:rPr>
      </w:pPr>
      <w:r>
        <w:rPr>
          <w:color w:val="auto"/>
          <w:spacing w:val="-1"/>
          <w:sz w:val="24"/>
          <w:szCs w:val="24"/>
          <w:highlight w:val="none"/>
        </w:rPr>
        <w:t>联系人：          联系电话：</w:t>
      </w:r>
    </w:p>
    <w:p w14:paraId="3C9AC596">
      <w:pPr>
        <w:pStyle w:val="4"/>
        <w:spacing w:before="25" w:line="229" w:lineRule="auto"/>
        <w:ind w:left="483" w:right="6756" w:firstLine="4"/>
        <w:rPr>
          <w:color w:val="auto"/>
          <w:sz w:val="24"/>
          <w:szCs w:val="24"/>
          <w:highlight w:val="none"/>
        </w:rPr>
      </w:pPr>
      <w:r>
        <w:rPr>
          <w:color w:val="auto"/>
          <w:spacing w:val="-2"/>
          <w:sz w:val="24"/>
          <w:szCs w:val="24"/>
          <w:highlight w:val="none"/>
        </w:rPr>
        <w:t>二、投诉项目基本情况</w:t>
      </w:r>
      <w:r>
        <w:rPr>
          <w:color w:val="auto"/>
          <w:spacing w:val="5"/>
          <w:sz w:val="24"/>
          <w:szCs w:val="24"/>
          <w:highlight w:val="none"/>
        </w:rPr>
        <w:t xml:space="preserve"> </w:t>
      </w:r>
      <w:r>
        <w:rPr>
          <w:color w:val="auto"/>
          <w:spacing w:val="-2"/>
          <w:sz w:val="24"/>
          <w:szCs w:val="24"/>
          <w:highlight w:val="none"/>
        </w:rPr>
        <w:t>采购项目名称：</w:t>
      </w:r>
    </w:p>
    <w:p w14:paraId="315A7501">
      <w:pPr>
        <w:pStyle w:val="4"/>
        <w:spacing w:before="29" w:line="229" w:lineRule="auto"/>
        <w:ind w:left="483" w:right="6817"/>
        <w:rPr>
          <w:color w:val="auto"/>
          <w:sz w:val="24"/>
          <w:szCs w:val="24"/>
          <w:highlight w:val="none"/>
        </w:rPr>
      </w:pPr>
      <w:r>
        <w:rPr>
          <w:color w:val="auto"/>
          <w:spacing w:val="-7"/>
          <w:sz w:val="24"/>
          <w:szCs w:val="24"/>
          <w:highlight w:val="none"/>
        </w:rPr>
        <w:t>采购项目编号：包号：</w:t>
      </w:r>
      <w:r>
        <w:rPr>
          <w:color w:val="auto"/>
          <w:sz w:val="24"/>
          <w:szCs w:val="24"/>
          <w:highlight w:val="none"/>
        </w:rPr>
        <w:t xml:space="preserve"> </w:t>
      </w:r>
      <w:r>
        <w:rPr>
          <w:color w:val="auto"/>
          <w:spacing w:val="-2"/>
          <w:sz w:val="24"/>
          <w:szCs w:val="24"/>
          <w:highlight w:val="none"/>
        </w:rPr>
        <w:t>采购人名称：</w:t>
      </w:r>
    </w:p>
    <w:p w14:paraId="7C03EB4A">
      <w:pPr>
        <w:pStyle w:val="4"/>
        <w:spacing w:before="27" w:line="219" w:lineRule="auto"/>
        <w:ind w:left="483"/>
        <w:rPr>
          <w:color w:val="auto"/>
          <w:sz w:val="24"/>
          <w:szCs w:val="24"/>
          <w:highlight w:val="none"/>
        </w:rPr>
      </w:pPr>
      <w:r>
        <w:rPr>
          <w:color w:val="auto"/>
          <w:spacing w:val="-2"/>
          <w:sz w:val="24"/>
          <w:szCs w:val="24"/>
          <w:highlight w:val="none"/>
        </w:rPr>
        <w:t>代理机构名称：</w:t>
      </w:r>
    </w:p>
    <w:p w14:paraId="0ED2881A">
      <w:pPr>
        <w:pStyle w:val="4"/>
        <w:spacing w:before="28" w:line="229" w:lineRule="auto"/>
        <w:ind w:left="483" w:right="5737"/>
        <w:rPr>
          <w:color w:val="auto"/>
          <w:sz w:val="24"/>
          <w:szCs w:val="24"/>
          <w:highlight w:val="none"/>
        </w:rPr>
      </w:pPr>
      <w:r>
        <w:rPr>
          <w:color w:val="auto"/>
          <w:spacing w:val="-5"/>
          <w:sz w:val="24"/>
          <w:szCs w:val="24"/>
          <w:highlight w:val="none"/>
        </w:rPr>
        <w:t>采购文件公告:</w:t>
      </w:r>
      <w:r>
        <w:rPr>
          <w:color w:val="auto"/>
          <w:spacing w:val="-5"/>
          <w:sz w:val="24"/>
          <w:szCs w:val="24"/>
          <w:highlight w:val="none"/>
          <w:u w:val="dotted" w:color="auto"/>
        </w:rPr>
        <w:t xml:space="preserve">是/否 </w:t>
      </w:r>
      <w:r>
        <w:rPr>
          <w:color w:val="auto"/>
          <w:spacing w:val="-5"/>
          <w:sz w:val="24"/>
          <w:szCs w:val="24"/>
          <w:highlight w:val="none"/>
        </w:rPr>
        <w:t>公告期限：</w:t>
      </w:r>
      <w:r>
        <w:rPr>
          <w:color w:val="auto"/>
          <w:spacing w:val="10"/>
          <w:sz w:val="24"/>
          <w:szCs w:val="24"/>
          <w:highlight w:val="none"/>
        </w:rPr>
        <w:t xml:space="preserve"> </w:t>
      </w:r>
      <w:r>
        <w:rPr>
          <w:color w:val="auto"/>
          <w:spacing w:val="-5"/>
          <w:sz w:val="24"/>
          <w:szCs w:val="24"/>
          <w:highlight w:val="none"/>
        </w:rPr>
        <w:t>采购结果公告:</w:t>
      </w:r>
      <w:r>
        <w:rPr>
          <w:color w:val="auto"/>
          <w:spacing w:val="-5"/>
          <w:sz w:val="24"/>
          <w:szCs w:val="24"/>
          <w:highlight w:val="none"/>
          <w:u w:val="dotted" w:color="auto"/>
        </w:rPr>
        <w:t xml:space="preserve">是/否 </w:t>
      </w:r>
      <w:r>
        <w:rPr>
          <w:color w:val="auto"/>
          <w:spacing w:val="-5"/>
          <w:sz w:val="24"/>
          <w:szCs w:val="24"/>
          <w:highlight w:val="none"/>
        </w:rPr>
        <w:t>公告期限：</w:t>
      </w:r>
    </w:p>
    <w:p w14:paraId="3476D6E2">
      <w:pPr>
        <w:pStyle w:val="4"/>
        <w:spacing w:before="28" w:line="219" w:lineRule="auto"/>
        <w:ind w:left="484"/>
        <w:rPr>
          <w:color w:val="auto"/>
          <w:sz w:val="24"/>
          <w:szCs w:val="24"/>
          <w:highlight w:val="none"/>
        </w:rPr>
      </w:pPr>
      <w:r>
        <w:rPr>
          <w:color w:val="auto"/>
          <w:spacing w:val="-2"/>
          <w:sz w:val="24"/>
          <w:szCs w:val="24"/>
          <w:highlight w:val="none"/>
        </w:rPr>
        <w:t>三、质疑基本情况</w:t>
      </w:r>
    </w:p>
    <w:p w14:paraId="0917B6F4">
      <w:pPr>
        <w:pStyle w:val="4"/>
        <w:spacing w:before="28" w:line="219" w:lineRule="auto"/>
        <w:ind w:left="485"/>
        <w:rPr>
          <w:color w:val="auto"/>
          <w:sz w:val="24"/>
          <w:szCs w:val="24"/>
          <w:highlight w:val="none"/>
        </w:rPr>
      </w:pPr>
      <w:r>
        <w:rPr>
          <w:color w:val="auto"/>
          <w:spacing w:val="-1"/>
          <w:sz w:val="24"/>
          <w:szCs w:val="24"/>
          <w:highlight w:val="none"/>
        </w:rPr>
        <w:t>投诉人于年月日，向提出质疑，质疑事项为：</w:t>
      </w:r>
    </w:p>
    <w:p w14:paraId="4D3A2861">
      <w:pPr>
        <w:spacing w:line="258" w:lineRule="auto"/>
        <w:rPr>
          <w:rFonts w:ascii="Arial"/>
          <w:color w:val="auto"/>
          <w:sz w:val="21"/>
          <w:highlight w:val="none"/>
        </w:rPr>
      </w:pPr>
    </w:p>
    <w:p w14:paraId="41370AC6">
      <w:pPr>
        <w:pStyle w:val="4"/>
        <w:spacing w:before="79" w:line="219" w:lineRule="auto"/>
        <w:ind w:left="361"/>
        <w:rPr>
          <w:color w:val="auto"/>
          <w:sz w:val="24"/>
          <w:szCs w:val="24"/>
          <w:highlight w:val="none"/>
        </w:rPr>
      </w:pPr>
      <w:r>
        <w:rPr>
          <w:color w:val="auto"/>
          <w:sz w:val="24"/>
          <w:szCs w:val="24"/>
          <w:highlight w:val="none"/>
          <w:u w:val="dotted" w:color="auto"/>
        </w:rPr>
        <w:t>采购人/代理机构</w:t>
      </w:r>
      <w:r>
        <w:rPr>
          <w:color w:val="auto"/>
          <w:sz w:val="24"/>
          <w:szCs w:val="24"/>
          <w:highlight w:val="none"/>
        </w:rPr>
        <w:t>于年月日，就质疑事项作出了答复/没有在</w:t>
      </w:r>
      <w:r>
        <w:rPr>
          <w:color w:val="auto"/>
          <w:spacing w:val="-1"/>
          <w:sz w:val="24"/>
          <w:szCs w:val="24"/>
          <w:highlight w:val="none"/>
        </w:rPr>
        <w:t>法定期限内作出答复。</w:t>
      </w:r>
    </w:p>
    <w:p w14:paraId="3DEFB831">
      <w:pPr>
        <w:pStyle w:val="4"/>
        <w:spacing w:before="28" w:line="230" w:lineRule="auto"/>
        <w:ind w:left="487" w:right="6756" w:firstLine="19"/>
        <w:rPr>
          <w:color w:val="auto"/>
          <w:sz w:val="24"/>
          <w:szCs w:val="24"/>
          <w:highlight w:val="none"/>
        </w:rPr>
      </w:pPr>
      <w:r>
        <w:rPr>
          <w:color w:val="auto"/>
          <w:spacing w:val="-4"/>
          <w:sz w:val="24"/>
          <w:szCs w:val="24"/>
          <w:highlight w:val="none"/>
        </w:rPr>
        <w:t>四、投诉事项具体内容</w:t>
      </w:r>
      <w:r>
        <w:rPr>
          <w:color w:val="auto"/>
          <w:spacing w:val="7"/>
          <w:sz w:val="24"/>
          <w:szCs w:val="24"/>
          <w:highlight w:val="none"/>
        </w:rPr>
        <w:t xml:space="preserve"> </w:t>
      </w:r>
      <w:r>
        <w:rPr>
          <w:color w:val="auto"/>
          <w:spacing w:val="-7"/>
          <w:sz w:val="24"/>
          <w:szCs w:val="24"/>
          <w:highlight w:val="none"/>
        </w:rPr>
        <w:t>投诉事项</w:t>
      </w:r>
      <w:r>
        <w:rPr>
          <w:color w:val="auto"/>
          <w:spacing w:val="28"/>
          <w:sz w:val="24"/>
          <w:szCs w:val="24"/>
          <w:highlight w:val="none"/>
        </w:rPr>
        <w:t xml:space="preserve"> </w:t>
      </w:r>
      <w:r>
        <w:rPr>
          <w:color w:val="auto"/>
          <w:spacing w:val="-7"/>
          <w:sz w:val="24"/>
          <w:szCs w:val="24"/>
          <w:highlight w:val="none"/>
        </w:rPr>
        <w:t>1：</w:t>
      </w:r>
    </w:p>
    <w:p w14:paraId="13E48075">
      <w:pPr>
        <w:pStyle w:val="4"/>
        <w:spacing w:before="27" w:line="466" w:lineRule="auto"/>
        <w:ind w:left="484" w:right="8017"/>
        <w:rPr>
          <w:color w:val="auto"/>
          <w:sz w:val="24"/>
          <w:szCs w:val="24"/>
          <w:highlight w:val="none"/>
        </w:rPr>
      </w:pPr>
      <w:r>
        <w:rPr>
          <w:color w:val="auto"/>
          <w:spacing w:val="-14"/>
          <w:sz w:val="24"/>
          <w:szCs w:val="24"/>
          <w:highlight w:val="none"/>
        </w:rPr>
        <w:t>事实依据：</w:t>
      </w:r>
      <w:r>
        <w:rPr>
          <w:color w:val="auto"/>
          <w:sz w:val="24"/>
          <w:szCs w:val="24"/>
          <w:highlight w:val="none"/>
        </w:rPr>
        <w:t xml:space="preserve"> </w:t>
      </w:r>
      <w:r>
        <w:rPr>
          <w:color w:val="auto"/>
          <w:spacing w:val="-15"/>
          <w:sz w:val="24"/>
          <w:szCs w:val="24"/>
          <w:highlight w:val="none"/>
        </w:rPr>
        <w:t>法律依据：</w:t>
      </w:r>
    </w:p>
    <w:p w14:paraId="6190BAC1">
      <w:pPr>
        <w:pStyle w:val="4"/>
        <w:spacing w:before="35"/>
        <w:ind w:left="499" w:right="8016" w:hanging="12"/>
        <w:rPr>
          <w:color w:val="auto"/>
          <w:sz w:val="24"/>
          <w:szCs w:val="24"/>
          <w:highlight w:val="none"/>
        </w:rPr>
      </w:pPr>
      <w:r>
        <w:rPr>
          <w:color w:val="auto"/>
          <w:spacing w:val="-5"/>
          <w:sz w:val="24"/>
          <w:szCs w:val="24"/>
          <w:highlight w:val="none"/>
        </w:rPr>
        <w:t>投诉事项</w:t>
      </w:r>
      <w:r>
        <w:rPr>
          <w:color w:val="auto"/>
          <w:spacing w:val="-48"/>
          <w:sz w:val="24"/>
          <w:szCs w:val="24"/>
          <w:highlight w:val="none"/>
        </w:rPr>
        <w:t xml:space="preserve"> </w:t>
      </w:r>
      <w:r>
        <w:rPr>
          <w:color w:val="auto"/>
          <w:spacing w:val="-5"/>
          <w:sz w:val="24"/>
          <w:szCs w:val="24"/>
          <w:highlight w:val="none"/>
        </w:rPr>
        <w:t>2</w:t>
      </w:r>
      <w:r>
        <w:rPr>
          <w:color w:val="auto"/>
          <w:sz w:val="24"/>
          <w:szCs w:val="24"/>
          <w:highlight w:val="none"/>
        </w:rPr>
        <w:t xml:space="preserve"> </w:t>
      </w:r>
      <w:r>
        <w:rPr>
          <w:color w:val="auto"/>
          <w:spacing w:val="-13"/>
          <w:sz w:val="24"/>
          <w:szCs w:val="24"/>
          <w:highlight w:val="none"/>
        </w:rPr>
        <w:t>……</w:t>
      </w:r>
    </w:p>
    <w:p w14:paraId="7C67306B">
      <w:pPr>
        <w:pStyle w:val="4"/>
        <w:spacing w:line="230" w:lineRule="auto"/>
        <w:ind w:left="482" w:right="5796" w:firstLine="5"/>
        <w:rPr>
          <w:color w:val="auto"/>
          <w:sz w:val="24"/>
          <w:szCs w:val="24"/>
          <w:highlight w:val="none"/>
        </w:rPr>
      </w:pPr>
      <w:r>
        <w:rPr>
          <w:color w:val="auto"/>
          <w:spacing w:val="-1"/>
          <w:sz w:val="24"/>
          <w:szCs w:val="24"/>
          <w:highlight w:val="none"/>
        </w:rPr>
        <w:t>五、与投诉事项相关的投诉请求</w:t>
      </w:r>
      <w:r>
        <w:rPr>
          <w:color w:val="auto"/>
          <w:sz w:val="24"/>
          <w:szCs w:val="24"/>
          <w:highlight w:val="none"/>
        </w:rPr>
        <w:t xml:space="preserve"> </w:t>
      </w:r>
      <w:r>
        <w:rPr>
          <w:color w:val="auto"/>
          <w:spacing w:val="-3"/>
          <w:sz w:val="24"/>
          <w:szCs w:val="24"/>
          <w:highlight w:val="none"/>
        </w:rPr>
        <w:t>请求：</w:t>
      </w:r>
    </w:p>
    <w:p w14:paraId="1D17AF78">
      <w:pPr>
        <w:spacing w:line="257" w:lineRule="auto"/>
        <w:rPr>
          <w:rFonts w:ascii="Arial"/>
          <w:color w:val="auto"/>
          <w:sz w:val="21"/>
          <w:highlight w:val="none"/>
        </w:rPr>
      </w:pPr>
    </w:p>
    <w:p w14:paraId="4FC9778B">
      <w:pPr>
        <w:pStyle w:val="4"/>
        <w:spacing w:before="79" w:line="219" w:lineRule="auto"/>
        <w:ind w:left="484"/>
        <w:rPr>
          <w:color w:val="auto"/>
          <w:sz w:val="24"/>
          <w:szCs w:val="24"/>
          <w:highlight w:val="none"/>
        </w:rPr>
      </w:pPr>
      <w:r>
        <w:rPr>
          <w:color w:val="auto"/>
          <w:spacing w:val="-3"/>
          <w:sz w:val="24"/>
          <w:szCs w:val="24"/>
          <w:highlight w:val="none"/>
        </w:rPr>
        <w:t>签字(签章)：</w:t>
      </w:r>
      <w:r>
        <w:rPr>
          <w:color w:val="auto"/>
          <w:spacing w:val="1"/>
          <w:sz w:val="24"/>
          <w:szCs w:val="24"/>
          <w:highlight w:val="none"/>
        </w:rPr>
        <w:t xml:space="preserve">                   </w:t>
      </w:r>
      <w:r>
        <w:rPr>
          <w:color w:val="auto"/>
          <w:spacing w:val="-3"/>
          <w:sz w:val="24"/>
          <w:szCs w:val="24"/>
          <w:highlight w:val="none"/>
        </w:rPr>
        <w:t>公章：</w:t>
      </w:r>
    </w:p>
    <w:p w14:paraId="232714C0">
      <w:pPr>
        <w:pStyle w:val="4"/>
        <w:spacing w:before="28" w:line="220" w:lineRule="auto"/>
        <w:ind w:left="525"/>
        <w:rPr>
          <w:color w:val="auto"/>
          <w:sz w:val="24"/>
          <w:szCs w:val="24"/>
          <w:highlight w:val="none"/>
        </w:rPr>
      </w:pPr>
      <w:r>
        <w:rPr>
          <w:color w:val="auto"/>
          <w:spacing w:val="-17"/>
          <w:sz w:val="24"/>
          <w:szCs w:val="24"/>
          <w:highlight w:val="none"/>
        </w:rPr>
        <w:t>日期：</w:t>
      </w:r>
    </w:p>
    <w:p w14:paraId="31A6B89F">
      <w:pPr>
        <w:spacing w:line="220" w:lineRule="auto"/>
        <w:rPr>
          <w:color w:val="auto"/>
          <w:sz w:val="24"/>
          <w:szCs w:val="24"/>
          <w:highlight w:val="none"/>
        </w:rPr>
        <w:sectPr>
          <w:headerReference r:id="rId91" w:type="default"/>
          <w:footerReference r:id="rId92" w:type="default"/>
          <w:pgSz w:w="11906" w:h="16839"/>
          <w:pgMar w:top="1058" w:right="1134" w:bottom="1149" w:left="1139" w:header="862" w:footer="971" w:gutter="0"/>
          <w:pgNumType w:fmt="decimal"/>
          <w:cols w:space="720" w:num="1"/>
        </w:sectPr>
      </w:pPr>
    </w:p>
    <w:p w14:paraId="0CF77A5B">
      <w:pPr>
        <w:spacing w:line="326" w:lineRule="auto"/>
        <w:rPr>
          <w:rFonts w:ascii="Arial"/>
          <w:color w:val="auto"/>
          <w:sz w:val="21"/>
          <w:highlight w:val="none"/>
        </w:rPr>
      </w:pPr>
    </w:p>
    <w:p w14:paraId="3CCF6164">
      <w:pPr>
        <w:spacing w:line="327" w:lineRule="auto"/>
        <w:rPr>
          <w:rFonts w:ascii="Arial"/>
          <w:color w:val="auto"/>
          <w:sz w:val="21"/>
          <w:highlight w:val="none"/>
        </w:rPr>
      </w:pPr>
    </w:p>
    <w:p w14:paraId="2BCC9E1A">
      <w:pPr>
        <w:pStyle w:val="4"/>
        <w:spacing w:before="78" w:line="219" w:lineRule="auto"/>
        <w:ind w:left="5"/>
        <w:rPr>
          <w:color w:val="auto"/>
          <w:sz w:val="24"/>
          <w:szCs w:val="24"/>
          <w:highlight w:val="none"/>
        </w:rPr>
      </w:pPr>
      <w:r>
        <w:rPr>
          <w:b/>
          <w:bCs/>
          <w:color w:val="auto"/>
          <w:spacing w:val="-4"/>
          <w:sz w:val="24"/>
          <w:szCs w:val="24"/>
          <w:highlight w:val="none"/>
        </w:rPr>
        <w:t>投诉书制作说明：</w:t>
      </w:r>
    </w:p>
    <w:p w14:paraId="11B022C9">
      <w:pPr>
        <w:pStyle w:val="4"/>
        <w:spacing w:before="28" w:line="229" w:lineRule="auto"/>
        <w:ind w:left="6" w:firstLine="493"/>
        <w:rPr>
          <w:color w:val="auto"/>
          <w:sz w:val="24"/>
          <w:szCs w:val="24"/>
          <w:highlight w:val="none"/>
        </w:rPr>
      </w:pPr>
      <w:r>
        <w:rPr>
          <w:color w:val="auto"/>
          <w:sz w:val="24"/>
          <w:szCs w:val="24"/>
          <w:highlight w:val="none"/>
        </w:rPr>
        <w:t>1.投诉人提起投诉时，应当提交投诉书和必要的证明材料，并按照被投诉人和与投诉事</w:t>
      </w:r>
      <w:r>
        <w:rPr>
          <w:color w:val="auto"/>
          <w:spacing w:val="10"/>
          <w:sz w:val="24"/>
          <w:szCs w:val="24"/>
          <w:highlight w:val="none"/>
        </w:rPr>
        <w:t xml:space="preserve"> </w:t>
      </w:r>
      <w:r>
        <w:rPr>
          <w:color w:val="auto"/>
          <w:spacing w:val="-1"/>
          <w:sz w:val="24"/>
          <w:szCs w:val="24"/>
          <w:highlight w:val="none"/>
        </w:rPr>
        <w:t>项有关的供应商数量提供投诉书副本。</w:t>
      </w:r>
    </w:p>
    <w:p w14:paraId="0A6F802C">
      <w:pPr>
        <w:pStyle w:val="4"/>
        <w:spacing w:before="28" w:line="233" w:lineRule="auto"/>
        <w:ind w:left="1" w:right="79" w:firstLine="483"/>
        <w:jc w:val="both"/>
        <w:rPr>
          <w:color w:val="auto"/>
          <w:sz w:val="24"/>
          <w:szCs w:val="24"/>
          <w:highlight w:val="none"/>
        </w:rPr>
      </w:pPr>
      <w:r>
        <w:rPr>
          <w:color w:val="auto"/>
          <w:spacing w:val="-2"/>
          <w:sz w:val="24"/>
          <w:szCs w:val="24"/>
          <w:highlight w:val="none"/>
        </w:rPr>
        <w:t>2.投诉人若委托代理人进行投诉的，投诉书应按照要求列明“授权代表</w:t>
      </w:r>
      <w:r>
        <w:rPr>
          <w:color w:val="auto"/>
          <w:spacing w:val="-89"/>
          <w:sz w:val="24"/>
          <w:szCs w:val="24"/>
          <w:highlight w:val="none"/>
        </w:rPr>
        <w:t xml:space="preserve"> </w:t>
      </w:r>
      <w:r>
        <w:rPr>
          <w:color w:val="auto"/>
          <w:spacing w:val="-3"/>
          <w:sz w:val="24"/>
          <w:szCs w:val="24"/>
          <w:highlight w:val="none"/>
        </w:rPr>
        <w:t>”的有关内容，</w:t>
      </w:r>
      <w:r>
        <w:rPr>
          <w:color w:val="auto"/>
          <w:sz w:val="24"/>
          <w:szCs w:val="24"/>
          <w:highlight w:val="none"/>
        </w:rPr>
        <w:t xml:space="preserve"> </w:t>
      </w:r>
      <w:r>
        <w:rPr>
          <w:color w:val="auto"/>
          <w:spacing w:val="-1"/>
          <w:sz w:val="24"/>
          <w:szCs w:val="24"/>
          <w:highlight w:val="none"/>
        </w:rPr>
        <w:t>并在附件中提交由投诉人签署的授权委托书。授权委托书应当载明代</w:t>
      </w:r>
      <w:r>
        <w:rPr>
          <w:color w:val="auto"/>
          <w:spacing w:val="-2"/>
          <w:sz w:val="24"/>
          <w:szCs w:val="24"/>
          <w:highlight w:val="none"/>
        </w:rPr>
        <w:t>理人的姓名或者名称、</w:t>
      </w:r>
      <w:r>
        <w:rPr>
          <w:color w:val="auto"/>
          <w:sz w:val="24"/>
          <w:szCs w:val="24"/>
          <w:highlight w:val="none"/>
        </w:rPr>
        <w:t xml:space="preserve"> </w:t>
      </w:r>
      <w:r>
        <w:rPr>
          <w:color w:val="auto"/>
          <w:spacing w:val="-1"/>
          <w:sz w:val="24"/>
          <w:szCs w:val="24"/>
          <w:highlight w:val="none"/>
        </w:rPr>
        <w:t>代理事项、具体权限、期限和相关事项。</w:t>
      </w:r>
    </w:p>
    <w:p w14:paraId="12C6B282">
      <w:pPr>
        <w:pStyle w:val="4"/>
        <w:spacing w:before="26" w:line="219" w:lineRule="auto"/>
        <w:ind w:left="487"/>
        <w:rPr>
          <w:color w:val="auto"/>
          <w:sz w:val="24"/>
          <w:szCs w:val="24"/>
          <w:highlight w:val="none"/>
        </w:rPr>
      </w:pPr>
      <w:r>
        <w:rPr>
          <w:color w:val="auto"/>
          <w:spacing w:val="-1"/>
          <w:sz w:val="24"/>
          <w:szCs w:val="24"/>
          <w:highlight w:val="none"/>
        </w:rPr>
        <w:t>3.投诉人若对项目的某一分包进行投诉，投诉书应列明具体分包号。</w:t>
      </w:r>
    </w:p>
    <w:p w14:paraId="28FFA277">
      <w:pPr>
        <w:pStyle w:val="4"/>
        <w:spacing w:before="28" w:line="229" w:lineRule="auto"/>
        <w:ind w:left="486" w:right="1518" w:hanging="5"/>
        <w:rPr>
          <w:color w:val="auto"/>
          <w:sz w:val="24"/>
          <w:szCs w:val="24"/>
          <w:highlight w:val="none"/>
        </w:rPr>
      </w:pPr>
      <w:r>
        <w:rPr>
          <w:color w:val="auto"/>
          <w:spacing w:val="-2"/>
          <w:sz w:val="24"/>
          <w:szCs w:val="24"/>
          <w:highlight w:val="none"/>
        </w:rPr>
        <w:t>4.投诉书应简要列明质疑事项，质疑函、质疑答复等作为附件材料提供。</w:t>
      </w:r>
      <w:r>
        <w:rPr>
          <w:color w:val="auto"/>
          <w:spacing w:val="16"/>
          <w:sz w:val="24"/>
          <w:szCs w:val="24"/>
          <w:highlight w:val="none"/>
        </w:rPr>
        <w:t xml:space="preserve"> </w:t>
      </w:r>
      <w:r>
        <w:rPr>
          <w:color w:val="auto"/>
          <w:spacing w:val="-1"/>
          <w:sz w:val="24"/>
          <w:szCs w:val="24"/>
          <w:highlight w:val="none"/>
        </w:rPr>
        <w:t>5.投诉书的投诉事项应具体、明确，并有必要的事实依据和法律依据。</w:t>
      </w:r>
    </w:p>
    <w:p w14:paraId="1336D765">
      <w:pPr>
        <w:pStyle w:val="4"/>
        <w:spacing w:before="27" w:line="219" w:lineRule="auto"/>
        <w:ind w:left="484"/>
        <w:rPr>
          <w:color w:val="auto"/>
          <w:sz w:val="24"/>
          <w:szCs w:val="24"/>
          <w:highlight w:val="none"/>
        </w:rPr>
      </w:pPr>
      <w:r>
        <w:rPr>
          <w:color w:val="auto"/>
          <w:spacing w:val="-1"/>
          <w:sz w:val="24"/>
          <w:szCs w:val="24"/>
          <w:highlight w:val="none"/>
        </w:rPr>
        <w:t>6.投诉书的投诉请求应与投诉事项相关。</w:t>
      </w:r>
    </w:p>
    <w:p w14:paraId="4256DD9B">
      <w:pPr>
        <w:pStyle w:val="4"/>
        <w:spacing w:before="28" w:line="229" w:lineRule="auto"/>
        <w:ind w:left="2" w:right="39" w:firstLine="485"/>
        <w:rPr>
          <w:color w:val="auto"/>
          <w:sz w:val="24"/>
          <w:szCs w:val="24"/>
          <w:highlight w:val="none"/>
        </w:rPr>
      </w:pPr>
      <w:r>
        <w:rPr>
          <w:color w:val="auto"/>
          <w:sz w:val="24"/>
          <w:szCs w:val="24"/>
          <w:highlight w:val="none"/>
        </w:rPr>
        <w:t>7.投诉人为自然人的，投诉书应当由本人签字；</w:t>
      </w:r>
      <w:r>
        <w:rPr>
          <w:color w:val="auto"/>
          <w:spacing w:val="-1"/>
          <w:sz w:val="24"/>
          <w:szCs w:val="24"/>
          <w:highlight w:val="none"/>
        </w:rPr>
        <w:t>投诉人为法人或者其他组织的，投诉书</w:t>
      </w:r>
      <w:r>
        <w:rPr>
          <w:color w:val="auto"/>
          <w:sz w:val="24"/>
          <w:szCs w:val="24"/>
          <w:highlight w:val="none"/>
        </w:rPr>
        <w:t xml:space="preserve"> 应当由法定代表人、主要负责人，或者其授权代表签字</w:t>
      </w:r>
      <w:r>
        <w:rPr>
          <w:color w:val="auto"/>
          <w:spacing w:val="-1"/>
          <w:sz w:val="24"/>
          <w:szCs w:val="24"/>
          <w:highlight w:val="none"/>
        </w:rPr>
        <w:t>或者盖章，并加盖公章。</w:t>
      </w:r>
    </w:p>
    <w:sectPr>
      <w:footerReference r:id="rId93" w:type="default"/>
      <w:pgSz w:w="11906" w:h="16839"/>
      <w:pgMar w:top="1058" w:right="1134" w:bottom="1149" w:left="1139" w:header="862" w:footer="971"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173B1">
    <w:pPr>
      <w:pStyle w:val="4"/>
      <w:spacing w:line="172" w:lineRule="auto"/>
      <w:ind w:left="4778"/>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7F7833">
                          <w:pPr>
                            <w:pStyle w:val="8"/>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3E7F7833">
                    <w:pPr>
                      <w:pStyle w:val="8"/>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020E7">
    <w:pPr>
      <w:pStyle w:val="4"/>
      <w:spacing w:line="173" w:lineRule="auto"/>
      <w:ind w:left="4753"/>
      <w:rPr>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CDFB11">
                          <w:pPr>
                            <w:pStyle w:val="8"/>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14:paraId="08CDFB11">
                    <w:pPr>
                      <w:pStyle w:val="8"/>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A243B">
    <w:pPr>
      <w:pStyle w:val="4"/>
      <w:spacing w:line="173" w:lineRule="auto"/>
      <w:ind w:left="4744"/>
      <w:rPr>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DC93E6">
                          <w:pPr>
                            <w:pStyle w:val="8"/>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14:paraId="1EDC93E6">
                    <w:pPr>
                      <w:pStyle w:val="8"/>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DA5FA">
    <w:pPr>
      <w:pStyle w:val="4"/>
      <w:spacing w:line="173" w:lineRule="auto"/>
      <w:ind w:left="4743"/>
      <w:rPr>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60830C">
                          <w:pPr>
                            <w:pStyle w:val="8"/>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14:paraId="6D60830C">
                    <w:pPr>
                      <w:pStyle w:val="8"/>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AA0F6">
    <w:pPr>
      <w:pStyle w:val="4"/>
      <w:spacing w:line="173" w:lineRule="auto"/>
      <w:ind w:left="4743"/>
      <w:rPr>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B995E5">
                          <w:pPr>
                            <w:pStyle w:val="8"/>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14:paraId="32B995E5">
                    <w:pPr>
                      <w:pStyle w:val="8"/>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AFBFE">
    <w:pPr>
      <w:pStyle w:val="4"/>
      <w:spacing w:line="173" w:lineRule="auto"/>
      <w:ind w:left="4743"/>
      <w:rPr>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C707A4">
                          <w:pPr>
                            <w:pStyle w:val="8"/>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14:paraId="01C707A4">
                    <w:pPr>
                      <w:pStyle w:val="8"/>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C476F">
    <w:pPr>
      <w:pStyle w:val="4"/>
      <w:spacing w:line="172" w:lineRule="auto"/>
      <w:ind w:left="4732"/>
      <w:rPr>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431EA2">
                          <w:pPr>
                            <w:pStyle w:val="8"/>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14:paraId="6D431EA2">
                    <w:pPr>
                      <w:pStyle w:val="8"/>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69BD9">
    <w:pPr>
      <w:pStyle w:val="4"/>
      <w:spacing w:line="173" w:lineRule="auto"/>
      <w:ind w:left="4732"/>
      <w:rPr>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F21A7D">
                          <w:pPr>
                            <w:pStyle w:val="8"/>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14:paraId="44F21A7D">
                    <w:pPr>
                      <w:pStyle w:val="8"/>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C4912">
    <w:pPr>
      <w:pStyle w:val="4"/>
      <w:spacing w:line="172" w:lineRule="auto"/>
      <w:ind w:left="4732"/>
      <w:rPr>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A550ED">
                          <w:pPr>
                            <w:pStyle w:val="8"/>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14:paraId="0CA550ED">
                    <w:pPr>
                      <w:pStyle w:val="8"/>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736CC">
    <w:pPr>
      <w:pStyle w:val="4"/>
      <w:spacing w:line="172" w:lineRule="auto"/>
      <w:ind w:left="4732"/>
      <w:rPr>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BDD35B">
                          <w:pPr>
                            <w:pStyle w:val="8"/>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fHs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m7fHszAgAAYwQAAA4AAAAAAAAAAQAgAAAAHwEAAGRycy9lMm9Eb2MueG1sUEsF&#10;BgAAAAAGAAYAWQEAAMQFAAAAAA==&#10;">
              <v:fill on="f" focussize="0,0"/>
              <v:stroke on="f" weight="0.5pt"/>
              <v:imagedata o:title=""/>
              <o:lock v:ext="edit" aspectratio="f"/>
              <v:textbox inset="0mm,0mm,0mm,0mm" style="mso-fit-shape-to-text:t;">
                <w:txbxContent>
                  <w:p w14:paraId="08BDD35B">
                    <w:pPr>
                      <w:pStyle w:val="8"/>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DB675">
    <w:pPr>
      <w:pStyle w:val="4"/>
      <w:spacing w:line="172" w:lineRule="auto"/>
      <w:ind w:left="4732"/>
      <w:rPr>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218B85">
                          <w:pPr>
                            <w:pStyle w:val="8"/>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fill on="f" focussize="0,0"/>
              <v:stroke on="f" weight="0.5pt"/>
              <v:imagedata o:title=""/>
              <o:lock v:ext="edit" aspectratio="f"/>
              <v:textbox inset="0mm,0mm,0mm,0mm" style="mso-fit-shape-to-text:t;">
                <w:txbxContent>
                  <w:p w14:paraId="40218B85">
                    <w:pPr>
                      <w:pStyle w:val="8"/>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ED903">
    <w:pPr>
      <w:pStyle w:val="4"/>
      <w:spacing w:line="172" w:lineRule="auto"/>
      <w:ind w:left="4778"/>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C41062">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76C41062">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A6D15">
    <w:pPr>
      <w:pStyle w:val="4"/>
      <w:spacing w:line="172" w:lineRule="auto"/>
      <w:ind w:left="4732"/>
      <w:rPr>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D939E8">
                          <w:pPr>
                            <w:pStyle w:val="8"/>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tIn8zAgAAYw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tIn8zAgAAYwQAAA4AAAAAAAAAAQAgAAAAHwEAAGRycy9lMm9Eb2MueG1sUEsF&#10;BgAAAAAGAAYAWQEAAMQFAAAAAA==&#10;">
              <v:fill on="f" focussize="0,0"/>
              <v:stroke on="f" weight="0.5pt"/>
              <v:imagedata o:title=""/>
              <o:lock v:ext="edit" aspectratio="f"/>
              <v:textbox inset="0mm,0mm,0mm,0mm" style="mso-fit-shape-to-text:t;">
                <w:txbxContent>
                  <w:p w14:paraId="3ED939E8">
                    <w:pPr>
                      <w:pStyle w:val="8"/>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FED69">
    <w:pPr>
      <w:pStyle w:val="4"/>
      <w:spacing w:line="172" w:lineRule="auto"/>
      <w:ind w:left="4732"/>
      <w:rPr>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F5EBEB">
                          <w:pPr>
                            <w:pStyle w:val="8"/>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v:fill on="f" focussize="0,0"/>
              <v:stroke on="f" weight="0.5pt"/>
              <v:imagedata o:title=""/>
              <o:lock v:ext="edit" aspectratio="f"/>
              <v:textbox inset="0mm,0mm,0mm,0mm" style="mso-fit-shape-to-text:t;">
                <w:txbxContent>
                  <w:p w14:paraId="5BF5EBEB">
                    <w:pPr>
                      <w:pStyle w:val="8"/>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4B09D">
    <w:pPr>
      <w:pStyle w:val="4"/>
      <w:spacing w:line="172" w:lineRule="auto"/>
      <w:rPr>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AE73D3">
                          <w:pPr>
                            <w:pStyle w:val="8"/>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14:paraId="5CAE73D3">
                    <w:pPr>
                      <w:pStyle w:val="8"/>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6CB52">
    <w:pPr>
      <w:pStyle w:val="4"/>
      <w:spacing w:line="172" w:lineRule="auto"/>
      <w:ind w:left="4733"/>
      <w:rPr>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F19CD3">
                          <w:pPr>
                            <w:pStyle w:val="8"/>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v:fill on="f" focussize="0,0"/>
              <v:stroke on="f" weight="0.5pt"/>
              <v:imagedata o:title=""/>
              <o:lock v:ext="edit" aspectratio="f"/>
              <v:textbox inset="0mm,0mm,0mm,0mm" style="mso-fit-shape-to-text:t;">
                <w:txbxContent>
                  <w:p w14:paraId="58F19CD3">
                    <w:pPr>
                      <w:pStyle w:val="8"/>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62155">
    <w:pPr>
      <w:pStyle w:val="4"/>
      <w:spacing w:line="173" w:lineRule="auto"/>
      <w:ind w:left="4733"/>
      <w:rPr>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C5259E">
                          <w:pPr>
                            <w:pStyle w:val="8"/>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yWR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iC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7JZFzICAABjBAAADgAAAAAAAAABACAAAAAfAQAAZHJzL2Uyb0RvYy54bWxQSwUG&#10;AAAAAAYABgBZAQAAwwUAAAAA&#10;">
              <v:fill on="f" focussize="0,0"/>
              <v:stroke on="f" weight="0.5pt"/>
              <v:imagedata o:title=""/>
              <o:lock v:ext="edit" aspectratio="f"/>
              <v:textbox inset="0mm,0mm,0mm,0mm" style="mso-fit-shape-to-text:t;">
                <w:txbxContent>
                  <w:p w14:paraId="1AC5259E">
                    <w:pPr>
                      <w:pStyle w:val="8"/>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36266">
    <w:pPr>
      <w:pStyle w:val="4"/>
      <w:spacing w:line="172" w:lineRule="auto"/>
      <w:ind w:left="4733"/>
      <w:rPr>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363B68">
                          <w:pPr>
                            <w:pStyle w:val="8"/>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14:paraId="0E363B68">
                    <w:pPr>
                      <w:pStyle w:val="8"/>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8C281">
    <w:pPr>
      <w:pStyle w:val="4"/>
      <w:spacing w:line="172" w:lineRule="auto"/>
      <w:ind w:left="4733"/>
      <w:rPr>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1D7735">
                          <w:pPr>
                            <w:pStyle w:val="8"/>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fill on="f" focussize="0,0"/>
              <v:stroke on="f" weight="0.5pt"/>
              <v:imagedata o:title=""/>
              <o:lock v:ext="edit" aspectratio="f"/>
              <v:textbox inset="0mm,0mm,0mm,0mm" style="mso-fit-shape-to-text:t;">
                <w:txbxContent>
                  <w:p w14:paraId="021D7735">
                    <w:pPr>
                      <w:pStyle w:val="8"/>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BC38A">
    <w:pPr>
      <w:pStyle w:val="4"/>
      <w:spacing w:line="172" w:lineRule="auto"/>
      <w:ind w:left="4733"/>
      <w:rPr>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8D56EF">
                          <w:pPr>
                            <w:pStyle w:val="8"/>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MkPw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MkPwzAgAAYwQAAA4AAAAAAAAAAQAgAAAAHwEAAGRycy9lMm9Eb2MueG1sUEsF&#10;BgAAAAAGAAYAWQEAAMQFAAAAAA==&#10;">
              <v:fill on="f" focussize="0,0"/>
              <v:stroke on="f" weight="0.5pt"/>
              <v:imagedata o:title=""/>
              <o:lock v:ext="edit" aspectratio="f"/>
              <v:textbox inset="0mm,0mm,0mm,0mm" style="mso-fit-shape-to-text:t;">
                <w:txbxContent>
                  <w:p w14:paraId="7E8D56EF">
                    <w:pPr>
                      <w:pStyle w:val="8"/>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9ED76">
    <w:pPr>
      <w:pStyle w:val="4"/>
      <w:spacing w:line="172" w:lineRule="auto"/>
      <w:ind w:left="4733"/>
      <w:rPr>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BBE1A0">
                          <w:pPr>
                            <w:pStyle w:val="8"/>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f5R8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Ef5R8zAgAAYwQAAA4AAAAAAAAAAQAgAAAAHwEAAGRycy9lMm9Eb2MueG1sUEsF&#10;BgAAAAAGAAYAWQEAAMQFAAAAAA==&#10;">
              <v:fill on="f" focussize="0,0"/>
              <v:stroke on="f" weight="0.5pt"/>
              <v:imagedata o:title=""/>
              <o:lock v:ext="edit" aspectratio="f"/>
              <v:textbox inset="0mm,0mm,0mm,0mm" style="mso-fit-shape-to-text:t;">
                <w:txbxContent>
                  <w:p w14:paraId="53BBE1A0">
                    <w:pPr>
                      <w:pStyle w:val="8"/>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C7F01">
    <w:pPr>
      <w:pStyle w:val="4"/>
      <w:spacing w:line="172" w:lineRule="auto"/>
      <w:ind w:left="4733"/>
      <w:rPr>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01E6DF">
                          <w:pPr>
                            <w:pStyle w:val="8"/>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v:fill on="f" focussize="0,0"/>
              <v:stroke on="f" weight="0.5pt"/>
              <v:imagedata o:title=""/>
              <o:lock v:ext="edit" aspectratio="f"/>
              <v:textbox inset="0mm,0mm,0mm,0mm" style="mso-fit-shape-to-text:t;">
                <w:txbxContent>
                  <w:p w14:paraId="0B01E6DF">
                    <w:pPr>
                      <w:pStyle w:val="8"/>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188EB">
    <w:pPr>
      <w:pStyle w:val="4"/>
      <w:spacing w:line="172" w:lineRule="auto"/>
      <w:ind w:left="4779"/>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DF22D5">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35DF22D5">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874AD">
    <w:pPr>
      <w:pStyle w:val="4"/>
      <w:spacing w:line="172" w:lineRule="auto"/>
      <w:ind w:left="4852"/>
      <w:rPr>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03AC95">
                          <w:pPr>
                            <w:pStyle w:val="8"/>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Juxs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Em7GzICAABjBAAADgAAAAAAAAABACAAAAAfAQAAZHJzL2Uyb0RvYy54bWxQSwUG&#10;AAAAAAYABgBZAQAAwwUAAAAA&#10;">
              <v:fill on="f" focussize="0,0"/>
              <v:stroke on="f" weight="0.5pt"/>
              <v:imagedata o:title=""/>
              <o:lock v:ext="edit" aspectratio="f"/>
              <v:textbox inset="0mm,0mm,0mm,0mm" style="mso-fit-shape-to-text:t;">
                <w:txbxContent>
                  <w:p w14:paraId="0903AC95">
                    <w:pPr>
                      <w:pStyle w:val="8"/>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2CCD0">
    <w:pPr>
      <w:pStyle w:val="4"/>
      <w:spacing w:line="172" w:lineRule="auto"/>
      <w:ind w:left="4278"/>
      <w:rPr>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C29146">
                          <w:pPr>
                            <w:pStyle w:val="8"/>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fill on="f" focussize="0,0"/>
              <v:stroke on="f" weight="0.5pt"/>
              <v:imagedata o:title=""/>
              <o:lock v:ext="edit" aspectratio="f"/>
              <v:textbox inset="0mm,0mm,0mm,0mm" style="mso-fit-shape-to-text:t;">
                <w:txbxContent>
                  <w:p w14:paraId="50C29146">
                    <w:pPr>
                      <w:pStyle w:val="8"/>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33D0F">
    <w:pPr>
      <w:pStyle w:val="4"/>
      <w:spacing w:line="172" w:lineRule="auto"/>
      <w:ind w:left="4278"/>
      <w:rPr>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CFA2B1">
                          <w:pPr>
                            <w:pStyle w:val="8"/>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IA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lB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kgBjICAABjBAAADgAAAAAAAAABACAAAAAfAQAAZHJzL2Uyb0RvYy54bWxQSwUG&#10;AAAAAAYABgBZAQAAwwUAAAAA&#10;">
              <v:fill on="f" focussize="0,0"/>
              <v:stroke on="f" weight="0.5pt"/>
              <v:imagedata o:title=""/>
              <o:lock v:ext="edit" aspectratio="f"/>
              <v:textbox inset="0mm,0mm,0mm,0mm" style="mso-fit-shape-to-text:t;">
                <w:txbxContent>
                  <w:p w14:paraId="41CFA2B1">
                    <w:pPr>
                      <w:pStyle w:val="8"/>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6539B">
    <w:pPr>
      <w:pStyle w:val="4"/>
      <w:spacing w:line="172" w:lineRule="auto"/>
      <w:ind w:left="4486"/>
      <w:rPr>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9FD6D8">
                          <w:pPr>
                            <w:pStyle w:val="8"/>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1Bt+k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1Bt+kzAgAAYwQAAA4AAAAAAAAAAQAgAAAAHwEAAGRycy9lMm9Eb2MueG1sUEsF&#10;BgAAAAAGAAYAWQEAAMQFAAAAAA==&#10;">
              <v:fill on="f" focussize="0,0"/>
              <v:stroke on="f" weight="0.5pt"/>
              <v:imagedata o:title=""/>
              <o:lock v:ext="edit" aspectratio="f"/>
              <v:textbox inset="0mm,0mm,0mm,0mm" style="mso-fit-shape-to-text:t;">
                <w:txbxContent>
                  <w:p w14:paraId="569FD6D8">
                    <w:pPr>
                      <w:pStyle w:val="8"/>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5104F">
    <w:pPr>
      <w:pStyle w:val="4"/>
      <w:spacing w:line="173" w:lineRule="auto"/>
      <w:ind w:left="5070"/>
      <w:rPr>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E62FE5">
                          <w:pPr>
                            <w:pStyle w:val="8"/>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FZI8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FZI8zAgAAYwQAAA4AAAAAAAAAAQAgAAAAHwEAAGRycy9lMm9Eb2MueG1sUEsF&#10;BgAAAAAGAAYAWQEAAMQFAAAAAA==&#10;">
              <v:fill on="f" focussize="0,0"/>
              <v:stroke on="f" weight="0.5pt"/>
              <v:imagedata o:title=""/>
              <o:lock v:ext="edit" aspectratio="f"/>
              <v:textbox inset="0mm,0mm,0mm,0mm" style="mso-fit-shape-to-text:t;">
                <w:txbxContent>
                  <w:p w14:paraId="2FE62FE5">
                    <w:pPr>
                      <w:pStyle w:val="8"/>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4A94E">
    <w:pPr>
      <w:pStyle w:val="4"/>
      <w:spacing w:line="172" w:lineRule="auto"/>
      <w:ind w:left="4899"/>
      <w:rPr>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A0DA50">
                          <w:pPr>
                            <w:pStyle w:val="8"/>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82AzAgAAYw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82AzAgAAYwQAAA4AAAAAAAAAAQAgAAAAHwEAAGRycy9lMm9Eb2MueG1sUEsF&#10;BgAAAAAGAAYAWQEAAMQFAAAAAA==&#10;">
              <v:fill on="f" focussize="0,0"/>
              <v:stroke on="f" weight="0.5pt"/>
              <v:imagedata o:title=""/>
              <o:lock v:ext="edit" aspectratio="f"/>
              <v:textbox inset="0mm,0mm,0mm,0mm" style="mso-fit-shape-to-text:t;">
                <w:txbxContent>
                  <w:p w14:paraId="64A0DA50">
                    <w:pPr>
                      <w:pStyle w:val="8"/>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95B04">
    <w:pPr>
      <w:pStyle w:val="4"/>
      <w:spacing w:line="172" w:lineRule="auto"/>
      <w:ind w:left="4650"/>
      <w:rPr>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7AF6BA">
                          <w:pPr>
                            <w:pStyle w:val="8"/>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Oos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OoszAgAAYwQAAA4AAAAAAAAAAQAgAAAAHwEAAGRycy9lMm9Eb2MueG1sUEsF&#10;BgAAAAAGAAYAWQEAAMQFAAAAAA==&#10;">
              <v:fill on="f" focussize="0,0"/>
              <v:stroke on="f" weight="0.5pt"/>
              <v:imagedata o:title=""/>
              <o:lock v:ext="edit" aspectratio="f"/>
              <v:textbox inset="0mm,0mm,0mm,0mm" style="mso-fit-shape-to-text:t;">
                <w:txbxContent>
                  <w:p w14:paraId="7C7AF6BA">
                    <w:pPr>
                      <w:pStyle w:val="8"/>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47A50">
    <w:pPr>
      <w:pStyle w:val="4"/>
      <w:spacing w:line="172" w:lineRule="auto"/>
      <w:ind w:left="4923"/>
      <w:rPr>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33C686">
                          <w:pPr>
                            <w:pStyle w:val="8"/>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7rWQ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7rWQzAgAAYwQAAA4AAAAAAAAAAQAgAAAAHwEAAGRycy9lMm9Eb2MueG1sUEsF&#10;BgAAAAAGAAYAWQEAAMQFAAAAAA==&#10;">
              <v:fill on="f" focussize="0,0"/>
              <v:stroke on="f" weight="0.5pt"/>
              <v:imagedata o:title=""/>
              <o:lock v:ext="edit" aspectratio="f"/>
              <v:textbox inset="0mm,0mm,0mm,0mm" style="mso-fit-shape-to-text:t;">
                <w:txbxContent>
                  <w:p w14:paraId="3033C686">
                    <w:pPr>
                      <w:pStyle w:val="8"/>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87645">
    <w:pPr>
      <w:pStyle w:val="4"/>
      <w:spacing w:line="172" w:lineRule="auto"/>
      <w:ind w:left="4528"/>
      <w:rPr>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B01659">
                          <w:pPr>
                            <w:pStyle w:val="8"/>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o2Ic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o2IczAgAAYwQAAA4AAAAAAAAAAQAgAAAAHwEAAGRycy9lMm9Eb2MueG1sUEsF&#10;BgAAAAAGAAYAWQEAAMQFAAAAAA==&#10;">
              <v:fill on="f" focussize="0,0"/>
              <v:stroke on="f" weight="0.5pt"/>
              <v:imagedata o:title=""/>
              <o:lock v:ext="edit" aspectratio="f"/>
              <v:textbox inset="0mm,0mm,0mm,0mm" style="mso-fit-shape-to-text:t;">
                <w:txbxContent>
                  <w:p w14:paraId="33B01659">
                    <w:pPr>
                      <w:pStyle w:val="8"/>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39BFC">
    <w:pPr>
      <w:pStyle w:val="4"/>
      <w:spacing w:line="172" w:lineRule="auto"/>
      <w:ind w:left="4535"/>
      <w:rPr>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42F34B">
                          <w:pPr>
                            <w:pStyle w:val="8"/>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AT2g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AT2gzAgAAYwQAAA4AAAAAAAAAAQAgAAAAHwEAAGRycy9lMm9Eb2MueG1sUEsF&#10;BgAAAAAGAAYAWQEAAMQFAAAAAA==&#10;">
              <v:fill on="f" focussize="0,0"/>
              <v:stroke on="f" weight="0.5pt"/>
              <v:imagedata o:title=""/>
              <o:lock v:ext="edit" aspectratio="f"/>
              <v:textbox inset="0mm,0mm,0mm,0mm" style="mso-fit-shape-to-text:t;">
                <w:txbxContent>
                  <w:p w14:paraId="0F42F34B">
                    <w:pPr>
                      <w:pStyle w:val="8"/>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7FE55">
    <w:pPr>
      <w:pStyle w:val="4"/>
      <w:spacing w:line="172" w:lineRule="auto"/>
      <w:ind w:left="4777"/>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FCCB48">
                          <w:pPr>
                            <w:pStyle w:val="8"/>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34FCCB48">
                    <w:pPr>
                      <w:pStyle w:val="8"/>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F51E3">
    <w:pPr>
      <w:pStyle w:val="4"/>
      <w:spacing w:line="172" w:lineRule="auto"/>
      <w:ind w:left="4528"/>
      <w:rPr>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18F479">
                          <w:pPr>
                            <w:pStyle w:val="8"/>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hoMzAgAAYw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D+hoMzAgAAYwQAAA4AAAAAAAAAAQAgAAAAHwEAAGRycy9lMm9Eb2MueG1sUEsF&#10;BgAAAAAGAAYAWQEAAMQFAAAAAA==&#10;">
              <v:fill on="f" focussize="0,0"/>
              <v:stroke on="f" weight="0.5pt"/>
              <v:imagedata o:title=""/>
              <o:lock v:ext="edit" aspectratio="f"/>
              <v:textbox inset="0mm,0mm,0mm,0mm" style="mso-fit-shape-to-text:t;">
                <w:txbxContent>
                  <w:p w14:paraId="1518F479">
                    <w:pPr>
                      <w:pStyle w:val="8"/>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BAA0C">
    <w:pPr>
      <w:pStyle w:val="4"/>
      <w:spacing w:line="172" w:lineRule="auto"/>
      <w:ind w:left="4528"/>
      <w:rPr>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79357C">
                          <w:pPr>
                            <w:pStyle w:val="8"/>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WEWw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m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WEWwzAgAAYwQAAA4AAAAAAAAAAQAgAAAAHwEAAGRycy9lMm9Eb2MueG1sUEsF&#10;BgAAAAAGAAYAWQEAAMQFAAAAAA==&#10;">
              <v:fill on="f" focussize="0,0"/>
              <v:stroke on="f" weight="0.5pt"/>
              <v:imagedata o:title=""/>
              <o:lock v:ext="edit" aspectratio="f"/>
              <v:textbox inset="0mm,0mm,0mm,0mm" style="mso-fit-shape-to-text:t;">
                <w:txbxContent>
                  <w:p w14:paraId="3679357C">
                    <w:pPr>
                      <w:pStyle w:val="8"/>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9FF70">
    <w:pPr>
      <w:pStyle w:val="4"/>
      <w:spacing w:line="172" w:lineRule="auto"/>
      <w:ind w:left="4528"/>
      <w:rPr>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86657F">
                          <w:pPr>
                            <w:pStyle w:val="8"/>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teHZ4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teHZ4zAgAAYwQAAA4AAAAAAAAAAQAgAAAAHwEAAGRycy9lMm9Eb2MueG1sUEsF&#10;BgAAAAAGAAYAWQEAAMQFAAAAAA==&#10;">
              <v:fill on="f" focussize="0,0"/>
              <v:stroke on="f" weight="0.5pt"/>
              <v:imagedata o:title=""/>
              <o:lock v:ext="edit" aspectratio="f"/>
              <v:textbox inset="0mm,0mm,0mm,0mm" style="mso-fit-shape-to-text:t;">
                <w:txbxContent>
                  <w:p w14:paraId="4F86657F">
                    <w:pPr>
                      <w:pStyle w:val="8"/>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9E207">
    <w:pPr>
      <w:pStyle w:val="4"/>
      <w:spacing w:line="172" w:lineRule="auto"/>
      <w:ind w:left="4532"/>
      <w:rPr>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2263AB">
                          <w:pPr>
                            <w:pStyle w:val="8"/>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2inEzAgAAYw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n2inEzAgAAYwQAAA4AAAAAAAAAAQAgAAAAHwEAAGRycy9lMm9Eb2MueG1sUEsF&#10;BgAAAAAGAAYAWQEAAMQFAAAAAA==&#10;">
              <v:fill on="f" focussize="0,0"/>
              <v:stroke on="f" weight="0.5pt"/>
              <v:imagedata o:title=""/>
              <o:lock v:ext="edit" aspectratio="f"/>
              <v:textbox inset="0mm,0mm,0mm,0mm" style="mso-fit-shape-to-text:t;">
                <w:txbxContent>
                  <w:p w14:paraId="312263AB">
                    <w:pPr>
                      <w:pStyle w:val="8"/>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FEF30">
    <w:pPr>
      <w:pStyle w:val="4"/>
      <w:spacing w:line="173" w:lineRule="auto"/>
      <w:ind w:left="4539"/>
      <w:rPr>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73CED8">
                          <w:pPr>
                            <w:pStyle w:val="8"/>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nCo8x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5wqPMQIAAGUEAAAOAAAAAAAAAAEAIAAAAB8BAABkcnMvZTJvRG9jLnhtbFBLBQYA&#10;AAAABgAGAFkBAADCBQAAAAA=&#10;">
              <v:fill on="f" focussize="0,0"/>
              <v:stroke on="f" weight="0.5pt"/>
              <v:imagedata o:title=""/>
              <o:lock v:ext="edit" aspectratio="f"/>
              <v:textbox inset="0mm,0mm,0mm,0mm" style="mso-fit-shape-to-text:t;">
                <w:txbxContent>
                  <w:p w14:paraId="5273CED8">
                    <w:pPr>
                      <w:pStyle w:val="8"/>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CD5B7">
    <w:pPr>
      <w:pStyle w:val="4"/>
      <w:spacing w:line="172" w:lineRule="auto"/>
      <w:ind w:left="4786"/>
      <w:rPr>
        <w:sz w:val="18"/>
        <w:szCs w:val="18"/>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EB963C">
                          <w:pPr>
                            <w:pStyle w:val="8"/>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T1uUEzICAABlBAAADgAAAAAAAAABACAAAAAfAQAAZHJzL2Uyb0RvYy54bWxQSwUG&#10;AAAAAAYABgBZAQAAwwUAAAAA&#10;">
              <v:fill on="f" focussize="0,0"/>
              <v:stroke on="f" weight="0.5pt"/>
              <v:imagedata o:title=""/>
              <o:lock v:ext="edit" aspectratio="f"/>
              <v:textbox inset="0mm,0mm,0mm,0mm" style="mso-fit-shape-to-text:t;">
                <w:txbxContent>
                  <w:p w14:paraId="79EB963C">
                    <w:pPr>
                      <w:pStyle w:val="8"/>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AA13E">
    <w:pPr>
      <w:pStyle w:val="4"/>
      <w:spacing w:line="172" w:lineRule="auto"/>
      <w:ind w:left="4733"/>
      <w:rPr>
        <w:sz w:val="18"/>
        <w:szCs w:val="18"/>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5DFA44">
                          <w:pPr>
                            <w:pStyle w:val="8"/>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ZRm0zAgAAZQQAAA4AAAAAAAAAAQAgAAAAHwEAAGRycy9lMm9Eb2MueG1sUEsF&#10;BgAAAAAGAAYAWQEAAMQFAAAAAA==&#10;">
              <v:fill on="f" focussize="0,0"/>
              <v:stroke on="f" weight="0.5pt"/>
              <v:imagedata o:title=""/>
              <o:lock v:ext="edit" aspectratio="f"/>
              <v:textbox inset="0mm,0mm,0mm,0mm" style="mso-fit-shape-to-text:t;">
                <w:txbxContent>
                  <w:p w14:paraId="6B5DFA44">
                    <w:pPr>
                      <w:pStyle w:val="8"/>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AC6F7">
    <w:pPr>
      <w:pStyle w:val="4"/>
      <w:spacing w:line="172" w:lineRule="auto"/>
      <w:ind w:left="4733"/>
      <w:rPr>
        <w:sz w:val="18"/>
        <w:szCs w:val="18"/>
      </w:rPr>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9C69CA">
                          <w:pPr>
                            <w:pStyle w:val="8"/>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2PE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6/e5t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JdjxNAIAAGUEAAAOAAAAAAAAAAEAIAAAAB8BAABkcnMvZTJvRG9jLnhtbFBL&#10;BQYAAAAABgAGAFkBAADFBQAAAAA=&#10;">
              <v:fill on="f" focussize="0,0"/>
              <v:stroke on="f" weight="0.5pt"/>
              <v:imagedata o:title=""/>
              <o:lock v:ext="edit" aspectratio="f"/>
              <v:textbox inset="0mm,0mm,0mm,0mm" style="mso-fit-shape-to-text:t;">
                <w:txbxContent>
                  <w:p w14:paraId="189C69CA">
                    <w:pPr>
                      <w:pStyle w:val="8"/>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0935F">
    <w:pPr>
      <w:pStyle w:val="4"/>
      <w:spacing w:line="171" w:lineRule="auto"/>
      <w:ind w:left="4733"/>
      <w:rPr>
        <w:sz w:val="18"/>
        <w:szCs w:val="18"/>
      </w:rPr>
    </w:pP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91D4E9">
                          <w:pPr>
                            <w:pStyle w:val="8"/>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c45A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I3lBimUfLTj++n&#10;nw+nX99IOoREjQszRN47xMb2nW0RPpwHHCbmbeV1+oITgR8CHy8CizYSni5NJ9NpDheHb9gAP3u8&#10;7nyI74XVJBkF9ahgJyw7bELsQ4eQlM3YtVSqq6IypCno1eu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sc45AzAgAAZQQAAA4AAAAAAAAAAQAgAAAAHwEAAGRycy9lMm9Eb2MueG1sUEsF&#10;BgAAAAAGAAYAWQEAAMQFAAAAAA==&#10;">
              <v:fill on="f" focussize="0,0"/>
              <v:stroke on="f" weight="0.5pt"/>
              <v:imagedata o:title=""/>
              <o:lock v:ext="edit" aspectratio="f"/>
              <v:textbox inset="0mm,0mm,0mm,0mm" style="mso-fit-shape-to-text:t;">
                <w:txbxContent>
                  <w:p w14:paraId="1391D4E9">
                    <w:pPr>
                      <w:pStyle w:val="8"/>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436CC">
    <w:pPr>
      <w:pStyle w:val="4"/>
      <w:spacing w:line="172" w:lineRule="auto"/>
      <w:ind w:left="4739"/>
      <w:rPr>
        <w:sz w:val="18"/>
        <w:szCs w:val="18"/>
      </w:rPr>
    </w:pPr>
    <w:r>
      <w:rPr>
        <w:sz w:val="18"/>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C91533">
                          <w:pPr>
                            <w:pStyle w:val="8"/>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gfQw0AgAAZQQAAA4AAABkcnMvZTJvRG9jLnhtbK1UzY7TMBC+I/EO&#10;lu80adGu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99e5d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goH0MNAIAAGUEAAAOAAAAAAAAAAEAIAAAAB8BAABkcnMvZTJvRG9jLnhtbFBL&#10;BQYAAAAABgAGAFkBAADFBQAAAAA=&#10;">
              <v:fill on="f" focussize="0,0"/>
              <v:stroke on="f" weight="0.5pt"/>
              <v:imagedata o:title=""/>
              <o:lock v:ext="edit" aspectratio="f"/>
              <v:textbox inset="0mm,0mm,0mm,0mm" style="mso-fit-shape-to-text:t;">
                <w:txbxContent>
                  <w:p w14:paraId="06C91533">
                    <w:pPr>
                      <w:pStyle w:val="8"/>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A6395">
    <w:pPr>
      <w:pStyle w:val="4"/>
      <w:spacing w:line="172" w:lineRule="auto"/>
      <w:ind w:left="4776"/>
      <w:rPr>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665C74">
                          <w:pPr>
                            <w:pStyle w:val="8"/>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1B665C74">
                    <w:pPr>
                      <w:pStyle w:val="8"/>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2B3D0">
    <w:pPr>
      <w:pStyle w:val="4"/>
      <w:spacing w:line="171" w:lineRule="auto"/>
      <w:ind w:left="4733"/>
      <w:rPr>
        <w:sz w:val="18"/>
        <w:szCs w:val="18"/>
      </w:rPr>
    </w:pPr>
    <w:r>
      <w:rPr>
        <w:sz w:val="18"/>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8C9E01">
                          <w:pPr>
                            <w:pStyle w:val="8"/>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xir3IzAgAAZQQAAA4AAAAAAAAAAQAgAAAAHwEAAGRycy9lMm9Eb2MueG1sUEsF&#10;BgAAAAAGAAYAWQEAAMQFAAAAAA==&#10;">
              <v:fill on="f" focussize="0,0"/>
              <v:stroke on="f" weight="0.5pt"/>
              <v:imagedata o:title=""/>
              <o:lock v:ext="edit" aspectratio="f"/>
              <v:textbox inset="0mm,0mm,0mm,0mm" style="mso-fit-shape-to-text:t;">
                <w:txbxContent>
                  <w:p w14:paraId="5A8C9E01">
                    <w:pPr>
                      <w:pStyle w:val="8"/>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C0F45">
    <w:pPr>
      <w:pStyle w:val="4"/>
      <w:spacing w:line="172" w:lineRule="auto"/>
      <w:ind w:left="4733"/>
      <w:rPr>
        <w:sz w:val="18"/>
        <w:szCs w:val="18"/>
      </w:rPr>
    </w:pPr>
    <w:r>
      <w:rPr>
        <w:sz w:val="18"/>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7" name="文本框 1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A89AD3">
                          <w:pPr>
                            <w:pStyle w:val="8"/>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feMe4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feMe4zAgAAZQQAAA4AAAAAAAAAAQAgAAAAHwEAAGRycy9lMm9Eb2MueG1sUEsF&#10;BgAAAAAGAAYAWQEAAMQFAAAAAA==&#10;">
              <v:fill on="f" focussize="0,0"/>
              <v:stroke on="f" weight="0.5pt"/>
              <v:imagedata o:title=""/>
              <o:lock v:ext="edit" aspectratio="f"/>
              <v:textbox inset="0mm,0mm,0mm,0mm" style="mso-fit-shape-to-text:t;">
                <w:txbxContent>
                  <w:p w14:paraId="13A89AD3">
                    <w:pPr>
                      <w:pStyle w:val="8"/>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24E88">
    <w:pPr>
      <w:pStyle w:val="4"/>
      <w:spacing w:line="172" w:lineRule="auto"/>
      <w:ind w:left="4733"/>
      <w:rPr>
        <w:sz w:val="18"/>
        <w:szCs w:val="18"/>
      </w:rPr>
    </w:pPr>
    <w:r>
      <w:rPr>
        <w:sz w:val="18"/>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8" name="文本框 1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A39015">
                          <w:pPr>
                            <w:pStyle w:val="8"/>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hHZsDICAABlBAAADgAAAAAAAAABACAAAAAfAQAAZHJzL2Uyb0RvYy54bWxQSwUG&#10;AAAAAAYABgBZAQAAwwUAAAAA&#10;">
              <v:fill on="f" focussize="0,0"/>
              <v:stroke on="f" weight="0.5pt"/>
              <v:imagedata o:title=""/>
              <o:lock v:ext="edit" aspectratio="f"/>
              <v:textbox inset="0mm,0mm,0mm,0mm" style="mso-fit-shape-to-text:t;">
                <w:txbxContent>
                  <w:p w14:paraId="0EA39015">
                    <w:pPr>
                      <w:pStyle w:val="8"/>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8FF51">
    <w:pPr>
      <w:pStyle w:val="4"/>
      <w:spacing w:line="172" w:lineRule="auto"/>
      <w:ind w:left="4731"/>
      <w:rPr>
        <w:sz w:val="18"/>
        <w:szCs w:val="18"/>
      </w:rPr>
    </w:pPr>
    <w:r>
      <w:rPr>
        <w:sz w:val="18"/>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895707">
                          <w:pPr>
                            <w:pStyle w:val="8"/>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GtRyw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GtRywzAgAAZQQAAA4AAAAAAAAAAQAgAAAAHwEAAGRycy9lMm9Eb2MueG1sUEsF&#10;BgAAAAAGAAYAWQEAAMQFAAAAAA==&#10;">
              <v:fill on="f" focussize="0,0"/>
              <v:stroke on="f" weight="0.5pt"/>
              <v:imagedata o:title=""/>
              <o:lock v:ext="edit" aspectratio="f"/>
              <v:textbox inset="0mm,0mm,0mm,0mm" style="mso-fit-shape-to-text:t;">
                <w:txbxContent>
                  <w:p w14:paraId="71895707">
                    <w:pPr>
                      <w:pStyle w:val="8"/>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80CFB">
    <w:pPr>
      <w:pStyle w:val="4"/>
      <w:spacing w:line="172" w:lineRule="auto"/>
      <w:ind w:left="4776"/>
      <w:rPr>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510785">
                          <w:pPr>
                            <w:pStyle w:val="8"/>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43510785">
                    <w:pPr>
                      <w:pStyle w:val="8"/>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70550">
    <w:pPr>
      <w:pStyle w:val="4"/>
      <w:spacing w:line="173" w:lineRule="auto"/>
      <w:ind w:left="4743"/>
      <w:rPr>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BF38F8">
                          <w:pPr>
                            <w:pStyle w:val="8"/>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6DBF38F8">
                    <w:pPr>
                      <w:pStyle w:val="8"/>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48E6A">
    <w:pPr>
      <w:pStyle w:val="4"/>
      <w:spacing w:line="173" w:lineRule="auto"/>
      <w:ind w:left="4743"/>
      <w:rPr>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9E880F">
                          <w:pPr>
                            <w:pStyle w:val="8"/>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1D9E880F">
                    <w:pPr>
                      <w:pStyle w:val="8"/>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DE007">
    <w:pPr>
      <w:pStyle w:val="4"/>
      <w:spacing w:line="173" w:lineRule="auto"/>
      <w:ind w:left="4743"/>
      <w:rPr>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2A1CBE">
                          <w:pPr>
                            <w:pStyle w:val="8"/>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14:paraId="5A2A1CBE">
                    <w:pPr>
                      <w:pStyle w:val="8"/>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B6D1A">
    <w:pPr>
      <w:pStyle w:val="4"/>
      <w:spacing w:before="16" w:line="174" w:lineRule="auto"/>
      <w:rPr>
        <w:sz w:val="18"/>
        <w:szCs w:val="18"/>
      </w:rPr>
    </w:pPr>
    <w:r>
      <w:rPr>
        <w:spacing w:val="-1"/>
        <w:sz w:val="18"/>
        <w:szCs w:val="18"/>
        <w:u w:val="single" w:color="auto"/>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78E8F">
    <w:pPr>
      <w:pStyle w:val="9"/>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1748A">
    <w:pPr>
      <w:pStyle w:val="4"/>
      <w:spacing w:before="16" w:line="174" w:lineRule="auto"/>
      <w:rPr>
        <w:sz w:val="18"/>
        <w:szCs w:val="18"/>
      </w:rPr>
    </w:pPr>
    <w:r>
      <w:rPr>
        <w:spacing w:val="-1"/>
        <w:sz w:val="18"/>
        <w:szCs w:val="18"/>
        <w:u w:val="single" w:color="auto"/>
      </w:rP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544AC">
    <w:pPr>
      <w:pStyle w:val="9"/>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7EB78">
    <w:pPr>
      <w:pStyle w:val="9"/>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2E580">
    <w:pPr>
      <w:pStyle w:val="9"/>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B874C">
    <w:pPr>
      <w:pStyle w:val="9"/>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4605F">
    <w:pPr>
      <w:pStyle w:val="9"/>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01C29">
    <w:pPr>
      <w:pStyle w:val="4"/>
      <w:spacing w:before="16" w:line="174" w:lineRule="auto"/>
      <w:rPr>
        <w:sz w:val="18"/>
        <w:szCs w:val="18"/>
      </w:rPr>
    </w:pPr>
    <w:r>
      <w:rPr>
        <w:spacing w:val="-1"/>
        <w:sz w:val="18"/>
        <w:szCs w:val="18"/>
        <w:u w:val="single" w:color="auto"/>
      </w:rPr>
      <w:t xml:space="preserve">                                                      </w:t>
    </w:r>
    <w:r>
      <w:rPr>
        <w:spacing w:val="-2"/>
        <w:sz w:val="18"/>
        <w:szCs w:val="18"/>
        <w:u w:val="single" w:color="auto"/>
      </w:rPr>
      <w:t xml:space="preserve">               </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F2B74">
    <w:pPr>
      <w:pStyle w:val="4"/>
      <w:spacing w:before="16" w:line="174" w:lineRule="auto"/>
      <w:ind w:left="212"/>
      <w:rPr>
        <w:sz w:val="18"/>
        <w:szCs w:val="18"/>
      </w:rPr>
    </w:pPr>
    <w:r>
      <w:rPr>
        <w:spacing w:val="-1"/>
        <w:sz w:val="18"/>
        <w:szCs w:val="18"/>
        <w:u w:val="single" w:color="auto"/>
      </w:rPr>
      <w:t xml:space="preserve">                                                    </w:t>
    </w:r>
    <w:r>
      <w:rPr>
        <w:spacing w:val="-2"/>
        <w:sz w:val="18"/>
        <w:szCs w:val="18"/>
        <w:u w:val="single" w:color="auto"/>
      </w:rPr>
      <w:t xml:space="preserve">               </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A900D">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F5319">
    <w:pPr>
      <w:pStyle w:val="4"/>
      <w:spacing w:before="16" w:line="174" w:lineRule="auto"/>
      <w:rPr>
        <w:sz w:val="18"/>
        <w:szCs w:val="18"/>
      </w:rPr>
    </w:pPr>
    <w:r>
      <w:rPr>
        <w:spacing w:val="-1"/>
        <w:sz w:val="18"/>
        <w:szCs w:val="18"/>
        <w:u w:val="single" w:color="auto"/>
      </w:rPr>
      <w:t xml:space="preserve">                                                                              </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1A86D">
    <w:pPr>
      <w:pStyle w:val="9"/>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3A86A">
    <w:pPr>
      <w:pStyle w:val="9"/>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69298">
    <w:pPr>
      <w:pStyle w:val="9"/>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64BE5">
    <w:pPr>
      <w:pStyle w:val="9"/>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74F0C">
    <w:pPr>
      <w:pStyle w:val="4"/>
      <w:spacing w:before="16" w:line="174" w:lineRule="auto"/>
      <w:ind w:left="7"/>
      <w:rPr>
        <w:sz w:val="18"/>
        <w:szCs w:val="18"/>
      </w:rPr>
    </w:pPr>
    <w:r>
      <w:rPr>
        <w:sz w:val="18"/>
        <w:szCs w:val="18"/>
        <w:u w:val="single" w:color="auto"/>
      </w:rPr>
      <w:t xml:space="preserve">                                   </w:t>
    </w:r>
    <w:r>
      <w:rPr>
        <w:spacing w:val="-1"/>
        <w:sz w:val="18"/>
        <w:szCs w:val="18"/>
        <w:u w:val="single" w:color="auto"/>
      </w:rPr>
      <w:t xml:space="preserve">                                       </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408B0">
    <w:pPr>
      <w:pStyle w:val="9"/>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1A65E">
    <w:pPr>
      <w:pStyle w:val="4"/>
      <w:spacing w:before="16" w:line="174" w:lineRule="auto"/>
      <w:rPr>
        <w:sz w:val="18"/>
        <w:szCs w:val="18"/>
      </w:rPr>
    </w:pPr>
    <w:r>
      <w:rPr>
        <w:sz w:val="18"/>
        <w:szCs w:val="18"/>
        <w:u w:val="single" w:color="auto"/>
      </w:rPr>
      <w:t xml:space="preserve">                                   </w:t>
    </w:r>
    <w:r>
      <w:rPr>
        <w:spacing w:val="-1"/>
        <w:sz w:val="18"/>
        <w:szCs w:val="18"/>
        <w:u w:val="single" w:color="auto"/>
      </w:rPr>
      <w:t xml:space="preserve">                                       </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D83B9">
    <w:pPr>
      <w:pStyle w:val="4"/>
      <w:spacing w:before="16" w:line="174" w:lineRule="auto"/>
      <w:rPr>
        <w:sz w:val="18"/>
        <w:szCs w:val="18"/>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C5ADD">
    <w:pPr>
      <w:pStyle w:val="9"/>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B2F01">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DDB5F">
    <w:pPr>
      <w:pStyle w:val="9"/>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BBE8F">
    <w:pPr>
      <w:pStyle w:val="9"/>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6CE78">
    <w:pPr>
      <w:pStyle w:val="9"/>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8E443">
    <w:pPr>
      <w:pStyle w:val="9"/>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5871F">
    <w:pPr>
      <w:spacing w:line="14" w:lineRule="auto"/>
      <w:rPr>
        <w:rFonts w:ascii="Arial"/>
        <w:sz w:val="2"/>
      </w:rP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AA8A2">
    <w:pPr>
      <w:pStyle w:val="9"/>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57B07">
    <w:pPr>
      <w:pStyle w:val="9"/>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1FAA6">
    <w:pPr>
      <w:pStyle w:val="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F2869">
    <w:pPr>
      <w:pStyle w:val="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31FB5">
    <w:pPr>
      <w:pStyle w:val="4"/>
      <w:spacing w:before="16" w:line="174" w:lineRule="auto"/>
      <w:ind w:left="9"/>
      <w:rPr>
        <w:sz w:val="18"/>
        <w:szCs w:val="18"/>
      </w:rPr>
    </w:pPr>
    <w:r>
      <w:rPr>
        <w:spacing w:val="-1"/>
        <w:sz w:val="18"/>
        <w:szCs w:val="18"/>
        <w:u w:val="single" w:color="auto"/>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87674">
    <w:pPr>
      <w:pStyle w:val="4"/>
      <w:spacing w:before="16" w:line="174" w:lineRule="auto"/>
      <w:rPr>
        <w:sz w:val="18"/>
        <w:szCs w:val="18"/>
      </w:rPr>
    </w:pPr>
    <w:r>
      <w:rPr>
        <w:spacing w:val="-1"/>
        <w:sz w:val="18"/>
        <w:szCs w:val="18"/>
        <w:u w:val="single" w:color="auto"/>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8C690">
    <w:pPr>
      <w:pStyle w:val="4"/>
      <w:spacing w:before="16" w:line="174" w:lineRule="auto"/>
      <w:rPr>
        <w:sz w:val="18"/>
        <w:szCs w:val="18"/>
      </w:rPr>
    </w:pPr>
    <w:r>
      <w:rPr>
        <w:spacing w:val="-1"/>
        <w:sz w:val="18"/>
        <w:szCs w:val="18"/>
        <w:u w:val="single" w:color="auto"/>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5FCBE">
    <w:pPr>
      <w:pStyle w:val="9"/>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1E839">
    <w:pPr>
      <w:pStyle w:val="4"/>
      <w:spacing w:before="16" w:line="174" w:lineRule="auto"/>
      <w:rPr>
        <w:sz w:val="18"/>
        <w:szCs w:val="18"/>
      </w:rPr>
    </w:pPr>
    <w:r>
      <w:rPr>
        <w:spacing w:val="-1"/>
        <w:sz w:val="18"/>
        <w:szCs w:val="18"/>
        <w:u w:val="single" w:color="auto"/>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46C8CC"/>
    <w:multiLevelType w:val="singleLevel"/>
    <w:tmpl w:val="3146C8CC"/>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114380F"/>
    <w:rsid w:val="02CA617F"/>
    <w:rsid w:val="032E609A"/>
    <w:rsid w:val="069F7723"/>
    <w:rsid w:val="07D256D3"/>
    <w:rsid w:val="0837165D"/>
    <w:rsid w:val="093C44A0"/>
    <w:rsid w:val="115F467E"/>
    <w:rsid w:val="13FD647D"/>
    <w:rsid w:val="211A6A47"/>
    <w:rsid w:val="22863918"/>
    <w:rsid w:val="22AA7723"/>
    <w:rsid w:val="23341F82"/>
    <w:rsid w:val="24044C11"/>
    <w:rsid w:val="26A70F55"/>
    <w:rsid w:val="2D960FD0"/>
    <w:rsid w:val="319677F1"/>
    <w:rsid w:val="397C551E"/>
    <w:rsid w:val="3A0E0140"/>
    <w:rsid w:val="3B455DE4"/>
    <w:rsid w:val="41DA54D8"/>
    <w:rsid w:val="42CB3316"/>
    <w:rsid w:val="47337F88"/>
    <w:rsid w:val="48F7754A"/>
    <w:rsid w:val="4B101F6A"/>
    <w:rsid w:val="4B4E65EF"/>
    <w:rsid w:val="4FAB04B3"/>
    <w:rsid w:val="53D97703"/>
    <w:rsid w:val="54C21056"/>
    <w:rsid w:val="562B7E80"/>
    <w:rsid w:val="5C917930"/>
    <w:rsid w:val="5C9D57EF"/>
    <w:rsid w:val="5D0C6008"/>
    <w:rsid w:val="6474307A"/>
    <w:rsid w:val="6578453C"/>
    <w:rsid w:val="68906593"/>
    <w:rsid w:val="68B33D35"/>
    <w:rsid w:val="694D348B"/>
    <w:rsid w:val="6D2E412A"/>
    <w:rsid w:val="70BD374B"/>
    <w:rsid w:val="73897B67"/>
    <w:rsid w:val="777F79AC"/>
    <w:rsid w:val="79D64BD1"/>
    <w:rsid w:val="7C28012F"/>
    <w:rsid w:val="7D4D3163"/>
    <w:rsid w:val="7E9C30E7"/>
    <w:rsid w:val="7F2C5D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qFormat/>
    <w:uiPriority w:val="0"/>
    <w:pPr>
      <w:keepNext/>
      <w:keepLines/>
      <w:spacing w:line="413" w:lineRule="auto"/>
      <w:outlineLvl w:val="1"/>
    </w:pPr>
    <w:rPr>
      <w:rFonts w:ascii="Arial" w:hAnsi="Arial" w:eastAsia="黑体"/>
      <w:b/>
      <w:bCs/>
      <w:sz w:val="32"/>
      <w:szCs w:val="32"/>
    </w:rPr>
  </w:style>
  <w:style w:type="paragraph" w:styleId="3">
    <w:name w:val="heading 4"/>
    <w:basedOn w:val="1"/>
    <w:next w:val="1"/>
    <w:unhideWhenUsed/>
    <w:qFormat/>
    <w:uiPriority w:val="0"/>
    <w:pPr>
      <w:spacing w:before="35"/>
      <w:ind w:left="142"/>
      <w:jc w:val="center"/>
      <w:outlineLvl w:val="3"/>
    </w:pPr>
    <w:rPr>
      <w:rFonts w:ascii="宋体" w:hAnsi="宋体" w:cs="宋体"/>
      <w:b/>
      <w:bCs/>
      <w:sz w:val="32"/>
      <w:szCs w:val="32"/>
      <w:lang w:val="zh-CN" w:bidi="zh-CN"/>
    </w:rPr>
  </w:style>
  <w:style w:type="character" w:default="1" w:styleId="11">
    <w:name w:val="Default Paragraph Font"/>
    <w:semiHidden/>
    <w:qFormat/>
    <w:uiPriority w:val="0"/>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semiHidden/>
    <w:qFormat/>
    <w:uiPriority w:val="0"/>
    <w:rPr>
      <w:rFonts w:ascii="宋体" w:hAnsi="宋体" w:eastAsia="宋体" w:cs="宋体"/>
      <w:sz w:val="31"/>
      <w:szCs w:val="31"/>
      <w:lang w:val="en-US" w:eastAsia="en-US" w:bidi="ar-SA"/>
    </w:rPr>
  </w:style>
  <w:style w:type="paragraph" w:styleId="5">
    <w:name w:val="Body Text Indent"/>
    <w:basedOn w:val="1"/>
    <w:qFormat/>
    <w:uiPriority w:val="0"/>
    <w:pPr>
      <w:ind w:firstLine="830" w:firstLineChars="352"/>
    </w:pPr>
    <w:rPr>
      <w:rFonts w:ascii="FangSong_GB2312" w:eastAsia="FangSong_GB2312"/>
      <w:sz w:val="32"/>
      <w:szCs w:val="20"/>
    </w:rPr>
  </w:style>
  <w:style w:type="paragraph" w:styleId="6">
    <w:name w:val="Plain Text"/>
    <w:basedOn w:val="1"/>
    <w:next w:val="3"/>
    <w:qFormat/>
    <w:uiPriority w:val="0"/>
    <w:rPr>
      <w:rFonts w:ascii="宋体" w:hAnsi="Courier New" w:cs="Courier New"/>
      <w:szCs w:val="21"/>
    </w:rPr>
  </w:style>
  <w:style w:type="paragraph" w:styleId="7">
    <w:name w:val="Body Text Indent 2"/>
    <w:basedOn w:val="1"/>
    <w:qFormat/>
    <w:uiPriority w:val="0"/>
    <w:pPr>
      <w:ind w:firstLine="630"/>
    </w:pPr>
    <w:rPr>
      <w:sz w:val="32"/>
      <w:szCs w:val="20"/>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宋体" w:hAnsi="宋体" w:eastAsia="宋体" w:cs="宋体"/>
      <w:sz w:val="24"/>
      <w:szCs w:val="24"/>
      <w:lang w:val="en-US" w:eastAsia="en-US" w:bidi="ar-SA"/>
    </w:rPr>
  </w:style>
  <w:style w:type="paragraph" w:customStyle="1" w:styleId="14">
    <w:name w:val="表格文字"/>
    <w:basedOn w:val="5"/>
    <w:next w:val="4"/>
    <w:autoRedefine/>
    <w:qFormat/>
    <w:uiPriority w:val="99"/>
    <w:pPr>
      <w:spacing w:before="25" w:after="25"/>
      <w:jc w:val="left"/>
    </w:pPr>
    <w:rPr>
      <w:bCs/>
      <w:spacing w:val="10"/>
      <w:kern w:val="0"/>
      <w:sz w:val="24"/>
    </w:rPr>
  </w:style>
</w:styles>
</file>

<file path=word/_rels/document.xml.rels><?xml version="1.0" encoding="UTF-8" standalone="yes"?>
<Relationships xmlns="http://schemas.openxmlformats.org/package/2006/relationships"><Relationship Id="rId99" Type="http://schemas.openxmlformats.org/officeDocument/2006/relationships/fontTable" Target="fontTable.xml"/><Relationship Id="rId98" Type="http://schemas.openxmlformats.org/officeDocument/2006/relationships/numbering" Target="numbering.xml"/><Relationship Id="rId97" Type="http://schemas.openxmlformats.org/officeDocument/2006/relationships/customXml" Target="../customXml/item1.xml"/><Relationship Id="rId96" Type="http://schemas.openxmlformats.org/officeDocument/2006/relationships/image" Target="media/image2.png"/><Relationship Id="rId95" Type="http://schemas.openxmlformats.org/officeDocument/2006/relationships/image" Target="media/image1.png"/><Relationship Id="rId94" Type="http://schemas.openxmlformats.org/officeDocument/2006/relationships/theme" Target="theme/theme1.xml"/><Relationship Id="rId93" Type="http://schemas.openxmlformats.org/officeDocument/2006/relationships/footer" Target="footer53.xml"/><Relationship Id="rId92" Type="http://schemas.openxmlformats.org/officeDocument/2006/relationships/footer" Target="footer52.xml"/><Relationship Id="rId91" Type="http://schemas.openxmlformats.org/officeDocument/2006/relationships/header" Target="header36.xml"/><Relationship Id="rId90" Type="http://schemas.openxmlformats.org/officeDocument/2006/relationships/footer" Target="footer51.xml"/><Relationship Id="rId9" Type="http://schemas.openxmlformats.org/officeDocument/2006/relationships/header" Target="header2.xml"/><Relationship Id="rId89" Type="http://schemas.openxmlformats.org/officeDocument/2006/relationships/header" Target="header35.xml"/><Relationship Id="rId88" Type="http://schemas.openxmlformats.org/officeDocument/2006/relationships/footer" Target="footer50.xml"/><Relationship Id="rId87" Type="http://schemas.openxmlformats.org/officeDocument/2006/relationships/header" Target="header34.xml"/><Relationship Id="rId86" Type="http://schemas.openxmlformats.org/officeDocument/2006/relationships/footer" Target="footer49.xml"/><Relationship Id="rId85" Type="http://schemas.openxmlformats.org/officeDocument/2006/relationships/header" Target="header33.xml"/><Relationship Id="rId84" Type="http://schemas.openxmlformats.org/officeDocument/2006/relationships/footer" Target="footer48.xml"/><Relationship Id="rId83" Type="http://schemas.openxmlformats.org/officeDocument/2006/relationships/header" Target="header32.xml"/><Relationship Id="rId82" Type="http://schemas.openxmlformats.org/officeDocument/2006/relationships/footer" Target="footer47.xml"/><Relationship Id="rId81" Type="http://schemas.openxmlformats.org/officeDocument/2006/relationships/footer" Target="footer46.xml"/><Relationship Id="rId80" Type="http://schemas.openxmlformats.org/officeDocument/2006/relationships/header" Target="header31.xml"/><Relationship Id="rId8" Type="http://schemas.openxmlformats.org/officeDocument/2006/relationships/footer" Target="footer3.xml"/><Relationship Id="rId79" Type="http://schemas.openxmlformats.org/officeDocument/2006/relationships/footer" Target="footer45.xml"/><Relationship Id="rId78" Type="http://schemas.openxmlformats.org/officeDocument/2006/relationships/header" Target="header30.xml"/><Relationship Id="rId77" Type="http://schemas.openxmlformats.org/officeDocument/2006/relationships/footer" Target="footer44.xml"/><Relationship Id="rId76" Type="http://schemas.openxmlformats.org/officeDocument/2006/relationships/header" Target="header29.xml"/><Relationship Id="rId75" Type="http://schemas.openxmlformats.org/officeDocument/2006/relationships/footer" Target="footer43.xml"/><Relationship Id="rId74" Type="http://schemas.openxmlformats.org/officeDocument/2006/relationships/header" Target="header28.xml"/><Relationship Id="rId73" Type="http://schemas.openxmlformats.org/officeDocument/2006/relationships/footer" Target="footer42.xml"/><Relationship Id="rId72" Type="http://schemas.openxmlformats.org/officeDocument/2006/relationships/header" Target="header27.xml"/><Relationship Id="rId71" Type="http://schemas.openxmlformats.org/officeDocument/2006/relationships/footer" Target="footer41.xml"/><Relationship Id="rId70" Type="http://schemas.openxmlformats.org/officeDocument/2006/relationships/header" Target="header26.xml"/><Relationship Id="rId7" Type="http://schemas.openxmlformats.org/officeDocument/2006/relationships/footer" Target="footer2.xml"/><Relationship Id="rId69" Type="http://schemas.openxmlformats.org/officeDocument/2006/relationships/footer" Target="footer40.xml"/><Relationship Id="rId68" Type="http://schemas.openxmlformats.org/officeDocument/2006/relationships/header" Target="header25.xml"/><Relationship Id="rId67" Type="http://schemas.openxmlformats.org/officeDocument/2006/relationships/footer" Target="footer39.xml"/><Relationship Id="rId66" Type="http://schemas.openxmlformats.org/officeDocument/2006/relationships/header" Target="header24.xml"/><Relationship Id="rId65" Type="http://schemas.openxmlformats.org/officeDocument/2006/relationships/footer" Target="footer38.xml"/><Relationship Id="rId64" Type="http://schemas.openxmlformats.org/officeDocument/2006/relationships/header" Target="header23.xml"/><Relationship Id="rId63" Type="http://schemas.openxmlformats.org/officeDocument/2006/relationships/footer" Target="footer37.xml"/><Relationship Id="rId62" Type="http://schemas.openxmlformats.org/officeDocument/2006/relationships/header" Target="header22.xml"/><Relationship Id="rId61" Type="http://schemas.openxmlformats.org/officeDocument/2006/relationships/footer" Target="footer36.xml"/><Relationship Id="rId60" Type="http://schemas.openxmlformats.org/officeDocument/2006/relationships/header" Target="header21.xml"/><Relationship Id="rId6" Type="http://schemas.openxmlformats.org/officeDocument/2006/relationships/footer" Target="footer1.xml"/><Relationship Id="rId59" Type="http://schemas.openxmlformats.org/officeDocument/2006/relationships/footer" Target="footer35.xml"/><Relationship Id="rId58" Type="http://schemas.openxmlformats.org/officeDocument/2006/relationships/header" Target="header20.xml"/><Relationship Id="rId57" Type="http://schemas.openxmlformats.org/officeDocument/2006/relationships/footer" Target="footer34.xml"/><Relationship Id="rId56" Type="http://schemas.openxmlformats.org/officeDocument/2006/relationships/header" Target="header19.xml"/><Relationship Id="rId55" Type="http://schemas.openxmlformats.org/officeDocument/2006/relationships/footer" Target="footer33.xml"/><Relationship Id="rId54" Type="http://schemas.openxmlformats.org/officeDocument/2006/relationships/header" Target="header18.xml"/><Relationship Id="rId53" Type="http://schemas.openxmlformats.org/officeDocument/2006/relationships/footer" Target="footer32.xml"/><Relationship Id="rId52" Type="http://schemas.openxmlformats.org/officeDocument/2006/relationships/header" Target="header17.xml"/><Relationship Id="rId51" Type="http://schemas.openxmlformats.org/officeDocument/2006/relationships/footer" Target="footer31.xml"/><Relationship Id="rId50" Type="http://schemas.openxmlformats.org/officeDocument/2006/relationships/header" Target="header16.xml"/><Relationship Id="rId5" Type="http://schemas.openxmlformats.org/officeDocument/2006/relationships/header" Target="header1.xml"/><Relationship Id="rId49" Type="http://schemas.openxmlformats.org/officeDocument/2006/relationships/footer" Target="footer30.xml"/><Relationship Id="rId48" Type="http://schemas.openxmlformats.org/officeDocument/2006/relationships/header" Target="header15.xml"/><Relationship Id="rId47" Type="http://schemas.openxmlformats.org/officeDocument/2006/relationships/footer" Target="footer29.xml"/><Relationship Id="rId46" Type="http://schemas.openxmlformats.org/officeDocument/2006/relationships/header" Target="header14.xml"/><Relationship Id="rId45" Type="http://schemas.openxmlformats.org/officeDocument/2006/relationships/footer" Target="footer28.xml"/><Relationship Id="rId44" Type="http://schemas.openxmlformats.org/officeDocument/2006/relationships/footer" Target="footer27.xml"/><Relationship Id="rId43" Type="http://schemas.openxmlformats.org/officeDocument/2006/relationships/footer" Target="footer26.xml"/><Relationship Id="rId42" Type="http://schemas.openxmlformats.org/officeDocument/2006/relationships/footer" Target="footer25.xml"/><Relationship Id="rId41" Type="http://schemas.openxmlformats.org/officeDocument/2006/relationships/footer" Target="footer24.xml"/><Relationship Id="rId40" Type="http://schemas.openxmlformats.org/officeDocument/2006/relationships/footer" Target="footer23.xml"/><Relationship Id="rId4" Type="http://schemas.openxmlformats.org/officeDocument/2006/relationships/endnotes" Target="endnotes.xml"/><Relationship Id="rId39" Type="http://schemas.openxmlformats.org/officeDocument/2006/relationships/footer" Target="footer22.xml"/><Relationship Id="rId38" Type="http://schemas.openxmlformats.org/officeDocument/2006/relationships/header" Target="header13.xml"/><Relationship Id="rId37" Type="http://schemas.openxmlformats.org/officeDocument/2006/relationships/footer" Target="footer21.xml"/><Relationship Id="rId36" Type="http://schemas.openxmlformats.org/officeDocument/2006/relationships/footer" Target="footer20.xml"/><Relationship Id="rId35" Type="http://schemas.openxmlformats.org/officeDocument/2006/relationships/header" Target="header12.xml"/><Relationship Id="rId34" Type="http://schemas.openxmlformats.org/officeDocument/2006/relationships/footer" Target="footer19.xml"/><Relationship Id="rId33" Type="http://schemas.openxmlformats.org/officeDocument/2006/relationships/header" Target="header11.xml"/><Relationship Id="rId32" Type="http://schemas.openxmlformats.org/officeDocument/2006/relationships/footer" Target="footer18.xml"/><Relationship Id="rId31" Type="http://schemas.openxmlformats.org/officeDocument/2006/relationships/footer" Target="footer17.xml"/><Relationship Id="rId30" Type="http://schemas.openxmlformats.org/officeDocument/2006/relationships/header" Target="header10.xml"/><Relationship Id="rId3" Type="http://schemas.openxmlformats.org/officeDocument/2006/relationships/footnotes" Target="footnotes.xml"/><Relationship Id="rId29" Type="http://schemas.openxmlformats.org/officeDocument/2006/relationships/footer" Target="footer16.xml"/><Relationship Id="rId28" Type="http://schemas.openxmlformats.org/officeDocument/2006/relationships/footer" Target="footer15.xml"/><Relationship Id="rId27" Type="http://schemas.openxmlformats.org/officeDocument/2006/relationships/footer" Target="footer14.xml"/><Relationship Id="rId26" Type="http://schemas.openxmlformats.org/officeDocument/2006/relationships/header" Target="header9.xml"/><Relationship Id="rId25" Type="http://schemas.openxmlformats.org/officeDocument/2006/relationships/footer" Target="footer13.xml"/><Relationship Id="rId24" Type="http://schemas.openxmlformats.org/officeDocument/2006/relationships/header" Target="header8.xml"/><Relationship Id="rId23" Type="http://schemas.openxmlformats.org/officeDocument/2006/relationships/footer" Target="footer12.xml"/><Relationship Id="rId22" Type="http://schemas.openxmlformats.org/officeDocument/2006/relationships/header" Target="header7.xml"/><Relationship Id="rId21" Type="http://schemas.openxmlformats.org/officeDocument/2006/relationships/footer" Target="footer11.xml"/><Relationship Id="rId20" Type="http://schemas.openxmlformats.org/officeDocument/2006/relationships/header" Target="header6.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5.xml"/><Relationship Id="rId17" Type="http://schemas.openxmlformats.org/officeDocument/2006/relationships/footer" Target="footer9.xml"/><Relationship Id="rId16" Type="http://schemas.openxmlformats.org/officeDocument/2006/relationships/header" Target="header4.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60</Pages>
  <Words>12944</Words>
  <Characters>14359</Characters>
  <TotalTime>23</TotalTime>
  <ScaleCrop>false</ScaleCrop>
  <LinksUpToDate>false</LinksUpToDate>
  <CharactersWithSpaces>25016</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2025-04-10T16:26:00Z</dcterms:created>
  <dc:creator>huawei</dc:creator>
  <cp:lastModifiedBy>WPS_1492677407</cp:lastModifiedBy>
  <cp:lastPrinted>2025-06-06T01:34:00Z</cp:lastPrinted>
  <dcterms:modified xsi:type="dcterms:W3CDTF">2025-06-12T02:43:50Z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2025-05-14T17:51:58Z</vt:filetime>
  </property>
  <property fmtid="{D5CDD505-2E9C-101B-9397-08002B2CF9AE}" pid="4" name="KSOTemplateDocerSaveRecord">
    <vt:lpwstr>eyJoZGlkIjoiODRjODNlMjNhM2VmN2ViNTg0Mzg0YzJjNzE2NzFhMDgiLCJ1c2VySWQiOiIyNzYwNDU2NjUifQ==</vt:lpwstr>
  </property>
  <property fmtid="{D5CDD505-2E9C-101B-9397-08002B2CF9AE}" pid="5" name="KSOProductBuildVer">
    <vt:lpwstr>2052-12.1.0.21541</vt:lpwstr>
  </property>
  <property fmtid="{D5CDD505-2E9C-101B-9397-08002B2CF9AE}" pid="6" name="ICV">
    <vt:lpwstr>2781D132C9B548C8801C2B0F91C8B28B_12</vt:lpwstr>
  </property>
</Properties>
</file>