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FDD2D1" w14:textId="77777777" w:rsidR="001E4606" w:rsidRPr="00E01E35" w:rsidRDefault="001E4606">
      <w:pPr>
        <w:pStyle w:val="a8"/>
        <w:kinsoku w:val="0"/>
        <w:overflowPunct w:val="0"/>
        <w:rPr>
          <w:rFonts w:ascii="Arial" w:hAnsi="Arial" w:cs="Arial"/>
        </w:rPr>
      </w:pPr>
      <w:bookmarkStart w:id="0" w:name="_Toc217446030"/>
      <w:bookmarkStart w:id="1" w:name="_Toc183682338"/>
    </w:p>
    <w:p w14:paraId="438D7790" w14:textId="77777777" w:rsidR="001E4606" w:rsidRPr="00E01E35" w:rsidRDefault="001E4606">
      <w:pPr>
        <w:tabs>
          <w:tab w:val="left" w:pos="1710"/>
        </w:tabs>
        <w:rPr>
          <w:rFonts w:ascii="Arial" w:hAnsi="Arial" w:cs="Arial"/>
        </w:rPr>
      </w:pPr>
    </w:p>
    <w:p w14:paraId="2530AEC6" w14:textId="77777777" w:rsidR="001E4606" w:rsidRPr="00E01E35" w:rsidRDefault="001E4606">
      <w:pPr>
        <w:tabs>
          <w:tab w:val="left" w:pos="1710"/>
        </w:tabs>
        <w:rPr>
          <w:rFonts w:ascii="Arial" w:hAnsi="Arial" w:cs="Arial"/>
        </w:rPr>
      </w:pPr>
    </w:p>
    <w:p w14:paraId="57ADA524" w14:textId="77777777" w:rsidR="001E4606" w:rsidRPr="00E01E35" w:rsidRDefault="001E4606">
      <w:pPr>
        <w:tabs>
          <w:tab w:val="left" w:pos="1710"/>
        </w:tabs>
        <w:rPr>
          <w:rFonts w:ascii="Arial" w:hAnsi="Arial" w:cs="Arial"/>
        </w:rPr>
      </w:pPr>
    </w:p>
    <w:p w14:paraId="3BA52D4C" w14:textId="77777777" w:rsidR="001E4606" w:rsidRPr="00E01E35" w:rsidRDefault="001E4606">
      <w:pPr>
        <w:tabs>
          <w:tab w:val="left" w:pos="1710"/>
        </w:tabs>
        <w:rPr>
          <w:rFonts w:ascii="Arial" w:hAnsi="Arial" w:cs="Arial"/>
        </w:rPr>
      </w:pPr>
    </w:p>
    <w:p w14:paraId="4AC78092" w14:textId="77777777" w:rsidR="001E4606" w:rsidRPr="00E01E35" w:rsidRDefault="001E4606">
      <w:pPr>
        <w:tabs>
          <w:tab w:val="left" w:pos="1710"/>
        </w:tabs>
        <w:rPr>
          <w:rFonts w:ascii="Arial" w:hAnsi="Arial" w:cs="Arial"/>
        </w:rPr>
      </w:pPr>
    </w:p>
    <w:tbl>
      <w:tblPr>
        <w:tblW w:w="6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14"/>
      </w:tblGrid>
      <w:tr w:rsidR="00E01E35" w:rsidRPr="00E01E35" w14:paraId="1D18CC18" w14:textId="77777777">
        <w:trPr>
          <w:trHeight w:val="909"/>
          <w:jc w:val="center"/>
        </w:trPr>
        <w:tc>
          <w:tcPr>
            <w:tcW w:w="6457" w:type="dxa"/>
            <w:gridSpan w:val="2"/>
            <w:tcBorders>
              <w:top w:val="nil"/>
              <w:left w:val="nil"/>
              <w:right w:val="nil"/>
            </w:tcBorders>
          </w:tcPr>
          <w:p w14:paraId="629C3136" w14:textId="77777777" w:rsidR="001E4606" w:rsidRPr="00E01E35" w:rsidRDefault="00160EA9">
            <w:pPr>
              <w:snapToGrid w:val="0"/>
              <w:spacing w:line="240" w:lineRule="atLeast"/>
              <w:jc w:val="center"/>
              <w:rPr>
                <w:rFonts w:ascii="Arial" w:hAnsi="Arial" w:cs="Arial"/>
                <w:b/>
                <w:sz w:val="60"/>
                <w:szCs w:val="60"/>
              </w:rPr>
            </w:pPr>
            <w:r w:rsidRPr="00E01E35">
              <w:rPr>
                <w:rFonts w:ascii="Arial" w:hAnsi="Arial" w:cs="Arial"/>
                <w:b/>
                <w:sz w:val="60"/>
                <w:szCs w:val="60"/>
              </w:rPr>
              <w:t>招</w:t>
            </w:r>
            <w:r w:rsidRPr="00E01E35">
              <w:rPr>
                <w:rFonts w:ascii="Arial" w:hAnsi="Arial" w:cs="Arial"/>
                <w:b/>
                <w:sz w:val="60"/>
                <w:szCs w:val="60"/>
              </w:rPr>
              <w:t xml:space="preserve"> </w:t>
            </w:r>
            <w:r w:rsidRPr="00E01E35">
              <w:rPr>
                <w:rFonts w:ascii="Arial" w:hAnsi="Arial" w:cs="Arial"/>
                <w:b/>
                <w:sz w:val="60"/>
                <w:szCs w:val="60"/>
              </w:rPr>
              <w:t>标</w:t>
            </w:r>
            <w:r w:rsidRPr="00E01E35">
              <w:rPr>
                <w:rFonts w:ascii="Arial" w:hAnsi="Arial" w:cs="Arial"/>
                <w:b/>
                <w:sz w:val="60"/>
                <w:szCs w:val="60"/>
              </w:rPr>
              <w:t xml:space="preserve"> </w:t>
            </w:r>
            <w:r w:rsidRPr="00E01E35">
              <w:rPr>
                <w:rFonts w:ascii="Arial" w:hAnsi="Arial" w:cs="Arial"/>
                <w:b/>
                <w:sz w:val="60"/>
                <w:szCs w:val="60"/>
              </w:rPr>
              <w:t>文</w:t>
            </w:r>
            <w:r w:rsidRPr="00E01E35">
              <w:rPr>
                <w:rFonts w:ascii="Arial" w:hAnsi="Arial" w:cs="Arial"/>
                <w:b/>
                <w:sz w:val="60"/>
                <w:szCs w:val="60"/>
              </w:rPr>
              <w:t xml:space="preserve"> </w:t>
            </w:r>
            <w:r w:rsidRPr="00E01E35">
              <w:rPr>
                <w:rFonts w:ascii="Arial" w:hAnsi="Arial" w:cs="Arial"/>
                <w:b/>
                <w:sz w:val="60"/>
                <w:szCs w:val="60"/>
              </w:rPr>
              <w:t>件</w:t>
            </w:r>
          </w:p>
        </w:tc>
      </w:tr>
      <w:tr w:rsidR="00E01E35" w:rsidRPr="00E01E35" w14:paraId="0B2460CB" w14:textId="77777777">
        <w:trPr>
          <w:trHeight w:hRule="exact" w:val="1343"/>
          <w:jc w:val="center"/>
        </w:trPr>
        <w:tc>
          <w:tcPr>
            <w:tcW w:w="1843" w:type="dxa"/>
            <w:vAlign w:val="center"/>
          </w:tcPr>
          <w:p w14:paraId="5B5A88A3" w14:textId="77777777" w:rsidR="001E4606" w:rsidRPr="00E01E35" w:rsidRDefault="00160EA9">
            <w:pPr>
              <w:rPr>
                <w:rFonts w:ascii="Arial" w:hAnsi="Arial" w:cs="Arial"/>
                <w:b/>
                <w:sz w:val="32"/>
                <w:szCs w:val="32"/>
              </w:rPr>
            </w:pPr>
            <w:r w:rsidRPr="00E01E35">
              <w:rPr>
                <w:rFonts w:ascii="Arial" w:hAnsi="Arial" w:cs="Arial"/>
                <w:b/>
                <w:sz w:val="32"/>
                <w:szCs w:val="32"/>
              </w:rPr>
              <w:t>项目名称：</w:t>
            </w:r>
          </w:p>
        </w:tc>
        <w:tc>
          <w:tcPr>
            <w:tcW w:w="4614" w:type="dxa"/>
            <w:vAlign w:val="center"/>
          </w:tcPr>
          <w:p w14:paraId="3B38BFD7" w14:textId="77777777" w:rsidR="001E4606" w:rsidRPr="00E01E35" w:rsidRDefault="00160EA9">
            <w:pPr>
              <w:rPr>
                <w:rFonts w:ascii="Arial" w:hAnsi="Arial" w:cs="Arial"/>
                <w:b/>
                <w:sz w:val="32"/>
                <w:szCs w:val="32"/>
              </w:rPr>
            </w:pPr>
            <w:r w:rsidRPr="00E01E35">
              <w:rPr>
                <w:rFonts w:ascii="Arial" w:hAnsi="Arial" w:cs="Arial"/>
                <w:b/>
                <w:sz w:val="32"/>
                <w:szCs w:val="32"/>
              </w:rPr>
              <w:t>广西县级自然灾害救援能力提升装备建设项目</w:t>
            </w:r>
            <w:r w:rsidRPr="00E01E35">
              <w:rPr>
                <w:rFonts w:ascii="Arial" w:hAnsi="Arial" w:cs="Arial"/>
                <w:b/>
                <w:sz w:val="32"/>
                <w:szCs w:val="32"/>
              </w:rPr>
              <w:t>——</w:t>
            </w:r>
            <w:r w:rsidRPr="00E01E35">
              <w:rPr>
                <w:rFonts w:ascii="Arial" w:hAnsi="Arial" w:cs="Arial"/>
                <w:b/>
                <w:sz w:val="32"/>
                <w:szCs w:val="32"/>
              </w:rPr>
              <w:t>地震地质装备补充采购</w:t>
            </w:r>
          </w:p>
        </w:tc>
      </w:tr>
      <w:tr w:rsidR="00E01E35" w:rsidRPr="00E01E35" w14:paraId="4D864DC8" w14:textId="77777777">
        <w:trPr>
          <w:trHeight w:hRule="exact" w:val="851"/>
          <w:jc w:val="center"/>
        </w:trPr>
        <w:tc>
          <w:tcPr>
            <w:tcW w:w="1843" w:type="dxa"/>
            <w:vAlign w:val="center"/>
          </w:tcPr>
          <w:p w14:paraId="0DA1FC61" w14:textId="77777777" w:rsidR="001E4606" w:rsidRPr="00E01E35" w:rsidRDefault="00160EA9">
            <w:pPr>
              <w:rPr>
                <w:rFonts w:ascii="Arial" w:hAnsi="Arial" w:cs="Arial"/>
                <w:b/>
                <w:sz w:val="32"/>
                <w:szCs w:val="32"/>
              </w:rPr>
            </w:pPr>
            <w:r w:rsidRPr="00E01E35">
              <w:rPr>
                <w:rFonts w:ascii="Arial" w:hAnsi="Arial" w:cs="Arial"/>
                <w:b/>
                <w:sz w:val="32"/>
                <w:szCs w:val="32"/>
              </w:rPr>
              <w:t>项目编号：</w:t>
            </w:r>
          </w:p>
        </w:tc>
        <w:tc>
          <w:tcPr>
            <w:tcW w:w="4614" w:type="dxa"/>
            <w:vAlign w:val="center"/>
          </w:tcPr>
          <w:p w14:paraId="1A5BC44C" w14:textId="77777777" w:rsidR="001E4606" w:rsidRPr="00E01E35" w:rsidRDefault="00160EA9">
            <w:pPr>
              <w:rPr>
                <w:rFonts w:ascii="Arial" w:hAnsi="Arial" w:cs="Arial"/>
                <w:b/>
                <w:sz w:val="32"/>
                <w:szCs w:val="32"/>
              </w:rPr>
            </w:pPr>
            <w:r w:rsidRPr="00E01E35">
              <w:rPr>
                <w:rFonts w:ascii="Arial" w:hAnsi="Arial" w:cs="Arial"/>
                <w:b/>
                <w:sz w:val="32"/>
                <w:szCs w:val="32"/>
              </w:rPr>
              <w:t>GXZC2025-G1-001855-JDZB</w:t>
            </w:r>
          </w:p>
        </w:tc>
      </w:tr>
      <w:tr w:rsidR="001E4606" w:rsidRPr="00E01E35" w14:paraId="26532A55" w14:textId="77777777">
        <w:trPr>
          <w:trHeight w:hRule="exact" w:val="851"/>
          <w:jc w:val="center"/>
        </w:trPr>
        <w:tc>
          <w:tcPr>
            <w:tcW w:w="1843" w:type="dxa"/>
            <w:vAlign w:val="center"/>
          </w:tcPr>
          <w:p w14:paraId="3462D802" w14:textId="77777777" w:rsidR="001E4606" w:rsidRPr="00E01E35" w:rsidRDefault="00160EA9">
            <w:pPr>
              <w:rPr>
                <w:rFonts w:ascii="Arial" w:hAnsi="Arial" w:cs="Arial"/>
                <w:b/>
                <w:sz w:val="32"/>
                <w:szCs w:val="32"/>
              </w:rPr>
            </w:pPr>
            <w:r w:rsidRPr="00E01E35">
              <w:rPr>
                <w:rFonts w:ascii="Arial" w:hAnsi="Arial" w:cs="Arial"/>
                <w:b/>
                <w:sz w:val="32"/>
                <w:szCs w:val="32"/>
              </w:rPr>
              <w:t>联系电话：</w:t>
            </w:r>
          </w:p>
        </w:tc>
        <w:tc>
          <w:tcPr>
            <w:tcW w:w="4614" w:type="dxa"/>
            <w:vAlign w:val="center"/>
          </w:tcPr>
          <w:p w14:paraId="4F05A336" w14:textId="77777777" w:rsidR="001E4606" w:rsidRPr="00E01E35" w:rsidRDefault="00160EA9">
            <w:pPr>
              <w:rPr>
                <w:rFonts w:ascii="Arial" w:hAnsi="Arial" w:cs="Arial"/>
                <w:b/>
                <w:sz w:val="32"/>
                <w:szCs w:val="32"/>
              </w:rPr>
            </w:pPr>
            <w:r w:rsidRPr="00E01E35">
              <w:rPr>
                <w:rFonts w:ascii="Arial" w:hAnsi="Arial" w:cs="Arial"/>
                <w:b/>
                <w:sz w:val="32"/>
                <w:szCs w:val="32"/>
              </w:rPr>
              <w:t>0771-2808916</w:t>
            </w:r>
          </w:p>
        </w:tc>
      </w:tr>
    </w:tbl>
    <w:p w14:paraId="5F8BBEF1" w14:textId="77777777" w:rsidR="001E4606" w:rsidRPr="00E01E35" w:rsidRDefault="001E4606">
      <w:pPr>
        <w:tabs>
          <w:tab w:val="left" w:pos="1710"/>
        </w:tabs>
        <w:rPr>
          <w:rFonts w:ascii="Arial" w:hAnsi="Arial" w:cs="Arial"/>
        </w:rPr>
      </w:pPr>
    </w:p>
    <w:p w14:paraId="0F290902" w14:textId="77777777" w:rsidR="001E4606" w:rsidRPr="00E01E35" w:rsidRDefault="001E4606">
      <w:pPr>
        <w:rPr>
          <w:rFonts w:ascii="Arial" w:hAnsi="Arial" w:cs="Arial"/>
        </w:rPr>
      </w:pPr>
    </w:p>
    <w:p w14:paraId="344B42F5" w14:textId="77777777" w:rsidR="001E4606" w:rsidRPr="00E01E35" w:rsidRDefault="001E4606">
      <w:pPr>
        <w:rPr>
          <w:rFonts w:ascii="Arial" w:hAnsi="Arial" w:cs="Arial"/>
        </w:rPr>
      </w:pPr>
    </w:p>
    <w:p w14:paraId="46547171" w14:textId="77777777" w:rsidR="001E4606" w:rsidRPr="00E01E35" w:rsidRDefault="001E4606">
      <w:pPr>
        <w:rPr>
          <w:rFonts w:ascii="Arial" w:hAnsi="Arial" w:cs="Arial"/>
        </w:rPr>
      </w:pPr>
    </w:p>
    <w:p w14:paraId="3090DDFC" w14:textId="77777777" w:rsidR="001E4606" w:rsidRPr="00E01E35" w:rsidRDefault="001E4606">
      <w:pPr>
        <w:rPr>
          <w:rFonts w:ascii="Arial" w:hAnsi="Arial" w:cs="Arial"/>
        </w:rPr>
      </w:pPr>
    </w:p>
    <w:p w14:paraId="40A0CF88" w14:textId="77777777" w:rsidR="001E4606" w:rsidRPr="00E01E35" w:rsidRDefault="001E4606">
      <w:pPr>
        <w:widowControl/>
        <w:jc w:val="left"/>
        <w:rPr>
          <w:rFonts w:ascii="Arial" w:hAnsi="Arial" w:cs="Arial"/>
          <w:kern w:val="0"/>
          <w:sz w:val="24"/>
        </w:rPr>
      </w:pPr>
    </w:p>
    <w:p w14:paraId="74467D14" w14:textId="77777777" w:rsidR="001E4606" w:rsidRPr="00E01E35" w:rsidRDefault="001E4606">
      <w:pPr>
        <w:rPr>
          <w:rFonts w:ascii="Arial" w:hAnsi="Arial" w:cs="Arial"/>
        </w:rPr>
      </w:pPr>
    </w:p>
    <w:p w14:paraId="4F395EF4" w14:textId="77777777" w:rsidR="001E4606" w:rsidRPr="00E01E35" w:rsidRDefault="001E4606">
      <w:pPr>
        <w:rPr>
          <w:rFonts w:ascii="Arial" w:hAnsi="Arial" w:cs="Arial"/>
        </w:rPr>
      </w:pPr>
    </w:p>
    <w:p w14:paraId="66FC85B0" w14:textId="77777777" w:rsidR="001E4606" w:rsidRPr="00E01E35" w:rsidRDefault="001E4606">
      <w:pPr>
        <w:rPr>
          <w:rFonts w:ascii="Arial" w:hAnsi="Arial" w:cs="Arial"/>
        </w:rPr>
      </w:pPr>
    </w:p>
    <w:p w14:paraId="00A1A2FC" w14:textId="77777777" w:rsidR="001E4606" w:rsidRPr="00E01E35" w:rsidRDefault="001E4606">
      <w:pPr>
        <w:rPr>
          <w:rFonts w:ascii="Arial" w:hAnsi="Arial" w:cs="Arial"/>
        </w:rPr>
      </w:pPr>
    </w:p>
    <w:p w14:paraId="53F63C31" w14:textId="77777777" w:rsidR="001E4606" w:rsidRPr="00E01E35" w:rsidRDefault="001E4606">
      <w:pPr>
        <w:rPr>
          <w:rFonts w:ascii="Arial" w:hAnsi="Arial" w:cs="Arial"/>
        </w:rPr>
      </w:pPr>
    </w:p>
    <w:p w14:paraId="287008CF" w14:textId="77777777" w:rsidR="001E4606" w:rsidRPr="00E01E35" w:rsidRDefault="001E4606">
      <w:pPr>
        <w:rPr>
          <w:rFonts w:ascii="Arial" w:hAnsi="Arial" w:cs="Arial"/>
        </w:rPr>
      </w:pPr>
    </w:p>
    <w:p w14:paraId="6D0EA671" w14:textId="77777777" w:rsidR="001E4606" w:rsidRPr="00E01E35" w:rsidRDefault="001E4606">
      <w:pPr>
        <w:rPr>
          <w:rFonts w:ascii="Arial" w:hAnsi="Arial" w:cs="Arial"/>
        </w:rPr>
      </w:pPr>
    </w:p>
    <w:p w14:paraId="6614348F" w14:textId="77777777" w:rsidR="001E4606" w:rsidRPr="00E01E35" w:rsidRDefault="001E4606">
      <w:pPr>
        <w:rPr>
          <w:rFonts w:ascii="Arial" w:hAnsi="Arial" w:cs="Arial"/>
        </w:rPr>
      </w:pPr>
    </w:p>
    <w:p w14:paraId="3031475D" w14:textId="77777777" w:rsidR="001E4606" w:rsidRPr="00E01E35" w:rsidRDefault="001E4606">
      <w:pPr>
        <w:rPr>
          <w:rFonts w:ascii="Arial" w:hAnsi="Arial" w:cs="Arial"/>
        </w:rPr>
      </w:pPr>
    </w:p>
    <w:p w14:paraId="6D8B8676" w14:textId="77777777" w:rsidR="001E4606" w:rsidRPr="00E01E35" w:rsidRDefault="001E4606">
      <w:pPr>
        <w:rPr>
          <w:rFonts w:ascii="Arial" w:hAnsi="Arial" w:cs="Arial"/>
        </w:rPr>
      </w:pPr>
    </w:p>
    <w:tbl>
      <w:tblPr>
        <w:tblW w:w="8284" w:type="dxa"/>
        <w:jc w:val="center"/>
        <w:tblLayout w:type="fixed"/>
        <w:tblLook w:val="04A0" w:firstRow="1" w:lastRow="0" w:firstColumn="1" w:lastColumn="0" w:noHBand="0" w:noVBand="1"/>
      </w:tblPr>
      <w:tblGrid>
        <w:gridCol w:w="2707"/>
        <w:gridCol w:w="6"/>
        <w:gridCol w:w="5571"/>
      </w:tblGrid>
      <w:tr w:rsidR="00E01E35" w:rsidRPr="00E01E35" w14:paraId="168FCC47" w14:textId="77777777">
        <w:trPr>
          <w:trHeight w:val="703"/>
          <w:jc w:val="center"/>
        </w:trPr>
        <w:tc>
          <w:tcPr>
            <w:tcW w:w="2707" w:type="dxa"/>
            <w:vAlign w:val="center"/>
          </w:tcPr>
          <w:p w14:paraId="1CB2483E" w14:textId="77777777" w:rsidR="001E4606" w:rsidRPr="00E01E35" w:rsidRDefault="00160EA9">
            <w:pPr>
              <w:autoSpaceDE w:val="0"/>
              <w:autoSpaceDN w:val="0"/>
              <w:adjustRightInd w:val="0"/>
              <w:jc w:val="right"/>
              <w:rPr>
                <w:rFonts w:ascii="Arial" w:hAnsi="Arial" w:cs="Arial"/>
                <w:b/>
                <w:sz w:val="32"/>
                <w:szCs w:val="32"/>
              </w:rPr>
            </w:pPr>
            <w:r w:rsidRPr="00E01E35">
              <w:rPr>
                <w:rFonts w:ascii="Arial" w:hAnsi="Arial" w:cs="Arial"/>
                <w:b/>
                <w:sz w:val="32"/>
                <w:szCs w:val="32"/>
              </w:rPr>
              <w:t xml:space="preserve">  </w:t>
            </w:r>
            <w:r w:rsidRPr="00E01E35">
              <w:rPr>
                <w:rFonts w:ascii="Arial" w:hAnsi="Arial" w:cs="Arial"/>
                <w:b/>
                <w:sz w:val="32"/>
                <w:szCs w:val="32"/>
              </w:rPr>
              <w:t>采购人：</w:t>
            </w:r>
          </w:p>
        </w:tc>
        <w:tc>
          <w:tcPr>
            <w:tcW w:w="5577" w:type="dxa"/>
            <w:gridSpan w:val="2"/>
            <w:vAlign w:val="center"/>
          </w:tcPr>
          <w:p w14:paraId="7E8A313C" w14:textId="77777777" w:rsidR="001E4606" w:rsidRPr="00E01E35" w:rsidRDefault="00160EA9">
            <w:pPr>
              <w:autoSpaceDE w:val="0"/>
              <w:autoSpaceDN w:val="0"/>
              <w:adjustRightInd w:val="0"/>
              <w:jc w:val="left"/>
              <w:rPr>
                <w:rFonts w:ascii="Arial" w:hAnsi="Arial" w:cs="Arial"/>
                <w:b/>
                <w:sz w:val="32"/>
                <w:szCs w:val="32"/>
              </w:rPr>
            </w:pPr>
            <w:r w:rsidRPr="00E01E35">
              <w:rPr>
                <w:rFonts w:ascii="Arial" w:hAnsi="Arial" w:cs="Arial"/>
                <w:b/>
                <w:sz w:val="32"/>
                <w:szCs w:val="32"/>
              </w:rPr>
              <w:t>广西壮族自治区应急管理厅</w:t>
            </w:r>
          </w:p>
        </w:tc>
      </w:tr>
      <w:tr w:rsidR="001E4606" w:rsidRPr="00E01E35" w14:paraId="26A5860D" w14:textId="77777777">
        <w:trPr>
          <w:trHeight w:val="703"/>
          <w:jc w:val="center"/>
        </w:trPr>
        <w:tc>
          <w:tcPr>
            <w:tcW w:w="2713" w:type="dxa"/>
            <w:gridSpan w:val="2"/>
          </w:tcPr>
          <w:p w14:paraId="259C6E7A" w14:textId="77777777" w:rsidR="001E4606" w:rsidRPr="00E01E35" w:rsidRDefault="00160EA9">
            <w:pPr>
              <w:autoSpaceDE w:val="0"/>
              <w:autoSpaceDN w:val="0"/>
              <w:adjustRightInd w:val="0"/>
              <w:jc w:val="right"/>
              <w:rPr>
                <w:rFonts w:ascii="Arial" w:hAnsi="Arial" w:cs="Arial"/>
                <w:b/>
                <w:sz w:val="32"/>
                <w:szCs w:val="32"/>
              </w:rPr>
            </w:pPr>
            <w:r w:rsidRPr="00E01E35">
              <w:rPr>
                <w:rFonts w:ascii="Arial" w:hAnsi="Arial" w:cs="Arial"/>
                <w:b/>
                <w:sz w:val="32"/>
                <w:szCs w:val="32"/>
              </w:rPr>
              <w:t>采购代理机构：</w:t>
            </w:r>
          </w:p>
        </w:tc>
        <w:tc>
          <w:tcPr>
            <w:tcW w:w="5571" w:type="dxa"/>
          </w:tcPr>
          <w:p w14:paraId="7D46F803" w14:textId="77777777" w:rsidR="001E4606" w:rsidRPr="00E01E35" w:rsidRDefault="00160EA9">
            <w:pPr>
              <w:autoSpaceDE w:val="0"/>
              <w:autoSpaceDN w:val="0"/>
              <w:adjustRightInd w:val="0"/>
              <w:rPr>
                <w:rFonts w:ascii="Arial" w:hAnsi="Arial" w:cs="Arial"/>
                <w:b/>
                <w:sz w:val="32"/>
                <w:szCs w:val="32"/>
                <w:u w:val="single"/>
              </w:rPr>
            </w:pPr>
            <w:r w:rsidRPr="00E01E35">
              <w:rPr>
                <w:rFonts w:ascii="Arial" w:hAnsi="Arial" w:cs="Arial"/>
                <w:b/>
                <w:sz w:val="32"/>
                <w:szCs w:val="32"/>
              </w:rPr>
              <w:t>广西机电设备招标有限公司</w:t>
            </w:r>
          </w:p>
        </w:tc>
      </w:tr>
    </w:tbl>
    <w:p w14:paraId="3714570C" w14:textId="77777777" w:rsidR="001E4606" w:rsidRPr="00E01E35" w:rsidRDefault="001E4606">
      <w:pPr>
        <w:rPr>
          <w:rFonts w:ascii="Arial" w:hAnsi="Arial" w:cs="Arial"/>
        </w:rPr>
      </w:pPr>
    </w:p>
    <w:p w14:paraId="225C3549" w14:textId="77777777" w:rsidR="001E4606" w:rsidRPr="00E01E35" w:rsidRDefault="00160EA9">
      <w:pPr>
        <w:ind w:firstLineChars="100" w:firstLine="321"/>
        <w:jc w:val="center"/>
        <w:rPr>
          <w:rFonts w:ascii="Arial" w:hAnsi="Arial" w:cs="Arial"/>
          <w:b/>
          <w:sz w:val="32"/>
          <w:szCs w:val="32"/>
        </w:rPr>
        <w:sectPr w:rsidR="001E4606" w:rsidRPr="00E01E35">
          <w:footerReference w:type="even" r:id="rId9"/>
          <w:footerReference w:type="default"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r w:rsidRPr="00E01E35">
        <w:rPr>
          <w:rFonts w:ascii="Arial" w:hAnsi="Arial" w:cs="Arial"/>
          <w:b/>
          <w:sz w:val="32"/>
          <w:szCs w:val="32"/>
        </w:rPr>
        <w:t>2025</w:t>
      </w:r>
      <w:r w:rsidRPr="00E01E35">
        <w:rPr>
          <w:rFonts w:ascii="Arial" w:hAnsi="Arial" w:cs="Arial"/>
          <w:b/>
          <w:sz w:val="32"/>
          <w:szCs w:val="32"/>
        </w:rPr>
        <w:t>年</w:t>
      </w:r>
      <w:r w:rsidRPr="00E01E35">
        <w:rPr>
          <w:rFonts w:ascii="Arial" w:hAnsi="Arial" w:cs="Arial"/>
          <w:b/>
          <w:sz w:val="32"/>
          <w:szCs w:val="32"/>
        </w:rPr>
        <w:t>7</w:t>
      </w:r>
      <w:r w:rsidRPr="00E01E35">
        <w:rPr>
          <w:rFonts w:ascii="Arial" w:hAnsi="Arial" w:cs="Arial"/>
          <w:b/>
          <w:sz w:val="32"/>
          <w:szCs w:val="32"/>
        </w:rPr>
        <w:t>月</w:t>
      </w:r>
    </w:p>
    <w:p w14:paraId="467507C3" w14:textId="77777777" w:rsidR="001E4606" w:rsidRPr="00E01E35" w:rsidRDefault="001E4606">
      <w:pPr>
        <w:spacing w:line="360" w:lineRule="auto"/>
        <w:rPr>
          <w:rFonts w:ascii="Arial" w:hAnsi="Arial" w:cs="Arial"/>
          <w:b/>
          <w:sz w:val="24"/>
        </w:rPr>
      </w:pPr>
    </w:p>
    <w:p w14:paraId="12B7A04E" w14:textId="77777777" w:rsidR="001E4606" w:rsidRPr="00E01E35" w:rsidRDefault="00160EA9">
      <w:pPr>
        <w:pStyle w:val="ae"/>
        <w:snapToGrid w:val="0"/>
        <w:spacing w:before="120" w:after="120" w:line="320" w:lineRule="exact"/>
        <w:jc w:val="center"/>
        <w:outlineLvl w:val="0"/>
        <w:rPr>
          <w:rFonts w:ascii="Arial" w:hAnsi="Arial" w:cs="Arial"/>
          <w:sz w:val="32"/>
          <w:szCs w:val="32"/>
        </w:rPr>
      </w:pPr>
      <w:bookmarkStart w:id="2" w:name="_Toc6931"/>
      <w:bookmarkStart w:id="3" w:name="_Toc184134940"/>
      <w:r w:rsidRPr="00E01E35">
        <w:rPr>
          <w:rFonts w:ascii="Arial" w:hAnsi="Arial" w:cs="Arial"/>
          <w:sz w:val="32"/>
          <w:szCs w:val="32"/>
        </w:rPr>
        <w:t>目</w:t>
      </w:r>
      <w:r w:rsidRPr="00E01E35">
        <w:rPr>
          <w:rFonts w:ascii="Arial" w:hAnsi="Arial" w:cs="Arial"/>
          <w:sz w:val="32"/>
          <w:szCs w:val="32"/>
        </w:rPr>
        <w:t xml:space="preserve">    </w:t>
      </w:r>
      <w:r w:rsidRPr="00E01E35">
        <w:rPr>
          <w:rFonts w:ascii="Arial" w:hAnsi="Arial" w:cs="Arial"/>
          <w:sz w:val="32"/>
          <w:szCs w:val="32"/>
        </w:rPr>
        <w:t>录</w:t>
      </w:r>
      <w:bookmarkEnd w:id="2"/>
      <w:bookmarkEnd w:id="3"/>
    </w:p>
    <w:p w14:paraId="298D895C" w14:textId="77777777" w:rsidR="001E4606" w:rsidRPr="00E01E35" w:rsidRDefault="00160EA9">
      <w:pPr>
        <w:pStyle w:val="TOC1"/>
        <w:ind w:firstLine="241"/>
        <w:rPr>
          <w:rFonts w:ascii="Arial" w:eastAsiaTheme="minorEastAsia" w:hAnsi="Arial" w:cs="Arial"/>
          <w:b w:val="0"/>
          <w:bCs w:val="0"/>
          <w:caps w:val="0"/>
          <w:noProof/>
          <w:sz w:val="21"/>
          <w:szCs w:val="22"/>
          <w14:ligatures w14:val="standardContextual"/>
        </w:rPr>
      </w:pPr>
      <w:r w:rsidRPr="00E01E35">
        <w:rPr>
          <w:rFonts w:ascii="Arial" w:hAnsi="Arial" w:cs="Arial"/>
        </w:rPr>
        <w:fldChar w:fldCharType="begin"/>
      </w:r>
      <w:r w:rsidRPr="00E01E35">
        <w:rPr>
          <w:rStyle w:val="af8"/>
          <w:rFonts w:ascii="Arial" w:hAnsi="Arial" w:cs="Arial"/>
          <w:color w:val="auto"/>
        </w:rPr>
        <w:instrText xml:space="preserve"> TOC \o "1-1" \h \z \u </w:instrText>
      </w:r>
      <w:r w:rsidRPr="00E01E35">
        <w:rPr>
          <w:rFonts w:ascii="Arial" w:hAnsi="Arial" w:cs="Arial"/>
        </w:rPr>
        <w:fldChar w:fldCharType="separate"/>
      </w:r>
    </w:p>
    <w:p w14:paraId="35DB4AAA" w14:textId="6FD3470F" w:rsidR="001E4606" w:rsidRPr="00E01E35" w:rsidRDefault="00E01E35">
      <w:pPr>
        <w:pStyle w:val="TOC1"/>
        <w:ind w:firstLine="241"/>
        <w:rPr>
          <w:rFonts w:ascii="Arial" w:eastAsiaTheme="minorEastAsia" w:hAnsi="Arial" w:cs="Arial"/>
          <w:b w:val="0"/>
          <w:bCs w:val="0"/>
          <w:caps w:val="0"/>
          <w:noProof/>
          <w:sz w:val="21"/>
          <w:szCs w:val="22"/>
          <w14:ligatures w14:val="standardContextual"/>
        </w:rPr>
      </w:pPr>
      <w:hyperlink w:anchor="_Toc184134941" w:history="1">
        <w:r w:rsidR="00160EA9" w:rsidRPr="00E01E35">
          <w:rPr>
            <w:rStyle w:val="af8"/>
            <w:rFonts w:ascii="Arial" w:hAnsi="Arial" w:cs="Arial"/>
            <w:noProof/>
            <w:color w:val="auto"/>
          </w:rPr>
          <w:t>第一章</w:t>
        </w:r>
        <w:r w:rsidR="00160EA9" w:rsidRPr="00E01E35">
          <w:rPr>
            <w:rStyle w:val="af8"/>
            <w:rFonts w:ascii="Arial" w:hAnsi="Arial" w:cs="Arial"/>
            <w:noProof/>
            <w:color w:val="auto"/>
          </w:rPr>
          <w:t xml:space="preserve">  </w:t>
        </w:r>
        <w:r w:rsidR="00160EA9" w:rsidRPr="00E01E35">
          <w:rPr>
            <w:rStyle w:val="af8"/>
            <w:rFonts w:ascii="Arial" w:hAnsi="Arial" w:cs="Arial"/>
            <w:noProof/>
            <w:color w:val="auto"/>
          </w:rPr>
          <w:t>招标公告</w:t>
        </w:r>
        <w:r w:rsidR="00160EA9" w:rsidRPr="00E01E35">
          <w:rPr>
            <w:rFonts w:ascii="Arial" w:hAnsi="Arial" w:cs="Arial"/>
            <w:noProof/>
          </w:rPr>
          <w:tab/>
        </w:r>
        <w:r w:rsidR="00160EA9" w:rsidRPr="00E01E35">
          <w:rPr>
            <w:rFonts w:ascii="Arial" w:hAnsi="Arial" w:cs="Arial"/>
            <w:noProof/>
          </w:rPr>
          <w:fldChar w:fldCharType="begin"/>
        </w:r>
        <w:r w:rsidR="00160EA9" w:rsidRPr="00E01E35">
          <w:rPr>
            <w:rFonts w:ascii="Arial" w:hAnsi="Arial" w:cs="Arial"/>
            <w:noProof/>
          </w:rPr>
          <w:instrText xml:space="preserve"> PAGEREF _Toc184134941 \h </w:instrText>
        </w:r>
        <w:r w:rsidR="00160EA9" w:rsidRPr="00E01E35">
          <w:rPr>
            <w:rFonts w:ascii="Arial" w:hAnsi="Arial" w:cs="Arial"/>
            <w:noProof/>
          </w:rPr>
        </w:r>
        <w:r w:rsidR="00160EA9" w:rsidRPr="00E01E35">
          <w:rPr>
            <w:rFonts w:ascii="Arial" w:hAnsi="Arial" w:cs="Arial"/>
            <w:noProof/>
          </w:rPr>
          <w:fldChar w:fldCharType="separate"/>
        </w:r>
        <w:r w:rsidR="0073214F" w:rsidRPr="00E01E35">
          <w:rPr>
            <w:rFonts w:ascii="Arial" w:hAnsi="Arial" w:cs="Arial"/>
            <w:noProof/>
          </w:rPr>
          <w:t>1</w:t>
        </w:r>
        <w:r w:rsidR="00160EA9" w:rsidRPr="00E01E35">
          <w:rPr>
            <w:rFonts w:ascii="Arial" w:hAnsi="Arial" w:cs="Arial"/>
            <w:noProof/>
          </w:rPr>
          <w:fldChar w:fldCharType="end"/>
        </w:r>
      </w:hyperlink>
    </w:p>
    <w:p w14:paraId="38CC3719" w14:textId="71613ED9" w:rsidR="001E4606" w:rsidRPr="00E01E35" w:rsidRDefault="00E01E35">
      <w:pPr>
        <w:pStyle w:val="TOC1"/>
        <w:ind w:firstLine="241"/>
        <w:rPr>
          <w:rFonts w:ascii="Arial" w:eastAsiaTheme="minorEastAsia" w:hAnsi="Arial" w:cs="Arial"/>
          <w:b w:val="0"/>
          <w:bCs w:val="0"/>
          <w:caps w:val="0"/>
          <w:noProof/>
          <w:sz w:val="21"/>
          <w:szCs w:val="22"/>
          <w14:ligatures w14:val="standardContextual"/>
        </w:rPr>
      </w:pPr>
      <w:hyperlink w:anchor="_Toc184134942" w:history="1">
        <w:r w:rsidR="00160EA9" w:rsidRPr="00E01E35">
          <w:rPr>
            <w:rStyle w:val="af8"/>
            <w:rFonts w:ascii="Arial" w:hAnsi="Arial" w:cs="Arial"/>
            <w:noProof/>
            <w:color w:val="auto"/>
          </w:rPr>
          <w:t>第二章</w:t>
        </w:r>
        <w:r w:rsidR="00160EA9" w:rsidRPr="00E01E35">
          <w:rPr>
            <w:rStyle w:val="af8"/>
            <w:rFonts w:ascii="Arial" w:hAnsi="Arial" w:cs="Arial"/>
            <w:noProof/>
            <w:color w:val="auto"/>
          </w:rPr>
          <w:t xml:space="preserve">  </w:t>
        </w:r>
        <w:r w:rsidR="00160EA9" w:rsidRPr="00E01E35">
          <w:rPr>
            <w:rStyle w:val="af8"/>
            <w:rFonts w:ascii="Arial" w:hAnsi="Arial" w:cs="Arial"/>
            <w:noProof/>
            <w:color w:val="auto"/>
          </w:rPr>
          <w:t>采购需求</w:t>
        </w:r>
        <w:r w:rsidR="00160EA9" w:rsidRPr="00E01E35">
          <w:rPr>
            <w:rFonts w:ascii="Arial" w:hAnsi="Arial" w:cs="Arial"/>
            <w:noProof/>
          </w:rPr>
          <w:tab/>
        </w:r>
        <w:r w:rsidR="00160EA9" w:rsidRPr="00E01E35">
          <w:rPr>
            <w:rFonts w:ascii="Arial" w:hAnsi="Arial" w:cs="Arial"/>
            <w:noProof/>
          </w:rPr>
          <w:fldChar w:fldCharType="begin"/>
        </w:r>
        <w:r w:rsidR="00160EA9" w:rsidRPr="00E01E35">
          <w:rPr>
            <w:rFonts w:ascii="Arial" w:hAnsi="Arial" w:cs="Arial"/>
            <w:noProof/>
          </w:rPr>
          <w:instrText xml:space="preserve"> PAGEREF _Toc184134942 \h </w:instrText>
        </w:r>
        <w:r w:rsidR="00160EA9" w:rsidRPr="00E01E35">
          <w:rPr>
            <w:rFonts w:ascii="Arial" w:hAnsi="Arial" w:cs="Arial"/>
            <w:noProof/>
          </w:rPr>
        </w:r>
        <w:r w:rsidR="00160EA9" w:rsidRPr="00E01E35">
          <w:rPr>
            <w:rFonts w:ascii="Arial" w:hAnsi="Arial" w:cs="Arial"/>
            <w:noProof/>
          </w:rPr>
          <w:fldChar w:fldCharType="separate"/>
        </w:r>
        <w:r w:rsidR="0073214F" w:rsidRPr="00E01E35">
          <w:rPr>
            <w:rFonts w:ascii="Arial" w:hAnsi="Arial" w:cs="Arial"/>
            <w:noProof/>
          </w:rPr>
          <w:t>3</w:t>
        </w:r>
        <w:r w:rsidR="00160EA9" w:rsidRPr="00E01E35">
          <w:rPr>
            <w:rFonts w:ascii="Arial" w:hAnsi="Arial" w:cs="Arial"/>
            <w:noProof/>
          </w:rPr>
          <w:fldChar w:fldCharType="end"/>
        </w:r>
      </w:hyperlink>
    </w:p>
    <w:p w14:paraId="0D6A7DAC" w14:textId="09D8A490" w:rsidR="001E4606" w:rsidRPr="00E01E35" w:rsidRDefault="00E01E35">
      <w:pPr>
        <w:pStyle w:val="TOC1"/>
        <w:ind w:firstLine="241"/>
        <w:rPr>
          <w:rFonts w:ascii="Arial" w:eastAsiaTheme="minorEastAsia" w:hAnsi="Arial" w:cs="Arial"/>
          <w:b w:val="0"/>
          <w:bCs w:val="0"/>
          <w:caps w:val="0"/>
          <w:noProof/>
          <w:sz w:val="21"/>
          <w:szCs w:val="22"/>
          <w14:ligatures w14:val="standardContextual"/>
        </w:rPr>
      </w:pPr>
      <w:hyperlink w:anchor="_Toc184134943" w:history="1">
        <w:r w:rsidR="00160EA9" w:rsidRPr="00E01E35">
          <w:rPr>
            <w:rStyle w:val="af8"/>
            <w:rFonts w:ascii="Arial" w:hAnsi="Arial" w:cs="Arial"/>
            <w:noProof/>
            <w:color w:val="auto"/>
          </w:rPr>
          <w:t>第三章</w:t>
        </w:r>
        <w:r w:rsidR="00160EA9" w:rsidRPr="00E01E35">
          <w:rPr>
            <w:rStyle w:val="af8"/>
            <w:rFonts w:ascii="Arial" w:hAnsi="Arial" w:cs="Arial"/>
            <w:noProof/>
            <w:color w:val="auto"/>
          </w:rPr>
          <w:t xml:space="preserve">  </w:t>
        </w:r>
        <w:r w:rsidR="00160EA9" w:rsidRPr="00E01E35">
          <w:rPr>
            <w:rStyle w:val="af8"/>
            <w:rFonts w:ascii="Arial" w:hAnsi="Arial" w:cs="Arial"/>
            <w:noProof/>
            <w:color w:val="auto"/>
          </w:rPr>
          <w:t>供应商须知</w:t>
        </w:r>
        <w:r w:rsidR="00160EA9" w:rsidRPr="00E01E35">
          <w:rPr>
            <w:rFonts w:ascii="Arial" w:hAnsi="Arial" w:cs="Arial"/>
            <w:noProof/>
          </w:rPr>
          <w:tab/>
        </w:r>
        <w:r w:rsidR="00160EA9" w:rsidRPr="00E01E35">
          <w:rPr>
            <w:rFonts w:ascii="Arial" w:hAnsi="Arial" w:cs="Arial"/>
            <w:noProof/>
          </w:rPr>
          <w:fldChar w:fldCharType="begin"/>
        </w:r>
        <w:r w:rsidR="00160EA9" w:rsidRPr="00E01E35">
          <w:rPr>
            <w:rFonts w:ascii="Arial" w:hAnsi="Arial" w:cs="Arial"/>
            <w:noProof/>
          </w:rPr>
          <w:instrText xml:space="preserve"> PAGEREF _Toc184134943 \h </w:instrText>
        </w:r>
        <w:r w:rsidR="00160EA9" w:rsidRPr="00E01E35">
          <w:rPr>
            <w:rFonts w:ascii="Arial" w:hAnsi="Arial" w:cs="Arial"/>
            <w:noProof/>
          </w:rPr>
        </w:r>
        <w:r w:rsidR="00160EA9" w:rsidRPr="00E01E35">
          <w:rPr>
            <w:rFonts w:ascii="Arial" w:hAnsi="Arial" w:cs="Arial"/>
            <w:noProof/>
          </w:rPr>
          <w:fldChar w:fldCharType="separate"/>
        </w:r>
        <w:r w:rsidR="0073214F" w:rsidRPr="00E01E35">
          <w:rPr>
            <w:rFonts w:ascii="Arial" w:hAnsi="Arial" w:cs="Arial"/>
            <w:noProof/>
          </w:rPr>
          <w:t>15</w:t>
        </w:r>
        <w:r w:rsidR="00160EA9" w:rsidRPr="00E01E35">
          <w:rPr>
            <w:rFonts w:ascii="Arial" w:hAnsi="Arial" w:cs="Arial"/>
            <w:noProof/>
          </w:rPr>
          <w:fldChar w:fldCharType="end"/>
        </w:r>
      </w:hyperlink>
    </w:p>
    <w:p w14:paraId="4963DCD1" w14:textId="5ADBB730" w:rsidR="001E4606" w:rsidRPr="00E01E35" w:rsidRDefault="00E01E35">
      <w:pPr>
        <w:pStyle w:val="TOC1"/>
        <w:ind w:firstLine="241"/>
        <w:rPr>
          <w:rFonts w:ascii="Arial" w:eastAsiaTheme="minorEastAsia" w:hAnsi="Arial" w:cs="Arial"/>
          <w:b w:val="0"/>
          <w:bCs w:val="0"/>
          <w:caps w:val="0"/>
          <w:noProof/>
          <w:sz w:val="21"/>
          <w:szCs w:val="22"/>
          <w14:ligatures w14:val="standardContextual"/>
        </w:rPr>
      </w:pPr>
      <w:hyperlink w:anchor="_Toc184134944" w:history="1">
        <w:r w:rsidR="00160EA9" w:rsidRPr="00E01E35">
          <w:rPr>
            <w:rStyle w:val="af8"/>
            <w:rFonts w:ascii="Arial" w:hAnsi="Arial" w:cs="Arial"/>
            <w:noProof/>
            <w:color w:val="auto"/>
          </w:rPr>
          <w:t>第四章</w:t>
        </w:r>
        <w:r w:rsidR="00160EA9" w:rsidRPr="00E01E35">
          <w:rPr>
            <w:rStyle w:val="af8"/>
            <w:rFonts w:ascii="Arial" w:hAnsi="Arial" w:cs="Arial"/>
            <w:noProof/>
            <w:color w:val="auto"/>
          </w:rPr>
          <w:t xml:space="preserve">  </w:t>
        </w:r>
        <w:r w:rsidR="00160EA9" w:rsidRPr="00E01E35">
          <w:rPr>
            <w:rStyle w:val="af8"/>
            <w:rFonts w:ascii="Arial" w:hAnsi="Arial" w:cs="Arial"/>
            <w:noProof/>
            <w:color w:val="auto"/>
          </w:rPr>
          <w:t>评审方法及标准</w:t>
        </w:r>
        <w:r w:rsidR="00160EA9" w:rsidRPr="00E01E35">
          <w:rPr>
            <w:rFonts w:ascii="Arial" w:hAnsi="Arial" w:cs="Arial"/>
            <w:noProof/>
          </w:rPr>
          <w:tab/>
        </w:r>
        <w:r w:rsidR="00160EA9" w:rsidRPr="00E01E35">
          <w:rPr>
            <w:rFonts w:ascii="Arial" w:hAnsi="Arial" w:cs="Arial"/>
            <w:noProof/>
          </w:rPr>
          <w:fldChar w:fldCharType="begin"/>
        </w:r>
        <w:r w:rsidR="00160EA9" w:rsidRPr="00E01E35">
          <w:rPr>
            <w:rFonts w:ascii="Arial" w:hAnsi="Arial" w:cs="Arial"/>
            <w:noProof/>
          </w:rPr>
          <w:instrText xml:space="preserve"> PAGEREF _Toc184134944 \h </w:instrText>
        </w:r>
        <w:r w:rsidR="00160EA9" w:rsidRPr="00E01E35">
          <w:rPr>
            <w:rFonts w:ascii="Arial" w:hAnsi="Arial" w:cs="Arial"/>
            <w:noProof/>
          </w:rPr>
        </w:r>
        <w:r w:rsidR="00160EA9" w:rsidRPr="00E01E35">
          <w:rPr>
            <w:rFonts w:ascii="Arial" w:hAnsi="Arial" w:cs="Arial"/>
            <w:noProof/>
          </w:rPr>
          <w:fldChar w:fldCharType="separate"/>
        </w:r>
        <w:r w:rsidR="0073214F" w:rsidRPr="00E01E35">
          <w:rPr>
            <w:rFonts w:ascii="Arial" w:hAnsi="Arial" w:cs="Arial"/>
            <w:noProof/>
          </w:rPr>
          <w:t>31</w:t>
        </w:r>
        <w:r w:rsidR="00160EA9" w:rsidRPr="00E01E35">
          <w:rPr>
            <w:rFonts w:ascii="Arial" w:hAnsi="Arial" w:cs="Arial"/>
            <w:noProof/>
          </w:rPr>
          <w:fldChar w:fldCharType="end"/>
        </w:r>
      </w:hyperlink>
    </w:p>
    <w:p w14:paraId="171B13A6" w14:textId="365F2A2F" w:rsidR="001E4606" w:rsidRPr="00E01E35" w:rsidRDefault="00E01E35">
      <w:pPr>
        <w:pStyle w:val="TOC1"/>
        <w:ind w:firstLine="241"/>
        <w:rPr>
          <w:rFonts w:ascii="Arial" w:eastAsiaTheme="minorEastAsia" w:hAnsi="Arial" w:cs="Arial"/>
          <w:b w:val="0"/>
          <w:bCs w:val="0"/>
          <w:caps w:val="0"/>
          <w:noProof/>
          <w:sz w:val="21"/>
          <w:szCs w:val="22"/>
          <w14:ligatures w14:val="standardContextual"/>
        </w:rPr>
      </w:pPr>
      <w:hyperlink w:anchor="_Toc184134945" w:history="1">
        <w:r w:rsidR="00160EA9" w:rsidRPr="00E01E35">
          <w:rPr>
            <w:rStyle w:val="af8"/>
            <w:rFonts w:ascii="Arial" w:hAnsi="Arial" w:cs="Arial"/>
            <w:noProof/>
            <w:color w:val="auto"/>
          </w:rPr>
          <w:t>第五章</w:t>
        </w:r>
        <w:r w:rsidR="00160EA9" w:rsidRPr="00E01E35">
          <w:rPr>
            <w:rStyle w:val="af8"/>
            <w:rFonts w:ascii="Arial" w:hAnsi="Arial" w:cs="Arial"/>
            <w:noProof/>
            <w:color w:val="auto"/>
          </w:rPr>
          <w:t xml:space="preserve">  </w:t>
        </w:r>
        <w:r w:rsidR="00160EA9" w:rsidRPr="00E01E35">
          <w:rPr>
            <w:rStyle w:val="af8"/>
            <w:rFonts w:ascii="Arial" w:hAnsi="Arial" w:cs="Arial"/>
            <w:noProof/>
            <w:color w:val="auto"/>
          </w:rPr>
          <w:t>合同主要条款格式</w:t>
        </w:r>
        <w:r w:rsidR="00160EA9" w:rsidRPr="00E01E35">
          <w:rPr>
            <w:rFonts w:ascii="Arial" w:hAnsi="Arial" w:cs="Arial"/>
            <w:noProof/>
          </w:rPr>
          <w:tab/>
        </w:r>
        <w:r w:rsidR="00160EA9" w:rsidRPr="00E01E35">
          <w:rPr>
            <w:rFonts w:ascii="Arial" w:hAnsi="Arial" w:cs="Arial"/>
            <w:noProof/>
          </w:rPr>
          <w:fldChar w:fldCharType="begin"/>
        </w:r>
        <w:r w:rsidR="00160EA9" w:rsidRPr="00E01E35">
          <w:rPr>
            <w:rFonts w:ascii="Arial" w:hAnsi="Arial" w:cs="Arial"/>
            <w:noProof/>
          </w:rPr>
          <w:instrText xml:space="preserve"> PAGEREF _Toc184134945 \h </w:instrText>
        </w:r>
        <w:r w:rsidR="00160EA9" w:rsidRPr="00E01E35">
          <w:rPr>
            <w:rFonts w:ascii="Arial" w:hAnsi="Arial" w:cs="Arial"/>
            <w:noProof/>
          </w:rPr>
        </w:r>
        <w:r w:rsidR="00160EA9" w:rsidRPr="00E01E35">
          <w:rPr>
            <w:rFonts w:ascii="Arial" w:hAnsi="Arial" w:cs="Arial"/>
            <w:noProof/>
          </w:rPr>
          <w:fldChar w:fldCharType="separate"/>
        </w:r>
        <w:r w:rsidR="0073214F" w:rsidRPr="00E01E35">
          <w:rPr>
            <w:rFonts w:ascii="Arial" w:hAnsi="Arial" w:cs="Arial"/>
            <w:noProof/>
          </w:rPr>
          <w:t>38</w:t>
        </w:r>
        <w:r w:rsidR="00160EA9" w:rsidRPr="00E01E35">
          <w:rPr>
            <w:rFonts w:ascii="Arial" w:hAnsi="Arial" w:cs="Arial"/>
            <w:noProof/>
          </w:rPr>
          <w:fldChar w:fldCharType="end"/>
        </w:r>
      </w:hyperlink>
    </w:p>
    <w:p w14:paraId="04CD72FE" w14:textId="7EFE766C" w:rsidR="001E4606" w:rsidRPr="00E01E35" w:rsidRDefault="00E01E35">
      <w:pPr>
        <w:pStyle w:val="TOC1"/>
        <w:ind w:firstLine="241"/>
        <w:rPr>
          <w:rFonts w:ascii="Arial" w:eastAsiaTheme="minorEastAsia" w:hAnsi="Arial" w:cs="Arial"/>
          <w:b w:val="0"/>
          <w:bCs w:val="0"/>
          <w:caps w:val="0"/>
          <w:noProof/>
          <w:sz w:val="21"/>
          <w:szCs w:val="22"/>
          <w14:ligatures w14:val="standardContextual"/>
        </w:rPr>
      </w:pPr>
      <w:hyperlink w:anchor="_Toc184134946" w:history="1">
        <w:r w:rsidR="00160EA9" w:rsidRPr="00E01E35">
          <w:rPr>
            <w:rStyle w:val="af8"/>
            <w:rFonts w:ascii="Arial" w:hAnsi="Arial" w:cs="Arial"/>
            <w:noProof/>
            <w:color w:val="auto"/>
          </w:rPr>
          <w:t>第六章</w:t>
        </w:r>
        <w:r w:rsidR="00160EA9" w:rsidRPr="00E01E35">
          <w:rPr>
            <w:rStyle w:val="af8"/>
            <w:rFonts w:ascii="Arial" w:hAnsi="Arial" w:cs="Arial"/>
            <w:noProof/>
            <w:color w:val="auto"/>
          </w:rPr>
          <w:t xml:space="preserve">  </w:t>
        </w:r>
        <w:r w:rsidR="00160EA9" w:rsidRPr="00E01E35">
          <w:rPr>
            <w:rStyle w:val="af8"/>
            <w:rFonts w:ascii="Arial" w:hAnsi="Arial" w:cs="Arial"/>
            <w:noProof/>
            <w:color w:val="auto"/>
          </w:rPr>
          <w:t>投标文件格式</w:t>
        </w:r>
        <w:r w:rsidR="00160EA9" w:rsidRPr="00E01E35">
          <w:rPr>
            <w:rFonts w:ascii="Arial" w:hAnsi="Arial" w:cs="Arial"/>
            <w:noProof/>
          </w:rPr>
          <w:tab/>
        </w:r>
        <w:r w:rsidR="00160EA9" w:rsidRPr="00E01E35">
          <w:rPr>
            <w:rFonts w:ascii="Arial" w:hAnsi="Arial" w:cs="Arial"/>
            <w:noProof/>
          </w:rPr>
          <w:fldChar w:fldCharType="begin"/>
        </w:r>
        <w:r w:rsidR="00160EA9" w:rsidRPr="00E01E35">
          <w:rPr>
            <w:rFonts w:ascii="Arial" w:hAnsi="Arial" w:cs="Arial"/>
            <w:noProof/>
          </w:rPr>
          <w:instrText xml:space="preserve"> PAGEREF _Toc184134946 \h </w:instrText>
        </w:r>
        <w:r w:rsidR="00160EA9" w:rsidRPr="00E01E35">
          <w:rPr>
            <w:rFonts w:ascii="Arial" w:hAnsi="Arial" w:cs="Arial"/>
            <w:noProof/>
          </w:rPr>
        </w:r>
        <w:r w:rsidR="00160EA9" w:rsidRPr="00E01E35">
          <w:rPr>
            <w:rFonts w:ascii="Arial" w:hAnsi="Arial" w:cs="Arial"/>
            <w:noProof/>
          </w:rPr>
          <w:fldChar w:fldCharType="separate"/>
        </w:r>
        <w:r w:rsidR="0073214F" w:rsidRPr="00E01E35">
          <w:rPr>
            <w:rFonts w:ascii="Arial" w:hAnsi="Arial" w:cs="Arial"/>
            <w:noProof/>
          </w:rPr>
          <w:t>45</w:t>
        </w:r>
        <w:r w:rsidR="00160EA9" w:rsidRPr="00E01E35">
          <w:rPr>
            <w:rFonts w:ascii="Arial" w:hAnsi="Arial" w:cs="Arial"/>
            <w:noProof/>
          </w:rPr>
          <w:fldChar w:fldCharType="end"/>
        </w:r>
      </w:hyperlink>
    </w:p>
    <w:p w14:paraId="58C129C7" w14:textId="77777777" w:rsidR="001E4606" w:rsidRPr="00E01E35" w:rsidRDefault="00160EA9">
      <w:pPr>
        <w:pStyle w:val="TOC1"/>
        <w:ind w:firstLine="241"/>
        <w:rPr>
          <w:rFonts w:ascii="Arial" w:hAnsi="Arial" w:cs="Arial"/>
        </w:rPr>
      </w:pPr>
      <w:r w:rsidRPr="00E01E35">
        <w:rPr>
          <w:rFonts w:ascii="Arial" w:hAnsi="Arial" w:cs="Arial"/>
        </w:rPr>
        <w:fldChar w:fldCharType="end"/>
      </w:r>
    </w:p>
    <w:p w14:paraId="056C9748" w14:textId="77777777" w:rsidR="001E4606" w:rsidRPr="00E01E35" w:rsidRDefault="001E4606">
      <w:pPr>
        <w:spacing w:beforeLines="50" w:before="120" w:line="480" w:lineRule="exact"/>
        <w:rPr>
          <w:rFonts w:ascii="Arial" w:hAnsi="Arial" w:cs="Arial"/>
          <w:sz w:val="28"/>
          <w:szCs w:val="28"/>
        </w:rPr>
      </w:pPr>
    </w:p>
    <w:p w14:paraId="31F44C6B" w14:textId="77777777" w:rsidR="001E4606" w:rsidRPr="00E01E35" w:rsidRDefault="001E4606">
      <w:pPr>
        <w:spacing w:beforeLines="50" w:before="120" w:line="480" w:lineRule="exact"/>
        <w:rPr>
          <w:rFonts w:ascii="Arial" w:hAnsi="Arial" w:cs="Arial"/>
          <w:sz w:val="30"/>
        </w:rPr>
        <w:sectPr w:rsidR="001E4606" w:rsidRPr="00E01E35">
          <w:headerReference w:type="first" r:id="rId13"/>
          <w:footerReference w:type="first" r:id="rId14"/>
          <w:pgSz w:w="11906" w:h="16838"/>
          <w:pgMar w:top="1418" w:right="1134" w:bottom="1247" w:left="1418" w:header="851" w:footer="992" w:gutter="0"/>
          <w:pgNumType w:start="0"/>
          <w:cols w:space="720"/>
          <w:titlePg/>
          <w:docGrid w:linePitch="312"/>
        </w:sectPr>
      </w:pPr>
    </w:p>
    <w:p w14:paraId="0424859C" w14:textId="77777777" w:rsidR="001E4606" w:rsidRPr="00E01E35" w:rsidRDefault="00160EA9">
      <w:pPr>
        <w:pStyle w:val="ae"/>
        <w:snapToGrid w:val="0"/>
        <w:spacing w:before="120" w:after="120" w:line="320" w:lineRule="exact"/>
        <w:jc w:val="center"/>
        <w:outlineLvl w:val="0"/>
        <w:rPr>
          <w:rFonts w:ascii="Arial" w:hAnsi="Arial" w:cs="Arial"/>
          <w:sz w:val="32"/>
          <w:szCs w:val="32"/>
        </w:rPr>
      </w:pPr>
      <w:bookmarkStart w:id="4" w:name="_Toc184134941"/>
      <w:bookmarkStart w:id="5" w:name="_Toc254970630"/>
      <w:bookmarkStart w:id="6" w:name="_Toc254970489"/>
      <w:r w:rsidRPr="00E01E35">
        <w:rPr>
          <w:rFonts w:ascii="Arial" w:hAnsi="Arial" w:cs="Arial"/>
          <w:sz w:val="32"/>
          <w:szCs w:val="32"/>
        </w:rPr>
        <w:lastRenderedPageBreak/>
        <w:t>第一章</w:t>
      </w:r>
      <w:r w:rsidRPr="00E01E35">
        <w:rPr>
          <w:rFonts w:ascii="Arial" w:hAnsi="Arial" w:cs="Arial"/>
          <w:sz w:val="32"/>
          <w:szCs w:val="32"/>
        </w:rPr>
        <w:t xml:space="preserve">  </w:t>
      </w:r>
      <w:r w:rsidRPr="00E01E35">
        <w:rPr>
          <w:rFonts w:ascii="Arial" w:hAnsi="Arial" w:cs="Arial"/>
          <w:sz w:val="32"/>
          <w:szCs w:val="32"/>
        </w:rPr>
        <w:t>招标公告</w:t>
      </w:r>
      <w:bookmarkEnd w:id="4"/>
    </w:p>
    <w:p w14:paraId="082651E5" w14:textId="77777777" w:rsidR="001E4606" w:rsidRPr="00E01E35" w:rsidRDefault="00160EA9">
      <w:pPr>
        <w:spacing w:line="400" w:lineRule="exact"/>
        <w:jc w:val="center"/>
        <w:rPr>
          <w:rFonts w:ascii="Arial" w:hAnsi="Arial" w:cs="Arial"/>
          <w:kern w:val="0"/>
          <w:sz w:val="24"/>
        </w:rPr>
      </w:pPr>
      <w:bookmarkStart w:id="7" w:name="_Hlk185931143"/>
      <w:r w:rsidRPr="00E01E35">
        <w:rPr>
          <w:rFonts w:ascii="Arial" w:hAnsi="Arial" w:cs="Arial"/>
          <w:kern w:val="0"/>
          <w:sz w:val="24"/>
        </w:rPr>
        <w:t>广西机电设备招标有限公司关于</w:t>
      </w:r>
      <w:bookmarkStart w:id="8" w:name="_Hlk36541082"/>
      <w:r w:rsidRPr="00E01E35">
        <w:rPr>
          <w:rFonts w:ascii="Arial" w:hAnsi="Arial" w:cs="Arial"/>
          <w:kern w:val="0"/>
          <w:sz w:val="24"/>
        </w:rPr>
        <w:t>广西县级自然灾害救援能力提升装备建设项目</w:t>
      </w:r>
      <w:r w:rsidRPr="00E01E35">
        <w:rPr>
          <w:rFonts w:ascii="Arial" w:hAnsi="Arial" w:cs="Arial"/>
          <w:kern w:val="0"/>
          <w:sz w:val="24"/>
        </w:rPr>
        <w:t>——</w:t>
      </w:r>
      <w:r w:rsidRPr="00E01E35">
        <w:rPr>
          <w:rFonts w:ascii="Arial" w:hAnsi="Arial" w:cs="Arial"/>
          <w:kern w:val="0"/>
          <w:sz w:val="24"/>
        </w:rPr>
        <w:t>地震地质装备补充采购</w:t>
      </w:r>
      <w:r w:rsidRPr="00E01E35">
        <w:rPr>
          <w:rFonts w:ascii="Arial" w:hAnsi="Arial" w:cs="Arial"/>
          <w:sz w:val="24"/>
        </w:rPr>
        <w:t>(GXZC2025-G1-001855-JDZB)</w:t>
      </w:r>
      <w:bookmarkEnd w:id="8"/>
      <w:r w:rsidRPr="00E01E35">
        <w:rPr>
          <w:rFonts w:ascii="Arial" w:hAnsi="Arial" w:cs="Arial"/>
          <w:kern w:val="0"/>
          <w:sz w:val="24"/>
        </w:rPr>
        <w:t>公开招标公告</w:t>
      </w:r>
    </w:p>
    <w:p w14:paraId="412075B7" w14:textId="77777777" w:rsidR="001E4606" w:rsidRPr="00E01E35" w:rsidRDefault="001E4606">
      <w:pPr>
        <w:spacing w:line="312" w:lineRule="auto"/>
        <w:ind w:firstLineChars="200" w:firstLine="420"/>
        <w:jc w:val="left"/>
        <w:rPr>
          <w:rFonts w:ascii="Arial" w:hAnsi="Arial" w:cs="Arial"/>
          <w:szCs w:val="21"/>
        </w:rPr>
      </w:pPr>
      <w:bookmarkStart w:id="9" w:name="_Hlk132795121"/>
    </w:p>
    <w:p w14:paraId="1550B7D0" w14:textId="52F0D3CE" w:rsidR="001E4606" w:rsidRPr="00E01E35" w:rsidRDefault="00160EA9">
      <w:pPr>
        <w:spacing w:line="312" w:lineRule="auto"/>
        <w:ind w:firstLineChars="200" w:firstLine="420"/>
        <w:jc w:val="left"/>
        <w:rPr>
          <w:rFonts w:ascii="Arial" w:hAnsi="Arial" w:cs="Arial"/>
          <w:b/>
          <w:bCs/>
          <w:kern w:val="0"/>
          <w:sz w:val="22"/>
          <w:szCs w:val="22"/>
        </w:rPr>
      </w:pPr>
      <w:r w:rsidRPr="00E01E35">
        <w:rPr>
          <w:rFonts w:ascii="Arial" w:hAnsi="Arial" w:cs="Arial"/>
          <w:szCs w:val="21"/>
        </w:rPr>
        <w:t>项目概况：广西县级自然灾害救援能力提升装备建设项目</w:t>
      </w:r>
      <w:r w:rsidRPr="00E01E35">
        <w:rPr>
          <w:rFonts w:ascii="Arial" w:hAnsi="Arial" w:cs="Arial"/>
          <w:szCs w:val="21"/>
        </w:rPr>
        <w:t>——</w:t>
      </w:r>
      <w:r w:rsidRPr="00E01E35">
        <w:rPr>
          <w:rFonts w:ascii="Arial" w:hAnsi="Arial" w:cs="Arial"/>
          <w:szCs w:val="21"/>
        </w:rPr>
        <w:t>地震地质装备补充采购的潜在投标人应在</w:t>
      </w:r>
      <w:bookmarkStart w:id="10" w:name="_Hlk160178031"/>
      <w:r w:rsidRPr="00E01E35">
        <w:rPr>
          <w:rFonts w:ascii="Arial" w:hAnsi="Arial" w:cs="Arial"/>
          <w:szCs w:val="21"/>
        </w:rPr>
        <w:t>广西政府采购云平台</w:t>
      </w:r>
      <w:bookmarkStart w:id="11" w:name="_Hlk160186238"/>
      <w:r w:rsidRPr="00E01E35">
        <w:rPr>
          <w:rFonts w:ascii="Arial" w:hAnsi="Arial" w:cs="Arial"/>
          <w:szCs w:val="21"/>
        </w:rPr>
        <w:t>（</w:t>
      </w:r>
      <w:r w:rsidRPr="00E01E35">
        <w:rPr>
          <w:rFonts w:ascii="Arial" w:hAnsi="Arial" w:cs="Arial"/>
          <w:szCs w:val="21"/>
        </w:rPr>
        <w:t>https://www.gcy.zfcg.gxzf.gov.cn/</w:t>
      </w:r>
      <w:r w:rsidRPr="00E01E35">
        <w:rPr>
          <w:rFonts w:ascii="Arial" w:hAnsi="Arial" w:cs="Arial"/>
          <w:szCs w:val="21"/>
        </w:rPr>
        <w:t>）</w:t>
      </w:r>
      <w:bookmarkEnd w:id="10"/>
      <w:bookmarkEnd w:id="11"/>
      <w:r w:rsidRPr="00E01E35">
        <w:rPr>
          <w:rFonts w:ascii="Arial" w:hAnsi="Arial" w:cs="Arial"/>
          <w:szCs w:val="21"/>
        </w:rPr>
        <w:t>获取招标文件，并于</w:t>
      </w:r>
      <w:r w:rsidRPr="00E01E35">
        <w:rPr>
          <w:rFonts w:ascii="Arial" w:hAnsi="Arial" w:cs="Arial"/>
          <w:szCs w:val="21"/>
        </w:rPr>
        <w:t xml:space="preserve"> 2025</w:t>
      </w:r>
      <w:r w:rsidRPr="00E01E35">
        <w:rPr>
          <w:rFonts w:ascii="Arial" w:hAnsi="Arial" w:cs="Arial"/>
          <w:szCs w:val="21"/>
        </w:rPr>
        <w:t>年</w:t>
      </w:r>
      <w:r w:rsidR="00BB3178" w:rsidRPr="00E01E35">
        <w:rPr>
          <w:rFonts w:ascii="Arial" w:hAnsi="Arial" w:cs="Arial"/>
          <w:szCs w:val="21"/>
        </w:rPr>
        <w:t>8</w:t>
      </w:r>
      <w:r w:rsidRPr="00E01E35">
        <w:rPr>
          <w:rFonts w:ascii="Arial" w:hAnsi="Arial" w:cs="Arial"/>
          <w:szCs w:val="21"/>
        </w:rPr>
        <w:t>月</w:t>
      </w:r>
      <w:r w:rsidR="00BB3178" w:rsidRPr="00E01E35">
        <w:rPr>
          <w:rFonts w:ascii="Arial" w:hAnsi="Arial" w:cs="Arial"/>
          <w:szCs w:val="21"/>
        </w:rPr>
        <w:t>14</w:t>
      </w:r>
      <w:r w:rsidRPr="00E01E35">
        <w:rPr>
          <w:rFonts w:ascii="Arial" w:hAnsi="Arial" w:cs="Arial"/>
          <w:szCs w:val="21"/>
        </w:rPr>
        <w:t>日</w:t>
      </w:r>
      <w:r w:rsidRPr="00E01E35">
        <w:rPr>
          <w:rFonts w:ascii="Arial" w:hAnsi="Arial" w:cs="Arial"/>
          <w:szCs w:val="21"/>
        </w:rPr>
        <w:t xml:space="preserve"> 09:30</w:t>
      </w:r>
      <w:r w:rsidRPr="00E01E35">
        <w:rPr>
          <w:rFonts w:ascii="Arial" w:hAnsi="Arial" w:cs="Arial"/>
          <w:szCs w:val="21"/>
        </w:rPr>
        <w:t>（北京时间）前递交投标文件。</w:t>
      </w:r>
    </w:p>
    <w:bookmarkEnd w:id="9"/>
    <w:p w14:paraId="54A8613B" w14:textId="77777777" w:rsidR="001E4606" w:rsidRPr="00E01E35" w:rsidRDefault="00160EA9">
      <w:pPr>
        <w:spacing w:line="312" w:lineRule="auto"/>
        <w:ind w:firstLineChars="200" w:firstLine="442"/>
        <w:jc w:val="left"/>
        <w:rPr>
          <w:rFonts w:ascii="Arial" w:hAnsi="Arial" w:cs="Arial"/>
          <w:b/>
          <w:bCs/>
          <w:kern w:val="0"/>
          <w:sz w:val="22"/>
          <w:szCs w:val="22"/>
        </w:rPr>
      </w:pPr>
      <w:r w:rsidRPr="00E01E35">
        <w:rPr>
          <w:rFonts w:ascii="Arial" w:hAnsi="Arial" w:cs="Arial"/>
          <w:b/>
          <w:bCs/>
          <w:kern w:val="0"/>
          <w:sz w:val="22"/>
          <w:szCs w:val="22"/>
        </w:rPr>
        <w:t>一、项目基本情况</w:t>
      </w:r>
    </w:p>
    <w:p w14:paraId="5AA6F6E3"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项目编号：</w:t>
      </w:r>
      <w:r w:rsidRPr="00E01E35">
        <w:rPr>
          <w:rFonts w:ascii="Arial" w:hAnsi="Arial" w:cs="Arial"/>
          <w:kern w:val="0"/>
          <w:szCs w:val="21"/>
        </w:rPr>
        <w:t>GXZC2025-G1-001855-JDZB</w:t>
      </w:r>
    </w:p>
    <w:p w14:paraId="525A563A"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项目名称：广西县级自然灾害救援能力提升装备建设项目</w:t>
      </w:r>
      <w:r w:rsidRPr="00E01E35">
        <w:rPr>
          <w:rFonts w:ascii="Arial" w:hAnsi="Arial" w:cs="Arial"/>
          <w:kern w:val="0"/>
          <w:szCs w:val="21"/>
        </w:rPr>
        <w:t>——</w:t>
      </w:r>
      <w:r w:rsidRPr="00E01E35">
        <w:rPr>
          <w:rFonts w:ascii="Arial" w:hAnsi="Arial" w:cs="Arial"/>
          <w:kern w:val="0"/>
          <w:szCs w:val="21"/>
        </w:rPr>
        <w:t>地震地质装备补充采购</w:t>
      </w:r>
    </w:p>
    <w:p w14:paraId="6EAAE142" w14:textId="77777777" w:rsidR="001E4606" w:rsidRPr="00E01E35" w:rsidRDefault="00160EA9">
      <w:pPr>
        <w:spacing w:line="312" w:lineRule="auto"/>
        <w:ind w:firstLineChars="200" w:firstLine="420"/>
        <w:jc w:val="left"/>
        <w:rPr>
          <w:rFonts w:ascii="Arial" w:hAnsi="Arial" w:cs="Arial"/>
          <w:kern w:val="0"/>
          <w:szCs w:val="21"/>
        </w:rPr>
      </w:pPr>
      <w:bookmarkStart w:id="12" w:name="_Hlk132796123"/>
      <w:r w:rsidRPr="00E01E35">
        <w:rPr>
          <w:rFonts w:ascii="Arial" w:hAnsi="Arial" w:cs="Arial"/>
          <w:kern w:val="0"/>
          <w:szCs w:val="21"/>
        </w:rPr>
        <w:t>预算总金额（元）：</w:t>
      </w:r>
      <w:r w:rsidRPr="00E01E35">
        <w:rPr>
          <w:rFonts w:ascii="Arial" w:hAnsi="Arial" w:cs="Arial"/>
          <w:kern w:val="0"/>
          <w:szCs w:val="21"/>
        </w:rPr>
        <w:t>10374000</w:t>
      </w:r>
    </w:p>
    <w:bookmarkEnd w:id="12"/>
    <w:p w14:paraId="2C909A49"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采购需求：</w:t>
      </w:r>
    </w:p>
    <w:p w14:paraId="427BBF5B" w14:textId="77777777" w:rsidR="001E4606" w:rsidRPr="00E01E35" w:rsidRDefault="00160EA9">
      <w:pPr>
        <w:spacing w:line="312" w:lineRule="auto"/>
        <w:ind w:firstLineChars="350" w:firstLine="735"/>
        <w:jc w:val="left"/>
        <w:rPr>
          <w:rFonts w:ascii="Arial" w:hAnsi="Arial" w:cs="Arial"/>
          <w:kern w:val="0"/>
          <w:szCs w:val="21"/>
        </w:rPr>
      </w:pPr>
      <w:bookmarkStart w:id="13" w:name="_Hlk77608065"/>
      <w:proofErr w:type="gramStart"/>
      <w:r w:rsidRPr="00E01E35">
        <w:rPr>
          <w:rFonts w:ascii="Arial" w:hAnsi="Arial" w:cs="Arial"/>
          <w:kern w:val="0"/>
          <w:szCs w:val="21"/>
        </w:rPr>
        <w:t>标项名称</w:t>
      </w:r>
      <w:proofErr w:type="gramEnd"/>
      <w:r w:rsidRPr="00E01E35">
        <w:rPr>
          <w:rFonts w:ascii="Arial" w:hAnsi="Arial" w:cs="Arial"/>
          <w:kern w:val="0"/>
          <w:szCs w:val="21"/>
        </w:rPr>
        <w:t>：广西县级自然灾害救援能力提升装备建设项目</w:t>
      </w:r>
      <w:r w:rsidRPr="00E01E35">
        <w:rPr>
          <w:rFonts w:ascii="Arial" w:hAnsi="Arial" w:cs="Arial"/>
          <w:kern w:val="0"/>
          <w:szCs w:val="21"/>
        </w:rPr>
        <w:t>——</w:t>
      </w:r>
      <w:r w:rsidRPr="00E01E35">
        <w:rPr>
          <w:rFonts w:ascii="Arial" w:hAnsi="Arial" w:cs="Arial"/>
          <w:kern w:val="0"/>
          <w:szCs w:val="21"/>
        </w:rPr>
        <w:t>地震地质装备补充采购</w:t>
      </w:r>
    </w:p>
    <w:p w14:paraId="2068E1EC" w14:textId="77777777" w:rsidR="001E4606" w:rsidRPr="00E01E35" w:rsidRDefault="00160EA9">
      <w:pPr>
        <w:spacing w:line="312" w:lineRule="auto"/>
        <w:ind w:firstLineChars="350" w:firstLine="735"/>
        <w:jc w:val="left"/>
        <w:rPr>
          <w:rFonts w:ascii="Arial" w:hAnsi="Arial" w:cs="Arial"/>
          <w:kern w:val="0"/>
          <w:szCs w:val="21"/>
        </w:rPr>
      </w:pPr>
      <w:r w:rsidRPr="00E01E35">
        <w:rPr>
          <w:rFonts w:ascii="Arial" w:hAnsi="Arial" w:cs="Arial"/>
          <w:kern w:val="0"/>
          <w:szCs w:val="21"/>
        </w:rPr>
        <w:t>数量：</w:t>
      </w:r>
      <w:r w:rsidRPr="00E01E35">
        <w:rPr>
          <w:rFonts w:ascii="Arial" w:hAnsi="Arial" w:cs="Arial"/>
          <w:kern w:val="0"/>
          <w:szCs w:val="21"/>
        </w:rPr>
        <w:t>1</w:t>
      </w:r>
      <w:r w:rsidRPr="00E01E35">
        <w:rPr>
          <w:rFonts w:ascii="Arial" w:hAnsi="Arial" w:cs="Arial"/>
          <w:kern w:val="0"/>
          <w:szCs w:val="21"/>
        </w:rPr>
        <w:t>批</w:t>
      </w:r>
    </w:p>
    <w:p w14:paraId="72AFE8BB" w14:textId="77777777" w:rsidR="001E4606" w:rsidRPr="00E01E35" w:rsidRDefault="00160EA9">
      <w:pPr>
        <w:spacing w:line="312" w:lineRule="auto"/>
        <w:ind w:firstLineChars="350" w:firstLine="735"/>
        <w:jc w:val="left"/>
        <w:rPr>
          <w:rFonts w:ascii="Arial" w:hAnsi="Arial" w:cs="Arial"/>
          <w:kern w:val="0"/>
          <w:szCs w:val="21"/>
        </w:rPr>
      </w:pPr>
      <w:r w:rsidRPr="00E01E35">
        <w:rPr>
          <w:rFonts w:ascii="Arial" w:hAnsi="Arial" w:cs="Arial"/>
          <w:kern w:val="0"/>
          <w:szCs w:val="21"/>
        </w:rPr>
        <w:t>预算金额（元）：</w:t>
      </w:r>
      <w:r w:rsidRPr="00E01E35">
        <w:rPr>
          <w:rFonts w:ascii="Arial" w:hAnsi="Arial" w:cs="Arial"/>
          <w:kern w:val="0"/>
          <w:szCs w:val="21"/>
        </w:rPr>
        <w:t>10374000</w:t>
      </w:r>
    </w:p>
    <w:p w14:paraId="61805182" w14:textId="77777777" w:rsidR="001E4606" w:rsidRPr="00E01E35" w:rsidRDefault="00160EA9">
      <w:pPr>
        <w:spacing w:line="312" w:lineRule="auto"/>
        <w:ind w:firstLineChars="350" w:firstLine="735"/>
        <w:jc w:val="left"/>
        <w:rPr>
          <w:rFonts w:ascii="Arial" w:hAnsi="Arial" w:cs="Arial"/>
          <w:kern w:val="0"/>
          <w:szCs w:val="21"/>
        </w:rPr>
      </w:pPr>
      <w:r w:rsidRPr="00E01E35">
        <w:rPr>
          <w:rFonts w:ascii="Arial" w:hAnsi="Arial" w:cs="Arial"/>
          <w:kern w:val="0"/>
          <w:szCs w:val="21"/>
        </w:rPr>
        <w:t>简要规格描述或项目基本概况介绍、用途：</w:t>
      </w:r>
      <w:bookmarkStart w:id="14" w:name="_Hlk185266897"/>
      <w:r w:rsidRPr="00E01E35">
        <w:rPr>
          <w:rFonts w:ascii="Arial" w:hAnsi="Arial" w:cs="Arial"/>
          <w:kern w:val="0"/>
          <w:szCs w:val="21"/>
        </w:rPr>
        <w:t>采购</w:t>
      </w:r>
      <w:r w:rsidRPr="00E01E35">
        <w:rPr>
          <w:rFonts w:ascii="Arial" w:hAnsi="Arial" w:cs="Arial"/>
          <w:szCs w:val="21"/>
        </w:rPr>
        <w:t>空气充填泵及防爆箱、氧气呼吸器充填泵及辅助器材，</w:t>
      </w:r>
      <w:bookmarkEnd w:id="14"/>
      <w:r w:rsidRPr="00E01E35">
        <w:rPr>
          <w:rFonts w:ascii="Arial" w:hAnsi="Arial" w:cs="Arial"/>
          <w:szCs w:val="21"/>
        </w:rPr>
        <w:t>用于为</w:t>
      </w:r>
      <w:bookmarkStart w:id="15" w:name="_Hlk195709941"/>
      <w:r w:rsidRPr="00E01E35">
        <w:rPr>
          <w:rFonts w:ascii="Arial" w:hAnsi="Arial" w:cs="Arial"/>
          <w:szCs w:val="21"/>
        </w:rPr>
        <w:t>广西壮族自治区</w:t>
      </w:r>
      <w:r w:rsidRPr="00E01E35">
        <w:rPr>
          <w:rFonts w:ascii="Arial" w:hAnsi="Arial" w:cs="Arial"/>
          <w:szCs w:val="21"/>
        </w:rPr>
        <w:t>91</w:t>
      </w:r>
      <w:r w:rsidRPr="00E01E35">
        <w:rPr>
          <w:rFonts w:ascii="Arial" w:hAnsi="Arial" w:cs="Arial"/>
          <w:szCs w:val="21"/>
        </w:rPr>
        <w:t>个县（市、区）的应急救援队伍</w:t>
      </w:r>
      <w:bookmarkEnd w:id="15"/>
      <w:r w:rsidRPr="00E01E35">
        <w:rPr>
          <w:rFonts w:ascii="Arial" w:hAnsi="Arial" w:cs="Arial"/>
          <w:szCs w:val="21"/>
        </w:rPr>
        <w:t>配备</w:t>
      </w:r>
      <w:r w:rsidRPr="00E01E35">
        <w:rPr>
          <w:rFonts w:ascii="Arial" w:hAnsi="Arial" w:cs="Arial"/>
          <w:kern w:val="0"/>
          <w:szCs w:val="21"/>
        </w:rPr>
        <w:t>地震地质</w:t>
      </w:r>
      <w:r w:rsidRPr="00E01E35">
        <w:rPr>
          <w:rFonts w:ascii="Arial" w:hAnsi="Arial" w:cs="Arial"/>
          <w:szCs w:val="21"/>
        </w:rPr>
        <w:t>救援装备，加强基层</w:t>
      </w:r>
      <w:r w:rsidRPr="00E01E35">
        <w:rPr>
          <w:rFonts w:ascii="Arial" w:hAnsi="Arial" w:cs="Arial"/>
          <w:kern w:val="0"/>
          <w:szCs w:val="21"/>
        </w:rPr>
        <w:t>地震地质灾害</w:t>
      </w:r>
      <w:r w:rsidRPr="00E01E35">
        <w:rPr>
          <w:rFonts w:ascii="Arial" w:hAnsi="Arial" w:cs="Arial"/>
          <w:szCs w:val="21"/>
        </w:rPr>
        <w:t>救援专业救援能力，提升基层自然灾害应急救援能力，</w:t>
      </w:r>
      <w:r w:rsidRPr="00E01E35">
        <w:rPr>
          <w:rFonts w:ascii="Arial" w:hAnsi="Arial" w:cs="Arial"/>
          <w:kern w:val="0"/>
          <w:szCs w:val="21"/>
        </w:rPr>
        <w:t>具体详见招标文件。</w:t>
      </w:r>
    </w:p>
    <w:p w14:paraId="12C3C092" w14:textId="77777777" w:rsidR="001E4606" w:rsidRPr="00E01E35" w:rsidRDefault="00160EA9">
      <w:pPr>
        <w:spacing w:line="312" w:lineRule="auto"/>
        <w:ind w:firstLineChars="350" w:firstLine="735"/>
        <w:jc w:val="left"/>
        <w:rPr>
          <w:rFonts w:ascii="Arial" w:hAnsi="Arial" w:cs="Arial"/>
          <w:kern w:val="0"/>
          <w:szCs w:val="21"/>
        </w:rPr>
      </w:pPr>
      <w:bookmarkStart w:id="16" w:name="_Hlk132796150"/>
      <w:r w:rsidRPr="00E01E35">
        <w:rPr>
          <w:rFonts w:ascii="Arial" w:hAnsi="Arial" w:cs="Arial"/>
          <w:kern w:val="0"/>
          <w:szCs w:val="21"/>
        </w:rPr>
        <w:t>最高限价（如有）：</w:t>
      </w:r>
      <w:bookmarkEnd w:id="16"/>
      <w:r w:rsidRPr="00E01E35">
        <w:rPr>
          <w:rFonts w:ascii="Arial" w:hAnsi="Arial" w:cs="Arial"/>
          <w:kern w:val="0"/>
          <w:szCs w:val="21"/>
        </w:rPr>
        <w:t>10374000</w:t>
      </w:r>
    </w:p>
    <w:p w14:paraId="7ABF5A6E" w14:textId="77777777" w:rsidR="001E4606" w:rsidRPr="00E01E35" w:rsidRDefault="00160EA9">
      <w:pPr>
        <w:spacing w:line="312" w:lineRule="auto"/>
        <w:ind w:firstLineChars="350" w:firstLine="735"/>
        <w:jc w:val="left"/>
        <w:rPr>
          <w:rFonts w:ascii="Arial" w:hAnsi="Arial" w:cs="Arial"/>
          <w:kern w:val="0"/>
          <w:szCs w:val="21"/>
        </w:rPr>
      </w:pPr>
      <w:r w:rsidRPr="00E01E35">
        <w:rPr>
          <w:rFonts w:ascii="Arial" w:hAnsi="Arial" w:cs="Arial"/>
          <w:kern w:val="0"/>
          <w:szCs w:val="21"/>
        </w:rPr>
        <w:t>合同履约期限：</w:t>
      </w:r>
      <w:r w:rsidRPr="00E01E35">
        <w:rPr>
          <w:rFonts w:ascii="Arial" w:hAnsi="Arial" w:cs="Arial"/>
          <w:szCs w:val="21"/>
        </w:rPr>
        <w:t>签订合同之日起</w:t>
      </w:r>
      <w:r w:rsidRPr="00E01E35">
        <w:rPr>
          <w:rFonts w:ascii="Arial" w:hAnsi="Arial" w:cs="Arial"/>
          <w:szCs w:val="21"/>
        </w:rPr>
        <w:t>60</w:t>
      </w:r>
      <w:r w:rsidRPr="00E01E35">
        <w:rPr>
          <w:rFonts w:ascii="Arial" w:hAnsi="Arial" w:cs="Arial"/>
          <w:szCs w:val="21"/>
        </w:rPr>
        <w:t>个工作日内全部货物交货并安装调试完毕。</w:t>
      </w:r>
    </w:p>
    <w:p w14:paraId="19FD3369" w14:textId="77777777" w:rsidR="001E4606" w:rsidRPr="00E01E35" w:rsidRDefault="00160EA9">
      <w:pPr>
        <w:spacing w:line="312" w:lineRule="auto"/>
        <w:ind w:firstLineChars="350" w:firstLine="735"/>
        <w:jc w:val="left"/>
        <w:rPr>
          <w:rFonts w:ascii="Arial" w:hAnsi="Arial" w:cs="Arial"/>
          <w:kern w:val="0"/>
          <w:szCs w:val="21"/>
        </w:rPr>
      </w:pPr>
      <w:r w:rsidRPr="00E01E35">
        <w:rPr>
          <w:rFonts w:ascii="Arial" w:hAnsi="Arial" w:cs="Arial"/>
          <w:kern w:val="0"/>
          <w:szCs w:val="21"/>
        </w:rPr>
        <w:t>本项目不接受联合体投标。</w:t>
      </w:r>
    </w:p>
    <w:p w14:paraId="21AA09F4" w14:textId="77777777" w:rsidR="001E4606" w:rsidRPr="00E01E35" w:rsidRDefault="00160EA9">
      <w:pPr>
        <w:spacing w:line="312" w:lineRule="auto"/>
        <w:ind w:firstLineChars="350" w:firstLine="735"/>
        <w:jc w:val="left"/>
        <w:rPr>
          <w:rFonts w:ascii="Arial" w:hAnsi="Arial" w:cs="Arial"/>
          <w:kern w:val="0"/>
          <w:szCs w:val="21"/>
        </w:rPr>
      </w:pPr>
      <w:r w:rsidRPr="00E01E35">
        <w:rPr>
          <w:rFonts w:ascii="Arial" w:hAnsi="Arial" w:cs="Arial"/>
          <w:kern w:val="0"/>
          <w:szCs w:val="21"/>
        </w:rPr>
        <w:t>备注：</w:t>
      </w:r>
      <w:r w:rsidRPr="00E01E35">
        <w:rPr>
          <w:rFonts w:ascii="Arial" w:hAnsi="Arial" w:cs="Arial"/>
          <w:kern w:val="0"/>
          <w:szCs w:val="21"/>
        </w:rPr>
        <w:t>/</w:t>
      </w:r>
    </w:p>
    <w:bookmarkEnd w:id="13"/>
    <w:p w14:paraId="134CA212" w14:textId="77777777" w:rsidR="001E4606" w:rsidRPr="00E01E35" w:rsidRDefault="00160EA9">
      <w:pPr>
        <w:spacing w:line="312" w:lineRule="auto"/>
        <w:ind w:firstLineChars="200" w:firstLine="442"/>
        <w:jc w:val="left"/>
        <w:rPr>
          <w:rFonts w:ascii="Arial" w:hAnsi="Arial" w:cs="Arial"/>
          <w:b/>
          <w:bCs/>
          <w:kern w:val="0"/>
          <w:sz w:val="22"/>
          <w:szCs w:val="22"/>
        </w:rPr>
      </w:pPr>
      <w:r w:rsidRPr="00E01E35">
        <w:rPr>
          <w:rFonts w:ascii="Arial" w:hAnsi="Arial" w:cs="Arial"/>
          <w:b/>
          <w:bCs/>
          <w:kern w:val="0"/>
          <w:sz w:val="22"/>
          <w:szCs w:val="22"/>
        </w:rPr>
        <w:t>二、申请人的资格要求</w:t>
      </w:r>
    </w:p>
    <w:p w14:paraId="7DF24A80" w14:textId="77777777" w:rsidR="001E4606" w:rsidRPr="00E01E35" w:rsidRDefault="00160EA9">
      <w:pPr>
        <w:spacing w:line="312" w:lineRule="auto"/>
        <w:ind w:firstLineChars="200" w:firstLine="420"/>
        <w:jc w:val="left"/>
        <w:rPr>
          <w:rFonts w:ascii="Arial" w:hAnsi="Arial" w:cs="Arial"/>
          <w:szCs w:val="21"/>
        </w:rPr>
      </w:pPr>
      <w:r w:rsidRPr="00E01E35">
        <w:rPr>
          <w:rFonts w:ascii="Arial" w:hAnsi="Arial" w:cs="Arial"/>
          <w:kern w:val="0"/>
          <w:szCs w:val="21"/>
        </w:rPr>
        <w:t>1.</w:t>
      </w:r>
      <w:r w:rsidRPr="00E01E35">
        <w:rPr>
          <w:rFonts w:ascii="Arial" w:hAnsi="Arial" w:cs="Arial"/>
          <w:kern w:val="0"/>
          <w:szCs w:val="21"/>
        </w:rPr>
        <w:t>满足《中华人民共和国政府采购法》第二十二条规定；</w:t>
      </w:r>
      <w:r w:rsidRPr="00E01E35">
        <w:rPr>
          <w:rFonts w:ascii="Arial" w:hAnsi="Arial" w:cs="Arial"/>
          <w:szCs w:val="21"/>
        </w:rPr>
        <w:t xml:space="preserve"> </w:t>
      </w:r>
    </w:p>
    <w:p w14:paraId="53211905" w14:textId="77777777" w:rsidR="001E4606" w:rsidRPr="00E01E35" w:rsidRDefault="00160EA9">
      <w:pPr>
        <w:spacing w:line="312" w:lineRule="auto"/>
        <w:ind w:firstLineChars="200" w:firstLine="420"/>
        <w:jc w:val="left"/>
        <w:rPr>
          <w:rFonts w:ascii="Arial" w:hAnsi="Arial" w:cs="Arial"/>
          <w:strike/>
          <w:kern w:val="0"/>
          <w:szCs w:val="21"/>
        </w:rPr>
      </w:pPr>
      <w:r w:rsidRPr="00E01E35">
        <w:rPr>
          <w:rFonts w:ascii="Arial" w:hAnsi="Arial" w:cs="Arial"/>
          <w:szCs w:val="21"/>
        </w:rPr>
        <w:t>2.</w:t>
      </w:r>
      <w:r w:rsidRPr="00E01E35">
        <w:rPr>
          <w:rFonts w:ascii="Arial" w:hAnsi="Arial" w:cs="Arial"/>
          <w:szCs w:val="21"/>
        </w:rPr>
        <w:t>落实政府采购政策需满足的资格要求：</w:t>
      </w:r>
      <w:bookmarkStart w:id="17" w:name="_Hlk132732708"/>
      <w:r w:rsidRPr="00E01E35">
        <w:rPr>
          <w:rFonts w:ascii="Arial" w:hAnsi="Arial" w:cs="Arial"/>
          <w:kern w:val="0"/>
          <w:szCs w:val="21"/>
        </w:rPr>
        <w:t>无；</w:t>
      </w:r>
    </w:p>
    <w:bookmarkEnd w:id="17"/>
    <w:p w14:paraId="37C9ACDC"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3.</w:t>
      </w:r>
      <w:r w:rsidRPr="00E01E35">
        <w:rPr>
          <w:rFonts w:ascii="Arial" w:hAnsi="Arial" w:cs="Arial"/>
          <w:kern w:val="0"/>
          <w:szCs w:val="21"/>
        </w:rPr>
        <w:t>本项目的特定资格要求：</w:t>
      </w:r>
    </w:p>
    <w:p w14:paraId="4EF937CE"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w:t>
      </w:r>
      <w:r w:rsidRPr="00E01E35">
        <w:rPr>
          <w:rFonts w:ascii="Arial" w:hAnsi="Arial" w:cs="Arial"/>
          <w:kern w:val="0"/>
          <w:szCs w:val="21"/>
        </w:rPr>
        <w:t>1</w:t>
      </w:r>
      <w:r w:rsidRPr="00E01E35">
        <w:rPr>
          <w:rFonts w:ascii="Arial" w:hAnsi="Arial" w:cs="Arial"/>
          <w:kern w:val="0"/>
          <w:szCs w:val="21"/>
        </w:rPr>
        <w:t>）资质要求：无。</w:t>
      </w:r>
    </w:p>
    <w:p w14:paraId="49DEC967"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w:t>
      </w:r>
      <w:r w:rsidRPr="00E01E35">
        <w:rPr>
          <w:rFonts w:ascii="Arial" w:hAnsi="Arial" w:cs="Arial"/>
          <w:kern w:val="0"/>
          <w:szCs w:val="21"/>
        </w:rPr>
        <w:t>2</w:t>
      </w:r>
      <w:r w:rsidRPr="00E01E35">
        <w:rPr>
          <w:rFonts w:ascii="Arial" w:hAnsi="Arial" w:cs="Arial"/>
          <w:kern w:val="0"/>
          <w:szCs w:val="21"/>
        </w:rPr>
        <w:t>）业绩要求：无。</w:t>
      </w:r>
      <w:bookmarkStart w:id="18" w:name="_Hlk77608117"/>
    </w:p>
    <w:bookmarkEnd w:id="18"/>
    <w:p w14:paraId="02E16005"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w:t>
      </w:r>
      <w:r w:rsidRPr="00E01E35">
        <w:rPr>
          <w:rFonts w:ascii="Arial" w:hAnsi="Arial" w:cs="Arial"/>
          <w:kern w:val="0"/>
          <w:szCs w:val="21"/>
        </w:rPr>
        <w:t>3</w:t>
      </w:r>
      <w:r w:rsidRPr="00E01E35">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B2D4D00"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w:t>
      </w:r>
      <w:r w:rsidRPr="00E01E35">
        <w:rPr>
          <w:rFonts w:ascii="Arial" w:hAnsi="Arial" w:cs="Arial"/>
          <w:kern w:val="0"/>
          <w:szCs w:val="21"/>
        </w:rPr>
        <w:t>4</w:t>
      </w:r>
      <w:r w:rsidRPr="00E01E35">
        <w:rPr>
          <w:rFonts w:ascii="Arial" w:hAnsi="Arial" w:cs="Arial"/>
          <w:kern w:val="0"/>
          <w:szCs w:val="21"/>
        </w:rPr>
        <w:t>）未被列入失信被执行人、重大税收违法失信主体、政府采购严重违法失信行为记录名单。</w:t>
      </w:r>
    </w:p>
    <w:p w14:paraId="33EFC0C9"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w:t>
      </w:r>
      <w:r w:rsidRPr="00E01E35">
        <w:rPr>
          <w:rFonts w:ascii="Arial" w:hAnsi="Arial" w:cs="Arial"/>
          <w:kern w:val="0"/>
          <w:szCs w:val="21"/>
        </w:rPr>
        <w:t>5</w:t>
      </w:r>
      <w:r w:rsidRPr="00E01E35">
        <w:rPr>
          <w:rFonts w:ascii="Arial" w:hAnsi="Arial" w:cs="Arial"/>
          <w:kern w:val="0"/>
          <w:szCs w:val="21"/>
        </w:rPr>
        <w:t>）本项目不允许分公司参与投标。</w:t>
      </w:r>
    </w:p>
    <w:p w14:paraId="0FC3A9F3" w14:textId="77777777" w:rsidR="001E4606" w:rsidRPr="00E01E35" w:rsidRDefault="00160EA9">
      <w:pPr>
        <w:spacing w:line="312" w:lineRule="auto"/>
        <w:ind w:firstLineChars="200" w:firstLine="420"/>
        <w:jc w:val="left"/>
        <w:rPr>
          <w:rFonts w:ascii="Arial" w:hAnsi="Arial" w:cs="Arial"/>
          <w:kern w:val="0"/>
          <w:szCs w:val="21"/>
        </w:rPr>
      </w:pPr>
      <w:bookmarkStart w:id="19" w:name="_Hlk132732817"/>
      <w:r w:rsidRPr="00E01E35">
        <w:rPr>
          <w:rFonts w:ascii="Arial" w:hAnsi="Arial" w:cs="Arial"/>
          <w:szCs w:val="21"/>
        </w:rPr>
        <w:t>（</w:t>
      </w:r>
      <w:r w:rsidRPr="00E01E35">
        <w:rPr>
          <w:rFonts w:ascii="Arial" w:hAnsi="Arial" w:cs="Arial"/>
          <w:szCs w:val="21"/>
        </w:rPr>
        <w:t>6</w:t>
      </w:r>
      <w:r w:rsidRPr="00E01E35">
        <w:rPr>
          <w:rFonts w:ascii="Arial" w:hAnsi="Arial" w:cs="Arial"/>
          <w:szCs w:val="21"/>
        </w:rPr>
        <w:t>）</w:t>
      </w:r>
      <w:r w:rsidRPr="00E01E35">
        <w:rPr>
          <w:rFonts w:ascii="Arial" w:hAnsi="Arial" w:cs="Arial"/>
          <w:kern w:val="0"/>
          <w:szCs w:val="21"/>
        </w:rPr>
        <w:t>本项目不允许分包。</w:t>
      </w:r>
    </w:p>
    <w:p w14:paraId="605B9B54" w14:textId="77777777" w:rsidR="001E4606" w:rsidRPr="00E01E35" w:rsidRDefault="00160EA9">
      <w:pPr>
        <w:spacing w:line="312" w:lineRule="auto"/>
        <w:ind w:firstLineChars="200" w:firstLine="420"/>
        <w:jc w:val="left"/>
        <w:rPr>
          <w:rFonts w:ascii="Arial" w:hAnsi="Arial" w:cs="Arial"/>
          <w:szCs w:val="21"/>
        </w:rPr>
      </w:pPr>
      <w:r w:rsidRPr="00E01E35">
        <w:rPr>
          <w:rFonts w:ascii="Arial" w:hAnsi="Arial" w:cs="Arial"/>
          <w:kern w:val="0"/>
          <w:szCs w:val="21"/>
        </w:rPr>
        <w:t>（</w:t>
      </w:r>
      <w:r w:rsidRPr="00E01E35">
        <w:rPr>
          <w:rFonts w:ascii="Arial" w:hAnsi="Arial" w:cs="Arial"/>
          <w:kern w:val="0"/>
          <w:szCs w:val="21"/>
        </w:rPr>
        <w:t>7</w:t>
      </w:r>
      <w:r w:rsidRPr="00E01E35">
        <w:rPr>
          <w:rFonts w:ascii="Arial" w:hAnsi="Arial" w:cs="Arial"/>
          <w:kern w:val="0"/>
          <w:szCs w:val="21"/>
        </w:rPr>
        <w:t>）本项目不接受联合体投标。</w:t>
      </w:r>
    </w:p>
    <w:bookmarkEnd w:id="19"/>
    <w:p w14:paraId="3562CD5E"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w:t>
      </w:r>
      <w:r w:rsidRPr="00E01E35">
        <w:rPr>
          <w:rFonts w:ascii="Arial" w:hAnsi="Arial" w:cs="Arial"/>
          <w:kern w:val="0"/>
          <w:szCs w:val="21"/>
        </w:rPr>
        <w:t>8</w:t>
      </w:r>
      <w:r w:rsidRPr="00E01E35">
        <w:rPr>
          <w:rFonts w:ascii="Arial" w:hAnsi="Arial" w:cs="Arial"/>
          <w:kern w:val="0"/>
          <w:szCs w:val="21"/>
        </w:rPr>
        <w:t>）按照招标公告规定获得招标文件。招标文件有规定时按要求提交投标保证金。</w:t>
      </w:r>
    </w:p>
    <w:p w14:paraId="2A6D5F8C" w14:textId="77777777" w:rsidR="001E4606" w:rsidRPr="00E01E35" w:rsidRDefault="00160EA9">
      <w:pPr>
        <w:spacing w:line="312" w:lineRule="auto"/>
        <w:ind w:firstLineChars="200" w:firstLine="442"/>
        <w:jc w:val="left"/>
        <w:rPr>
          <w:rFonts w:ascii="Arial" w:hAnsi="Arial" w:cs="Arial"/>
          <w:b/>
          <w:bCs/>
          <w:kern w:val="0"/>
          <w:sz w:val="22"/>
          <w:szCs w:val="22"/>
        </w:rPr>
      </w:pPr>
      <w:r w:rsidRPr="00E01E35">
        <w:rPr>
          <w:rFonts w:ascii="Arial" w:hAnsi="Arial" w:cs="Arial"/>
          <w:b/>
          <w:bCs/>
          <w:kern w:val="0"/>
          <w:sz w:val="22"/>
          <w:szCs w:val="22"/>
        </w:rPr>
        <w:t>三、获取招标文件</w:t>
      </w:r>
    </w:p>
    <w:p w14:paraId="40F753E1" w14:textId="5E5A6B62" w:rsidR="001E4606" w:rsidRPr="00E01E35" w:rsidRDefault="00160EA9">
      <w:pPr>
        <w:spacing w:line="312" w:lineRule="auto"/>
        <w:ind w:firstLineChars="200" w:firstLine="420"/>
        <w:jc w:val="left"/>
        <w:rPr>
          <w:rFonts w:ascii="Arial" w:hAnsi="Arial" w:cs="Arial"/>
        </w:rPr>
      </w:pPr>
      <w:bookmarkStart w:id="20" w:name="_Hlk19048251"/>
      <w:r w:rsidRPr="00E01E35">
        <w:rPr>
          <w:rFonts w:ascii="Arial" w:hAnsi="Arial" w:cs="Arial"/>
        </w:rPr>
        <w:t>时间：</w:t>
      </w:r>
      <w:r w:rsidRPr="00E01E35">
        <w:rPr>
          <w:rFonts w:ascii="Arial" w:hAnsi="Arial" w:cs="Arial"/>
          <w:u w:val="single"/>
        </w:rPr>
        <w:t>2025</w:t>
      </w:r>
      <w:r w:rsidRPr="00E01E35">
        <w:rPr>
          <w:rFonts w:ascii="Arial" w:hAnsi="Arial" w:cs="Arial"/>
          <w:u w:val="single"/>
        </w:rPr>
        <w:t>年</w:t>
      </w:r>
      <w:r w:rsidR="00BB3178" w:rsidRPr="00E01E35">
        <w:rPr>
          <w:rFonts w:ascii="Arial" w:hAnsi="Arial" w:cs="Arial"/>
          <w:u w:val="single"/>
        </w:rPr>
        <w:t>7</w:t>
      </w:r>
      <w:r w:rsidRPr="00E01E35">
        <w:rPr>
          <w:rFonts w:ascii="Arial" w:hAnsi="Arial" w:cs="Arial"/>
          <w:u w:val="single"/>
        </w:rPr>
        <w:t>月</w:t>
      </w:r>
      <w:r w:rsidR="00BB3178" w:rsidRPr="00E01E35">
        <w:rPr>
          <w:rFonts w:ascii="Arial" w:hAnsi="Arial" w:cs="Arial"/>
          <w:u w:val="single"/>
        </w:rPr>
        <w:t>24</w:t>
      </w:r>
      <w:r w:rsidRPr="00E01E35">
        <w:rPr>
          <w:rFonts w:ascii="Arial" w:hAnsi="Arial" w:cs="Arial"/>
          <w:u w:val="single"/>
        </w:rPr>
        <w:t>日起至</w:t>
      </w:r>
      <w:r w:rsidRPr="00E01E35">
        <w:rPr>
          <w:rFonts w:ascii="Arial" w:hAnsi="Arial" w:cs="Arial"/>
          <w:u w:val="single"/>
        </w:rPr>
        <w:t>2025</w:t>
      </w:r>
      <w:r w:rsidRPr="00E01E35">
        <w:rPr>
          <w:rFonts w:ascii="Arial" w:hAnsi="Arial" w:cs="Arial"/>
          <w:u w:val="single"/>
        </w:rPr>
        <w:t>年</w:t>
      </w:r>
      <w:r w:rsidR="00BB3178" w:rsidRPr="00E01E35">
        <w:rPr>
          <w:rFonts w:ascii="Arial" w:hAnsi="Arial" w:cs="Arial"/>
          <w:u w:val="single"/>
        </w:rPr>
        <w:t>7</w:t>
      </w:r>
      <w:r w:rsidRPr="00E01E35">
        <w:rPr>
          <w:rFonts w:ascii="Arial" w:hAnsi="Arial" w:cs="Arial"/>
          <w:u w:val="single"/>
        </w:rPr>
        <w:t>月</w:t>
      </w:r>
      <w:r w:rsidR="00BB3178" w:rsidRPr="00E01E35">
        <w:rPr>
          <w:rFonts w:ascii="Arial" w:hAnsi="Arial" w:cs="Arial"/>
          <w:u w:val="single"/>
        </w:rPr>
        <w:t>31</w:t>
      </w:r>
      <w:r w:rsidRPr="00E01E35">
        <w:rPr>
          <w:rFonts w:ascii="Arial" w:hAnsi="Arial" w:cs="Arial"/>
          <w:u w:val="single"/>
        </w:rPr>
        <w:t>日</w:t>
      </w:r>
      <w:r w:rsidRPr="00E01E35">
        <w:rPr>
          <w:rFonts w:ascii="Arial" w:hAnsi="Arial" w:cs="Arial"/>
        </w:rPr>
        <w:t>，每天上午</w:t>
      </w:r>
      <w:bookmarkStart w:id="21" w:name="_Hlk132732918"/>
      <w:r w:rsidRPr="00E01E35">
        <w:rPr>
          <w:rFonts w:ascii="Arial" w:hAnsi="Arial" w:cs="Arial"/>
          <w:u w:val="single"/>
        </w:rPr>
        <w:t>8</w:t>
      </w:r>
      <w:r w:rsidRPr="00E01E35">
        <w:rPr>
          <w:rFonts w:ascii="Arial" w:hAnsi="Arial" w:cs="Arial"/>
          <w:u w:val="single"/>
        </w:rPr>
        <w:t>：</w:t>
      </w:r>
      <w:r w:rsidRPr="00E01E35">
        <w:rPr>
          <w:rFonts w:ascii="Arial" w:hAnsi="Arial" w:cs="Arial"/>
          <w:u w:val="single"/>
        </w:rPr>
        <w:t>30</w:t>
      </w:r>
      <w:r w:rsidRPr="00E01E35">
        <w:rPr>
          <w:rFonts w:ascii="Arial" w:hAnsi="Arial" w:cs="Arial"/>
          <w:u w:val="single"/>
        </w:rPr>
        <w:t>至</w:t>
      </w:r>
      <w:r w:rsidRPr="00E01E35">
        <w:rPr>
          <w:rFonts w:ascii="Arial" w:hAnsi="Arial" w:cs="Arial"/>
          <w:u w:val="single"/>
        </w:rPr>
        <w:t>12</w:t>
      </w:r>
      <w:r w:rsidRPr="00E01E35">
        <w:rPr>
          <w:rFonts w:ascii="Arial" w:hAnsi="Arial" w:cs="Arial"/>
          <w:u w:val="single"/>
        </w:rPr>
        <w:t>：</w:t>
      </w:r>
      <w:r w:rsidRPr="00E01E35">
        <w:rPr>
          <w:rFonts w:ascii="Arial" w:hAnsi="Arial" w:cs="Arial"/>
          <w:u w:val="single"/>
        </w:rPr>
        <w:t>00</w:t>
      </w:r>
      <w:r w:rsidRPr="00E01E35">
        <w:rPr>
          <w:rFonts w:ascii="Arial" w:hAnsi="Arial" w:cs="Arial"/>
          <w:u w:val="single"/>
        </w:rPr>
        <w:t>，下午</w:t>
      </w:r>
      <w:r w:rsidRPr="00E01E35">
        <w:rPr>
          <w:rFonts w:ascii="Arial" w:hAnsi="Arial" w:cs="Arial"/>
          <w:u w:val="single"/>
        </w:rPr>
        <w:t>14</w:t>
      </w:r>
      <w:r w:rsidRPr="00E01E35">
        <w:rPr>
          <w:rFonts w:ascii="Arial" w:hAnsi="Arial" w:cs="Arial"/>
          <w:u w:val="single"/>
        </w:rPr>
        <w:t>：</w:t>
      </w:r>
      <w:r w:rsidRPr="00E01E35">
        <w:rPr>
          <w:rFonts w:ascii="Arial" w:hAnsi="Arial" w:cs="Arial"/>
          <w:u w:val="single"/>
        </w:rPr>
        <w:t>30</w:t>
      </w:r>
      <w:r w:rsidRPr="00E01E35">
        <w:rPr>
          <w:rFonts w:ascii="Arial" w:hAnsi="Arial" w:cs="Arial"/>
          <w:u w:val="single"/>
        </w:rPr>
        <w:t>至</w:t>
      </w:r>
      <w:bookmarkEnd w:id="21"/>
      <w:r w:rsidRPr="00E01E35">
        <w:rPr>
          <w:rFonts w:ascii="Arial" w:hAnsi="Arial" w:cs="Arial"/>
          <w:u w:val="single"/>
        </w:rPr>
        <w:t>23</w:t>
      </w:r>
      <w:r w:rsidRPr="00E01E35">
        <w:rPr>
          <w:rFonts w:ascii="Arial" w:hAnsi="Arial" w:cs="Arial"/>
          <w:u w:val="single"/>
        </w:rPr>
        <w:t>：</w:t>
      </w:r>
      <w:r w:rsidRPr="00E01E35">
        <w:rPr>
          <w:rFonts w:ascii="Arial" w:hAnsi="Arial" w:cs="Arial"/>
          <w:u w:val="single"/>
        </w:rPr>
        <w:t>00</w:t>
      </w:r>
      <w:r w:rsidRPr="00E01E35">
        <w:rPr>
          <w:rFonts w:ascii="Arial" w:hAnsi="Arial" w:cs="Arial"/>
        </w:rPr>
        <w:t>（北京时间，法定节假日除外）。</w:t>
      </w:r>
    </w:p>
    <w:p w14:paraId="6B59A64B" w14:textId="77777777" w:rsidR="001E4606" w:rsidRPr="00E01E35" w:rsidRDefault="00160EA9">
      <w:pPr>
        <w:spacing w:line="312" w:lineRule="auto"/>
        <w:ind w:firstLineChars="200" w:firstLine="420"/>
        <w:jc w:val="left"/>
        <w:rPr>
          <w:rFonts w:ascii="Arial" w:hAnsi="Arial" w:cs="Arial"/>
          <w:szCs w:val="21"/>
        </w:rPr>
      </w:pPr>
      <w:r w:rsidRPr="00E01E35">
        <w:rPr>
          <w:rFonts w:ascii="Arial" w:hAnsi="Arial" w:cs="Arial"/>
        </w:rPr>
        <w:lastRenderedPageBreak/>
        <w:t>地点（网址）：</w:t>
      </w:r>
      <w:bookmarkStart w:id="22" w:name="_Hlk160186293"/>
      <w:r w:rsidRPr="00E01E35">
        <w:rPr>
          <w:rFonts w:ascii="Arial" w:hAnsi="Arial" w:cs="Arial"/>
          <w:kern w:val="0"/>
          <w:szCs w:val="21"/>
        </w:rPr>
        <w:t>广西政府采购云平台（</w:t>
      </w:r>
      <w:hyperlink r:id="rId15" w:history="1">
        <w:r w:rsidRPr="00E01E35">
          <w:rPr>
            <w:rStyle w:val="af8"/>
            <w:rFonts w:ascii="Arial" w:hAnsi="Arial" w:cs="Arial"/>
            <w:color w:val="auto"/>
            <w:kern w:val="0"/>
            <w:szCs w:val="21"/>
          </w:rPr>
          <w:t>https://www.gcy.zfcg.gxzf.gov.cn/</w:t>
        </w:r>
      </w:hyperlink>
      <w:r w:rsidRPr="00E01E35">
        <w:rPr>
          <w:rFonts w:ascii="Arial" w:hAnsi="Arial" w:cs="Arial"/>
          <w:kern w:val="0"/>
          <w:szCs w:val="21"/>
        </w:rPr>
        <w:t>）</w:t>
      </w:r>
    </w:p>
    <w:bookmarkEnd w:id="22"/>
    <w:p w14:paraId="694D76FE" w14:textId="77777777" w:rsidR="001E4606" w:rsidRPr="00E01E35" w:rsidRDefault="00160EA9">
      <w:pPr>
        <w:spacing w:line="312" w:lineRule="auto"/>
        <w:ind w:firstLineChars="200" w:firstLine="420"/>
        <w:jc w:val="left"/>
        <w:rPr>
          <w:rFonts w:ascii="Arial" w:hAnsi="Arial" w:cs="Arial"/>
          <w:szCs w:val="21"/>
        </w:rPr>
      </w:pPr>
      <w:r w:rsidRPr="00E01E35">
        <w:rPr>
          <w:rFonts w:ascii="Arial" w:hAnsi="Arial" w:cs="Arial"/>
          <w:szCs w:val="21"/>
        </w:rPr>
        <w:t>方式：</w:t>
      </w:r>
      <w:bookmarkStart w:id="23" w:name="_Hlk132732941"/>
      <w:r w:rsidRPr="00E01E35">
        <w:rPr>
          <w:rFonts w:ascii="Arial" w:hAnsi="Arial" w:cs="Arial"/>
          <w:szCs w:val="21"/>
        </w:rPr>
        <w:t>供应商登录广西政府采购云平台在线申请获取采购文件（进入</w:t>
      </w:r>
      <w:r w:rsidRPr="00E01E35">
        <w:rPr>
          <w:rFonts w:ascii="Arial" w:hAnsi="Arial" w:cs="Arial"/>
          <w:szCs w:val="21"/>
        </w:rPr>
        <w:t>“</w:t>
      </w:r>
      <w:r w:rsidRPr="00E01E35">
        <w:rPr>
          <w:rFonts w:ascii="Arial" w:hAnsi="Arial" w:cs="Arial"/>
          <w:szCs w:val="21"/>
        </w:rPr>
        <w:t>项目采购</w:t>
      </w:r>
      <w:r w:rsidRPr="00E01E35">
        <w:rPr>
          <w:rFonts w:ascii="Arial" w:hAnsi="Arial" w:cs="Arial"/>
          <w:szCs w:val="21"/>
        </w:rPr>
        <w:t>”</w:t>
      </w:r>
      <w:r w:rsidRPr="00E01E35">
        <w:rPr>
          <w:rFonts w:ascii="Arial" w:hAnsi="Arial" w:cs="Arial"/>
          <w:szCs w:val="21"/>
        </w:rPr>
        <w:t>应用，在获取采购文件菜单中选择项目，申请获取采购文件）</w:t>
      </w:r>
    </w:p>
    <w:bookmarkEnd w:id="23"/>
    <w:p w14:paraId="5BDACFE7" w14:textId="77777777" w:rsidR="001E4606" w:rsidRPr="00E01E35" w:rsidRDefault="00160EA9">
      <w:pPr>
        <w:spacing w:line="312" w:lineRule="auto"/>
        <w:ind w:firstLineChars="200" w:firstLine="420"/>
        <w:jc w:val="left"/>
        <w:rPr>
          <w:rFonts w:ascii="Arial" w:hAnsi="Arial" w:cs="Arial"/>
        </w:rPr>
      </w:pPr>
      <w:r w:rsidRPr="00E01E35">
        <w:rPr>
          <w:rFonts w:ascii="Arial" w:hAnsi="Arial" w:cs="Arial"/>
        </w:rPr>
        <w:t>售价（元）：</w:t>
      </w:r>
      <w:r w:rsidRPr="00E01E35">
        <w:rPr>
          <w:rFonts w:ascii="Arial" w:hAnsi="Arial" w:cs="Arial"/>
        </w:rPr>
        <w:t>0</w:t>
      </w:r>
    </w:p>
    <w:bookmarkEnd w:id="20"/>
    <w:p w14:paraId="7466C4C1" w14:textId="77777777" w:rsidR="001E4606" w:rsidRPr="00E01E35" w:rsidRDefault="00160EA9">
      <w:pPr>
        <w:spacing w:line="312" w:lineRule="auto"/>
        <w:ind w:firstLineChars="200" w:firstLine="442"/>
        <w:jc w:val="left"/>
        <w:rPr>
          <w:rFonts w:ascii="Arial" w:hAnsi="Arial" w:cs="Arial"/>
          <w:b/>
          <w:bCs/>
          <w:kern w:val="0"/>
          <w:sz w:val="22"/>
          <w:szCs w:val="22"/>
        </w:rPr>
      </w:pPr>
      <w:r w:rsidRPr="00E01E35">
        <w:rPr>
          <w:rFonts w:ascii="Arial" w:hAnsi="Arial" w:cs="Arial"/>
          <w:b/>
          <w:bCs/>
          <w:kern w:val="0"/>
          <w:sz w:val="22"/>
          <w:szCs w:val="22"/>
        </w:rPr>
        <w:t>四、提交投标文件截止时间、开标时间和地点</w:t>
      </w:r>
    </w:p>
    <w:p w14:paraId="25971946" w14:textId="630E4E5C"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提交投标文件截止时间：</w:t>
      </w:r>
      <w:r w:rsidR="00BB3178" w:rsidRPr="00E01E35">
        <w:rPr>
          <w:rFonts w:ascii="Arial" w:hAnsi="Arial" w:cs="Arial" w:hint="eastAsia"/>
          <w:kern w:val="0"/>
          <w:szCs w:val="21"/>
          <w:u w:val="single"/>
        </w:rPr>
        <w:t>2025</w:t>
      </w:r>
      <w:r w:rsidR="00BB3178" w:rsidRPr="00E01E35">
        <w:rPr>
          <w:rFonts w:ascii="Arial" w:hAnsi="Arial" w:cs="Arial" w:hint="eastAsia"/>
          <w:kern w:val="0"/>
          <w:szCs w:val="21"/>
          <w:u w:val="single"/>
        </w:rPr>
        <w:t>年</w:t>
      </w:r>
      <w:r w:rsidR="00BB3178" w:rsidRPr="00E01E35">
        <w:rPr>
          <w:rFonts w:ascii="Arial" w:hAnsi="Arial" w:cs="Arial" w:hint="eastAsia"/>
          <w:kern w:val="0"/>
          <w:szCs w:val="21"/>
          <w:u w:val="single"/>
        </w:rPr>
        <w:t>8</w:t>
      </w:r>
      <w:r w:rsidR="00BB3178" w:rsidRPr="00E01E35">
        <w:rPr>
          <w:rFonts w:ascii="Arial" w:hAnsi="Arial" w:cs="Arial" w:hint="eastAsia"/>
          <w:kern w:val="0"/>
          <w:szCs w:val="21"/>
          <w:u w:val="single"/>
        </w:rPr>
        <w:t>月</w:t>
      </w:r>
      <w:r w:rsidR="00BB3178" w:rsidRPr="00E01E35">
        <w:rPr>
          <w:rFonts w:ascii="Arial" w:hAnsi="Arial" w:cs="Arial" w:hint="eastAsia"/>
          <w:kern w:val="0"/>
          <w:szCs w:val="21"/>
          <w:u w:val="single"/>
        </w:rPr>
        <w:t>14</w:t>
      </w:r>
      <w:r w:rsidR="00BB3178" w:rsidRPr="00E01E35">
        <w:rPr>
          <w:rFonts w:ascii="Arial" w:hAnsi="Arial" w:cs="Arial" w:hint="eastAsia"/>
          <w:kern w:val="0"/>
          <w:szCs w:val="21"/>
          <w:u w:val="single"/>
        </w:rPr>
        <w:t>日</w:t>
      </w:r>
      <w:r w:rsidR="00BB3178" w:rsidRPr="00E01E35">
        <w:rPr>
          <w:rFonts w:ascii="Arial" w:hAnsi="Arial" w:cs="Arial" w:hint="eastAsia"/>
          <w:kern w:val="0"/>
          <w:szCs w:val="21"/>
          <w:u w:val="single"/>
        </w:rPr>
        <w:t xml:space="preserve"> 09:30</w:t>
      </w:r>
      <w:r w:rsidRPr="00E01E35">
        <w:rPr>
          <w:rFonts w:ascii="Arial" w:hAnsi="Arial" w:cs="Arial"/>
          <w:kern w:val="0"/>
          <w:szCs w:val="21"/>
          <w:u w:val="single"/>
        </w:rPr>
        <w:t>（北京时间）</w:t>
      </w:r>
    </w:p>
    <w:p w14:paraId="30B16155"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投标地点（网址）：</w:t>
      </w:r>
      <w:bookmarkStart w:id="24" w:name="_Hlk88997081"/>
      <w:r w:rsidRPr="00E01E35">
        <w:rPr>
          <w:rFonts w:ascii="Arial" w:hAnsi="Arial" w:cs="Arial"/>
          <w:szCs w:val="21"/>
        </w:rPr>
        <w:t>本项目为全流程电子化项目，没有现场递交投标文件及现场开标环节，通过广西政府采购云平台</w:t>
      </w:r>
      <w:bookmarkStart w:id="25" w:name="_Hlk160186485"/>
      <w:r w:rsidRPr="00E01E35">
        <w:rPr>
          <w:rFonts w:ascii="Arial" w:hAnsi="Arial" w:cs="Arial"/>
          <w:szCs w:val="21"/>
        </w:rPr>
        <w:t>（</w:t>
      </w:r>
      <w:r w:rsidRPr="00E01E35">
        <w:rPr>
          <w:rFonts w:ascii="Arial" w:hAnsi="Arial" w:cs="Arial"/>
          <w:szCs w:val="21"/>
        </w:rPr>
        <w:t>https://www.gcy.zfcg.gxzf.gov.cn/</w:t>
      </w:r>
      <w:r w:rsidRPr="00E01E35">
        <w:rPr>
          <w:rFonts w:ascii="Arial" w:hAnsi="Arial" w:cs="Arial"/>
          <w:szCs w:val="21"/>
        </w:rPr>
        <w:t>）</w:t>
      </w:r>
      <w:bookmarkEnd w:id="25"/>
      <w:r w:rsidRPr="00E01E35">
        <w:rPr>
          <w:rFonts w:ascii="Arial" w:hAnsi="Arial" w:cs="Arial"/>
          <w:szCs w:val="21"/>
        </w:rPr>
        <w:t>实行在线电子投标，供应商应先安装</w:t>
      </w:r>
      <w:bookmarkStart w:id="26" w:name="_Hlk160186504"/>
      <w:r w:rsidRPr="00E01E35">
        <w:rPr>
          <w:rFonts w:ascii="Arial" w:hAnsi="Arial" w:cs="Arial"/>
          <w:szCs w:val="21"/>
        </w:rPr>
        <w:t>广西政府采购云平台新版客户端（请自行前往广西政府采购网</w:t>
      </w:r>
      <w:r w:rsidRPr="00E01E35">
        <w:rPr>
          <w:rFonts w:ascii="Arial" w:hAnsi="Arial" w:cs="Arial"/>
          <w:szCs w:val="21"/>
        </w:rPr>
        <w:t>-</w:t>
      </w:r>
      <w:r w:rsidRPr="00E01E35">
        <w:rPr>
          <w:rFonts w:ascii="Arial" w:hAnsi="Arial" w:cs="Arial"/>
          <w:szCs w:val="21"/>
        </w:rPr>
        <w:t>办事服务</w:t>
      </w:r>
      <w:r w:rsidRPr="00E01E35">
        <w:rPr>
          <w:rFonts w:ascii="Arial" w:hAnsi="Arial" w:cs="Arial"/>
          <w:szCs w:val="21"/>
        </w:rPr>
        <w:t>-</w:t>
      </w:r>
      <w:r w:rsidRPr="00E01E35">
        <w:rPr>
          <w:rFonts w:ascii="Arial" w:hAnsi="Arial" w:cs="Arial"/>
          <w:szCs w:val="21"/>
        </w:rPr>
        <w:t>下载专区进行下载）</w:t>
      </w:r>
      <w:bookmarkEnd w:id="26"/>
      <w:r w:rsidRPr="00E01E35">
        <w:rPr>
          <w:rFonts w:ascii="Arial" w:hAnsi="Arial" w:cs="Arial"/>
          <w:szCs w:val="21"/>
        </w:rPr>
        <w:t>，并按照本项目招标文件和广西政府采购云平台的要求使用</w:t>
      </w:r>
      <w:r w:rsidRPr="00E01E35">
        <w:rPr>
          <w:rFonts w:ascii="Arial" w:hAnsi="Arial" w:cs="Arial"/>
          <w:szCs w:val="21"/>
        </w:rPr>
        <w:t>CA</w:t>
      </w:r>
      <w:r w:rsidRPr="00E01E35">
        <w:rPr>
          <w:rFonts w:ascii="Arial" w:hAnsi="Arial" w:cs="Arial"/>
          <w:szCs w:val="21"/>
        </w:rPr>
        <w:t>认证编制、加密投标文件后在投标截止时间前上传至</w:t>
      </w:r>
      <w:r w:rsidRPr="00E01E35">
        <w:rPr>
          <w:rFonts w:ascii="Arial" w:hAnsi="Arial" w:cs="Arial"/>
          <w:szCs w:val="21"/>
        </w:rPr>
        <w:t xml:space="preserve"> </w:t>
      </w:r>
      <w:r w:rsidRPr="00E01E35">
        <w:rPr>
          <w:rFonts w:ascii="Arial" w:hAnsi="Arial" w:cs="Arial"/>
          <w:szCs w:val="21"/>
        </w:rPr>
        <w:t>广西政府采购云平台，供应商在广西政府采购云平台提交电子版投标文件时，请填写参加远程开标活动经办人联系方式。</w:t>
      </w:r>
      <w:r w:rsidRPr="00E01E35">
        <w:rPr>
          <w:rFonts w:ascii="Arial" w:hAnsi="Arial" w:cs="Arial"/>
          <w:szCs w:val="21"/>
        </w:rPr>
        <w:t xml:space="preserve"> </w:t>
      </w:r>
    </w:p>
    <w:bookmarkEnd w:id="24"/>
    <w:p w14:paraId="1FEFB79F" w14:textId="213E7382"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开标时间：</w:t>
      </w:r>
      <w:r w:rsidR="00BB3178" w:rsidRPr="00E01E35">
        <w:rPr>
          <w:rFonts w:ascii="Arial" w:hAnsi="Arial" w:cs="Arial" w:hint="eastAsia"/>
          <w:kern w:val="0"/>
          <w:szCs w:val="21"/>
          <w:u w:val="single"/>
        </w:rPr>
        <w:t>2025</w:t>
      </w:r>
      <w:r w:rsidR="00BB3178" w:rsidRPr="00E01E35">
        <w:rPr>
          <w:rFonts w:ascii="Arial" w:hAnsi="Arial" w:cs="Arial" w:hint="eastAsia"/>
          <w:kern w:val="0"/>
          <w:szCs w:val="21"/>
          <w:u w:val="single"/>
        </w:rPr>
        <w:t>年</w:t>
      </w:r>
      <w:r w:rsidR="00BB3178" w:rsidRPr="00E01E35">
        <w:rPr>
          <w:rFonts w:ascii="Arial" w:hAnsi="Arial" w:cs="Arial" w:hint="eastAsia"/>
          <w:kern w:val="0"/>
          <w:szCs w:val="21"/>
          <w:u w:val="single"/>
        </w:rPr>
        <w:t>8</w:t>
      </w:r>
      <w:r w:rsidR="00BB3178" w:rsidRPr="00E01E35">
        <w:rPr>
          <w:rFonts w:ascii="Arial" w:hAnsi="Arial" w:cs="Arial" w:hint="eastAsia"/>
          <w:kern w:val="0"/>
          <w:szCs w:val="21"/>
          <w:u w:val="single"/>
        </w:rPr>
        <w:t>月</w:t>
      </w:r>
      <w:r w:rsidR="00BB3178" w:rsidRPr="00E01E35">
        <w:rPr>
          <w:rFonts w:ascii="Arial" w:hAnsi="Arial" w:cs="Arial" w:hint="eastAsia"/>
          <w:kern w:val="0"/>
          <w:szCs w:val="21"/>
          <w:u w:val="single"/>
        </w:rPr>
        <w:t>14</w:t>
      </w:r>
      <w:r w:rsidR="00BB3178" w:rsidRPr="00E01E35">
        <w:rPr>
          <w:rFonts w:ascii="Arial" w:hAnsi="Arial" w:cs="Arial" w:hint="eastAsia"/>
          <w:kern w:val="0"/>
          <w:szCs w:val="21"/>
          <w:u w:val="single"/>
        </w:rPr>
        <w:t>日</w:t>
      </w:r>
      <w:r w:rsidR="00BB3178" w:rsidRPr="00E01E35">
        <w:rPr>
          <w:rFonts w:ascii="Arial" w:hAnsi="Arial" w:cs="Arial" w:hint="eastAsia"/>
          <w:kern w:val="0"/>
          <w:szCs w:val="21"/>
          <w:u w:val="single"/>
        </w:rPr>
        <w:t xml:space="preserve"> 09:30</w:t>
      </w:r>
      <w:r w:rsidRPr="00E01E35">
        <w:rPr>
          <w:rFonts w:ascii="Arial" w:hAnsi="Arial" w:cs="Arial"/>
          <w:kern w:val="0"/>
          <w:szCs w:val="21"/>
          <w:u w:val="single"/>
        </w:rPr>
        <w:t>（北京时间）</w:t>
      </w:r>
    </w:p>
    <w:p w14:paraId="4A641C03" w14:textId="77777777" w:rsidR="001E4606" w:rsidRPr="00E01E35" w:rsidRDefault="00160EA9">
      <w:pPr>
        <w:spacing w:line="312" w:lineRule="auto"/>
        <w:ind w:firstLineChars="200" w:firstLine="420"/>
        <w:jc w:val="left"/>
        <w:rPr>
          <w:rFonts w:ascii="Arial" w:hAnsi="Arial" w:cs="Arial"/>
          <w:szCs w:val="21"/>
        </w:rPr>
      </w:pPr>
      <w:r w:rsidRPr="00E01E35">
        <w:rPr>
          <w:rFonts w:ascii="Arial" w:hAnsi="Arial" w:cs="Arial"/>
          <w:kern w:val="0"/>
          <w:szCs w:val="21"/>
        </w:rPr>
        <w:t>开标地点：</w:t>
      </w:r>
      <w:bookmarkStart w:id="27" w:name="_Hlk88997106"/>
      <w:r w:rsidRPr="00E01E35">
        <w:rPr>
          <w:rFonts w:ascii="Arial" w:hAnsi="Arial" w:cs="Arial"/>
          <w:szCs w:val="21"/>
        </w:rPr>
        <w:t>供应商登录广西政府采购云平台电子开标大厅开标。</w:t>
      </w:r>
      <w:bookmarkEnd w:id="27"/>
    </w:p>
    <w:p w14:paraId="7D938357" w14:textId="77777777" w:rsidR="001E4606" w:rsidRPr="00E01E35" w:rsidRDefault="00160EA9">
      <w:pPr>
        <w:spacing w:line="312" w:lineRule="auto"/>
        <w:ind w:firstLineChars="200" w:firstLine="442"/>
        <w:jc w:val="left"/>
        <w:rPr>
          <w:rFonts w:ascii="Arial" w:hAnsi="Arial" w:cs="Arial"/>
          <w:b/>
          <w:bCs/>
          <w:kern w:val="0"/>
          <w:sz w:val="22"/>
          <w:szCs w:val="22"/>
        </w:rPr>
      </w:pPr>
      <w:r w:rsidRPr="00E01E35">
        <w:rPr>
          <w:rFonts w:ascii="Arial" w:hAnsi="Arial" w:cs="Arial"/>
          <w:b/>
          <w:bCs/>
          <w:kern w:val="0"/>
          <w:sz w:val="22"/>
          <w:szCs w:val="22"/>
        </w:rPr>
        <w:t>五、公告期限</w:t>
      </w:r>
    </w:p>
    <w:p w14:paraId="1F22A229"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自本公告发布之日起</w:t>
      </w:r>
      <w:r w:rsidRPr="00E01E35">
        <w:rPr>
          <w:rFonts w:ascii="Arial" w:hAnsi="Arial" w:cs="Arial"/>
          <w:kern w:val="0"/>
          <w:szCs w:val="21"/>
        </w:rPr>
        <w:t>5</w:t>
      </w:r>
      <w:r w:rsidRPr="00E01E35">
        <w:rPr>
          <w:rFonts w:ascii="Arial" w:hAnsi="Arial" w:cs="Arial"/>
          <w:kern w:val="0"/>
          <w:szCs w:val="21"/>
        </w:rPr>
        <w:t>个工作日。</w:t>
      </w:r>
    </w:p>
    <w:p w14:paraId="0EB3B49F" w14:textId="77777777" w:rsidR="001E4606" w:rsidRPr="00E01E35" w:rsidRDefault="00160EA9">
      <w:pPr>
        <w:spacing w:line="312" w:lineRule="auto"/>
        <w:ind w:firstLineChars="200" w:firstLine="442"/>
        <w:jc w:val="left"/>
        <w:rPr>
          <w:rFonts w:ascii="Arial" w:hAnsi="Arial" w:cs="Arial"/>
          <w:b/>
          <w:bCs/>
          <w:kern w:val="0"/>
          <w:sz w:val="22"/>
          <w:szCs w:val="22"/>
        </w:rPr>
      </w:pPr>
      <w:r w:rsidRPr="00E01E35">
        <w:rPr>
          <w:rFonts w:ascii="Arial" w:hAnsi="Arial" w:cs="Arial"/>
          <w:b/>
          <w:bCs/>
          <w:kern w:val="0"/>
          <w:sz w:val="22"/>
          <w:szCs w:val="22"/>
        </w:rPr>
        <w:t>六、其他补充事宜</w:t>
      </w:r>
    </w:p>
    <w:p w14:paraId="1F24F44E"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1.</w:t>
      </w:r>
      <w:r w:rsidRPr="00E01E35">
        <w:rPr>
          <w:rFonts w:ascii="Arial" w:hAnsi="Arial" w:cs="Arial"/>
          <w:kern w:val="0"/>
          <w:szCs w:val="21"/>
        </w:rPr>
        <w:t>公告发布媒体：广西壮族自治区政府采购网、中国政府采购网、广西壮族自治区公共资源交易中心网站</w:t>
      </w:r>
    </w:p>
    <w:p w14:paraId="67BD252E"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2.</w:t>
      </w:r>
      <w:bookmarkStart w:id="28" w:name="_Hlk48145640"/>
      <w:r w:rsidRPr="00E01E35">
        <w:rPr>
          <w:rFonts w:ascii="Arial" w:hAnsi="Arial" w:cs="Arial"/>
          <w:kern w:val="0"/>
          <w:szCs w:val="21"/>
        </w:rPr>
        <w:t>需落实的政府采购政策：</w:t>
      </w:r>
      <w:bookmarkEnd w:id="28"/>
      <w:r w:rsidRPr="00E01E35">
        <w:rPr>
          <w:rFonts w:ascii="Arial" w:hAnsi="Arial" w:cs="Arial"/>
          <w:kern w:val="0"/>
          <w:szCs w:val="21"/>
        </w:rPr>
        <w:t>本项目适用政府采购促进中小企业、监狱企业发展、促进残疾人就业、节能环保等有关政策，具体详见招标文件。</w:t>
      </w:r>
    </w:p>
    <w:p w14:paraId="5E485589"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rPr>
        <w:t>3.</w:t>
      </w:r>
      <w:r w:rsidRPr="00E01E35">
        <w:rPr>
          <w:rFonts w:ascii="Arial" w:hAnsi="Arial" w:cs="Arial"/>
        </w:rPr>
        <w:t>本项目</w:t>
      </w:r>
      <w:r w:rsidRPr="00E01E35">
        <w:rPr>
          <w:rFonts w:ascii="Arial" w:hAnsi="Arial" w:cs="Arial" w:hint="eastAsia"/>
        </w:rPr>
        <w:t>采用</w:t>
      </w:r>
      <w:r w:rsidRPr="00E01E35">
        <w:rPr>
          <w:rFonts w:ascii="Arial" w:hAnsi="Arial" w:cs="Arial"/>
        </w:rPr>
        <w:t>远程异地评审</w:t>
      </w:r>
      <w:r w:rsidRPr="00E01E35">
        <w:rPr>
          <w:rFonts w:ascii="Arial" w:hAnsi="Arial" w:cs="Arial"/>
          <w:kern w:val="0"/>
          <w:szCs w:val="21"/>
        </w:rPr>
        <w:t>。</w:t>
      </w:r>
    </w:p>
    <w:p w14:paraId="18066454" w14:textId="77777777" w:rsidR="001E4606" w:rsidRPr="00E01E35" w:rsidRDefault="00160EA9">
      <w:pPr>
        <w:spacing w:line="312" w:lineRule="auto"/>
        <w:ind w:firstLineChars="200" w:firstLine="420"/>
        <w:rPr>
          <w:rFonts w:ascii="Arial" w:hAnsi="Arial" w:cs="Arial"/>
          <w:kern w:val="0"/>
          <w:szCs w:val="21"/>
        </w:rPr>
      </w:pPr>
      <w:bookmarkStart w:id="29" w:name="_Hlk88997182"/>
      <w:r w:rsidRPr="00E01E35">
        <w:rPr>
          <w:rFonts w:ascii="Arial" w:hAnsi="Arial" w:cs="Arial"/>
          <w:kern w:val="0"/>
          <w:szCs w:val="21"/>
        </w:rPr>
        <w:t>4.</w:t>
      </w:r>
      <w:r w:rsidRPr="00E01E35">
        <w:rPr>
          <w:rFonts w:ascii="Arial" w:hAnsi="Arial" w:cs="Arial"/>
          <w:kern w:val="0"/>
          <w:szCs w:val="21"/>
        </w:rPr>
        <w:t>注意事项：</w:t>
      </w:r>
    </w:p>
    <w:p w14:paraId="4843B226" w14:textId="77777777" w:rsidR="001E4606" w:rsidRPr="00E01E35" w:rsidRDefault="00160EA9">
      <w:pPr>
        <w:spacing w:line="276" w:lineRule="auto"/>
        <w:ind w:firstLineChars="200" w:firstLine="420"/>
        <w:rPr>
          <w:rFonts w:ascii="Arial" w:hAnsi="Arial" w:cs="Arial"/>
          <w:szCs w:val="21"/>
        </w:rPr>
      </w:pPr>
      <w:r w:rsidRPr="00E01E35">
        <w:rPr>
          <w:rFonts w:ascii="Arial" w:hAnsi="Arial" w:cs="Arial"/>
          <w:kern w:val="0"/>
          <w:szCs w:val="21"/>
        </w:rPr>
        <w:t>（</w:t>
      </w:r>
      <w:r w:rsidRPr="00E01E35">
        <w:rPr>
          <w:rFonts w:ascii="Arial" w:hAnsi="Arial" w:cs="Arial"/>
          <w:kern w:val="0"/>
          <w:szCs w:val="21"/>
        </w:rPr>
        <w:t>1</w:t>
      </w:r>
      <w:r w:rsidRPr="00E01E35">
        <w:rPr>
          <w:rFonts w:ascii="Arial" w:hAnsi="Arial" w:cs="Arial"/>
          <w:kern w:val="0"/>
          <w:szCs w:val="21"/>
        </w:rPr>
        <w:t>）</w:t>
      </w:r>
      <w:r w:rsidRPr="00E01E35">
        <w:rPr>
          <w:rFonts w:ascii="Arial" w:hAnsi="Arial" w:cs="Arial"/>
          <w:szCs w:val="21"/>
        </w:rPr>
        <w:t>未进行网上注册并办理数字证书（</w:t>
      </w:r>
      <w:r w:rsidRPr="00E01E35">
        <w:rPr>
          <w:rFonts w:ascii="Arial" w:hAnsi="Arial" w:cs="Arial"/>
          <w:szCs w:val="21"/>
        </w:rPr>
        <w:t>CA</w:t>
      </w:r>
      <w:r w:rsidRPr="00E01E35">
        <w:rPr>
          <w:rFonts w:ascii="Arial" w:hAnsi="Arial" w:cs="Arial"/>
          <w:szCs w:val="21"/>
        </w:rPr>
        <w:t>认证）的供应商将无法参与本项目政府采购活动，潜在供应商应当在投标截止时间前，完成广西政府采购云平台上的</w:t>
      </w:r>
      <w:r w:rsidRPr="00E01E35">
        <w:rPr>
          <w:rFonts w:ascii="Arial" w:hAnsi="Arial" w:cs="Arial"/>
          <w:szCs w:val="21"/>
        </w:rPr>
        <w:t>CA</w:t>
      </w:r>
      <w:r w:rsidRPr="00E01E35">
        <w:rPr>
          <w:rFonts w:ascii="Arial" w:hAnsi="Arial" w:cs="Arial"/>
          <w:szCs w:val="21"/>
        </w:rPr>
        <w:t>数字证书办理及投标文件的提交。完成</w:t>
      </w:r>
      <w:r w:rsidRPr="00E01E35">
        <w:rPr>
          <w:rFonts w:ascii="Arial" w:hAnsi="Arial" w:cs="Arial"/>
          <w:szCs w:val="21"/>
        </w:rPr>
        <w:t>CA</w:t>
      </w:r>
      <w:r w:rsidRPr="00E01E35">
        <w:rPr>
          <w:rFonts w:ascii="Arial" w:hAnsi="Arial" w:cs="Arial"/>
          <w:szCs w:val="21"/>
        </w:rPr>
        <w:t>数字证书办理预计</w:t>
      </w:r>
      <w:r w:rsidRPr="00E01E35">
        <w:rPr>
          <w:rFonts w:ascii="Arial" w:hAnsi="Arial" w:cs="Arial"/>
          <w:szCs w:val="21"/>
        </w:rPr>
        <w:t>7</w:t>
      </w:r>
      <w:r w:rsidRPr="00E01E35">
        <w:rPr>
          <w:rFonts w:ascii="Arial" w:hAnsi="Arial" w:cs="Arial"/>
          <w:szCs w:val="21"/>
        </w:rPr>
        <w:t>日左右，建议各供应商抓紧时间办理。</w:t>
      </w:r>
    </w:p>
    <w:p w14:paraId="68162828" w14:textId="77777777" w:rsidR="001E4606" w:rsidRPr="00E01E35" w:rsidRDefault="00160EA9">
      <w:pPr>
        <w:spacing w:line="276" w:lineRule="auto"/>
        <w:ind w:firstLineChars="200" w:firstLine="420"/>
        <w:rPr>
          <w:rFonts w:ascii="Arial" w:hAnsi="Arial" w:cs="Arial"/>
          <w:kern w:val="0"/>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）为确保网上操作合法、有效和安全，请供应商确保在电子投标过程中能够对相关数据电文进行加密和使用电子签章，妥善保管</w:t>
      </w:r>
      <w:r w:rsidRPr="00E01E35">
        <w:rPr>
          <w:rFonts w:ascii="Arial" w:hAnsi="Arial" w:cs="Arial"/>
          <w:szCs w:val="21"/>
        </w:rPr>
        <w:t>CA</w:t>
      </w:r>
      <w:r w:rsidRPr="00E01E35">
        <w:rPr>
          <w:rFonts w:ascii="Arial" w:hAnsi="Arial" w:cs="Arial"/>
          <w:szCs w:val="21"/>
        </w:rPr>
        <w:t>数字证书并使用有效的</w:t>
      </w:r>
      <w:r w:rsidRPr="00E01E35">
        <w:rPr>
          <w:rFonts w:ascii="Arial" w:hAnsi="Arial" w:cs="Arial"/>
          <w:szCs w:val="21"/>
        </w:rPr>
        <w:t>CA</w:t>
      </w:r>
      <w:r w:rsidRPr="00E01E35">
        <w:rPr>
          <w:rFonts w:ascii="Arial" w:hAnsi="Arial" w:cs="Arial"/>
          <w:szCs w:val="21"/>
        </w:rPr>
        <w:t>数字证书参与整个招标活动。</w:t>
      </w:r>
    </w:p>
    <w:p w14:paraId="350F63E5" w14:textId="77777777" w:rsidR="001E4606" w:rsidRPr="00E01E35" w:rsidRDefault="00160EA9">
      <w:pPr>
        <w:spacing w:line="276" w:lineRule="auto"/>
        <w:ind w:firstLineChars="200" w:firstLine="420"/>
        <w:rPr>
          <w:rFonts w:ascii="Arial" w:hAnsi="Arial" w:cs="Arial"/>
          <w:kern w:val="0"/>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w:t>
      </w:r>
      <w:bookmarkStart w:id="30" w:name="_Hlk160186592"/>
      <w:r w:rsidRPr="00E01E35">
        <w:rPr>
          <w:rFonts w:ascii="Arial" w:hAnsi="Arial" w:cs="Arial"/>
          <w:szCs w:val="21"/>
        </w:rPr>
        <w:t>若</w:t>
      </w:r>
      <w:r w:rsidRPr="00E01E35">
        <w:rPr>
          <w:rFonts w:ascii="Arial" w:hAnsi="Arial" w:cs="Arial"/>
          <w:kern w:val="0"/>
          <w:szCs w:val="21"/>
        </w:rPr>
        <w:t>对项目采购电子交易系统操作有疑问，可登录</w:t>
      </w:r>
      <w:r w:rsidRPr="00E01E35">
        <w:rPr>
          <w:rFonts w:ascii="Arial" w:hAnsi="Arial" w:cs="Arial"/>
          <w:szCs w:val="21"/>
        </w:rPr>
        <w:t>广西政府采购云平台（</w:t>
      </w:r>
      <w:r w:rsidRPr="00E01E35">
        <w:rPr>
          <w:rFonts w:ascii="Arial" w:hAnsi="Arial" w:cs="Arial"/>
          <w:szCs w:val="21"/>
        </w:rPr>
        <w:t>https://www.gcy.zfcg.gxzf.gov.cn/</w:t>
      </w:r>
      <w:r w:rsidRPr="00E01E35">
        <w:rPr>
          <w:rFonts w:ascii="Arial" w:hAnsi="Arial" w:cs="Arial"/>
          <w:szCs w:val="21"/>
        </w:rPr>
        <w:t>）</w:t>
      </w:r>
      <w:r w:rsidRPr="00E01E35">
        <w:rPr>
          <w:rFonts w:ascii="Arial" w:hAnsi="Arial" w:cs="Arial"/>
          <w:kern w:val="0"/>
          <w:szCs w:val="21"/>
        </w:rPr>
        <w:t>，点击右侧咨询小采或帮助文档或拨打客服热线</w:t>
      </w:r>
      <w:r w:rsidRPr="00E01E35">
        <w:rPr>
          <w:rFonts w:ascii="Arial" w:hAnsi="Arial" w:cs="Arial"/>
          <w:kern w:val="0"/>
          <w:szCs w:val="21"/>
        </w:rPr>
        <w:t xml:space="preserve">95763 </w:t>
      </w:r>
    </w:p>
    <w:bookmarkEnd w:id="29"/>
    <w:bookmarkEnd w:id="30"/>
    <w:p w14:paraId="2A78081B" w14:textId="77777777" w:rsidR="001E4606" w:rsidRPr="00E01E35" w:rsidRDefault="00160EA9">
      <w:pPr>
        <w:spacing w:line="312" w:lineRule="auto"/>
        <w:ind w:firstLineChars="200" w:firstLine="442"/>
        <w:jc w:val="left"/>
        <w:rPr>
          <w:rFonts w:ascii="Arial" w:hAnsi="Arial" w:cs="Arial"/>
          <w:b/>
          <w:bCs/>
          <w:kern w:val="0"/>
          <w:sz w:val="22"/>
          <w:szCs w:val="22"/>
        </w:rPr>
      </w:pPr>
      <w:r w:rsidRPr="00E01E35">
        <w:rPr>
          <w:rFonts w:ascii="Arial" w:hAnsi="Arial" w:cs="Arial"/>
          <w:b/>
          <w:bCs/>
          <w:kern w:val="0"/>
          <w:sz w:val="22"/>
          <w:szCs w:val="22"/>
        </w:rPr>
        <w:t>七、对本次招标提出询问，请按以下方式联系</w:t>
      </w:r>
    </w:p>
    <w:p w14:paraId="59DBCB53" w14:textId="77777777" w:rsidR="001E4606" w:rsidRPr="00E01E35" w:rsidRDefault="00160EA9">
      <w:pPr>
        <w:spacing w:line="312" w:lineRule="auto"/>
        <w:ind w:firstLineChars="200" w:firstLine="420"/>
        <w:jc w:val="left"/>
        <w:rPr>
          <w:rFonts w:ascii="Arial" w:hAnsi="Arial" w:cs="Arial"/>
          <w:kern w:val="0"/>
          <w:szCs w:val="21"/>
        </w:rPr>
      </w:pPr>
      <w:bookmarkStart w:id="31" w:name="_Hlk19048373"/>
      <w:r w:rsidRPr="00E01E35">
        <w:rPr>
          <w:rFonts w:ascii="Arial" w:hAnsi="Arial" w:cs="Arial"/>
          <w:kern w:val="0"/>
          <w:szCs w:val="21"/>
        </w:rPr>
        <w:t>1.</w:t>
      </w:r>
      <w:r w:rsidRPr="00E01E35">
        <w:rPr>
          <w:rFonts w:ascii="Arial" w:hAnsi="Arial" w:cs="Arial"/>
          <w:kern w:val="0"/>
          <w:szCs w:val="21"/>
        </w:rPr>
        <w:t>采购人信息</w:t>
      </w:r>
    </w:p>
    <w:p w14:paraId="60140EFC"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名称：广西壮族自治区应急管理厅</w:t>
      </w:r>
    </w:p>
    <w:p w14:paraId="7C8FBF99"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地址：广西南宁市</w:t>
      </w:r>
      <w:proofErr w:type="gramStart"/>
      <w:r w:rsidRPr="00E01E35">
        <w:rPr>
          <w:rFonts w:ascii="Arial" w:hAnsi="Arial" w:cs="Arial"/>
          <w:kern w:val="0"/>
          <w:szCs w:val="21"/>
        </w:rPr>
        <w:t>良庆区蕾坛路</w:t>
      </w:r>
      <w:proofErr w:type="gramEnd"/>
      <w:r w:rsidRPr="00E01E35">
        <w:rPr>
          <w:rFonts w:ascii="Arial" w:hAnsi="Arial" w:cs="Arial"/>
          <w:kern w:val="0"/>
          <w:szCs w:val="21"/>
        </w:rPr>
        <w:t>2</w:t>
      </w:r>
      <w:r w:rsidRPr="00E01E35">
        <w:rPr>
          <w:rFonts w:ascii="Arial" w:hAnsi="Arial" w:cs="Arial"/>
          <w:kern w:val="0"/>
          <w:szCs w:val="21"/>
        </w:rPr>
        <w:t>号</w:t>
      </w:r>
    </w:p>
    <w:p w14:paraId="31B6398F"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项目联系人：</w:t>
      </w:r>
      <w:r w:rsidRPr="00E01E35">
        <w:rPr>
          <w:rFonts w:ascii="Arial" w:hAnsi="Arial" w:cs="Arial" w:hint="eastAsia"/>
          <w:kern w:val="0"/>
          <w:szCs w:val="21"/>
        </w:rPr>
        <w:t>罗先生</w:t>
      </w:r>
    </w:p>
    <w:p w14:paraId="36CAE8DC"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项目联系方式：</w:t>
      </w:r>
      <w:r w:rsidRPr="00E01E35">
        <w:rPr>
          <w:rFonts w:ascii="Arial" w:hAnsi="Arial" w:cs="Arial" w:hint="eastAsia"/>
          <w:kern w:val="0"/>
          <w:szCs w:val="21"/>
        </w:rPr>
        <w:t>0</w:t>
      </w:r>
      <w:r w:rsidRPr="00E01E35">
        <w:rPr>
          <w:rFonts w:ascii="Arial" w:hAnsi="Arial" w:cs="Arial"/>
          <w:kern w:val="0"/>
          <w:szCs w:val="21"/>
        </w:rPr>
        <w:t>771-</w:t>
      </w:r>
      <w:r w:rsidRPr="00E01E35">
        <w:rPr>
          <w:rFonts w:ascii="Arial" w:hAnsi="Arial" w:cs="Arial" w:hint="eastAsia"/>
          <w:kern w:val="0"/>
          <w:szCs w:val="21"/>
        </w:rPr>
        <w:t>3</w:t>
      </w:r>
      <w:r w:rsidRPr="00E01E35">
        <w:rPr>
          <w:rFonts w:ascii="Arial" w:hAnsi="Arial" w:cs="Arial"/>
          <w:kern w:val="0"/>
          <w:szCs w:val="21"/>
        </w:rPr>
        <w:t>389096</w:t>
      </w:r>
    </w:p>
    <w:p w14:paraId="21540575"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2.</w:t>
      </w:r>
      <w:r w:rsidRPr="00E01E35">
        <w:rPr>
          <w:rFonts w:ascii="Arial" w:hAnsi="Arial" w:cs="Arial"/>
          <w:kern w:val="0"/>
          <w:szCs w:val="21"/>
        </w:rPr>
        <w:t>采购代理机构信息</w:t>
      </w:r>
    </w:p>
    <w:p w14:paraId="2F62228F"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名称：广西机电设备招标有限公司</w:t>
      </w:r>
    </w:p>
    <w:p w14:paraId="62D4A59C"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地址：</w:t>
      </w:r>
      <w:r w:rsidRPr="00E01E35">
        <w:rPr>
          <w:rFonts w:ascii="Arial" w:hAnsi="Arial" w:cs="Arial"/>
        </w:rPr>
        <w:t>广西南宁市金湖路</w:t>
      </w:r>
      <w:r w:rsidRPr="00E01E35">
        <w:rPr>
          <w:rFonts w:ascii="Arial" w:hAnsi="Arial" w:cs="Arial"/>
        </w:rPr>
        <w:t>63</w:t>
      </w:r>
      <w:r w:rsidRPr="00E01E35">
        <w:rPr>
          <w:rFonts w:ascii="Arial" w:hAnsi="Arial" w:cs="Arial"/>
        </w:rPr>
        <w:t>号金源</w:t>
      </w:r>
      <w:r w:rsidRPr="00E01E35">
        <w:rPr>
          <w:rFonts w:ascii="Arial" w:hAnsi="Arial" w:cs="Arial"/>
        </w:rPr>
        <w:t>CBD</w:t>
      </w:r>
      <w:r w:rsidRPr="00E01E35">
        <w:rPr>
          <w:rFonts w:ascii="Arial" w:hAnsi="Arial" w:cs="Arial"/>
        </w:rPr>
        <w:t>现代城</w:t>
      </w:r>
      <w:r w:rsidRPr="00E01E35">
        <w:rPr>
          <w:rFonts w:ascii="Arial" w:hAnsi="Arial" w:cs="Arial"/>
        </w:rPr>
        <w:t>B</w:t>
      </w:r>
      <w:r w:rsidRPr="00E01E35">
        <w:rPr>
          <w:rFonts w:ascii="Arial" w:hAnsi="Arial" w:cs="Arial"/>
        </w:rPr>
        <w:t>座</w:t>
      </w:r>
      <w:r w:rsidRPr="00E01E35">
        <w:rPr>
          <w:rFonts w:ascii="Arial" w:hAnsi="Arial" w:cs="Arial"/>
        </w:rPr>
        <w:t>7</w:t>
      </w:r>
      <w:r w:rsidRPr="00E01E35">
        <w:rPr>
          <w:rFonts w:ascii="Arial" w:hAnsi="Arial" w:cs="Arial"/>
        </w:rPr>
        <w:t>层</w:t>
      </w:r>
    </w:p>
    <w:p w14:paraId="12E22D76" w14:textId="77777777" w:rsidR="001E4606" w:rsidRPr="00E01E35" w:rsidRDefault="00160EA9">
      <w:pPr>
        <w:spacing w:line="312" w:lineRule="auto"/>
        <w:ind w:firstLineChars="200" w:firstLine="420"/>
        <w:jc w:val="left"/>
        <w:rPr>
          <w:rFonts w:ascii="Arial" w:hAnsi="Arial" w:cs="Arial"/>
          <w:kern w:val="0"/>
          <w:szCs w:val="21"/>
        </w:rPr>
      </w:pPr>
      <w:r w:rsidRPr="00E01E35">
        <w:rPr>
          <w:rFonts w:ascii="Arial" w:hAnsi="Arial" w:cs="Arial"/>
          <w:kern w:val="0"/>
          <w:szCs w:val="21"/>
        </w:rPr>
        <w:t>项目联系人：唐嘉珅</w:t>
      </w:r>
      <w:r w:rsidRPr="00E01E35">
        <w:rPr>
          <w:rFonts w:ascii="Arial" w:hAnsi="Arial" w:cs="Arial" w:hint="eastAsia"/>
          <w:kern w:val="0"/>
          <w:szCs w:val="21"/>
        </w:rPr>
        <w:t>、梁泰毓</w:t>
      </w:r>
    </w:p>
    <w:p w14:paraId="09F6CEE7" w14:textId="77777777" w:rsidR="001E4606" w:rsidRPr="00E01E35" w:rsidRDefault="00160EA9">
      <w:pPr>
        <w:spacing w:line="312" w:lineRule="auto"/>
        <w:ind w:firstLineChars="200" w:firstLine="420"/>
        <w:jc w:val="left"/>
        <w:rPr>
          <w:rFonts w:ascii="Arial" w:hAnsi="Arial" w:cs="Arial"/>
          <w:kern w:val="0"/>
          <w:szCs w:val="21"/>
        </w:rPr>
        <w:sectPr w:rsidR="001E4606" w:rsidRPr="00E01E35">
          <w:headerReference w:type="default" r:id="rId16"/>
          <w:headerReference w:type="first" r:id="rId17"/>
          <w:footerReference w:type="first" r:id="rId18"/>
          <w:pgSz w:w="11906" w:h="16838"/>
          <w:pgMar w:top="993" w:right="1133" w:bottom="1246" w:left="1418" w:header="851" w:footer="992" w:gutter="0"/>
          <w:pgNumType w:start="1"/>
          <w:cols w:space="720"/>
          <w:titlePg/>
          <w:docGrid w:linePitch="312"/>
        </w:sectPr>
      </w:pPr>
      <w:r w:rsidRPr="00E01E35">
        <w:rPr>
          <w:rFonts w:ascii="Arial" w:hAnsi="Arial" w:cs="Arial"/>
          <w:kern w:val="0"/>
          <w:szCs w:val="21"/>
        </w:rPr>
        <w:t>项目联系方式：</w:t>
      </w:r>
      <w:r w:rsidRPr="00E01E35">
        <w:rPr>
          <w:rFonts w:ascii="Arial" w:hAnsi="Arial" w:cs="Arial"/>
          <w:kern w:val="0"/>
          <w:szCs w:val="21"/>
        </w:rPr>
        <w:t>0771-2808916</w:t>
      </w:r>
      <w:bookmarkEnd w:id="7"/>
    </w:p>
    <w:bookmarkEnd w:id="31"/>
    <w:p w14:paraId="5C6C2EE3" w14:textId="77777777" w:rsidR="001E4606" w:rsidRPr="00E01E35" w:rsidRDefault="001E4606">
      <w:pPr>
        <w:spacing w:line="312" w:lineRule="auto"/>
        <w:ind w:firstLineChars="200" w:firstLine="420"/>
        <w:jc w:val="right"/>
        <w:rPr>
          <w:rFonts w:ascii="Arial" w:hAnsi="Arial" w:cs="Arial"/>
          <w:kern w:val="0"/>
          <w:szCs w:val="21"/>
        </w:rPr>
      </w:pPr>
    </w:p>
    <w:p w14:paraId="3D4F926E" w14:textId="77777777" w:rsidR="001E4606" w:rsidRPr="00E01E35" w:rsidRDefault="00160EA9">
      <w:pPr>
        <w:pStyle w:val="ae"/>
        <w:snapToGrid w:val="0"/>
        <w:spacing w:before="120" w:after="120" w:line="320" w:lineRule="exact"/>
        <w:jc w:val="center"/>
        <w:outlineLvl w:val="0"/>
        <w:rPr>
          <w:rFonts w:ascii="Arial" w:hAnsi="Arial" w:cs="Arial"/>
          <w:sz w:val="32"/>
          <w:szCs w:val="32"/>
        </w:rPr>
      </w:pPr>
      <w:bookmarkStart w:id="32" w:name="_Toc184134942"/>
      <w:bookmarkEnd w:id="5"/>
      <w:bookmarkEnd w:id="6"/>
      <w:r w:rsidRPr="00E01E35">
        <w:rPr>
          <w:rFonts w:ascii="Arial" w:hAnsi="Arial" w:cs="Arial"/>
          <w:sz w:val="32"/>
          <w:szCs w:val="32"/>
        </w:rPr>
        <w:t>第二章</w:t>
      </w:r>
      <w:r w:rsidRPr="00E01E35">
        <w:rPr>
          <w:rFonts w:ascii="Arial" w:hAnsi="Arial" w:cs="Arial"/>
          <w:sz w:val="32"/>
          <w:szCs w:val="32"/>
        </w:rPr>
        <w:t xml:space="preserve">  </w:t>
      </w:r>
      <w:r w:rsidRPr="00E01E35">
        <w:rPr>
          <w:rFonts w:ascii="Arial" w:hAnsi="Arial" w:cs="Arial"/>
          <w:sz w:val="32"/>
          <w:szCs w:val="32"/>
        </w:rPr>
        <w:t>采购需求</w:t>
      </w:r>
      <w:bookmarkStart w:id="33" w:name="_Hlk77608362"/>
      <w:bookmarkEnd w:id="32"/>
    </w:p>
    <w:p w14:paraId="30B1693E" w14:textId="77777777" w:rsidR="001E4606" w:rsidRPr="00E01E35" w:rsidRDefault="00160EA9">
      <w:pPr>
        <w:spacing w:line="360" w:lineRule="auto"/>
        <w:rPr>
          <w:rFonts w:ascii="Arial" w:eastAsia="黑体" w:hAnsi="Arial" w:cs="Arial"/>
          <w:b/>
          <w:kern w:val="0"/>
          <w:sz w:val="28"/>
          <w:szCs w:val="28"/>
        </w:rPr>
      </w:pPr>
      <w:r w:rsidRPr="00E01E35">
        <w:rPr>
          <w:rFonts w:ascii="Arial" w:eastAsia="黑体" w:hAnsi="Arial" w:cs="Arial"/>
          <w:b/>
          <w:kern w:val="0"/>
          <w:sz w:val="28"/>
          <w:szCs w:val="28"/>
        </w:rPr>
        <w:t>一、总体要求</w:t>
      </w:r>
    </w:p>
    <w:p w14:paraId="211F3CDA" w14:textId="77777777" w:rsidR="001E4606" w:rsidRPr="00E01E35" w:rsidRDefault="00160EA9">
      <w:pPr>
        <w:spacing w:line="360" w:lineRule="auto"/>
        <w:rPr>
          <w:rFonts w:ascii="Arial" w:hAnsi="Arial" w:cs="Arial"/>
          <w:szCs w:val="21"/>
        </w:rPr>
      </w:pPr>
      <w:r w:rsidRPr="00E01E35">
        <w:rPr>
          <w:rFonts w:ascii="Arial" w:hAnsi="Arial" w:cs="Arial"/>
          <w:szCs w:val="21"/>
        </w:rPr>
        <w:t>1.</w:t>
      </w:r>
      <w:r w:rsidRPr="00E01E35">
        <w:rPr>
          <w:rFonts w:ascii="Arial" w:hAnsi="Arial" w:cs="Arial"/>
          <w:szCs w:val="21"/>
        </w:rPr>
        <w:t>政府采购政策的应用</w:t>
      </w:r>
    </w:p>
    <w:p w14:paraId="466E3C0E" w14:textId="77777777" w:rsidR="001E4606" w:rsidRPr="00E01E35" w:rsidRDefault="00160EA9">
      <w:pPr>
        <w:spacing w:line="360" w:lineRule="auto"/>
        <w:rPr>
          <w:rFonts w:ascii="Arial" w:hAnsi="Arial" w:cs="Arial"/>
          <w:szCs w:val="21"/>
        </w:rPr>
      </w:pPr>
      <w:r w:rsidRPr="00E01E35">
        <w:rPr>
          <w:rFonts w:ascii="Arial" w:hAnsi="Arial" w:cs="Arial"/>
          <w:szCs w:val="21"/>
        </w:rPr>
        <w:t>详见招标文件</w:t>
      </w:r>
      <w:r w:rsidRPr="00E01E35">
        <w:rPr>
          <w:rFonts w:ascii="Arial" w:hAnsi="Arial" w:cs="Arial"/>
          <w:szCs w:val="21"/>
        </w:rPr>
        <w:t>“</w:t>
      </w:r>
      <w:r w:rsidRPr="00E01E35">
        <w:rPr>
          <w:rFonts w:ascii="Arial" w:hAnsi="Arial" w:cs="Arial"/>
          <w:szCs w:val="21"/>
        </w:rPr>
        <w:t>评审方法及标准</w:t>
      </w:r>
      <w:r w:rsidRPr="00E01E35">
        <w:rPr>
          <w:rFonts w:ascii="Arial" w:hAnsi="Arial" w:cs="Arial"/>
          <w:szCs w:val="21"/>
        </w:rPr>
        <w:t>/</w:t>
      </w:r>
      <w:r w:rsidRPr="00E01E35">
        <w:rPr>
          <w:rFonts w:ascii="Arial" w:hAnsi="Arial" w:cs="Arial"/>
          <w:szCs w:val="21"/>
        </w:rPr>
        <w:t>政府采购政策应用说明</w:t>
      </w:r>
      <w:r w:rsidRPr="00E01E35">
        <w:rPr>
          <w:rFonts w:ascii="Arial" w:hAnsi="Arial" w:cs="Arial"/>
          <w:szCs w:val="21"/>
        </w:rPr>
        <w:t>”</w:t>
      </w:r>
      <w:r w:rsidRPr="00E01E35">
        <w:rPr>
          <w:rFonts w:ascii="Arial" w:hAnsi="Arial" w:cs="Arial"/>
          <w:szCs w:val="21"/>
        </w:rPr>
        <w:t>。</w:t>
      </w:r>
    </w:p>
    <w:p w14:paraId="0E02BC28" w14:textId="77777777" w:rsidR="001E4606" w:rsidRPr="00E01E35" w:rsidRDefault="00160EA9">
      <w:pPr>
        <w:spacing w:line="360" w:lineRule="auto"/>
        <w:rPr>
          <w:rFonts w:ascii="Arial" w:hAnsi="Arial" w:cs="Arial"/>
          <w:szCs w:val="21"/>
        </w:rPr>
      </w:pPr>
      <w:r w:rsidRPr="00E01E35">
        <w:rPr>
          <w:rFonts w:ascii="Arial" w:hAnsi="Arial" w:cs="Arial"/>
          <w:szCs w:val="21"/>
        </w:rPr>
        <w:t>2.</w:t>
      </w:r>
      <w:r w:rsidRPr="00E01E35">
        <w:rPr>
          <w:rFonts w:ascii="Arial" w:hAnsi="Arial" w:cs="Arial"/>
          <w:szCs w:val="21"/>
        </w:rPr>
        <w:t>采购需求要求未尽事宜由采购人与中标供应商在采购合同中约定。</w:t>
      </w:r>
    </w:p>
    <w:p w14:paraId="19F9008F" w14:textId="77777777" w:rsidR="001E4606" w:rsidRPr="00E01E35" w:rsidRDefault="00160EA9">
      <w:pPr>
        <w:spacing w:line="360" w:lineRule="auto"/>
        <w:rPr>
          <w:rFonts w:ascii="Arial" w:hAnsi="Arial" w:cs="Arial"/>
          <w:szCs w:val="21"/>
        </w:rPr>
      </w:pPr>
      <w:r w:rsidRPr="00E01E35">
        <w:rPr>
          <w:rFonts w:ascii="Arial" w:hAnsi="Arial" w:cs="Arial"/>
          <w:szCs w:val="21"/>
        </w:rPr>
        <w:t>3.</w:t>
      </w:r>
      <w:r w:rsidRPr="00E01E35">
        <w:rPr>
          <w:rFonts w:ascii="Arial" w:hAnsi="Arial" w:cs="Arial"/>
          <w:szCs w:val="21"/>
        </w:rPr>
        <w:t>标注</w:t>
      </w:r>
      <w:r w:rsidRPr="00E01E35">
        <w:rPr>
          <w:rFonts w:ascii="Arial" w:hAnsi="Arial" w:cs="Arial"/>
          <w:szCs w:val="21"/>
        </w:rPr>
        <w:t>“</w:t>
      </w:r>
      <w:bookmarkStart w:id="34" w:name="_Hlk201598464"/>
      <w:r w:rsidRPr="00E01E35">
        <w:rPr>
          <w:rFonts w:ascii="Arial" w:hAnsi="Arial" w:cs="Arial"/>
          <w:szCs w:val="21"/>
        </w:rPr>
        <w:t>▲</w:t>
      </w:r>
      <w:bookmarkEnd w:id="34"/>
      <w:r w:rsidRPr="00E01E35">
        <w:rPr>
          <w:rFonts w:ascii="Arial" w:hAnsi="Arial" w:cs="Arial"/>
          <w:szCs w:val="21"/>
        </w:rPr>
        <w:t>”</w:t>
      </w:r>
      <w:r w:rsidRPr="00E01E35">
        <w:rPr>
          <w:rFonts w:ascii="Arial" w:hAnsi="Arial" w:cs="Arial"/>
          <w:szCs w:val="21"/>
        </w:rPr>
        <w:t>的条款或要求系指实质性条款或实质性要求，必须满足，如存在负偏离将导致投标被否决。</w:t>
      </w:r>
    </w:p>
    <w:p w14:paraId="00972001" w14:textId="77777777" w:rsidR="001E4606" w:rsidRPr="00E01E35" w:rsidRDefault="00160EA9">
      <w:pPr>
        <w:spacing w:line="360" w:lineRule="auto"/>
        <w:rPr>
          <w:rFonts w:ascii="Arial" w:hAnsi="Arial" w:cs="Arial"/>
          <w:szCs w:val="21"/>
        </w:rPr>
      </w:pPr>
      <w:r w:rsidRPr="00E01E35">
        <w:rPr>
          <w:rFonts w:ascii="Arial" w:hAnsi="Arial" w:cs="Arial"/>
          <w:szCs w:val="21"/>
        </w:rPr>
        <w:t>4.</w:t>
      </w:r>
      <w:r w:rsidRPr="00E01E35">
        <w:rPr>
          <w:rFonts w:ascii="Arial" w:hAnsi="Arial" w:cs="Arial"/>
          <w:szCs w:val="21"/>
        </w:rPr>
        <w:t>投标产品必须是制造商全新、原装正品产品。</w:t>
      </w:r>
    </w:p>
    <w:p w14:paraId="40B386BA" w14:textId="77777777" w:rsidR="001E4606" w:rsidRPr="00E01E35" w:rsidRDefault="00160EA9">
      <w:pPr>
        <w:spacing w:line="360" w:lineRule="auto"/>
        <w:rPr>
          <w:rFonts w:ascii="Arial" w:hAnsi="Arial" w:cs="Arial"/>
          <w:szCs w:val="21"/>
        </w:rPr>
      </w:pPr>
      <w:r w:rsidRPr="00E01E35">
        <w:rPr>
          <w:rFonts w:ascii="Arial" w:hAnsi="Arial" w:cs="Arial"/>
          <w:szCs w:val="21"/>
        </w:rPr>
        <w:t>5.</w:t>
      </w:r>
      <w:r w:rsidRPr="00E01E35">
        <w:rPr>
          <w:rFonts w:ascii="Arial" w:hAnsi="Arial" w:cs="Arial"/>
          <w:szCs w:val="21"/>
        </w:rPr>
        <w:t>中标后采购人将到中标产品制造商生产地点进行实地考察。</w:t>
      </w:r>
    </w:p>
    <w:p w14:paraId="42446889" w14:textId="77777777" w:rsidR="001E4606" w:rsidRPr="00E01E35" w:rsidRDefault="00160EA9">
      <w:pPr>
        <w:spacing w:line="360" w:lineRule="auto"/>
        <w:rPr>
          <w:rFonts w:ascii="Arial" w:hAnsi="Arial" w:cs="Arial"/>
          <w:szCs w:val="21"/>
        </w:rPr>
      </w:pPr>
      <w:r w:rsidRPr="00E01E35">
        <w:rPr>
          <w:rFonts w:ascii="Arial" w:hAnsi="Arial" w:cs="Arial"/>
          <w:szCs w:val="21"/>
        </w:rPr>
        <w:t>6.</w:t>
      </w:r>
      <w:r w:rsidRPr="00E01E35">
        <w:rPr>
          <w:rFonts w:hint="eastAsia"/>
        </w:rPr>
        <w:t>本项目</w:t>
      </w:r>
      <w:r w:rsidRPr="00E01E35">
        <w:rPr>
          <w:rFonts w:ascii="Arial" w:hAnsi="Arial" w:cs="Arial" w:hint="eastAsia"/>
          <w:szCs w:val="21"/>
        </w:rPr>
        <w:t>拟采购的空气充填泵及辅助器材需匹配已采购的正压空气呼吸器，拟采购的氧气呼吸器充填泵及辅助器材需匹配已采购的氧气呼吸器，以确保已采购的正压空气呼吸器、氧气呼吸器可以正常使用并在救援工作中发挥应有的效能；已采购的正压空气呼吸器、氧气呼吸器</w:t>
      </w:r>
      <w:bookmarkStart w:id="35" w:name="_Hlk203402429"/>
      <w:r w:rsidRPr="00E01E35">
        <w:rPr>
          <w:rFonts w:ascii="Arial" w:hAnsi="Arial" w:cs="Arial" w:hint="eastAsia"/>
          <w:szCs w:val="21"/>
        </w:rPr>
        <w:t>的技术参数详见附件</w:t>
      </w:r>
      <w:r w:rsidRPr="00E01E35">
        <w:rPr>
          <w:rFonts w:ascii="Arial" w:hAnsi="Arial" w:cs="Arial" w:hint="eastAsia"/>
          <w:szCs w:val="21"/>
        </w:rPr>
        <w:t>2</w:t>
      </w:r>
      <w:r w:rsidRPr="00E01E35">
        <w:rPr>
          <w:rFonts w:ascii="Arial" w:hAnsi="Arial" w:cs="Arial" w:hint="eastAsia"/>
          <w:szCs w:val="21"/>
        </w:rPr>
        <w:t>仅供参考。</w:t>
      </w:r>
      <w:bookmarkEnd w:id="35"/>
    </w:p>
    <w:p w14:paraId="556B2257" w14:textId="77777777" w:rsidR="001E4606" w:rsidRPr="00E01E35" w:rsidRDefault="00160EA9">
      <w:pPr>
        <w:spacing w:line="360" w:lineRule="auto"/>
        <w:rPr>
          <w:rFonts w:ascii="Arial" w:eastAsia="黑体" w:hAnsi="Arial" w:cs="Arial"/>
          <w:b/>
          <w:kern w:val="0"/>
          <w:sz w:val="28"/>
          <w:szCs w:val="28"/>
        </w:rPr>
      </w:pPr>
      <w:r w:rsidRPr="00E01E35">
        <w:rPr>
          <w:rFonts w:ascii="Arial" w:eastAsia="黑体" w:hAnsi="Arial" w:cs="Arial"/>
          <w:b/>
          <w:kern w:val="0"/>
          <w:sz w:val="28"/>
          <w:szCs w:val="28"/>
        </w:rPr>
        <w:t>二、技术要求</w:t>
      </w:r>
    </w:p>
    <w:p w14:paraId="0A1143E4" w14:textId="77777777" w:rsidR="001E4606" w:rsidRPr="00E01E35" w:rsidRDefault="00160EA9">
      <w:pPr>
        <w:spacing w:line="360" w:lineRule="auto"/>
        <w:rPr>
          <w:rFonts w:ascii="Arial" w:hAnsi="Arial" w:cs="Arial"/>
          <w:szCs w:val="21"/>
        </w:rPr>
      </w:pPr>
      <w:r w:rsidRPr="00E01E35">
        <w:rPr>
          <w:rFonts w:ascii="Arial" w:hAnsi="Arial" w:cs="Arial"/>
          <w:szCs w:val="21"/>
        </w:rPr>
        <w:t>1.</w:t>
      </w:r>
      <w:r w:rsidRPr="00E01E35">
        <w:rPr>
          <w:rFonts w:ascii="Arial" w:hAnsi="Arial" w:cs="Arial"/>
          <w:szCs w:val="21"/>
        </w:rPr>
        <w:t>需实现的功能、目标及应用场景</w:t>
      </w:r>
    </w:p>
    <w:p w14:paraId="536644F7" w14:textId="77777777" w:rsidR="001E4606" w:rsidRPr="00E01E35" w:rsidRDefault="00160EA9">
      <w:pPr>
        <w:spacing w:line="360" w:lineRule="auto"/>
        <w:rPr>
          <w:rFonts w:ascii="Arial" w:hAnsi="Arial" w:cs="Arial"/>
          <w:szCs w:val="21"/>
        </w:rPr>
      </w:pPr>
      <w:r w:rsidRPr="00E01E35">
        <w:rPr>
          <w:rFonts w:ascii="Arial" w:hAnsi="Arial" w:cs="Arial"/>
          <w:szCs w:val="21"/>
        </w:rPr>
        <w:t>满足招标文件要求，验收达到合格标准。</w:t>
      </w:r>
    </w:p>
    <w:p w14:paraId="157087FB" w14:textId="77777777" w:rsidR="001E4606" w:rsidRPr="00E01E35" w:rsidRDefault="00160EA9">
      <w:pPr>
        <w:spacing w:line="360" w:lineRule="auto"/>
        <w:rPr>
          <w:rFonts w:ascii="Arial" w:hAnsi="Arial" w:cs="Arial"/>
          <w:szCs w:val="21"/>
        </w:rPr>
      </w:pPr>
      <w:r w:rsidRPr="00E01E35">
        <w:rPr>
          <w:rFonts w:ascii="Arial" w:hAnsi="Arial" w:cs="Arial"/>
          <w:szCs w:val="21"/>
        </w:rPr>
        <w:t>2.</w:t>
      </w:r>
      <w:r w:rsidRPr="00E01E35">
        <w:rPr>
          <w:rFonts w:ascii="Arial" w:hAnsi="Arial" w:cs="Arial"/>
          <w:szCs w:val="21"/>
        </w:rPr>
        <w:t>是否接受进口产品：不接受</w:t>
      </w:r>
    </w:p>
    <w:p w14:paraId="191D7044" w14:textId="77777777" w:rsidR="001E4606" w:rsidRPr="00E01E35" w:rsidRDefault="00160EA9">
      <w:pPr>
        <w:spacing w:line="360" w:lineRule="auto"/>
        <w:rPr>
          <w:rFonts w:ascii="Arial" w:hAnsi="Arial" w:cs="Arial"/>
          <w:szCs w:val="21"/>
        </w:rPr>
      </w:pPr>
      <w:r w:rsidRPr="00E01E35">
        <w:rPr>
          <w:rFonts w:ascii="Arial" w:hAnsi="Arial" w:cs="Arial"/>
          <w:szCs w:val="21"/>
        </w:rPr>
        <w:t>3.</w:t>
      </w:r>
      <w:r w:rsidRPr="00E01E35">
        <w:rPr>
          <w:rFonts w:ascii="Arial" w:hAnsi="Arial" w:cs="Arial"/>
          <w:szCs w:val="21"/>
        </w:rPr>
        <w:t>需执行的国家相关标准、行业标准、地方标准或者其他标准、规范</w:t>
      </w:r>
    </w:p>
    <w:p w14:paraId="1968B081" w14:textId="77777777" w:rsidR="001E4606" w:rsidRPr="00E01E35" w:rsidRDefault="00160EA9">
      <w:pPr>
        <w:spacing w:line="360" w:lineRule="auto"/>
        <w:rPr>
          <w:rFonts w:ascii="Arial" w:hAnsi="Arial" w:cs="Arial"/>
          <w:szCs w:val="21"/>
        </w:rPr>
      </w:pPr>
      <w:r w:rsidRPr="00E01E35">
        <w:rPr>
          <w:rFonts w:ascii="Arial" w:hAnsi="Arial" w:cs="Arial"/>
          <w:szCs w:val="21"/>
        </w:rPr>
        <w:t>本项目应执行的国家相关标准、行业标准、地方标准或者其他标准、规范为：</w:t>
      </w:r>
      <w:bookmarkStart w:id="36" w:name="_Hlk88997327"/>
      <w:r w:rsidRPr="00E01E35">
        <w:rPr>
          <w:rFonts w:ascii="Arial" w:hAnsi="Arial" w:cs="Arial"/>
          <w:szCs w:val="21"/>
          <w:u w:val="single"/>
        </w:rPr>
        <w:t>详见技术指标要求</w:t>
      </w:r>
      <w:bookmarkEnd w:id="36"/>
      <w:r w:rsidRPr="00E01E35">
        <w:rPr>
          <w:rFonts w:ascii="Arial" w:hAnsi="Arial" w:cs="Arial"/>
          <w:szCs w:val="21"/>
          <w:u w:val="single"/>
        </w:rPr>
        <w:t xml:space="preserve"> </w:t>
      </w:r>
    </w:p>
    <w:p w14:paraId="6048097F" w14:textId="77777777" w:rsidR="001E4606" w:rsidRPr="00E01E35" w:rsidRDefault="00160EA9">
      <w:pPr>
        <w:spacing w:line="360" w:lineRule="auto"/>
        <w:rPr>
          <w:rFonts w:ascii="Arial" w:hAnsi="Arial" w:cs="Arial"/>
          <w:szCs w:val="21"/>
        </w:rPr>
      </w:pPr>
      <w:r w:rsidRPr="00E01E35">
        <w:rPr>
          <w:rFonts w:ascii="Arial" w:hAnsi="Arial" w:cs="Arial"/>
          <w:szCs w:val="21"/>
        </w:rPr>
        <w:t>4.</w:t>
      </w:r>
      <w:r w:rsidRPr="00E01E35">
        <w:rPr>
          <w:rFonts w:ascii="Arial" w:hAnsi="Arial" w:cs="Arial"/>
          <w:szCs w:val="21"/>
        </w:rPr>
        <w:t>一般说明</w:t>
      </w:r>
    </w:p>
    <w:p w14:paraId="46A135A9"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）本章中如提及品牌型号，仅起参考作用。供应商可选用其他品牌型号替代，但这些替代的品牌型号要实质上参照或相当于或优于参考品牌型号及其技术参数性能（配置）要求。</w:t>
      </w:r>
    </w:p>
    <w:p w14:paraId="31947D25"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w:t>
      </w:r>
      <w:bookmarkStart w:id="37" w:name="_Hlk132788003"/>
      <w:r w:rsidRPr="00E01E35">
        <w:rPr>
          <w:rFonts w:ascii="Arial" w:hAnsi="Arial" w:cs="Arial"/>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37"/>
      <w:r w:rsidRPr="00E01E35">
        <w:rPr>
          <w:rFonts w:ascii="Arial" w:hAnsi="Arial" w:cs="Arial"/>
          <w:szCs w:val="21"/>
        </w:rPr>
        <w:t>。</w:t>
      </w:r>
      <w:r w:rsidRPr="00E01E35">
        <w:rPr>
          <w:rFonts w:ascii="Arial" w:hAnsi="Arial" w:cs="Arial"/>
          <w:szCs w:val="21"/>
        </w:rPr>
        <w:t xml:space="preserve"> </w:t>
      </w:r>
    </w:p>
    <w:p w14:paraId="2891CBBC" w14:textId="77777777" w:rsidR="001E4606" w:rsidRPr="00E01E35" w:rsidRDefault="00160EA9">
      <w:pPr>
        <w:spacing w:line="360" w:lineRule="auto"/>
        <w:rPr>
          <w:rFonts w:ascii="Arial" w:hAnsi="Arial" w:cs="Arial"/>
          <w:szCs w:val="21"/>
        </w:rPr>
      </w:pPr>
      <w:r w:rsidRPr="00E01E35">
        <w:rPr>
          <w:rFonts w:ascii="Arial" w:hAnsi="Arial" w:cs="Arial"/>
          <w:szCs w:val="21"/>
        </w:rPr>
        <w:t>5.</w:t>
      </w:r>
      <w:r w:rsidRPr="00E01E35">
        <w:rPr>
          <w:rFonts w:ascii="Arial" w:hAnsi="Arial" w:cs="Arial"/>
          <w:szCs w:val="21"/>
        </w:rPr>
        <w:t>核心产品</w:t>
      </w:r>
    </w:p>
    <w:p w14:paraId="7C41B639" w14:textId="77777777" w:rsidR="001E4606" w:rsidRPr="00E01E35" w:rsidRDefault="00160EA9">
      <w:pPr>
        <w:spacing w:line="360" w:lineRule="auto"/>
        <w:rPr>
          <w:rFonts w:ascii="Arial" w:hAnsi="Arial" w:cs="Arial"/>
          <w:szCs w:val="21"/>
          <w:u w:val="single"/>
        </w:rPr>
      </w:pPr>
      <w:r w:rsidRPr="00E01E35">
        <w:rPr>
          <w:rFonts w:ascii="Arial" w:hAnsi="Arial" w:cs="Arial"/>
          <w:szCs w:val="21"/>
        </w:rPr>
        <w:t>本项目为货物采购项目，核心产品为：</w:t>
      </w:r>
      <w:r w:rsidRPr="00E01E35">
        <w:rPr>
          <w:rFonts w:ascii="Arial" w:hAnsi="Arial" w:cs="Arial"/>
          <w:szCs w:val="21"/>
          <w:u w:val="single"/>
        </w:rPr>
        <w:t>空气充填泵及防爆箱</w:t>
      </w:r>
    </w:p>
    <w:p w14:paraId="7FF89B1E" w14:textId="77777777" w:rsidR="001E4606" w:rsidRPr="00E01E35" w:rsidRDefault="00160EA9">
      <w:pPr>
        <w:spacing w:line="360" w:lineRule="auto"/>
        <w:rPr>
          <w:rFonts w:ascii="Arial" w:hAnsi="Arial" w:cs="Arial"/>
          <w:szCs w:val="21"/>
        </w:rPr>
      </w:pPr>
      <w:r w:rsidRPr="00E01E35">
        <w:rPr>
          <w:rFonts w:ascii="Arial" w:hAnsi="Arial" w:cs="Arial"/>
          <w:szCs w:val="21"/>
        </w:rPr>
        <w:t>6.</w:t>
      </w:r>
      <w:r w:rsidRPr="00E01E35">
        <w:rPr>
          <w:rFonts w:ascii="Arial" w:hAnsi="Arial" w:cs="Arial"/>
          <w:szCs w:val="21"/>
        </w:rPr>
        <w:t>标的名称、数量、需满足的质量、技术规格、物理特性、性能、材料、结构、外观、安全，或者服务内容和标准一览表</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287"/>
        <w:gridCol w:w="1701"/>
        <w:gridCol w:w="1134"/>
        <w:gridCol w:w="4252"/>
      </w:tblGrid>
      <w:tr w:rsidR="00E01E35" w:rsidRPr="00E01E35" w14:paraId="7CCF250E" w14:textId="77777777">
        <w:trPr>
          <w:trHeight w:val="335"/>
          <w:jc w:val="center"/>
        </w:trPr>
        <w:tc>
          <w:tcPr>
            <w:tcW w:w="693" w:type="dxa"/>
          </w:tcPr>
          <w:p w14:paraId="7F63DC2F" w14:textId="77777777" w:rsidR="001E4606" w:rsidRPr="00E01E35" w:rsidRDefault="00160EA9">
            <w:pPr>
              <w:spacing w:line="360" w:lineRule="auto"/>
              <w:jc w:val="center"/>
              <w:rPr>
                <w:rFonts w:ascii="Arial" w:hAnsi="Arial" w:cs="Arial"/>
                <w:b/>
                <w:bCs/>
                <w:szCs w:val="21"/>
              </w:rPr>
            </w:pPr>
            <w:r w:rsidRPr="00E01E35">
              <w:rPr>
                <w:rFonts w:ascii="Arial" w:hAnsi="Arial" w:cs="Arial"/>
                <w:b/>
                <w:bCs/>
                <w:szCs w:val="21"/>
              </w:rPr>
              <w:t>序号</w:t>
            </w:r>
          </w:p>
        </w:tc>
        <w:tc>
          <w:tcPr>
            <w:tcW w:w="1287" w:type="dxa"/>
          </w:tcPr>
          <w:p w14:paraId="3502F4E1" w14:textId="77777777" w:rsidR="001E4606" w:rsidRPr="00E01E35" w:rsidRDefault="00160EA9">
            <w:pPr>
              <w:spacing w:line="360" w:lineRule="auto"/>
              <w:jc w:val="center"/>
              <w:rPr>
                <w:rFonts w:ascii="Arial" w:hAnsi="Arial" w:cs="Arial"/>
                <w:b/>
                <w:bCs/>
                <w:szCs w:val="21"/>
              </w:rPr>
            </w:pPr>
            <w:r w:rsidRPr="00E01E35">
              <w:rPr>
                <w:rFonts w:ascii="Arial" w:hAnsi="Arial" w:cs="Arial"/>
                <w:b/>
                <w:bCs/>
                <w:szCs w:val="21"/>
              </w:rPr>
              <w:t>货物名称</w:t>
            </w:r>
          </w:p>
        </w:tc>
        <w:tc>
          <w:tcPr>
            <w:tcW w:w="1701" w:type="dxa"/>
          </w:tcPr>
          <w:p w14:paraId="4D7934AD" w14:textId="77777777" w:rsidR="001E4606" w:rsidRPr="00E01E35" w:rsidRDefault="00160EA9">
            <w:pPr>
              <w:spacing w:line="360" w:lineRule="auto"/>
              <w:jc w:val="center"/>
              <w:rPr>
                <w:rFonts w:ascii="Arial" w:hAnsi="Arial" w:cs="Arial"/>
                <w:b/>
                <w:bCs/>
                <w:szCs w:val="21"/>
              </w:rPr>
            </w:pPr>
            <w:r w:rsidRPr="00E01E35">
              <w:rPr>
                <w:rFonts w:ascii="Arial" w:hAnsi="Arial" w:cs="Arial"/>
                <w:b/>
                <w:bCs/>
                <w:szCs w:val="21"/>
              </w:rPr>
              <w:t>数量</w:t>
            </w:r>
          </w:p>
        </w:tc>
        <w:tc>
          <w:tcPr>
            <w:tcW w:w="1134" w:type="dxa"/>
            <w:tcBorders>
              <w:right w:val="single" w:sz="4" w:space="0" w:color="auto"/>
            </w:tcBorders>
          </w:tcPr>
          <w:p w14:paraId="3DE6C1FD" w14:textId="77777777" w:rsidR="001E4606" w:rsidRPr="00E01E35" w:rsidRDefault="00160EA9">
            <w:pPr>
              <w:jc w:val="center"/>
              <w:rPr>
                <w:rFonts w:ascii="Arial" w:hAnsi="Arial" w:cs="Arial"/>
                <w:b/>
                <w:bCs/>
                <w:szCs w:val="21"/>
              </w:rPr>
            </w:pPr>
            <w:r w:rsidRPr="00E01E35">
              <w:rPr>
                <w:rFonts w:ascii="Arial" w:hAnsi="Arial" w:cs="Arial"/>
                <w:b/>
                <w:bCs/>
                <w:szCs w:val="21"/>
              </w:rPr>
              <w:t>所属行业</w:t>
            </w:r>
          </w:p>
        </w:tc>
        <w:tc>
          <w:tcPr>
            <w:tcW w:w="4252" w:type="dxa"/>
            <w:tcBorders>
              <w:left w:val="single" w:sz="4" w:space="0" w:color="auto"/>
              <w:right w:val="single" w:sz="4" w:space="0" w:color="auto"/>
            </w:tcBorders>
          </w:tcPr>
          <w:p w14:paraId="58ACEB63" w14:textId="77777777" w:rsidR="001E4606" w:rsidRPr="00E01E35" w:rsidRDefault="00160EA9">
            <w:pPr>
              <w:spacing w:line="360" w:lineRule="auto"/>
              <w:jc w:val="center"/>
              <w:rPr>
                <w:rFonts w:ascii="Arial" w:hAnsi="Arial" w:cs="Arial"/>
                <w:b/>
                <w:bCs/>
                <w:szCs w:val="21"/>
              </w:rPr>
            </w:pPr>
            <w:r w:rsidRPr="00E01E35">
              <w:rPr>
                <w:rFonts w:ascii="Arial" w:hAnsi="Arial" w:cs="Arial"/>
                <w:b/>
                <w:bCs/>
                <w:szCs w:val="21"/>
              </w:rPr>
              <w:t>技术指标要求</w:t>
            </w:r>
          </w:p>
        </w:tc>
      </w:tr>
      <w:tr w:rsidR="00E01E35" w:rsidRPr="00E01E35" w14:paraId="1F41E867" w14:textId="77777777">
        <w:trPr>
          <w:trHeight w:val="357"/>
          <w:jc w:val="center"/>
        </w:trPr>
        <w:tc>
          <w:tcPr>
            <w:tcW w:w="693" w:type="dxa"/>
            <w:vAlign w:val="center"/>
          </w:tcPr>
          <w:p w14:paraId="31CD8019"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1</w:t>
            </w:r>
          </w:p>
        </w:tc>
        <w:tc>
          <w:tcPr>
            <w:tcW w:w="1287" w:type="dxa"/>
            <w:vAlign w:val="center"/>
          </w:tcPr>
          <w:p w14:paraId="33B81C38"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空气充填泵及防爆箱</w:t>
            </w:r>
          </w:p>
        </w:tc>
        <w:tc>
          <w:tcPr>
            <w:tcW w:w="1701" w:type="dxa"/>
            <w:vAlign w:val="center"/>
          </w:tcPr>
          <w:p w14:paraId="391F61B7"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91</w:t>
            </w:r>
            <w:r w:rsidRPr="00E01E35">
              <w:rPr>
                <w:rFonts w:ascii="Arial" w:hAnsi="Arial" w:cs="Arial"/>
                <w:szCs w:val="21"/>
              </w:rPr>
              <w:t>台</w:t>
            </w:r>
          </w:p>
        </w:tc>
        <w:tc>
          <w:tcPr>
            <w:tcW w:w="1134" w:type="dxa"/>
            <w:tcBorders>
              <w:right w:val="single" w:sz="4" w:space="0" w:color="auto"/>
            </w:tcBorders>
            <w:vAlign w:val="center"/>
          </w:tcPr>
          <w:p w14:paraId="03F48D5D"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工业</w:t>
            </w:r>
          </w:p>
        </w:tc>
        <w:tc>
          <w:tcPr>
            <w:tcW w:w="4252" w:type="dxa"/>
            <w:tcBorders>
              <w:left w:val="single" w:sz="4" w:space="0" w:color="auto"/>
              <w:right w:val="single" w:sz="4" w:space="0" w:color="auto"/>
            </w:tcBorders>
            <w:vAlign w:val="center"/>
          </w:tcPr>
          <w:p w14:paraId="57DFE121"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hint="eastAsia"/>
                <w:szCs w:val="21"/>
              </w:rPr>
              <w:t>、制造、检测、验收符合但不限于：</w:t>
            </w:r>
          </w:p>
          <w:p w14:paraId="42CC9F9B"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《呼吸防护用压缩空气技术要求》</w:t>
            </w:r>
            <w:r w:rsidRPr="00E01E35">
              <w:rPr>
                <w:rFonts w:ascii="Arial" w:hAnsi="Arial" w:cs="Arial" w:hint="eastAsia"/>
                <w:szCs w:val="21"/>
              </w:rPr>
              <w:t>GB</w:t>
            </w:r>
            <w:r w:rsidRPr="00E01E35">
              <w:rPr>
                <w:rFonts w:ascii="Arial" w:hAnsi="Arial" w:cs="Arial" w:hint="eastAsia"/>
                <w:szCs w:val="21"/>
              </w:rPr>
              <w:t>／</w:t>
            </w:r>
            <w:r w:rsidRPr="00E01E35">
              <w:rPr>
                <w:rFonts w:ascii="Arial" w:hAnsi="Arial" w:cs="Arial" w:hint="eastAsia"/>
                <w:szCs w:val="21"/>
              </w:rPr>
              <w:t>T 31975-2015</w:t>
            </w:r>
            <w:r w:rsidRPr="00E01E35">
              <w:rPr>
                <w:rFonts w:ascii="Arial" w:hAnsi="Arial" w:cs="Arial" w:hint="eastAsia"/>
                <w:szCs w:val="21"/>
              </w:rPr>
              <w:t>标准；</w:t>
            </w:r>
          </w:p>
          <w:p w14:paraId="3F13D75F"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《容积式压缩机验收试验》</w:t>
            </w:r>
            <w:r w:rsidRPr="00E01E35">
              <w:rPr>
                <w:rFonts w:ascii="Arial" w:hAnsi="Arial" w:cs="Arial" w:hint="eastAsia"/>
                <w:szCs w:val="21"/>
              </w:rPr>
              <w:t>GB/T 3853-</w:t>
            </w:r>
            <w:r w:rsidRPr="00E01E35">
              <w:rPr>
                <w:rFonts w:ascii="Arial" w:hAnsi="Arial" w:cs="Arial" w:hint="eastAsia"/>
                <w:szCs w:val="21"/>
              </w:rPr>
              <w:lastRenderedPageBreak/>
              <w:t>2017</w:t>
            </w:r>
            <w:r w:rsidRPr="00E01E35">
              <w:rPr>
                <w:rFonts w:ascii="Arial" w:hAnsi="Arial" w:cs="Arial" w:hint="eastAsia"/>
                <w:szCs w:val="21"/>
              </w:rPr>
              <w:t>标准；</w:t>
            </w:r>
          </w:p>
          <w:p w14:paraId="773A3E16"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《容积式压缩机噪声的测定》</w:t>
            </w:r>
            <w:r w:rsidRPr="00E01E35">
              <w:rPr>
                <w:rFonts w:ascii="Arial" w:hAnsi="Arial" w:cs="Arial" w:hint="eastAsia"/>
                <w:szCs w:val="21"/>
              </w:rPr>
              <w:t>GB/T 4980-2003</w:t>
            </w:r>
            <w:r w:rsidRPr="00E01E35">
              <w:rPr>
                <w:rFonts w:ascii="Arial" w:hAnsi="Arial" w:cs="Arial" w:hint="eastAsia"/>
                <w:szCs w:val="21"/>
              </w:rPr>
              <w:t>标准；</w:t>
            </w:r>
          </w:p>
          <w:p w14:paraId="106CC563"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《容积式压缩机机械振动测量与评价》</w:t>
            </w:r>
            <w:r w:rsidRPr="00E01E35">
              <w:rPr>
                <w:rFonts w:ascii="Arial" w:hAnsi="Arial" w:cs="Arial" w:hint="eastAsia"/>
                <w:szCs w:val="21"/>
              </w:rPr>
              <w:t>GB/T 7777-2021</w:t>
            </w:r>
            <w:r w:rsidRPr="00E01E35">
              <w:rPr>
                <w:rFonts w:ascii="Arial" w:hAnsi="Arial" w:cs="Arial" w:hint="eastAsia"/>
                <w:szCs w:val="21"/>
              </w:rPr>
              <w:t>标准；</w:t>
            </w:r>
          </w:p>
          <w:p w14:paraId="37DD0FF4"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《容积式压缩机流量测量方法》</w:t>
            </w:r>
            <w:r w:rsidRPr="00E01E35">
              <w:rPr>
                <w:rFonts w:ascii="Arial" w:hAnsi="Arial" w:cs="Arial" w:hint="eastAsia"/>
                <w:szCs w:val="21"/>
              </w:rPr>
              <w:t>GB/T 15487-2015</w:t>
            </w:r>
            <w:r w:rsidRPr="00E01E35">
              <w:rPr>
                <w:rFonts w:ascii="Arial" w:hAnsi="Arial" w:cs="Arial" w:hint="eastAsia"/>
                <w:szCs w:val="21"/>
              </w:rPr>
              <w:t>标准。</w:t>
            </w:r>
          </w:p>
          <w:p w14:paraId="36B9C4D4" w14:textId="14E32043"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2</w:t>
            </w:r>
            <w:r w:rsidRPr="00E01E35">
              <w:rPr>
                <w:rFonts w:ascii="Arial" w:hAnsi="Arial" w:cs="Arial" w:hint="eastAsia"/>
                <w:szCs w:val="21"/>
              </w:rPr>
              <w:t>、充气泵：功率≥</w:t>
            </w:r>
            <w:r w:rsidRPr="00E01E35">
              <w:rPr>
                <w:rFonts w:ascii="Arial" w:hAnsi="Arial" w:cs="Arial" w:hint="eastAsia"/>
                <w:szCs w:val="21"/>
              </w:rPr>
              <w:t>5.5kW/380V/50HZ</w:t>
            </w:r>
            <w:r w:rsidRPr="00E01E35">
              <w:rPr>
                <w:rFonts w:ascii="Arial" w:hAnsi="Arial" w:cs="Arial" w:hint="eastAsia"/>
                <w:szCs w:val="21"/>
              </w:rPr>
              <w:t>，供气量≥</w:t>
            </w:r>
            <w:r w:rsidRPr="00E01E35">
              <w:rPr>
                <w:rFonts w:ascii="Arial" w:hAnsi="Arial" w:cs="Arial" w:hint="eastAsia"/>
                <w:szCs w:val="21"/>
              </w:rPr>
              <w:t>330L</w:t>
            </w:r>
            <w:r w:rsidRPr="00E01E35">
              <w:rPr>
                <w:rFonts w:ascii="Arial" w:hAnsi="Arial" w:cs="Arial" w:hint="eastAsia"/>
                <w:szCs w:val="21"/>
              </w:rPr>
              <w:t>／</w:t>
            </w:r>
            <w:r w:rsidRPr="00E01E35">
              <w:rPr>
                <w:rFonts w:ascii="Arial" w:hAnsi="Arial" w:cs="Arial" w:hint="eastAsia"/>
                <w:szCs w:val="21"/>
              </w:rPr>
              <w:t>min</w:t>
            </w:r>
            <w:r w:rsidRPr="00E01E35">
              <w:rPr>
                <w:rFonts w:ascii="Arial" w:hAnsi="Arial" w:cs="Arial" w:hint="eastAsia"/>
                <w:szCs w:val="21"/>
              </w:rPr>
              <w:t>，最大充气压力≥</w:t>
            </w:r>
            <w:r w:rsidRPr="00E01E35">
              <w:rPr>
                <w:rFonts w:ascii="Arial" w:hAnsi="Arial" w:cs="Arial" w:hint="eastAsia"/>
                <w:szCs w:val="21"/>
              </w:rPr>
              <w:t>33</w:t>
            </w:r>
            <w:r w:rsidRPr="00E01E35">
              <w:rPr>
                <w:rFonts w:ascii="Arial" w:hAnsi="Arial" w:cs="Arial"/>
                <w:szCs w:val="21"/>
              </w:rPr>
              <w:t>MPa</w:t>
            </w:r>
            <w:r w:rsidRPr="00E01E35">
              <w:rPr>
                <w:rFonts w:ascii="Arial" w:hAnsi="Arial" w:cs="Arial" w:hint="eastAsia"/>
                <w:szCs w:val="21"/>
              </w:rPr>
              <w:t>，</w:t>
            </w:r>
            <w:r w:rsidRPr="00E01E35">
              <w:rPr>
                <w:rFonts w:ascii="Arial" w:hAnsi="Arial" w:cs="Arial"/>
                <w:szCs w:val="21"/>
              </w:rPr>
              <w:t>1</w:t>
            </w:r>
            <w:r w:rsidRPr="00E01E35">
              <w:rPr>
                <w:rFonts w:ascii="Arial" w:hAnsi="Arial" w:cs="Arial" w:hint="eastAsia"/>
                <w:szCs w:val="21"/>
              </w:rPr>
              <w:t>m</w:t>
            </w:r>
            <w:r w:rsidRPr="00E01E35">
              <w:rPr>
                <w:rFonts w:ascii="Arial" w:hAnsi="Arial" w:cs="Arial" w:hint="eastAsia"/>
                <w:szCs w:val="21"/>
              </w:rPr>
              <w:t>处工作噪音≤</w:t>
            </w:r>
            <w:r w:rsidRPr="00E01E35">
              <w:rPr>
                <w:rFonts w:ascii="Arial" w:hAnsi="Arial" w:cs="Arial" w:hint="eastAsia"/>
                <w:szCs w:val="21"/>
              </w:rPr>
              <w:t>85dB</w:t>
            </w:r>
            <w:r w:rsidRPr="00E01E35">
              <w:rPr>
                <w:rFonts w:ascii="Arial" w:hAnsi="Arial" w:cs="Arial" w:hint="eastAsia"/>
                <w:szCs w:val="21"/>
              </w:rPr>
              <w:t>，</w:t>
            </w:r>
            <w:proofErr w:type="gramStart"/>
            <w:r w:rsidRPr="00E01E35">
              <w:rPr>
                <w:rFonts w:ascii="Arial" w:hAnsi="Arial" w:cs="Arial" w:hint="eastAsia"/>
                <w:szCs w:val="21"/>
              </w:rPr>
              <w:t>底部带万向</w:t>
            </w:r>
            <w:proofErr w:type="gramEnd"/>
            <w:r w:rsidRPr="00E01E35">
              <w:rPr>
                <w:rFonts w:ascii="Arial" w:hAnsi="Arial" w:cs="Arial" w:hint="eastAsia"/>
                <w:szCs w:val="21"/>
              </w:rPr>
              <w:t>移动轮并具有刹车功能；（</w:t>
            </w:r>
            <w:r w:rsidR="007E1161" w:rsidRPr="00E01E35">
              <w:rPr>
                <w:rFonts w:ascii="Arial" w:hAnsi="Arial" w:cs="Arial" w:hint="eastAsia"/>
                <w:szCs w:val="21"/>
              </w:rPr>
              <w:t>提供省级或国家级等具备法定资质的检测机构出具的带有</w:t>
            </w:r>
            <w:r w:rsidR="007E1161" w:rsidRPr="00E01E35">
              <w:rPr>
                <w:rFonts w:ascii="Arial" w:hAnsi="Arial" w:cs="Arial" w:hint="eastAsia"/>
                <w:szCs w:val="21"/>
              </w:rPr>
              <w:t>CMA</w:t>
            </w:r>
            <w:r w:rsidR="007E1161" w:rsidRPr="00E01E35">
              <w:rPr>
                <w:rFonts w:ascii="Arial" w:hAnsi="Arial" w:cs="Arial" w:hint="eastAsia"/>
                <w:szCs w:val="21"/>
              </w:rPr>
              <w:t>或</w:t>
            </w:r>
            <w:r w:rsidR="007E1161" w:rsidRPr="00E01E35">
              <w:rPr>
                <w:rFonts w:ascii="Arial" w:hAnsi="Arial" w:cs="Arial" w:hint="eastAsia"/>
                <w:szCs w:val="21"/>
              </w:rPr>
              <w:t>CNAS</w:t>
            </w:r>
            <w:r w:rsidR="007E1161" w:rsidRPr="00E01E35">
              <w:rPr>
                <w:rFonts w:ascii="Arial" w:hAnsi="Arial" w:cs="Arial" w:hint="eastAsia"/>
                <w:szCs w:val="21"/>
              </w:rPr>
              <w:t>标识的检测报告复印件</w:t>
            </w:r>
            <w:r w:rsidRPr="00E01E35">
              <w:rPr>
                <w:rFonts w:ascii="Arial" w:hAnsi="Arial" w:cs="Arial" w:hint="eastAsia"/>
                <w:szCs w:val="21"/>
              </w:rPr>
              <w:t>）</w:t>
            </w:r>
          </w:p>
          <w:p w14:paraId="0FC0D3E8" w14:textId="1DB44B26"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3</w:t>
            </w:r>
            <w:r w:rsidRPr="00E01E35">
              <w:rPr>
                <w:rFonts w:ascii="Arial" w:hAnsi="Arial" w:cs="Arial" w:hint="eastAsia"/>
                <w:szCs w:val="21"/>
              </w:rPr>
              <w:t>、连续运行试验：压缩机开机后连续运行时间不少于</w:t>
            </w:r>
            <w:r w:rsidRPr="00E01E35">
              <w:rPr>
                <w:rFonts w:ascii="Arial" w:hAnsi="Arial" w:cs="Arial" w:hint="eastAsia"/>
                <w:szCs w:val="21"/>
              </w:rPr>
              <w:t>24h</w:t>
            </w:r>
            <w:r w:rsidRPr="00E01E35">
              <w:rPr>
                <w:rFonts w:ascii="Arial" w:hAnsi="Arial" w:cs="Arial" w:hint="eastAsia"/>
                <w:szCs w:val="21"/>
              </w:rPr>
              <w:t>；（</w:t>
            </w:r>
            <w:r w:rsidR="007E1161" w:rsidRPr="00E01E35">
              <w:rPr>
                <w:rFonts w:ascii="Arial" w:hAnsi="Arial" w:cs="Arial"/>
                <w:szCs w:val="21"/>
              </w:rPr>
              <w:t>提供省级或国家级等具备法定资质的检测机构出具的带有</w:t>
            </w:r>
            <w:r w:rsidR="007E1161" w:rsidRPr="00E01E35">
              <w:rPr>
                <w:rFonts w:ascii="Arial" w:hAnsi="Arial" w:cs="Arial"/>
                <w:szCs w:val="21"/>
              </w:rPr>
              <w:t>CMA</w:t>
            </w:r>
            <w:r w:rsidR="007E1161" w:rsidRPr="00E01E35">
              <w:rPr>
                <w:rFonts w:ascii="Arial" w:hAnsi="Arial" w:cs="Arial"/>
                <w:szCs w:val="21"/>
              </w:rPr>
              <w:t>或</w:t>
            </w:r>
            <w:r w:rsidR="007E1161" w:rsidRPr="00E01E35">
              <w:rPr>
                <w:rFonts w:ascii="Arial" w:hAnsi="Arial" w:cs="Arial"/>
                <w:szCs w:val="21"/>
              </w:rPr>
              <w:t>CNAS</w:t>
            </w:r>
            <w:r w:rsidR="007E1161" w:rsidRPr="00E01E35">
              <w:rPr>
                <w:rFonts w:ascii="Arial" w:hAnsi="Arial" w:cs="Arial"/>
                <w:szCs w:val="21"/>
              </w:rPr>
              <w:t>标识的检测报告复印件</w:t>
            </w:r>
            <w:r w:rsidRPr="00E01E35">
              <w:rPr>
                <w:rFonts w:ascii="Arial" w:hAnsi="Arial" w:cs="Arial" w:hint="eastAsia"/>
                <w:szCs w:val="21"/>
              </w:rPr>
              <w:t>）</w:t>
            </w:r>
          </w:p>
          <w:p w14:paraId="738E2B6B" w14:textId="66E0FED6"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4</w:t>
            </w:r>
            <w:r w:rsidRPr="00E01E35">
              <w:rPr>
                <w:rFonts w:ascii="Arial" w:hAnsi="Arial" w:cs="Arial" w:hint="eastAsia"/>
                <w:szCs w:val="21"/>
              </w:rPr>
              <w:t>、冷却方式：风冷，润滑方式：油泵飞溅双润滑系统，安全阀：每级带有灵敏、可靠的安全阀；密封：空气充填泵气路、油路不应有外泄和渗透；压缩主机结构：≥</w:t>
            </w:r>
            <w:r w:rsidRPr="00E01E35">
              <w:rPr>
                <w:rFonts w:ascii="Arial" w:hAnsi="Arial" w:cs="Arial" w:hint="eastAsia"/>
                <w:szCs w:val="21"/>
              </w:rPr>
              <w:t>3</w:t>
            </w:r>
            <w:r w:rsidRPr="00E01E35">
              <w:rPr>
                <w:rFonts w:ascii="Arial" w:hAnsi="Arial" w:cs="Arial" w:hint="eastAsia"/>
                <w:szCs w:val="21"/>
              </w:rPr>
              <w:t>缸</w:t>
            </w:r>
            <w:r w:rsidRPr="00E01E35">
              <w:rPr>
                <w:rFonts w:ascii="Arial" w:hAnsi="Arial" w:cs="Arial" w:hint="eastAsia"/>
                <w:szCs w:val="21"/>
              </w:rPr>
              <w:t>3</w:t>
            </w:r>
            <w:r w:rsidRPr="00E01E35">
              <w:rPr>
                <w:rFonts w:ascii="Arial" w:hAnsi="Arial" w:cs="Arial" w:hint="eastAsia"/>
                <w:szCs w:val="21"/>
              </w:rPr>
              <w:t>级压缩，级间冷却和末级冷却器为不锈钢材质；（</w:t>
            </w:r>
            <w:r w:rsidR="007E1161" w:rsidRPr="00E01E35">
              <w:rPr>
                <w:rFonts w:ascii="Arial" w:hAnsi="Arial" w:cs="Arial"/>
                <w:szCs w:val="21"/>
              </w:rPr>
              <w:t>提供省级或国家级等具备法定资质的检测机构出具的带有</w:t>
            </w:r>
            <w:r w:rsidR="007E1161" w:rsidRPr="00E01E35">
              <w:rPr>
                <w:rFonts w:ascii="Arial" w:hAnsi="Arial" w:cs="Arial"/>
                <w:szCs w:val="21"/>
              </w:rPr>
              <w:t>CMA</w:t>
            </w:r>
            <w:r w:rsidR="007E1161" w:rsidRPr="00E01E35">
              <w:rPr>
                <w:rFonts w:ascii="Arial" w:hAnsi="Arial" w:cs="Arial"/>
                <w:szCs w:val="21"/>
              </w:rPr>
              <w:t>或</w:t>
            </w:r>
            <w:r w:rsidR="007E1161" w:rsidRPr="00E01E35">
              <w:rPr>
                <w:rFonts w:ascii="Arial" w:hAnsi="Arial" w:cs="Arial"/>
                <w:szCs w:val="21"/>
              </w:rPr>
              <w:t>CNAS</w:t>
            </w:r>
            <w:r w:rsidR="007E1161" w:rsidRPr="00E01E35">
              <w:rPr>
                <w:rFonts w:ascii="Arial" w:hAnsi="Arial" w:cs="Arial"/>
                <w:szCs w:val="21"/>
              </w:rPr>
              <w:t>标识的检测报告复印件</w:t>
            </w:r>
            <w:r w:rsidRPr="00E01E35">
              <w:rPr>
                <w:rFonts w:ascii="Arial" w:hAnsi="Arial" w:cs="Arial" w:hint="eastAsia"/>
                <w:szCs w:val="21"/>
              </w:rPr>
              <w:t>）</w:t>
            </w:r>
          </w:p>
          <w:p w14:paraId="3024944B" w14:textId="77777777" w:rsidR="001E4606" w:rsidRPr="00E01E35" w:rsidRDefault="00160EA9">
            <w:pPr>
              <w:spacing w:line="360" w:lineRule="auto"/>
              <w:jc w:val="left"/>
              <w:rPr>
                <w:rFonts w:ascii="Arial" w:hAnsi="Arial" w:cs="Arial"/>
                <w:szCs w:val="21"/>
              </w:rPr>
            </w:pPr>
            <w:r w:rsidRPr="00E01E35">
              <w:rPr>
                <w:rFonts w:ascii="Arial" w:hAnsi="Arial" w:cs="Arial"/>
                <w:szCs w:val="21"/>
              </w:rPr>
              <w:t>5</w:t>
            </w:r>
            <w:r w:rsidRPr="00E01E35">
              <w:rPr>
                <w:rFonts w:ascii="Arial" w:hAnsi="Arial" w:cs="Arial" w:hint="eastAsia"/>
                <w:szCs w:val="21"/>
              </w:rPr>
              <w:t>、控制方式：</w:t>
            </w:r>
            <w:r w:rsidRPr="00E01E35">
              <w:rPr>
                <w:rFonts w:ascii="Arial" w:hAnsi="Arial" w:cs="Arial" w:hint="eastAsia"/>
                <w:szCs w:val="21"/>
              </w:rPr>
              <w:t>PLC</w:t>
            </w:r>
            <w:r w:rsidRPr="00E01E35">
              <w:rPr>
                <w:rFonts w:ascii="Arial" w:hAnsi="Arial" w:cs="Arial" w:hint="eastAsia"/>
                <w:szCs w:val="21"/>
              </w:rPr>
              <w:t>控制系统；控制系统显示：带中文液晶触摸显示屏，以中文显示空气充填泵的运行状态、工作参数、故障信息、维护保养指示等内容；</w:t>
            </w:r>
          </w:p>
          <w:p w14:paraId="0659D4CC"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6</w:t>
            </w:r>
            <w:r w:rsidRPr="00E01E35">
              <w:rPr>
                <w:rFonts w:ascii="Arial" w:hAnsi="Arial" w:cs="Arial" w:hint="eastAsia"/>
                <w:szCs w:val="21"/>
              </w:rPr>
              <w:t>、机组振动烈度≤</w:t>
            </w:r>
            <w:r w:rsidRPr="00E01E35">
              <w:rPr>
                <w:rFonts w:ascii="Arial" w:hAnsi="Arial" w:cs="Arial" w:hint="eastAsia"/>
                <w:szCs w:val="21"/>
              </w:rPr>
              <w:t>17mm/s</w:t>
            </w:r>
            <w:r w:rsidRPr="00E01E35">
              <w:rPr>
                <w:rFonts w:ascii="Arial" w:hAnsi="Arial" w:cs="Arial" w:hint="eastAsia"/>
                <w:szCs w:val="21"/>
              </w:rPr>
              <w:t>；</w:t>
            </w:r>
          </w:p>
          <w:p w14:paraId="3F453787" w14:textId="77777777" w:rsidR="001E4606" w:rsidRPr="00E01E35" w:rsidRDefault="00160EA9">
            <w:pPr>
              <w:spacing w:line="360" w:lineRule="auto"/>
              <w:jc w:val="left"/>
              <w:rPr>
                <w:rFonts w:ascii="Arial" w:hAnsi="Arial" w:cs="Arial"/>
                <w:szCs w:val="21"/>
              </w:rPr>
            </w:pPr>
            <w:r w:rsidRPr="00E01E35">
              <w:rPr>
                <w:rFonts w:ascii="Arial" w:hAnsi="Arial" w:cs="Arial"/>
                <w:szCs w:val="21"/>
              </w:rPr>
              <w:t>7</w:t>
            </w:r>
            <w:r w:rsidRPr="00E01E35">
              <w:rPr>
                <w:rFonts w:ascii="Arial" w:hAnsi="Arial" w:cs="Arial" w:hint="eastAsia"/>
                <w:szCs w:val="21"/>
              </w:rPr>
              <w:t>、过滤器由三级过滤组成：活性炭、分子筛、一氧化碳吸收分子构成三重</w:t>
            </w:r>
            <w:r w:rsidRPr="00E01E35">
              <w:rPr>
                <w:rFonts w:ascii="Arial" w:hAnsi="Arial" w:cs="Arial" w:hint="eastAsia"/>
                <w:szCs w:val="21"/>
              </w:rPr>
              <w:t xml:space="preserve"> </w:t>
            </w:r>
            <w:r w:rsidRPr="00E01E35">
              <w:rPr>
                <w:rFonts w:ascii="Arial" w:hAnsi="Arial" w:cs="Arial" w:hint="eastAsia"/>
                <w:szCs w:val="21"/>
              </w:rPr>
              <w:t>呼吸空气净化过滤系统。填料</w:t>
            </w:r>
            <w:proofErr w:type="gramStart"/>
            <w:r w:rsidRPr="00E01E35">
              <w:rPr>
                <w:rFonts w:ascii="Arial" w:hAnsi="Arial" w:cs="Arial" w:hint="eastAsia"/>
                <w:szCs w:val="21"/>
              </w:rPr>
              <w:t>筒必须</w:t>
            </w:r>
            <w:proofErr w:type="gramEnd"/>
            <w:r w:rsidRPr="00E01E35">
              <w:rPr>
                <w:rFonts w:ascii="Arial" w:hAnsi="Arial" w:cs="Arial" w:hint="eastAsia"/>
                <w:szCs w:val="21"/>
              </w:rPr>
              <w:t>是可重复使用，可简单方便的调换。过滤器能有效分离压缩</w:t>
            </w:r>
            <w:r w:rsidRPr="00E01E35">
              <w:rPr>
                <w:rFonts w:ascii="Arial" w:hAnsi="Arial" w:cs="Arial" w:hint="eastAsia"/>
                <w:szCs w:val="21"/>
              </w:rPr>
              <w:lastRenderedPageBreak/>
              <w:t>空气中油、水、颗粒等，配置不锈钢充气装置带开</w:t>
            </w:r>
            <w:r w:rsidRPr="00E01E35">
              <w:rPr>
                <w:rFonts w:ascii="Arial" w:hAnsi="Arial" w:cs="Arial" w:hint="eastAsia"/>
                <w:szCs w:val="21"/>
              </w:rPr>
              <w:t>/</w:t>
            </w:r>
            <w:r w:rsidRPr="00E01E35">
              <w:rPr>
                <w:rFonts w:ascii="Arial" w:hAnsi="Arial" w:cs="Arial" w:hint="eastAsia"/>
                <w:szCs w:val="21"/>
              </w:rPr>
              <w:t>关</w:t>
            </w:r>
            <w:r w:rsidRPr="00E01E35">
              <w:rPr>
                <w:rFonts w:ascii="Arial" w:hAnsi="Arial" w:cs="Arial" w:hint="eastAsia"/>
                <w:szCs w:val="21"/>
              </w:rPr>
              <w:t>/</w:t>
            </w:r>
            <w:r w:rsidRPr="00E01E35">
              <w:rPr>
                <w:rFonts w:ascii="Arial" w:hAnsi="Arial" w:cs="Arial" w:hint="eastAsia"/>
                <w:szCs w:val="21"/>
              </w:rPr>
              <w:t>自由放空三合一功能，可</w:t>
            </w:r>
            <w:r w:rsidRPr="00E01E35">
              <w:rPr>
                <w:rFonts w:ascii="Arial" w:hAnsi="Arial" w:cs="Arial" w:hint="eastAsia"/>
                <w:szCs w:val="21"/>
              </w:rPr>
              <w:t>360</w:t>
            </w:r>
            <w:r w:rsidRPr="00E01E35">
              <w:rPr>
                <w:rFonts w:ascii="Arial" w:hAnsi="Arial" w:cs="Arial" w:hint="eastAsia"/>
                <w:szCs w:val="21"/>
              </w:rPr>
              <w:t>度旋转设计，配置三级安全阀，具有自动停机、自动排污、缺相保护、相序接反保护、过热保护功能；</w:t>
            </w:r>
          </w:p>
          <w:p w14:paraId="5D701055" w14:textId="77777777" w:rsidR="001E4606" w:rsidRPr="00E01E35" w:rsidRDefault="00160EA9">
            <w:pPr>
              <w:spacing w:line="360" w:lineRule="auto"/>
              <w:jc w:val="left"/>
              <w:rPr>
                <w:rFonts w:ascii="Arial" w:hAnsi="Arial" w:cs="Arial"/>
                <w:szCs w:val="21"/>
              </w:rPr>
            </w:pPr>
            <w:r w:rsidRPr="00E01E35">
              <w:rPr>
                <w:rFonts w:ascii="Arial" w:hAnsi="Arial" w:cs="Arial"/>
                <w:szCs w:val="21"/>
              </w:rPr>
              <w:t>8</w:t>
            </w:r>
            <w:r w:rsidRPr="00E01E35">
              <w:rPr>
                <w:rFonts w:ascii="Arial" w:hAnsi="Arial" w:cs="Arial" w:hint="eastAsia"/>
                <w:szCs w:val="21"/>
              </w:rPr>
              <w:t>、电动机保护装置：电动机应有保护装置，有电机过载保护，保护</w:t>
            </w:r>
            <w:proofErr w:type="gramStart"/>
            <w:r w:rsidRPr="00E01E35">
              <w:rPr>
                <w:rFonts w:ascii="Arial" w:hAnsi="Arial" w:cs="Arial" w:hint="eastAsia"/>
                <w:szCs w:val="21"/>
              </w:rPr>
              <w:t>电机超</w:t>
            </w:r>
            <w:proofErr w:type="gramEnd"/>
            <w:r w:rsidRPr="00E01E35">
              <w:rPr>
                <w:rFonts w:ascii="Arial" w:hAnsi="Arial" w:cs="Arial" w:hint="eastAsia"/>
                <w:szCs w:val="21"/>
              </w:rPr>
              <w:t>电流与电压缺相时运转。</w:t>
            </w:r>
          </w:p>
          <w:p w14:paraId="2F2F6200" w14:textId="77777777" w:rsidR="001E4606" w:rsidRPr="00E01E35" w:rsidRDefault="00160EA9">
            <w:pPr>
              <w:spacing w:line="360" w:lineRule="auto"/>
              <w:jc w:val="left"/>
              <w:rPr>
                <w:rFonts w:ascii="Arial" w:hAnsi="Arial" w:cs="Arial"/>
                <w:szCs w:val="21"/>
              </w:rPr>
            </w:pPr>
            <w:r w:rsidRPr="00E01E35">
              <w:rPr>
                <w:rFonts w:ascii="Arial" w:hAnsi="Arial" w:cs="Arial"/>
                <w:szCs w:val="21"/>
              </w:rPr>
              <w:t>9</w:t>
            </w:r>
            <w:r w:rsidRPr="00E01E35">
              <w:rPr>
                <w:rFonts w:ascii="Arial" w:hAnsi="Arial" w:cs="Arial" w:hint="eastAsia"/>
                <w:szCs w:val="21"/>
              </w:rPr>
              <w:t>、放空功能：充气阀在</w:t>
            </w:r>
            <w:r w:rsidRPr="00E01E35">
              <w:rPr>
                <w:rFonts w:ascii="Arial" w:hAnsi="Arial" w:cs="Arial" w:hint="eastAsia"/>
                <w:szCs w:val="21"/>
              </w:rPr>
              <w:t>40</w:t>
            </w:r>
            <w:r w:rsidRPr="00E01E35">
              <w:rPr>
                <w:rFonts w:ascii="Arial" w:hAnsi="Arial" w:cs="Arial"/>
                <w:szCs w:val="21"/>
              </w:rPr>
              <w:t>MPa</w:t>
            </w:r>
            <w:r w:rsidRPr="00E01E35">
              <w:rPr>
                <w:rFonts w:ascii="Arial" w:hAnsi="Arial" w:cs="Arial" w:hint="eastAsia"/>
                <w:szCs w:val="21"/>
              </w:rPr>
              <w:t>压力下，打开放空开关，放空应灵敏可靠，放空时应装有</w:t>
            </w:r>
            <w:r w:rsidRPr="00E01E35">
              <w:rPr>
                <w:rFonts w:hint="eastAsia"/>
              </w:rPr>
              <w:t>放空阀</w:t>
            </w:r>
            <w:r w:rsidRPr="00E01E35">
              <w:rPr>
                <w:rFonts w:ascii="Arial" w:hAnsi="Arial" w:cs="Arial" w:hint="eastAsia"/>
                <w:szCs w:val="21"/>
              </w:rPr>
              <w:t>；</w:t>
            </w:r>
          </w:p>
          <w:p w14:paraId="47CF5AAA" w14:textId="77777777" w:rsidR="001E4606" w:rsidRPr="00E01E35" w:rsidRDefault="00160EA9">
            <w:pPr>
              <w:spacing w:line="360" w:lineRule="auto"/>
              <w:jc w:val="left"/>
              <w:rPr>
                <w:rFonts w:ascii="Arial" w:hAnsi="Arial" w:cs="Arial"/>
                <w:szCs w:val="21"/>
              </w:rPr>
            </w:pPr>
            <w:r w:rsidRPr="00E01E35">
              <w:rPr>
                <w:rFonts w:ascii="Arial" w:hAnsi="Arial" w:cs="Arial"/>
                <w:szCs w:val="21"/>
              </w:rPr>
              <w:t>10</w:t>
            </w:r>
            <w:r w:rsidRPr="00E01E35">
              <w:rPr>
                <w:rFonts w:ascii="Arial" w:hAnsi="Arial" w:cs="Arial" w:hint="eastAsia"/>
                <w:szCs w:val="21"/>
              </w:rPr>
              <w:t>、每套充填泵配备防爆充气箱≥</w:t>
            </w:r>
            <w:r w:rsidRPr="00E01E35">
              <w:rPr>
                <w:rFonts w:ascii="Arial" w:hAnsi="Arial" w:cs="Arial" w:hint="eastAsia"/>
                <w:szCs w:val="21"/>
              </w:rPr>
              <w:t>1</w:t>
            </w:r>
            <w:r w:rsidRPr="00E01E35">
              <w:rPr>
                <w:rFonts w:ascii="Arial" w:hAnsi="Arial" w:cs="Arial" w:hint="eastAsia"/>
                <w:szCs w:val="21"/>
              </w:rPr>
              <w:t>台，单台可</w:t>
            </w:r>
            <w:proofErr w:type="gramStart"/>
            <w:r w:rsidRPr="00E01E35">
              <w:rPr>
                <w:rFonts w:ascii="Arial" w:hAnsi="Arial" w:cs="Arial" w:hint="eastAsia"/>
                <w:szCs w:val="21"/>
              </w:rPr>
              <w:t>同时充瓶数</w:t>
            </w:r>
            <w:proofErr w:type="gramEnd"/>
            <w:r w:rsidRPr="00E01E35">
              <w:rPr>
                <w:rFonts w:ascii="Arial" w:hAnsi="Arial" w:cs="Arial" w:hint="eastAsia"/>
                <w:szCs w:val="21"/>
              </w:rPr>
              <w:t>≥</w:t>
            </w:r>
            <w:r w:rsidRPr="00E01E35">
              <w:rPr>
                <w:rFonts w:ascii="Arial" w:hAnsi="Arial" w:cs="Arial" w:hint="eastAsia"/>
                <w:szCs w:val="21"/>
              </w:rPr>
              <w:t>2</w:t>
            </w:r>
            <w:r w:rsidRPr="00E01E35">
              <w:rPr>
                <w:rFonts w:ascii="Arial" w:hAnsi="Arial" w:cs="Arial" w:hint="eastAsia"/>
                <w:szCs w:val="21"/>
              </w:rPr>
              <w:t>瓶，防爆充气箱箱体应采用双层结构，更大程度上保障操作人员的安全。外箱厚度：≥</w:t>
            </w:r>
            <w:r w:rsidRPr="00E01E35">
              <w:rPr>
                <w:rFonts w:ascii="Arial" w:hAnsi="Arial" w:cs="Arial" w:hint="eastAsia"/>
                <w:szCs w:val="21"/>
              </w:rPr>
              <w:t>5mm</w:t>
            </w:r>
            <w:r w:rsidRPr="00E01E35">
              <w:rPr>
                <w:rFonts w:ascii="Arial" w:hAnsi="Arial" w:cs="Arial" w:hint="eastAsia"/>
                <w:szCs w:val="21"/>
              </w:rPr>
              <w:t>，中间分隔：≥</w:t>
            </w:r>
            <w:r w:rsidRPr="00E01E35">
              <w:rPr>
                <w:rFonts w:ascii="Arial" w:hAnsi="Arial" w:cs="Arial" w:hint="eastAsia"/>
                <w:szCs w:val="21"/>
              </w:rPr>
              <w:t>6mm</w:t>
            </w:r>
            <w:r w:rsidRPr="00E01E35">
              <w:rPr>
                <w:rFonts w:ascii="Arial" w:hAnsi="Arial" w:cs="Arial" w:hint="eastAsia"/>
                <w:szCs w:val="21"/>
              </w:rPr>
              <w:t>，前侧厚度：≥</w:t>
            </w:r>
            <w:r w:rsidRPr="00E01E35">
              <w:rPr>
                <w:rFonts w:ascii="Arial" w:hAnsi="Arial" w:cs="Arial" w:hint="eastAsia"/>
                <w:szCs w:val="21"/>
              </w:rPr>
              <w:t>5mm</w:t>
            </w:r>
            <w:r w:rsidRPr="00E01E35">
              <w:rPr>
                <w:rFonts w:ascii="Arial" w:hAnsi="Arial" w:cs="Arial" w:hint="eastAsia"/>
                <w:szCs w:val="21"/>
              </w:rPr>
              <w:t>，箱门厚度：≥</w:t>
            </w:r>
            <w:r w:rsidRPr="00E01E35">
              <w:rPr>
                <w:rFonts w:ascii="Arial" w:hAnsi="Arial" w:cs="Arial" w:hint="eastAsia"/>
                <w:szCs w:val="21"/>
              </w:rPr>
              <w:t>5mm</w:t>
            </w:r>
            <w:r w:rsidRPr="00E01E35">
              <w:rPr>
                <w:rFonts w:ascii="Arial" w:hAnsi="Arial" w:cs="Arial" w:hint="eastAsia"/>
                <w:szCs w:val="21"/>
              </w:rPr>
              <w:t>，总厚度：≥</w:t>
            </w:r>
            <w:r w:rsidRPr="00E01E35">
              <w:rPr>
                <w:rFonts w:ascii="Arial" w:hAnsi="Arial" w:cs="Arial" w:hint="eastAsia"/>
                <w:szCs w:val="21"/>
              </w:rPr>
              <w:t>11mm</w:t>
            </w:r>
            <w:r w:rsidRPr="00E01E35">
              <w:rPr>
                <w:rFonts w:ascii="Arial" w:hAnsi="Arial" w:cs="Arial" w:hint="eastAsia"/>
                <w:szCs w:val="21"/>
              </w:rPr>
              <w:t>，内箱采用圆筒防爆设计，内箱中碳纤维瓶放置位置采用钢板分割，钢板总厚度：≥</w:t>
            </w:r>
            <w:r w:rsidRPr="00E01E35">
              <w:rPr>
                <w:rFonts w:ascii="Arial" w:hAnsi="Arial" w:cs="Arial" w:hint="eastAsia"/>
                <w:szCs w:val="21"/>
              </w:rPr>
              <w:t>11mm</w:t>
            </w:r>
            <w:r w:rsidRPr="00E01E35">
              <w:rPr>
                <w:rFonts w:ascii="Arial" w:hAnsi="Arial" w:cs="Arial" w:hint="eastAsia"/>
                <w:szCs w:val="21"/>
              </w:rPr>
              <w:t>，充气软管承压≥</w:t>
            </w:r>
            <w:r w:rsidRPr="00E01E35">
              <w:rPr>
                <w:rFonts w:ascii="Arial" w:hAnsi="Arial" w:cs="Arial" w:hint="eastAsia"/>
                <w:szCs w:val="21"/>
              </w:rPr>
              <w:t>400bar</w:t>
            </w:r>
            <w:r w:rsidRPr="00E01E35">
              <w:rPr>
                <w:rFonts w:ascii="Arial" w:hAnsi="Arial" w:cs="Arial" w:hint="eastAsia"/>
                <w:szCs w:val="21"/>
              </w:rPr>
              <w:t>，</w:t>
            </w:r>
            <w:r w:rsidRPr="00E01E35">
              <w:rPr>
                <w:rFonts w:ascii="Arial" w:hAnsi="Arial" w:cs="Arial" w:hint="eastAsia"/>
                <w:szCs w:val="21"/>
              </w:rPr>
              <w:t>6.8L/9L</w:t>
            </w:r>
            <w:r w:rsidRPr="00E01E35">
              <w:rPr>
                <w:rFonts w:ascii="Arial" w:hAnsi="Arial" w:cs="Arial" w:hint="eastAsia"/>
                <w:szCs w:val="21"/>
              </w:rPr>
              <w:t>气瓶通用设计，箱体底部开有泄压孔，气瓶爆破时，膨胀的压缩空气通过内、外箱之间的空间和箱体底部泄压孔排出，开门连锁装置，开门时自动切断充气回路，关门时自动打开充气回路；关门自锁装置，</w:t>
            </w:r>
            <w:proofErr w:type="gramStart"/>
            <w:r w:rsidRPr="00E01E35">
              <w:rPr>
                <w:rFonts w:ascii="Arial" w:hAnsi="Arial" w:cs="Arial" w:hint="eastAsia"/>
                <w:szCs w:val="21"/>
              </w:rPr>
              <w:t>防止充瓶时</w:t>
            </w:r>
            <w:proofErr w:type="gramEnd"/>
            <w:r w:rsidRPr="00E01E35">
              <w:rPr>
                <w:rFonts w:ascii="Arial" w:hAnsi="Arial" w:cs="Arial" w:hint="eastAsia"/>
                <w:szCs w:val="21"/>
              </w:rPr>
              <w:t>及气瓶爆破时门被打开；</w:t>
            </w:r>
          </w:p>
          <w:p w14:paraId="78D5FC3A" w14:textId="77777777" w:rsidR="001E4606" w:rsidRPr="00E01E35" w:rsidRDefault="00160EA9">
            <w:pPr>
              <w:spacing w:line="360" w:lineRule="auto"/>
              <w:jc w:val="left"/>
              <w:rPr>
                <w:rFonts w:ascii="Arial" w:hAnsi="Arial" w:cs="Arial"/>
                <w:szCs w:val="21"/>
              </w:rPr>
            </w:pPr>
            <w:r w:rsidRPr="00E01E35">
              <w:rPr>
                <w:rFonts w:ascii="Arial" w:hAnsi="Arial" w:cs="Arial"/>
                <w:szCs w:val="21"/>
              </w:rPr>
              <w:t>11</w:t>
            </w:r>
            <w:r w:rsidRPr="00E01E35">
              <w:rPr>
                <w:rFonts w:ascii="Arial" w:hAnsi="Arial" w:cs="Arial" w:hint="eastAsia"/>
                <w:szCs w:val="21"/>
              </w:rPr>
              <w:t>、每工位压力表：</w:t>
            </w:r>
            <w:r w:rsidRPr="00E01E35">
              <w:rPr>
                <w:rFonts w:ascii="Arial" w:hAnsi="Arial" w:cs="Arial" w:hint="eastAsia"/>
                <w:szCs w:val="21"/>
              </w:rPr>
              <w:t>0-60</w:t>
            </w:r>
            <w:r w:rsidRPr="00E01E35">
              <w:rPr>
                <w:rFonts w:ascii="Arial" w:hAnsi="Arial" w:cs="Arial"/>
                <w:szCs w:val="21"/>
              </w:rPr>
              <w:t>MPa</w:t>
            </w:r>
            <w:r w:rsidRPr="00E01E35">
              <w:rPr>
                <w:rFonts w:ascii="Arial" w:hAnsi="Arial" w:cs="Arial" w:hint="eastAsia"/>
                <w:szCs w:val="21"/>
              </w:rPr>
              <w:t>每个工位都配有压力表；</w:t>
            </w:r>
          </w:p>
          <w:p w14:paraId="443A406B"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2</w:t>
            </w:r>
            <w:r w:rsidRPr="00E01E35">
              <w:rPr>
                <w:rFonts w:ascii="Arial" w:hAnsi="Arial" w:cs="Arial" w:hint="eastAsia"/>
                <w:szCs w:val="21"/>
              </w:rPr>
              <w:t>、气瓶托架采用上下旋转结构，并配有气动弹簧，方便开关；</w:t>
            </w:r>
          </w:p>
          <w:p w14:paraId="09C632C0"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3</w:t>
            </w:r>
            <w:r w:rsidRPr="00E01E35">
              <w:rPr>
                <w:rFonts w:ascii="Arial" w:hAnsi="Arial" w:cs="Arial" w:hint="eastAsia"/>
                <w:szCs w:val="21"/>
              </w:rPr>
              <w:t>、带有电子计时器、滤芯更换提醒、维护保养提醒、使用时间显示；</w:t>
            </w:r>
          </w:p>
          <w:p w14:paraId="1395961E"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4</w:t>
            </w:r>
            <w:r w:rsidRPr="00E01E35">
              <w:rPr>
                <w:rFonts w:ascii="Arial" w:hAnsi="Arial" w:cs="Arial" w:hint="eastAsia"/>
                <w:szCs w:val="21"/>
              </w:rPr>
              <w:t>、提供中文使用说明书及电子文档，含装备简介、使用注意事项及维护保养等内容；</w:t>
            </w:r>
          </w:p>
          <w:p w14:paraId="6CACB05F"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lastRenderedPageBreak/>
              <w:t>1</w:t>
            </w:r>
            <w:r w:rsidRPr="00E01E35">
              <w:rPr>
                <w:rFonts w:ascii="Arial" w:hAnsi="Arial" w:cs="Arial"/>
                <w:szCs w:val="21"/>
              </w:rPr>
              <w:t>5</w:t>
            </w:r>
            <w:r w:rsidRPr="00E01E35">
              <w:rPr>
                <w:rFonts w:ascii="Arial" w:hAnsi="Arial" w:cs="Arial" w:hint="eastAsia"/>
                <w:szCs w:val="21"/>
              </w:rPr>
              <w:t>、交货时应将充气泵专用机油加注到标准油位，安装调试成功。</w:t>
            </w:r>
            <w:proofErr w:type="gramStart"/>
            <w:r w:rsidRPr="00E01E35">
              <w:rPr>
                <w:rFonts w:ascii="Arial" w:hAnsi="Arial" w:cs="Arial" w:hint="eastAsia"/>
                <w:szCs w:val="21"/>
              </w:rPr>
              <w:t>随设备</w:t>
            </w:r>
            <w:proofErr w:type="gramEnd"/>
            <w:r w:rsidRPr="00E01E35">
              <w:rPr>
                <w:rFonts w:ascii="Arial" w:hAnsi="Arial" w:cs="Arial" w:hint="eastAsia"/>
                <w:szCs w:val="21"/>
              </w:rPr>
              <w:t>带一次常规保养配件</w:t>
            </w:r>
            <w:r w:rsidRPr="00E01E35">
              <w:rPr>
                <w:rFonts w:ascii="Arial" w:hAnsi="Arial" w:cs="Arial" w:hint="eastAsia"/>
                <w:szCs w:val="21"/>
              </w:rPr>
              <w:t>(</w:t>
            </w:r>
            <w:r w:rsidRPr="00E01E35">
              <w:rPr>
                <w:rFonts w:ascii="Arial" w:hAnsi="Arial" w:cs="Arial" w:hint="eastAsia"/>
                <w:szCs w:val="21"/>
              </w:rPr>
              <w:t>包括配备</w:t>
            </w:r>
            <w:r w:rsidRPr="00E01E35">
              <w:rPr>
                <w:rFonts w:ascii="Arial" w:hAnsi="Arial" w:cs="Arial" w:hint="eastAsia"/>
                <w:szCs w:val="21"/>
              </w:rPr>
              <w:t>1L</w:t>
            </w:r>
            <w:r w:rsidRPr="00E01E35">
              <w:rPr>
                <w:rFonts w:ascii="Arial" w:hAnsi="Arial" w:cs="Arial" w:hint="eastAsia"/>
                <w:szCs w:val="21"/>
              </w:rPr>
              <w:t>充气泵专用机油</w:t>
            </w:r>
            <w:r w:rsidRPr="00E01E35">
              <w:rPr>
                <w:rFonts w:ascii="Arial" w:hAnsi="Arial" w:cs="Arial" w:hint="eastAsia"/>
                <w:szCs w:val="21"/>
              </w:rPr>
              <w:t>3</w:t>
            </w:r>
            <w:r w:rsidRPr="00E01E35">
              <w:rPr>
                <w:rFonts w:ascii="Arial" w:hAnsi="Arial" w:cs="Arial" w:hint="eastAsia"/>
                <w:szCs w:val="21"/>
              </w:rPr>
              <w:t>瓶、活性炭滤芯</w:t>
            </w:r>
            <w:r w:rsidRPr="00E01E35">
              <w:rPr>
                <w:rFonts w:ascii="Arial" w:hAnsi="Arial" w:cs="Arial" w:hint="eastAsia"/>
                <w:szCs w:val="21"/>
              </w:rPr>
              <w:t>2</w:t>
            </w:r>
            <w:r w:rsidRPr="00E01E35">
              <w:rPr>
                <w:rFonts w:ascii="Arial" w:hAnsi="Arial" w:cs="Arial" w:hint="eastAsia"/>
                <w:szCs w:val="21"/>
              </w:rPr>
              <w:t>组、空气滤芯</w:t>
            </w:r>
            <w:r w:rsidRPr="00E01E35">
              <w:rPr>
                <w:rFonts w:ascii="Arial" w:hAnsi="Arial" w:cs="Arial" w:hint="eastAsia"/>
                <w:szCs w:val="21"/>
              </w:rPr>
              <w:t>2</w:t>
            </w:r>
            <w:r w:rsidRPr="00E01E35">
              <w:rPr>
                <w:rFonts w:ascii="Arial" w:hAnsi="Arial" w:cs="Arial" w:hint="eastAsia"/>
                <w:szCs w:val="21"/>
              </w:rPr>
              <w:t>组</w:t>
            </w:r>
            <w:r w:rsidRPr="00E01E35">
              <w:rPr>
                <w:rFonts w:ascii="Arial" w:hAnsi="Arial" w:cs="Arial" w:hint="eastAsia"/>
                <w:szCs w:val="21"/>
              </w:rPr>
              <w:t>)</w:t>
            </w:r>
            <w:r w:rsidRPr="00E01E35">
              <w:rPr>
                <w:rFonts w:ascii="Arial" w:hAnsi="Arial" w:cs="Arial" w:hint="eastAsia"/>
                <w:szCs w:val="21"/>
              </w:rPr>
              <w:t>维护保养易损胶圈橡胶配件，配备各型号备用垫圈各</w:t>
            </w:r>
            <w:r w:rsidRPr="00E01E35">
              <w:rPr>
                <w:rFonts w:ascii="Arial" w:hAnsi="Arial" w:cs="Arial" w:hint="eastAsia"/>
                <w:szCs w:val="21"/>
              </w:rPr>
              <w:t>10</w:t>
            </w:r>
            <w:r w:rsidRPr="00E01E35">
              <w:rPr>
                <w:rFonts w:ascii="Arial" w:hAnsi="Arial" w:cs="Arial" w:hint="eastAsia"/>
                <w:szCs w:val="21"/>
              </w:rPr>
              <w:t>个、充气截止阀高压管≥</w:t>
            </w:r>
            <w:r w:rsidRPr="00E01E35">
              <w:rPr>
                <w:rFonts w:ascii="Arial" w:hAnsi="Arial" w:cs="Arial" w:hint="eastAsia"/>
                <w:szCs w:val="21"/>
              </w:rPr>
              <w:t>4</w:t>
            </w:r>
            <w:r w:rsidRPr="00E01E35">
              <w:rPr>
                <w:rFonts w:ascii="Arial" w:hAnsi="Arial" w:cs="Arial" w:hint="eastAsia"/>
                <w:szCs w:val="21"/>
              </w:rPr>
              <w:t>套，充气阀≥</w:t>
            </w:r>
            <w:r w:rsidRPr="00E01E35">
              <w:rPr>
                <w:rFonts w:ascii="Arial" w:hAnsi="Arial" w:cs="Arial" w:hint="eastAsia"/>
                <w:szCs w:val="21"/>
              </w:rPr>
              <w:t>2</w:t>
            </w:r>
            <w:r w:rsidRPr="00E01E35">
              <w:rPr>
                <w:rFonts w:ascii="Arial" w:hAnsi="Arial" w:cs="Arial" w:hint="eastAsia"/>
                <w:szCs w:val="21"/>
              </w:rPr>
              <w:t>个、高压软管≥</w:t>
            </w:r>
            <w:r w:rsidRPr="00E01E35">
              <w:rPr>
                <w:rFonts w:ascii="Arial" w:hAnsi="Arial" w:cs="Arial" w:hint="eastAsia"/>
                <w:szCs w:val="21"/>
              </w:rPr>
              <w:t>2</w:t>
            </w:r>
            <w:r w:rsidRPr="00E01E35">
              <w:rPr>
                <w:rFonts w:ascii="Arial" w:hAnsi="Arial" w:cs="Arial" w:hint="eastAsia"/>
                <w:szCs w:val="21"/>
              </w:rPr>
              <w:t>根，首次保养（包括滤芯、润滑油等）。</w:t>
            </w:r>
          </w:p>
          <w:p w14:paraId="37F7248C"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6</w:t>
            </w:r>
            <w:r w:rsidRPr="00E01E35">
              <w:rPr>
                <w:rFonts w:ascii="Arial" w:hAnsi="Arial" w:cs="Arial" w:hint="eastAsia"/>
                <w:szCs w:val="21"/>
              </w:rPr>
              <w:t>、需提供完整的中文使用说明书及电子文档，含装备简介、操作时注意事项及维护保养等内容。</w:t>
            </w:r>
          </w:p>
        </w:tc>
      </w:tr>
      <w:tr w:rsidR="00E01E35" w:rsidRPr="00E01E35" w14:paraId="32398897" w14:textId="77777777">
        <w:trPr>
          <w:trHeight w:val="357"/>
          <w:jc w:val="center"/>
        </w:trPr>
        <w:tc>
          <w:tcPr>
            <w:tcW w:w="693" w:type="dxa"/>
            <w:vAlign w:val="center"/>
          </w:tcPr>
          <w:p w14:paraId="3E7D6D38" w14:textId="77777777" w:rsidR="001E4606" w:rsidRPr="00E01E35" w:rsidRDefault="00160EA9">
            <w:pPr>
              <w:spacing w:line="360" w:lineRule="auto"/>
              <w:jc w:val="center"/>
              <w:rPr>
                <w:rFonts w:ascii="Arial" w:hAnsi="Arial" w:cs="Arial"/>
                <w:szCs w:val="21"/>
              </w:rPr>
            </w:pPr>
            <w:r w:rsidRPr="00E01E35">
              <w:rPr>
                <w:rFonts w:ascii="Arial" w:hAnsi="Arial" w:cs="Arial"/>
                <w:szCs w:val="21"/>
              </w:rPr>
              <w:lastRenderedPageBreak/>
              <w:t>2</w:t>
            </w:r>
          </w:p>
        </w:tc>
        <w:tc>
          <w:tcPr>
            <w:tcW w:w="1287" w:type="dxa"/>
            <w:vAlign w:val="center"/>
          </w:tcPr>
          <w:p w14:paraId="6CD3C0DA"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氧气呼吸器充填泵及辅助器材</w:t>
            </w:r>
          </w:p>
        </w:tc>
        <w:tc>
          <w:tcPr>
            <w:tcW w:w="1701" w:type="dxa"/>
            <w:vAlign w:val="center"/>
          </w:tcPr>
          <w:p w14:paraId="129A5E4A"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91</w:t>
            </w:r>
            <w:r w:rsidRPr="00E01E35">
              <w:rPr>
                <w:rFonts w:ascii="Arial" w:hAnsi="Arial" w:cs="Arial"/>
                <w:szCs w:val="21"/>
              </w:rPr>
              <w:t>台</w:t>
            </w:r>
          </w:p>
        </w:tc>
        <w:tc>
          <w:tcPr>
            <w:tcW w:w="1134" w:type="dxa"/>
            <w:tcBorders>
              <w:right w:val="single" w:sz="4" w:space="0" w:color="auto"/>
            </w:tcBorders>
            <w:vAlign w:val="center"/>
          </w:tcPr>
          <w:p w14:paraId="471FF05C"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工业</w:t>
            </w:r>
          </w:p>
        </w:tc>
        <w:tc>
          <w:tcPr>
            <w:tcW w:w="4252" w:type="dxa"/>
            <w:tcBorders>
              <w:left w:val="single" w:sz="4" w:space="0" w:color="auto"/>
              <w:right w:val="single" w:sz="4" w:space="0" w:color="auto"/>
            </w:tcBorders>
            <w:vAlign w:val="center"/>
          </w:tcPr>
          <w:p w14:paraId="2F54CB18"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一、氧气呼吸器充填泵</w:t>
            </w:r>
          </w:p>
          <w:p w14:paraId="6300311B" w14:textId="3FF40887"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1</w:t>
            </w:r>
            <w:r w:rsidRPr="00E01E35">
              <w:rPr>
                <w:rFonts w:ascii="Arial" w:hAnsi="Arial" w:cs="Arial" w:hint="eastAsia"/>
                <w:szCs w:val="21"/>
              </w:rPr>
              <w:t>、最大排气压力：≥</w:t>
            </w:r>
            <w:r w:rsidRPr="00E01E35">
              <w:rPr>
                <w:rFonts w:ascii="Arial" w:hAnsi="Arial" w:cs="Arial" w:hint="eastAsia"/>
                <w:szCs w:val="21"/>
              </w:rPr>
              <w:t>30</w:t>
            </w:r>
            <w:r w:rsidRPr="00E01E35">
              <w:rPr>
                <w:rFonts w:ascii="Arial" w:hAnsi="Arial" w:cs="Arial"/>
                <w:szCs w:val="21"/>
              </w:rPr>
              <w:t>MPa</w:t>
            </w:r>
            <w:r w:rsidRPr="00E01E35">
              <w:rPr>
                <w:rFonts w:ascii="Arial" w:hAnsi="Arial" w:cs="Arial" w:hint="eastAsia"/>
                <w:szCs w:val="21"/>
              </w:rPr>
              <w:t>，可以同时充填两只氧气瓶；（</w:t>
            </w:r>
            <w:r w:rsidR="007E1161" w:rsidRPr="00E01E35">
              <w:rPr>
                <w:rFonts w:ascii="Arial" w:hAnsi="Arial" w:cs="Arial"/>
                <w:szCs w:val="21"/>
              </w:rPr>
              <w:t>提供省级或国家级等具备法定资质的检测机构出具的带有</w:t>
            </w:r>
            <w:r w:rsidR="007E1161" w:rsidRPr="00E01E35">
              <w:rPr>
                <w:rFonts w:ascii="Arial" w:hAnsi="Arial" w:cs="Arial"/>
                <w:szCs w:val="21"/>
              </w:rPr>
              <w:t>CMA</w:t>
            </w:r>
            <w:r w:rsidR="007E1161" w:rsidRPr="00E01E35">
              <w:rPr>
                <w:rFonts w:ascii="Arial" w:hAnsi="Arial" w:cs="Arial"/>
                <w:szCs w:val="21"/>
              </w:rPr>
              <w:t>或</w:t>
            </w:r>
            <w:r w:rsidR="007E1161" w:rsidRPr="00E01E35">
              <w:rPr>
                <w:rFonts w:ascii="Arial" w:hAnsi="Arial" w:cs="Arial"/>
                <w:szCs w:val="21"/>
              </w:rPr>
              <w:t>CNAS</w:t>
            </w:r>
            <w:r w:rsidR="007E1161" w:rsidRPr="00E01E35">
              <w:rPr>
                <w:rFonts w:ascii="Arial" w:hAnsi="Arial" w:cs="Arial"/>
                <w:szCs w:val="21"/>
              </w:rPr>
              <w:t>标识的检测报告复印件</w:t>
            </w:r>
            <w:r w:rsidRPr="00E01E35">
              <w:rPr>
                <w:rFonts w:ascii="Arial" w:hAnsi="Arial" w:cs="Arial" w:hint="eastAsia"/>
                <w:szCs w:val="21"/>
              </w:rPr>
              <w:t>）</w:t>
            </w:r>
          </w:p>
          <w:p w14:paraId="1968CD66" w14:textId="37963CCF"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2</w:t>
            </w:r>
            <w:r w:rsidRPr="00E01E35">
              <w:rPr>
                <w:rFonts w:ascii="Arial" w:hAnsi="Arial" w:cs="Arial" w:hint="eastAsia"/>
                <w:szCs w:val="21"/>
              </w:rPr>
              <w:t>、吸入条件下的排气量：≥</w:t>
            </w:r>
            <w:r w:rsidRPr="00E01E35">
              <w:rPr>
                <w:rFonts w:ascii="Arial" w:hAnsi="Arial" w:cs="Arial" w:hint="eastAsia"/>
                <w:szCs w:val="21"/>
              </w:rPr>
              <w:t>3L/min</w:t>
            </w:r>
            <w:r w:rsidRPr="00E01E35">
              <w:rPr>
                <w:rFonts w:ascii="Arial" w:hAnsi="Arial" w:cs="Arial" w:hint="eastAsia"/>
                <w:szCs w:val="21"/>
              </w:rPr>
              <w:t>；（</w:t>
            </w:r>
            <w:r w:rsidR="007E1161" w:rsidRPr="00E01E35">
              <w:rPr>
                <w:rFonts w:ascii="Arial" w:hAnsi="Arial" w:cs="Arial"/>
                <w:szCs w:val="21"/>
              </w:rPr>
              <w:t>提供省级或国家级等具备法定资质的检测机构出具的带有</w:t>
            </w:r>
            <w:r w:rsidR="007E1161" w:rsidRPr="00E01E35">
              <w:rPr>
                <w:rFonts w:ascii="Arial" w:hAnsi="Arial" w:cs="Arial"/>
                <w:szCs w:val="21"/>
              </w:rPr>
              <w:t>CMA</w:t>
            </w:r>
            <w:r w:rsidR="007E1161" w:rsidRPr="00E01E35">
              <w:rPr>
                <w:rFonts w:ascii="Arial" w:hAnsi="Arial" w:cs="Arial"/>
                <w:szCs w:val="21"/>
              </w:rPr>
              <w:t>或</w:t>
            </w:r>
            <w:r w:rsidR="007E1161" w:rsidRPr="00E01E35">
              <w:rPr>
                <w:rFonts w:ascii="Arial" w:hAnsi="Arial" w:cs="Arial"/>
                <w:szCs w:val="21"/>
              </w:rPr>
              <w:t>CNAS</w:t>
            </w:r>
            <w:r w:rsidR="007E1161" w:rsidRPr="00E01E35">
              <w:rPr>
                <w:rFonts w:ascii="Arial" w:hAnsi="Arial" w:cs="Arial"/>
                <w:szCs w:val="21"/>
              </w:rPr>
              <w:t>标识的检测报告复印件</w:t>
            </w:r>
            <w:r w:rsidRPr="00E01E35">
              <w:rPr>
                <w:rFonts w:ascii="Arial" w:hAnsi="Arial" w:cs="Arial" w:hint="eastAsia"/>
                <w:szCs w:val="21"/>
              </w:rPr>
              <w:t>）</w:t>
            </w:r>
          </w:p>
          <w:p w14:paraId="649C8DCE"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3</w:t>
            </w:r>
            <w:r w:rsidRPr="00E01E35">
              <w:rPr>
                <w:rFonts w:ascii="Arial" w:hAnsi="Arial" w:cs="Arial" w:hint="eastAsia"/>
                <w:szCs w:val="21"/>
              </w:rPr>
              <w:t>、供气量：≥</w:t>
            </w:r>
            <w:r w:rsidRPr="00E01E35">
              <w:rPr>
                <w:rFonts w:ascii="Arial" w:hAnsi="Arial" w:cs="Arial" w:hint="eastAsia"/>
                <w:szCs w:val="21"/>
              </w:rPr>
              <w:t>100L/min</w:t>
            </w:r>
            <w:r w:rsidRPr="00E01E35">
              <w:rPr>
                <w:rFonts w:ascii="Arial" w:hAnsi="Arial" w:cs="Arial" w:hint="eastAsia"/>
                <w:szCs w:val="21"/>
              </w:rPr>
              <w:t>；</w:t>
            </w:r>
          </w:p>
          <w:p w14:paraId="64F90A2D"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4</w:t>
            </w:r>
            <w:r w:rsidRPr="00E01E35">
              <w:rPr>
                <w:rFonts w:ascii="Arial" w:hAnsi="Arial" w:cs="Arial" w:hint="eastAsia"/>
                <w:szCs w:val="21"/>
              </w:rPr>
              <w:t>、级数：≥</w:t>
            </w:r>
            <w:r w:rsidRPr="00E01E35">
              <w:rPr>
                <w:rFonts w:ascii="Arial" w:hAnsi="Arial" w:cs="Arial" w:hint="eastAsia"/>
                <w:szCs w:val="21"/>
              </w:rPr>
              <w:t>2</w:t>
            </w:r>
            <w:r w:rsidRPr="00E01E35">
              <w:rPr>
                <w:rFonts w:ascii="Arial" w:hAnsi="Arial" w:cs="Arial" w:hint="eastAsia"/>
                <w:szCs w:val="21"/>
              </w:rPr>
              <w:t>级；</w:t>
            </w:r>
          </w:p>
          <w:p w14:paraId="4108413B"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5</w:t>
            </w:r>
            <w:r w:rsidRPr="00E01E35">
              <w:rPr>
                <w:rFonts w:ascii="Arial" w:hAnsi="Arial" w:cs="Arial" w:hint="eastAsia"/>
                <w:szCs w:val="21"/>
              </w:rPr>
              <w:t>、最大压缩比：≥</w:t>
            </w:r>
            <w:r w:rsidRPr="00E01E35">
              <w:rPr>
                <w:rFonts w:ascii="Arial" w:hAnsi="Arial" w:cs="Arial" w:hint="eastAsia"/>
                <w:szCs w:val="21"/>
              </w:rPr>
              <w:t>6</w:t>
            </w:r>
            <w:r w:rsidRPr="00E01E35">
              <w:rPr>
                <w:rFonts w:ascii="Arial" w:hAnsi="Arial" w:cs="Arial" w:hint="eastAsia"/>
                <w:szCs w:val="21"/>
              </w:rPr>
              <w:t>；</w:t>
            </w:r>
          </w:p>
          <w:p w14:paraId="74BB48F3"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6</w:t>
            </w:r>
            <w:r w:rsidRPr="00E01E35">
              <w:rPr>
                <w:rFonts w:ascii="Arial" w:hAnsi="Arial" w:cs="Arial" w:hint="eastAsia"/>
                <w:szCs w:val="21"/>
              </w:rPr>
              <w:t>、曲轴转数：≥</w:t>
            </w:r>
            <w:r w:rsidRPr="00E01E35">
              <w:rPr>
                <w:rFonts w:ascii="Arial" w:hAnsi="Arial" w:cs="Arial" w:hint="eastAsia"/>
                <w:szCs w:val="21"/>
              </w:rPr>
              <w:t>440r/min</w:t>
            </w:r>
            <w:r w:rsidRPr="00E01E35">
              <w:rPr>
                <w:rFonts w:ascii="Arial" w:hAnsi="Arial" w:cs="Arial" w:hint="eastAsia"/>
                <w:szCs w:val="21"/>
              </w:rPr>
              <w:t>；</w:t>
            </w:r>
          </w:p>
          <w:p w14:paraId="4FEA8E48"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7</w:t>
            </w:r>
            <w:r w:rsidRPr="00E01E35">
              <w:rPr>
                <w:rFonts w:ascii="Arial" w:hAnsi="Arial" w:cs="Arial" w:hint="eastAsia"/>
                <w:szCs w:val="21"/>
              </w:rPr>
              <w:t>、柱塞行程：≥</w:t>
            </w:r>
            <w:r w:rsidRPr="00E01E35">
              <w:rPr>
                <w:rFonts w:ascii="Arial" w:hAnsi="Arial" w:cs="Arial" w:hint="eastAsia"/>
                <w:szCs w:val="21"/>
              </w:rPr>
              <w:t>30mm</w:t>
            </w:r>
            <w:r w:rsidRPr="00E01E35">
              <w:rPr>
                <w:rFonts w:ascii="Arial" w:hAnsi="Arial" w:cs="Arial" w:hint="eastAsia"/>
                <w:szCs w:val="21"/>
              </w:rPr>
              <w:t>；</w:t>
            </w:r>
          </w:p>
          <w:p w14:paraId="746151AB"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8</w:t>
            </w:r>
            <w:r w:rsidRPr="00E01E35">
              <w:rPr>
                <w:rFonts w:ascii="Arial" w:hAnsi="Arial" w:cs="Arial" w:hint="eastAsia"/>
                <w:szCs w:val="21"/>
              </w:rPr>
              <w:t>、一级柱塞直径：≥φ</w:t>
            </w:r>
            <w:r w:rsidRPr="00E01E35">
              <w:rPr>
                <w:rFonts w:ascii="Arial" w:hAnsi="Arial" w:cs="Arial" w:hint="eastAsia"/>
                <w:szCs w:val="21"/>
              </w:rPr>
              <w:t>18mm</w:t>
            </w:r>
            <w:r w:rsidRPr="00E01E35">
              <w:rPr>
                <w:rFonts w:ascii="Arial" w:hAnsi="Arial" w:cs="Arial" w:hint="eastAsia"/>
                <w:szCs w:val="21"/>
              </w:rPr>
              <w:t>；</w:t>
            </w:r>
          </w:p>
          <w:p w14:paraId="54871471"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9</w:t>
            </w:r>
            <w:r w:rsidRPr="00E01E35">
              <w:rPr>
                <w:rFonts w:ascii="Arial" w:hAnsi="Arial" w:cs="Arial" w:hint="eastAsia"/>
                <w:szCs w:val="21"/>
              </w:rPr>
              <w:t>、二级柱塞直径：≥φ</w:t>
            </w:r>
            <w:r w:rsidRPr="00E01E35">
              <w:rPr>
                <w:rFonts w:ascii="Arial" w:hAnsi="Arial" w:cs="Arial" w:hint="eastAsia"/>
                <w:szCs w:val="21"/>
              </w:rPr>
              <w:t>12mm</w:t>
            </w:r>
            <w:r w:rsidRPr="00E01E35">
              <w:rPr>
                <w:rFonts w:ascii="Arial" w:hAnsi="Arial" w:cs="Arial" w:hint="eastAsia"/>
                <w:szCs w:val="21"/>
              </w:rPr>
              <w:t>；</w:t>
            </w:r>
          </w:p>
          <w:p w14:paraId="5D280EB0"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10</w:t>
            </w:r>
            <w:r w:rsidRPr="00E01E35">
              <w:rPr>
                <w:rFonts w:ascii="Arial" w:hAnsi="Arial" w:cs="Arial" w:hint="eastAsia"/>
                <w:szCs w:val="21"/>
              </w:rPr>
              <w:t>、电动机功率：≥</w:t>
            </w:r>
            <w:r w:rsidRPr="00E01E35">
              <w:rPr>
                <w:rFonts w:ascii="Arial" w:hAnsi="Arial" w:cs="Arial" w:hint="eastAsia"/>
                <w:szCs w:val="21"/>
              </w:rPr>
              <w:t>2.2kw</w:t>
            </w:r>
            <w:r w:rsidRPr="00E01E35">
              <w:rPr>
                <w:rFonts w:ascii="Arial" w:hAnsi="Arial" w:cs="Arial" w:hint="eastAsia"/>
                <w:szCs w:val="21"/>
              </w:rPr>
              <w:t>；</w:t>
            </w:r>
          </w:p>
          <w:p w14:paraId="64C85565"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11</w:t>
            </w:r>
            <w:r w:rsidRPr="00E01E35">
              <w:rPr>
                <w:rFonts w:ascii="Arial" w:hAnsi="Arial" w:cs="Arial" w:hint="eastAsia"/>
                <w:szCs w:val="21"/>
              </w:rPr>
              <w:t>、电动机电压：</w:t>
            </w:r>
            <w:r w:rsidRPr="00E01E35">
              <w:rPr>
                <w:rFonts w:ascii="Arial" w:hAnsi="Arial" w:cs="Arial"/>
                <w:szCs w:val="21"/>
              </w:rPr>
              <w:t>220v/380v</w:t>
            </w:r>
            <w:r w:rsidRPr="00E01E35">
              <w:rPr>
                <w:rFonts w:ascii="Arial" w:hAnsi="Arial" w:cs="Arial" w:hint="eastAsia"/>
                <w:szCs w:val="21"/>
              </w:rPr>
              <w:t>；</w:t>
            </w:r>
          </w:p>
          <w:p w14:paraId="7480ED43"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2</w:t>
            </w:r>
            <w:r w:rsidRPr="00E01E35">
              <w:rPr>
                <w:rFonts w:ascii="Arial" w:hAnsi="Arial" w:cs="Arial" w:hint="eastAsia"/>
                <w:szCs w:val="21"/>
              </w:rPr>
              <w:t>、电动机转数：≥</w:t>
            </w:r>
            <w:r w:rsidRPr="00E01E35">
              <w:rPr>
                <w:rFonts w:ascii="Arial" w:hAnsi="Arial" w:cs="Arial" w:hint="eastAsia"/>
                <w:szCs w:val="21"/>
              </w:rPr>
              <w:t>1420r/min</w:t>
            </w:r>
            <w:r w:rsidRPr="00E01E35">
              <w:rPr>
                <w:rFonts w:ascii="Arial" w:hAnsi="Arial" w:cs="Arial" w:hint="eastAsia"/>
                <w:szCs w:val="21"/>
              </w:rPr>
              <w:t>；</w:t>
            </w:r>
          </w:p>
          <w:p w14:paraId="111B20EC"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3</w:t>
            </w:r>
            <w:r w:rsidRPr="00E01E35">
              <w:rPr>
                <w:rFonts w:ascii="Arial" w:hAnsi="Arial" w:cs="Arial" w:hint="eastAsia"/>
                <w:szCs w:val="21"/>
              </w:rPr>
              <w:t>、重量：≤</w:t>
            </w:r>
            <w:r w:rsidRPr="00E01E35">
              <w:rPr>
                <w:rFonts w:ascii="Arial" w:hAnsi="Arial" w:cs="Arial" w:hint="eastAsia"/>
                <w:szCs w:val="21"/>
              </w:rPr>
              <w:t>120kg</w:t>
            </w:r>
          </w:p>
          <w:p w14:paraId="58CAC1B1"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4</w:t>
            </w:r>
            <w:r w:rsidRPr="00E01E35">
              <w:rPr>
                <w:rFonts w:ascii="Arial" w:hAnsi="Arial" w:cs="Arial" w:hint="eastAsia"/>
                <w:szCs w:val="21"/>
              </w:rPr>
              <w:t>、控制方式：智能控制功能：配备高清触摸屏，支持通过屏幕直接控制气泵启动和停止，可根据实际需求自由设定充气压力，设</w:t>
            </w:r>
            <w:r w:rsidRPr="00E01E35">
              <w:rPr>
                <w:rFonts w:ascii="Arial" w:hAnsi="Arial" w:cs="Arial" w:hint="eastAsia"/>
                <w:szCs w:val="21"/>
              </w:rPr>
              <w:lastRenderedPageBreak/>
              <w:t>定范围为</w:t>
            </w:r>
            <w:r w:rsidRPr="00E01E35">
              <w:rPr>
                <w:rFonts w:ascii="Arial" w:hAnsi="Arial" w:cs="Arial" w:hint="eastAsia"/>
                <w:szCs w:val="21"/>
              </w:rPr>
              <w:t>0-30MPa</w:t>
            </w:r>
            <w:r w:rsidRPr="00E01E35">
              <w:rPr>
                <w:rFonts w:ascii="Arial" w:hAnsi="Arial" w:cs="Arial" w:hint="eastAsia"/>
                <w:szCs w:val="21"/>
              </w:rPr>
              <w:t>。具备自动压力控制功能，当被充氧气瓶内压力达到设定值时，气泵自动停止运行，无需人为干预；</w:t>
            </w:r>
          </w:p>
          <w:p w14:paraId="757599D6"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5</w:t>
            </w:r>
            <w:r w:rsidRPr="00E01E35">
              <w:rPr>
                <w:rFonts w:ascii="Arial" w:hAnsi="Arial" w:cs="Arial" w:hint="eastAsia"/>
                <w:szCs w:val="21"/>
              </w:rPr>
              <w:t>、实时监测与保护功能：屏幕实时显示充气过程中的温度，温度监测范围为</w:t>
            </w:r>
            <w:r w:rsidRPr="00E01E35">
              <w:rPr>
                <w:rFonts w:ascii="Arial" w:hAnsi="Arial" w:cs="Arial" w:hint="eastAsia"/>
                <w:szCs w:val="21"/>
              </w:rPr>
              <w:t>0-100</w:t>
            </w:r>
            <w:r w:rsidRPr="00E01E35">
              <w:rPr>
                <w:rFonts w:ascii="Arial" w:hAnsi="Arial" w:cs="Arial" w:hint="eastAsia"/>
                <w:szCs w:val="21"/>
              </w:rPr>
              <w:t>℃，精度±</w:t>
            </w:r>
            <w:r w:rsidRPr="00E01E35">
              <w:rPr>
                <w:rFonts w:ascii="Arial" w:hAnsi="Arial" w:cs="Arial" w:hint="eastAsia"/>
                <w:szCs w:val="21"/>
              </w:rPr>
              <w:t>1</w:t>
            </w:r>
            <w:r w:rsidRPr="00E01E35">
              <w:rPr>
                <w:rFonts w:ascii="Arial" w:hAnsi="Arial" w:cs="Arial" w:hint="eastAsia"/>
                <w:szCs w:val="21"/>
              </w:rPr>
              <w:t>℃。当温度超过设定的安全阈值（可由用户自定义，默认</w:t>
            </w:r>
            <w:r w:rsidRPr="00E01E35">
              <w:rPr>
                <w:rFonts w:ascii="Arial" w:hAnsi="Arial" w:cs="Arial" w:hint="eastAsia"/>
                <w:szCs w:val="21"/>
              </w:rPr>
              <w:t>80</w:t>
            </w:r>
            <w:r w:rsidRPr="00E01E35">
              <w:rPr>
                <w:rFonts w:ascii="Arial" w:hAnsi="Arial" w:cs="Arial" w:hint="eastAsia"/>
                <w:szCs w:val="21"/>
              </w:rPr>
              <w:t>℃）时，系统自动触发超温保护机制，停止气泵运行，并可以在屏幕上显示超温报警信息；</w:t>
            </w:r>
          </w:p>
          <w:p w14:paraId="3B9B8E38"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6</w:t>
            </w:r>
            <w:r w:rsidRPr="00E01E35">
              <w:rPr>
                <w:rFonts w:ascii="Arial" w:hAnsi="Arial" w:cs="Arial" w:hint="eastAsia"/>
                <w:szCs w:val="21"/>
              </w:rPr>
              <w:t>、提醒功能：具备预设配件更换周期智能提醒功能；</w:t>
            </w:r>
          </w:p>
          <w:p w14:paraId="59ABCE56"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7</w:t>
            </w:r>
            <w:r w:rsidRPr="00E01E35">
              <w:rPr>
                <w:rFonts w:ascii="Arial" w:hAnsi="Arial" w:cs="Arial" w:hint="eastAsia"/>
                <w:szCs w:val="21"/>
              </w:rPr>
              <w:t>、安全防护：设急停按钮，响应时间≤</w:t>
            </w:r>
            <w:r w:rsidRPr="00E01E35">
              <w:rPr>
                <w:rFonts w:ascii="Arial" w:hAnsi="Arial" w:cs="Arial" w:hint="eastAsia"/>
                <w:szCs w:val="21"/>
              </w:rPr>
              <w:t>0.5</w:t>
            </w:r>
            <w:r w:rsidRPr="00E01E35">
              <w:rPr>
                <w:rFonts w:ascii="Arial" w:hAnsi="Arial" w:cs="Arial" w:hint="eastAsia"/>
                <w:szCs w:val="21"/>
              </w:rPr>
              <w:t>秒；具备漏电、过载保护，符合国家电气安全标准；</w:t>
            </w:r>
          </w:p>
          <w:p w14:paraId="2F17AAD6"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8</w:t>
            </w:r>
            <w:r w:rsidRPr="00E01E35">
              <w:rPr>
                <w:rFonts w:ascii="Arial" w:hAnsi="Arial" w:cs="Arial" w:hint="eastAsia"/>
                <w:szCs w:val="21"/>
              </w:rPr>
              <w:t>、结构设计：移动式结构，</w:t>
            </w:r>
            <w:proofErr w:type="gramStart"/>
            <w:r w:rsidRPr="00E01E35">
              <w:rPr>
                <w:rFonts w:ascii="Arial" w:hAnsi="Arial" w:cs="Arial" w:hint="eastAsia"/>
                <w:szCs w:val="21"/>
              </w:rPr>
              <w:t>配万向</w:t>
            </w:r>
            <w:proofErr w:type="gramEnd"/>
            <w:r w:rsidRPr="00E01E35">
              <w:rPr>
                <w:rFonts w:ascii="Arial" w:hAnsi="Arial" w:cs="Arial" w:hint="eastAsia"/>
                <w:szCs w:val="21"/>
              </w:rPr>
              <w:t>轮及搬运把手；</w:t>
            </w:r>
          </w:p>
          <w:p w14:paraId="3A01954E"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9</w:t>
            </w:r>
            <w:r w:rsidRPr="00E01E35">
              <w:rPr>
                <w:rFonts w:ascii="Arial" w:hAnsi="Arial" w:cs="Arial" w:hint="eastAsia"/>
                <w:szCs w:val="21"/>
              </w:rPr>
              <w:t>、符合《</w:t>
            </w:r>
            <w:r w:rsidRPr="00E01E35">
              <w:rPr>
                <w:rFonts w:ascii="Arial" w:hAnsi="Arial" w:cs="Arial"/>
                <w:szCs w:val="21"/>
              </w:rPr>
              <w:t>MT 1085-2008</w:t>
            </w:r>
            <w:r w:rsidRPr="00E01E35">
              <w:rPr>
                <w:rFonts w:ascii="Arial" w:hAnsi="Arial" w:cs="Arial" w:hint="eastAsia"/>
                <w:szCs w:val="21"/>
              </w:rPr>
              <w:t>矿山用氧气充填泵技术条件》行业标准。</w:t>
            </w:r>
          </w:p>
          <w:p w14:paraId="69C9A8B3" w14:textId="77777777" w:rsidR="001E4606" w:rsidRPr="00E01E35" w:rsidRDefault="00160EA9">
            <w:pPr>
              <w:spacing w:line="360" w:lineRule="auto"/>
              <w:jc w:val="left"/>
              <w:rPr>
                <w:rFonts w:ascii="Arial" w:hAnsi="Arial" w:cs="Arial"/>
                <w:szCs w:val="21"/>
              </w:rPr>
            </w:pPr>
            <w:bookmarkStart w:id="38" w:name="_Hlk201935195"/>
            <w:r w:rsidRPr="00E01E35">
              <w:rPr>
                <w:rFonts w:ascii="Arial" w:hAnsi="Arial" w:cs="Arial" w:hint="eastAsia"/>
                <w:szCs w:val="21"/>
              </w:rPr>
              <w:t>二、氧气呼吸器校验仪</w:t>
            </w:r>
            <w:bookmarkEnd w:id="38"/>
          </w:p>
          <w:p w14:paraId="7859D349" w14:textId="4681F264"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1</w:t>
            </w:r>
            <w:r w:rsidRPr="00E01E35">
              <w:rPr>
                <w:rFonts w:ascii="Arial" w:hAnsi="Arial" w:cs="Arial" w:hint="eastAsia"/>
                <w:szCs w:val="21"/>
              </w:rPr>
              <w:t>、校验类型：气密性检测</w:t>
            </w:r>
            <w:r w:rsidR="00CE78E2" w:rsidRPr="00E01E35">
              <w:rPr>
                <w:rFonts w:ascii="Arial" w:hAnsi="Arial" w:cs="Arial" w:hint="eastAsia"/>
                <w:szCs w:val="21"/>
              </w:rPr>
              <w:t>、</w:t>
            </w:r>
            <w:r w:rsidRPr="00E01E35">
              <w:rPr>
                <w:rFonts w:ascii="Arial" w:hAnsi="Arial" w:cs="Arial" w:hint="eastAsia"/>
                <w:szCs w:val="21"/>
              </w:rPr>
              <w:t>流量校验等；</w:t>
            </w:r>
          </w:p>
          <w:p w14:paraId="290B85D1"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2</w:t>
            </w:r>
            <w:r w:rsidRPr="00E01E35">
              <w:rPr>
                <w:rFonts w:ascii="Arial" w:hAnsi="Arial" w:cs="Arial" w:hint="eastAsia"/>
                <w:szCs w:val="21"/>
              </w:rPr>
              <w:t>、测试项目包括但不限于：</w:t>
            </w:r>
          </w:p>
          <w:p w14:paraId="3A1964CA"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1</w:t>
            </w:r>
            <w:r w:rsidRPr="00E01E35">
              <w:rPr>
                <w:rFonts w:ascii="Arial" w:hAnsi="Arial" w:cs="Arial" w:hint="eastAsia"/>
                <w:szCs w:val="21"/>
              </w:rPr>
              <w:t>）正压密封性</w:t>
            </w:r>
            <w:r w:rsidRPr="00E01E35">
              <w:rPr>
                <w:rFonts w:ascii="Arial" w:hAnsi="Arial" w:cs="Arial" w:hint="eastAsia"/>
                <w:szCs w:val="21"/>
              </w:rPr>
              <w:t>/</w:t>
            </w:r>
            <w:r w:rsidRPr="00E01E35">
              <w:rPr>
                <w:rFonts w:ascii="Arial" w:hAnsi="Arial" w:cs="Arial" w:hint="eastAsia"/>
                <w:szCs w:val="21"/>
              </w:rPr>
              <w:t>最小阀</w:t>
            </w:r>
            <w:r w:rsidRPr="00E01E35">
              <w:rPr>
                <w:rFonts w:ascii="Arial" w:hAnsi="Arial" w:cs="Arial" w:hint="eastAsia"/>
                <w:szCs w:val="21"/>
              </w:rPr>
              <w:t>/</w:t>
            </w:r>
            <w:r w:rsidRPr="00E01E35">
              <w:rPr>
                <w:rFonts w:ascii="Arial" w:hAnsi="Arial" w:cs="Arial" w:hint="eastAsia"/>
                <w:szCs w:val="21"/>
              </w:rPr>
              <w:t>手动补给阀测试；</w:t>
            </w:r>
          </w:p>
          <w:p w14:paraId="7B3C6642"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2</w:t>
            </w:r>
            <w:r w:rsidRPr="00E01E35">
              <w:rPr>
                <w:rFonts w:ascii="Arial" w:hAnsi="Arial" w:cs="Arial" w:hint="eastAsia"/>
                <w:szCs w:val="21"/>
              </w:rPr>
              <w:t>）出气阀密封性测试；</w:t>
            </w:r>
          </w:p>
          <w:p w14:paraId="572BD9C0"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3</w:t>
            </w:r>
            <w:r w:rsidRPr="00E01E35">
              <w:rPr>
                <w:rFonts w:ascii="Arial" w:hAnsi="Arial" w:cs="Arial" w:hint="eastAsia"/>
                <w:szCs w:val="21"/>
              </w:rPr>
              <w:t>）安全阀开启压力测试；</w:t>
            </w:r>
          </w:p>
          <w:p w14:paraId="484D8A9E"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4</w:t>
            </w:r>
            <w:r w:rsidRPr="00E01E35">
              <w:rPr>
                <w:rFonts w:ascii="Arial" w:hAnsi="Arial" w:cs="Arial" w:hint="eastAsia"/>
                <w:szCs w:val="21"/>
              </w:rPr>
              <w:t>）负压密封性测试；</w:t>
            </w:r>
          </w:p>
          <w:p w14:paraId="61CBB081"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5</w:t>
            </w:r>
            <w:r w:rsidRPr="00E01E35">
              <w:rPr>
                <w:rFonts w:ascii="Arial" w:hAnsi="Arial" w:cs="Arial" w:hint="eastAsia"/>
                <w:szCs w:val="21"/>
              </w:rPr>
              <w:t>）主机开启压力测试；</w:t>
            </w:r>
          </w:p>
          <w:p w14:paraId="5E3F2E49"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6</w:t>
            </w:r>
            <w:r w:rsidRPr="00E01E35">
              <w:rPr>
                <w:rFonts w:ascii="Arial" w:hAnsi="Arial" w:cs="Arial" w:hint="eastAsia"/>
                <w:szCs w:val="21"/>
              </w:rPr>
              <w:t>）流量测试；</w:t>
            </w:r>
          </w:p>
          <w:p w14:paraId="6A65C866"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3</w:t>
            </w:r>
            <w:r w:rsidRPr="00E01E35">
              <w:rPr>
                <w:rFonts w:ascii="Arial" w:hAnsi="Arial" w:cs="Arial" w:hint="eastAsia"/>
                <w:szCs w:val="21"/>
              </w:rPr>
              <w:t>、水柱计的测量范围：</w:t>
            </w:r>
            <w:r w:rsidRPr="00E01E35">
              <w:rPr>
                <w:rFonts w:ascii="Arial" w:hAnsi="Arial" w:cs="Arial" w:hint="eastAsia"/>
                <w:szCs w:val="21"/>
              </w:rPr>
              <w:t>-</w:t>
            </w:r>
            <w:r w:rsidRPr="00E01E35">
              <w:rPr>
                <w:rFonts w:ascii="Arial" w:hAnsi="Arial" w:cs="Arial"/>
                <w:szCs w:val="21"/>
              </w:rPr>
              <w:t>1100pa</w:t>
            </w:r>
            <w:r w:rsidRPr="00E01E35">
              <w:rPr>
                <w:rFonts w:ascii="宋体" w:hAnsi="宋体" w:cs="Arial"/>
                <w:szCs w:val="21"/>
              </w:rPr>
              <w:t>~</w:t>
            </w:r>
            <w:r w:rsidRPr="00E01E35">
              <w:rPr>
                <w:rFonts w:ascii="Arial" w:hAnsi="Arial" w:cs="Arial"/>
                <w:szCs w:val="21"/>
              </w:rPr>
              <w:t>1200pa</w:t>
            </w:r>
          </w:p>
          <w:p w14:paraId="5DC5EE2F"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4</w:t>
            </w:r>
            <w:r w:rsidRPr="00E01E35">
              <w:rPr>
                <w:rFonts w:ascii="Arial" w:hAnsi="Arial" w:cs="Arial" w:hint="eastAsia"/>
                <w:szCs w:val="21"/>
              </w:rPr>
              <w:t>、水柱计的分划刻度：</w:t>
            </w:r>
            <w:r w:rsidRPr="00E01E35">
              <w:rPr>
                <w:rFonts w:ascii="Arial" w:hAnsi="Arial" w:cs="Arial" w:hint="eastAsia"/>
                <w:szCs w:val="21"/>
              </w:rPr>
              <w:t>1</w:t>
            </w:r>
            <w:r w:rsidRPr="00E01E35">
              <w:rPr>
                <w:rFonts w:ascii="Arial" w:hAnsi="Arial" w:cs="Arial"/>
                <w:szCs w:val="21"/>
              </w:rPr>
              <w:t>0pa</w:t>
            </w:r>
          </w:p>
          <w:p w14:paraId="0D4F67F4"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5</w:t>
            </w:r>
            <w:r w:rsidRPr="00E01E35">
              <w:rPr>
                <w:rFonts w:ascii="Arial" w:hAnsi="Arial" w:cs="Arial" w:hint="eastAsia"/>
                <w:szCs w:val="21"/>
              </w:rPr>
              <w:t>、转子流量计的测量范围：</w:t>
            </w:r>
            <w:r w:rsidRPr="00E01E35">
              <w:rPr>
                <w:rFonts w:ascii="Arial" w:hAnsi="Arial" w:cs="Arial" w:hint="eastAsia"/>
                <w:szCs w:val="21"/>
              </w:rPr>
              <w:t>0</w:t>
            </w:r>
            <w:r w:rsidRPr="00E01E35">
              <w:rPr>
                <w:rFonts w:ascii="Arial" w:hAnsi="Arial" w:cs="Arial"/>
                <w:szCs w:val="21"/>
              </w:rPr>
              <w:t>.35~3.5L/min</w:t>
            </w:r>
          </w:p>
          <w:p w14:paraId="3A53BE2D"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6</w:t>
            </w:r>
            <w:r w:rsidRPr="00E01E35">
              <w:rPr>
                <w:rFonts w:ascii="Arial" w:hAnsi="Arial" w:cs="Arial" w:hint="eastAsia"/>
                <w:szCs w:val="21"/>
              </w:rPr>
              <w:t>、转子流量计的精度等级：</w:t>
            </w:r>
            <w:r w:rsidRPr="00E01E35">
              <w:rPr>
                <w:rFonts w:ascii="Arial" w:hAnsi="Arial" w:cs="Arial" w:hint="eastAsia"/>
                <w:szCs w:val="21"/>
              </w:rPr>
              <w:t>4</w:t>
            </w:r>
          </w:p>
          <w:p w14:paraId="39B3A994"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7</w:t>
            </w:r>
            <w:r w:rsidRPr="00E01E35">
              <w:rPr>
                <w:rFonts w:ascii="Arial" w:hAnsi="Arial" w:cs="Arial" w:hint="eastAsia"/>
                <w:szCs w:val="21"/>
              </w:rPr>
              <w:t>、氧气压力表测量范围：</w:t>
            </w:r>
            <w:r w:rsidRPr="00E01E35">
              <w:rPr>
                <w:rFonts w:ascii="Arial" w:hAnsi="Arial" w:cs="Arial" w:hint="eastAsia"/>
                <w:szCs w:val="21"/>
              </w:rPr>
              <w:t>0</w:t>
            </w:r>
            <w:r w:rsidRPr="00E01E35">
              <w:rPr>
                <w:rFonts w:ascii="Arial" w:hAnsi="Arial" w:cs="Arial"/>
                <w:szCs w:val="21"/>
              </w:rPr>
              <w:t>~2.5MPa;</w:t>
            </w:r>
          </w:p>
          <w:p w14:paraId="3C7D5574"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8</w:t>
            </w:r>
            <w:r w:rsidRPr="00E01E35">
              <w:rPr>
                <w:rFonts w:ascii="Arial" w:hAnsi="Arial" w:cs="Arial" w:hint="eastAsia"/>
                <w:szCs w:val="21"/>
              </w:rPr>
              <w:t>、氧气压力表精度等级：</w:t>
            </w:r>
            <w:r w:rsidRPr="00E01E35">
              <w:rPr>
                <w:rFonts w:ascii="Arial" w:hAnsi="Arial" w:cs="Arial" w:hint="eastAsia"/>
                <w:szCs w:val="21"/>
              </w:rPr>
              <w:t>4</w:t>
            </w:r>
          </w:p>
          <w:p w14:paraId="2F440FF2" w14:textId="04D3EFFA" w:rsidR="001E4606" w:rsidRPr="00E01E35" w:rsidRDefault="00160EA9">
            <w:pPr>
              <w:spacing w:line="360" w:lineRule="auto"/>
              <w:jc w:val="left"/>
              <w:rPr>
                <w:rFonts w:ascii="Arial" w:hAnsi="Arial" w:cs="Arial"/>
                <w:szCs w:val="21"/>
              </w:rPr>
            </w:pPr>
            <w:r w:rsidRPr="00E01E35">
              <w:rPr>
                <w:rFonts w:ascii="Arial" w:hAnsi="Arial" w:cs="Arial" w:hint="eastAsia"/>
                <w:szCs w:val="21"/>
              </w:rPr>
              <w:lastRenderedPageBreak/>
              <w:t>9</w:t>
            </w:r>
            <w:r w:rsidRPr="00E01E35">
              <w:rPr>
                <w:rFonts w:ascii="Arial" w:hAnsi="Arial" w:cs="Arial" w:hint="eastAsia"/>
                <w:szCs w:val="21"/>
              </w:rPr>
              <w:t>、防护等级：≥</w:t>
            </w:r>
            <w:r w:rsidRPr="00E01E35">
              <w:rPr>
                <w:rFonts w:ascii="Arial" w:hAnsi="Arial" w:cs="Arial" w:hint="eastAsia"/>
                <w:szCs w:val="21"/>
              </w:rPr>
              <w:t>I</w:t>
            </w:r>
            <w:r w:rsidRPr="00E01E35">
              <w:rPr>
                <w:rFonts w:ascii="Arial" w:hAnsi="Arial" w:cs="Arial"/>
                <w:szCs w:val="21"/>
              </w:rPr>
              <w:t>P54</w:t>
            </w:r>
            <w:r w:rsidRPr="00E01E35">
              <w:rPr>
                <w:rFonts w:ascii="Arial" w:hAnsi="Arial" w:cs="Arial" w:hint="eastAsia"/>
                <w:szCs w:val="21"/>
              </w:rPr>
              <w:t>（带锁扣盖）</w:t>
            </w:r>
          </w:p>
          <w:p w14:paraId="51A9F281" w14:textId="7B0CBB78" w:rsidR="00797693" w:rsidRPr="00E01E35" w:rsidRDefault="00797693" w:rsidP="00797693">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0</w:t>
            </w:r>
            <w:r w:rsidRPr="00E01E35">
              <w:rPr>
                <w:rFonts w:ascii="Arial" w:hAnsi="Arial" w:cs="Arial" w:hint="eastAsia"/>
                <w:szCs w:val="21"/>
              </w:rPr>
              <w:t>、显示方式：配备液晶显示屏数字显示；</w:t>
            </w:r>
          </w:p>
          <w:p w14:paraId="3280DA3D" w14:textId="264846DA" w:rsidR="00797693" w:rsidRPr="00E01E35" w:rsidRDefault="00797693" w:rsidP="00797693">
            <w:pPr>
              <w:spacing w:line="360" w:lineRule="auto"/>
              <w:jc w:val="left"/>
              <w:rPr>
                <w:rFonts w:ascii="Arial" w:hAnsi="Arial" w:cs="Arial"/>
                <w:szCs w:val="21"/>
              </w:rPr>
            </w:pPr>
            <w:r w:rsidRPr="00E01E35">
              <w:rPr>
                <w:rFonts w:ascii="Arial" w:hAnsi="Arial" w:cs="Arial"/>
                <w:szCs w:val="21"/>
              </w:rPr>
              <w:t>11</w:t>
            </w:r>
            <w:r w:rsidRPr="00E01E35">
              <w:rPr>
                <w:rFonts w:ascii="Arial" w:hAnsi="Arial" w:cs="Arial" w:hint="eastAsia"/>
                <w:szCs w:val="21"/>
              </w:rPr>
              <w:t>、测量值显示：压力及流量显示可通过功能选择开关转换，分别以数字形式实时显示压力（单位：</w:t>
            </w:r>
            <w:r w:rsidRPr="00E01E35">
              <w:rPr>
                <w:rFonts w:ascii="Arial" w:hAnsi="Arial" w:cs="Arial"/>
                <w:szCs w:val="21"/>
              </w:rPr>
              <w:t>pa</w:t>
            </w:r>
            <w:r w:rsidRPr="00E01E35">
              <w:rPr>
                <w:rFonts w:ascii="Arial" w:hAnsi="Arial" w:cs="Arial" w:hint="eastAsia"/>
                <w:szCs w:val="21"/>
              </w:rPr>
              <w:t>）和流量（单位：</w:t>
            </w:r>
            <w:r w:rsidRPr="00E01E35">
              <w:rPr>
                <w:rFonts w:ascii="Arial" w:hAnsi="Arial" w:cs="Arial"/>
                <w:szCs w:val="21"/>
              </w:rPr>
              <w:t>L/</w:t>
            </w:r>
            <w:r w:rsidRPr="00E01E35">
              <w:rPr>
                <w:rFonts w:ascii="Arial" w:hAnsi="Arial" w:cs="Arial" w:hint="eastAsia"/>
                <w:szCs w:val="21"/>
              </w:rPr>
              <w:t>m</w:t>
            </w:r>
            <w:r w:rsidRPr="00E01E35">
              <w:rPr>
                <w:rFonts w:ascii="Arial" w:hAnsi="Arial" w:cs="Arial"/>
                <w:szCs w:val="21"/>
              </w:rPr>
              <w:t>in</w:t>
            </w:r>
            <w:r w:rsidRPr="00E01E35">
              <w:rPr>
                <w:rFonts w:ascii="Arial" w:hAnsi="Arial" w:cs="Arial" w:hint="eastAsia"/>
                <w:szCs w:val="21"/>
              </w:rPr>
              <w:t>）</w:t>
            </w:r>
          </w:p>
          <w:p w14:paraId="2A228875" w14:textId="109E03FF" w:rsidR="00797693" w:rsidRPr="00E01E35" w:rsidRDefault="00797693" w:rsidP="00797693">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2</w:t>
            </w:r>
            <w:r w:rsidRPr="00E01E35">
              <w:rPr>
                <w:rFonts w:ascii="Arial" w:hAnsi="Arial" w:cs="Arial" w:hint="eastAsia"/>
                <w:szCs w:val="21"/>
              </w:rPr>
              <w:t>、数据储存：≥</w:t>
            </w:r>
            <w:r w:rsidRPr="00E01E35">
              <w:rPr>
                <w:rFonts w:ascii="Arial" w:hAnsi="Arial" w:cs="Arial"/>
                <w:szCs w:val="21"/>
              </w:rPr>
              <w:t>1000</w:t>
            </w:r>
            <w:r w:rsidRPr="00E01E35">
              <w:rPr>
                <w:rFonts w:ascii="Arial" w:hAnsi="Arial" w:cs="Arial" w:hint="eastAsia"/>
                <w:szCs w:val="21"/>
              </w:rPr>
              <w:t>组数据，支持</w:t>
            </w:r>
            <w:r w:rsidRPr="00E01E35">
              <w:rPr>
                <w:rFonts w:ascii="Arial" w:hAnsi="Arial" w:cs="Arial" w:hint="eastAsia"/>
                <w:szCs w:val="21"/>
              </w:rPr>
              <w:t>U</w:t>
            </w:r>
            <w:r w:rsidRPr="00E01E35">
              <w:rPr>
                <w:rFonts w:ascii="Arial" w:hAnsi="Arial" w:cs="Arial"/>
                <w:szCs w:val="21"/>
              </w:rPr>
              <w:t>SB</w:t>
            </w:r>
            <w:r w:rsidRPr="00E01E35">
              <w:rPr>
                <w:rFonts w:ascii="Arial" w:hAnsi="Arial" w:cs="Arial" w:hint="eastAsia"/>
                <w:szCs w:val="21"/>
              </w:rPr>
              <w:t>导出；</w:t>
            </w:r>
          </w:p>
          <w:p w14:paraId="190C14AC" w14:textId="31987F48" w:rsidR="00797693" w:rsidRPr="00E01E35" w:rsidRDefault="00797693" w:rsidP="00797693">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3</w:t>
            </w:r>
            <w:r w:rsidRPr="00E01E35">
              <w:rPr>
                <w:rFonts w:ascii="Arial" w:hAnsi="Arial" w:cs="Arial" w:hint="eastAsia"/>
                <w:szCs w:val="21"/>
              </w:rPr>
              <w:t>、功能控制：屏幕切换正压</w:t>
            </w:r>
            <w:r w:rsidRPr="00E01E35">
              <w:rPr>
                <w:rFonts w:ascii="Arial" w:hAnsi="Arial" w:cs="Arial" w:hint="eastAsia"/>
                <w:szCs w:val="21"/>
              </w:rPr>
              <w:t>/</w:t>
            </w:r>
            <w:r w:rsidRPr="00E01E35">
              <w:rPr>
                <w:rFonts w:ascii="Arial" w:hAnsi="Arial" w:cs="Arial" w:hint="eastAsia"/>
                <w:szCs w:val="21"/>
              </w:rPr>
              <w:t>负压功能，功能选择开关转换压力及流量显示；</w:t>
            </w:r>
          </w:p>
          <w:p w14:paraId="4257BD2E" w14:textId="449393DD" w:rsidR="00797693" w:rsidRPr="00E01E35" w:rsidRDefault="00797693" w:rsidP="00797693">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4</w:t>
            </w:r>
            <w:r w:rsidRPr="00E01E35">
              <w:rPr>
                <w:rFonts w:ascii="Arial" w:hAnsi="Arial" w:cs="Arial" w:hint="eastAsia"/>
                <w:szCs w:val="21"/>
              </w:rPr>
              <w:t>、接口电源：快速自锁型适配器接头；</w:t>
            </w:r>
          </w:p>
          <w:p w14:paraId="6C9C58D4" w14:textId="25F851EB" w:rsidR="00797693" w:rsidRPr="00E01E35" w:rsidRDefault="00797693" w:rsidP="00797693">
            <w:pPr>
              <w:spacing w:line="360" w:lineRule="auto"/>
              <w:jc w:val="left"/>
              <w:rPr>
                <w:rFonts w:ascii="Arial" w:hAnsi="Arial" w:cs="Arial"/>
                <w:szCs w:val="21"/>
              </w:rPr>
            </w:pPr>
            <w:r w:rsidRPr="00E01E35">
              <w:rPr>
                <w:rFonts w:ascii="Arial" w:hAnsi="Arial" w:cs="Arial" w:hint="eastAsia"/>
                <w:szCs w:val="21"/>
              </w:rPr>
              <w:t>1</w:t>
            </w:r>
            <w:r w:rsidRPr="00E01E35">
              <w:rPr>
                <w:rFonts w:ascii="Arial" w:hAnsi="Arial" w:cs="Arial"/>
                <w:szCs w:val="21"/>
              </w:rPr>
              <w:t>5</w:t>
            </w:r>
            <w:r w:rsidRPr="00E01E35">
              <w:rPr>
                <w:rFonts w:ascii="Arial" w:hAnsi="Arial" w:cs="Arial" w:hint="eastAsia"/>
                <w:szCs w:val="21"/>
              </w:rPr>
              <w:t>、电源电压：支持</w:t>
            </w:r>
            <w:r w:rsidRPr="00E01E35">
              <w:rPr>
                <w:rFonts w:ascii="Arial" w:hAnsi="Arial" w:cs="Arial" w:hint="eastAsia"/>
                <w:szCs w:val="21"/>
              </w:rPr>
              <w:t>1</w:t>
            </w:r>
            <w:r w:rsidRPr="00E01E35">
              <w:rPr>
                <w:rFonts w:ascii="Arial" w:hAnsi="Arial" w:cs="Arial"/>
                <w:szCs w:val="21"/>
              </w:rPr>
              <w:t>00-240VAC</w:t>
            </w:r>
            <w:r w:rsidRPr="00E01E35">
              <w:rPr>
                <w:rFonts w:ascii="Arial" w:hAnsi="Arial" w:cs="Arial" w:hint="eastAsia"/>
                <w:szCs w:val="21"/>
              </w:rPr>
              <w:t>交流电（</w:t>
            </w:r>
            <w:r w:rsidRPr="00E01E35">
              <w:rPr>
                <w:rFonts w:ascii="Arial" w:hAnsi="Arial" w:cs="Arial" w:hint="eastAsia"/>
                <w:szCs w:val="21"/>
              </w:rPr>
              <w:t>5</w:t>
            </w:r>
            <w:r w:rsidRPr="00E01E35">
              <w:rPr>
                <w:rFonts w:ascii="Arial" w:hAnsi="Arial" w:cs="Arial"/>
                <w:szCs w:val="21"/>
              </w:rPr>
              <w:t>0-60Hz</w:t>
            </w:r>
            <w:r w:rsidRPr="00E01E35">
              <w:rPr>
                <w:rFonts w:ascii="Arial" w:hAnsi="Arial" w:cs="Arial" w:hint="eastAsia"/>
                <w:szCs w:val="21"/>
              </w:rPr>
              <w:t>）同时配备可充电锂电池，蓄电池续航≥</w:t>
            </w:r>
            <w:r w:rsidRPr="00E01E35">
              <w:rPr>
                <w:rFonts w:ascii="Arial" w:hAnsi="Arial" w:cs="Arial" w:hint="eastAsia"/>
                <w:szCs w:val="21"/>
              </w:rPr>
              <w:t>2</w:t>
            </w:r>
            <w:r w:rsidRPr="00E01E35">
              <w:rPr>
                <w:rFonts w:ascii="Arial" w:hAnsi="Arial" w:cs="Arial"/>
                <w:szCs w:val="21"/>
              </w:rPr>
              <w:t>4</w:t>
            </w:r>
            <w:r w:rsidRPr="00E01E35">
              <w:rPr>
                <w:rFonts w:ascii="Arial" w:hAnsi="Arial" w:cs="Arial" w:hint="eastAsia"/>
                <w:szCs w:val="21"/>
              </w:rPr>
              <w:t>小时，可通过蓄电池和外部电源供电。</w:t>
            </w:r>
          </w:p>
          <w:p w14:paraId="6124715B"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三、医用氧气瓶</w:t>
            </w:r>
          </w:p>
          <w:p w14:paraId="4E1DA3F9" w14:textId="4F793A64"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1</w:t>
            </w:r>
            <w:r w:rsidRPr="00E01E35">
              <w:rPr>
                <w:rFonts w:ascii="Arial" w:hAnsi="Arial" w:cs="Arial" w:hint="eastAsia"/>
                <w:szCs w:val="21"/>
              </w:rPr>
              <w:t>、工作压力：≥</w:t>
            </w:r>
            <w:r w:rsidRPr="00E01E35">
              <w:rPr>
                <w:rFonts w:ascii="Arial" w:hAnsi="Arial" w:cs="Arial" w:hint="eastAsia"/>
                <w:szCs w:val="21"/>
              </w:rPr>
              <w:t>15MPa</w:t>
            </w:r>
            <w:r w:rsidRPr="00E01E35">
              <w:rPr>
                <w:rFonts w:ascii="Arial" w:hAnsi="Arial" w:cs="Arial" w:hint="eastAsia"/>
                <w:szCs w:val="21"/>
              </w:rPr>
              <w:t>；（</w:t>
            </w:r>
            <w:r w:rsidR="007E1161" w:rsidRPr="00E01E35">
              <w:rPr>
                <w:rFonts w:ascii="Arial" w:hAnsi="Arial" w:cs="Arial"/>
                <w:szCs w:val="21"/>
              </w:rPr>
              <w:t>提供省级或国家级等具备法定资质的检测机构出具的带有</w:t>
            </w:r>
            <w:r w:rsidR="007E1161" w:rsidRPr="00E01E35">
              <w:rPr>
                <w:rFonts w:ascii="Arial" w:hAnsi="Arial" w:cs="Arial"/>
                <w:szCs w:val="21"/>
              </w:rPr>
              <w:t>CMA</w:t>
            </w:r>
            <w:r w:rsidR="007E1161" w:rsidRPr="00E01E35">
              <w:rPr>
                <w:rFonts w:ascii="Arial" w:hAnsi="Arial" w:cs="Arial"/>
                <w:szCs w:val="21"/>
              </w:rPr>
              <w:t>或</w:t>
            </w:r>
            <w:r w:rsidR="007E1161" w:rsidRPr="00E01E35">
              <w:rPr>
                <w:rFonts w:ascii="Arial" w:hAnsi="Arial" w:cs="Arial"/>
                <w:szCs w:val="21"/>
              </w:rPr>
              <w:t>CNAS</w:t>
            </w:r>
            <w:r w:rsidR="007E1161" w:rsidRPr="00E01E35">
              <w:rPr>
                <w:rFonts w:ascii="Arial" w:hAnsi="Arial" w:cs="Arial"/>
                <w:szCs w:val="21"/>
              </w:rPr>
              <w:t>标识的检测报告复印件</w:t>
            </w:r>
            <w:r w:rsidRPr="00E01E35">
              <w:rPr>
                <w:rFonts w:ascii="Arial" w:hAnsi="Arial" w:cs="Arial" w:hint="eastAsia"/>
                <w:szCs w:val="21"/>
              </w:rPr>
              <w:t>）</w:t>
            </w:r>
          </w:p>
          <w:p w14:paraId="62286138" w14:textId="4410F2FB" w:rsidR="001E4606" w:rsidRPr="00E01E35" w:rsidRDefault="00160EA9">
            <w:pPr>
              <w:spacing w:line="360" w:lineRule="auto"/>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2</w:t>
            </w:r>
            <w:r w:rsidRPr="00E01E35">
              <w:rPr>
                <w:rFonts w:ascii="Arial" w:hAnsi="Arial" w:cs="Arial" w:hint="eastAsia"/>
                <w:szCs w:val="21"/>
              </w:rPr>
              <w:t>、容积：≥</w:t>
            </w:r>
            <w:r w:rsidRPr="00E01E35">
              <w:rPr>
                <w:rFonts w:ascii="Arial" w:hAnsi="Arial" w:cs="Arial" w:hint="eastAsia"/>
                <w:szCs w:val="21"/>
              </w:rPr>
              <w:t>40L</w:t>
            </w:r>
            <w:r w:rsidRPr="00E01E35">
              <w:rPr>
                <w:rFonts w:ascii="Arial" w:hAnsi="Arial" w:cs="Arial" w:hint="eastAsia"/>
                <w:szCs w:val="21"/>
              </w:rPr>
              <w:t>；（</w:t>
            </w:r>
            <w:r w:rsidR="007E1161" w:rsidRPr="00E01E35">
              <w:rPr>
                <w:rFonts w:ascii="Arial" w:hAnsi="Arial" w:cs="Arial"/>
                <w:szCs w:val="21"/>
              </w:rPr>
              <w:t>提供省级或国家级等具备法定资质的检测机构出具的带有</w:t>
            </w:r>
            <w:r w:rsidR="007E1161" w:rsidRPr="00E01E35">
              <w:rPr>
                <w:rFonts w:ascii="Arial" w:hAnsi="Arial" w:cs="Arial"/>
                <w:szCs w:val="21"/>
              </w:rPr>
              <w:t>CMA</w:t>
            </w:r>
            <w:r w:rsidR="007E1161" w:rsidRPr="00E01E35">
              <w:rPr>
                <w:rFonts w:ascii="Arial" w:hAnsi="Arial" w:cs="Arial"/>
                <w:szCs w:val="21"/>
              </w:rPr>
              <w:t>或</w:t>
            </w:r>
            <w:r w:rsidR="007E1161" w:rsidRPr="00E01E35">
              <w:rPr>
                <w:rFonts w:ascii="Arial" w:hAnsi="Arial" w:cs="Arial"/>
                <w:szCs w:val="21"/>
              </w:rPr>
              <w:t>CNAS</w:t>
            </w:r>
            <w:r w:rsidR="007E1161" w:rsidRPr="00E01E35">
              <w:rPr>
                <w:rFonts w:ascii="Arial" w:hAnsi="Arial" w:cs="Arial"/>
                <w:szCs w:val="21"/>
              </w:rPr>
              <w:t>标识的检测报告复印件</w:t>
            </w:r>
            <w:r w:rsidRPr="00E01E35">
              <w:rPr>
                <w:rFonts w:ascii="Arial" w:hAnsi="Arial" w:cs="Arial" w:hint="eastAsia"/>
                <w:szCs w:val="21"/>
              </w:rPr>
              <w:t>）</w:t>
            </w:r>
          </w:p>
          <w:p w14:paraId="42269269"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3</w:t>
            </w:r>
            <w:r w:rsidRPr="00E01E35">
              <w:rPr>
                <w:rFonts w:ascii="Arial" w:hAnsi="Arial" w:cs="Arial" w:hint="eastAsia"/>
                <w:szCs w:val="21"/>
              </w:rPr>
              <w:t>、使用年限：≥</w:t>
            </w:r>
            <w:r w:rsidRPr="00E01E35">
              <w:rPr>
                <w:rFonts w:ascii="Arial" w:hAnsi="Arial" w:cs="Arial" w:hint="eastAsia"/>
                <w:szCs w:val="21"/>
              </w:rPr>
              <w:t>15</w:t>
            </w:r>
            <w:r w:rsidRPr="00E01E35">
              <w:rPr>
                <w:rFonts w:ascii="Arial" w:hAnsi="Arial" w:cs="Arial" w:hint="eastAsia"/>
                <w:szCs w:val="21"/>
              </w:rPr>
              <w:t>年；</w:t>
            </w:r>
          </w:p>
          <w:p w14:paraId="5CCBA3A7" w14:textId="7ADA024C" w:rsidR="001E4606" w:rsidRPr="00E01E35" w:rsidRDefault="00160EA9">
            <w:pPr>
              <w:spacing w:line="360" w:lineRule="auto"/>
              <w:jc w:val="left"/>
              <w:rPr>
                <w:rFonts w:ascii="Arial" w:hAnsi="Arial" w:cs="Arial"/>
                <w:szCs w:val="21"/>
              </w:rPr>
            </w:pPr>
            <w:r w:rsidRPr="00E01E35">
              <w:rPr>
                <w:rFonts w:ascii="Arial" w:hAnsi="Arial" w:cs="Arial" w:hint="eastAsia"/>
                <w:szCs w:val="21"/>
              </w:rPr>
              <w:t>4</w:t>
            </w:r>
            <w:r w:rsidRPr="00E01E35">
              <w:rPr>
                <w:rFonts w:ascii="Arial" w:hAnsi="Arial" w:cs="Arial" w:hint="eastAsia"/>
                <w:szCs w:val="21"/>
              </w:rPr>
              <w:t>、材质：无缝钢质或碳纤维；（</w:t>
            </w:r>
            <w:r w:rsidR="007E1161" w:rsidRPr="00E01E35">
              <w:rPr>
                <w:rFonts w:ascii="Arial" w:hAnsi="Arial" w:cs="Arial"/>
                <w:szCs w:val="21"/>
              </w:rPr>
              <w:t>提供省级或国家级等具备法定资质的检测机构出具的带有</w:t>
            </w:r>
            <w:r w:rsidR="007E1161" w:rsidRPr="00E01E35">
              <w:rPr>
                <w:rFonts w:ascii="Arial" w:hAnsi="Arial" w:cs="Arial"/>
                <w:szCs w:val="21"/>
              </w:rPr>
              <w:t>CMA</w:t>
            </w:r>
            <w:r w:rsidR="007E1161" w:rsidRPr="00E01E35">
              <w:rPr>
                <w:rFonts w:ascii="Arial" w:hAnsi="Arial" w:cs="Arial"/>
                <w:szCs w:val="21"/>
              </w:rPr>
              <w:t>或</w:t>
            </w:r>
            <w:r w:rsidR="007E1161" w:rsidRPr="00E01E35">
              <w:rPr>
                <w:rFonts w:ascii="Arial" w:hAnsi="Arial" w:cs="Arial"/>
                <w:szCs w:val="21"/>
              </w:rPr>
              <w:t>CNAS</w:t>
            </w:r>
            <w:r w:rsidR="007E1161" w:rsidRPr="00E01E35">
              <w:rPr>
                <w:rFonts w:ascii="Arial" w:hAnsi="Arial" w:cs="Arial"/>
                <w:szCs w:val="21"/>
              </w:rPr>
              <w:t>标识的检测报告复印件</w:t>
            </w:r>
            <w:r w:rsidRPr="00E01E35">
              <w:rPr>
                <w:rFonts w:ascii="Arial" w:hAnsi="Arial" w:cs="Arial" w:hint="eastAsia"/>
                <w:szCs w:val="21"/>
              </w:rPr>
              <w:t>）</w:t>
            </w:r>
          </w:p>
          <w:p w14:paraId="0B5231E3"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5</w:t>
            </w:r>
            <w:r w:rsidRPr="00E01E35">
              <w:rPr>
                <w:rFonts w:ascii="Arial" w:hAnsi="Arial" w:cs="Arial" w:hint="eastAsia"/>
                <w:szCs w:val="21"/>
              </w:rPr>
              <w:t>、标签要求：瓶体标注产品名称、规格、压力、日期、厂家等信息；</w:t>
            </w:r>
          </w:p>
          <w:p w14:paraId="6B507A60" w14:textId="77777777" w:rsidR="001E4606" w:rsidRPr="00E01E35" w:rsidRDefault="00160EA9">
            <w:pPr>
              <w:spacing w:line="360" w:lineRule="auto"/>
              <w:jc w:val="left"/>
              <w:rPr>
                <w:rFonts w:ascii="Arial" w:hAnsi="Arial" w:cs="Arial"/>
                <w:szCs w:val="21"/>
              </w:rPr>
            </w:pPr>
            <w:r w:rsidRPr="00E01E35">
              <w:rPr>
                <w:rFonts w:ascii="Arial" w:hAnsi="Arial" w:cs="Arial" w:hint="eastAsia"/>
                <w:szCs w:val="21"/>
              </w:rPr>
              <w:t>6</w:t>
            </w:r>
            <w:r w:rsidRPr="00E01E35">
              <w:rPr>
                <w:rFonts w:ascii="Arial" w:hAnsi="Arial" w:cs="Arial" w:hint="eastAsia"/>
                <w:szCs w:val="21"/>
              </w:rPr>
              <w:t>、国标标准：符合</w:t>
            </w:r>
            <w:r w:rsidRPr="00E01E35">
              <w:rPr>
                <w:rFonts w:ascii="Arial" w:hAnsi="Arial" w:cs="Arial" w:hint="eastAsia"/>
                <w:szCs w:val="21"/>
              </w:rPr>
              <w:t>GB/T 5099.1-2017</w:t>
            </w:r>
            <w:r w:rsidRPr="00E01E35">
              <w:rPr>
                <w:rFonts w:ascii="Arial" w:hAnsi="Arial" w:cs="Arial" w:hint="eastAsia"/>
                <w:szCs w:val="21"/>
              </w:rPr>
              <w:t>《钢质无缝气瓶</w:t>
            </w:r>
            <w:r w:rsidRPr="00E01E35">
              <w:rPr>
                <w:rFonts w:ascii="Arial" w:hAnsi="Arial" w:cs="Arial" w:hint="eastAsia"/>
                <w:szCs w:val="21"/>
              </w:rPr>
              <w:t xml:space="preserve"> </w:t>
            </w:r>
            <w:r w:rsidRPr="00E01E35">
              <w:rPr>
                <w:rFonts w:ascii="Arial" w:hAnsi="Arial" w:cs="Arial" w:hint="eastAsia"/>
                <w:szCs w:val="21"/>
              </w:rPr>
              <w:t>第</w:t>
            </w:r>
            <w:r w:rsidRPr="00E01E35">
              <w:rPr>
                <w:rFonts w:ascii="Arial" w:hAnsi="Arial" w:cs="Arial" w:hint="eastAsia"/>
                <w:szCs w:val="21"/>
              </w:rPr>
              <w:t>1</w:t>
            </w:r>
            <w:r w:rsidRPr="00E01E35">
              <w:rPr>
                <w:rFonts w:ascii="Arial" w:hAnsi="Arial" w:cs="Arial" w:hint="eastAsia"/>
                <w:szCs w:val="21"/>
              </w:rPr>
              <w:t>部分：淬火后回火处理的抗拉强度小于</w:t>
            </w:r>
            <w:r w:rsidRPr="00E01E35">
              <w:rPr>
                <w:rFonts w:ascii="Arial" w:hAnsi="Arial" w:cs="Arial" w:hint="eastAsia"/>
                <w:szCs w:val="21"/>
              </w:rPr>
              <w:t>1100MPa</w:t>
            </w:r>
            <w:r w:rsidRPr="00E01E35">
              <w:rPr>
                <w:rFonts w:ascii="Arial" w:hAnsi="Arial" w:cs="Arial" w:hint="eastAsia"/>
                <w:szCs w:val="21"/>
              </w:rPr>
              <w:t>的钢瓶》、</w:t>
            </w:r>
            <w:r w:rsidRPr="00E01E35">
              <w:rPr>
                <w:rFonts w:ascii="Arial" w:hAnsi="Arial" w:cs="Arial" w:hint="eastAsia"/>
                <w:szCs w:val="21"/>
              </w:rPr>
              <w:t>GB/T 5099.3-2017</w:t>
            </w:r>
            <w:r w:rsidRPr="00E01E35">
              <w:rPr>
                <w:rFonts w:ascii="Arial" w:hAnsi="Arial" w:cs="Arial" w:hint="eastAsia"/>
                <w:szCs w:val="21"/>
              </w:rPr>
              <w:t>《钢质无缝气瓶</w:t>
            </w:r>
            <w:r w:rsidRPr="00E01E35">
              <w:rPr>
                <w:rFonts w:ascii="Arial" w:hAnsi="Arial" w:cs="Arial" w:hint="eastAsia"/>
                <w:szCs w:val="21"/>
              </w:rPr>
              <w:t xml:space="preserve"> </w:t>
            </w:r>
            <w:r w:rsidRPr="00E01E35">
              <w:rPr>
                <w:rFonts w:ascii="Arial" w:hAnsi="Arial" w:cs="Arial" w:hint="eastAsia"/>
                <w:szCs w:val="21"/>
              </w:rPr>
              <w:t>第</w:t>
            </w:r>
            <w:r w:rsidRPr="00E01E35">
              <w:rPr>
                <w:rFonts w:ascii="Arial" w:hAnsi="Arial" w:cs="Arial" w:hint="eastAsia"/>
                <w:szCs w:val="21"/>
              </w:rPr>
              <w:t>3</w:t>
            </w:r>
            <w:r w:rsidRPr="00E01E35">
              <w:rPr>
                <w:rFonts w:ascii="Arial" w:hAnsi="Arial" w:cs="Arial" w:hint="eastAsia"/>
                <w:szCs w:val="21"/>
              </w:rPr>
              <w:t>部分：正火处理的钢瓶》、</w:t>
            </w:r>
            <w:r w:rsidRPr="00E01E35">
              <w:rPr>
                <w:rFonts w:ascii="Arial" w:hAnsi="Arial" w:cs="Arial" w:hint="eastAsia"/>
                <w:szCs w:val="21"/>
              </w:rPr>
              <w:t>GB/T 5099.4-2017</w:t>
            </w:r>
            <w:r w:rsidRPr="00E01E35">
              <w:rPr>
                <w:rFonts w:ascii="Arial" w:hAnsi="Arial" w:cs="Arial" w:hint="eastAsia"/>
                <w:szCs w:val="21"/>
              </w:rPr>
              <w:t>《钢质无缝气瓶</w:t>
            </w:r>
            <w:r w:rsidRPr="00E01E35">
              <w:rPr>
                <w:rFonts w:ascii="Arial" w:hAnsi="Arial" w:cs="Arial" w:hint="eastAsia"/>
                <w:szCs w:val="21"/>
              </w:rPr>
              <w:t xml:space="preserve"> </w:t>
            </w:r>
            <w:r w:rsidRPr="00E01E35">
              <w:rPr>
                <w:rFonts w:ascii="Arial" w:hAnsi="Arial" w:cs="Arial" w:hint="eastAsia"/>
                <w:szCs w:val="21"/>
              </w:rPr>
              <w:t>第</w:t>
            </w:r>
            <w:r w:rsidRPr="00E01E35">
              <w:rPr>
                <w:rFonts w:ascii="Arial" w:hAnsi="Arial" w:cs="Arial" w:hint="eastAsia"/>
                <w:szCs w:val="21"/>
              </w:rPr>
              <w:t>4</w:t>
            </w:r>
            <w:r w:rsidRPr="00E01E35">
              <w:rPr>
                <w:rFonts w:ascii="Arial" w:hAnsi="Arial" w:cs="Arial" w:hint="eastAsia"/>
                <w:szCs w:val="21"/>
              </w:rPr>
              <w:t>部分：不锈钢无缝气瓶》</w:t>
            </w:r>
            <w:r w:rsidRPr="00E01E35">
              <w:rPr>
                <w:rFonts w:ascii="Arial" w:hAnsi="Arial" w:cs="Arial" w:hint="eastAsia"/>
                <w:szCs w:val="21"/>
              </w:rPr>
              <w:lastRenderedPageBreak/>
              <w:t>GB/T 16804-2011</w:t>
            </w:r>
            <w:r w:rsidRPr="00E01E35">
              <w:rPr>
                <w:rFonts w:ascii="Arial" w:hAnsi="Arial" w:cs="Arial" w:hint="eastAsia"/>
                <w:szCs w:val="21"/>
              </w:rPr>
              <w:t>《气瓶警示标签》等相关国家标准；</w:t>
            </w:r>
          </w:p>
          <w:p w14:paraId="09739576" w14:textId="77777777" w:rsidR="001E4606" w:rsidRPr="00E01E35" w:rsidRDefault="00160EA9">
            <w:pPr>
              <w:spacing w:line="360" w:lineRule="auto"/>
              <w:jc w:val="left"/>
            </w:pPr>
            <w:r w:rsidRPr="00E01E35">
              <w:rPr>
                <w:rFonts w:ascii="Arial" w:hAnsi="Arial" w:cs="Arial" w:hint="eastAsia"/>
                <w:szCs w:val="21"/>
              </w:rPr>
              <w:t>7</w:t>
            </w:r>
            <w:r w:rsidRPr="00E01E35">
              <w:rPr>
                <w:rFonts w:ascii="Arial" w:hAnsi="Arial" w:cs="Arial" w:hint="eastAsia"/>
                <w:szCs w:val="21"/>
              </w:rPr>
              <w:t>、生产厂家需持有特种设备生产许可证。</w:t>
            </w:r>
          </w:p>
        </w:tc>
      </w:tr>
    </w:tbl>
    <w:p w14:paraId="6439CF96" w14:textId="77777777" w:rsidR="001E4606" w:rsidRPr="00E01E35" w:rsidRDefault="00160EA9">
      <w:pPr>
        <w:spacing w:line="360" w:lineRule="auto"/>
        <w:rPr>
          <w:rFonts w:ascii="Arial" w:eastAsia="黑体" w:hAnsi="Arial" w:cs="Arial"/>
          <w:b/>
          <w:kern w:val="0"/>
          <w:sz w:val="28"/>
          <w:szCs w:val="28"/>
        </w:rPr>
      </w:pPr>
      <w:r w:rsidRPr="00E01E35">
        <w:rPr>
          <w:rFonts w:ascii="Arial" w:eastAsia="黑体" w:hAnsi="Arial" w:cs="Arial"/>
          <w:b/>
          <w:kern w:val="0"/>
          <w:sz w:val="28"/>
          <w:szCs w:val="28"/>
        </w:rPr>
        <w:lastRenderedPageBreak/>
        <w:t>三、商务要求</w:t>
      </w:r>
    </w:p>
    <w:p w14:paraId="18DD9951" w14:textId="77777777" w:rsidR="001E4606" w:rsidRPr="00E01E35" w:rsidRDefault="00160EA9">
      <w:pPr>
        <w:spacing w:line="360" w:lineRule="auto"/>
        <w:rPr>
          <w:rFonts w:ascii="Arial" w:hAnsi="Arial" w:cs="Arial"/>
          <w:szCs w:val="21"/>
        </w:rPr>
      </w:pPr>
      <w:bookmarkStart w:id="39" w:name="_Hlk162445690"/>
      <w:r w:rsidRPr="00E01E35">
        <w:rPr>
          <w:rFonts w:ascii="Arial" w:hAnsi="Arial" w:cs="Arial"/>
          <w:szCs w:val="21"/>
        </w:rPr>
        <w:t>▲1</w:t>
      </w:r>
      <w:r w:rsidRPr="00E01E35">
        <w:rPr>
          <w:rFonts w:ascii="Arial" w:hAnsi="Arial" w:cs="Arial"/>
          <w:szCs w:val="21"/>
        </w:rPr>
        <w:t>．报价要求</w:t>
      </w:r>
    </w:p>
    <w:p w14:paraId="084F7A84" w14:textId="77777777" w:rsidR="001E4606" w:rsidRPr="00E01E35" w:rsidRDefault="00160EA9">
      <w:pPr>
        <w:spacing w:line="360" w:lineRule="auto"/>
        <w:rPr>
          <w:rFonts w:ascii="Arial" w:hAnsi="Arial" w:cs="Arial"/>
          <w:szCs w:val="21"/>
        </w:rPr>
      </w:pPr>
      <w:r w:rsidRPr="00E01E35">
        <w:rPr>
          <w:rFonts w:ascii="Arial" w:hAnsi="Arial" w:cs="Arial"/>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6C1BD55E" w14:textId="77777777" w:rsidR="001E4606" w:rsidRPr="00E01E35" w:rsidRDefault="00160EA9">
      <w:pPr>
        <w:spacing w:line="360" w:lineRule="auto"/>
        <w:rPr>
          <w:rFonts w:ascii="Arial" w:hAnsi="Arial" w:cs="Arial"/>
          <w:szCs w:val="21"/>
        </w:rPr>
      </w:pPr>
      <w:r w:rsidRPr="00E01E35">
        <w:rPr>
          <w:rFonts w:ascii="Arial" w:hAnsi="Arial" w:cs="Arial"/>
          <w:szCs w:val="21"/>
        </w:rPr>
        <w:t>2.</w:t>
      </w:r>
      <w:r w:rsidRPr="00E01E35">
        <w:rPr>
          <w:rFonts w:ascii="Arial" w:hAnsi="Arial" w:cs="Arial"/>
          <w:szCs w:val="21"/>
        </w:rPr>
        <w:t>合同签订日期</w:t>
      </w:r>
    </w:p>
    <w:p w14:paraId="02D578EE" w14:textId="77777777" w:rsidR="001E4606" w:rsidRPr="00E01E35" w:rsidRDefault="00160EA9">
      <w:pPr>
        <w:spacing w:line="360" w:lineRule="auto"/>
        <w:rPr>
          <w:rFonts w:ascii="Arial" w:hAnsi="Arial" w:cs="Arial"/>
          <w:szCs w:val="21"/>
        </w:rPr>
      </w:pPr>
      <w:r w:rsidRPr="00E01E35">
        <w:rPr>
          <w:rFonts w:ascii="Arial" w:hAnsi="Arial" w:cs="Arial"/>
          <w:szCs w:val="21"/>
        </w:rPr>
        <w:t>中标通知书发出后</w:t>
      </w:r>
      <w:r w:rsidRPr="00E01E35">
        <w:rPr>
          <w:rFonts w:ascii="Arial" w:hAnsi="Arial" w:cs="Arial"/>
          <w:szCs w:val="21"/>
        </w:rPr>
        <w:t>25</w:t>
      </w:r>
      <w:r w:rsidRPr="00E01E35">
        <w:rPr>
          <w:rFonts w:ascii="Arial" w:hAnsi="Arial" w:cs="Arial"/>
          <w:szCs w:val="21"/>
        </w:rPr>
        <w:t>日内。</w:t>
      </w:r>
    </w:p>
    <w:p w14:paraId="528CE6A7" w14:textId="77777777" w:rsidR="001E4606" w:rsidRPr="00E01E35" w:rsidRDefault="00160EA9">
      <w:pPr>
        <w:spacing w:line="360" w:lineRule="auto"/>
        <w:rPr>
          <w:rFonts w:ascii="Arial" w:hAnsi="Arial" w:cs="Arial"/>
          <w:szCs w:val="21"/>
        </w:rPr>
      </w:pPr>
      <w:r w:rsidRPr="00E01E35">
        <w:rPr>
          <w:rFonts w:ascii="Arial" w:hAnsi="Arial" w:cs="Arial"/>
          <w:szCs w:val="21"/>
        </w:rPr>
        <w:t>▲3.</w:t>
      </w:r>
      <w:r w:rsidRPr="00E01E35">
        <w:rPr>
          <w:rFonts w:ascii="Arial" w:hAnsi="Arial" w:cs="Arial"/>
          <w:szCs w:val="21"/>
        </w:rPr>
        <w:t>交货（实施）时间</w:t>
      </w:r>
    </w:p>
    <w:p w14:paraId="02796440" w14:textId="77777777" w:rsidR="001E4606" w:rsidRPr="00E01E35" w:rsidRDefault="00160EA9">
      <w:pPr>
        <w:spacing w:line="360" w:lineRule="auto"/>
        <w:rPr>
          <w:rFonts w:ascii="Arial" w:hAnsi="Arial" w:cs="Arial"/>
          <w:szCs w:val="21"/>
        </w:rPr>
      </w:pPr>
      <w:r w:rsidRPr="00E01E35">
        <w:rPr>
          <w:rFonts w:ascii="Arial" w:hAnsi="Arial" w:cs="Arial"/>
          <w:szCs w:val="21"/>
        </w:rPr>
        <w:t>签订合同之日起</w:t>
      </w:r>
      <w:r w:rsidRPr="00E01E35">
        <w:rPr>
          <w:rFonts w:ascii="Arial" w:hAnsi="Arial" w:cs="Arial"/>
          <w:szCs w:val="21"/>
        </w:rPr>
        <w:t>60</w:t>
      </w:r>
      <w:r w:rsidRPr="00E01E35">
        <w:rPr>
          <w:rFonts w:ascii="Arial" w:hAnsi="Arial" w:cs="Arial"/>
          <w:szCs w:val="21"/>
        </w:rPr>
        <w:t>个工作日内全部货物交货并安装调试完毕。</w:t>
      </w:r>
    </w:p>
    <w:p w14:paraId="06078B9F" w14:textId="77777777" w:rsidR="001E4606" w:rsidRPr="00E01E35" w:rsidRDefault="00160EA9">
      <w:pPr>
        <w:spacing w:line="360" w:lineRule="auto"/>
        <w:rPr>
          <w:rFonts w:ascii="Arial" w:hAnsi="Arial" w:cs="Arial"/>
          <w:szCs w:val="21"/>
        </w:rPr>
      </w:pPr>
      <w:r w:rsidRPr="00E01E35">
        <w:rPr>
          <w:rFonts w:ascii="Arial" w:hAnsi="Arial" w:cs="Arial"/>
          <w:szCs w:val="21"/>
        </w:rPr>
        <w:t>4.</w:t>
      </w:r>
      <w:r w:rsidRPr="00E01E35">
        <w:rPr>
          <w:rFonts w:ascii="Arial" w:hAnsi="Arial" w:cs="Arial"/>
          <w:szCs w:val="21"/>
        </w:rPr>
        <w:t>交货地点或服务地点</w:t>
      </w:r>
    </w:p>
    <w:p w14:paraId="6A841838" w14:textId="77777777" w:rsidR="001E4606" w:rsidRPr="00E01E35" w:rsidRDefault="00160EA9">
      <w:pPr>
        <w:spacing w:line="360" w:lineRule="auto"/>
        <w:rPr>
          <w:rFonts w:ascii="Arial" w:hAnsi="Arial" w:cs="Arial"/>
          <w:szCs w:val="21"/>
        </w:rPr>
      </w:pPr>
      <w:r w:rsidRPr="00E01E35">
        <w:rPr>
          <w:rFonts w:ascii="Arial" w:hAnsi="Arial" w:cs="Arial"/>
          <w:szCs w:val="21"/>
        </w:rPr>
        <w:t>采购人指定地点。</w:t>
      </w:r>
    </w:p>
    <w:p w14:paraId="68A21BC9" w14:textId="77777777" w:rsidR="001E4606" w:rsidRPr="00E01E35" w:rsidRDefault="00160EA9">
      <w:pPr>
        <w:spacing w:line="360" w:lineRule="auto"/>
        <w:rPr>
          <w:rFonts w:ascii="Arial" w:hAnsi="Arial" w:cs="Arial"/>
          <w:szCs w:val="21"/>
        </w:rPr>
      </w:pPr>
      <w:r w:rsidRPr="00E01E35">
        <w:rPr>
          <w:rFonts w:ascii="Arial" w:hAnsi="Arial" w:cs="Arial"/>
          <w:szCs w:val="21"/>
        </w:rPr>
        <w:t>5.</w:t>
      </w:r>
      <w:r w:rsidRPr="00E01E35">
        <w:rPr>
          <w:rFonts w:ascii="Arial" w:hAnsi="Arial" w:cs="Arial"/>
          <w:szCs w:val="21"/>
        </w:rPr>
        <w:t>验收标准</w:t>
      </w:r>
    </w:p>
    <w:p w14:paraId="2E10DDD0"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）组织验收及费用：由采购人委托第三方机构组织验收，中标人应予以全力配合，验收费用约</w:t>
      </w:r>
      <w:r w:rsidRPr="00E01E35">
        <w:rPr>
          <w:rFonts w:ascii="Arial" w:hAnsi="Arial" w:cs="Arial" w:hint="eastAsia"/>
          <w:szCs w:val="21"/>
        </w:rPr>
        <w:t>为</w:t>
      </w:r>
      <w:r w:rsidRPr="00E01E35">
        <w:rPr>
          <w:rFonts w:ascii="Arial" w:hAnsi="Arial" w:cs="Arial"/>
          <w:szCs w:val="21"/>
        </w:rPr>
        <w:t>合同金额的千分之五，由中标人承担，具体验收费用由采购人和第三方验收机构确定。</w:t>
      </w:r>
    </w:p>
    <w:p w14:paraId="581A4EB3"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）验收程序：合同签订生效后</w:t>
      </w:r>
      <w:r w:rsidRPr="00E01E35">
        <w:rPr>
          <w:rFonts w:ascii="Arial" w:hAnsi="Arial" w:cs="Arial"/>
          <w:szCs w:val="21"/>
        </w:rPr>
        <w:t>7</w:t>
      </w:r>
      <w:r w:rsidRPr="00E01E35">
        <w:rPr>
          <w:rFonts w:ascii="Arial" w:hAnsi="Arial" w:cs="Arial"/>
          <w:szCs w:val="21"/>
        </w:rPr>
        <w:t>个工作日内，中标人向采购人提交中标产品各一件，作为样品送至广西南宁市采购人指定地点进行检验，检验合格后，中标人才能开始供货，中标人供货并安装调试完毕后，由采购人委托第三方机构依法组织进行最终验收。样品检验不合格的，采购人有权依法处置。</w:t>
      </w:r>
    </w:p>
    <w:p w14:paraId="044A1694" w14:textId="77777777" w:rsidR="001E4606" w:rsidRPr="00E01E35" w:rsidRDefault="00160EA9">
      <w:pPr>
        <w:spacing w:line="360" w:lineRule="auto"/>
        <w:rPr>
          <w:rFonts w:ascii="Arial" w:hAnsi="Arial" w:cs="Arial"/>
          <w:szCs w:val="21"/>
        </w:rPr>
      </w:pPr>
      <w:r w:rsidRPr="00E01E35">
        <w:rPr>
          <w:rFonts w:ascii="Arial" w:hAnsi="Arial" w:cs="Arial"/>
          <w:szCs w:val="21"/>
        </w:rPr>
        <w:t>在任</w:t>
      </w:r>
      <w:proofErr w:type="gramStart"/>
      <w:r w:rsidRPr="00E01E35">
        <w:rPr>
          <w:rFonts w:ascii="Arial" w:hAnsi="Arial" w:cs="Arial"/>
          <w:szCs w:val="21"/>
        </w:rPr>
        <w:t>一</w:t>
      </w:r>
      <w:proofErr w:type="gramEnd"/>
      <w:r w:rsidRPr="00E01E35">
        <w:rPr>
          <w:rFonts w:ascii="Arial" w:hAnsi="Arial" w:cs="Arial"/>
          <w:szCs w:val="21"/>
        </w:rPr>
        <w:t>单项验收环节，采购人、中标人、制造商（制造商的代表须</w:t>
      </w:r>
      <w:proofErr w:type="gramStart"/>
      <w:r w:rsidRPr="00E01E35">
        <w:rPr>
          <w:rFonts w:ascii="Arial" w:hAnsi="Arial" w:cs="Arial"/>
          <w:szCs w:val="21"/>
        </w:rPr>
        <w:t>持制造</w:t>
      </w:r>
      <w:proofErr w:type="gramEnd"/>
      <w:r w:rsidRPr="00E01E35">
        <w:rPr>
          <w:rFonts w:ascii="Arial" w:hAnsi="Arial" w:cs="Arial"/>
          <w:szCs w:val="21"/>
        </w:rPr>
        <w:t>商法人授权委托书参加验收）以及采购人委托第三方机构代表均应在场，交付的货物及相关资料、备品备件等符合验收标准的为单项验收合格，不符合验收标准的为单项验收不合格。验收结果由采购人委托的第三方机构出具验收结果报告或验收书，列明各项标准的验收情况，由采购人、中标人、制造商各方代表以及采购人委托第三方机构代表共同签字确认并加盖采购人公章。验收结果报告或</w:t>
      </w:r>
      <w:proofErr w:type="gramStart"/>
      <w:r w:rsidRPr="00E01E35">
        <w:rPr>
          <w:rFonts w:ascii="Arial" w:hAnsi="Arial" w:cs="Arial"/>
          <w:szCs w:val="21"/>
        </w:rPr>
        <w:t>验收书</w:t>
      </w:r>
      <w:proofErr w:type="gramEnd"/>
      <w:r w:rsidRPr="00E01E35">
        <w:rPr>
          <w:rFonts w:ascii="Arial" w:hAnsi="Arial" w:cs="Arial"/>
          <w:szCs w:val="21"/>
        </w:rPr>
        <w:t>一式</w:t>
      </w:r>
      <w:r w:rsidRPr="00E01E35">
        <w:rPr>
          <w:rFonts w:ascii="Arial" w:hAnsi="Arial" w:cs="Arial"/>
          <w:szCs w:val="21"/>
        </w:rPr>
        <w:t>3</w:t>
      </w:r>
      <w:r w:rsidRPr="00E01E35">
        <w:rPr>
          <w:rFonts w:ascii="Arial" w:hAnsi="Arial" w:cs="Arial"/>
          <w:szCs w:val="21"/>
        </w:rPr>
        <w:t>份，采购人、中标人双方各一份，采购人委托第三方机构一份。验收结果报告或验收书经四方代表签字后即视为验收结果已通知采购人、中标人双方。如中标人或制造商对验收结果有异议的，应在验收现场以书面的形式出具说明，否则视为认可验收结果。单项验收不合格的，中标人应在不同验收阶段的当次验收后</w:t>
      </w:r>
      <w:r w:rsidRPr="00E01E35">
        <w:rPr>
          <w:rFonts w:ascii="Arial" w:hAnsi="Arial" w:cs="Arial"/>
          <w:szCs w:val="21"/>
        </w:rPr>
        <w:t>5</w:t>
      </w:r>
      <w:r w:rsidRPr="00E01E35">
        <w:rPr>
          <w:rFonts w:ascii="Arial" w:hAnsi="Arial" w:cs="Arial"/>
          <w:szCs w:val="21"/>
        </w:rPr>
        <w:t>个工作日内就不符合要求项以补充、更换、修理等采购人认可的方式进行整改并重新验收，未按时进行整改或整改后重新</w:t>
      </w:r>
      <w:proofErr w:type="gramStart"/>
      <w:r w:rsidRPr="00E01E35">
        <w:rPr>
          <w:rFonts w:ascii="Arial" w:hAnsi="Arial" w:cs="Arial"/>
          <w:szCs w:val="21"/>
        </w:rPr>
        <w:t>验收仍</w:t>
      </w:r>
      <w:proofErr w:type="gramEnd"/>
      <w:r w:rsidRPr="00E01E35">
        <w:rPr>
          <w:rFonts w:ascii="Arial" w:hAnsi="Arial" w:cs="Arial"/>
          <w:szCs w:val="21"/>
        </w:rPr>
        <w:t>不合格的视为最终验收不合格，采购人不予支付货款，中标人须退回采购人所付的所有货款，并向采购人支付合同总金额</w:t>
      </w:r>
      <w:r w:rsidRPr="00E01E35">
        <w:rPr>
          <w:rFonts w:ascii="Arial" w:hAnsi="Arial" w:cs="Arial"/>
          <w:szCs w:val="21"/>
        </w:rPr>
        <w:t>30%</w:t>
      </w:r>
      <w:r w:rsidRPr="00E01E35">
        <w:rPr>
          <w:rFonts w:ascii="Arial" w:hAnsi="Arial" w:cs="Arial"/>
          <w:szCs w:val="21"/>
        </w:rPr>
        <w:t>的违约金，且赔偿采购人因此而造成的所有损失。</w:t>
      </w:r>
    </w:p>
    <w:p w14:paraId="2950CE4F"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）验收标准：按国家有关标准以及采购人招标文件的采购需求、中标人的投标文件响应及承诺与本合同约定进行验收；如果货物中有执行国家强制标准的，则验收标准不得低于国家强制标准。</w:t>
      </w:r>
    </w:p>
    <w:p w14:paraId="1C077C6D" w14:textId="77777777" w:rsidR="001E4606" w:rsidRPr="00E01E35" w:rsidRDefault="00160EA9">
      <w:pPr>
        <w:spacing w:line="360" w:lineRule="auto"/>
        <w:rPr>
          <w:rFonts w:ascii="Arial" w:hAnsi="Arial" w:cs="Arial"/>
          <w:szCs w:val="21"/>
        </w:rPr>
      </w:pPr>
      <w:r w:rsidRPr="00E01E35">
        <w:rPr>
          <w:rFonts w:ascii="Arial" w:hAnsi="Arial" w:cs="Arial"/>
          <w:szCs w:val="21"/>
        </w:rPr>
        <w:lastRenderedPageBreak/>
        <w:t>（</w:t>
      </w:r>
      <w:r w:rsidRPr="00E01E35">
        <w:rPr>
          <w:rFonts w:ascii="Arial" w:hAnsi="Arial" w:cs="Arial"/>
          <w:szCs w:val="21"/>
        </w:rPr>
        <w:t>4</w:t>
      </w:r>
      <w:r w:rsidRPr="00E01E35">
        <w:rPr>
          <w:rFonts w:ascii="Arial" w:hAnsi="Arial" w:cs="Arial"/>
          <w:szCs w:val="21"/>
        </w:rPr>
        <w:t>）验收地点及验收期限：到货验收地点为货物交付地点，其他验收地点为货物使用或安装地点；各单项验收应在采购人收到中标人的书面验收申请后组织。中标人在提出验收申请时，应确保已具备验收条件。</w:t>
      </w:r>
    </w:p>
    <w:p w14:paraId="663D1F43"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）其他未尽事宜应严格按照《关于印发广西壮族自治区政府采购项目履约验收管理办法的通知》</w:t>
      </w:r>
      <w:r w:rsidRPr="00E01E35">
        <w:rPr>
          <w:rFonts w:ascii="Arial" w:hAnsi="Arial" w:cs="Arial"/>
          <w:szCs w:val="21"/>
        </w:rPr>
        <w:t>[</w:t>
      </w:r>
      <w:r w:rsidRPr="00E01E35">
        <w:rPr>
          <w:rFonts w:ascii="Arial" w:hAnsi="Arial" w:cs="Arial"/>
          <w:szCs w:val="21"/>
        </w:rPr>
        <w:t>桂财采〔</w:t>
      </w:r>
      <w:r w:rsidRPr="00E01E35">
        <w:rPr>
          <w:rFonts w:ascii="Arial" w:hAnsi="Arial" w:cs="Arial"/>
          <w:szCs w:val="21"/>
        </w:rPr>
        <w:t>2015</w:t>
      </w:r>
      <w:r w:rsidRPr="00E01E35">
        <w:rPr>
          <w:rFonts w:ascii="Arial" w:hAnsi="Arial" w:cs="Arial"/>
          <w:szCs w:val="21"/>
        </w:rPr>
        <w:t>〕</w:t>
      </w:r>
      <w:r w:rsidRPr="00E01E35">
        <w:rPr>
          <w:rFonts w:ascii="Arial" w:hAnsi="Arial" w:cs="Arial"/>
          <w:szCs w:val="21"/>
        </w:rPr>
        <w:t>22</w:t>
      </w:r>
      <w:r w:rsidRPr="00E01E35">
        <w:rPr>
          <w:rFonts w:ascii="Arial" w:hAnsi="Arial" w:cs="Arial"/>
          <w:szCs w:val="21"/>
        </w:rPr>
        <w:t>号</w:t>
      </w:r>
      <w:r w:rsidRPr="00E01E35">
        <w:rPr>
          <w:rFonts w:ascii="Arial" w:hAnsi="Arial" w:cs="Arial"/>
          <w:szCs w:val="21"/>
        </w:rPr>
        <w:t>]</w:t>
      </w:r>
      <w:r w:rsidRPr="00E01E35">
        <w:rPr>
          <w:rFonts w:ascii="Arial" w:hAnsi="Arial" w:cs="Arial"/>
          <w:szCs w:val="21"/>
        </w:rPr>
        <w:t>以及《财政部关于进一步加强政府采购需求和履约验收管理的指导意见》</w:t>
      </w:r>
      <w:r w:rsidRPr="00E01E35">
        <w:rPr>
          <w:rFonts w:ascii="Arial" w:hAnsi="Arial" w:cs="Arial"/>
          <w:szCs w:val="21"/>
        </w:rPr>
        <w:t>[</w:t>
      </w:r>
      <w:r w:rsidRPr="00E01E35">
        <w:rPr>
          <w:rFonts w:ascii="Arial" w:hAnsi="Arial" w:cs="Arial"/>
          <w:szCs w:val="21"/>
        </w:rPr>
        <w:t>财库〔</w:t>
      </w:r>
      <w:r w:rsidRPr="00E01E35">
        <w:rPr>
          <w:rFonts w:ascii="Arial" w:hAnsi="Arial" w:cs="Arial"/>
          <w:szCs w:val="21"/>
        </w:rPr>
        <w:t>2016</w:t>
      </w:r>
      <w:r w:rsidRPr="00E01E35">
        <w:rPr>
          <w:rFonts w:ascii="Arial" w:hAnsi="Arial" w:cs="Arial"/>
          <w:szCs w:val="21"/>
        </w:rPr>
        <w:t>〕</w:t>
      </w:r>
      <w:r w:rsidRPr="00E01E35">
        <w:rPr>
          <w:rFonts w:ascii="Arial" w:hAnsi="Arial" w:cs="Arial"/>
          <w:szCs w:val="21"/>
        </w:rPr>
        <w:t>205</w:t>
      </w:r>
      <w:r w:rsidRPr="00E01E35">
        <w:rPr>
          <w:rFonts w:ascii="Arial" w:hAnsi="Arial" w:cs="Arial"/>
          <w:szCs w:val="21"/>
        </w:rPr>
        <w:t>号</w:t>
      </w:r>
      <w:r w:rsidRPr="00E01E35">
        <w:rPr>
          <w:rFonts w:ascii="Arial" w:hAnsi="Arial" w:cs="Arial"/>
          <w:szCs w:val="21"/>
        </w:rPr>
        <w:t>]</w:t>
      </w:r>
      <w:r w:rsidRPr="00E01E35">
        <w:rPr>
          <w:rFonts w:ascii="Arial" w:hAnsi="Arial" w:cs="Arial"/>
          <w:szCs w:val="21"/>
        </w:rPr>
        <w:t>规定执行。</w:t>
      </w:r>
    </w:p>
    <w:p w14:paraId="51E539FC" w14:textId="77777777" w:rsidR="001E4606" w:rsidRPr="00E01E35" w:rsidRDefault="00160EA9">
      <w:pPr>
        <w:spacing w:line="360" w:lineRule="auto"/>
        <w:rPr>
          <w:rFonts w:ascii="Arial" w:hAnsi="Arial" w:cs="Arial"/>
          <w:szCs w:val="21"/>
        </w:rPr>
      </w:pPr>
      <w:r w:rsidRPr="00E01E35">
        <w:rPr>
          <w:rFonts w:ascii="Arial" w:hAnsi="Arial" w:cs="Arial"/>
          <w:szCs w:val="21"/>
        </w:rPr>
        <w:t>▲6.</w:t>
      </w:r>
      <w:r w:rsidRPr="00E01E35">
        <w:rPr>
          <w:rFonts w:ascii="Arial" w:hAnsi="Arial" w:cs="Arial"/>
          <w:szCs w:val="21"/>
        </w:rPr>
        <w:t>付款方式、时间及条件</w:t>
      </w:r>
      <w:r w:rsidRPr="00E01E35">
        <w:rPr>
          <w:rFonts w:ascii="Arial" w:hAnsi="Arial" w:cs="Arial"/>
          <w:szCs w:val="21"/>
        </w:rPr>
        <w:t xml:space="preserve"> </w:t>
      </w:r>
    </w:p>
    <w:p w14:paraId="61EE60EC" w14:textId="77777777" w:rsidR="001E4606" w:rsidRPr="00E01E35" w:rsidRDefault="00160EA9">
      <w:pPr>
        <w:spacing w:line="360" w:lineRule="auto"/>
        <w:rPr>
          <w:rFonts w:ascii="Arial" w:hAnsi="Arial" w:cs="Arial"/>
          <w:szCs w:val="21"/>
        </w:rPr>
      </w:pPr>
      <w:r w:rsidRPr="00E01E35">
        <w:rPr>
          <w:rFonts w:ascii="Arial" w:hAnsi="Arial" w:cs="Arial"/>
          <w:szCs w:val="21"/>
        </w:rPr>
        <w:t>签订合同后中标供应商提供预付款同等价款的担保保函（必须为无条件保函）后</w:t>
      </w:r>
      <w:r w:rsidRPr="00E01E35">
        <w:rPr>
          <w:rFonts w:ascii="Arial" w:hAnsi="Arial" w:cs="Arial"/>
          <w:szCs w:val="21"/>
        </w:rPr>
        <w:t>10</w:t>
      </w:r>
      <w:r w:rsidRPr="00E01E35">
        <w:rPr>
          <w:rFonts w:ascii="Arial" w:hAnsi="Arial" w:cs="Arial"/>
          <w:szCs w:val="21"/>
        </w:rPr>
        <w:t>个工作日内支付合同款的</w:t>
      </w:r>
      <w:r w:rsidRPr="00E01E35">
        <w:rPr>
          <w:rFonts w:ascii="Arial" w:hAnsi="Arial" w:cs="Arial"/>
          <w:szCs w:val="21"/>
        </w:rPr>
        <w:t>40%</w:t>
      </w:r>
      <w:r w:rsidRPr="00E01E35">
        <w:rPr>
          <w:rFonts w:ascii="Arial" w:hAnsi="Arial" w:cs="Arial"/>
          <w:szCs w:val="21"/>
        </w:rPr>
        <w:t>作为预付款，所有货物交付后</w:t>
      </w:r>
      <w:r w:rsidRPr="00E01E35">
        <w:rPr>
          <w:rFonts w:ascii="Arial" w:hAnsi="Arial" w:cs="Arial"/>
          <w:szCs w:val="21"/>
        </w:rPr>
        <w:t>10</w:t>
      </w:r>
      <w:r w:rsidRPr="00E01E35">
        <w:rPr>
          <w:rFonts w:ascii="Arial" w:hAnsi="Arial" w:cs="Arial"/>
          <w:szCs w:val="21"/>
        </w:rPr>
        <w:t>个工作日内支付合同款的</w:t>
      </w:r>
      <w:r w:rsidRPr="00E01E35">
        <w:rPr>
          <w:rFonts w:ascii="Arial" w:hAnsi="Arial" w:cs="Arial"/>
          <w:szCs w:val="21"/>
        </w:rPr>
        <w:t>40%</w:t>
      </w:r>
      <w:r w:rsidRPr="00E01E35">
        <w:rPr>
          <w:rFonts w:ascii="Arial" w:hAnsi="Arial" w:cs="Arial"/>
          <w:szCs w:val="21"/>
        </w:rPr>
        <w:t>，剩余的款项待验收合格并完成相关设备使用培训</w:t>
      </w:r>
      <w:r w:rsidRPr="00E01E35">
        <w:rPr>
          <w:rFonts w:ascii="Arial" w:hAnsi="Arial" w:cs="Arial"/>
          <w:szCs w:val="21"/>
        </w:rPr>
        <w:t xml:space="preserve"> </w:t>
      </w:r>
      <w:r w:rsidRPr="00E01E35">
        <w:rPr>
          <w:rFonts w:ascii="Arial" w:hAnsi="Arial" w:cs="Arial"/>
          <w:szCs w:val="21"/>
        </w:rPr>
        <w:t>后</w:t>
      </w:r>
      <w:r w:rsidRPr="00E01E35">
        <w:rPr>
          <w:rFonts w:ascii="Arial" w:hAnsi="Arial" w:cs="Arial"/>
          <w:szCs w:val="21"/>
        </w:rPr>
        <w:t>10</w:t>
      </w:r>
      <w:r w:rsidRPr="00E01E35">
        <w:rPr>
          <w:rFonts w:ascii="Arial" w:hAnsi="Arial" w:cs="Arial"/>
          <w:szCs w:val="21"/>
        </w:rPr>
        <w:t>个工作日内支付完毕。</w:t>
      </w:r>
    </w:p>
    <w:p w14:paraId="1109188D" w14:textId="77777777" w:rsidR="001E4606" w:rsidRPr="00E01E35" w:rsidRDefault="00160EA9">
      <w:pPr>
        <w:spacing w:line="360" w:lineRule="auto"/>
        <w:rPr>
          <w:rFonts w:ascii="Arial" w:hAnsi="Arial" w:cs="Arial"/>
          <w:szCs w:val="21"/>
        </w:rPr>
      </w:pPr>
      <w:r w:rsidRPr="00E01E35">
        <w:rPr>
          <w:rFonts w:ascii="Arial" w:hAnsi="Arial" w:cs="Arial"/>
          <w:szCs w:val="21"/>
        </w:rPr>
        <w:t>7.</w:t>
      </w:r>
      <w:r w:rsidRPr="00E01E35">
        <w:rPr>
          <w:rFonts w:ascii="Arial" w:hAnsi="Arial" w:cs="Arial"/>
          <w:szCs w:val="21"/>
        </w:rPr>
        <w:t>履约保证金</w:t>
      </w:r>
    </w:p>
    <w:p w14:paraId="24FF9265" w14:textId="77777777" w:rsidR="001E4606" w:rsidRPr="00E01E35" w:rsidRDefault="00160EA9" w:rsidP="005E7FD1">
      <w:pPr>
        <w:spacing w:line="360" w:lineRule="auto"/>
        <w:rPr>
          <w:rFonts w:ascii="Arial" w:hAnsi="Arial" w:cs="Arial"/>
          <w:szCs w:val="21"/>
        </w:rPr>
      </w:pPr>
      <w:r w:rsidRPr="00E01E35">
        <w:rPr>
          <w:rFonts w:ascii="Arial" w:hAnsi="Arial" w:cs="Arial"/>
          <w:szCs w:val="21"/>
        </w:rPr>
        <w:t>履约保证金金额：合同金额的</w:t>
      </w:r>
      <w:r w:rsidRPr="00E01E35">
        <w:rPr>
          <w:rFonts w:ascii="Arial" w:hAnsi="Arial" w:cs="Arial"/>
          <w:szCs w:val="21"/>
        </w:rPr>
        <w:t>3%</w:t>
      </w:r>
      <w:r w:rsidRPr="00E01E35">
        <w:rPr>
          <w:rFonts w:ascii="Arial" w:hAnsi="Arial" w:cs="Arial"/>
          <w:szCs w:val="21"/>
        </w:rPr>
        <w:t>（如供应商为中小企业，不超过合同金额的</w:t>
      </w:r>
      <w:r w:rsidRPr="00E01E35">
        <w:rPr>
          <w:rFonts w:ascii="Arial" w:hAnsi="Arial" w:cs="Arial"/>
          <w:szCs w:val="21"/>
        </w:rPr>
        <w:t>2%</w:t>
      </w:r>
      <w:r w:rsidRPr="00E01E35">
        <w:rPr>
          <w:rFonts w:ascii="Arial" w:hAnsi="Arial" w:cs="Arial"/>
          <w:szCs w:val="21"/>
        </w:rPr>
        <w:t>）</w:t>
      </w:r>
    </w:p>
    <w:p w14:paraId="7B9FF6DE" w14:textId="12BA807F" w:rsidR="001E4606" w:rsidRPr="00E01E35" w:rsidRDefault="00160EA9" w:rsidP="005E7FD1">
      <w:pPr>
        <w:spacing w:line="360" w:lineRule="auto"/>
        <w:rPr>
          <w:rFonts w:ascii="Arial" w:hAnsi="Arial" w:cs="Arial"/>
          <w:szCs w:val="21"/>
        </w:rPr>
      </w:pPr>
      <w:r w:rsidRPr="00E01E35">
        <w:rPr>
          <w:rFonts w:ascii="Arial" w:hAnsi="Arial" w:cs="Arial"/>
          <w:szCs w:val="21"/>
        </w:rPr>
        <w:t>履约保证金缴纳形式：供应商在签订合同前可以选择电汇、转账、支票、汇票、本票、担保保函等形式向采购人缴纳或提交。</w:t>
      </w:r>
    </w:p>
    <w:p w14:paraId="01435A63" w14:textId="6F83BE23" w:rsidR="005E7FD1" w:rsidRPr="00E01E35" w:rsidRDefault="005E7FD1" w:rsidP="005E7FD1">
      <w:pPr>
        <w:autoSpaceDE w:val="0"/>
        <w:autoSpaceDN w:val="0"/>
        <w:snapToGrid w:val="0"/>
        <w:spacing w:line="360" w:lineRule="auto"/>
        <w:textAlignment w:val="bottom"/>
        <w:rPr>
          <w:rFonts w:ascii="Arial" w:hAnsi="Arial" w:cs="Arial"/>
          <w:szCs w:val="21"/>
        </w:rPr>
      </w:pPr>
      <w:r w:rsidRPr="00E01E35">
        <w:rPr>
          <w:rFonts w:ascii="Arial" w:hAnsi="Arial" w:cs="Arial"/>
          <w:szCs w:val="21"/>
        </w:rPr>
        <w:t>履约保证金缴纳期限</w:t>
      </w:r>
      <w:r w:rsidRPr="00E01E35">
        <w:rPr>
          <w:rFonts w:ascii="Arial" w:hAnsi="Arial" w:cs="Arial" w:hint="eastAsia"/>
          <w:szCs w:val="21"/>
        </w:rPr>
        <w:t>：</w:t>
      </w:r>
      <w:r w:rsidRPr="00E01E35">
        <w:rPr>
          <w:rFonts w:ascii="Arial" w:hAnsi="Arial" w:cs="Arial"/>
          <w:szCs w:val="21"/>
        </w:rPr>
        <w:t>自中标通知书发出之日起</w:t>
      </w:r>
      <w:r w:rsidRPr="00E01E35">
        <w:rPr>
          <w:rFonts w:ascii="Arial" w:hAnsi="Arial" w:cs="Arial"/>
          <w:szCs w:val="21"/>
        </w:rPr>
        <w:t xml:space="preserve"> 5</w:t>
      </w:r>
      <w:r w:rsidRPr="00E01E35">
        <w:rPr>
          <w:rFonts w:ascii="Arial" w:hAnsi="Arial" w:cs="Arial"/>
          <w:szCs w:val="21"/>
        </w:rPr>
        <w:t>日内。</w:t>
      </w:r>
    </w:p>
    <w:p w14:paraId="0FEF32FA" w14:textId="77777777" w:rsidR="005E7FD1" w:rsidRPr="00E01E35" w:rsidRDefault="005E7FD1" w:rsidP="005E7FD1">
      <w:pPr>
        <w:snapToGrid w:val="0"/>
        <w:spacing w:line="360" w:lineRule="auto"/>
        <w:rPr>
          <w:rFonts w:ascii="Arial" w:hAnsi="Arial" w:cs="Arial"/>
          <w:szCs w:val="21"/>
        </w:rPr>
      </w:pPr>
      <w:r w:rsidRPr="00E01E35">
        <w:rPr>
          <w:rFonts w:ascii="Arial" w:hAnsi="Arial" w:cs="Arial"/>
          <w:szCs w:val="21"/>
        </w:rPr>
        <w:t>履约保证金退付方式、时间及条件：履约保证金在项目履约完成（按合同约定履行</w:t>
      </w:r>
      <w:proofErr w:type="gramStart"/>
      <w:r w:rsidRPr="00E01E35">
        <w:rPr>
          <w:rFonts w:ascii="Arial" w:hAnsi="Arial" w:cs="Arial"/>
          <w:szCs w:val="21"/>
        </w:rPr>
        <w:t>完合同</w:t>
      </w:r>
      <w:proofErr w:type="gramEnd"/>
      <w:r w:rsidRPr="00E01E35">
        <w:rPr>
          <w:rFonts w:ascii="Arial" w:hAnsi="Arial" w:cs="Arial"/>
          <w:szCs w:val="21"/>
        </w:rPr>
        <w:t>所有内容，包括但不限于承诺的免费保修）后无息退还。由中标人向履约保证金收取单位提供《广西壮族自治区政府采购项目合同验收书》（详见桂财采〔</w:t>
      </w:r>
      <w:r w:rsidRPr="00E01E35">
        <w:rPr>
          <w:rFonts w:ascii="Arial" w:hAnsi="Arial" w:cs="Arial"/>
          <w:szCs w:val="21"/>
        </w:rPr>
        <w:t>2015</w:t>
      </w:r>
      <w:r w:rsidRPr="00E01E35">
        <w:rPr>
          <w:rFonts w:ascii="Arial" w:hAnsi="Arial" w:cs="Arial"/>
          <w:szCs w:val="21"/>
        </w:rPr>
        <w:t>〕</w:t>
      </w:r>
      <w:r w:rsidRPr="00E01E35">
        <w:rPr>
          <w:rFonts w:ascii="Arial" w:hAnsi="Arial" w:cs="Arial"/>
          <w:szCs w:val="21"/>
        </w:rPr>
        <w:t>22</w:t>
      </w:r>
      <w:r w:rsidRPr="00E01E35">
        <w:rPr>
          <w:rFonts w:ascii="Arial" w:hAnsi="Arial" w:cs="Arial"/>
          <w:szCs w:val="21"/>
        </w:rPr>
        <w:t>号），保证金收取单位在收到合格材料后</w:t>
      </w:r>
      <w:r w:rsidRPr="00E01E35">
        <w:rPr>
          <w:rFonts w:ascii="Arial" w:hAnsi="Arial" w:cs="Arial"/>
          <w:szCs w:val="21"/>
        </w:rPr>
        <w:t>5</w:t>
      </w:r>
      <w:r w:rsidRPr="00E01E35">
        <w:rPr>
          <w:rFonts w:ascii="Arial" w:hAnsi="Arial" w:cs="Arial"/>
          <w:szCs w:val="21"/>
        </w:rPr>
        <w:t>个工作日内办理退还手续（不计利息）。</w:t>
      </w:r>
    </w:p>
    <w:p w14:paraId="17E03B77" w14:textId="66835E56" w:rsidR="005E7FD1" w:rsidRPr="00E01E35" w:rsidRDefault="005E7FD1" w:rsidP="005E7FD1">
      <w:pPr>
        <w:pStyle w:val="a0"/>
        <w:spacing w:line="360" w:lineRule="auto"/>
        <w:rPr>
          <w:rFonts w:ascii="Arial" w:hAnsi="Arial" w:cs="Arial"/>
          <w:sz w:val="21"/>
          <w:szCs w:val="21"/>
        </w:rPr>
      </w:pPr>
      <w:r w:rsidRPr="00E01E35">
        <w:rPr>
          <w:rFonts w:ascii="Arial" w:hAnsi="Arial" w:cs="Arial"/>
          <w:sz w:val="21"/>
          <w:szCs w:val="21"/>
        </w:rPr>
        <w:t>不予退还的情形：签订合同后，如中标人不按双方签订的合同规定履约，则其全部履约保证金不予退还。</w:t>
      </w:r>
    </w:p>
    <w:p w14:paraId="42CE9C1B" w14:textId="77777777" w:rsidR="001E4606" w:rsidRPr="00E01E35" w:rsidRDefault="00160EA9">
      <w:pPr>
        <w:spacing w:line="360" w:lineRule="auto"/>
        <w:rPr>
          <w:rFonts w:ascii="Arial" w:hAnsi="Arial" w:cs="Arial"/>
          <w:szCs w:val="21"/>
        </w:rPr>
      </w:pPr>
      <w:r w:rsidRPr="00E01E35">
        <w:rPr>
          <w:rFonts w:ascii="Arial" w:hAnsi="Arial" w:cs="Arial"/>
          <w:szCs w:val="21"/>
        </w:rPr>
        <w:t>8.</w:t>
      </w:r>
      <w:r w:rsidRPr="00E01E35">
        <w:rPr>
          <w:rFonts w:ascii="Arial" w:hAnsi="Arial" w:cs="Arial"/>
          <w:szCs w:val="21"/>
        </w:rPr>
        <w:t>售后服务</w:t>
      </w:r>
    </w:p>
    <w:p w14:paraId="0B47A296" w14:textId="77777777" w:rsidR="001E4606" w:rsidRPr="00E01E35" w:rsidRDefault="00160EA9">
      <w:pPr>
        <w:spacing w:line="360" w:lineRule="auto"/>
        <w:rPr>
          <w:rFonts w:ascii="Arial" w:hAnsi="Arial" w:cs="Arial"/>
          <w:szCs w:val="21"/>
        </w:rPr>
      </w:pPr>
      <w:r w:rsidRPr="00E01E35">
        <w:rPr>
          <w:rFonts w:ascii="Arial" w:hAnsi="Arial" w:cs="Arial"/>
          <w:szCs w:val="21"/>
        </w:rPr>
        <w:t>8.1</w:t>
      </w:r>
      <w:r w:rsidRPr="00E01E35">
        <w:rPr>
          <w:rFonts w:ascii="Arial" w:hAnsi="Arial" w:cs="Arial"/>
          <w:szCs w:val="21"/>
        </w:rPr>
        <w:t>中标供应商应按照国家有关法律法规和</w:t>
      </w:r>
      <w:r w:rsidRPr="00E01E35">
        <w:rPr>
          <w:rFonts w:ascii="Arial" w:hAnsi="Arial" w:cs="Arial"/>
          <w:szCs w:val="21"/>
        </w:rPr>
        <w:t>“</w:t>
      </w:r>
      <w:r w:rsidRPr="00E01E35">
        <w:rPr>
          <w:rFonts w:ascii="Arial" w:hAnsi="Arial" w:cs="Arial"/>
          <w:szCs w:val="21"/>
        </w:rPr>
        <w:t>三包</w:t>
      </w:r>
      <w:r w:rsidRPr="00E01E35">
        <w:rPr>
          <w:rFonts w:ascii="Arial" w:hAnsi="Arial" w:cs="Arial"/>
          <w:szCs w:val="21"/>
        </w:rPr>
        <w:t>”</w:t>
      </w:r>
      <w:r w:rsidRPr="00E01E35">
        <w:rPr>
          <w:rFonts w:ascii="Arial" w:hAnsi="Arial" w:cs="Arial"/>
          <w:szCs w:val="21"/>
        </w:rPr>
        <w:t>规定以及招标文件、投标文件、合同及附件的规定，为采购人提供售后服务。中标供应商承诺质量保证期优于国家</w:t>
      </w:r>
      <w:r w:rsidRPr="00E01E35">
        <w:rPr>
          <w:rFonts w:ascii="Arial" w:hAnsi="Arial" w:cs="Arial"/>
          <w:szCs w:val="21"/>
        </w:rPr>
        <w:t>“</w:t>
      </w:r>
      <w:r w:rsidRPr="00E01E35">
        <w:rPr>
          <w:rFonts w:ascii="Arial" w:hAnsi="Arial" w:cs="Arial"/>
          <w:szCs w:val="21"/>
        </w:rPr>
        <w:t>三包</w:t>
      </w:r>
      <w:r w:rsidRPr="00E01E35">
        <w:rPr>
          <w:rFonts w:ascii="Arial" w:hAnsi="Arial" w:cs="Arial"/>
          <w:szCs w:val="21"/>
        </w:rPr>
        <w:t>”</w:t>
      </w:r>
      <w:r w:rsidRPr="00E01E35">
        <w:rPr>
          <w:rFonts w:ascii="Arial" w:hAnsi="Arial" w:cs="Arial"/>
          <w:szCs w:val="21"/>
        </w:rPr>
        <w:t>规定的，或优于招标文件规定的，按中标供应</w:t>
      </w:r>
      <w:proofErr w:type="gramStart"/>
      <w:r w:rsidRPr="00E01E35">
        <w:rPr>
          <w:rFonts w:ascii="Arial" w:hAnsi="Arial" w:cs="Arial"/>
          <w:szCs w:val="21"/>
        </w:rPr>
        <w:t>商实际</w:t>
      </w:r>
      <w:proofErr w:type="gramEnd"/>
      <w:r w:rsidRPr="00E01E35">
        <w:rPr>
          <w:rFonts w:ascii="Arial" w:hAnsi="Arial" w:cs="Arial"/>
          <w:szCs w:val="21"/>
        </w:rPr>
        <w:t>承诺执行。</w:t>
      </w:r>
    </w:p>
    <w:p w14:paraId="563501BF" w14:textId="77777777" w:rsidR="001E4606" w:rsidRPr="00E01E35" w:rsidRDefault="00160EA9">
      <w:pPr>
        <w:spacing w:line="360" w:lineRule="auto"/>
        <w:rPr>
          <w:rFonts w:ascii="Arial" w:hAnsi="Arial" w:cs="Arial"/>
          <w:szCs w:val="21"/>
        </w:rPr>
      </w:pPr>
      <w:r w:rsidRPr="00E01E35">
        <w:rPr>
          <w:rFonts w:ascii="Arial" w:hAnsi="Arial" w:cs="Arial"/>
          <w:szCs w:val="21"/>
        </w:rPr>
        <w:t>▲8.2</w:t>
      </w:r>
      <w:r w:rsidRPr="00E01E35">
        <w:rPr>
          <w:rFonts w:ascii="Arial" w:hAnsi="Arial" w:cs="Arial"/>
          <w:szCs w:val="21"/>
        </w:rPr>
        <w:t>质量保证期：自验收合格之日起至少</w:t>
      </w:r>
      <w:r w:rsidRPr="00E01E35">
        <w:rPr>
          <w:rFonts w:ascii="Arial" w:hAnsi="Arial" w:cs="Arial" w:hint="eastAsia"/>
          <w:szCs w:val="21"/>
        </w:rPr>
        <w:t>两</w:t>
      </w:r>
      <w:r w:rsidRPr="00E01E35">
        <w:rPr>
          <w:rFonts w:ascii="Arial" w:hAnsi="Arial" w:cs="Arial"/>
          <w:szCs w:val="21"/>
        </w:rPr>
        <w:t>年。</w:t>
      </w:r>
    </w:p>
    <w:p w14:paraId="4A90F180" w14:textId="77777777" w:rsidR="001E4606" w:rsidRPr="00E01E35" w:rsidRDefault="00160EA9">
      <w:pPr>
        <w:spacing w:line="360" w:lineRule="auto"/>
        <w:rPr>
          <w:rFonts w:ascii="Arial" w:hAnsi="Arial" w:cs="Arial"/>
          <w:szCs w:val="21"/>
        </w:rPr>
      </w:pPr>
      <w:r w:rsidRPr="00E01E35">
        <w:rPr>
          <w:rFonts w:ascii="Arial" w:hAnsi="Arial" w:cs="Arial"/>
          <w:szCs w:val="21"/>
        </w:rPr>
        <w:t>8.3</w:t>
      </w:r>
      <w:r w:rsidRPr="00E01E35">
        <w:rPr>
          <w:rFonts w:ascii="Arial" w:hAnsi="Arial" w:cs="Arial"/>
          <w:szCs w:val="21"/>
        </w:rPr>
        <w:t>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358D91AB" w14:textId="77777777" w:rsidR="001E4606" w:rsidRPr="00E01E35" w:rsidRDefault="00160EA9">
      <w:pPr>
        <w:spacing w:line="360" w:lineRule="auto"/>
        <w:rPr>
          <w:rFonts w:ascii="Arial" w:hAnsi="Arial" w:cs="Arial"/>
          <w:szCs w:val="21"/>
        </w:rPr>
      </w:pPr>
      <w:r w:rsidRPr="00E01E35">
        <w:rPr>
          <w:rFonts w:ascii="Arial" w:hAnsi="Arial" w:cs="Arial"/>
          <w:szCs w:val="21"/>
        </w:rPr>
        <w:t>8.4</w:t>
      </w:r>
      <w:r w:rsidRPr="00E01E35">
        <w:rPr>
          <w:rFonts w:ascii="Arial" w:hAnsi="Arial" w:cs="Arial"/>
          <w:szCs w:val="21"/>
        </w:rPr>
        <w:t>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131A229E" w14:textId="77777777" w:rsidR="001E4606" w:rsidRPr="00E01E35" w:rsidRDefault="00160EA9">
      <w:pPr>
        <w:spacing w:line="360" w:lineRule="auto"/>
        <w:rPr>
          <w:rFonts w:ascii="Arial" w:hAnsi="Arial" w:cs="Arial"/>
          <w:szCs w:val="21"/>
        </w:rPr>
      </w:pPr>
      <w:r w:rsidRPr="00E01E35">
        <w:rPr>
          <w:rFonts w:ascii="Arial" w:hAnsi="Arial" w:cs="Arial"/>
          <w:szCs w:val="21"/>
        </w:rPr>
        <w:t>8.5</w:t>
      </w:r>
      <w:r w:rsidRPr="00E01E35">
        <w:rPr>
          <w:rFonts w:ascii="Arial" w:hAnsi="Arial" w:cs="Arial"/>
          <w:szCs w:val="21"/>
        </w:rPr>
        <w:t>质量保证期内的费用</w:t>
      </w:r>
    </w:p>
    <w:p w14:paraId="6CAEC48A" w14:textId="77777777" w:rsidR="001E4606" w:rsidRPr="00E01E35" w:rsidRDefault="00160EA9">
      <w:pPr>
        <w:spacing w:line="360" w:lineRule="auto"/>
        <w:rPr>
          <w:rFonts w:ascii="Arial" w:hAnsi="Arial" w:cs="Arial"/>
          <w:szCs w:val="21"/>
        </w:rPr>
      </w:pPr>
      <w:r w:rsidRPr="00E01E35">
        <w:rPr>
          <w:rFonts w:ascii="Arial" w:hAnsi="Arial" w:cs="Arial"/>
          <w:szCs w:val="21"/>
        </w:rPr>
        <w:lastRenderedPageBreak/>
        <w:t>质量保证期内供应商为采购人所提供的所有技术支持和服务费用以及上门维修、更换零部件费用均包含在投标报价中，采购人不再另行支付。</w:t>
      </w:r>
    </w:p>
    <w:p w14:paraId="07B6C45E" w14:textId="77777777" w:rsidR="001E4606" w:rsidRPr="00E01E35" w:rsidRDefault="00160EA9">
      <w:pPr>
        <w:spacing w:line="360" w:lineRule="auto"/>
        <w:rPr>
          <w:rFonts w:ascii="Arial" w:hAnsi="Arial" w:cs="Arial"/>
          <w:szCs w:val="21"/>
        </w:rPr>
      </w:pPr>
      <w:r w:rsidRPr="00E01E35">
        <w:rPr>
          <w:rFonts w:ascii="Arial" w:hAnsi="Arial" w:cs="Arial"/>
          <w:szCs w:val="21"/>
        </w:rPr>
        <w:t>8.6</w:t>
      </w:r>
      <w:r w:rsidRPr="00E01E35">
        <w:rPr>
          <w:rFonts w:ascii="Arial" w:hAnsi="Arial" w:cs="Arial"/>
          <w:szCs w:val="21"/>
        </w:rPr>
        <w:t>质保期过后的服务要求</w:t>
      </w:r>
    </w:p>
    <w:p w14:paraId="099802B9" w14:textId="77777777" w:rsidR="001E4606" w:rsidRPr="00E01E35" w:rsidRDefault="00160EA9">
      <w:pPr>
        <w:spacing w:line="360" w:lineRule="auto"/>
        <w:rPr>
          <w:rFonts w:ascii="Arial" w:hAnsi="Arial" w:cs="Arial"/>
          <w:szCs w:val="21"/>
        </w:rPr>
      </w:pPr>
      <w:r w:rsidRPr="00E01E35">
        <w:rPr>
          <w:rFonts w:ascii="Arial" w:hAnsi="Arial" w:cs="Arial"/>
          <w:szCs w:val="21"/>
        </w:rPr>
        <w:t>电话咨询：产品质量保证期过后，中标供应商应当为采购人提供技术援助电话，解答采购人在使用中遇到的问题，及时为采购人提出解决问题的建议，并不予收费。</w:t>
      </w:r>
    </w:p>
    <w:p w14:paraId="27AD2C01" w14:textId="77777777" w:rsidR="001E4606" w:rsidRPr="00E01E35" w:rsidRDefault="00160EA9">
      <w:pPr>
        <w:spacing w:line="360" w:lineRule="auto"/>
        <w:rPr>
          <w:rFonts w:ascii="Arial" w:hAnsi="Arial" w:cs="Arial"/>
          <w:szCs w:val="21"/>
        </w:rPr>
      </w:pPr>
      <w:r w:rsidRPr="00E01E35">
        <w:rPr>
          <w:rFonts w:ascii="Arial" w:hAnsi="Arial" w:cs="Arial"/>
          <w:szCs w:val="21"/>
        </w:rPr>
        <w:t>9.</w:t>
      </w:r>
      <w:r w:rsidRPr="00E01E35">
        <w:rPr>
          <w:rFonts w:ascii="Arial" w:hAnsi="Arial" w:cs="Arial"/>
          <w:szCs w:val="21"/>
        </w:rPr>
        <w:t>保险</w:t>
      </w:r>
    </w:p>
    <w:p w14:paraId="397DF011" w14:textId="77777777" w:rsidR="001E4606" w:rsidRPr="00E01E35" w:rsidRDefault="00160EA9">
      <w:pPr>
        <w:spacing w:line="360" w:lineRule="auto"/>
        <w:rPr>
          <w:rFonts w:ascii="Arial" w:hAnsi="Arial" w:cs="Arial"/>
          <w:szCs w:val="21"/>
        </w:rPr>
      </w:pPr>
      <w:r w:rsidRPr="00E01E35">
        <w:rPr>
          <w:rFonts w:ascii="Arial" w:hAnsi="Arial" w:cs="Arial"/>
          <w:szCs w:val="21"/>
        </w:rPr>
        <w:t>供应商负责办理运输和保险，将货物运抵交货地点。与运输、保险相关的费用由供应商承担。</w:t>
      </w:r>
    </w:p>
    <w:p w14:paraId="2F6F7D84" w14:textId="77777777" w:rsidR="001E4606" w:rsidRPr="00E01E35" w:rsidRDefault="00160EA9">
      <w:pPr>
        <w:spacing w:line="360" w:lineRule="auto"/>
        <w:rPr>
          <w:rFonts w:ascii="Arial" w:hAnsi="Arial" w:cs="Arial"/>
          <w:szCs w:val="21"/>
        </w:rPr>
      </w:pPr>
      <w:r w:rsidRPr="00E01E35">
        <w:rPr>
          <w:rFonts w:ascii="Arial" w:hAnsi="Arial" w:cs="Arial"/>
          <w:szCs w:val="21"/>
        </w:rPr>
        <w:t>10.</w:t>
      </w:r>
      <w:r w:rsidRPr="00E01E35">
        <w:rPr>
          <w:rFonts w:ascii="Arial" w:hAnsi="Arial" w:cs="Arial"/>
          <w:szCs w:val="21"/>
        </w:rPr>
        <w:t>违约金</w:t>
      </w:r>
    </w:p>
    <w:p w14:paraId="632EF36A" w14:textId="77777777" w:rsidR="001E4606" w:rsidRPr="00E01E35" w:rsidRDefault="00160EA9">
      <w:pPr>
        <w:spacing w:line="360" w:lineRule="auto"/>
        <w:rPr>
          <w:rFonts w:ascii="Arial" w:hAnsi="Arial" w:cs="Arial"/>
          <w:szCs w:val="21"/>
        </w:rPr>
      </w:pPr>
      <w:r w:rsidRPr="00E01E35">
        <w:rPr>
          <w:rFonts w:ascii="Arial" w:hAnsi="Arial" w:cs="Arial"/>
          <w:szCs w:val="21"/>
        </w:rPr>
        <w:t>中标供应商在交货验收时必须提供评分标准中要求的所有证书及产品检测报告原件现场检查，不能提供所有原件或提供不全，或提供虚假原件，按合同金额的</w:t>
      </w:r>
      <w:r w:rsidRPr="00E01E35">
        <w:rPr>
          <w:rFonts w:ascii="Arial" w:hAnsi="Arial" w:cs="Arial"/>
          <w:szCs w:val="21"/>
        </w:rPr>
        <w:t>30%</w:t>
      </w:r>
      <w:r w:rsidRPr="00E01E35">
        <w:rPr>
          <w:rFonts w:ascii="Arial" w:hAnsi="Arial" w:cs="Arial"/>
          <w:szCs w:val="21"/>
        </w:rPr>
        <w:t>支付违约金。</w:t>
      </w:r>
      <w:bookmarkEnd w:id="39"/>
    </w:p>
    <w:p w14:paraId="1B3D07C5" w14:textId="77777777" w:rsidR="001E4606" w:rsidRPr="00E01E35" w:rsidRDefault="00160EA9">
      <w:pPr>
        <w:spacing w:line="360" w:lineRule="auto"/>
        <w:rPr>
          <w:rFonts w:ascii="Arial" w:hAnsi="Arial" w:cs="Arial"/>
          <w:szCs w:val="21"/>
        </w:rPr>
      </w:pPr>
      <w:r w:rsidRPr="00E01E35">
        <w:rPr>
          <w:rFonts w:ascii="Arial" w:hAnsi="Arial" w:cs="Arial"/>
          <w:szCs w:val="21"/>
        </w:rPr>
        <w:t>11.</w:t>
      </w:r>
      <w:r w:rsidRPr="00E01E35">
        <w:rPr>
          <w:rFonts w:ascii="Arial" w:hAnsi="Arial" w:cs="Arial"/>
          <w:szCs w:val="21"/>
        </w:rPr>
        <w:t>其他要求</w:t>
      </w:r>
    </w:p>
    <w:p w14:paraId="0F5FD760" w14:textId="77777777" w:rsidR="001E4606" w:rsidRPr="00E01E35" w:rsidRDefault="00160EA9">
      <w:pPr>
        <w:spacing w:line="360" w:lineRule="auto"/>
        <w:rPr>
          <w:rFonts w:ascii="Arial" w:hAnsi="Arial" w:cs="Arial"/>
          <w:szCs w:val="21"/>
        </w:rPr>
        <w:sectPr w:rsidR="001E4606" w:rsidRPr="00E01E35">
          <w:headerReference w:type="default" r:id="rId19"/>
          <w:headerReference w:type="first" r:id="rId20"/>
          <w:footerReference w:type="first" r:id="rId21"/>
          <w:pgSz w:w="11906" w:h="16838"/>
          <w:pgMar w:top="993" w:right="1133" w:bottom="1246" w:left="1418" w:header="851" w:footer="992" w:gutter="0"/>
          <w:cols w:space="720"/>
          <w:titlePg/>
          <w:docGrid w:linePitch="312"/>
        </w:sectPr>
      </w:pPr>
      <w:r w:rsidRPr="00E01E35">
        <w:rPr>
          <w:rFonts w:ascii="Arial" w:hAnsi="Arial" w:cs="Arial"/>
          <w:szCs w:val="21"/>
        </w:rPr>
        <w:t>按本项目采购需求要求，投标人或制造商应充分考虑为</w:t>
      </w:r>
      <w:r w:rsidRPr="00E01E35">
        <w:rPr>
          <w:rFonts w:ascii="Arial" w:hAnsi="Arial" w:cs="Arial"/>
          <w:szCs w:val="21"/>
        </w:rPr>
        <w:t>“</w:t>
      </w:r>
      <w:r w:rsidRPr="00E01E35">
        <w:rPr>
          <w:rFonts w:ascii="Arial" w:hAnsi="Arial" w:cs="Arial"/>
          <w:szCs w:val="21"/>
        </w:rPr>
        <w:t>广西壮族自治区</w:t>
      </w:r>
      <w:r w:rsidRPr="00E01E35">
        <w:rPr>
          <w:rFonts w:ascii="Arial" w:hAnsi="Arial" w:cs="Arial"/>
          <w:szCs w:val="21"/>
        </w:rPr>
        <w:t>91</w:t>
      </w:r>
      <w:r w:rsidRPr="00E01E35">
        <w:rPr>
          <w:rFonts w:ascii="Arial" w:hAnsi="Arial" w:cs="Arial"/>
          <w:szCs w:val="21"/>
        </w:rPr>
        <w:t>个县（市、区）的应急救援队伍配备</w:t>
      </w:r>
      <w:r w:rsidRPr="00E01E35">
        <w:rPr>
          <w:rFonts w:ascii="Arial" w:hAnsi="Arial" w:cs="Arial"/>
          <w:kern w:val="0"/>
          <w:szCs w:val="21"/>
        </w:rPr>
        <w:t>地震地质</w:t>
      </w:r>
      <w:r w:rsidRPr="00E01E35">
        <w:rPr>
          <w:rFonts w:ascii="Arial" w:hAnsi="Arial" w:cs="Arial"/>
          <w:szCs w:val="21"/>
        </w:rPr>
        <w:t>救援装备，加强基层</w:t>
      </w:r>
      <w:r w:rsidRPr="00E01E35">
        <w:rPr>
          <w:rFonts w:ascii="Arial" w:hAnsi="Arial" w:cs="Arial"/>
          <w:kern w:val="0"/>
          <w:szCs w:val="21"/>
        </w:rPr>
        <w:t>地震地质灾害</w:t>
      </w:r>
      <w:r w:rsidRPr="00E01E35">
        <w:rPr>
          <w:rFonts w:ascii="Arial" w:hAnsi="Arial" w:cs="Arial"/>
          <w:szCs w:val="21"/>
        </w:rPr>
        <w:t>救援专业救援能力，提升基层自然灾害应急救援能力</w:t>
      </w:r>
      <w:r w:rsidRPr="00E01E35">
        <w:rPr>
          <w:rFonts w:ascii="Arial" w:hAnsi="Arial" w:cs="Arial"/>
          <w:szCs w:val="21"/>
        </w:rPr>
        <w:t>”</w:t>
      </w:r>
      <w:r w:rsidRPr="00E01E35">
        <w:rPr>
          <w:rFonts w:ascii="Arial" w:hAnsi="Arial" w:cs="Arial"/>
          <w:szCs w:val="21"/>
        </w:rPr>
        <w:t>的实际情况，投入技术团队或售后服务团队应满足上述要求，提供技术支持、售后服务、应急预案、培训服务、</w:t>
      </w:r>
      <w:proofErr w:type="gramStart"/>
      <w:r w:rsidRPr="00E01E35">
        <w:rPr>
          <w:rFonts w:ascii="Arial" w:hAnsi="Arial" w:cs="Arial"/>
          <w:szCs w:val="21"/>
        </w:rPr>
        <w:t>维保服务</w:t>
      </w:r>
      <w:proofErr w:type="gramEnd"/>
      <w:r w:rsidRPr="00E01E35">
        <w:rPr>
          <w:rFonts w:ascii="Arial" w:hAnsi="Arial" w:cs="Arial"/>
          <w:szCs w:val="21"/>
        </w:rPr>
        <w:t>等详细的工作方案。</w:t>
      </w:r>
    </w:p>
    <w:p w14:paraId="6AD64A4D" w14:textId="77777777" w:rsidR="001E4606" w:rsidRPr="00E01E35" w:rsidRDefault="00160EA9">
      <w:pPr>
        <w:spacing w:line="528" w:lineRule="exact"/>
        <w:ind w:firstLineChars="100" w:firstLine="280"/>
        <w:rPr>
          <w:rFonts w:ascii="Arial" w:hAnsi="Arial" w:cs="Arial"/>
          <w:sz w:val="28"/>
          <w:szCs w:val="28"/>
        </w:rPr>
      </w:pPr>
      <w:bookmarkStart w:id="40" w:name="_Hlk132788223"/>
      <w:r w:rsidRPr="00E01E35">
        <w:rPr>
          <w:rFonts w:ascii="Arial" w:hAnsi="Arial" w:cs="Arial"/>
          <w:sz w:val="28"/>
          <w:szCs w:val="28"/>
        </w:rPr>
        <w:lastRenderedPageBreak/>
        <w:t>附件</w:t>
      </w:r>
      <w:r w:rsidRPr="00E01E35">
        <w:rPr>
          <w:rFonts w:ascii="Arial" w:hAnsi="Arial" w:cs="Arial"/>
          <w:sz w:val="28"/>
          <w:szCs w:val="28"/>
        </w:rPr>
        <w:t>1</w:t>
      </w:r>
      <w:r w:rsidRPr="00E01E35">
        <w:rPr>
          <w:rFonts w:ascii="Arial" w:hAnsi="Arial" w:cs="Arial"/>
          <w:sz w:val="28"/>
          <w:szCs w:val="28"/>
        </w:rPr>
        <w:t>：</w:t>
      </w:r>
      <w:r w:rsidRPr="00E01E35">
        <w:rPr>
          <w:rFonts w:ascii="Arial" w:hAnsi="Arial" w:cs="Arial"/>
          <w:sz w:val="28"/>
          <w:szCs w:val="28"/>
        </w:rPr>
        <w:t xml:space="preserve">                              </w:t>
      </w:r>
    </w:p>
    <w:p w14:paraId="39ED504D" w14:textId="77777777" w:rsidR="001E4606" w:rsidRPr="00E01E35" w:rsidRDefault="00160EA9">
      <w:pPr>
        <w:spacing w:line="528" w:lineRule="exact"/>
        <w:ind w:firstLineChars="100" w:firstLine="280"/>
        <w:jc w:val="center"/>
        <w:rPr>
          <w:rFonts w:ascii="Arial" w:hAnsi="Arial" w:cs="Arial"/>
          <w:sz w:val="28"/>
          <w:szCs w:val="28"/>
        </w:rPr>
      </w:pPr>
      <w:r w:rsidRPr="00E01E35">
        <w:rPr>
          <w:rFonts w:ascii="Arial" w:hAnsi="Arial" w:cs="Arial"/>
          <w:sz w:val="28"/>
          <w:szCs w:val="28"/>
        </w:rPr>
        <w:t>中小</w:t>
      </w:r>
      <w:proofErr w:type="gramStart"/>
      <w:r w:rsidRPr="00E01E35">
        <w:rPr>
          <w:rFonts w:ascii="Arial" w:hAnsi="Arial" w:cs="Arial"/>
          <w:sz w:val="28"/>
          <w:szCs w:val="28"/>
        </w:rPr>
        <w:t>微企业</w:t>
      </w:r>
      <w:proofErr w:type="gramEnd"/>
      <w:r w:rsidRPr="00E01E35">
        <w:rPr>
          <w:rFonts w:ascii="Arial" w:hAnsi="Arial" w:cs="Arial"/>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E01E35" w:rsidRPr="00E01E35" w14:paraId="15E5B910"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02E7C34" w14:textId="77777777" w:rsidR="001E4606" w:rsidRPr="00E01E35" w:rsidRDefault="00160EA9">
            <w:pPr>
              <w:widowControl/>
              <w:jc w:val="left"/>
              <w:rPr>
                <w:rFonts w:ascii="Arial" w:hAnsi="Arial" w:cs="Arial"/>
                <w:szCs w:val="21"/>
              </w:rPr>
            </w:pPr>
            <w:r w:rsidRPr="00E01E35">
              <w:rPr>
                <w:rFonts w:ascii="Arial" w:hAnsi="Arial" w:cs="Arial"/>
                <w:szCs w:val="21"/>
              </w:rPr>
              <w:t>行业名称</w:t>
            </w:r>
          </w:p>
        </w:tc>
        <w:tc>
          <w:tcPr>
            <w:tcW w:w="1701" w:type="dxa"/>
            <w:tcBorders>
              <w:top w:val="single" w:sz="4" w:space="0" w:color="auto"/>
              <w:left w:val="nil"/>
              <w:bottom w:val="single" w:sz="4" w:space="0" w:color="auto"/>
              <w:right w:val="single" w:sz="4" w:space="0" w:color="auto"/>
            </w:tcBorders>
            <w:vAlign w:val="center"/>
          </w:tcPr>
          <w:p w14:paraId="725FB5BF" w14:textId="77777777" w:rsidR="001E4606" w:rsidRPr="00E01E35" w:rsidRDefault="00160EA9">
            <w:pPr>
              <w:widowControl/>
              <w:jc w:val="left"/>
              <w:rPr>
                <w:rFonts w:ascii="Arial" w:hAnsi="Arial" w:cs="Arial"/>
                <w:szCs w:val="21"/>
              </w:rPr>
            </w:pPr>
            <w:r w:rsidRPr="00E01E35">
              <w:rPr>
                <w:rFonts w:ascii="Arial" w:hAnsi="Arial" w:cs="Arial"/>
                <w:szCs w:val="21"/>
              </w:rPr>
              <w:t>指标名称</w:t>
            </w:r>
          </w:p>
        </w:tc>
        <w:tc>
          <w:tcPr>
            <w:tcW w:w="1134" w:type="dxa"/>
            <w:tcBorders>
              <w:top w:val="single" w:sz="4" w:space="0" w:color="auto"/>
              <w:left w:val="nil"/>
              <w:bottom w:val="single" w:sz="4" w:space="0" w:color="auto"/>
              <w:right w:val="single" w:sz="4" w:space="0" w:color="auto"/>
            </w:tcBorders>
            <w:vAlign w:val="center"/>
          </w:tcPr>
          <w:p w14:paraId="5CCC5EF0" w14:textId="77777777" w:rsidR="001E4606" w:rsidRPr="00E01E35" w:rsidRDefault="00160EA9">
            <w:pPr>
              <w:widowControl/>
              <w:jc w:val="left"/>
              <w:rPr>
                <w:rFonts w:ascii="Arial" w:hAnsi="Arial" w:cs="Arial"/>
                <w:szCs w:val="21"/>
              </w:rPr>
            </w:pPr>
            <w:r w:rsidRPr="00E01E35">
              <w:rPr>
                <w:rFonts w:ascii="Arial" w:hAnsi="Arial" w:cs="Arial"/>
                <w:szCs w:val="21"/>
              </w:rPr>
              <w:t>计量单位</w:t>
            </w:r>
          </w:p>
        </w:tc>
        <w:tc>
          <w:tcPr>
            <w:tcW w:w="1846" w:type="dxa"/>
            <w:tcBorders>
              <w:top w:val="single" w:sz="4" w:space="0" w:color="auto"/>
              <w:left w:val="nil"/>
              <w:bottom w:val="single" w:sz="4" w:space="0" w:color="auto"/>
              <w:right w:val="single" w:sz="4" w:space="0" w:color="auto"/>
            </w:tcBorders>
            <w:vAlign w:val="center"/>
          </w:tcPr>
          <w:p w14:paraId="27631573" w14:textId="77777777" w:rsidR="001E4606" w:rsidRPr="00E01E35" w:rsidRDefault="00160EA9">
            <w:pPr>
              <w:widowControl/>
              <w:jc w:val="left"/>
              <w:rPr>
                <w:rFonts w:ascii="Arial" w:hAnsi="Arial" w:cs="Arial"/>
                <w:szCs w:val="21"/>
              </w:rPr>
            </w:pPr>
            <w:r w:rsidRPr="00E01E35">
              <w:rPr>
                <w:rFonts w:ascii="Arial" w:hAnsi="Arial" w:cs="Arial"/>
                <w:szCs w:val="21"/>
              </w:rPr>
              <w:t>中型</w:t>
            </w:r>
          </w:p>
        </w:tc>
        <w:tc>
          <w:tcPr>
            <w:tcW w:w="1570" w:type="dxa"/>
            <w:tcBorders>
              <w:top w:val="single" w:sz="4" w:space="0" w:color="auto"/>
              <w:left w:val="nil"/>
              <w:bottom w:val="single" w:sz="4" w:space="0" w:color="auto"/>
              <w:right w:val="single" w:sz="4" w:space="0" w:color="auto"/>
            </w:tcBorders>
            <w:vAlign w:val="center"/>
          </w:tcPr>
          <w:p w14:paraId="1F3AA4B6" w14:textId="77777777" w:rsidR="001E4606" w:rsidRPr="00E01E35" w:rsidRDefault="00160EA9">
            <w:pPr>
              <w:widowControl/>
              <w:jc w:val="left"/>
              <w:rPr>
                <w:rFonts w:ascii="Arial" w:hAnsi="Arial" w:cs="Arial"/>
                <w:szCs w:val="21"/>
              </w:rPr>
            </w:pPr>
            <w:r w:rsidRPr="00E01E35">
              <w:rPr>
                <w:rFonts w:ascii="Arial" w:hAnsi="Arial" w:cs="Arial"/>
                <w:szCs w:val="21"/>
              </w:rPr>
              <w:t>小型</w:t>
            </w:r>
          </w:p>
        </w:tc>
        <w:tc>
          <w:tcPr>
            <w:tcW w:w="1009" w:type="dxa"/>
            <w:tcBorders>
              <w:top w:val="single" w:sz="4" w:space="0" w:color="auto"/>
              <w:left w:val="nil"/>
              <w:bottom w:val="single" w:sz="4" w:space="0" w:color="auto"/>
              <w:right w:val="single" w:sz="4" w:space="0" w:color="auto"/>
            </w:tcBorders>
            <w:vAlign w:val="center"/>
          </w:tcPr>
          <w:p w14:paraId="27CD9BFB" w14:textId="77777777" w:rsidR="001E4606" w:rsidRPr="00E01E35" w:rsidRDefault="00160EA9">
            <w:pPr>
              <w:widowControl/>
              <w:jc w:val="left"/>
              <w:rPr>
                <w:rFonts w:ascii="Arial" w:hAnsi="Arial" w:cs="Arial"/>
                <w:szCs w:val="21"/>
              </w:rPr>
            </w:pPr>
            <w:r w:rsidRPr="00E01E35">
              <w:rPr>
                <w:rFonts w:ascii="Arial" w:hAnsi="Arial" w:cs="Arial"/>
                <w:szCs w:val="21"/>
              </w:rPr>
              <w:t>微型</w:t>
            </w:r>
          </w:p>
        </w:tc>
      </w:tr>
      <w:tr w:rsidR="00E01E35" w:rsidRPr="00E01E35" w14:paraId="6C87585A" w14:textId="77777777">
        <w:trPr>
          <w:trHeight w:val="220"/>
        </w:trPr>
        <w:tc>
          <w:tcPr>
            <w:tcW w:w="1446" w:type="dxa"/>
            <w:tcBorders>
              <w:top w:val="nil"/>
              <w:left w:val="single" w:sz="4" w:space="0" w:color="auto"/>
              <w:bottom w:val="single" w:sz="4" w:space="0" w:color="auto"/>
              <w:right w:val="single" w:sz="4" w:space="0" w:color="auto"/>
            </w:tcBorders>
            <w:vAlign w:val="bottom"/>
          </w:tcPr>
          <w:p w14:paraId="28F95C3A" w14:textId="77777777" w:rsidR="001E4606" w:rsidRPr="00E01E35" w:rsidRDefault="00160EA9">
            <w:pPr>
              <w:widowControl/>
              <w:jc w:val="center"/>
              <w:rPr>
                <w:rFonts w:ascii="Arial" w:hAnsi="Arial" w:cs="Arial"/>
                <w:szCs w:val="21"/>
              </w:rPr>
            </w:pPr>
            <w:r w:rsidRPr="00E01E35">
              <w:rPr>
                <w:rFonts w:ascii="Arial" w:hAnsi="Arial" w:cs="Arial"/>
                <w:szCs w:val="21"/>
              </w:rPr>
              <w:t>农、林、牧、渔</w:t>
            </w:r>
          </w:p>
        </w:tc>
        <w:tc>
          <w:tcPr>
            <w:tcW w:w="1701" w:type="dxa"/>
            <w:tcBorders>
              <w:top w:val="nil"/>
              <w:left w:val="nil"/>
              <w:bottom w:val="single" w:sz="4" w:space="0" w:color="auto"/>
              <w:right w:val="single" w:sz="4" w:space="0" w:color="auto"/>
            </w:tcBorders>
            <w:vAlign w:val="center"/>
          </w:tcPr>
          <w:p w14:paraId="0153E681"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ABE96A4"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CA5D8C3" w14:textId="77777777" w:rsidR="001E4606" w:rsidRPr="00E01E35" w:rsidRDefault="00160EA9">
            <w:pPr>
              <w:widowControl/>
              <w:jc w:val="left"/>
              <w:rPr>
                <w:rFonts w:ascii="Arial" w:hAnsi="Arial" w:cs="Arial"/>
                <w:szCs w:val="21"/>
              </w:rPr>
            </w:pPr>
            <w:r w:rsidRPr="00E01E35">
              <w:rPr>
                <w:rFonts w:ascii="Arial" w:hAnsi="Arial" w:cs="Arial"/>
                <w:szCs w:val="21"/>
              </w:rPr>
              <w:t>500≤Y</w:t>
            </w:r>
            <w:r w:rsidRPr="00E01E35">
              <w:rPr>
                <w:rFonts w:ascii="Arial" w:hAnsi="Arial" w:cs="Arial"/>
                <w:szCs w:val="21"/>
              </w:rPr>
              <w:t>＜</w:t>
            </w:r>
            <w:r w:rsidRPr="00E01E35">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11798540" w14:textId="77777777" w:rsidR="001E4606" w:rsidRPr="00E01E35" w:rsidRDefault="00160EA9">
            <w:pPr>
              <w:widowControl/>
              <w:jc w:val="left"/>
              <w:rPr>
                <w:rFonts w:ascii="Arial" w:hAnsi="Arial" w:cs="Arial"/>
                <w:szCs w:val="21"/>
              </w:rPr>
            </w:pPr>
            <w:r w:rsidRPr="00E01E35">
              <w:rPr>
                <w:rFonts w:ascii="Arial" w:hAnsi="Arial" w:cs="Arial"/>
                <w:szCs w:val="21"/>
              </w:rPr>
              <w:t>50≤Y</w:t>
            </w:r>
            <w:r w:rsidRPr="00E01E35">
              <w:rPr>
                <w:rFonts w:ascii="Arial" w:hAnsi="Arial" w:cs="Arial"/>
                <w:szCs w:val="21"/>
              </w:rPr>
              <w:t>＜</w:t>
            </w:r>
            <w:r w:rsidRPr="00E01E35">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7DF9A04B"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50</w:t>
            </w:r>
          </w:p>
        </w:tc>
      </w:tr>
      <w:tr w:rsidR="00E01E35" w:rsidRPr="00E01E35" w14:paraId="7EB2692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555F52" w14:textId="77777777" w:rsidR="001E4606" w:rsidRPr="00E01E35" w:rsidRDefault="00160EA9">
            <w:pPr>
              <w:widowControl/>
              <w:jc w:val="center"/>
              <w:rPr>
                <w:rFonts w:ascii="Arial" w:hAnsi="Arial" w:cs="Arial"/>
                <w:szCs w:val="21"/>
              </w:rPr>
            </w:pPr>
            <w:r w:rsidRPr="00E01E35">
              <w:rPr>
                <w:rFonts w:ascii="Arial" w:hAnsi="Arial" w:cs="Arial"/>
                <w:szCs w:val="21"/>
              </w:rPr>
              <w:t>工业</w:t>
            </w:r>
          </w:p>
        </w:tc>
        <w:tc>
          <w:tcPr>
            <w:tcW w:w="1701" w:type="dxa"/>
            <w:tcBorders>
              <w:top w:val="nil"/>
              <w:left w:val="nil"/>
              <w:bottom w:val="single" w:sz="4" w:space="0" w:color="auto"/>
              <w:right w:val="single" w:sz="4" w:space="0" w:color="auto"/>
            </w:tcBorders>
            <w:vAlign w:val="center"/>
          </w:tcPr>
          <w:p w14:paraId="2936928D"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DA0E2D2"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02A6397" w14:textId="77777777" w:rsidR="001E4606" w:rsidRPr="00E01E35" w:rsidRDefault="00160EA9">
            <w:pPr>
              <w:widowControl/>
              <w:jc w:val="left"/>
              <w:rPr>
                <w:rFonts w:ascii="Arial" w:hAnsi="Arial" w:cs="Arial"/>
                <w:szCs w:val="21"/>
              </w:rPr>
            </w:pPr>
            <w:r w:rsidRPr="00E01E35">
              <w:rPr>
                <w:rFonts w:ascii="Arial" w:hAnsi="Arial" w:cs="Arial"/>
                <w:szCs w:val="21"/>
              </w:rPr>
              <w:t>300≤X</w:t>
            </w:r>
            <w:r w:rsidRPr="00E01E35">
              <w:rPr>
                <w:rFonts w:ascii="Arial" w:hAnsi="Arial" w:cs="Arial"/>
                <w:szCs w:val="21"/>
              </w:rPr>
              <w:t>＜</w:t>
            </w:r>
            <w:r w:rsidRPr="00E01E35">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453B4E67" w14:textId="77777777" w:rsidR="001E4606" w:rsidRPr="00E01E35" w:rsidRDefault="00160EA9">
            <w:pPr>
              <w:widowControl/>
              <w:jc w:val="left"/>
              <w:rPr>
                <w:rFonts w:ascii="Arial" w:hAnsi="Arial" w:cs="Arial"/>
                <w:szCs w:val="21"/>
              </w:rPr>
            </w:pPr>
            <w:r w:rsidRPr="00E01E35">
              <w:rPr>
                <w:rFonts w:ascii="Arial" w:hAnsi="Arial" w:cs="Arial"/>
                <w:szCs w:val="21"/>
              </w:rPr>
              <w:t>20≤X</w:t>
            </w:r>
            <w:r w:rsidRPr="00E01E35">
              <w:rPr>
                <w:rFonts w:ascii="Arial" w:hAnsi="Arial" w:cs="Arial"/>
                <w:szCs w:val="21"/>
              </w:rPr>
              <w:t>＜</w:t>
            </w:r>
            <w:r w:rsidRPr="00E01E35">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0F3BA840"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20</w:t>
            </w:r>
          </w:p>
        </w:tc>
      </w:tr>
      <w:tr w:rsidR="00E01E35" w:rsidRPr="00E01E35" w14:paraId="60CD979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77F493"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DEE804C"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1BCB5BB"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F94A3C6" w14:textId="77777777" w:rsidR="001E4606" w:rsidRPr="00E01E35" w:rsidRDefault="00160EA9">
            <w:pPr>
              <w:widowControl/>
              <w:jc w:val="left"/>
              <w:rPr>
                <w:rFonts w:ascii="Arial" w:hAnsi="Arial" w:cs="Arial"/>
                <w:szCs w:val="21"/>
              </w:rPr>
            </w:pPr>
            <w:r w:rsidRPr="00E01E35">
              <w:rPr>
                <w:rFonts w:ascii="Arial" w:hAnsi="Arial" w:cs="Arial"/>
                <w:szCs w:val="21"/>
              </w:rPr>
              <w:t>2000≤Y</w:t>
            </w:r>
            <w:r w:rsidRPr="00E01E35">
              <w:rPr>
                <w:rFonts w:ascii="Arial" w:hAnsi="Arial" w:cs="Arial"/>
                <w:szCs w:val="21"/>
              </w:rPr>
              <w:t>＜</w:t>
            </w:r>
            <w:r w:rsidRPr="00E01E35">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245B986E" w14:textId="77777777" w:rsidR="001E4606" w:rsidRPr="00E01E35" w:rsidRDefault="00160EA9">
            <w:pPr>
              <w:widowControl/>
              <w:jc w:val="left"/>
              <w:rPr>
                <w:rFonts w:ascii="Arial" w:hAnsi="Arial" w:cs="Arial"/>
                <w:szCs w:val="21"/>
              </w:rPr>
            </w:pPr>
            <w:r w:rsidRPr="00E01E35">
              <w:rPr>
                <w:rFonts w:ascii="Arial" w:hAnsi="Arial" w:cs="Arial"/>
                <w:szCs w:val="21"/>
              </w:rPr>
              <w:t>300≤Y</w:t>
            </w:r>
            <w:r w:rsidRPr="00E01E35">
              <w:rPr>
                <w:rFonts w:ascii="Arial" w:hAnsi="Arial" w:cs="Arial"/>
                <w:szCs w:val="21"/>
              </w:rPr>
              <w:t>＜</w:t>
            </w:r>
            <w:r w:rsidRPr="00E01E35">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68F381F6"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300</w:t>
            </w:r>
          </w:p>
        </w:tc>
      </w:tr>
      <w:tr w:rsidR="00E01E35" w:rsidRPr="00E01E35" w14:paraId="04CB164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3CE11B" w14:textId="77777777" w:rsidR="001E4606" w:rsidRPr="00E01E35" w:rsidRDefault="00160EA9">
            <w:pPr>
              <w:widowControl/>
              <w:jc w:val="center"/>
              <w:rPr>
                <w:rFonts w:ascii="Arial" w:hAnsi="Arial" w:cs="Arial"/>
                <w:szCs w:val="21"/>
              </w:rPr>
            </w:pPr>
            <w:r w:rsidRPr="00E01E35">
              <w:rPr>
                <w:rFonts w:ascii="Arial" w:hAnsi="Arial" w:cs="Arial"/>
                <w:szCs w:val="21"/>
              </w:rPr>
              <w:t>建筑业</w:t>
            </w:r>
          </w:p>
        </w:tc>
        <w:tc>
          <w:tcPr>
            <w:tcW w:w="1701" w:type="dxa"/>
            <w:tcBorders>
              <w:top w:val="nil"/>
              <w:left w:val="nil"/>
              <w:bottom w:val="single" w:sz="4" w:space="0" w:color="auto"/>
              <w:right w:val="single" w:sz="4" w:space="0" w:color="auto"/>
            </w:tcBorders>
            <w:vAlign w:val="center"/>
          </w:tcPr>
          <w:p w14:paraId="1C94A892"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E13A1C3"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2317C93" w14:textId="77777777" w:rsidR="001E4606" w:rsidRPr="00E01E35" w:rsidRDefault="00160EA9">
            <w:pPr>
              <w:widowControl/>
              <w:jc w:val="left"/>
              <w:rPr>
                <w:rFonts w:ascii="Arial" w:hAnsi="Arial" w:cs="Arial"/>
                <w:szCs w:val="21"/>
              </w:rPr>
            </w:pPr>
            <w:r w:rsidRPr="00E01E35">
              <w:rPr>
                <w:rFonts w:ascii="Arial" w:hAnsi="Arial" w:cs="Arial"/>
                <w:szCs w:val="21"/>
              </w:rPr>
              <w:t>6000≤Y</w:t>
            </w:r>
            <w:r w:rsidRPr="00E01E35">
              <w:rPr>
                <w:rFonts w:ascii="Arial" w:hAnsi="Arial" w:cs="Arial"/>
                <w:szCs w:val="21"/>
              </w:rPr>
              <w:t>＜</w:t>
            </w:r>
            <w:r w:rsidRPr="00E01E35">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5F84D8DC" w14:textId="77777777" w:rsidR="001E4606" w:rsidRPr="00E01E35" w:rsidRDefault="00160EA9">
            <w:pPr>
              <w:widowControl/>
              <w:jc w:val="left"/>
              <w:rPr>
                <w:rFonts w:ascii="Arial" w:hAnsi="Arial" w:cs="Arial"/>
                <w:szCs w:val="21"/>
              </w:rPr>
            </w:pPr>
            <w:r w:rsidRPr="00E01E35">
              <w:rPr>
                <w:rFonts w:ascii="Arial" w:hAnsi="Arial" w:cs="Arial"/>
                <w:szCs w:val="21"/>
              </w:rPr>
              <w:t>300≤Y</w:t>
            </w:r>
            <w:r w:rsidRPr="00E01E35">
              <w:rPr>
                <w:rFonts w:ascii="Arial" w:hAnsi="Arial" w:cs="Arial"/>
                <w:szCs w:val="21"/>
              </w:rPr>
              <w:t>＜</w:t>
            </w:r>
            <w:r w:rsidRPr="00E01E35">
              <w:rPr>
                <w:rFonts w:ascii="Arial" w:hAnsi="Arial" w:cs="Arial"/>
                <w:szCs w:val="21"/>
              </w:rPr>
              <w:t>6000</w:t>
            </w:r>
          </w:p>
        </w:tc>
        <w:tc>
          <w:tcPr>
            <w:tcW w:w="1009" w:type="dxa"/>
            <w:tcBorders>
              <w:top w:val="nil"/>
              <w:left w:val="nil"/>
              <w:bottom w:val="single" w:sz="4" w:space="0" w:color="auto"/>
              <w:right w:val="single" w:sz="4" w:space="0" w:color="auto"/>
            </w:tcBorders>
            <w:vAlign w:val="center"/>
          </w:tcPr>
          <w:p w14:paraId="06805860"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300</w:t>
            </w:r>
          </w:p>
        </w:tc>
      </w:tr>
      <w:tr w:rsidR="00E01E35" w:rsidRPr="00E01E35" w14:paraId="76B165E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2316A8"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3291BF3" w14:textId="77777777" w:rsidR="001E4606" w:rsidRPr="00E01E35" w:rsidRDefault="00160EA9">
            <w:pPr>
              <w:widowControl/>
              <w:jc w:val="left"/>
              <w:rPr>
                <w:rFonts w:ascii="Arial" w:hAnsi="Arial" w:cs="Arial"/>
                <w:szCs w:val="21"/>
              </w:rPr>
            </w:pPr>
            <w:r w:rsidRPr="00E01E35">
              <w:rPr>
                <w:rFonts w:ascii="Arial" w:hAnsi="Arial" w:cs="Arial"/>
                <w:szCs w:val="21"/>
              </w:rPr>
              <w:t>资产总额（</w:t>
            </w:r>
            <w:r w:rsidRPr="00E01E35">
              <w:rPr>
                <w:rFonts w:ascii="Arial" w:hAnsi="Arial" w:cs="Arial"/>
                <w:szCs w:val="21"/>
              </w:rPr>
              <w:t>Z</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B2208EC"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3BD4928" w14:textId="77777777" w:rsidR="001E4606" w:rsidRPr="00E01E35" w:rsidRDefault="00160EA9">
            <w:pPr>
              <w:widowControl/>
              <w:jc w:val="left"/>
              <w:rPr>
                <w:rFonts w:ascii="Arial" w:hAnsi="Arial" w:cs="Arial"/>
                <w:szCs w:val="21"/>
              </w:rPr>
            </w:pPr>
            <w:r w:rsidRPr="00E01E35">
              <w:rPr>
                <w:rFonts w:ascii="Arial" w:hAnsi="Arial" w:cs="Arial"/>
                <w:szCs w:val="21"/>
              </w:rPr>
              <w:t>5000≤Z</w:t>
            </w:r>
            <w:r w:rsidRPr="00E01E35">
              <w:rPr>
                <w:rFonts w:ascii="Arial" w:hAnsi="Arial" w:cs="Arial"/>
                <w:szCs w:val="21"/>
              </w:rPr>
              <w:t>＜</w:t>
            </w:r>
            <w:r w:rsidRPr="00E01E35">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6FAC7472" w14:textId="77777777" w:rsidR="001E4606" w:rsidRPr="00E01E35" w:rsidRDefault="00160EA9">
            <w:pPr>
              <w:widowControl/>
              <w:jc w:val="left"/>
              <w:rPr>
                <w:rFonts w:ascii="Arial" w:hAnsi="Arial" w:cs="Arial"/>
                <w:szCs w:val="21"/>
              </w:rPr>
            </w:pPr>
            <w:r w:rsidRPr="00E01E35">
              <w:rPr>
                <w:rFonts w:ascii="Arial" w:hAnsi="Arial" w:cs="Arial"/>
                <w:szCs w:val="21"/>
              </w:rPr>
              <w:t>300≤Z</w:t>
            </w:r>
            <w:r w:rsidRPr="00E01E35">
              <w:rPr>
                <w:rFonts w:ascii="Arial" w:hAnsi="Arial" w:cs="Arial"/>
                <w:szCs w:val="21"/>
              </w:rPr>
              <w:t>＜</w:t>
            </w:r>
            <w:r w:rsidRPr="00E01E35">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45FC2F5A" w14:textId="77777777" w:rsidR="001E4606" w:rsidRPr="00E01E35" w:rsidRDefault="00160EA9">
            <w:pPr>
              <w:widowControl/>
              <w:jc w:val="left"/>
              <w:rPr>
                <w:rFonts w:ascii="Arial" w:hAnsi="Arial" w:cs="Arial"/>
                <w:szCs w:val="21"/>
              </w:rPr>
            </w:pPr>
            <w:r w:rsidRPr="00E01E35">
              <w:rPr>
                <w:rFonts w:ascii="Arial" w:hAnsi="Arial" w:cs="Arial"/>
                <w:szCs w:val="21"/>
              </w:rPr>
              <w:t>Z</w:t>
            </w:r>
            <w:r w:rsidRPr="00E01E35">
              <w:rPr>
                <w:rFonts w:ascii="Arial" w:hAnsi="Arial" w:cs="Arial"/>
                <w:szCs w:val="21"/>
              </w:rPr>
              <w:t>＜</w:t>
            </w:r>
            <w:r w:rsidRPr="00E01E35">
              <w:rPr>
                <w:rFonts w:ascii="Arial" w:hAnsi="Arial" w:cs="Arial"/>
                <w:szCs w:val="21"/>
              </w:rPr>
              <w:t>300</w:t>
            </w:r>
          </w:p>
        </w:tc>
      </w:tr>
      <w:tr w:rsidR="00E01E35" w:rsidRPr="00E01E35" w14:paraId="096B362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A084A7" w14:textId="77777777" w:rsidR="001E4606" w:rsidRPr="00E01E35" w:rsidRDefault="00160EA9">
            <w:pPr>
              <w:widowControl/>
              <w:ind w:firstLineChars="150" w:firstLine="315"/>
              <w:rPr>
                <w:rFonts w:ascii="Arial" w:hAnsi="Arial" w:cs="Arial"/>
                <w:szCs w:val="21"/>
              </w:rPr>
            </w:pPr>
            <w:r w:rsidRPr="00E01E35">
              <w:rPr>
                <w:rFonts w:ascii="Arial" w:hAnsi="Arial" w:cs="Arial"/>
                <w:szCs w:val="21"/>
              </w:rPr>
              <w:t>批发业</w:t>
            </w:r>
          </w:p>
        </w:tc>
        <w:tc>
          <w:tcPr>
            <w:tcW w:w="1701" w:type="dxa"/>
            <w:tcBorders>
              <w:top w:val="nil"/>
              <w:left w:val="nil"/>
              <w:bottom w:val="single" w:sz="4" w:space="0" w:color="auto"/>
              <w:right w:val="single" w:sz="4" w:space="0" w:color="auto"/>
            </w:tcBorders>
            <w:vAlign w:val="center"/>
          </w:tcPr>
          <w:p w14:paraId="3F0DB3D7"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BB9094A"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54A6089D" w14:textId="77777777" w:rsidR="001E4606" w:rsidRPr="00E01E35" w:rsidRDefault="00160EA9">
            <w:pPr>
              <w:widowControl/>
              <w:jc w:val="left"/>
              <w:rPr>
                <w:rFonts w:ascii="Arial" w:hAnsi="Arial" w:cs="Arial"/>
                <w:szCs w:val="21"/>
              </w:rPr>
            </w:pPr>
            <w:r w:rsidRPr="00E01E35">
              <w:rPr>
                <w:rFonts w:ascii="Arial" w:hAnsi="Arial" w:cs="Arial"/>
                <w:szCs w:val="21"/>
              </w:rPr>
              <w:t>20≤X</w:t>
            </w:r>
            <w:r w:rsidRPr="00E01E35">
              <w:rPr>
                <w:rFonts w:ascii="Arial" w:hAnsi="Arial" w:cs="Arial"/>
                <w:szCs w:val="21"/>
              </w:rPr>
              <w:t>＜</w:t>
            </w:r>
            <w:r w:rsidRPr="00E01E35">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00A559BD" w14:textId="77777777" w:rsidR="001E4606" w:rsidRPr="00E01E35" w:rsidRDefault="00160EA9">
            <w:pPr>
              <w:widowControl/>
              <w:jc w:val="left"/>
              <w:rPr>
                <w:rFonts w:ascii="Arial" w:hAnsi="Arial" w:cs="Arial"/>
                <w:szCs w:val="21"/>
              </w:rPr>
            </w:pPr>
            <w:r w:rsidRPr="00E01E35">
              <w:rPr>
                <w:rFonts w:ascii="Arial" w:hAnsi="Arial" w:cs="Arial"/>
                <w:szCs w:val="21"/>
              </w:rPr>
              <w:t>5≤X</w:t>
            </w:r>
            <w:r w:rsidRPr="00E01E35">
              <w:rPr>
                <w:rFonts w:ascii="Arial" w:hAnsi="Arial" w:cs="Arial"/>
                <w:szCs w:val="21"/>
              </w:rPr>
              <w:t>＜</w:t>
            </w:r>
            <w:r w:rsidRPr="00E01E35">
              <w:rPr>
                <w:rFonts w:ascii="Arial" w:hAnsi="Arial" w:cs="Arial"/>
                <w:szCs w:val="21"/>
              </w:rPr>
              <w:t>20</w:t>
            </w:r>
          </w:p>
        </w:tc>
        <w:tc>
          <w:tcPr>
            <w:tcW w:w="1009" w:type="dxa"/>
            <w:tcBorders>
              <w:top w:val="nil"/>
              <w:left w:val="nil"/>
              <w:bottom w:val="single" w:sz="4" w:space="0" w:color="auto"/>
              <w:right w:val="single" w:sz="4" w:space="0" w:color="auto"/>
            </w:tcBorders>
            <w:vAlign w:val="center"/>
          </w:tcPr>
          <w:p w14:paraId="62704DF2"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5</w:t>
            </w:r>
          </w:p>
        </w:tc>
      </w:tr>
      <w:tr w:rsidR="00E01E35" w:rsidRPr="00E01E35" w14:paraId="65EE500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09310F"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08AC03D0"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A1B03AD"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968D7C5" w14:textId="77777777" w:rsidR="001E4606" w:rsidRPr="00E01E35" w:rsidRDefault="00160EA9">
            <w:pPr>
              <w:widowControl/>
              <w:jc w:val="left"/>
              <w:rPr>
                <w:rFonts w:ascii="Arial" w:hAnsi="Arial" w:cs="Arial"/>
                <w:szCs w:val="21"/>
              </w:rPr>
            </w:pPr>
            <w:r w:rsidRPr="00E01E35">
              <w:rPr>
                <w:rFonts w:ascii="Arial" w:hAnsi="Arial" w:cs="Arial"/>
                <w:szCs w:val="21"/>
              </w:rPr>
              <w:t>5000≤Y</w:t>
            </w:r>
            <w:r w:rsidRPr="00E01E35">
              <w:rPr>
                <w:rFonts w:ascii="Arial" w:hAnsi="Arial" w:cs="Arial"/>
                <w:szCs w:val="21"/>
              </w:rPr>
              <w:t>＜</w:t>
            </w:r>
            <w:r w:rsidRPr="00E01E35">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162A64D4" w14:textId="77777777" w:rsidR="001E4606" w:rsidRPr="00E01E35" w:rsidRDefault="00160EA9">
            <w:pPr>
              <w:widowControl/>
              <w:jc w:val="left"/>
              <w:rPr>
                <w:rFonts w:ascii="Arial" w:hAnsi="Arial" w:cs="Arial"/>
                <w:szCs w:val="21"/>
              </w:rPr>
            </w:pPr>
            <w:r w:rsidRPr="00E01E35">
              <w:rPr>
                <w:rFonts w:ascii="Arial" w:hAnsi="Arial" w:cs="Arial"/>
                <w:szCs w:val="21"/>
              </w:rPr>
              <w:t>1000≤Y</w:t>
            </w:r>
            <w:r w:rsidRPr="00E01E35">
              <w:rPr>
                <w:rFonts w:ascii="Arial" w:hAnsi="Arial" w:cs="Arial"/>
                <w:szCs w:val="21"/>
              </w:rPr>
              <w:t>＜</w:t>
            </w:r>
            <w:r w:rsidRPr="00E01E35">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736ADEB2"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1000</w:t>
            </w:r>
          </w:p>
        </w:tc>
      </w:tr>
      <w:tr w:rsidR="00E01E35" w:rsidRPr="00E01E35" w14:paraId="0A54BEF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280A550" w14:textId="77777777" w:rsidR="001E4606" w:rsidRPr="00E01E35" w:rsidRDefault="00160EA9">
            <w:pPr>
              <w:widowControl/>
              <w:jc w:val="center"/>
              <w:rPr>
                <w:rFonts w:ascii="Arial" w:hAnsi="Arial" w:cs="Arial"/>
                <w:szCs w:val="21"/>
              </w:rPr>
            </w:pPr>
            <w:r w:rsidRPr="00E01E35">
              <w:rPr>
                <w:rFonts w:ascii="Arial" w:hAnsi="Arial" w:cs="Arial"/>
                <w:szCs w:val="21"/>
              </w:rPr>
              <w:t>零售业</w:t>
            </w:r>
          </w:p>
        </w:tc>
        <w:tc>
          <w:tcPr>
            <w:tcW w:w="1701" w:type="dxa"/>
            <w:tcBorders>
              <w:top w:val="nil"/>
              <w:left w:val="nil"/>
              <w:bottom w:val="single" w:sz="4" w:space="0" w:color="auto"/>
              <w:right w:val="single" w:sz="4" w:space="0" w:color="auto"/>
            </w:tcBorders>
            <w:vAlign w:val="center"/>
          </w:tcPr>
          <w:p w14:paraId="1C52AB35"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A7ECC20"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5D69B71F" w14:textId="77777777" w:rsidR="001E4606" w:rsidRPr="00E01E35" w:rsidRDefault="00160EA9">
            <w:pPr>
              <w:widowControl/>
              <w:jc w:val="left"/>
              <w:rPr>
                <w:rFonts w:ascii="Arial" w:hAnsi="Arial" w:cs="Arial"/>
                <w:szCs w:val="21"/>
              </w:rPr>
            </w:pPr>
            <w:r w:rsidRPr="00E01E35">
              <w:rPr>
                <w:rFonts w:ascii="Arial" w:hAnsi="Arial" w:cs="Arial"/>
                <w:szCs w:val="21"/>
              </w:rPr>
              <w:t>50≤X</w:t>
            </w:r>
            <w:r w:rsidRPr="00E01E35">
              <w:rPr>
                <w:rFonts w:ascii="Arial" w:hAnsi="Arial" w:cs="Arial"/>
                <w:szCs w:val="21"/>
              </w:rPr>
              <w:t>＜</w:t>
            </w:r>
            <w:r w:rsidRPr="00E01E35">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3BA315C0" w14:textId="77777777" w:rsidR="001E4606" w:rsidRPr="00E01E35" w:rsidRDefault="00160EA9">
            <w:pPr>
              <w:widowControl/>
              <w:jc w:val="left"/>
              <w:rPr>
                <w:rFonts w:ascii="Arial" w:hAnsi="Arial" w:cs="Arial"/>
                <w:szCs w:val="21"/>
              </w:rPr>
            </w:pPr>
            <w:r w:rsidRPr="00E01E35">
              <w:rPr>
                <w:rFonts w:ascii="Arial" w:hAnsi="Arial" w:cs="Arial"/>
                <w:szCs w:val="21"/>
              </w:rPr>
              <w:t>10≤X</w:t>
            </w:r>
            <w:r w:rsidRPr="00E01E35">
              <w:rPr>
                <w:rFonts w:ascii="Arial" w:hAnsi="Arial" w:cs="Arial"/>
                <w:szCs w:val="21"/>
              </w:rPr>
              <w:t>＜</w:t>
            </w:r>
            <w:r w:rsidRPr="00E01E35">
              <w:rPr>
                <w:rFonts w:ascii="Arial" w:hAnsi="Arial" w:cs="Arial"/>
                <w:szCs w:val="21"/>
              </w:rPr>
              <w:t>50</w:t>
            </w:r>
          </w:p>
        </w:tc>
        <w:tc>
          <w:tcPr>
            <w:tcW w:w="1009" w:type="dxa"/>
            <w:tcBorders>
              <w:top w:val="nil"/>
              <w:left w:val="nil"/>
              <w:bottom w:val="single" w:sz="4" w:space="0" w:color="auto"/>
              <w:right w:val="single" w:sz="4" w:space="0" w:color="auto"/>
            </w:tcBorders>
            <w:vAlign w:val="center"/>
          </w:tcPr>
          <w:p w14:paraId="7A863965"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w:t>
            </w:r>
          </w:p>
        </w:tc>
      </w:tr>
      <w:tr w:rsidR="00E01E35" w:rsidRPr="00E01E35" w14:paraId="610CD94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2E0913"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11F22D4"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287DB7C"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0FBEDEE" w14:textId="77777777" w:rsidR="001E4606" w:rsidRPr="00E01E35" w:rsidRDefault="00160EA9">
            <w:pPr>
              <w:widowControl/>
              <w:jc w:val="left"/>
              <w:rPr>
                <w:rFonts w:ascii="Arial" w:hAnsi="Arial" w:cs="Arial"/>
                <w:szCs w:val="21"/>
              </w:rPr>
            </w:pPr>
            <w:r w:rsidRPr="00E01E35">
              <w:rPr>
                <w:rFonts w:ascii="Arial" w:hAnsi="Arial" w:cs="Arial"/>
                <w:szCs w:val="21"/>
              </w:rPr>
              <w:t>500≤Y</w:t>
            </w:r>
            <w:r w:rsidRPr="00E01E35">
              <w:rPr>
                <w:rFonts w:ascii="Arial" w:hAnsi="Arial" w:cs="Arial"/>
                <w:szCs w:val="21"/>
              </w:rPr>
              <w:t>＜</w:t>
            </w:r>
            <w:r w:rsidRPr="00E01E35">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5BE37AAF" w14:textId="77777777" w:rsidR="001E4606" w:rsidRPr="00E01E35" w:rsidRDefault="00160EA9">
            <w:pPr>
              <w:widowControl/>
              <w:jc w:val="left"/>
              <w:rPr>
                <w:rFonts w:ascii="Arial" w:hAnsi="Arial" w:cs="Arial"/>
                <w:szCs w:val="21"/>
              </w:rPr>
            </w:pPr>
            <w:r w:rsidRPr="00E01E35">
              <w:rPr>
                <w:rFonts w:ascii="Arial" w:hAnsi="Arial" w:cs="Arial"/>
                <w:szCs w:val="21"/>
              </w:rPr>
              <w:t>100≤Y</w:t>
            </w:r>
            <w:r w:rsidRPr="00E01E35">
              <w:rPr>
                <w:rFonts w:ascii="Arial" w:hAnsi="Arial" w:cs="Arial"/>
                <w:szCs w:val="21"/>
              </w:rPr>
              <w:t>＜</w:t>
            </w:r>
            <w:r w:rsidRPr="00E01E35">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40E66065"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100</w:t>
            </w:r>
          </w:p>
        </w:tc>
      </w:tr>
      <w:tr w:rsidR="00E01E35" w:rsidRPr="00E01E35" w14:paraId="386A3C6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4F984A4" w14:textId="77777777" w:rsidR="001E4606" w:rsidRPr="00E01E35" w:rsidRDefault="00160EA9">
            <w:pPr>
              <w:widowControl/>
              <w:jc w:val="center"/>
              <w:rPr>
                <w:rFonts w:ascii="Arial" w:hAnsi="Arial" w:cs="Arial"/>
                <w:szCs w:val="21"/>
              </w:rPr>
            </w:pPr>
            <w:r w:rsidRPr="00E01E35">
              <w:rPr>
                <w:rFonts w:ascii="Arial" w:hAnsi="Arial" w:cs="Arial"/>
                <w:szCs w:val="21"/>
              </w:rPr>
              <w:t>交通运输业</w:t>
            </w:r>
          </w:p>
        </w:tc>
        <w:tc>
          <w:tcPr>
            <w:tcW w:w="1701" w:type="dxa"/>
            <w:tcBorders>
              <w:top w:val="nil"/>
              <w:left w:val="nil"/>
              <w:bottom w:val="single" w:sz="4" w:space="0" w:color="auto"/>
              <w:right w:val="single" w:sz="4" w:space="0" w:color="auto"/>
            </w:tcBorders>
            <w:vAlign w:val="center"/>
          </w:tcPr>
          <w:p w14:paraId="3362525C"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DFE5189"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008AE4DE" w14:textId="77777777" w:rsidR="001E4606" w:rsidRPr="00E01E35" w:rsidRDefault="00160EA9">
            <w:pPr>
              <w:widowControl/>
              <w:jc w:val="left"/>
              <w:rPr>
                <w:rFonts w:ascii="Arial" w:hAnsi="Arial" w:cs="Arial"/>
                <w:szCs w:val="21"/>
              </w:rPr>
            </w:pPr>
            <w:r w:rsidRPr="00E01E35">
              <w:rPr>
                <w:rFonts w:ascii="Arial" w:hAnsi="Arial" w:cs="Arial"/>
                <w:szCs w:val="21"/>
              </w:rPr>
              <w:t>300≤X</w:t>
            </w:r>
            <w:r w:rsidRPr="00E01E35">
              <w:rPr>
                <w:rFonts w:ascii="Arial" w:hAnsi="Arial" w:cs="Arial"/>
                <w:szCs w:val="21"/>
              </w:rPr>
              <w:t>＜</w:t>
            </w:r>
            <w:r w:rsidRPr="00E01E35">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6B7AC1EE" w14:textId="77777777" w:rsidR="001E4606" w:rsidRPr="00E01E35" w:rsidRDefault="00160EA9">
            <w:pPr>
              <w:widowControl/>
              <w:jc w:val="left"/>
              <w:rPr>
                <w:rFonts w:ascii="Arial" w:hAnsi="Arial" w:cs="Arial"/>
                <w:szCs w:val="21"/>
              </w:rPr>
            </w:pPr>
            <w:r w:rsidRPr="00E01E35">
              <w:rPr>
                <w:rFonts w:ascii="Arial" w:hAnsi="Arial" w:cs="Arial"/>
                <w:szCs w:val="21"/>
              </w:rPr>
              <w:t>20≤X</w:t>
            </w:r>
            <w:r w:rsidRPr="00E01E35">
              <w:rPr>
                <w:rFonts w:ascii="Arial" w:hAnsi="Arial" w:cs="Arial"/>
                <w:szCs w:val="21"/>
              </w:rPr>
              <w:t>＜</w:t>
            </w:r>
            <w:r w:rsidRPr="00E01E35">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5F6ECAE2"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20</w:t>
            </w:r>
          </w:p>
        </w:tc>
      </w:tr>
      <w:tr w:rsidR="00E01E35" w:rsidRPr="00E01E35" w14:paraId="1896CFD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E9C48BB"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C9F1DCE"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F472294"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7067131" w14:textId="77777777" w:rsidR="001E4606" w:rsidRPr="00E01E35" w:rsidRDefault="00160EA9">
            <w:pPr>
              <w:widowControl/>
              <w:jc w:val="left"/>
              <w:rPr>
                <w:rFonts w:ascii="Arial" w:hAnsi="Arial" w:cs="Arial"/>
                <w:szCs w:val="21"/>
              </w:rPr>
            </w:pPr>
            <w:r w:rsidRPr="00E01E35">
              <w:rPr>
                <w:rFonts w:ascii="Arial" w:hAnsi="Arial" w:cs="Arial"/>
                <w:szCs w:val="21"/>
              </w:rPr>
              <w:t>3000≤Y</w:t>
            </w:r>
            <w:r w:rsidRPr="00E01E35">
              <w:rPr>
                <w:rFonts w:ascii="Arial" w:hAnsi="Arial" w:cs="Arial"/>
                <w:szCs w:val="21"/>
              </w:rPr>
              <w:t>＜</w:t>
            </w:r>
            <w:r w:rsidRPr="00E01E35">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6D312E27" w14:textId="77777777" w:rsidR="001E4606" w:rsidRPr="00E01E35" w:rsidRDefault="00160EA9">
            <w:pPr>
              <w:widowControl/>
              <w:jc w:val="left"/>
              <w:rPr>
                <w:rFonts w:ascii="Arial" w:hAnsi="Arial" w:cs="Arial"/>
                <w:szCs w:val="21"/>
              </w:rPr>
            </w:pPr>
            <w:r w:rsidRPr="00E01E35">
              <w:rPr>
                <w:rFonts w:ascii="Arial" w:hAnsi="Arial" w:cs="Arial"/>
                <w:szCs w:val="21"/>
              </w:rPr>
              <w:t>200≤Y</w:t>
            </w:r>
            <w:r w:rsidRPr="00E01E35">
              <w:rPr>
                <w:rFonts w:ascii="Arial" w:hAnsi="Arial" w:cs="Arial"/>
                <w:szCs w:val="21"/>
              </w:rPr>
              <w:t>＜</w:t>
            </w:r>
            <w:r w:rsidRPr="00E01E35">
              <w:rPr>
                <w:rFonts w:ascii="Arial" w:hAnsi="Arial" w:cs="Arial"/>
                <w:szCs w:val="21"/>
              </w:rPr>
              <w:t>3000</w:t>
            </w:r>
          </w:p>
        </w:tc>
        <w:tc>
          <w:tcPr>
            <w:tcW w:w="1009" w:type="dxa"/>
            <w:tcBorders>
              <w:top w:val="nil"/>
              <w:left w:val="nil"/>
              <w:bottom w:val="single" w:sz="4" w:space="0" w:color="auto"/>
              <w:right w:val="single" w:sz="4" w:space="0" w:color="auto"/>
            </w:tcBorders>
            <w:vAlign w:val="center"/>
          </w:tcPr>
          <w:p w14:paraId="12C487B4"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200</w:t>
            </w:r>
          </w:p>
        </w:tc>
      </w:tr>
      <w:tr w:rsidR="00E01E35" w:rsidRPr="00E01E35" w14:paraId="3843C36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CB067EF" w14:textId="77777777" w:rsidR="001E4606" w:rsidRPr="00E01E35" w:rsidRDefault="00160EA9">
            <w:pPr>
              <w:widowControl/>
              <w:jc w:val="center"/>
              <w:rPr>
                <w:rFonts w:ascii="Arial" w:hAnsi="Arial" w:cs="Arial"/>
                <w:szCs w:val="21"/>
              </w:rPr>
            </w:pPr>
            <w:r w:rsidRPr="00E01E35">
              <w:rPr>
                <w:rFonts w:ascii="Arial" w:hAnsi="Arial" w:cs="Arial"/>
                <w:szCs w:val="21"/>
              </w:rPr>
              <w:t>仓储业</w:t>
            </w:r>
          </w:p>
        </w:tc>
        <w:tc>
          <w:tcPr>
            <w:tcW w:w="1701" w:type="dxa"/>
            <w:tcBorders>
              <w:top w:val="nil"/>
              <w:left w:val="nil"/>
              <w:bottom w:val="single" w:sz="4" w:space="0" w:color="auto"/>
              <w:right w:val="single" w:sz="4" w:space="0" w:color="auto"/>
            </w:tcBorders>
            <w:vAlign w:val="center"/>
          </w:tcPr>
          <w:p w14:paraId="46902D31"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42283E6"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5B2AD2E3"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14E9417C" w14:textId="77777777" w:rsidR="001E4606" w:rsidRPr="00E01E35" w:rsidRDefault="00160EA9">
            <w:pPr>
              <w:widowControl/>
              <w:jc w:val="left"/>
              <w:rPr>
                <w:rFonts w:ascii="Arial" w:hAnsi="Arial" w:cs="Arial"/>
                <w:szCs w:val="21"/>
              </w:rPr>
            </w:pPr>
            <w:r w:rsidRPr="00E01E35">
              <w:rPr>
                <w:rFonts w:ascii="Arial" w:hAnsi="Arial" w:cs="Arial"/>
                <w:szCs w:val="21"/>
              </w:rPr>
              <w:t>20≤X</w:t>
            </w:r>
            <w:r w:rsidRPr="00E01E35">
              <w:rPr>
                <w:rFonts w:ascii="Arial" w:hAnsi="Arial" w:cs="Arial"/>
                <w:szCs w:val="21"/>
              </w:rPr>
              <w:t>＜</w:t>
            </w:r>
            <w:r w:rsidRPr="00E01E35">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5381DE8E"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20</w:t>
            </w:r>
          </w:p>
        </w:tc>
      </w:tr>
      <w:tr w:rsidR="00E01E35" w:rsidRPr="00E01E35" w14:paraId="383BB2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AB3941"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5C0445C"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C0B5DC8"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B198BC3" w14:textId="77777777" w:rsidR="001E4606" w:rsidRPr="00E01E35" w:rsidRDefault="00160EA9">
            <w:pPr>
              <w:widowControl/>
              <w:jc w:val="left"/>
              <w:rPr>
                <w:rFonts w:ascii="Arial" w:hAnsi="Arial" w:cs="Arial"/>
                <w:szCs w:val="21"/>
              </w:rPr>
            </w:pPr>
            <w:r w:rsidRPr="00E01E35">
              <w:rPr>
                <w:rFonts w:ascii="Arial" w:hAnsi="Arial" w:cs="Arial"/>
                <w:szCs w:val="21"/>
              </w:rPr>
              <w:t>1000≤Y</w:t>
            </w:r>
            <w:r w:rsidRPr="00E01E35">
              <w:rPr>
                <w:rFonts w:ascii="Arial" w:hAnsi="Arial" w:cs="Arial"/>
                <w:szCs w:val="21"/>
              </w:rPr>
              <w:t>＜</w:t>
            </w:r>
            <w:r w:rsidRPr="00E01E35">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2E1383F8" w14:textId="77777777" w:rsidR="001E4606" w:rsidRPr="00E01E35" w:rsidRDefault="00160EA9">
            <w:pPr>
              <w:widowControl/>
              <w:jc w:val="left"/>
              <w:rPr>
                <w:rFonts w:ascii="Arial" w:hAnsi="Arial" w:cs="Arial"/>
                <w:szCs w:val="21"/>
              </w:rPr>
            </w:pPr>
            <w:r w:rsidRPr="00E01E35">
              <w:rPr>
                <w:rFonts w:ascii="Arial" w:hAnsi="Arial" w:cs="Arial"/>
                <w:szCs w:val="21"/>
              </w:rPr>
              <w:t>100≤Y</w:t>
            </w:r>
            <w:r w:rsidRPr="00E01E35">
              <w:rPr>
                <w:rFonts w:ascii="Arial" w:hAnsi="Arial" w:cs="Arial"/>
                <w:szCs w:val="21"/>
              </w:rPr>
              <w:t>＜</w:t>
            </w:r>
            <w:r w:rsidRPr="00E01E35">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3DBA898D"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100</w:t>
            </w:r>
          </w:p>
        </w:tc>
      </w:tr>
      <w:tr w:rsidR="00E01E35" w:rsidRPr="00E01E35" w14:paraId="6D097B8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53BAEE4" w14:textId="77777777" w:rsidR="001E4606" w:rsidRPr="00E01E35" w:rsidRDefault="00160EA9">
            <w:pPr>
              <w:widowControl/>
              <w:jc w:val="center"/>
              <w:rPr>
                <w:rFonts w:ascii="Arial" w:hAnsi="Arial" w:cs="Arial"/>
                <w:szCs w:val="21"/>
              </w:rPr>
            </w:pPr>
            <w:r w:rsidRPr="00E01E35">
              <w:rPr>
                <w:rFonts w:ascii="Arial" w:hAnsi="Arial" w:cs="Arial"/>
                <w:szCs w:val="21"/>
              </w:rPr>
              <w:t>邮政业</w:t>
            </w:r>
          </w:p>
        </w:tc>
        <w:tc>
          <w:tcPr>
            <w:tcW w:w="1701" w:type="dxa"/>
            <w:tcBorders>
              <w:top w:val="nil"/>
              <w:left w:val="nil"/>
              <w:bottom w:val="single" w:sz="4" w:space="0" w:color="auto"/>
              <w:right w:val="single" w:sz="4" w:space="0" w:color="auto"/>
            </w:tcBorders>
            <w:vAlign w:val="center"/>
          </w:tcPr>
          <w:p w14:paraId="3DB14B3A"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59FC736"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6DAA45F8" w14:textId="77777777" w:rsidR="001E4606" w:rsidRPr="00E01E35" w:rsidRDefault="00160EA9">
            <w:pPr>
              <w:widowControl/>
              <w:jc w:val="left"/>
              <w:rPr>
                <w:rFonts w:ascii="Arial" w:hAnsi="Arial" w:cs="Arial"/>
                <w:szCs w:val="21"/>
              </w:rPr>
            </w:pPr>
            <w:r w:rsidRPr="00E01E35">
              <w:rPr>
                <w:rFonts w:ascii="Arial" w:hAnsi="Arial" w:cs="Arial"/>
                <w:szCs w:val="21"/>
              </w:rPr>
              <w:t>300≤X</w:t>
            </w:r>
            <w:r w:rsidRPr="00E01E35">
              <w:rPr>
                <w:rFonts w:ascii="Arial" w:hAnsi="Arial" w:cs="Arial"/>
                <w:szCs w:val="21"/>
              </w:rPr>
              <w:t>＜</w:t>
            </w:r>
            <w:r w:rsidRPr="00E01E35">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384B35C1" w14:textId="77777777" w:rsidR="001E4606" w:rsidRPr="00E01E35" w:rsidRDefault="00160EA9">
            <w:pPr>
              <w:widowControl/>
              <w:jc w:val="left"/>
              <w:rPr>
                <w:rFonts w:ascii="Arial" w:hAnsi="Arial" w:cs="Arial"/>
                <w:szCs w:val="21"/>
              </w:rPr>
            </w:pPr>
            <w:r w:rsidRPr="00E01E35">
              <w:rPr>
                <w:rFonts w:ascii="Arial" w:hAnsi="Arial" w:cs="Arial"/>
                <w:szCs w:val="21"/>
              </w:rPr>
              <w:t>20≤X</w:t>
            </w:r>
            <w:r w:rsidRPr="00E01E35">
              <w:rPr>
                <w:rFonts w:ascii="Arial" w:hAnsi="Arial" w:cs="Arial"/>
                <w:szCs w:val="21"/>
              </w:rPr>
              <w:t>＜</w:t>
            </w:r>
            <w:r w:rsidRPr="00E01E35">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3859EDED"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20</w:t>
            </w:r>
          </w:p>
        </w:tc>
      </w:tr>
      <w:tr w:rsidR="00E01E35" w:rsidRPr="00E01E35" w14:paraId="38D3E03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FD3FEF9"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2E95AB8"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D4A0A86"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C82B409" w14:textId="77777777" w:rsidR="001E4606" w:rsidRPr="00E01E35" w:rsidRDefault="00160EA9">
            <w:pPr>
              <w:widowControl/>
              <w:jc w:val="left"/>
              <w:rPr>
                <w:rFonts w:ascii="Arial" w:hAnsi="Arial" w:cs="Arial"/>
                <w:szCs w:val="21"/>
              </w:rPr>
            </w:pPr>
            <w:r w:rsidRPr="00E01E35">
              <w:rPr>
                <w:rFonts w:ascii="Arial" w:hAnsi="Arial" w:cs="Arial"/>
                <w:szCs w:val="21"/>
              </w:rPr>
              <w:t>2000≤Y</w:t>
            </w:r>
            <w:r w:rsidRPr="00E01E35">
              <w:rPr>
                <w:rFonts w:ascii="Arial" w:hAnsi="Arial" w:cs="Arial"/>
                <w:szCs w:val="21"/>
              </w:rPr>
              <w:t>＜</w:t>
            </w:r>
            <w:r w:rsidRPr="00E01E35">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4D4192C3" w14:textId="77777777" w:rsidR="001E4606" w:rsidRPr="00E01E35" w:rsidRDefault="00160EA9">
            <w:pPr>
              <w:widowControl/>
              <w:jc w:val="left"/>
              <w:rPr>
                <w:rFonts w:ascii="Arial" w:hAnsi="Arial" w:cs="Arial"/>
                <w:szCs w:val="21"/>
              </w:rPr>
            </w:pPr>
            <w:r w:rsidRPr="00E01E35">
              <w:rPr>
                <w:rFonts w:ascii="Arial" w:hAnsi="Arial" w:cs="Arial"/>
                <w:szCs w:val="21"/>
              </w:rPr>
              <w:t>100≤Y</w:t>
            </w:r>
            <w:r w:rsidRPr="00E01E35">
              <w:rPr>
                <w:rFonts w:ascii="Arial" w:hAnsi="Arial" w:cs="Arial"/>
                <w:szCs w:val="21"/>
              </w:rPr>
              <w:t>＜</w:t>
            </w:r>
            <w:r w:rsidRPr="00E01E35">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67A82658"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100</w:t>
            </w:r>
          </w:p>
        </w:tc>
      </w:tr>
      <w:tr w:rsidR="00E01E35" w:rsidRPr="00E01E35" w14:paraId="368EB39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4CE363" w14:textId="77777777" w:rsidR="001E4606" w:rsidRPr="00E01E35" w:rsidRDefault="00160EA9">
            <w:pPr>
              <w:widowControl/>
              <w:jc w:val="center"/>
              <w:rPr>
                <w:rFonts w:ascii="Arial" w:hAnsi="Arial" w:cs="Arial"/>
                <w:szCs w:val="21"/>
              </w:rPr>
            </w:pPr>
            <w:r w:rsidRPr="00E01E35">
              <w:rPr>
                <w:rFonts w:ascii="Arial" w:hAnsi="Arial" w:cs="Arial"/>
                <w:szCs w:val="21"/>
              </w:rPr>
              <w:t>住宿业</w:t>
            </w:r>
          </w:p>
        </w:tc>
        <w:tc>
          <w:tcPr>
            <w:tcW w:w="1701" w:type="dxa"/>
            <w:tcBorders>
              <w:top w:val="nil"/>
              <w:left w:val="nil"/>
              <w:bottom w:val="single" w:sz="4" w:space="0" w:color="auto"/>
              <w:right w:val="single" w:sz="4" w:space="0" w:color="auto"/>
            </w:tcBorders>
            <w:vAlign w:val="center"/>
          </w:tcPr>
          <w:p w14:paraId="27BC2528"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7EA415A"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70DA0105"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7666093C" w14:textId="77777777" w:rsidR="001E4606" w:rsidRPr="00E01E35" w:rsidRDefault="00160EA9">
            <w:pPr>
              <w:widowControl/>
              <w:jc w:val="left"/>
              <w:rPr>
                <w:rFonts w:ascii="Arial" w:hAnsi="Arial" w:cs="Arial"/>
                <w:szCs w:val="21"/>
              </w:rPr>
            </w:pPr>
            <w:r w:rsidRPr="00E01E35">
              <w:rPr>
                <w:rFonts w:ascii="Arial" w:hAnsi="Arial" w:cs="Arial"/>
                <w:szCs w:val="21"/>
              </w:rPr>
              <w:t>10≤X</w:t>
            </w:r>
            <w:r w:rsidRPr="00E01E35">
              <w:rPr>
                <w:rFonts w:ascii="Arial" w:hAnsi="Arial" w:cs="Arial"/>
                <w:szCs w:val="21"/>
              </w:rPr>
              <w:t>＜</w:t>
            </w:r>
            <w:r w:rsidRPr="00E01E35">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437D3CB5"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w:t>
            </w:r>
          </w:p>
        </w:tc>
      </w:tr>
      <w:tr w:rsidR="00E01E35" w:rsidRPr="00E01E35" w14:paraId="27EE2D5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B8D48EE"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633A376"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612A6E7"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499DF3C" w14:textId="77777777" w:rsidR="001E4606" w:rsidRPr="00E01E35" w:rsidRDefault="00160EA9">
            <w:pPr>
              <w:widowControl/>
              <w:jc w:val="left"/>
              <w:rPr>
                <w:rFonts w:ascii="Arial" w:hAnsi="Arial" w:cs="Arial"/>
                <w:szCs w:val="21"/>
              </w:rPr>
            </w:pPr>
            <w:r w:rsidRPr="00E01E35">
              <w:rPr>
                <w:rFonts w:ascii="Arial" w:hAnsi="Arial" w:cs="Arial"/>
                <w:szCs w:val="21"/>
              </w:rPr>
              <w:t>2000≤Y</w:t>
            </w:r>
            <w:r w:rsidRPr="00E01E35">
              <w:rPr>
                <w:rFonts w:ascii="Arial" w:hAnsi="Arial" w:cs="Arial"/>
                <w:szCs w:val="21"/>
              </w:rPr>
              <w:t>＜</w:t>
            </w:r>
            <w:r w:rsidRPr="00E01E35">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3E15C92E" w14:textId="77777777" w:rsidR="001E4606" w:rsidRPr="00E01E35" w:rsidRDefault="00160EA9">
            <w:pPr>
              <w:widowControl/>
              <w:jc w:val="left"/>
              <w:rPr>
                <w:rFonts w:ascii="Arial" w:hAnsi="Arial" w:cs="Arial"/>
                <w:szCs w:val="21"/>
              </w:rPr>
            </w:pPr>
            <w:r w:rsidRPr="00E01E35">
              <w:rPr>
                <w:rFonts w:ascii="Arial" w:hAnsi="Arial" w:cs="Arial"/>
                <w:szCs w:val="21"/>
              </w:rPr>
              <w:t>100≤Y</w:t>
            </w:r>
            <w:r w:rsidRPr="00E01E35">
              <w:rPr>
                <w:rFonts w:ascii="Arial" w:hAnsi="Arial" w:cs="Arial"/>
                <w:szCs w:val="21"/>
              </w:rPr>
              <w:t>＜</w:t>
            </w:r>
            <w:r w:rsidRPr="00E01E35">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64D3AF05"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100</w:t>
            </w:r>
          </w:p>
        </w:tc>
      </w:tr>
      <w:tr w:rsidR="00E01E35" w:rsidRPr="00E01E35" w14:paraId="636F054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4DD989" w14:textId="77777777" w:rsidR="001E4606" w:rsidRPr="00E01E35" w:rsidRDefault="00160EA9">
            <w:pPr>
              <w:widowControl/>
              <w:jc w:val="center"/>
              <w:rPr>
                <w:rFonts w:ascii="Arial" w:hAnsi="Arial" w:cs="Arial"/>
                <w:szCs w:val="21"/>
              </w:rPr>
            </w:pPr>
            <w:r w:rsidRPr="00E01E35">
              <w:rPr>
                <w:rFonts w:ascii="Arial" w:hAnsi="Arial" w:cs="Arial"/>
                <w:szCs w:val="21"/>
              </w:rPr>
              <w:t>餐饮业</w:t>
            </w:r>
          </w:p>
        </w:tc>
        <w:tc>
          <w:tcPr>
            <w:tcW w:w="1701" w:type="dxa"/>
            <w:tcBorders>
              <w:top w:val="nil"/>
              <w:left w:val="nil"/>
              <w:bottom w:val="single" w:sz="4" w:space="0" w:color="auto"/>
              <w:right w:val="single" w:sz="4" w:space="0" w:color="auto"/>
            </w:tcBorders>
            <w:vAlign w:val="center"/>
          </w:tcPr>
          <w:p w14:paraId="009F5DCD"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CDE2CDA"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726BADEA"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27FBE604" w14:textId="77777777" w:rsidR="001E4606" w:rsidRPr="00E01E35" w:rsidRDefault="00160EA9">
            <w:pPr>
              <w:widowControl/>
              <w:jc w:val="left"/>
              <w:rPr>
                <w:rFonts w:ascii="Arial" w:hAnsi="Arial" w:cs="Arial"/>
                <w:szCs w:val="21"/>
              </w:rPr>
            </w:pPr>
            <w:r w:rsidRPr="00E01E35">
              <w:rPr>
                <w:rFonts w:ascii="Arial" w:hAnsi="Arial" w:cs="Arial"/>
                <w:szCs w:val="21"/>
              </w:rPr>
              <w:t>10≤X</w:t>
            </w:r>
            <w:r w:rsidRPr="00E01E35">
              <w:rPr>
                <w:rFonts w:ascii="Arial" w:hAnsi="Arial" w:cs="Arial"/>
                <w:szCs w:val="21"/>
              </w:rPr>
              <w:t>＜</w:t>
            </w:r>
            <w:r w:rsidRPr="00E01E35">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05B3F29C"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w:t>
            </w:r>
          </w:p>
        </w:tc>
      </w:tr>
      <w:tr w:rsidR="00E01E35" w:rsidRPr="00E01E35" w14:paraId="22D6C00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529DD31"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2177253"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889A59A"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3A301C6" w14:textId="77777777" w:rsidR="001E4606" w:rsidRPr="00E01E35" w:rsidRDefault="00160EA9">
            <w:pPr>
              <w:widowControl/>
              <w:jc w:val="left"/>
              <w:rPr>
                <w:rFonts w:ascii="Arial" w:hAnsi="Arial" w:cs="Arial"/>
                <w:szCs w:val="21"/>
              </w:rPr>
            </w:pPr>
            <w:r w:rsidRPr="00E01E35">
              <w:rPr>
                <w:rFonts w:ascii="Arial" w:hAnsi="Arial" w:cs="Arial"/>
                <w:szCs w:val="21"/>
              </w:rPr>
              <w:t>2000≤Y</w:t>
            </w:r>
            <w:r w:rsidRPr="00E01E35">
              <w:rPr>
                <w:rFonts w:ascii="Arial" w:hAnsi="Arial" w:cs="Arial"/>
                <w:szCs w:val="21"/>
              </w:rPr>
              <w:t>＜</w:t>
            </w:r>
            <w:r w:rsidRPr="00E01E35">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2F87FA73" w14:textId="77777777" w:rsidR="001E4606" w:rsidRPr="00E01E35" w:rsidRDefault="00160EA9">
            <w:pPr>
              <w:widowControl/>
              <w:jc w:val="left"/>
              <w:rPr>
                <w:rFonts w:ascii="Arial" w:hAnsi="Arial" w:cs="Arial"/>
                <w:szCs w:val="21"/>
              </w:rPr>
            </w:pPr>
            <w:r w:rsidRPr="00E01E35">
              <w:rPr>
                <w:rFonts w:ascii="Arial" w:hAnsi="Arial" w:cs="Arial"/>
                <w:szCs w:val="21"/>
              </w:rPr>
              <w:t>100≤Y</w:t>
            </w:r>
            <w:r w:rsidRPr="00E01E35">
              <w:rPr>
                <w:rFonts w:ascii="Arial" w:hAnsi="Arial" w:cs="Arial"/>
                <w:szCs w:val="21"/>
              </w:rPr>
              <w:t>＜</w:t>
            </w:r>
            <w:r w:rsidRPr="00E01E35">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0E9FC860"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100</w:t>
            </w:r>
          </w:p>
        </w:tc>
      </w:tr>
      <w:tr w:rsidR="00E01E35" w:rsidRPr="00E01E35" w14:paraId="0B42CD3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3909186" w14:textId="77777777" w:rsidR="001E4606" w:rsidRPr="00E01E35" w:rsidRDefault="00160EA9">
            <w:pPr>
              <w:widowControl/>
              <w:jc w:val="center"/>
              <w:rPr>
                <w:rFonts w:ascii="Arial" w:hAnsi="Arial" w:cs="Arial"/>
                <w:szCs w:val="21"/>
              </w:rPr>
            </w:pPr>
            <w:r w:rsidRPr="00E01E35">
              <w:rPr>
                <w:rFonts w:ascii="Arial" w:hAnsi="Arial" w:cs="Arial"/>
                <w:szCs w:val="21"/>
              </w:rPr>
              <w:t>信息传输业</w:t>
            </w:r>
          </w:p>
        </w:tc>
        <w:tc>
          <w:tcPr>
            <w:tcW w:w="1701" w:type="dxa"/>
            <w:tcBorders>
              <w:top w:val="nil"/>
              <w:left w:val="nil"/>
              <w:bottom w:val="single" w:sz="4" w:space="0" w:color="auto"/>
              <w:right w:val="single" w:sz="4" w:space="0" w:color="auto"/>
            </w:tcBorders>
            <w:vAlign w:val="center"/>
          </w:tcPr>
          <w:p w14:paraId="7C2B8D21"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DD227D2"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724E6E70"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2000</w:t>
            </w:r>
          </w:p>
        </w:tc>
        <w:tc>
          <w:tcPr>
            <w:tcW w:w="1570" w:type="dxa"/>
            <w:tcBorders>
              <w:top w:val="nil"/>
              <w:left w:val="nil"/>
              <w:bottom w:val="single" w:sz="4" w:space="0" w:color="auto"/>
              <w:right w:val="single" w:sz="4" w:space="0" w:color="auto"/>
            </w:tcBorders>
            <w:vAlign w:val="center"/>
          </w:tcPr>
          <w:p w14:paraId="45EFC602" w14:textId="77777777" w:rsidR="001E4606" w:rsidRPr="00E01E35" w:rsidRDefault="00160EA9">
            <w:pPr>
              <w:widowControl/>
              <w:jc w:val="left"/>
              <w:rPr>
                <w:rFonts w:ascii="Arial" w:hAnsi="Arial" w:cs="Arial"/>
                <w:szCs w:val="21"/>
              </w:rPr>
            </w:pPr>
            <w:r w:rsidRPr="00E01E35">
              <w:rPr>
                <w:rFonts w:ascii="Arial" w:hAnsi="Arial" w:cs="Arial"/>
                <w:szCs w:val="21"/>
              </w:rPr>
              <w:t>10≤X</w:t>
            </w:r>
            <w:r w:rsidRPr="00E01E35">
              <w:rPr>
                <w:rFonts w:ascii="Arial" w:hAnsi="Arial" w:cs="Arial"/>
                <w:szCs w:val="21"/>
              </w:rPr>
              <w:t>＜</w:t>
            </w:r>
            <w:r w:rsidRPr="00E01E35">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1A8C165E"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w:t>
            </w:r>
          </w:p>
        </w:tc>
      </w:tr>
      <w:tr w:rsidR="00E01E35" w:rsidRPr="00E01E35" w14:paraId="4F9C96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CC8AD1A"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59A56F4C"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AABA0EF"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549C0FF" w14:textId="77777777" w:rsidR="001E4606" w:rsidRPr="00E01E35" w:rsidRDefault="00160EA9">
            <w:pPr>
              <w:widowControl/>
              <w:jc w:val="left"/>
              <w:rPr>
                <w:rFonts w:ascii="Arial" w:hAnsi="Arial" w:cs="Arial"/>
                <w:szCs w:val="21"/>
              </w:rPr>
            </w:pPr>
            <w:r w:rsidRPr="00E01E35">
              <w:rPr>
                <w:rFonts w:ascii="Arial" w:hAnsi="Arial" w:cs="Arial"/>
                <w:szCs w:val="21"/>
              </w:rPr>
              <w:t>1000≤Y</w:t>
            </w:r>
            <w:r w:rsidRPr="00E01E35">
              <w:rPr>
                <w:rFonts w:ascii="Arial" w:hAnsi="Arial" w:cs="Arial"/>
                <w:szCs w:val="21"/>
              </w:rPr>
              <w:t>＜</w:t>
            </w:r>
            <w:r w:rsidRPr="00E01E35">
              <w:rPr>
                <w:rFonts w:ascii="Arial" w:hAnsi="Arial" w:cs="Arial"/>
                <w:szCs w:val="21"/>
              </w:rPr>
              <w:t>100000</w:t>
            </w:r>
          </w:p>
        </w:tc>
        <w:tc>
          <w:tcPr>
            <w:tcW w:w="1570" w:type="dxa"/>
            <w:tcBorders>
              <w:top w:val="nil"/>
              <w:left w:val="nil"/>
              <w:bottom w:val="single" w:sz="4" w:space="0" w:color="auto"/>
              <w:right w:val="single" w:sz="4" w:space="0" w:color="auto"/>
            </w:tcBorders>
            <w:vAlign w:val="center"/>
          </w:tcPr>
          <w:p w14:paraId="597DDE1D" w14:textId="77777777" w:rsidR="001E4606" w:rsidRPr="00E01E35" w:rsidRDefault="00160EA9">
            <w:pPr>
              <w:widowControl/>
              <w:jc w:val="left"/>
              <w:rPr>
                <w:rFonts w:ascii="Arial" w:hAnsi="Arial" w:cs="Arial"/>
                <w:szCs w:val="21"/>
              </w:rPr>
            </w:pPr>
            <w:r w:rsidRPr="00E01E35">
              <w:rPr>
                <w:rFonts w:ascii="Arial" w:hAnsi="Arial" w:cs="Arial"/>
                <w:szCs w:val="21"/>
              </w:rPr>
              <w:t>100≤Y</w:t>
            </w:r>
            <w:r w:rsidRPr="00E01E35">
              <w:rPr>
                <w:rFonts w:ascii="Arial" w:hAnsi="Arial" w:cs="Arial"/>
                <w:szCs w:val="21"/>
              </w:rPr>
              <w:t>＜</w:t>
            </w:r>
            <w:r w:rsidRPr="00E01E35">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4CBED274"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100</w:t>
            </w:r>
          </w:p>
        </w:tc>
      </w:tr>
      <w:tr w:rsidR="00E01E35" w:rsidRPr="00E01E35" w14:paraId="0D56EEC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50A2E3" w14:textId="77777777" w:rsidR="001E4606" w:rsidRPr="00E01E35" w:rsidRDefault="00160EA9">
            <w:pPr>
              <w:widowControl/>
              <w:jc w:val="center"/>
              <w:rPr>
                <w:rFonts w:ascii="Arial" w:hAnsi="Arial" w:cs="Arial"/>
                <w:szCs w:val="21"/>
              </w:rPr>
            </w:pPr>
            <w:r w:rsidRPr="00E01E35">
              <w:rPr>
                <w:rFonts w:ascii="Arial" w:hAnsi="Arial" w:cs="Arial"/>
                <w:szCs w:val="21"/>
              </w:rPr>
              <w:t>软件和信息技术服务业</w:t>
            </w:r>
          </w:p>
        </w:tc>
        <w:tc>
          <w:tcPr>
            <w:tcW w:w="1701" w:type="dxa"/>
            <w:tcBorders>
              <w:top w:val="nil"/>
              <w:left w:val="nil"/>
              <w:bottom w:val="single" w:sz="4" w:space="0" w:color="auto"/>
              <w:right w:val="single" w:sz="4" w:space="0" w:color="auto"/>
            </w:tcBorders>
            <w:vAlign w:val="center"/>
          </w:tcPr>
          <w:p w14:paraId="4185B575"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18F1EEC"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AA22046"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28BCDD6C" w14:textId="77777777" w:rsidR="001E4606" w:rsidRPr="00E01E35" w:rsidRDefault="00160EA9">
            <w:pPr>
              <w:widowControl/>
              <w:jc w:val="left"/>
              <w:rPr>
                <w:rFonts w:ascii="Arial" w:hAnsi="Arial" w:cs="Arial"/>
                <w:szCs w:val="21"/>
              </w:rPr>
            </w:pPr>
            <w:r w:rsidRPr="00E01E35">
              <w:rPr>
                <w:rFonts w:ascii="Arial" w:hAnsi="Arial" w:cs="Arial"/>
                <w:szCs w:val="21"/>
              </w:rPr>
              <w:t>10≤X</w:t>
            </w:r>
            <w:r w:rsidRPr="00E01E35">
              <w:rPr>
                <w:rFonts w:ascii="Arial" w:hAnsi="Arial" w:cs="Arial"/>
                <w:szCs w:val="21"/>
              </w:rPr>
              <w:t>＜</w:t>
            </w:r>
            <w:r w:rsidRPr="00E01E35">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7087305A"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w:t>
            </w:r>
          </w:p>
        </w:tc>
      </w:tr>
      <w:tr w:rsidR="00E01E35" w:rsidRPr="00E01E35" w14:paraId="6600C98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B12E1FE"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7E74B2B9"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DF96129"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31148C5" w14:textId="77777777" w:rsidR="001E4606" w:rsidRPr="00E01E35" w:rsidRDefault="00160EA9">
            <w:pPr>
              <w:widowControl/>
              <w:jc w:val="left"/>
              <w:rPr>
                <w:rFonts w:ascii="Arial" w:hAnsi="Arial" w:cs="Arial"/>
                <w:szCs w:val="21"/>
              </w:rPr>
            </w:pPr>
            <w:r w:rsidRPr="00E01E35">
              <w:rPr>
                <w:rFonts w:ascii="Arial" w:hAnsi="Arial" w:cs="Arial"/>
                <w:szCs w:val="21"/>
              </w:rPr>
              <w:t>1000≤Y</w:t>
            </w:r>
            <w:r w:rsidRPr="00E01E35">
              <w:rPr>
                <w:rFonts w:ascii="Arial" w:hAnsi="Arial" w:cs="Arial"/>
                <w:szCs w:val="21"/>
              </w:rPr>
              <w:t>＜</w:t>
            </w:r>
            <w:r w:rsidRPr="00E01E35">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09219678" w14:textId="77777777" w:rsidR="001E4606" w:rsidRPr="00E01E35" w:rsidRDefault="00160EA9">
            <w:pPr>
              <w:widowControl/>
              <w:jc w:val="left"/>
              <w:rPr>
                <w:rFonts w:ascii="Arial" w:hAnsi="Arial" w:cs="Arial"/>
                <w:szCs w:val="21"/>
              </w:rPr>
            </w:pPr>
            <w:r w:rsidRPr="00E01E35">
              <w:rPr>
                <w:rFonts w:ascii="Arial" w:hAnsi="Arial" w:cs="Arial"/>
                <w:szCs w:val="21"/>
              </w:rPr>
              <w:t>50≤Y</w:t>
            </w:r>
            <w:r w:rsidRPr="00E01E35">
              <w:rPr>
                <w:rFonts w:ascii="Arial" w:hAnsi="Arial" w:cs="Arial"/>
                <w:szCs w:val="21"/>
              </w:rPr>
              <w:t>＜</w:t>
            </w:r>
            <w:r w:rsidRPr="00E01E35">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68963875"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50</w:t>
            </w:r>
          </w:p>
        </w:tc>
      </w:tr>
      <w:tr w:rsidR="00E01E35" w:rsidRPr="00E01E35" w14:paraId="3AEEBE0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411963" w14:textId="77777777" w:rsidR="001E4606" w:rsidRPr="00E01E35" w:rsidRDefault="00160EA9">
            <w:pPr>
              <w:widowControl/>
              <w:jc w:val="center"/>
              <w:rPr>
                <w:rFonts w:ascii="Arial" w:hAnsi="Arial" w:cs="Arial"/>
                <w:szCs w:val="21"/>
              </w:rPr>
            </w:pPr>
            <w:r w:rsidRPr="00E01E35">
              <w:rPr>
                <w:rFonts w:ascii="Arial" w:hAnsi="Arial" w:cs="Arial"/>
                <w:szCs w:val="21"/>
              </w:rPr>
              <w:t>房地产开发经营</w:t>
            </w:r>
          </w:p>
        </w:tc>
        <w:tc>
          <w:tcPr>
            <w:tcW w:w="1701" w:type="dxa"/>
            <w:tcBorders>
              <w:top w:val="nil"/>
              <w:left w:val="nil"/>
              <w:bottom w:val="single" w:sz="4" w:space="0" w:color="auto"/>
              <w:right w:val="single" w:sz="4" w:space="0" w:color="auto"/>
            </w:tcBorders>
            <w:vAlign w:val="center"/>
          </w:tcPr>
          <w:p w14:paraId="2777CBC6"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9D1387B"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A70A073" w14:textId="77777777" w:rsidR="001E4606" w:rsidRPr="00E01E35" w:rsidRDefault="00160EA9">
            <w:pPr>
              <w:widowControl/>
              <w:jc w:val="left"/>
              <w:rPr>
                <w:rFonts w:ascii="Arial" w:hAnsi="Arial" w:cs="Arial"/>
                <w:szCs w:val="21"/>
              </w:rPr>
            </w:pPr>
            <w:r w:rsidRPr="00E01E35">
              <w:rPr>
                <w:rFonts w:ascii="Arial" w:hAnsi="Arial" w:cs="Arial"/>
                <w:szCs w:val="21"/>
              </w:rPr>
              <w:t>1000≤Y</w:t>
            </w:r>
            <w:r w:rsidRPr="00E01E35">
              <w:rPr>
                <w:rFonts w:ascii="Arial" w:hAnsi="Arial" w:cs="Arial"/>
                <w:szCs w:val="21"/>
              </w:rPr>
              <w:t>＜</w:t>
            </w:r>
            <w:r w:rsidRPr="00E01E35">
              <w:rPr>
                <w:rFonts w:ascii="Arial" w:hAnsi="Arial" w:cs="Arial"/>
                <w:szCs w:val="21"/>
              </w:rPr>
              <w:t>200000</w:t>
            </w:r>
          </w:p>
        </w:tc>
        <w:tc>
          <w:tcPr>
            <w:tcW w:w="1570" w:type="dxa"/>
            <w:tcBorders>
              <w:top w:val="nil"/>
              <w:left w:val="nil"/>
              <w:bottom w:val="single" w:sz="4" w:space="0" w:color="auto"/>
              <w:right w:val="single" w:sz="4" w:space="0" w:color="auto"/>
            </w:tcBorders>
            <w:vAlign w:val="center"/>
          </w:tcPr>
          <w:p w14:paraId="3DC8267B"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42791A32"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100</w:t>
            </w:r>
          </w:p>
        </w:tc>
      </w:tr>
      <w:tr w:rsidR="00E01E35" w:rsidRPr="00E01E35" w14:paraId="2631D22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3FC6EB9"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630B627" w14:textId="77777777" w:rsidR="001E4606" w:rsidRPr="00E01E35" w:rsidRDefault="00160EA9">
            <w:pPr>
              <w:widowControl/>
              <w:jc w:val="left"/>
              <w:rPr>
                <w:rFonts w:ascii="Arial" w:hAnsi="Arial" w:cs="Arial"/>
                <w:szCs w:val="21"/>
              </w:rPr>
            </w:pPr>
            <w:r w:rsidRPr="00E01E35">
              <w:rPr>
                <w:rFonts w:ascii="Arial" w:hAnsi="Arial" w:cs="Arial"/>
                <w:szCs w:val="21"/>
              </w:rPr>
              <w:t>资产总额（</w:t>
            </w:r>
            <w:r w:rsidRPr="00E01E35">
              <w:rPr>
                <w:rFonts w:ascii="Arial" w:hAnsi="Arial" w:cs="Arial"/>
                <w:szCs w:val="21"/>
              </w:rPr>
              <w:t>Z</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5C8D541"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4A9E559" w14:textId="77777777" w:rsidR="001E4606" w:rsidRPr="00E01E35" w:rsidRDefault="00160EA9">
            <w:pPr>
              <w:widowControl/>
              <w:jc w:val="left"/>
              <w:rPr>
                <w:rFonts w:ascii="Arial" w:hAnsi="Arial" w:cs="Arial"/>
                <w:szCs w:val="21"/>
              </w:rPr>
            </w:pPr>
            <w:r w:rsidRPr="00E01E35">
              <w:rPr>
                <w:rFonts w:ascii="Arial" w:hAnsi="Arial" w:cs="Arial"/>
                <w:szCs w:val="21"/>
              </w:rPr>
              <w:t>5000≤Z</w:t>
            </w:r>
            <w:r w:rsidRPr="00E01E35">
              <w:rPr>
                <w:rFonts w:ascii="Arial" w:hAnsi="Arial" w:cs="Arial"/>
                <w:szCs w:val="21"/>
              </w:rPr>
              <w:t>＜</w:t>
            </w:r>
            <w:r w:rsidRPr="00E01E35">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04D04CCB" w14:textId="77777777" w:rsidR="001E4606" w:rsidRPr="00E01E35" w:rsidRDefault="00160EA9">
            <w:pPr>
              <w:widowControl/>
              <w:jc w:val="left"/>
              <w:rPr>
                <w:rFonts w:ascii="Arial" w:hAnsi="Arial" w:cs="Arial"/>
                <w:szCs w:val="21"/>
              </w:rPr>
            </w:pPr>
            <w:r w:rsidRPr="00E01E35">
              <w:rPr>
                <w:rFonts w:ascii="Arial" w:hAnsi="Arial" w:cs="Arial"/>
                <w:szCs w:val="21"/>
              </w:rPr>
              <w:t>2000≤Y</w:t>
            </w:r>
            <w:r w:rsidRPr="00E01E35">
              <w:rPr>
                <w:rFonts w:ascii="Arial" w:hAnsi="Arial" w:cs="Arial"/>
                <w:szCs w:val="21"/>
              </w:rPr>
              <w:t>＜</w:t>
            </w:r>
            <w:r w:rsidRPr="00E01E35">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461EC9D5"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2000</w:t>
            </w:r>
          </w:p>
        </w:tc>
      </w:tr>
      <w:tr w:rsidR="00E01E35" w:rsidRPr="00E01E35" w14:paraId="01EAA5E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0584A4E" w14:textId="77777777" w:rsidR="001E4606" w:rsidRPr="00E01E35" w:rsidRDefault="00160EA9">
            <w:pPr>
              <w:widowControl/>
              <w:jc w:val="center"/>
              <w:rPr>
                <w:rFonts w:ascii="Arial" w:hAnsi="Arial" w:cs="Arial"/>
                <w:szCs w:val="21"/>
              </w:rPr>
            </w:pPr>
            <w:r w:rsidRPr="00E01E35">
              <w:rPr>
                <w:rFonts w:ascii="Arial" w:hAnsi="Arial" w:cs="Arial"/>
                <w:szCs w:val="21"/>
              </w:rPr>
              <w:t>物业管理</w:t>
            </w:r>
          </w:p>
        </w:tc>
        <w:tc>
          <w:tcPr>
            <w:tcW w:w="1701" w:type="dxa"/>
            <w:tcBorders>
              <w:top w:val="nil"/>
              <w:left w:val="nil"/>
              <w:bottom w:val="single" w:sz="4" w:space="0" w:color="auto"/>
              <w:right w:val="single" w:sz="4" w:space="0" w:color="auto"/>
            </w:tcBorders>
            <w:vAlign w:val="center"/>
          </w:tcPr>
          <w:p w14:paraId="36278341"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4E32430"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8F01B88" w14:textId="77777777" w:rsidR="001E4606" w:rsidRPr="00E01E35" w:rsidRDefault="00160EA9">
            <w:pPr>
              <w:widowControl/>
              <w:jc w:val="left"/>
              <w:rPr>
                <w:rFonts w:ascii="Arial" w:hAnsi="Arial" w:cs="Arial"/>
                <w:szCs w:val="21"/>
              </w:rPr>
            </w:pPr>
            <w:r w:rsidRPr="00E01E35">
              <w:rPr>
                <w:rFonts w:ascii="Arial" w:hAnsi="Arial" w:cs="Arial"/>
                <w:szCs w:val="21"/>
              </w:rPr>
              <w:t>300≤X</w:t>
            </w:r>
            <w:r w:rsidRPr="00E01E35">
              <w:rPr>
                <w:rFonts w:ascii="Arial" w:hAnsi="Arial" w:cs="Arial"/>
                <w:szCs w:val="21"/>
              </w:rPr>
              <w:t>＜</w:t>
            </w:r>
            <w:r w:rsidRPr="00E01E35">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6E5CFEEE"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00ACD817"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100</w:t>
            </w:r>
          </w:p>
        </w:tc>
      </w:tr>
      <w:tr w:rsidR="00E01E35" w:rsidRPr="00E01E35" w14:paraId="56621EB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1EC3816"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7E3071CD" w14:textId="77777777" w:rsidR="001E4606" w:rsidRPr="00E01E35" w:rsidRDefault="00160EA9">
            <w:pPr>
              <w:widowControl/>
              <w:jc w:val="left"/>
              <w:rPr>
                <w:rFonts w:ascii="Arial" w:hAnsi="Arial" w:cs="Arial"/>
                <w:szCs w:val="21"/>
              </w:rPr>
            </w:pPr>
            <w:r w:rsidRPr="00E01E35">
              <w:rPr>
                <w:rFonts w:ascii="Arial" w:hAnsi="Arial" w:cs="Arial"/>
                <w:szCs w:val="21"/>
              </w:rPr>
              <w:t>营业收入（</w:t>
            </w:r>
            <w:r w:rsidRPr="00E01E35">
              <w:rPr>
                <w:rFonts w:ascii="Arial" w:hAnsi="Arial" w:cs="Arial"/>
                <w:szCs w:val="21"/>
              </w:rPr>
              <w:t>Y</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38AB3CE"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B20BE7B" w14:textId="77777777" w:rsidR="001E4606" w:rsidRPr="00E01E35" w:rsidRDefault="00160EA9">
            <w:pPr>
              <w:widowControl/>
              <w:jc w:val="left"/>
              <w:rPr>
                <w:rFonts w:ascii="Arial" w:hAnsi="Arial" w:cs="Arial"/>
                <w:szCs w:val="21"/>
              </w:rPr>
            </w:pPr>
            <w:r w:rsidRPr="00E01E35">
              <w:rPr>
                <w:rFonts w:ascii="Arial" w:hAnsi="Arial" w:cs="Arial"/>
                <w:szCs w:val="21"/>
              </w:rPr>
              <w:t>1000≤Y</w:t>
            </w:r>
            <w:r w:rsidRPr="00E01E35">
              <w:rPr>
                <w:rFonts w:ascii="Arial" w:hAnsi="Arial" w:cs="Arial"/>
                <w:szCs w:val="21"/>
              </w:rPr>
              <w:t>＜</w:t>
            </w:r>
            <w:r w:rsidRPr="00E01E35">
              <w:rPr>
                <w:rFonts w:ascii="Arial" w:hAnsi="Arial" w:cs="Arial"/>
                <w:szCs w:val="21"/>
              </w:rPr>
              <w:t>5000</w:t>
            </w:r>
          </w:p>
        </w:tc>
        <w:tc>
          <w:tcPr>
            <w:tcW w:w="1570" w:type="dxa"/>
            <w:tcBorders>
              <w:top w:val="nil"/>
              <w:left w:val="nil"/>
              <w:bottom w:val="single" w:sz="4" w:space="0" w:color="auto"/>
              <w:right w:val="single" w:sz="4" w:space="0" w:color="auto"/>
            </w:tcBorders>
            <w:vAlign w:val="center"/>
          </w:tcPr>
          <w:p w14:paraId="52382397" w14:textId="77777777" w:rsidR="001E4606" w:rsidRPr="00E01E35" w:rsidRDefault="00160EA9">
            <w:pPr>
              <w:widowControl/>
              <w:jc w:val="left"/>
              <w:rPr>
                <w:rFonts w:ascii="Arial" w:hAnsi="Arial" w:cs="Arial"/>
                <w:szCs w:val="21"/>
              </w:rPr>
            </w:pPr>
            <w:r w:rsidRPr="00E01E35">
              <w:rPr>
                <w:rFonts w:ascii="Arial" w:hAnsi="Arial" w:cs="Arial"/>
                <w:szCs w:val="21"/>
              </w:rPr>
              <w:t>500≤Y</w:t>
            </w:r>
            <w:r w:rsidRPr="00E01E35">
              <w:rPr>
                <w:rFonts w:ascii="Arial" w:hAnsi="Arial" w:cs="Arial"/>
                <w:szCs w:val="21"/>
              </w:rPr>
              <w:t>＜</w:t>
            </w:r>
            <w:r w:rsidRPr="00E01E35">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4EBA2674"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500</w:t>
            </w:r>
          </w:p>
        </w:tc>
      </w:tr>
      <w:tr w:rsidR="00E01E35" w:rsidRPr="00E01E35" w14:paraId="19858FB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D41F009" w14:textId="77777777" w:rsidR="001E4606" w:rsidRPr="00E01E35" w:rsidRDefault="00160EA9">
            <w:pPr>
              <w:widowControl/>
              <w:jc w:val="center"/>
              <w:rPr>
                <w:rFonts w:ascii="Arial" w:hAnsi="Arial" w:cs="Arial"/>
                <w:szCs w:val="21"/>
              </w:rPr>
            </w:pPr>
            <w:r w:rsidRPr="00E01E35">
              <w:rPr>
                <w:rFonts w:ascii="Arial" w:hAnsi="Arial" w:cs="Arial"/>
                <w:szCs w:val="21"/>
              </w:rPr>
              <w:t>租赁和商务服务业</w:t>
            </w:r>
          </w:p>
        </w:tc>
        <w:tc>
          <w:tcPr>
            <w:tcW w:w="1701" w:type="dxa"/>
            <w:tcBorders>
              <w:top w:val="nil"/>
              <w:left w:val="nil"/>
              <w:bottom w:val="single" w:sz="4" w:space="0" w:color="auto"/>
              <w:right w:val="single" w:sz="4" w:space="0" w:color="auto"/>
            </w:tcBorders>
            <w:vAlign w:val="center"/>
          </w:tcPr>
          <w:p w14:paraId="35A245AA"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D574DAC"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094B7AD5"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2FB3EB76" w14:textId="77777777" w:rsidR="001E4606" w:rsidRPr="00E01E35" w:rsidRDefault="00160EA9">
            <w:pPr>
              <w:widowControl/>
              <w:jc w:val="left"/>
              <w:rPr>
                <w:rFonts w:ascii="Arial" w:hAnsi="Arial" w:cs="Arial"/>
                <w:szCs w:val="21"/>
              </w:rPr>
            </w:pPr>
            <w:r w:rsidRPr="00E01E35">
              <w:rPr>
                <w:rFonts w:ascii="Arial" w:hAnsi="Arial" w:cs="Arial"/>
                <w:szCs w:val="21"/>
              </w:rPr>
              <w:t>10≤X</w:t>
            </w:r>
            <w:r w:rsidRPr="00E01E35">
              <w:rPr>
                <w:rFonts w:ascii="Arial" w:hAnsi="Arial" w:cs="Arial"/>
                <w:szCs w:val="21"/>
              </w:rPr>
              <w:t>＜</w:t>
            </w:r>
            <w:r w:rsidRPr="00E01E35">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245CDC8B"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w:t>
            </w:r>
          </w:p>
        </w:tc>
      </w:tr>
      <w:tr w:rsidR="00E01E35" w:rsidRPr="00E01E35" w14:paraId="7AD4756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E67948" w14:textId="77777777" w:rsidR="001E4606" w:rsidRPr="00E01E35" w:rsidRDefault="001E460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BC77BED" w14:textId="77777777" w:rsidR="001E4606" w:rsidRPr="00E01E35" w:rsidRDefault="00160EA9">
            <w:pPr>
              <w:widowControl/>
              <w:jc w:val="left"/>
              <w:rPr>
                <w:rFonts w:ascii="Arial" w:hAnsi="Arial" w:cs="Arial"/>
                <w:szCs w:val="21"/>
              </w:rPr>
            </w:pPr>
            <w:r w:rsidRPr="00E01E35">
              <w:rPr>
                <w:rFonts w:ascii="Arial" w:hAnsi="Arial" w:cs="Arial"/>
                <w:szCs w:val="21"/>
              </w:rPr>
              <w:t>资产总额（</w:t>
            </w:r>
            <w:r w:rsidRPr="00E01E35">
              <w:rPr>
                <w:rFonts w:ascii="Arial" w:hAnsi="Arial" w:cs="Arial"/>
                <w:szCs w:val="21"/>
              </w:rPr>
              <w:t>Z</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EE9F27D" w14:textId="77777777" w:rsidR="001E4606" w:rsidRPr="00E01E35" w:rsidRDefault="00160EA9">
            <w:pPr>
              <w:widowControl/>
              <w:jc w:val="left"/>
              <w:rPr>
                <w:rFonts w:ascii="Arial" w:hAnsi="Arial" w:cs="Arial"/>
                <w:szCs w:val="21"/>
              </w:rPr>
            </w:pPr>
            <w:r w:rsidRPr="00E01E35">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0087284" w14:textId="77777777" w:rsidR="001E4606" w:rsidRPr="00E01E35" w:rsidRDefault="00160EA9">
            <w:pPr>
              <w:widowControl/>
              <w:jc w:val="left"/>
              <w:rPr>
                <w:rFonts w:ascii="Arial" w:hAnsi="Arial" w:cs="Arial"/>
                <w:szCs w:val="21"/>
              </w:rPr>
            </w:pPr>
            <w:r w:rsidRPr="00E01E35">
              <w:rPr>
                <w:rFonts w:ascii="Arial" w:hAnsi="Arial" w:cs="Arial"/>
                <w:szCs w:val="21"/>
              </w:rPr>
              <w:t>8000≤Z</w:t>
            </w:r>
            <w:r w:rsidRPr="00E01E35">
              <w:rPr>
                <w:rFonts w:ascii="Arial" w:hAnsi="Arial" w:cs="Arial"/>
                <w:szCs w:val="21"/>
              </w:rPr>
              <w:t>＜</w:t>
            </w:r>
            <w:r w:rsidRPr="00E01E35">
              <w:rPr>
                <w:rFonts w:ascii="Arial" w:hAnsi="Arial" w:cs="Arial"/>
                <w:szCs w:val="21"/>
              </w:rPr>
              <w:t>120000</w:t>
            </w:r>
          </w:p>
        </w:tc>
        <w:tc>
          <w:tcPr>
            <w:tcW w:w="1570" w:type="dxa"/>
            <w:tcBorders>
              <w:top w:val="nil"/>
              <w:left w:val="nil"/>
              <w:bottom w:val="single" w:sz="4" w:space="0" w:color="auto"/>
              <w:right w:val="single" w:sz="4" w:space="0" w:color="auto"/>
            </w:tcBorders>
            <w:vAlign w:val="center"/>
          </w:tcPr>
          <w:p w14:paraId="2F1DE1E9" w14:textId="77777777" w:rsidR="001E4606" w:rsidRPr="00E01E35" w:rsidRDefault="00160EA9">
            <w:pPr>
              <w:widowControl/>
              <w:jc w:val="left"/>
              <w:rPr>
                <w:rFonts w:ascii="Arial" w:hAnsi="Arial" w:cs="Arial"/>
                <w:szCs w:val="21"/>
              </w:rPr>
            </w:pPr>
            <w:r w:rsidRPr="00E01E35">
              <w:rPr>
                <w:rFonts w:ascii="Arial" w:hAnsi="Arial" w:cs="Arial"/>
                <w:szCs w:val="21"/>
              </w:rPr>
              <w:t>100≤Z</w:t>
            </w:r>
            <w:r w:rsidRPr="00E01E35">
              <w:rPr>
                <w:rFonts w:ascii="Arial" w:hAnsi="Arial" w:cs="Arial"/>
                <w:szCs w:val="21"/>
              </w:rPr>
              <w:t>＜</w:t>
            </w:r>
            <w:r w:rsidRPr="00E01E35">
              <w:rPr>
                <w:rFonts w:ascii="Arial" w:hAnsi="Arial" w:cs="Arial"/>
                <w:szCs w:val="21"/>
              </w:rPr>
              <w:t>8000</w:t>
            </w:r>
          </w:p>
        </w:tc>
        <w:tc>
          <w:tcPr>
            <w:tcW w:w="1009" w:type="dxa"/>
            <w:tcBorders>
              <w:top w:val="nil"/>
              <w:left w:val="nil"/>
              <w:bottom w:val="single" w:sz="4" w:space="0" w:color="auto"/>
              <w:right w:val="single" w:sz="4" w:space="0" w:color="auto"/>
            </w:tcBorders>
            <w:vAlign w:val="center"/>
          </w:tcPr>
          <w:p w14:paraId="287064B6" w14:textId="77777777" w:rsidR="001E4606" w:rsidRPr="00E01E35" w:rsidRDefault="00160EA9">
            <w:pPr>
              <w:widowControl/>
              <w:jc w:val="left"/>
              <w:rPr>
                <w:rFonts w:ascii="Arial" w:hAnsi="Arial" w:cs="Arial"/>
                <w:szCs w:val="21"/>
              </w:rPr>
            </w:pPr>
            <w:r w:rsidRPr="00E01E35">
              <w:rPr>
                <w:rFonts w:ascii="Arial" w:hAnsi="Arial" w:cs="Arial"/>
                <w:szCs w:val="21"/>
              </w:rPr>
              <w:t>Y</w:t>
            </w:r>
            <w:r w:rsidRPr="00E01E35">
              <w:rPr>
                <w:rFonts w:ascii="Arial" w:hAnsi="Arial" w:cs="Arial"/>
                <w:szCs w:val="21"/>
              </w:rPr>
              <w:t>＜</w:t>
            </w:r>
            <w:r w:rsidRPr="00E01E35">
              <w:rPr>
                <w:rFonts w:ascii="Arial" w:hAnsi="Arial" w:cs="Arial"/>
                <w:szCs w:val="21"/>
              </w:rPr>
              <w:t>100</w:t>
            </w:r>
          </w:p>
        </w:tc>
      </w:tr>
      <w:tr w:rsidR="00E01E35" w:rsidRPr="00E01E35" w14:paraId="0F3663F4" w14:textId="77777777">
        <w:trPr>
          <w:trHeight w:val="220"/>
        </w:trPr>
        <w:tc>
          <w:tcPr>
            <w:tcW w:w="1446" w:type="dxa"/>
            <w:tcBorders>
              <w:top w:val="nil"/>
              <w:left w:val="single" w:sz="4" w:space="0" w:color="auto"/>
              <w:bottom w:val="single" w:sz="4" w:space="0" w:color="auto"/>
              <w:right w:val="single" w:sz="4" w:space="0" w:color="auto"/>
            </w:tcBorders>
            <w:vAlign w:val="bottom"/>
          </w:tcPr>
          <w:p w14:paraId="43A7ED38" w14:textId="77777777" w:rsidR="001E4606" w:rsidRPr="00E01E35" w:rsidRDefault="00160EA9">
            <w:pPr>
              <w:widowControl/>
              <w:jc w:val="center"/>
              <w:rPr>
                <w:rFonts w:ascii="Arial" w:hAnsi="Arial" w:cs="Arial"/>
                <w:szCs w:val="21"/>
              </w:rPr>
            </w:pPr>
            <w:r w:rsidRPr="00E01E35">
              <w:rPr>
                <w:rFonts w:ascii="Arial" w:hAnsi="Arial" w:cs="Arial"/>
                <w:szCs w:val="21"/>
              </w:rPr>
              <w:t>其他未列明行业</w:t>
            </w:r>
          </w:p>
        </w:tc>
        <w:tc>
          <w:tcPr>
            <w:tcW w:w="1701" w:type="dxa"/>
            <w:tcBorders>
              <w:top w:val="nil"/>
              <w:left w:val="nil"/>
              <w:bottom w:val="single" w:sz="4" w:space="0" w:color="auto"/>
              <w:right w:val="single" w:sz="4" w:space="0" w:color="auto"/>
            </w:tcBorders>
            <w:vAlign w:val="center"/>
          </w:tcPr>
          <w:p w14:paraId="1C44553D" w14:textId="77777777" w:rsidR="001E4606" w:rsidRPr="00E01E35" w:rsidRDefault="00160EA9">
            <w:pPr>
              <w:widowControl/>
              <w:jc w:val="left"/>
              <w:rPr>
                <w:rFonts w:ascii="Arial" w:hAnsi="Arial" w:cs="Arial"/>
                <w:szCs w:val="21"/>
              </w:rPr>
            </w:pPr>
            <w:r w:rsidRPr="00E01E35">
              <w:rPr>
                <w:rFonts w:ascii="Arial" w:hAnsi="Arial" w:cs="Arial"/>
                <w:szCs w:val="21"/>
              </w:rPr>
              <w:t>从业人员（</w:t>
            </w:r>
            <w:r w:rsidRPr="00E01E35">
              <w:rPr>
                <w:rFonts w:ascii="Arial" w:hAnsi="Arial" w:cs="Arial"/>
                <w:szCs w:val="21"/>
              </w:rPr>
              <w:t>X</w:t>
            </w:r>
            <w:r w:rsidRPr="00E01E35">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486BB1D" w14:textId="77777777" w:rsidR="001E4606" w:rsidRPr="00E01E35" w:rsidRDefault="00160EA9">
            <w:pPr>
              <w:widowControl/>
              <w:jc w:val="left"/>
              <w:rPr>
                <w:rFonts w:ascii="Arial" w:hAnsi="Arial" w:cs="Arial"/>
                <w:szCs w:val="21"/>
              </w:rPr>
            </w:pPr>
            <w:r w:rsidRPr="00E01E35">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FC4F29F" w14:textId="77777777" w:rsidR="001E4606" w:rsidRPr="00E01E35" w:rsidRDefault="00160EA9">
            <w:pPr>
              <w:widowControl/>
              <w:jc w:val="left"/>
              <w:rPr>
                <w:rFonts w:ascii="Arial" w:hAnsi="Arial" w:cs="Arial"/>
                <w:szCs w:val="21"/>
              </w:rPr>
            </w:pPr>
            <w:r w:rsidRPr="00E01E35">
              <w:rPr>
                <w:rFonts w:ascii="Arial" w:hAnsi="Arial" w:cs="Arial"/>
                <w:szCs w:val="21"/>
              </w:rPr>
              <w:t>100≤X</w:t>
            </w:r>
            <w:r w:rsidRPr="00E01E35">
              <w:rPr>
                <w:rFonts w:ascii="Arial" w:hAnsi="Arial" w:cs="Arial"/>
                <w:szCs w:val="21"/>
              </w:rPr>
              <w:t>＜</w:t>
            </w:r>
            <w:r w:rsidRPr="00E01E35">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019C8240" w14:textId="77777777" w:rsidR="001E4606" w:rsidRPr="00E01E35" w:rsidRDefault="00160EA9">
            <w:pPr>
              <w:widowControl/>
              <w:jc w:val="left"/>
              <w:rPr>
                <w:rFonts w:ascii="Arial" w:hAnsi="Arial" w:cs="Arial"/>
                <w:szCs w:val="21"/>
              </w:rPr>
            </w:pPr>
            <w:r w:rsidRPr="00E01E35">
              <w:rPr>
                <w:rFonts w:ascii="Arial" w:hAnsi="Arial" w:cs="Arial"/>
                <w:szCs w:val="21"/>
              </w:rPr>
              <w:t>10≤X</w:t>
            </w:r>
            <w:r w:rsidRPr="00E01E35">
              <w:rPr>
                <w:rFonts w:ascii="Arial" w:hAnsi="Arial" w:cs="Arial"/>
                <w:szCs w:val="21"/>
              </w:rPr>
              <w:t>＜</w:t>
            </w:r>
            <w:r w:rsidRPr="00E01E35">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6C3D8579" w14:textId="77777777" w:rsidR="001E4606" w:rsidRPr="00E01E35" w:rsidRDefault="00160EA9">
            <w:pPr>
              <w:widowControl/>
              <w:jc w:val="left"/>
              <w:rPr>
                <w:rFonts w:ascii="Arial" w:hAnsi="Arial" w:cs="Arial"/>
                <w:szCs w:val="21"/>
              </w:rPr>
            </w:pPr>
            <w:r w:rsidRPr="00E01E35">
              <w:rPr>
                <w:rFonts w:ascii="Arial" w:hAnsi="Arial" w:cs="Arial"/>
                <w:szCs w:val="21"/>
              </w:rPr>
              <w:t>X</w:t>
            </w:r>
            <w:r w:rsidRPr="00E01E35">
              <w:rPr>
                <w:rFonts w:ascii="Arial" w:hAnsi="Arial" w:cs="Arial"/>
                <w:szCs w:val="21"/>
              </w:rPr>
              <w:t>＜</w:t>
            </w:r>
            <w:r w:rsidRPr="00E01E35">
              <w:rPr>
                <w:rFonts w:ascii="Arial" w:hAnsi="Arial" w:cs="Arial"/>
                <w:szCs w:val="21"/>
              </w:rPr>
              <w:t>10</w:t>
            </w:r>
          </w:p>
        </w:tc>
      </w:tr>
    </w:tbl>
    <w:p w14:paraId="34A5435C" w14:textId="77777777" w:rsidR="001E4606" w:rsidRPr="00E01E35" w:rsidRDefault="00160EA9">
      <w:pPr>
        <w:spacing w:line="360" w:lineRule="auto"/>
        <w:ind w:firstLineChars="250" w:firstLine="525"/>
        <w:rPr>
          <w:rFonts w:ascii="Arial" w:hAnsi="Arial" w:cs="Arial"/>
          <w:szCs w:val="21"/>
        </w:rPr>
        <w:sectPr w:rsidR="001E4606" w:rsidRPr="00E01E35">
          <w:headerReference w:type="default" r:id="rId22"/>
          <w:headerReference w:type="first" r:id="rId23"/>
          <w:footerReference w:type="first" r:id="rId24"/>
          <w:pgSz w:w="11906" w:h="16838"/>
          <w:pgMar w:top="993" w:right="1133" w:bottom="1246" w:left="1418" w:header="851" w:footer="992" w:gutter="0"/>
          <w:cols w:space="720"/>
          <w:titlePg/>
          <w:docGrid w:linePitch="312"/>
        </w:sectPr>
      </w:pPr>
      <w:r w:rsidRPr="00E01E35">
        <w:rPr>
          <w:rFonts w:ascii="Arial" w:hAnsi="Arial" w:cs="Arial"/>
          <w:szCs w:val="21"/>
        </w:rPr>
        <w:t>说明：上述标准参照《关于印发中小企业划型标准规定的通知》（工信部联企业</w:t>
      </w:r>
      <w:r w:rsidRPr="00E01E35">
        <w:rPr>
          <w:rFonts w:ascii="Arial" w:hAnsi="Arial" w:cs="Arial"/>
          <w:szCs w:val="21"/>
        </w:rPr>
        <w:t>[2011]300</w:t>
      </w:r>
      <w:r w:rsidRPr="00E01E35">
        <w:rPr>
          <w:rFonts w:ascii="Arial" w:hAnsi="Arial" w:cs="Arial"/>
          <w:szCs w:val="21"/>
        </w:rPr>
        <w:t>号），大型、中型和小型企业须同时满足所列指标的下限，否则下划一档；微型企业只须满足所列指标中的一项即可。</w:t>
      </w:r>
    </w:p>
    <w:p w14:paraId="4315F158" w14:textId="77777777" w:rsidR="001E4606" w:rsidRPr="00E01E35" w:rsidRDefault="00160EA9">
      <w:pPr>
        <w:spacing w:line="528" w:lineRule="exact"/>
        <w:ind w:firstLineChars="100" w:firstLine="280"/>
        <w:rPr>
          <w:rFonts w:ascii="Arial" w:hAnsi="Arial" w:cs="Arial"/>
          <w:sz w:val="28"/>
          <w:szCs w:val="28"/>
        </w:rPr>
      </w:pPr>
      <w:r w:rsidRPr="00E01E35">
        <w:rPr>
          <w:rFonts w:ascii="Arial" w:hAnsi="Arial" w:cs="Arial" w:hint="eastAsia"/>
          <w:sz w:val="28"/>
          <w:szCs w:val="28"/>
        </w:rPr>
        <w:lastRenderedPageBreak/>
        <w:t>附件</w:t>
      </w:r>
      <w:r w:rsidRPr="00E01E35">
        <w:rPr>
          <w:rFonts w:ascii="Arial" w:hAnsi="Arial" w:cs="Arial" w:hint="eastAsia"/>
          <w:sz w:val="28"/>
          <w:szCs w:val="28"/>
        </w:rPr>
        <w:t>2</w:t>
      </w:r>
      <w:r w:rsidRPr="00E01E35">
        <w:rPr>
          <w:rFonts w:ascii="Arial" w:hAnsi="Arial" w:cs="Arial" w:hint="eastAsia"/>
          <w:sz w:val="28"/>
          <w:szCs w:val="28"/>
        </w:rPr>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287"/>
        <w:gridCol w:w="7513"/>
      </w:tblGrid>
      <w:tr w:rsidR="00E01E35" w:rsidRPr="00E01E35" w14:paraId="5A12777D" w14:textId="77777777">
        <w:trPr>
          <w:trHeight w:val="335"/>
          <w:jc w:val="center"/>
        </w:trPr>
        <w:tc>
          <w:tcPr>
            <w:tcW w:w="693" w:type="dxa"/>
          </w:tcPr>
          <w:p w14:paraId="3BD89D67" w14:textId="77777777" w:rsidR="001E4606" w:rsidRPr="00E01E35" w:rsidRDefault="00160EA9">
            <w:pPr>
              <w:spacing w:line="360" w:lineRule="auto"/>
              <w:jc w:val="center"/>
              <w:rPr>
                <w:rFonts w:ascii="宋体" w:hAnsi="宋体"/>
                <w:b/>
                <w:bCs/>
                <w:szCs w:val="21"/>
              </w:rPr>
            </w:pPr>
            <w:r w:rsidRPr="00E01E35">
              <w:rPr>
                <w:rFonts w:ascii="宋体" w:hAnsi="宋体"/>
                <w:b/>
                <w:bCs/>
                <w:szCs w:val="21"/>
              </w:rPr>
              <w:t>序号</w:t>
            </w:r>
          </w:p>
        </w:tc>
        <w:tc>
          <w:tcPr>
            <w:tcW w:w="1287" w:type="dxa"/>
          </w:tcPr>
          <w:p w14:paraId="001B497F" w14:textId="77777777" w:rsidR="001E4606" w:rsidRPr="00E01E35" w:rsidRDefault="00160EA9">
            <w:pPr>
              <w:spacing w:line="360" w:lineRule="auto"/>
              <w:jc w:val="center"/>
              <w:rPr>
                <w:rFonts w:ascii="宋体" w:hAnsi="宋体"/>
                <w:b/>
                <w:bCs/>
                <w:szCs w:val="21"/>
              </w:rPr>
            </w:pPr>
            <w:r w:rsidRPr="00E01E35">
              <w:rPr>
                <w:rFonts w:ascii="宋体" w:hAnsi="宋体"/>
                <w:b/>
                <w:bCs/>
                <w:szCs w:val="21"/>
              </w:rPr>
              <w:t>货物名称</w:t>
            </w:r>
          </w:p>
        </w:tc>
        <w:tc>
          <w:tcPr>
            <w:tcW w:w="7513" w:type="dxa"/>
            <w:tcBorders>
              <w:left w:val="single" w:sz="4" w:space="0" w:color="auto"/>
              <w:right w:val="single" w:sz="4" w:space="0" w:color="auto"/>
            </w:tcBorders>
          </w:tcPr>
          <w:p w14:paraId="31DF2EC8" w14:textId="77777777" w:rsidR="001E4606" w:rsidRPr="00E01E35" w:rsidRDefault="00160EA9">
            <w:pPr>
              <w:spacing w:line="360" w:lineRule="auto"/>
              <w:jc w:val="center"/>
              <w:rPr>
                <w:rFonts w:ascii="宋体" w:hAnsi="宋体"/>
                <w:b/>
                <w:bCs/>
                <w:szCs w:val="21"/>
              </w:rPr>
            </w:pPr>
            <w:r w:rsidRPr="00E01E35">
              <w:rPr>
                <w:rFonts w:ascii="宋体" w:hAnsi="宋体"/>
                <w:b/>
                <w:bCs/>
                <w:szCs w:val="21"/>
              </w:rPr>
              <w:t>技术</w:t>
            </w:r>
            <w:r w:rsidRPr="00E01E35">
              <w:rPr>
                <w:rFonts w:ascii="宋体" w:hAnsi="宋体" w:hint="eastAsia"/>
                <w:b/>
                <w:bCs/>
                <w:szCs w:val="21"/>
              </w:rPr>
              <w:t>指标要求</w:t>
            </w:r>
          </w:p>
        </w:tc>
      </w:tr>
      <w:tr w:rsidR="00E01E35" w:rsidRPr="00E01E35" w14:paraId="50C119F7" w14:textId="77777777">
        <w:trPr>
          <w:trHeight w:val="357"/>
          <w:jc w:val="center"/>
        </w:trPr>
        <w:tc>
          <w:tcPr>
            <w:tcW w:w="693" w:type="dxa"/>
            <w:vAlign w:val="center"/>
          </w:tcPr>
          <w:p w14:paraId="117ECD8E" w14:textId="77777777" w:rsidR="001E4606" w:rsidRPr="00E01E35" w:rsidRDefault="00160EA9">
            <w:pPr>
              <w:spacing w:line="360" w:lineRule="auto"/>
              <w:jc w:val="center"/>
              <w:rPr>
                <w:rFonts w:ascii="宋体" w:hAnsi="宋体"/>
                <w:szCs w:val="21"/>
              </w:rPr>
            </w:pPr>
            <w:r w:rsidRPr="00E01E35">
              <w:rPr>
                <w:rFonts w:ascii="宋体" w:hAnsi="宋体"/>
                <w:szCs w:val="21"/>
              </w:rPr>
              <w:t>1</w:t>
            </w:r>
          </w:p>
        </w:tc>
        <w:tc>
          <w:tcPr>
            <w:tcW w:w="1287" w:type="dxa"/>
            <w:vAlign w:val="center"/>
          </w:tcPr>
          <w:p w14:paraId="48A07D94" w14:textId="77777777" w:rsidR="001E4606" w:rsidRPr="00E01E35" w:rsidRDefault="00160EA9">
            <w:pPr>
              <w:spacing w:line="360" w:lineRule="auto"/>
              <w:jc w:val="center"/>
              <w:rPr>
                <w:rFonts w:ascii="宋体" w:hAnsi="宋体"/>
                <w:szCs w:val="21"/>
              </w:rPr>
            </w:pPr>
            <w:r w:rsidRPr="00E01E35">
              <w:rPr>
                <w:rFonts w:hint="eastAsia"/>
              </w:rPr>
              <w:t>正压空气呼吸器</w:t>
            </w:r>
          </w:p>
        </w:tc>
        <w:tc>
          <w:tcPr>
            <w:tcW w:w="7513" w:type="dxa"/>
            <w:tcBorders>
              <w:left w:val="single" w:sz="4" w:space="0" w:color="auto"/>
              <w:right w:val="single" w:sz="4" w:space="0" w:color="auto"/>
            </w:tcBorders>
            <w:vAlign w:val="center"/>
          </w:tcPr>
          <w:p w14:paraId="4FFE6B0F" w14:textId="77777777" w:rsidR="001E4606" w:rsidRPr="00E01E35" w:rsidRDefault="00160EA9">
            <w:pPr>
              <w:spacing w:line="360" w:lineRule="auto"/>
              <w:jc w:val="left"/>
              <w:rPr>
                <w:rFonts w:ascii="宋体" w:hAnsi="宋体"/>
                <w:szCs w:val="21"/>
              </w:rPr>
            </w:pPr>
            <w:r w:rsidRPr="00E01E35">
              <w:rPr>
                <w:rFonts w:ascii="宋体" w:hAnsi="宋体" w:hint="eastAsia"/>
                <w:szCs w:val="21"/>
              </w:rPr>
              <w:t>1.具有耐高温、阻燃、绝缘、防腐、防水和便携等性能。各配件阻燃性能试验后不出现熔融现象，且续燃时间为：0S。使用时间:1.5h。</w:t>
            </w:r>
          </w:p>
          <w:p w14:paraId="6E5E058C" w14:textId="77777777" w:rsidR="001E4606" w:rsidRPr="00E01E35" w:rsidRDefault="00160EA9">
            <w:pPr>
              <w:spacing w:line="360" w:lineRule="auto"/>
              <w:jc w:val="left"/>
              <w:rPr>
                <w:rFonts w:ascii="宋体" w:hAnsi="宋体"/>
                <w:szCs w:val="21"/>
              </w:rPr>
            </w:pPr>
            <w:r w:rsidRPr="00E01E35">
              <w:rPr>
                <w:rFonts w:ascii="宋体" w:hAnsi="宋体" w:hint="eastAsia"/>
                <w:szCs w:val="21"/>
              </w:rPr>
              <w:t>2.由全面罩（带通讯功能）、供气阀、减压器、警报器、背具、压力平视显示装置、快速充气装置等组成。每套空呼赠送1条充气导管。</w:t>
            </w:r>
          </w:p>
          <w:p w14:paraId="2807C9AA" w14:textId="77777777" w:rsidR="001E4606" w:rsidRPr="00E01E35" w:rsidRDefault="00160EA9">
            <w:pPr>
              <w:spacing w:line="360" w:lineRule="auto"/>
              <w:jc w:val="left"/>
              <w:rPr>
                <w:rFonts w:ascii="宋体" w:hAnsi="宋体"/>
                <w:szCs w:val="21"/>
              </w:rPr>
            </w:pPr>
            <w:r w:rsidRPr="00E01E35">
              <w:rPr>
                <w:rFonts w:ascii="宋体" w:hAnsi="宋体" w:hint="eastAsia"/>
                <w:szCs w:val="21"/>
              </w:rPr>
              <w:t>3.空呼气瓶容积：9L，工作压力：30MPa，气瓶具有独立的压力表显示。在充满气的状态下，整机质量：13kg。</w:t>
            </w:r>
          </w:p>
          <w:p w14:paraId="4DD057B2" w14:textId="77777777" w:rsidR="001E4606" w:rsidRPr="00E01E35" w:rsidRDefault="00160EA9">
            <w:pPr>
              <w:spacing w:line="360" w:lineRule="auto"/>
              <w:jc w:val="left"/>
              <w:rPr>
                <w:rFonts w:ascii="宋体" w:hAnsi="宋体"/>
                <w:szCs w:val="21"/>
              </w:rPr>
            </w:pPr>
            <w:r w:rsidRPr="00E01E35">
              <w:rPr>
                <w:rFonts w:ascii="宋体" w:hAnsi="宋体" w:hint="eastAsia"/>
                <w:szCs w:val="21"/>
              </w:rPr>
              <w:t>4.面罩体采用阻燃橡胶设计，且配有大弧度缓冲层。采用五点式网状原色</w:t>
            </w:r>
            <w:proofErr w:type="gramStart"/>
            <w:r w:rsidRPr="00E01E35">
              <w:rPr>
                <w:rFonts w:ascii="宋体" w:hAnsi="宋体" w:hint="eastAsia"/>
                <w:szCs w:val="21"/>
              </w:rPr>
              <w:t>凯</w:t>
            </w:r>
            <w:proofErr w:type="gramEnd"/>
            <w:r w:rsidRPr="00E01E35">
              <w:rPr>
                <w:rFonts w:ascii="宋体" w:hAnsi="宋体" w:hint="eastAsia"/>
                <w:szCs w:val="21"/>
              </w:rPr>
              <w:t>夫</w:t>
            </w:r>
            <w:proofErr w:type="gramStart"/>
            <w:r w:rsidRPr="00E01E35">
              <w:rPr>
                <w:rFonts w:ascii="宋体" w:hAnsi="宋体" w:hint="eastAsia"/>
                <w:szCs w:val="21"/>
              </w:rPr>
              <w:t>拉头网及</w:t>
            </w:r>
            <w:proofErr w:type="gramEnd"/>
            <w:r w:rsidRPr="00E01E35">
              <w:rPr>
                <w:rFonts w:ascii="宋体" w:hAnsi="宋体" w:hint="eastAsia"/>
                <w:szCs w:val="21"/>
              </w:rPr>
              <w:t>头带。面罩能通过≥950℃火焰燃烧测试，排气阀可免工具手动拆解清洗维护。</w:t>
            </w:r>
          </w:p>
          <w:p w14:paraId="4CC138CE" w14:textId="77777777" w:rsidR="001E4606" w:rsidRPr="00E01E35" w:rsidRDefault="00160EA9">
            <w:pPr>
              <w:spacing w:line="360" w:lineRule="auto"/>
              <w:jc w:val="left"/>
              <w:rPr>
                <w:rFonts w:ascii="宋体" w:hAnsi="宋体"/>
                <w:szCs w:val="21"/>
              </w:rPr>
            </w:pPr>
            <w:r w:rsidRPr="00E01E35">
              <w:rPr>
                <w:rFonts w:ascii="宋体" w:hAnsi="宋体" w:hint="eastAsia"/>
                <w:szCs w:val="21"/>
              </w:rPr>
              <w:t>5.全面罩总视野保留率：8</w:t>
            </w:r>
            <w:r w:rsidRPr="00E01E35">
              <w:rPr>
                <w:rFonts w:ascii="宋体" w:hAnsi="宋体"/>
                <w:szCs w:val="21"/>
              </w:rPr>
              <w:t>1.1</w:t>
            </w:r>
            <w:r w:rsidRPr="00E01E35">
              <w:rPr>
                <w:rFonts w:ascii="宋体" w:hAnsi="宋体" w:hint="eastAsia"/>
                <w:szCs w:val="21"/>
              </w:rPr>
              <w:t>%，双目视野保留率：7</w:t>
            </w:r>
            <w:r w:rsidRPr="00E01E35">
              <w:rPr>
                <w:rFonts w:ascii="宋体" w:hAnsi="宋体"/>
                <w:szCs w:val="21"/>
              </w:rPr>
              <w:t>2.1</w:t>
            </w:r>
            <w:r w:rsidRPr="00E01E35">
              <w:rPr>
                <w:rFonts w:ascii="宋体" w:hAnsi="宋体" w:hint="eastAsia"/>
                <w:szCs w:val="21"/>
              </w:rPr>
              <w:t>%，镜片透光率：9</w:t>
            </w:r>
            <w:r w:rsidRPr="00E01E35">
              <w:rPr>
                <w:rFonts w:ascii="宋体" w:hAnsi="宋体"/>
                <w:szCs w:val="21"/>
              </w:rPr>
              <w:t>0.2</w:t>
            </w:r>
            <w:r w:rsidRPr="00E01E35">
              <w:rPr>
                <w:rFonts w:ascii="宋体" w:hAnsi="宋体" w:hint="eastAsia"/>
                <w:szCs w:val="21"/>
              </w:rPr>
              <w:t>%，吸入空气中二氧化碳含量：0</w:t>
            </w:r>
            <w:r w:rsidRPr="00E01E35">
              <w:rPr>
                <w:rFonts w:ascii="宋体" w:hAnsi="宋体"/>
                <w:szCs w:val="21"/>
              </w:rPr>
              <w:t>.87</w:t>
            </w:r>
            <w:r w:rsidRPr="00E01E35">
              <w:rPr>
                <w:rFonts w:ascii="宋体" w:hAnsi="宋体" w:hint="eastAsia"/>
                <w:szCs w:val="21"/>
              </w:rPr>
              <w:t>%。</w:t>
            </w:r>
          </w:p>
          <w:p w14:paraId="2BAD1B51" w14:textId="77777777" w:rsidR="001E4606" w:rsidRPr="00E01E35" w:rsidRDefault="00160EA9">
            <w:pPr>
              <w:spacing w:line="360" w:lineRule="auto"/>
              <w:jc w:val="left"/>
              <w:rPr>
                <w:rFonts w:ascii="宋体" w:hAnsi="宋体"/>
                <w:szCs w:val="21"/>
              </w:rPr>
            </w:pPr>
            <w:r w:rsidRPr="00E01E35">
              <w:rPr>
                <w:rFonts w:ascii="宋体" w:hAnsi="宋体" w:hint="eastAsia"/>
                <w:szCs w:val="21"/>
              </w:rPr>
              <w:t>6.减压阀采用双减压设计，具有两个减压舱室，高压进入减压器进入一级减压舱室可将高压减至2MPa左右，再经过二级减压舱室，将减压力减压至0.75MPa左右，可减少3</w:t>
            </w:r>
            <w:r w:rsidRPr="00E01E35">
              <w:rPr>
                <w:rFonts w:ascii="宋体" w:hAnsi="宋体"/>
                <w:szCs w:val="21"/>
              </w:rPr>
              <w:t>0Mpa</w:t>
            </w:r>
            <w:r w:rsidRPr="00E01E35">
              <w:rPr>
                <w:rFonts w:ascii="宋体" w:hAnsi="宋体" w:hint="eastAsia"/>
                <w:szCs w:val="21"/>
              </w:rPr>
              <w:t>高压一次性冲击减压器活塞，增加减压器整体稳定性；减压器输出端设置有安全阀，当中压过高时，安全阀自动开启。</w:t>
            </w:r>
          </w:p>
          <w:p w14:paraId="2AFDBC28" w14:textId="77777777" w:rsidR="001E4606" w:rsidRPr="00E01E35" w:rsidRDefault="00160EA9">
            <w:pPr>
              <w:spacing w:line="360" w:lineRule="auto"/>
              <w:jc w:val="left"/>
              <w:rPr>
                <w:rFonts w:ascii="宋体" w:hAnsi="宋体"/>
                <w:szCs w:val="21"/>
              </w:rPr>
            </w:pPr>
            <w:r w:rsidRPr="00E01E35">
              <w:rPr>
                <w:rFonts w:ascii="宋体" w:hAnsi="宋体" w:hint="eastAsia"/>
                <w:szCs w:val="21"/>
              </w:rPr>
              <w:t>7.快速装置：减压器配备快速充气装置，可以不脱戴气瓶，直接对空呼气瓶进行对流补气至两气瓶压力平衡，对</w:t>
            </w:r>
            <w:proofErr w:type="gramStart"/>
            <w:r w:rsidRPr="00E01E35">
              <w:rPr>
                <w:rFonts w:ascii="宋体" w:hAnsi="宋体" w:hint="eastAsia"/>
                <w:szCs w:val="21"/>
              </w:rPr>
              <w:t>冲时间</w:t>
            </w:r>
            <w:proofErr w:type="gramEnd"/>
            <w:r w:rsidRPr="00E01E35">
              <w:rPr>
                <w:rFonts w:ascii="宋体" w:hAnsi="宋体" w:hint="eastAsia"/>
                <w:szCs w:val="21"/>
              </w:rPr>
              <w:t>5</w:t>
            </w:r>
            <w:r w:rsidRPr="00E01E35">
              <w:rPr>
                <w:rFonts w:ascii="宋体" w:hAnsi="宋体"/>
                <w:szCs w:val="21"/>
              </w:rPr>
              <w:t>4</w:t>
            </w:r>
            <w:r w:rsidRPr="00E01E35">
              <w:rPr>
                <w:rFonts w:ascii="宋体" w:hAnsi="宋体" w:hint="eastAsia"/>
                <w:szCs w:val="21"/>
              </w:rPr>
              <w:t>秒左右。且赠送快充导管，与</w:t>
            </w:r>
            <w:proofErr w:type="gramStart"/>
            <w:r w:rsidRPr="00E01E35">
              <w:rPr>
                <w:rFonts w:ascii="宋体" w:hAnsi="宋体" w:hint="eastAsia"/>
                <w:szCs w:val="21"/>
              </w:rPr>
              <w:t>空呼器按照</w:t>
            </w:r>
            <w:proofErr w:type="gramEnd"/>
            <w:r w:rsidRPr="00E01E35">
              <w:rPr>
                <w:rFonts w:ascii="宋体" w:hAnsi="宋体" w:hint="eastAsia"/>
                <w:szCs w:val="21"/>
              </w:rPr>
              <w:t>1:1赠送。</w:t>
            </w:r>
          </w:p>
          <w:p w14:paraId="63281A2E" w14:textId="77777777" w:rsidR="001E4606" w:rsidRPr="00E01E35" w:rsidRDefault="00160EA9">
            <w:pPr>
              <w:spacing w:line="360" w:lineRule="auto"/>
              <w:jc w:val="left"/>
              <w:rPr>
                <w:rFonts w:ascii="宋体" w:hAnsi="宋体"/>
                <w:szCs w:val="21"/>
              </w:rPr>
            </w:pPr>
            <w:r w:rsidRPr="00E01E35">
              <w:rPr>
                <w:rFonts w:ascii="宋体" w:hAnsi="宋体" w:hint="eastAsia"/>
                <w:szCs w:val="21"/>
              </w:rPr>
              <w:t>8.快接装置：配置气瓶快接装置，捆瓶</w:t>
            </w:r>
            <w:proofErr w:type="gramStart"/>
            <w:r w:rsidRPr="00E01E35">
              <w:rPr>
                <w:rFonts w:ascii="宋体" w:hAnsi="宋体" w:hint="eastAsia"/>
                <w:szCs w:val="21"/>
              </w:rPr>
              <w:t>带采</w:t>
            </w:r>
            <w:proofErr w:type="gramEnd"/>
            <w:r w:rsidRPr="00E01E35">
              <w:rPr>
                <w:rFonts w:ascii="宋体" w:hAnsi="宋体" w:hint="eastAsia"/>
                <w:szCs w:val="21"/>
              </w:rPr>
              <w:t>用速开设计，可在3~5秒内完成气瓶更换。</w:t>
            </w:r>
          </w:p>
          <w:p w14:paraId="148133C6" w14:textId="77777777" w:rsidR="001E4606" w:rsidRPr="00E01E35" w:rsidRDefault="00160EA9">
            <w:pPr>
              <w:spacing w:line="360" w:lineRule="auto"/>
              <w:jc w:val="left"/>
              <w:rPr>
                <w:rFonts w:ascii="宋体" w:hAnsi="宋体"/>
                <w:szCs w:val="21"/>
              </w:rPr>
            </w:pPr>
            <w:r w:rsidRPr="00E01E35">
              <w:rPr>
                <w:rFonts w:ascii="宋体" w:hAnsi="宋体" w:hint="eastAsia"/>
                <w:szCs w:val="21"/>
              </w:rPr>
              <w:t>9.安全阀关闭压力：1</w:t>
            </w:r>
            <w:r w:rsidRPr="00E01E35">
              <w:rPr>
                <w:rFonts w:ascii="宋体" w:hAnsi="宋体"/>
                <w:szCs w:val="21"/>
              </w:rPr>
              <w:t>.15</w:t>
            </w:r>
            <w:r w:rsidRPr="00E01E35">
              <w:rPr>
                <w:rFonts w:ascii="宋体" w:hAnsi="宋体" w:hint="eastAsia"/>
                <w:szCs w:val="21"/>
              </w:rPr>
              <w:t>MPa。</w:t>
            </w:r>
          </w:p>
          <w:p w14:paraId="3BABFD56" w14:textId="77777777" w:rsidR="001E4606" w:rsidRPr="00E01E35" w:rsidRDefault="00160EA9">
            <w:pPr>
              <w:spacing w:line="360" w:lineRule="auto"/>
              <w:jc w:val="left"/>
              <w:rPr>
                <w:rFonts w:ascii="宋体" w:hAnsi="宋体"/>
                <w:szCs w:val="21"/>
              </w:rPr>
            </w:pPr>
            <w:r w:rsidRPr="00E01E35">
              <w:rPr>
                <w:rFonts w:ascii="宋体" w:hAnsi="宋体" w:hint="eastAsia"/>
                <w:szCs w:val="21"/>
              </w:rPr>
              <w:t>10</w:t>
            </w:r>
            <w:r w:rsidRPr="00E01E35">
              <w:rPr>
                <w:rFonts w:ascii="宋体" w:hAnsi="宋体"/>
                <w:szCs w:val="21"/>
              </w:rPr>
              <w:t>.</w:t>
            </w:r>
            <w:r w:rsidRPr="00E01E35">
              <w:rPr>
                <w:rFonts w:ascii="宋体" w:hAnsi="宋体" w:hint="eastAsia"/>
                <w:szCs w:val="21"/>
              </w:rPr>
              <w:t>供气阀为握拳式或半球型设计，最大供气流量≥500L/min，接头全方向360度旋转，吸气自动供气，设计有强制供气装置。并配置有流量调节旋钮，</w:t>
            </w:r>
            <w:proofErr w:type="gramStart"/>
            <w:r w:rsidRPr="00E01E35">
              <w:rPr>
                <w:rFonts w:ascii="宋体" w:hAnsi="宋体" w:hint="eastAsia"/>
                <w:szCs w:val="21"/>
              </w:rPr>
              <w:t>可恒流向</w:t>
            </w:r>
            <w:proofErr w:type="gramEnd"/>
            <w:r w:rsidRPr="00E01E35">
              <w:rPr>
                <w:rFonts w:ascii="宋体" w:hAnsi="宋体" w:hint="eastAsia"/>
                <w:szCs w:val="21"/>
              </w:rPr>
              <w:t>面罩供气。供气阀在不需要工具的情况下可手工进行拆卸清洗保养。</w:t>
            </w:r>
          </w:p>
          <w:p w14:paraId="50228DE1" w14:textId="77777777" w:rsidR="001E4606" w:rsidRPr="00E01E35" w:rsidRDefault="00160EA9">
            <w:pPr>
              <w:spacing w:line="360" w:lineRule="auto"/>
              <w:jc w:val="left"/>
              <w:rPr>
                <w:rFonts w:ascii="宋体" w:hAnsi="宋体"/>
                <w:szCs w:val="21"/>
              </w:rPr>
            </w:pPr>
            <w:r w:rsidRPr="00E01E35">
              <w:rPr>
                <w:rFonts w:ascii="宋体" w:hAnsi="宋体" w:hint="eastAsia"/>
                <w:szCs w:val="21"/>
              </w:rPr>
              <w:t>11.压力表精度高，精度为1.6级，量程的最低值为0，最高值35MPa，最小分格值为1MPa，荧光表盘，在黑暗的环境下能显示压力指示值。其漏气量：10.5L/min。</w:t>
            </w:r>
          </w:p>
          <w:p w14:paraId="58A9CF12" w14:textId="77777777" w:rsidR="001E4606" w:rsidRPr="00E01E35" w:rsidRDefault="00160EA9">
            <w:pPr>
              <w:spacing w:line="360" w:lineRule="auto"/>
              <w:jc w:val="left"/>
              <w:rPr>
                <w:rFonts w:ascii="宋体" w:hAnsi="宋体"/>
                <w:szCs w:val="21"/>
              </w:rPr>
            </w:pPr>
            <w:r w:rsidRPr="00E01E35">
              <w:rPr>
                <w:rFonts w:ascii="宋体" w:hAnsi="宋体" w:hint="eastAsia"/>
                <w:szCs w:val="21"/>
              </w:rPr>
              <w:t>12.具备压力平视功能，采用无线连接。压力平视装置的最低工作环境温度≤-30 ℃，最高工作环境温度≥60 ℃，与面罩</w:t>
            </w:r>
            <w:proofErr w:type="gramStart"/>
            <w:r w:rsidRPr="00E01E35">
              <w:rPr>
                <w:rFonts w:ascii="宋体" w:hAnsi="宋体" w:hint="eastAsia"/>
                <w:szCs w:val="21"/>
              </w:rPr>
              <w:t>一</w:t>
            </w:r>
            <w:proofErr w:type="gramEnd"/>
            <w:r w:rsidRPr="00E01E35">
              <w:rPr>
                <w:rFonts w:ascii="宋体" w:hAnsi="宋体" w:hint="eastAsia"/>
                <w:szCs w:val="21"/>
              </w:rPr>
              <w:t>体式设计，稳定不遮挡视线。具有无压力自动休眠，有压力自动唤醒功能，伙伴提示功能，在报警时，其他队员也可以看到压力报警灯;采用锂电池充电式供电，连续工作时间大于120小时，待机时间大于120天。</w:t>
            </w:r>
          </w:p>
          <w:p w14:paraId="0579D9AF" w14:textId="77777777" w:rsidR="001E4606" w:rsidRPr="00E01E35" w:rsidRDefault="00160EA9">
            <w:pPr>
              <w:spacing w:line="360" w:lineRule="auto"/>
              <w:jc w:val="left"/>
              <w:rPr>
                <w:rFonts w:ascii="宋体" w:hAnsi="宋体"/>
                <w:szCs w:val="21"/>
              </w:rPr>
            </w:pPr>
            <w:r w:rsidRPr="00E01E35">
              <w:rPr>
                <w:rFonts w:ascii="宋体" w:hAnsi="宋体" w:hint="eastAsia"/>
                <w:szCs w:val="21"/>
              </w:rPr>
              <w:lastRenderedPageBreak/>
              <w:t>13.压力平视装置的防爆性能满足GB 3836.1-2021《爆炸性环境 第1部分：设备 通用要求》、GB 3836.4-2021《爆炸性环境 第4部分：由本质安全型“</w:t>
            </w:r>
            <w:proofErr w:type="spellStart"/>
            <w:r w:rsidRPr="00E01E35">
              <w:rPr>
                <w:rFonts w:ascii="宋体" w:hAnsi="宋体" w:hint="eastAsia"/>
                <w:szCs w:val="21"/>
              </w:rPr>
              <w:t>i</w:t>
            </w:r>
            <w:proofErr w:type="spellEnd"/>
            <w:r w:rsidRPr="00E01E35">
              <w:rPr>
                <w:rFonts w:ascii="宋体" w:hAnsi="宋体" w:hint="eastAsia"/>
                <w:szCs w:val="21"/>
              </w:rPr>
              <w:t xml:space="preserve">”保护的设备》中Ex </w:t>
            </w:r>
            <w:proofErr w:type="spellStart"/>
            <w:r w:rsidRPr="00E01E35">
              <w:rPr>
                <w:rFonts w:ascii="宋体" w:hAnsi="宋体" w:hint="eastAsia"/>
                <w:szCs w:val="21"/>
              </w:rPr>
              <w:t>ia</w:t>
            </w:r>
            <w:proofErr w:type="spellEnd"/>
            <w:r w:rsidRPr="00E01E35">
              <w:rPr>
                <w:rFonts w:ascii="宋体" w:hAnsi="宋体" w:hint="eastAsia"/>
                <w:szCs w:val="21"/>
              </w:rPr>
              <w:t>ⅡC T4 Ga级的规定要求，显示模块防护等级：IP67。</w:t>
            </w:r>
          </w:p>
          <w:p w14:paraId="2EA0B085" w14:textId="77777777" w:rsidR="001E4606" w:rsidRPr="00E01E35" w:rsidRDefault="00160EA9">
            <w:pPr>
              <w:spacing w:line="360" w:lineRule="auto"/>
              <w:jc w:val="left"/>
              <w:rPr>
                <w:rFonts w:ascii="宋体" w:hAnsi="宋体"/>
                <w:szCs w:val="21"/>
              </w:rPr>
            </w:pPr>
            <w:r w:rsidRPr="00E01E35">
              <w:rPr>
                <w:rFonts w:ascii="宋体" w:hAnsi="宋体" w:hint="eastAsia"/>
                <w:szCs w:val="21"/>
              </w:rPr>
              <w:t>14.经动态呼吸阻力试验后，在气瓶压力30MPa~2MPa，呼吸量40×2.5 L/min时，吸气阻力2</w:t>
            </w:r>
            <w:r w:rsidRPr="00E01E35">
              <w:rPr>
                <w:rFonts w:ascii="宋体" w:hAnsi="宋体"/>
                <w:szCs w:val="21"/>
              </w:rPr>
              <w:t>65</w:t>
            </w:r>
            <w:r w:rsidRPr="00E01E35">
              <w:rPr>
                <w:rFonts w:ascii="宋体" w:hAnsi="宋体" w:hint="eastAsia"/>
                <w:szCs w:val="21"/>
              </w:rPr>
              <w:t>Pa，呼气阻力5</w:t>
            </w:r>
            <w:r w:rsidRPr="00E01E35">
              <w:rPr>
                <w:rFonts w:ascii="宋体" w:hAnsi="宋体"/>
                <w:szCs w:val="21"/>
              </w:rPr>
              <w:t>54</w:t>
            </w:r>
            <w:r w:rsidRPr="00E01E35">
              <w:rPr>
                <w:rFonts w:ascii="宋体" w:hAnsi="宋体" w:hint="eastAsia"/>
                <w:szCs w:val="21"/>
              </w:rPr>
              <w:t>Pa；在气瓶压力2MPa~1MPa，呼吸量25×2 L/min时，吸气阻力2</w:t>
            </w:r>
            <w:r w:rsidRPr="00E01E35">
              <w:rPr>
                <w:rFonts w:ascii="宋体" w:hAnsi="宋体"/>
                <w:szCs w:val="21"/>
              </w:rPr>
              <w:t>79</w:t>
            </w:r>
            <w:r w:rsidRPr="00E01E35">
              <w:rPr>
                <w:rFonts w:ascii="宋体" w:hAnsi="宋体" w:hint="eastAsia"/>
                <w:szCs w:val="21"/>
              </w:rPr>
              <w:t>Pa，呼气阻力4</w:t>
            </w:r>
            <w:r w:rsidRPr="00E01E35">
              <w:rPr>
                <w:rFonts w:ascii="宋体" w:hAnsi="宋体"/>
                <w:szCs w:val="21"/>
              </w:rPr>
              <w:t>46</w:t>
            </w:r>
            <w:r w:rsidRPr="00E01E35">
              <w:rPr>
                <w:rFonts w:ascii="宋体" w:hAnsi="宋体" w:hint="eastAsia"/>
                <w:szCs w:val="21"/>
              </w:rPr>
              <w:t>Pa。</w:t>
            </w:r>
          </w:p>
          <w:p w14:paraId="65A09CA8" w14:textId="77777777" w:rsidR="001E4606" w:rsidRPr="00E01E35" w:rsidRDefault="00160EA9">
            <w:pPr>
              <w:spacing w:line="360" w:lineRule="auto"/>
              <w:jc w:val="left"/>
              <w:rPr>
                <w:rFonts w:ascii="宋体" w:hAnsi="宋体"/>
                <w:szCs w:val="21"/>
              </w:rPr>
            </w:pPr>
            <w:r w:rsidRPr="00E01E35">
              <w:rPr>
                <w:rFonts w:ascii="宋体" w:hAnsi="宋体" w:hint="eastAsia"/>
                <w:szCs w:val="21"/>
              </w:rPr>
              <w:t>15.</w:t>
            </w:r>
            <w:proofErr w:type="gramStart"/>
            <w:r w:rsidRPr="00E01E35">
              <w:rPr>
                <w:rFonts w:ascii="宋体" w:hAnsi="宋体" w:hint="eastAsia"/>
                <w:szCs w:val="21"/>
              </w:rPr>
              <w:t>经耐高温试验</w:t>
            </w:r>
            <w:proofErr w:type="gramEnd"/>
            <w:r w:rsidRPr="00E01E35">
              <w:rPr>
                <w:rFonts w:ascii="宋体" w:hAnsi="宋体" w:hint="eastAsia"/>
                <w:szCs w:val="21"/>
              </w:rPr>
              <w:t>后，呼气阻力：5</w:t>
            </w:r>
            <w:r w:rsidRPr="00E01E35">
              <w:rPr>
                <w:rFonts w:ascii="宋体" w:hAnsi="宋体"/>
                <w:szCs w:val="21"/>
              </w:rPr>
              <w:t>87</w:t>
            </w:r>
            <w:r w:rsidRPr="00E01E35">
              <w:rPr>
                <w:rFonts w:ascii="宋体" w:hAnsi="宋体" w:hint="eastAsia"/>
                <w:szCs w:val="21"/>
              </w:rPr>
              <w:t>Pa。</w:t>
            </w:r>
            <w:proofErr w:type="gramStart"/>
            <w:r w:rsidRPr="00E01E35">
              <w:rPr>
                <w:rFonts w:ascii="宋体" w:hAnsi="宋体" w:hint="eastAsia"/>
                <w:szCs w:val="21"/>
              </w:rPr>
              <w:t>经耐低温试验</w:t>
            </w:r>
            <w:proofErr w:type="gramEnd"/>
            <w:r w:rsidRPr="00E01E35">
              <w:rPr>
                <w:rFonts w:ascii="宋体" w:hAnsi="宋体" w:hint="eastAsia"/>
                <w:szCs w:val="21"/>
              </w:rPr>
              <w:t>后，呼气阻力：4</w:t>
            </w:r>
            <w:r w:rsidRPr="00E01E35">
              <w:rPr>
                <w:rFonts w:ascii="宋体" w:hAnsi="宋体"/>
                <w:szCs w:val="21"/>
              </w:rPr>
              <w:t>67</w:t>
            </w:r>
            <w:r w:rsidRPr="00E01E35">
              <w:rPr>
                <w:rFonts w:ascii="宋体" w:hAnsi="宋体" w:hint="eastAsia"/>
                <w:szCs w:val="21"/>
              </w:rPr>
              <w:t>Pa。</w:t>
            </w:r>
          </w:p>
          <w:p w14:paraId="5DA6B7AA" w14:textId="77777777" w:rsidR="001E4606" w:rsidRPr="00E01E35" w:rsidRDefault="00160EA9">
            <w:pPr>
              <w:spacing w:line="360" w:lineRule="auto"/>
              <w:jc w:val="left"/>
              <w:rPr>
                <w:rFonts w:ascii="宋体" w:hAnsi="宋体"/>
                <w:szCs w:val="21"/>
              </w:rPr>
            </w:pPr>
            <w:r w:rsidRPr="00E01E35">
              <w:rPr>
                <w:rFonts w:ascii="宋体" w:hAnsi="宋体" w:hint="eastAsia"/>
                <w:szCs w:val="21"/>
              </w:rPr>
              <w:t>16.</w:t>
            </w:r>
            <w:proofErr w:type="gramStart"/>
            <w:r w:rsidRPr="00E01E35">
              <w:rPr>
                <w:rFonts w:ascii="宋体" w:hAnsi="宋体" w:hint="eastAsia"/>
                <w:szCs w:val="21"/>
              </w:rPr>
              <w:t>经耐辐射热</w:t>
            </w:r>
            <w:proofErr w:type="gramEnd"/>
            <w:r w:rsidRPr="00E01E35">
              <w:rPr>
                <w:rFonts w:ascii="宋体" w:hAnsi="宋体" w:hint="eastAsia"/>
                <w:szCs w:val="21"/>
              </w:rPr>
              <w:t>性能试验后，进行整机气密性试验，压力下降值：0MPa。在气瓶压力30MPa~2MPa，呼吸量40×2.5 L/min时，吸气阻力：2</w:t>
            </w:r>
            <w:r w:rsidRPr="00E01E35">
              <w:rPr>
                <w:rFonts w:ascii="宋体" w:hAnsi="宋体"/>
                <w:szCs w:val="21"/>
              </w:rPr>
              <w:t>40</w:t>
            </w:r>
            <w:r w:rsidRPr="00E01E35">
              <w:rPr>
                <w:rFonts w:ascii="宋体" w:hAnsi="宋体" w:hint="eastAsia"/>
                <w:szCs w:val="21"/>
              </w:rPr>
              <w:t>Pa，呼气阻力：5</w:t>
            </w:r>
            <w:r w:rsidRPr="00E01E35">
              <w:rPr>
                <w:rFonts w:ascii="宋体" w:hAnsi="宋体"/>
                <w:szCs w:val="21"/>
              </w:rPr>
              <w:t>30</w:t>
            </w:r>
            <w:r w:rsidRPr="00E01E35">
              <w:rPr>
                <w:rFonts w:ascii="宋体" w:hAnsi="宋体" w:hint="eastAsia"/>
                <w:szCs w:val="21"/>
              </w:rPr>
              <w:t>Pa。</w:t>
            </w:r>
          </w:p>
          <w:p w14:paraId="5FE0DE68" w14:textId="77777777" w:rsidR="001E4606" w:rsidRPr="00E01E35" w:rsidRDefault="00160EA9">
            <w:pPr>
              <w:spacing w:line="360" w:lineRule="auto"/>
              <w:jc w:val="left"/>
              <w:rPr>
                <w:rFonts w:ascii="宋体" w:hAnsi="宋体"/>
                <w:szCs w:val="21"/>
              </w:rPr>
            </w:pPr>
            <w:r w:rsidRPr="00E01E35">
              <w:rPr>
                <w:rFonts w:ascii="宋体" w:hAnsi="宋体" w:hint="eastAsia"/>
                <w:szCs w:val="21"/>
              </w:rPr>
              <w:t>17.静态压力：1</w:t>
            </w:r>
            <w:r w:rsidRPr="00E01E35">
              <w:rPr>
                <w:rFonts w:ascii="宋体" w:hAnsi="宋体"/>
                <w:szCs w:val="21"/>
              </w:rPr>
              <w:t>49</w:t>
            </w:r>
            <w:r w:rsidRPr="00E01E35">
              <w:rPr>
                <w:rFonts w:ascii="宋体" w:hAnsi="宋体" w:hint="eastAsia"/>
                <w:szCs w:val="21"/>
              </w:rPr>
              <w:t>Pa。</w:t>
            </w:r>
          </w:p>
        </w:tc>
      </w:tr>
      <w:tr w:rsidR="001E4606" w:rsidRPr="00E01E35" w14:paraId="67F5FCCB" w14:textId="77777777">
        <w:trPr>
          <w:trHeight w:val="357"/>
          <w:jc w:val="center"/>
        </w:trPr>
        <w:tc>
          <w:tcPr>
            <w:tcW w:w="693" w:type="dxa"/>
            <w:vAlign w:val="center"/>
          </w:tcPr>
          <w:p w14:paraId="1B0DFEEF" w14:textId="77777777" w:rsidR="001E4606" w:rsidRPr="00E01E35" w:rsidRDefault="00160EA9">
            <w:pPr>
              <w:spacing w:line="360" w:lineRule="auto"/>
              <w:jc w:val="center"/>
              <w:rPr>
                <w:rFonts w:ascii="宋体" w:hAnsi="宋体"/>
                <w:szCs w:val="21"/>
              </w:rPr>
            </w:pPr>
            <w:r w:rsidRPr="00E01E35">
              <w:rPr>
                <w:rFonts w:ascii="宋体" w:hAnsi="宋体" w:hint="eastAsia"/>
                <w:szCs w:val="21"/>
              </w:rPr>
              <w:lastRenderedPageBreak/>
              <w:t>2</w:t>
            </w:r>
          </w:p>
        </w:tc>
        <w:tc>
          <w:tcPr>
            <w:tcW w:w="1287" w:type="dxa"/>
            <w:vAlign w:val="center"/>
          </w:tcPr>
          <w:p w14:paraId="02F9E760" w14:textId="77777777" w:rsidR="001E4606" w:rsidRPr="00E01E35" w:rsidRDefault="00160EA9">
            <w:pPr>
              <w:spacing w:line="360" w:lineRule="auto"/>
              <w:jc w:val="center"/>
              <w:rPr>
                <w:rFonts w:ascii="宋体" w:hAnsi="宋体"/>
                <w:szCs w:val="21"/>
              </w:rPr>
            </w:pPr>
            <w:r w:rsidRPr="00E01E35">
              <w:rPr>
                <w:rFonts w:hint="eastAsia"/>
              </w:rPr>
              <w:t>氧气呼吸器</w:t>
            </w:r>
          </w:p>
        </w:tc>
        <w:tc>
          <w:tcPr>
            <w:tcW w:w="7513" w:type="dxa"/>
            <w:tcBorders>
              <w:left w:val="single" w:sz="4" w:space="0" w:color="auto"/>
              <w:right w:val="single" w:sz="4" w:space="0" w:color="auto"/>
            </w:tcBorders>
            <w:vAlign w:val="center"/>
          </w:tcPr>
          <w:p w14:paraId="482E0B77" w14:textId="77777777" w:rsidR="001E4606" w:rsidRPr="00E01E35" w:rsidRDefault="00160EA9">
            <w:pPr>
              <w:spacing w:line="360" w:lineRule="auto"/>
              <w:jc w:val="left"/>
              <w:rPr>
                <w:rFonts w:ascii="宋体" w:hAnsi="宋体"/>
                <w:szCs w:val="21"/>
              </w:rPr>
            </w:pPr>
            <w:r w:rsidRPr="00E01E35">
              <w:rPr>
                <w:rFonts w:ascii="宋体" w:hAnsi="宋体" w:hint="eastAsia"/>
                <w:szCs w:val="21"/>
              </w:rPr>
              <w:t>1.防护时间：4h；</w:t>
            </w:r>
          </w:p>
          <w:p w14:paraId="297AB9EA" w14:textId="77777777" w:rsidR="001E4606" w:rsidRPr="00E01E35" w:rsidRDefault="00160EA9">
            <w:pPr>
              <w:spacing w:line="360" w:lineRule="auto"/>
              <w:jc w:val="left"/>
              <w:rPr>
                <w:rFonts w:ascii="宋体" w:hAnsi="宋体"/>
                <w:szCs w:val="21"/>
              </w:rPr>
            </w:pPr>
            <w:r w:rsidRPr="00E01E35">
              <w:rPr>
                <w:rFonts w:ascii="宋体" w:hAnsi="宋体" w:hint="eastAsia"/>
                <w:szCs w:val="21"/>
              </w:rPr>
              <w:t>2.氧气瓶额定工作压力：20MPa；</w:t>
            </w:r>
          </w:p>
          <w:p w14:paraId="643AFCC7" w14:textId="77777777" w:rsidR="001E4606" w:rsidRPr="00E01E35" w:rsidRDefault="00160EA9">
            <w:pPr>
              <w:spacing w:line="360" w:lineRule="auto"/>
              <w:jc w:val="left"/>
              <w:rPr>
                <w:rFonts w:ascii="宋体" w:hAnsi="宋体"/>
                <w:szCs w:val="21"/>
              </w:rPr>
            </w:pPr>
            <w:r w:rsidRPr="00E01E35">
              <w:rPr>
                <w:rFonts w:ascii="宋体" w:hAnsi="宋体" w:hint="eastAsia"/>
                <w:szCs w:val="21"/>
              </w:rPr>
              <w:t>3.氧气瓶容积：2.4L；</w:t>
            </w:r>
          </w:p>
          <w:p w14:paraId="46005607" w14:textId="77777777" w:rsidR="001E4606" w:rsidRPr="00E01E35" w:rsidRDefault="00160EA9">
            <w:pPr>
              <w:spacing w:line="360" w:lineRule="auto"/>
              <w:jc w:val="left"/>
              <w:rPr>
                <w:rFonts w:ascii="宋体" w:hAnsi="宋体"/>
                <w:szCs w:val="21"/>
              </w:rPr>
            </w:pPr>
            <w:r w:rsidRPr="00E01E35">
              <w:rPr>
                <w:rFonts w:ascii="宋体" w:hAnsi="宋体" w:hint="eastAsia"/>
                <w:szCs w:val="21"/>
              </w:rPr>
              <w:t>4.氧气贮量：480L；</w:t>
            </w:r>
          </w:p>
          <w:p w14:paraId="15F12E6D" w14:textId="77777777" w:rsidR="001E4606" w:rsidRPr="00E01E35" w:rsidRDefault="00160EA9">
            <w:pPr>
              <w:spacing w:line="360" w:lineRule="auto"/>
              <w:jc w:val="left"/>
              <w:rPr>
                <w:rFonts w:ascii="宋体" w:hAnsi="宋体"/>
                <w:szCs w:val="21"/>
              </w:rPr>
            </w:pPr>
            <w:r w:rsidRPr="00E01E35">
              <w:rPr>
                <w:rFonts w:ascii="宋体" w:hAnsi="宋体" w:hint="eastAsia"/>
                <w:szCs w:val="21"/>
              </w:rPr>
              <w:t>5.填装氢氧化钙量：2</w:t>
            </w:r>
            <w:r w:rsidRPr="00E01E35">
              <w:rPr>
                <w:rFonts w:ascii="宋体" w:hAnsi="宋体"/>
                <w:szCs w:val="21"/>
              </w:rPr>
              <w:t>.2</w:t>
            </w:r>
            <w:r w:rsidRPr="00E01E35">
              <w:rPr>
                <w:rFonts w:ascii="宋体" w:hAnsi="宋体" w:hint="eastAsia"/>
                <w:szCs w:val="21"/>
              </w:rPr>
              <w:t>kg，额定防护时间内吸气温度：3</w:t>
            </w:r>
            <w:r w:rsidRPr="00E01E35">
              <w:rPr>
                <w:rFonts w:ascii="宋体" w:hAnsi="宋体"/>
                <w:szCs w:val="21"/>
              </w:rPr>
              <w:t>1.8</w:t>
            </w:r>
            <w:r w:rsidRPr="00E01E35">
              <w:rPr>
                <w:rFonts w:ascii="宋体" w:hAnsi="宋体" w:hint="eastAsia"/>
                <w:szCs w:val="21"/>
              </w:rPr>
              <w:t>℃；</w:t>
            </w:r>
          </w:p>
          <w:p w14:paraId="608EC3F1" w14:textId="77777777" w:rsidR="001E4606" w:rsidRPr="00E01E35" w:rsidRDefault="00160EA9">
            <w:pPr>
              <w:spacing w:line="360" w:lineRule="auto"/>
              <w:jc w:val="left"/>
              <w:rPr>
                <w:rFonts w:ascii="宋体" w:hAnsi="宋体"/>
                <w:szCs w:val="21"/>
              </w:rPr>
            </w:pPr>
            <w:r w:rsidRPr="00E01E35">
              <w:rPr>
                <w:rFonts w:ascii="宋体" w:hAnsi="宋体" w:hint="eastAsia"/>
                <w:szCs w:val="21"/>
              </w:rPr>
              <w:t>6.呼气阻力：3</w:t>
            </w:r>
            <w:r w:rsidRPr="00E01E35">
              <w:rPr>
                <w:rFonts w:ascii="宋体" w:hAnsi="宋体"/>
                <w:szCs w:val="21"/>
              </w:rPr>
              <w:t>79</w:t>
            </w:r>
            <w:r w:rsidRPr="00E01E35">
              <w:rPr>
                <w:rFonts w:ascii="宋体" w:hAnsi="宋体" w:hint="eastAsia"/>
                <w:szCs w:val="21"/>
              </w:rPr>
              <w:t>Pa；</w:t>
            </w:r>
          </w:p>
          <w:p w14:paraId="5FFFE52B" w14:textId="77777777" w:rsidR="001E4606" w:rsidRPr="00E01E35" w:rsidRDefault="00160EA9">
            <w:pPr>
              <w:spacing w:line="360" w:lineRule="auto"/>
              <w:jc w:val="left"/>
              <w:rPr>
                <w:rFonts w:ascii="宋体" w:hAnsi="宋体"/>
                <w:szCs w:val="21"/>
              </w:rPr>
            </w:pPr>
            <w:r w:rsidRPr="00E01E35">
              <w:rPr>
                <w:rFonts w:ascii="宋体" w:hAnsi="宋体" w:hint="eastAsia"/>
                <w:szCs w:val="21"/>
              </w:rPr>
              <w:t>7.吸气阻：1</w:t>
            </w:r>
            <w:r w:rsidRPr="00E01E35">
              <w:rPr>
                <w:rFonts w:ascii="宋体" w:hAnsi="宋体"/>
                <w:szCs w:val="21"/>
              </w:rPr>
              <w:t>51</w:t>
            </w:r>
            <w:r w:rsidRPr="00E01E35">
              <w:rPr>
                <w:rFonts w:ascii="宋体" w:hAnsi="宋体" w:hint="eastAsia"/>
                <w:szCs w:val="21"/>
              </w:rPr>
              <w:t>Pa；</w:t>
            </w:r>
          </w:p>
          <w:p w14:paraId="77077CAF" w14:textId="77777777" w:rsidR="001E4606" w:rsidRPr="00E01E35" w:rsidRDefault="00160EA9">
            <w:pPr>
              <w:spacing w:line="360" w:lineRule="auto"/>
              <w:jc w:val="left"/>
              <w:rPr>
                <w:rFonts w:ascii="宋体" w:hAnsi="宋体"/>
                <w:szCs w:val="21"/>
              </w:rPr>
            </w:pPr>
            <w:r w:rsidRPr="00E01E35">
              <w:rPr>
                <w:rFonts w:ascii="宋体" w:hAnsi="宋体" w:hint="eastAsia"/>
                <w:szCs w:val="21"/>
              </w:rPr>
              <w:t>8.定量供氧量：1</w:t>
            </w:r>
            <w:r w:rsidRPr="00E01E35">
              <w:rPr>
                <w:rFonts w:ascii="宋体" w:hAnsi="宋体"/>
                <w:szCs w:val="21"/>
              </w:rPr>
              <w:t>.8</w:t>
            </w:r>
            <w:r w:rsidRPr="00E01E35">
              <w:rPr>
                <w:rFonts w:ascii="宋体" w:hAnsi="宋体" w:hint="eastAsia"/>
                <w:szCs w:val="21"/>
              </w:rPr>
              <w:t>L/min，面罩内带雨刮除雾装置；</w:t>
            </w:r>
          </w:p>
          <w:p w14:paraId="75472C26" w14:textId="77777777" w:rsidR="001E4606" w:rsidRPr="00E01E35" w:rsidRDefault="00160EA9">
            <w:pPr>
              <w:spacing w:line="360" w:lineRule="auto"/>
              <w:jc w:val="left"/>
              <w:rPr>
                <w:rFonts w:ascii="宋体" w:hAnsi="宋体"/>
                <w:szCs w:val="21"/>
              </w:rPr>
            </w:pPr>
            <w:r w:rsidRPr="00E01E35">
              <w:rPr>
                <w:rFonts w:ascii="宋体" w:hAnsi="宋体" w:hint="eastAsia"/>
                <w:szCs w:val="21"/>
              </w:rPr>
              <w:t>9.自动补给供氧量：1</w:t>
            </w:r>
            <w:r w:rsidRPr="00E01E35">
              <w:rPr>
                <w:rFonts w:ascii="宋体" w:hAnsi="宋体"/>
                <w:szCs w:val="21"/>
              </w:rPr>
              <w:t>08.7</w:t>
            </w:r>
            <w:r w:rsidRPr="00E01E35">
              <w:rPr>
                <w:rFonts w:ascii="宋体" w:hAnsi="宋体" w:hint="eastAsia"/>
                <w:szCs w:val="21"/>
              </w:rPr>
              <w:t>L/min；</w:t>
            </w:r>
          </w:p>
          <w:p w14:paraId="4675A145" w14:textId="77777777" w:rsidR="001E4606" w:rsidRPr="00E01E35" w:rsidRDefault="00160EA9">
            <w:pPr>
              <w:spacing w:line="360" w:lineRule="auto"/>
              <w:jc w:val="left"/>
              <w:rPr>
                <w:rFonts w:ascii="宋体" w:hAnsi="宋体"/>
                <w:szCs w:val="21"/>
              </w:rPr>
            </w:pPr>
            <w:r w:rsidRPr="00E01E35">
              <w:rPr>
                <w:rFonts w:ascii="宋体" w:hAnsi="宋体" w:hint="eastAsia"/>
                <w:szCs w:val="21"/>
              </w:rPr>
              <w:t>10.手动补给供氧量：1</w:t>
            </w:r>
            <w:r w:rsidRPr="00E01E35">
              <w:rPr>
                <w:rFonts w:ascii="宋体" w:hAnsi="宋体"/>
                <w:szCs w:val="21"/>
              </w:rPr>
              <w:t>07.3</w:t>
            </w:r>
            <w:r w:rsidRPr="00E01E35">
              <w:rPr>
                <w:rFonts w:ascii="宋体" w:hAnsi="宋体" w:hint="eastAsia"/>
                <w:szCs w:val="21"/>
              </w:rPr>
              <w:t>L/min；</w:t>
            </w:r>
          </w:p>
          <w:p w14:paraId="29B8AA76" w14:textId="77777777" w:rsidR="001E4606" w:rsidRPr="00E01E35" w:rsidRDefault="00160EA9">
            <w:pPr>
              <w:spacing w:line="360" w:lineRule="auto"/>
              <w:jc w:val="left"/>
              <w:rPr>
                <w:rFonts w:ascii="宋体" w:hAnsi="宋体"/>
                <w:szCs w:val="21"/>
              </w:rPr>
            </w:pPr>
            <w:r w:rsidRPr="00E01E35">
              <w:rPr>
                <w:rFonts w:ascii="宋体" w:hAnsi="宋体" w:hint="eastAsia"/>
                <w:szCs w:val="21"/>
              </w:rPr>
              <w:t>11.自动补给阀(需求阀)开启压力：8</w:t>
            </w:r>
            <w:r w:rsidRPr="00E01E35">
              <w:rPr>
                <w:rFonts w:ascii="宋体" w:hAnsi="宋体"/>
                <w:szCs w:val="21"/>
              </w:rPr>
              <w:t>0</w:t>
            </w:r>
            <w:r w:rsidRPr="00E01E35">
              <w:rPr>
                <w:rFonts w:ascii="宋体" w:hAnsi="宋体" w:hint="eastAsia"/>
                <w:szCs w:val="21"/>
              </w:rPr>
              <w:t>Pa；</w:t>
            </w:r>
          </w:p>
          <w:p w14:paraId="2C7034E7" w14:textId="77777777" w:rsidR="001E4606" w:rsidRPr="00E01E35" w:rsidRDefault="00160EA9">
            <w:pPr>
              <w:spacing w:line="360" w:lineRule="auto"/>
              <w:jc w:val="left"/>
              <w:rPr>
                <w:rFonts w:ascii="宋体" w:hAnsi="宋体"/>
                <w:szCs w:val="21"/>
              </w:rPr>
            </w:pPr>
            <w:r w:rsidRPr="00E01E35">
              <w:rPr>
                <w:rFonts w:ascii="宋体" w:hAnsi="宋体" w:hint="eastAsia"/>
                <w:szCs w:val="21"/>
              </w:rPr>
              <w:t>12.排气阀开启压力：6</w:t>
            </w:r>
            <w:r w:rsidRPr="00E01E35">
              <w:rPr>
                <w:rFonts w:ascii="宋体" w:hAnsi="宋体"/>
                <w:szCs w:val="21"/>
              </w:rPr>
              <w:t>56</w:t>
            </w:r>
            <w:r w:rsidRPr="00E01E35">
              <w:rPr>
                <w:rFonts w:ascii="宋体" w:hAnsi="宋体" w:hint="eastAsia"/>
                <w:szCs w:val="21"/>
              </w:rPr>
              <w:t>Pa；</w:t>
            </w:r>
          </w:p>
          <w:p w14:paraId="67AA590F" w14:textId="77777777" w:rsidR="001E4606" w:rsidRPr="00E01E35" w:rsidRDefault="00160EA9">
            <w:pPr>
              <w:spacing w:line="360" w:lineRule="auto"/>
              <w:jc w:val="left"/>
              <w:rPr>
                <w:rFonts w:ascii="宋体" w:hAnsi="宋体"/>
                <w:szCs w:val="21"/>
              </w:rPr>
            </w:pPr>
            <w:r w:rsidRPr="00E01E35">
              <w:rPr>
                <w:rFonts w:ascii="宋体" w:hAnsi="宋体" w:hint="eastAsia"/>
                <w:szCs w:val="21"/>
              </w:rPr>
              <w:t>13.吸气中二氧化碳浓度：1</w:t>
            </w:r>
            <w:r w:rsidRPr="00E01E35">
              <w:rPr>
                <w:rFonts w:ascii="宋体" w:hAnsi="宋体"/>
                <w:szCs w:val="21"/>
              </w:rPr>
              <w:t>.89</w:t>
            </w:r>
            <w:r w:rsidRPr="00E01E35">
              <w:rPr>
                <w:rFonts w:ascii="宋体" w:hAnsi="宋体" w:hint="eastAsia"/>
                <w:szCs w:val="21"/>
              </w:rPr>
              <w:t>%；</w:t>
            </w:r>
          </w:p>
          <w:p w14:paraId="0D2777CF" w14:textId="77777777" w:rsidR="001E4606" w:rsidRPr="00E01E35" w:rsidRDefault="00160EA9">
            <w:pPr>
              <w:spacing w:line="360" w:lineRule="auto"/>
              <w:jc w:val="left"/>
              <w:rPr>
                <w:rFonts w:ascii="宋体" w:hAnsi="宋体"/>
                <w:szCs w:val="21"/>
              </w:rPr>
            </w:pPr>
            <w:r w:rsidRPr="00E01E35">
              <w:rPr>
                <w:rFonts w:ascii="宋体" w:hAnsi="宋体" w:hint="eastAsia"/>
                <w:szCs w:val="21"/>
              </w:rPr>
              <w:t>14.吸气中氧气浓度＞2</w:t>
            </w:r>
            <w:r w:rsidRPr="00E01E35">
              <w:rPr>
                <w:rFonts w:ascii="宋体" w:hAnsi="宋体"/>
                <w:szCs w:val="21"/>
              </w:rPr>
              <w:t>1</w:t>
            </w:r>
            <w:r w:rsidRPr="00E01E35">
              <w:rPr>
                <w:rFonts w:ascii="宋体" w:hAnsi="宋体" w:hint="eastAsia"/>
                <w:szCs w:val="21"/>
              </w:rPr>
              <w:t>%；</w:t>
            </w:r>
          </w:p>
          <w:p w14:paraId="3E2BEE21" w14:textId="77777777" w:rsidR="001E4606" w:rsidRPr="00E01E35" w:rsidRDefault="00160EA9">
            <w:pPr>
              <w:spacing w:line="360" w:lineRule="auto"/>
              <w:jc w:val="left"/>
              <w:rPr>
                <w:rFonts w:ascii="宋体" w:hAnsi="宋体"/>
                <w:szCs w:val="21"/>
              </w:rPr>
            </w:pPr>
            <w:r w:rsidRPr="00E01E35">
              <w:rPr>
                <w:rFonts w:ascii="宋体" w:hAnsi="宋体" w:hint="eastAsia"/>
                <w:szCs w:val="21"/>
              </w:rPr>
              <w:t>15.报警器声响：9</w:t>
            </w:r>
            <w:r w:rsidRPr="00E01E35">
              <w:rPr>
                <w:rFonts w:ascii="宋体" w:hAnsi="宋体"/>
                <w:szCs w:val="21"/>
              </w:rPr>
              <w:t>0.4</w:t>
            </w:r>
            <w:r w:rsidRPr="00E01E35">
              <w:rPr>
                <w:rFonts w:ascii="宋体" w:hAnsi="宋体" w:hint="eastAsia"/>
                <w:szCs w:val="21"/>
              </w:rPr>
              <w:t>dB(A)；</w:t>
            </w:r>
          </w:p>
          <w:p w14:paraId="365B4F17" w14:textId="77777777" w:rsidR="001E4606" w:rsidRPr="00E01E35" w:rsidRDefault="00160EA9">
            <w:pPr>
              <w:spacing w:line="360" w:lineRule="auto"/>
              <w:jc w:val="left"/>
              <w:rPr>
                <w:rFonts w:ascii="宋体" w:hAnsi="宋体"/>
                <w:szCs w:val="21"/>
              </w:rPr>
            </w:pPr>
            <w:r w:rsidRPr="00E01E35">
              <w:rPr>
                <w:rFonts w:ascii="宋体" w:hAnsi="宋体" w:hint="eastAsia"/>
                <w:szCs w:val="21"/>
              </w:rPr>
              <w:t>16.报警时间：4</w:t>
            </w:r>
            <w:r w:rsidRPr="00E01E35">
              <w:rPr>
                <w:rFonts w:ascii="宋体" w:hAnsi="宋体"/>
                <w:szCs w:val="21"/>
              </w:rPr>
              <w:t>5</w:t>
            </w:r>
            <w:r w:rsidRPr="00E01E35">
              <w:rPr>
                <w:rFonts w:ascii="宋体" w:hAnsi="宋体" w:hint="eastAsia"/>
                <w:szCs w:val="21"/>
              </w:rPr>
              <w:t>s。</w:t>
            </w:r>
          </w:p>
        </w:tc>
      </w:tr>
    </w:tbl>
    <w:p w14:paraId="62EFF6F9" w14:textId="77777777" w:rsidR="001E4606" w:rsidRPr="00E01E35" w:rsidRDefault="001E4606">
      <w:pPr>
        <w:pStyle w:val="a0"/>
      </w:pPr>
    </w:p>
    <w:p w14:paraId="4930170F" w14:textId="77777777" w:rsidR="00E01E35" w:rsidRPr="00E01E35" w:rsidRDefault="00160EA9">
      <w:pPr>
        <w:widowControl/>
        <w:jc w:val="left"/>
        <w:rPr>
          <w:rFonts w:ascii="Arial" w:hAnsi="Arial" w:cs="Arial"/>
          <w:szCs w:val="21"/>
        </w:rPr>
        <w:sectPr w:rsidR="00E01E35" w:rsidRPr="00E01E35">
          <w:pgSz w:w="11906" w:h="16838"/>
          <w:pgMar w:top="993" w:right="1133" w:bottom="1246" w:left="1418" w:header="851" w:footer="992" w:gutter="0"/>
          <w:cols w:space="720"/>
          <w:titlePg/>
          <w:docGrid w:linePitch="312"/>
        </w:sectPr>
      </w:pPr>
      <w:r w:rsidRPr="00E01E35">
        <w:rPr>
          <w:rFonts w:ascii="Arial" w:hAnsi="Arial" w:cs="Arial"/>
          <w:szCs w:val="21"/>
        </w:rPr>
        <w:br w:type="page"/>
      </w:r>
    </w:p>
    <w:p w14:paraId="083540D3" w14:textId="77777777" w:rsidR="00E01E35" w:rsidRPr="00E01E35" w:rsidRDefault="00E01E35" w:rsidP="00E01E35">
      <w:pPr>
        <w:spacing w:line="528" w:lineRule="exact"/>
        <w:ind w:firstLineChars="100" w:firstLine="281"/>
        <w:jc w:val="center"/>
        <w:rPr>
          <w:b/>
          <w:bCs/>
          <w:sz w:val="28"/>
          <w:szCs w:val="28"/>
        </w:rPr>
      </w:pPr>
      <w:bookmarkStart w:id="41" w:name="_Hlk162031858"/>
      <w:bookmarkStart w:id="42" w:name="_Hlk204269204"/>
      <w:r w:rsidRPr="00E01E35">
        <w:rPr>
          <w:rFonts w:hint="eastAsia"/>
          <w:b/>
          <w:bCs/>
          <w:sz w:val="28"/>
          <w:szCs w:val="28"/>
        </w:rPr>
        <w:lastRenderedPageBreak/>
        <w:t>装备分配表（县级）</w:t>
      </w:r>
      <w:bookmarkEnd w:id="41"/>
    </w:p>
    <w:p w14:paraId="7E0492F3" w14:textId="77777777" w:rsidR="00E01E35" w:rsidRPr="00E01E35" w:rsidRDefault="00E01E35" w:rsidP="00E01E35">
      <w:pPr>
        <w:tabs>
          <w:tab w:val="left" w:pos="0"/>
        </w:tabs>
        <w:spacing w:line="360" w:lineRule="auto"/>
        <w:jc w:val="center"/>
        <w:rPr>
          <w:rFonts w:eastAsia="仿宋"/>
          <w:sz w:val="28"/>
        </w:rPr>
      </w:pPr>
    </w:p>
    <w:tbl>
      <w:tblPr>
        <w:tblW w:w="4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2216"/>
        <w:gridCol w:w="2297"/>
        <w:gridCol w:w="2469"/>
      </w:tblGrid>
      <w:tr w:rsidR="00E01E35" w:rsidRPr="00E01E35" w14:paraId="3606A9CE" w14:textId="77777777" w:rsidTr="00E01E35">
        <w:trPr>
          <w:trHeight w:val="1057"/>
          <w:tblHeader/>
          <w:jc w:val="center"/>
        </w:trPr>
        <w:tc>
          <w:tcPr>
            <w:tcW w:w="724" w:type="pct"/>
            <w:vAlign w:val="center"/>
          </w:tcPr>
          <w:p w14:paraId="10866C3E" w14:textId="77777777" w:rsidR="00E01E35" w:rsidRPr="00E01E35" w:rsidRDefault="00E01E35" w:rsidP="00E01E35">
            <w:pPr>
              <w:widowControl/>
              <w:tabs>
                <w:tab w:val="left" w:pos="0"/>
              </w:tabs>
              <w:spacing w:line="300" w:lineRule="exact"/>
              <w:jc w:val="center"/>
              <w:rPr>
                <w:rFonts w:eastAsia="仿宋_GB2312"/>
                <w:b/>
                <w:kern w:val="0"/>
                <w:szCs w:val="21"/>
              </w:rPr>
            </w:pPr>
            <w:r w:rsidRPr="00E01E35">
              <w:rPr>
                <w:rFonts w:eastAsia="仿宋_GB2312" w:hint="eastAsia"/>
                <w:b/>
                <w:kern w:val="0"/>
                <w:szCs w:val="21"/>
              </w:rPr>
              <w:t>序号</w:t>
            </w:r>
          </w:p>
        </w:tc>
        <w:tc>
          <w:tcPr>
            <w:tcW w:w="1357" w:type="pct"/>
            <w:shd w:val="clear" w:color="auto" w:fill="auto"/>
            <w:vAlign w:val="center"/>
          </w:tcPr>
          <w:p w14:paraId="0FF332A9" w14:textId="77777777" w:rsidR="00E01E35" w:rsidRPr="00E01E35" w:rsidRDefault="00E01E35" w:rsidP="00E01E35">
            <w:pPr>
              <w:widowControl/>
              <w:tabs>
                <w:tab w:val="left" w:pos="0"/>
              </w:tabs>
              <w:spacing w:line="300" w:lineRule="exact"/>
              <w:jc w:val="center"/>
              <w:rPr>
                <w:rFonts w:eastAsia="仿宋_GB2312"/>
                <w:b/>
                <w:kern w:val="0"/>
                <w:szCs w:val="21"/>
              </w:rPr>
            </w:pPr>
            <w:r w:rsidRPr="00E01E35">
              <w:rPr>
                <w:rFonts w:eastAsia="仿宋_GB2312" w:hint="eastAsia"/>
                <w:b/>
                <w:kern w:val="0"/>
                <w:szCs w:val="21"/>
              </w:rPr>
              <w:t>装备名称</w:t>
            </w:r>
          </w:p>
        </w:tc>
        <w:tc>
          <w:tcPr>
            <w:tcW w:w="1407" w:type="pct"/>
            <w:shd w:val="clear" w:color="auto" w:fill="auto"/>
            <w:vAlign w:val="center"/>
          </w:tcPr>
          <w:p w14:paraId="7FEB3058" w14:textId="77777777" w:rsidR="00E01E35" w:rsidRPr="00E01E35" w:rsidRDefault="00E01E35" w:rsidP="00E01E35">
            <w:pPr>
              <w:widowControl/>
              <w:tabs>
                <w:tab w:val="left" w:pos="0"/>
              </w:tabs>
              <w:spacing w:line="300" w:lineRule="exact"/>
              <w:jc w:val="center"/>
              <w:rPr>
                <w:rFonts w:eastAsia="仿宋_GB2312"/>
                <w:b/>
                <w:kern w:val="0"/>
                <w:szCs w:val="21"/>
              </w:rPr>
            </w:pPr>
            <w:r w:rsidRPr="00E01E35">
              <w:rPr>
                <w:rFonts w:eastAsia="仿宋_GB2312" w:hint="eastAsia"/>
                <w:b/>
                <w:kern w:val="0"/>
                <w:szCs w:val="21"/>
              </w:rPr>
              <w:t>配备方案</w:t>
            </w:r>
          </w:p>
        </w:tc>
        <w:tc>
          <w:tcPr>
            <w:tcW w:w="1512" w:type="pct"/>
            <w:vAlign w:val="center"/>
          </w:tcPr>
          <w:p w14:paraId="7CAA8D96" w14:textId="77777777" w:rsidR="00E01E35" w:rsidRPr="00E01E35" w:rsidRDefault="00E01E35" w:rsidP="00E01E35">
            <w:pPr>
              <w:widowControl/>
              <w:tabs>
                <w:tab w:val="left" w:pos="0"/>
              </w:tabs>
              <w:spacing w:line="300" w:lineRule="exact"/>
              <w:jc w:val="center"/>
              <w:rPr>
                <w:rFonts w:eastAsia="仿宋_GB2312"/>
                <w:b/>
                <w:kern w:val="0"/>
                <w:szCs w:val="21"/>
              </w:rPr>
            </w:pPr>
            <w:r w:rsidRPr="00E01E35">
              <w:rPr>
                <w:rFonts w:eastAsia="仿宋_GB2312" w:hint="eastAsia"/>
                <w:b/>
                <w:kern w:val="0"/>
                <w:szCs w:val="21"/>
              </w:rPr>
              <w:t>配备数量</w:t>
            </w:r>
          </w:p>
        </w:tc>
      </w:tr>
      <w:tr w:rsidR="00E01E35" w:rsidRPr="00E01E35" w14:paraId="54696083" w14:textId="77777777" w:rsidTr="00E01E35">
        <w:trPr>
          <w:trHeight w:val="1048"/>
          <w:jc w:val="center"/>
        </w:trPr>
        <w:tc>
          <w:tcPr>
            <w:tcW w:w="724" w:type="pct"/>
            <w:vAlign w:val="center"/>
          </w:tcPr>
          <w:p w14:paraId="38AD167C" w14:textId="77777777" w:rsidR="00E01E35" w:rsidRPr="00E01E35" w:rsidRDefault="00E01E35" w:rsidP="00E01E35">
            <w:pPr>
              <w:widowControl/>
              <w:tabs>
                <w:tab w:val="left" w:pos="0"/>
              </w:tabs>
              <w:spacing w:line="300" w:lineRule="exact"/>
              <w:jc w:val="center"/>
              <w:rPr>
                <w:rFonts w:ascii="Arial" w:hAnsi="Arial" w:cs="Arial"/>
                <w:szCs w:val="21"/>
              </w:rPr>
            </w:pPr>
            <w:r w:rsidRPr="00E01E35">
              <w:rPr>
                <w:rFonts w:ascii="Arial" w:hAnsi="Arial" w:cs="Arial"/>
                <w:szCs w:val="21"/>
              </w:rPr>
              <w:t>1</w:t>
            </w:r>
          </w:p>
        </w:tc>
        <w:tc>
          <w:tcPr>
            <w:tcW w:w="1357" w:type="pct"/>
            <w:shd w:val="clear" w:color="auto" w:fill="auto"/>
            <w:vAlign w:val="center"/>
          </w:tcPr>
          <w:p w14:paraId="634453EF" w14:textId="632CC095" w:rsidR="00E01E35" w:rsidRPr="00E01E35" w:rsidRDefault="00E01E35" w:rsidP="00E01E35">
            <w:pPr>
              <w:widowControl/>
              <w:tabs>
                <w:tab w:val="left" w:pos="0"/>
              </w:tabs>
              <w:spacing w:line="300" w:lineRule="exact"/>
              <w:jc w:val="center"/>
              <w:rPr>
                <w:rFonts w:ascii="Arial" w:hAnsi="Arial" w:cs="Arial"/>
                <w:szCs w:val="21"/>
              </w:rPr>
            </w:pPr>
            <w:r w:rsidRPr="00E01E35">
              <w:rPr>
                <w:rFonts w:ascii="Arial" w:hAnsi="Arial" w:cs="Arial" w:hint="eastAsia"/>
                <w:szCs w:val="21"/>
              </w:rPr>
              <w:t>空气充填泵及防爆箱</w:t>
            </w:r>
          </w:p>
        </w:tc>
        <w:tc>
          <w:tcPr>
            <w:tcW w:w="1407" w:type="pct"/>
            <w:shd w:val="clear" w:color="auto" w:fill="auto"/>
            <w:vAlign w:val="center"/>
          </w:tcPr>
          <w:p w14:paraId="4F54DD34" w14:textId="5DFB1A69" w:rsidR="00E01E35" w:rsidRPr="00E01E35" w:rsidRDefault="00E01E35" w:rsidP="00E01E35">
            <w:pPr>
              <w:widowControl/>
              <w:tabs>
                <w:tab w:val="left" w:pos="0"/>
              </w:tabs>
              <w:spacing w:line="300" w:lineRule="exact"/>
              <w:jc w:val="center"/>
              <w:rPr>
                <w:rFonts w:ascii="Arial" w:hAnsi="Arial" w:cs="Arial"/>
                <w:szCs w:val="21"/>
              </w:rPr>
            </w:pPr>
            <w:r w:rsidRPr="00E01E35">
              <w:rPr>
                <w:rFonts w:ascii="Arial" w:hAnsi="Arial" w:cs="Arial"/>
                <w:szCs w:val="21"/>
              </w:rPr>
              <w:t>1</w:t>
            </w:r>
            <w:r w:rsidRPr="00E01E35">
              <w:rPr>
                <w:rFonts w:ascii="Arial" w:hAnsi="Arial" w:cs="Arial" w:hint="eastAsia"/>
                <w:szCs w:val="21"/>
              </w:rPr>
              <w:t>台</w:t>
            </w:r>
            <w:r w:rsidRPr="00E01E35">
              <w:rPr>
                <w:rFonts w:ascii="Arial" w:hAnsi="Arial" w:cs="Arial"/>
                <w:szCs w:val="21"/>
              </w:rPr>
              <w:t>/</w:t>
            </w:r>
            <w:r w:rsidRPr="00E01E35">
              <w:rPr>
                <w:rFonts w:ascii="Arial" w:hAnsi="Arial" w:cs="Arial" w:hint="eastAsia"/>
                <w:szCs w:val="21"/>
              </w:rPr>
              <w:t>县</w:t>
            </w:r>
          </w:p>
        </w:tc>
        <w:tc>
          <w:tcPr>
            <w:tcW w:w="1512" w:type="pct"/>
            <w:vAlign w:val="center"/>
          </w:tcPr>
          <w:p w14:paraId="05B6E484" w14:textId="525E8675" w:rsidR="00E01E35" w:rsidRPr="00E01E35" w:rsidRDefault="00E01E35" w:rsidP="00E01E35">
            <w:pPr>
              <w:widowControl/>
              <w:tabs>
                <w:tab w:val="left" w:pos="0"/>
              </w:tabs>
              <w:spacing w:line="300" w:lineRule="exact"/>
              <w:jc w:val="center"/>
              <w:rPr>
                <w:rFonts w:ascii="Arial" w:hAnsi="Arial" w:cs="Arial"/>
                <w:szCs w:val="21"/>
              </w:rPr>
            </w:pPr>
            <w:r w:rsidRPr="00E01E35">
              <w:rPr>
                <w:rFonts w:ascii="Arial" w:hAnsi="Arial" w:cs="Arial"/>
                <w:szCs w:val="21"/>
              </w:rPr>
              <w:t>91</w:t>
            </w:r>
          </w:p>
        </w:tc>
      </w:tr>
      <w:tr w:rsidR="00E01E35" w:rsidRPr="00E01E35" w14:paraId="3F06DC82" w14:textId="77777777" w:rsidTr="00E01E35">
        <w:trPr>
          <w:trHeight w:val="1048"/>
          <w:jc w:val="center"/>
        </w:trPr>
        <w:tc>
          <w:tcPr>
            <w:tcW w:w="724" w:type="pct"/>
            <w:vAlign w:val="center"/>
          </w:tcPr>
          <w:p w14:paraId="69A86325" w14:textId="77777777" w:rsidR="00E01E35" w:rsidRPr="00E01E35" w:rsidRDefault="00E01E35" w:rsidP="00E01E35">
            <w:pPr>
              <w:widowControl/>
              <w:tabs>
                <w:tab w:val="left" w:pos="0"/>
              </w:tabs>
              <w:spacing w:line="300" w:lineRule="exact"/>
              <w:jc w:val="center"/>
              <w:rPr>
                <w:rFonts w:ascii="Arial" w:hAnsi="Arial" w:cs="Arial"/>
                <w:szCs w:val="21"/>
              </w:rPr>
            </w:pPr>
            <w:r w:rsidRPr="00E01E35">
              <w:rPr>
                <w:rFonts w:ascii="Arial" w:hAnsi="Arial" w:cs="Arial" w:hint="eastAsia"/>
                <w:szCs w:val="21"/>
              </w:rPr>
              <w:t>2</w:t>
            </w:r>
          </w:p>
        </w:tc>
        <w:tc>
          <w:tcPr>
            <w:tcW w:w="1357" w:type="pct"/>
            <w:shd w:val="clear" w:color="auto" w:fill="auto"/>
            <w:vAlign w:val="center"/>
          </w:tcPr>
          <w:p w14:paraId="7BF06F4F" w14:textId="7A50653A" w:rsidR="00E01E35" w:rsidRPr="00E01E35" w:rsidRDefault="00E01E35" w:rsidP="00E01E35">
            <w:pPr>
              <w:widowControl/>
              <w:tabs>
                <w:tab w:val="left" w:pos="0"/>
              </w:tabs>
              <w:spacing w:line="300" w:lineRule="exact"/>
              <w:jc w:val="center"/>
              <w:rPr>
                <w:rFonts w:ascii="Arial" w:hAnsi="Arial" w:cs="Arial"/>
                <w:szCs w:val="21"/>
              </w:rPr>
            </w:pPr>
            <w:r w:rsidRPr="00E01E35">
              <w:rPr>
                <w:rFonts w:ascii="Arial" w:hAnsi="Arial" w:cs="Arial"/>
                <w:szCs w:val="21"/>
              </w:rPr>
              <w:t>氧气呼吸器充填泵及辅助器材</w:t>
            </w:r>
          </w:p>
        </w:tc>
        <w:tc>
          <w:tcPr>
            <w:tcW w:w="1407" w:type="pct"/>
            <w:shd w:val="clear" w:color="auto" w:fill="auto"/>
            <w:vAlign w:val="center"/>
          </w:tcPr>
          <w:p w14:paraId="51EB26FB" w14:textId="24015DA7" w:rsidR="00E01E35" w:rsidRPr="00E01E35" w:rsidRDefault="00E01E35" w:rsidP="00E01E35">
            <w:pPr>
              <w:widowControl/>
              <w:tabs>
                <w:tab w:val="left" w:pos="0"/>
              </w:tabs>
              <w:spacing w:line="300" w:lineRule="exact"/>
              <w:jc w:val="center"/>
              <w:rPr>
                <w:rFonts w:ascii="Arial" w:hAnsi="Arial" w:cs="Arial"/>
                <w:szCs w:val="21"/>
              </w:rPr>
            </w:pPr>
            <w:r w:rsidRPr="00E01E35">
              <w:rPr>
                <w:rFonts w:ascii="Arial" w:hAnsi="Arial" w:cs="Arial"/>
                <w:szCs w:val="21"/>
              </w:rPr>
              <w:t>1</w:t>
            </w:r>
            <w:r w:rsidRPr="00E01E35">
              <w:rPr>
                <w:rFonts w:ascii="Arial" w:hAnsi="Arial" w:cs="Arial" w:hint="eastAsia"/>
                <w:szCs w:val="21"/>
              </w:rPr>
              <w:t>台</w:t>
            </w:r>
            <w:r w:rsidRPr="00E01E35">
              <w:rPr>
                <w:rFonts w:ascii="Arial" w:hAnsi="Arial" w:cs="Arial"/>
                <w:szCs w:val="21"/>
              </w:rPr>
              <w:t>/</w:t>
            </w:r>
            <w:r w:rsidRPr="00E01E35">
              <w:rPr>
                <w:rFonts w:ascii="Arial" w:hAnsi="Arial" w:cs="Arial" w:hint="eastAsia"/>
                <w:szCs w:val="21"/>
              </w:rPr>
              <w:t>县</w:t>
            </w:r>
          </w:p>
        </w:tc>
        <w:tc>
          <w:tcPr>
            <w:tcW w:w="1512" w:type="pct"/>
            <w:vAlign w:val="center"/>
          </w:tcPr>
          <w:p w14:paraId="454339A2" w14:textId="77777777" w:rsidR="00E01E35" w:rsidRPr="00E01E35" w:rsidRDefault="00E01E35" w:rsidP="00E01E35">
            <w:pPr>
              <w:widowControl/>
              <w:tabs>
                <w:tab w:val="left" w:pos="0"/>
              </w:tabs>
              <w:spacing w:line="300" w:lineRule="exact"/>
              <w:jc w:val="center"/>
              <w:rPr>
                <w:rFonts w:ascii="Arial" w:hAnsi="Arial" w:cs="Arial"/>
                <w:szCs w:val="21"/>
              </w:rPr>
            </w:pPr>
            <w:r w:rsidRPr="00E01E35">
              <w:rPr>
                <w:rFonts w:ascii="Arial" w:hAnsi="Arial" w:cs="Arial"/>
                <w:szCs w:val="21"/>
              </w:rPr>
              <w:t>91</w:t>
            </w:r>
          </w:p>
        </w:tc>
      </w:tr>
      <w:bookmarkEnd w:id="42"/>
    </w:tbl>
    <w:p w14:paraId="0294A01E" w14:textId="77777777" w:rsidR="00E01E35" w:rsidRPr="00E01E35" w:rsidRDefault="00E01E35">
      <w:pPr>
        <w:widowControl/>
        <w:jc w:val="left"/>
        <w:rPr>
          <w:rFonts w:ascii="Arial" w:hAnsi="Arial" w:cs="Arial"/>
          <w:szCs w:val="21"/>
        </w:rPr>
        <w:sectPr w:rsidR="00E01E35" w:rsidRPr="00E01E35">
          <w:pgSz w:w="11906" w:h="16838"/>
          <w:pgMar w:top="993" w:right="1133" w:bottom="1246" w:left="1418" w:header="851" w:footer="992" w:gutter="0"/>
          <w:cols w:space="720"/>
          <w:titlePg/>
          <w:docGrid w:linePitch="312"/>
        </w:sectPr>
      </w:pPr>
    </w:p>
    <w:p w14:paraId="2AE298A2" w14:textId="12131EE3" w:rsidR="001E4606" w:rsidRPr="00E01E35" w:rsidRDefault="001E4606">
      <w:pPr>
        <w:widowControl/>
        <w:jc w:val="left"/>
        <w:rPr>
          <w:rFonts w:ascii="Arial" w:hAnsi="Arial" w:cs="Arial"/>
          <w:szCs w:val="21"/>
        </w:rPr>
      </w:pPr>
    </w:p>
    <w:p w14:paraId="52064116" w14:textId="77777777" w:rsidR="001E4606" w:rsidRPr="00E01E35" w:rsidRDefault="001E4606">
      <w:pPr>
        <w:pStyle w:val="a0"/>
      </w:pPr>
    </w:p>
    <w:p w14:paraId="54FBD8B6" w14:textId="77777777" w:rsidR="001E4606" w:rsidRPr="00E01E35" w:rsidRDefault="00160EA9">
      <w:pPr>
        <w:pStyle w:val="ae"/>
        <w:snapToGrid w:val="0"/>
        <w:spacing w:before="120" w:after="120" w:line="320" w:lineRule="exact"/>
        <w:jc w:val="center"/>
        <w:outlineLvl w:val="0"/>
        <w:rPr>
          <w:rFonts w:ascii="Arial" w:hAnsi="Arial" w:cs="Arial"/>
          <w:sz w:val="32"/>
          <w:szCs w:val="32"/>
        </w:rPr>
      </w:pPr>
      <w:bookmarkStart w:id="43" w:name="_Toc184134943"/>
      <w:bookmarkEnd w:id="33"/>
      <w:bookmarkEnd w:id="40"/>
      <w:r w:rsidRPr="00E01E35">
        <w:rPr>
          <w:rFonts w:ascii="Arial" w:hAnsi="Arial" w:cs="Arial"/>
          <w:sz w:val="32"/>
          <w:szCs w:val="32"/>
        </w:rPr>
        <w:t>第三章</w:t>
      </w:r>
      <w:r w:rsidRPr="00E01E35">
        <w:rPr>
          <w:rFonts w:ascii="Arial" w:hAnsi="Arial" w:cs="Arial"/>
          <w:sz w:val="32"/>
          <w:szCs w:val="32"/>
        </w:rPr>
        <w:t xml:space="preserve">  </w:t>
      </w:r>
      <w:r w:rsidRPr="00E01E35">
        <w:rPr>
          <w:rFonts w:ascii="Arial" w:hAnsi="Arial" w:cs="Arial"/>
          <w:sz w:val="32"/>
          <w:szCs w:val="32"/>
        </w:rPr>
        <w:t>供应商须知</w:t>
      </w:r>
      <w:bookmarkStart w:id="44" w:name="_Toc254970526"/>
      <w:bookmarkStart w:id="45" w:name="_Toc254970667"/>
      <w:bookmarkEnd w:id="43"/>
    </w:p>
    <w:p w14:paraId="5CB59149" w14:textId="77777777" w:rsidR="001E4606" w:rsidRPr="00E01E35" w:rsidRDefault="00160EA9">
      <w:pPr>
        <w:pStyle w:val="2"/>
        <w:spacing w:before="40" w:after="40"/>
        <w:jc w:val="center"/>
        <w:rPr>
          <w:rFonts w:eastAsia="宋体" w:cs="Arial"/>
          <w:sz w:val="24"/>
          <w:szCs w:val="24"/>
        </w:rPr>
      </w:pPr>
      <w:r w:rsidRPr="00E01E35">
        <w:rPr>
          <w:rFonts w:eastAsia="宋体" w:cs="Arial"/>
          <w:sz w:val="24"/>
          <w:szCs w:val="24"/>
        </w:rPr>
        <w:t>供应商须知前附表</w:t>
      </w:r>
      <w:bookmarkStart w:id="46" w:name="_投标人须知前附表"/>
      <w:bookmarkStart w:id="47" w:name="_Hlk19048934"/>
      <w:bookmarkEnd w:id="44"/>
      <w:bookmarkEnd w:id="45"/>
      <w:bookmarkEnd w:id="46"/>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E01E35" w:rsidRPr="00E01E35" w14:paraId="03EE10E1"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3C938F30" w14:textId="77777777" w:rsidR="001E4606" w:rsidRPr="00E01E35" w:rsidRDefault="00160EA9">
            <w:pPr>
              <w:jc w:val="center"/>
              <w:rPr>
                <w:rFonts w:ascii="Arial" w:hAnsi="Arial" w:cs="Arial"/>
                <w:b/>
                <w:szCs w:val="21"/>
              </w:rPr>
            </w:pPr>
            <w:r w:rsidRPr="00E01E35">
              <w:rPr>
                <w:rFonts w:ascii="Arial" w:hAnsi="Arial" w:cs="Arial"/>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03E8ECF9" w14:textId="77777777" w:rsidR="001E4606" w:rsidRPr="00E01E35" w:rsidRDefault="00160EA9">
            <w:pPr>
              <w:jc w:val="center"/>
              <w:rPr>
                <w:rFonts w:ascii="Arial" w:hAnsi="Arial" w:cs="Arial"/>
                <w:b/>
                <w:szCs w:val="21"/>
              </w:rPr>
            </w:pPr>
            <w:r w:rsidRPr="00E01E35">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19D7B957" w14:textId="77777777" w:rsidR="001E4606" w:rsidRPr="00E01E35" w:rsidRDefault="00160EA9">
            <w:pPr>
              <w:jc w:val="center"/>
              <w:rPr>
                <w:rFonts w:ascii="Arial" w:hAnsi="Arial" w:cs="Arial"/>
                <w:b/>
                <w:szCs w:val="21"/>
              </w:rPr>
            </w:pPr>
            <w:r w:rsidRPr="00E01E35">
              <w:rPr>
                <w:rFonts w:ascii="Arial" w:hAnsi="Arial" w:cs="Arial"/>
                <w:b/>
                <w:szCs w:val="21"/>
              </w:rPr>
              <w:t>内容、要求</w:t>
            </w:r>
          </w:p>
        </w:tc>
      </w:tr>
      <w:tr w:rsidR="00E01E35" w:rsidRPr="00E01E35" w14:paraId="7DFA3BDA"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5F0A4C25"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2918216D"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1DC7215A" w14:textId="77777777" w:rsidR="001E4606" w:rsidRPr="00E01E35" w:rsidRDefault="00160EA9">
            <w:pPr>
              <w:spacing w:line="300" w:lineRule="exact"/>
              <w:jc w:val="left"/>
              <w:rPr>
                <w:rFonts w:ascii="Arial" w:hAnsi="Arial" w:cs="Arial"/>
                <w:szCs w:val="21"/>
              </w:rPr>
            </w:pPr>
            <w:r w:rsidRPr="00E01E35">
              <w:rPr>
                <w:rFonts w:ascii="Arial" w:hAnsi="Arial" w:cs="Arial"/>
                <w:szCs w:val="21"/>
              </w:rPr>
              <w:t>项目名称：广西县级自然灾害救援能力提升装备建设项目</w:t>
            </w:r>
            <w:r w:rsidRPr="00E01E35">
              <w:rPr>
                <w:rFonts w:ascii="Arial" w:hAnsi="Arial" w:cs="Arial"/>
                <w:szCs w:val="21"/>
              </w:rPr>
              <w:t>——</w:t>
            </w:r>
            <w:r w:rsidRPr="00E01E35">
              <w:rPr>
                <w:rFonts w:ascii="Arial" w:hAnsi="Arial" w:cs="Arial"/>
                <w:szCs w:val="21"/>
              </w:rPr>
              <w:t>地震地质装备补充采购</w:t>
            </w:r>
          </w:p>
          <w:p w14:paraId="7B57297F" w14:textId="77777777" w:rsidR="001E4606" w:rsidRPr="00E01E35" w:rsidRDefault="00160EA9">
            <w:pPr>
              <w:spacing w:line="300" w:lineRule="exact"/>
              <w:jc w:val="left"/>
              <w:rPr>
                <w:rFonts w:ascii="Arial" w:hAnsi="Arial" w:cs="Arial"/>
                <w:szCs w:val="21"/>
              </w:rPr>
            </w:pPr>
            <w:r w:rsidRPr="00E01E35">
              <w:rPr>
                <w:rFonts w:ascii="Arial" w:hAnsi="Arial" w:cs="Arial"/>
                <w:szCs w:val="21"/>
              </w:rPr>
              <w:t>项目编号：</w:t>
            </w:r>
            <w:r w:rsidRPr="00E01E35">
              <w:rPr>
                <w:rFonts w:ascii="Arial" w:hAnsi="Arial" w:cs="Arial"/>
                <w:szCs w:val="21"/>
              </w:rPr>
              <w:t>GXZC2025-G1-001855-JDZB</w:t>
            </w:r>
          </w:p>
          <w:p w14:paraId="59DFE8FE" w14:textId="77777777" w:rsidR="001E4606" w:rsidRPr="00E01E35" w:rsidRDefault="00160EA9">
            <w:pPr>
              <w:spacing w:line="300" w:lineRule="exact"/>
              <w:jc w:val="left"/>
              <w:rPr>
                <w:rFonts w:ascii="Arial" w:hAnsi="Arial" w:cs="Arial"/>
                <w:szCs w:val="21"/>
                <w:u w:val="single"/>
              </w:rPr>
            </w:pPr>
            <w:r w:rsidRPr="00E01E35">
              <w:rPr>
                <w:rFonts w:ascii="Arial" w:hAnsi="Arial" w:cs="Arial"/>
                <w:szCs w:val="21"/>
              </w:rPr>
              <w:t>采购计划号：</w:t>
            </w:r>
            <w:proofErr w:type="gramStart"/>
            <w:r w:rsidRPr="00E01E35">
              <w:rPr>
                <w:rFonts w:ascii="Arial" w:hAnsi="Arial" w:cs="Arial" w:hint="eastAsia"/>
                <w:szCs w:val="21"/>
              </w:rPr>
              <w:t>广西政采</w:t>
            </w:r>
            <w:proofErr w:type="gramEnd"/>
            <w:r w:rsidRPr="00E01E35">
              <w:rPr>
                <w:rFonts w:ascii="Arial" w:hAnsi="Arial" w:cs="Arial" w:hint="eastAsia"/>
                <w:szCs w:val="21"/>
              </w:rPr>
              <w:t>[2025]12700</w:t>
            </w:r>
            <w:r w:rsidRPr="00E01E35">
              <w:rPr>
                <w:rFonts w:ascii="Arial" w:hAnsi="Arial" w:cs="Arial" w:hint="eastAsia"/>
                <w:szCs w:val="21"/>
              </w:rPr>
              <w:t>号</w:t>
            </w:r>
          </w:p>
        </w:tc>
      </w:tr>
      <w:tr w:rsidR="00E01E35" w:rsidRPr="00E01E35" w14:paraId="0B8E4159"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03D70366"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6AAA146D" w14:textId="77777777" w:rsidR="001E4606" w:rsidRPr="00E01E35" w:rsidRDefault="00160EA9">
            <w:pPr>
              <w:spacing w:line="300" w:lineRule="exact"/>
              <w:jc w:val="center"/>
              <w:rPr>
                <w:rFonts w:ascii="Arial" w:hAnsi="Arial" w:cs="Arial"/>
                <w:szCs w:val="21"/>
                <w:lang w:val="zh-CN"/>
              </w:rPr>
            </w:pPr>
            <w:r w:rsidRPr="00E01E35">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9DE9887" w14:textId="77777777" w:rsidR="001E4606" w:rsidRPr="00E01E35" w:rsidRDefault="00160EA9">
            <w:pPr>
              <w:spacing w:line="300" w:lineRule="exact"/>
              <w:jc w:val="left"/>
              <w:rPr>
                <w:rFonts w:ascii="Arial" w:hAnsi="Arial" w:cs="Arial"/>
                <w:szCs w:val="21"/>
              </w:rPr>
            </w:pPr>
            <w:r w:rsidRPr="00E01E35">
              <w:rPr>
                <w:rFonts w:ascii="Arial" w:hAnsi="Arial" w:cs="Arial"/>
                <w:szCs w:val="21"/>
              </w:rPr>
              <w:t>公开招标</w:t>
            </w:r>
          </w:p>
        </w:tc>
      </w:tr>
      <w:tr w:rsidR="00E01E35" w:rsidRPr="00E01E35" w14:paraId="10F15241"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B6D9FB0"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67941128" w14:textId="77777777" w:rsidR="001E4606" w:rsidRPr="00E01E35" w:rsidRDefault="00160EA9">
            <w:pPr>
              <w:spacing w:line="300" w:lineRule="exact"/>
              <w:jc w:val="center"/>
              <w:rPr>
                <w:rFonts w:ascii="Arial" w:hAnsi="Arial" w:cs="Arial"/>
                <w:szCs w:val="21"/>
                <w:lang w:val="zh-CN"/>
              </w:rPr>
            </w:pPr>
            <w:r w:rsidRPr="00E01E35">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36630CDD" w14:textId="77777777" w:rsidR="001E4606" w:rsidRPr="00E01E35" w:rsidRDefault="00160EA9">
            <w:pPr>
              <w:spacing w:line="300" w:lineRule="exact"/>
              <w:jc w:val="left"/>
              <w:rPr>
                <w:rFonts w:ascii="Arial" w:hAnsi="Arial" w:cs="Arial"/>
                <w:szCs w:val="21"/>
              </w:rPr>
            </w:pPr>
            <w:r w:rsidRPr="00E01E35">
              <w:rPr>
                <w:rFonts w:ascii="Arial" w:hAnsi="Arial" w:cs="Arial"/>
                <w:szCs w:val="21"/>
              </w:rPr>
              <w:t>本项目非专门面向中小</w:t>
            </w:r>
            <w:proofErr w:type="gramStart"/>
            <w:r w:rsidRPr="00E01E35">
              <w:rPr>
                <w:rFonts w:ascii="Arial" w:hAnsi="Arial" w:cs="Arial"/>
                <w:szCs w:val="21"/>
              </w:rPr>
              <w:t>微企业</w:t>
            </w:r>
            <w:proofErr w:type="gramEnd"/>
            <w:r w:rsidRPr="00E01E35">
              <w:rPr>
                <w:rFonts w:ascii="Arial" w:hAnsi="Arial" w:cs="Arial"/>
                <w:szCs w:val="21"/>
              </w:rPr>
              <w:t>采购。</w:t>
            </w:r>
            <w:r w:rsidRPr="00E01E35">
              <w:rPr>
                <w:rFonts w:ascii="Arial" w:hAnsi="Arial" w:cs="Arial"/>
                <w:szCs w:val="21"/>
              </w:rPr>
              <w:t xml:space="preserve"> </w:t>
            </w:r>
          </w:p>
        </w:tc>
      </w:tr>
      <w:tr w:rsidR="00E01E35" w:rsidRPr="00E01E35" w14:paraId="7C7DD4AB" w14:textId="77777777">
        <w:tc>
          <w:tcPr>
            <w:tcW w:w="755" w:type="dxa"/>
            <w:tcBorders>
              <w:top w:val="single" w:sz="4" w:space="0" w:color="auto"/>
              <w:left w:val="single" w:sz="4" w:space="0" w:color="auto"/>
              <w:bottom w:val="single" w:sz="4" w:space="0" w:color="auto"/>
              <w:right w:val="single" w:sz="4" w:space="0" w:color="auto"/>
            </w:tcBorders>
            <w:vAlign w:val="center"/>
          </w:tcPr>
          <w:p w14:paraId="14ED4488"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6D6AE2BB" w14:textId="77777777" w:rsidR="001E4606" w:rsidRPr="00E01E35" w:rsidRDefault="00160EA9">
            <w:pPr>
              <w:spacing w:line="300" w:lineRule="exact"/>
              <w:jc w:val="center"/>
              <w:rPr>
                <w:rFonts w:ascii="Arial" w:hAnsi="Arial" w:cs="Arial"/>
                <w:szCs w:val="21"/>
              </w:rPr>
            </w:pPr>
            <w:r w:rsidRPr="00E01E35">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38890B28" w14:textId="77777777" w:rsidR="001E4606" w:rsidRPr="00E01E35" w:rsidRDefault="00160EA9">
            <w:pPr>
              <w:spacing w:line="300" w:lineRule="exact"/>
              <w:jc w:val="left"/>
              <w:rPr>
                <w:rFonts w:ascii="Arial" w:hAnsi="Arial" w:cs="Arial"/>
                <w:szCs w:val="21"/>
              </w:rPr>
            </w:pPr>
            <w:r w:rsidRPr="00E01E35">
              <w:rPr>
                <w:rFonts w:ascii="Arial" w:hAnsi="Arial" w:cs="Arial"/>
                <w:szCs w:val="21"/>
              </w:rPr>
              <w:t>详见招标公告。</w:t>
            </w:r>
          </w:p>
        </w:tc>
      </w:tr>
      <w:tr w:rsidR="00E01E35" w:rsidRPr="00E01E35" w14:paraId="5606FDBF" w14:textId="77777777">
        <w:trPr>
          <w:trHeight w:val="606"/>
        </w:trPr>
        <w:tc>
          <w:tcPr>
            <w:tcW w:w="755" w:type="dxa"/>
            <w:tcBorders>
              <w:top w:val="single" w:sz="4" w:space="0" w:color="auto"/>
              <w:left w:val="single" w:sz="4" w:space="0" w:color="auto"/>
              <w:right w:val="single" w:sz="4" w:space="0" w:color="auto"/>
            </w:tcBorders>
            <w:vAlign w:val="center"/>
          </w:tcPr>
          <w:p w14:paraId="0254ADD8" w14:textId="77777777" w:rsidR="001E4606" w:rsidRPr="00E01E35" w:rsidRDefault="00160EA9">
            <w:pPr>
              <w:spacing w:line="300" w:lineRule="exact"/>
              <w:jc w:val="center"/>
              <w:rPr>
                <w:rFonts w:ascii="Arial" w:hAnsi="Arial" w:cs="Arial"/>
                <w:b/>
                <w:szCs w:val="21"/>
              </w:rPr>
            </w:pPr>
            <w:bookmarkStart w:id="48" w:name="_Hlk85555568"/>
            <w:r w:rsidRPr="00E01E35">
              <w:rPr>
                <w:rFonts w:ascii="Arial" w:hAnsi="Arial" w:cs="Arial"/>
                <w:b/>
                <w:szCs w:val="21"/>
              </w:rPr>
              <w:t>1.5.3</w:t>
            </w:r>
          </w:p>
        </w:tc>
        <w:tc>
          <w:tcPr>
            <w:tcW w:w="1230" w:type="dxa"/>
            <w:tcBorders>
              <w:top w:val="single" w:sz="4" w:space="0" w:color="auto"/>
              <w:left w:val="single" w:sz="4" w:space="0" w:color="auto"/>
              <w:right w:val="single" w:sz="4" w:space="0" w:color="auto"/>
            </w:tcBorders>
            <w:vAlign w:val="center"/>
          </w:tcPr>
          <w:p w14:paraId="059DE58E"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157C20E7" w14:textId="77777777" w:rsidR="001E4606" w:rsidRPr="00E01E35" w:rsidRDefault="00160EA9">
            <w:pPr>
              <w:spacing w:line="300" w:lineRule="exact"/>
              <w:jc w:val="left"/>
              <w:rPr>
                <w:rFonts w:ascii="Arial" w:hAnsi="Arial" w:cs="Arial"/>
                <w:szCs w:val="21"/>
              </w:rPr>
            </w:pPr>
            <w:r w:rsidRPr="00E01E35">
              <w:rPr>
                <w:rFonts w:ascii="Arial" w:hAnsi="Arial" w:cs="Arial"/>
                <w:szCs w:val="21"/>
              </w:rPr>
              <w:t>是否接受联合体详见招标公告</w:t>
            </w:r>
          </w:p>
        </w:tc>
      </w:tr>
      <w:bookmarkEnd w:id="48"/>
      <w:tr w:rsidR="00E01E35" w:rsidRPr="00E01E35" w14:paraId="7C5C0F32" w14:textId="77777777">
        <w:tc>
          <w:tcPr>
            <w:tcW w:w="755" w:type="dxa"/>
            <w:tcBorders>
              <w:top w:val="single" w:sz="4" w:space="0" w:color="auto"/>
              <w:left w:val="single" w:sz="4" w:space="0" w:color="auto"/>
              <w:bottom w:val="single" w:sz="4" w:space="0" w:color="auto"/>
              <w:right w:val="single" w:sz="4" w:space="0" w:color="auto"/>
            </w:tcBorders>
            <w:vAlign w:val="center"/>
          </w:tcPr>
          <w:p w14:paraId="6541700C"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1A7474D9"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0B35F4F" w14:textId="77777777" w:rsidR="001E4606" w:rsidRPr="00E01E35" w:rsidRDefault="00160EA9">
            <w:pPr>
              <w:spacing w:line="300" w:lineRule="exact"/>
              <w:jc w:val="left"/>
              <w:rPr>
                <w:rFonts w:ascii="Arial" w:hAnsi="Arial" w:cs="Arial"/>
                <w:szCs w:val="21"/>
              </w:rPr>
            </w:pPr>
            <w:r w:rsidRPr="00E01E35">
              <w:rPr>
                <w:rFonts w:ascii="Arial" w:hAnsi="Arial" w:cs="Arial"/>
                <w:szCs w:val="21"/>
              </w:rPr>
              <w:t>否</w:t>
            </w:r>
            <w:r w:rsidRPr="00E01E35">
              <w:rPr>
                <w:rFonts w:ascii="Arial" w:hAnsi="Arial" w:cs="Arial"/>
                <w:szCs w:val="21"/>
              </w:rPr>
              <w:t xml:space="preserve"> </w:t>
            </w:r>
          </w:p>
        </w:tc>
      </w:tr>
      <w:tr w:rsidR="00E01E35" w:rsidRPr="00E01E35" w14:paraId="1C83DF53" w14:textId="77777777">
        <w:tc>
          <w:tcPr>
            <w:tcW w:w="755" w:type="dxa"/>
            <w:tcBorders>
              <w:top w:val="single" w:sz="4" w:space="0" w:color="auto"/>
              <w:left w:val="single" w:sz="4" w:space="0" w:color="auto"/>
              <w:bottom w:val="single" w:sz="4" w:space="0" w:color="auto"/>
              <w:right w:val="single" w:sz="4" w:space="0" w:color="auto"/>
            </w:tcBorders>
            <w:vAlign w:val="center"/>
          </w:tcPr>
          <w:p w14:paraId="72BFE587"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46D554DE"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125A6FD" w14:textId="77777777" w:rsidR="001E4606" w:rsidRPr="00E01E35" w:rsidRDefault="00160EA9">
            <w:pPr>
              <w:spacing w:line="300" w:lineRule="exact"/>
              <w:jc w:val="left"/>
              <w:rPr>
                <w:rFonts w:ascii="Arial" w:hAnsi="Arial" w:cs="Arial"/>
                <w:szCs w:val="21"/>
              </w:rPr>
            </w:pPr>
            <w:r w:rsidRPr="00E01E35">
              <w:rPr>
                <w:rFonts w:ascii="Arial" w:hAnsi="Arial" w:cs="Arial"/>
                <w:szCs w:val="21"/>
              </w:rPr>
              <w:t>是否接受分包详见招标公告</w:t>
            </w:r>
          </w:p>
        </w:tc>
      </w:tr>
      <w:tr w:rsidR="00E01E35" w:rsidRPr="00E01E35" w14:paraId="55AD5B5E" w14:textId="77777777">
        <w:tc>
          <w:tcPr>
            <w:tcW w:w="755" w:type="dxa"/>
            <w:tcBorders>
              <w:top w:val="single" w:sz="4" w:space="0" w:color="auto"/>
              <w:left w:val="single" w:sz="4" w:space="0" w:color="auto"/>
              <w:bottom w:val="single" w:sz="4" w:space="0" w:color="auto"/>
              <w:right w:val="single" w:sz="4" w:space="0" w:color="auto"/>
            </w:tcBorders>
            <w:vAlign w:val="center"/>
          </w:tcPr>
          <w:p w14:paraId="0A1B3B77"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1C4E7B5"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9F9F80A" w14:textId="77777777" w:rsidR="001E4606" w:rsidRPr="00E01E35" w:rsidRDefault="00160EA9">
            <w:pPr>
              <w:spacing w:line="300" w:lineRule="exact"/>
              <w:jc w:val="left"/>
              <w:rPr>
                <w:rFonts w:ascii="Arial" w:hAnsi="Arial" w:cs="Arial"/>
                <w:szCs w:val="21"/>
              </w:rPr>
            </w:pPr>
            <w:r w:rsidRPr="00E01E35">
              <w:rPr>
                <w:rFonts w:ascii="Arial" w:hAnsi="Arial" w:cs="Arial"/>
                <w:szCs w:val="21"/>
              </w:rPr>
              <w:t>在招标公告发布媒介发布。</w:t>
            </w:r>
          </w:p>
        </w:tc>
      </w:tr>
      <w:tr w:rsidR="00E01E35" w:rsidRPr="00E01E35" w14:paraId="7BE3335E"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769706C7"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AEBF422"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69018F4C" w14:textId="77777777" w:rsidR="001E4606" w:rsidRPr="00E01E35" w:rsidRDefault="00160EA9">
            <w:pPr>
              <w:spacing w:line="300" w:lineRule="exact"/>
              <w:jc w:val="left"/>
              <w:rPr>
                <w:rFonts w:ascii="Arial" w:hAnsi="Arial" w:cs="Arial"/>
                <w:szCs w:val="21"/>
              </w:rPr>
            </w:pPr>
            <w:r w:rsidRPr="00E01E35">
              <w:rPr>
                <w:rFonts w:ascii="Arial" w:hAnsi="Arial" w:cs="Arial"/>
                <w:szCs w:val="21"/>
              </w:rPr>
              <w:t>澄清、修改文件自招标公告发布媒体发布之日起，视为供应商已收到该澄清、修改。供应商未及时关注招标公告发布媒体造成的损失，由供应商自行负责。</w:t>
            </w:r>
          </w:p>
        </w:tc>
      </w:tr>
      <w:tr w:rsidR="00E01E35" w:rsidRPr="00E01E35" w14:paraId="2DF45ADE"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56369868"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07819FFB"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12E31DA1" w14:textId="77777777" w:rsidR="001E4606" w:rsidRPr="00E01E35" w:rsidRDefault="00160EA9">
            <w:pPr>
              <w:spacing w:line="300" w:lineRule="exact"/>
              <w:jc w:val="left"/>
              <w:rPr>
                <w:rFonts w:ascii="Arial" w:hAnsi="Arial" w:cs="Arial"/>
                <w:szCs w:val="21"/>
              </w:rPr>
            </w:pPr>
            <w:r w:rsidRPr="00E01E35">
              <w:rPr>
                <w:rFonts w:ascii="Arial" w:hAnsi="Arial" w:cs="Arial"/>
                <w:szCs w:val="21"/>
              </w:rPr>
              <w:t>投标截止之日起</w:t>
            </w:r>
            <w:r w:rsidRPr="00E01E35">
              <w:rPr>
                <w:rFonts w:ascii="Arial" w:hAnsi="Arial" w:cs="Arial"/>
                <w:szCs w:val="21"/>
              </w:rPr>
              <w:t>90</w:t>
            </w:r>
            <w:r w:rsidRPr="00E01E35">
              <w:rPr>
                <w:rFonts w:ascii="Arial" w:hAnsi="Arial" w:cs="Arial"/>
                <w:szCs w:val="21"/>
              </w:rPr>
              <w:t>天。</w:t>
            </w:r>
          </w:p>
        </w:tc>
      </w:tr>
      <w:tr w:rsidR="00E01E35" w:rsidRPr="00E01E35" w14:paraId="66B5138D" w14:textId="77777777">
        <w:tc>
          <w:tcPr>
            <w:tcW w:w="755" w:type="dxa"/>
            <w:tcBorders>
              <w:top w:val="single" w:sz="4" w:space="0" w:color="auto"/>
              <w:left w:val="single" w:sz="4" w:space="0" w:color="auto"/>
              <w:bottom w:val="single" w:sz="4" w:space="0" w:color="auto"/>
              <w:right w:val="single" w:sz="4" w:space="0" w:color="auto"/>
            </w:tcBorders>
            <w:vAlign w:val="center"/>
          </w:tcPr>
          <w:p w14:paraId="124EC507"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72E950DE"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BD03EBE" w14:textId="77777777" w:rsidR="001E4606" w:rsidRPr="00E01E35" w:rsidRDefault="00160EA9">
            <w:pPr>
              <w:spacing w:line="312" w:lineRule="auto"/>
              <w:jc w:val="left"/>
              <w:rPr>
                <w:rFonts w:ascii="Arial" w:hAnsi="Arial" w:cs="Arial"/>
                <w:kern w:val="0"/>
                <w:szCs w:val="21"/>
              </w:rPr>
            </w:pPr>
            <w:r w:rsidRPr="00E01E35">
              <w:rPr>
                <w:rFonts w:ascii="Arial" w:hAnsi="Arial" w:cs="Arial"/>
                <w:szCs w:val="21"/>
              </w:rPr>
              <w:t>投标保证金金额：人民币壹拾万元整（</w:t>
            </w:r>
            <w:r w:rsidRPr="00E01E35">
              <w:rPr>
                <w:rFonts w:ascii="Arial" w:hAnsi="Arial" w:cs="Arial"/>
                <w:szCs w:val="21"/>
              </w:rPr>
              <w:t>¥100,000.00</w:t>
            </w:r>
            <w:r w:rsidRPr="00E01E35">
              <w:rPr>
                <w:rFonts w:ascii="Arial" w:hAnsi="Arial" w:cs="Arial"/>
                <w:szCs w:val="21"/>
              </w:rPr>
              <w:t>）；</w:t>
            </w:r>
          </w:p>
          <w:p w14:paraId="7F040704" w14:textId="77777777" w:rsidR="001E4606" w:rsidRPr="00E01E35" w:rsidRDefault="00160EA9">
            <w:pPr>
              <w:spacing w:line="300" w:lineRule="exact"/>
              <w:jc w:val="left"/>
              <w:rPr>
                <w:rFonts w:ascii="Arial" w:hAnsi="Arial" w:cs="Arial"/>
                <w:szCs w:val="21"/>
              </w:rPr>
            </w:pPr>
            <w:r w:rsidRPr="00E01E35">
              <w:rPr>
                <w:rFonts w:ascii="Arial" w:hAnsi="Arial" w:cs="Arial"/>
                <w:szCs w:val="21"/>
              </w:rPr>
              <w:t>1</w:t>
            </w:r>
            <w:r w:rsidRPr="00E01E35">
              <w:rPr>
                <w:rFonts w:ascii="Arial" w:hAnsi="Arial" w:cs="Arial"/>
                <w:szCs w:val="21"/>
              </w:rPr>
              <w:t>、缴纳方式</w:t>
            </w:r>
            <w:proofErr w:type="gramStart"/>
            <w:r w:rsidRPr="00E01E35">
              <w:rPr>
                <w:rFonts w:ascii="Arial" w:hAnsi="Arial" w:cs="Arial"/>
                <w:szCs w:val="21"/>
              </w:rPr>
              <w:t>一</w:t>
            </w:r>
            <w:proofErr w:type="gramEnd"/>
            <w:r w:rsidRPr="00E01E35">
              <w:rPr>
                <w:rFonts w:ascii="Arial" w:hAnsi="Arial" w:cs="Arial"/>
                <w:szCs w:val="21"/>
              </w:rPr>
              <w:t>：</w:t>
            </w:r>
          </w:p>
          <w:p w14:paraId="588E185E"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3A9999A6" w14:textId="77777777" w:rsidR="00BB3178" w:rsidRPr="00E01E35" w:rsidRDefault="00BB3178" w:rsidP="00BB3178">
            <w:pPr>
              <w:spacing w:line="300" w:lineRule="exact"/>
              <w:jc w:val="left"/>
              <w:rPr>
                <w:rFonts w:ascii="Arial" w:hAnsi="Arial" w:cs="Arial"/>
                <w:szCs w:val="21"/>
              </w:rPr>
            </w:pPr>
            <w:r w:rsidRPr="00E01E35">
              <w:rPr>
                <w:rFonts w:ascii="Arial" w:hAnsi="Arial" w:cs="Arial" w:hint="eastAsia"/>
                <w:szCs w:val="21"/>
              </w:rPr>
              <w:t>开户银行：平安银行南宁分行营业部</w:t>
            </w:r>
          </w:p>
          <w:p w14:paraId="31A84E05" w14:textId="77777777" w:rsidR="00BB3178" w:rsidRPr="00E01E35" w:rsidRDefault="00BB3178" w:rsidP="00BB3178">
            <w:pPr>
              <w:spacing w:line="300" w:lineRule="exact"/>
              <w:jc w:val="left"/>
              <w:rPr>
                <w:rFonts w:ascii="Arial" w:hAnsi="Arial" w:cs="Arial"/>
                <w:szCs w:val="21"/>
              </w:rPr>
            </w:pPr>
            <w:r w:rsidRPr="00E01E35">
              <w:rPr>
                <w:rFonts w:ascii="Arial" w:hAnsi="Arial" w:cs="Arial" w:hint="eastAsia"/>
                <w:szCs w:val="21"/>
              </w:rPr>
              <w:t>开户名称：广西机电设备招标有限公司</w:t>
            </w:r>
          </w:p>
          <w:p w14:paraId="05723B86" w14:textId="20C5F20E" w:rsidR="001E4606" w:rsidRPr="00E01E35" w:rsidRDefault="00BB3178" w:rsidP="00BB3178">
            <w:pPr>
              <w:spacing w:line="300" w:lineRule="exact"/>
              <w:jc w:val="left"/>
              <w:rPr>
                <w:rFonts w:ascii="Arial" w:hAnsi="Arial" w:cs="Arial"/>
                <w:szCs w:val="21"/>
              </w:rPr>
            </w:pPr>
            <w:r w:rsidRPr="00E01E35">
              <w:rPr>
                <w:rFonts w:ascii="Arial" w:hAnsi="Arial" w:cs="Arial" w:hint="eastAsia"/>
                <w:szCs w:val="21"/>
              </w:rPr>
              <w:t>开户账户：</w:t>
            </w:r>
            <w:r w:rsidRPr="00E01E35">
              <w:rPr>
                <w:rFonts w:ascii="Arial" w:hAnsi="Arial" w:cs="Arial" w:hint="eastAsia"/>
                <w:szCs w:val="21"/>
              </w:rPr>
              <w:t>30210485982677</w:t>
            </w:r>
          </w:p>
          <w:p w14:paraId="0A622B8C" w14:textId="77777777" w:rsidR="001E4606" w:rsidRPr="00E01E35" w:rsidRDefault="00160EA9">
            <w:pPr>
              <w:spacing w:line="300" w:lineRule="exact"/>
              <w:jc w:val="left"/>
              <w:rPr>
                <w:rFonts w:ascii="Arial" w:hAnsi="Arial" w:cs="Arial"/>
                <w:szCs w:val="21"/>
              </w:rPr>
            </w:pPr>
            <w:r w:rsidRPr="00E01E35">
              <w:rPr>
                <w:rFonts w:ascii="Arial" w:hAnsi="Arial" w:cs="Arial"/>
                <w:szCs w:val="21"/>
              </w:rPr>
              <w:t>特别说明：本项目保证金采用虚拟账号，为保证投标保证金与项目一一对应，供应商如参加本项目多个分标的投标，应按各分标对应的专用虚拟账号分别缴纳投标保证金。</w:t>
            </w:r>
          </w:p>
          <w:p w14:paraId="732D3F3F"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）投标保证</w:t>
            </w:r>
            <w:proofErr w:type="gramStart"/>
            <w:r w:rsidRPr="00E01E35">
              <w:rPr>
                <w:rFonts w:ascii="Arial" w:hAnsi="Arial" w:cs="Arial"/>
                <w:szCs w:val="21"/>
              </w:rPr>
              <w:t>金币种应与</w:t>
            </w:r>
            <w:proofErr w:type="gramEnd"/>
            <w:r w:rsidRPr="00E01E35">
              <w:rPr>
                <w:rFonts w:ascii="Arial" w:hAnsi="Arial" w:cs="Arial"/>
                <w:szCs w:val="21"/>
              </w:rPr>
              <w:t>投标报价币种相同。投标保证金缴纳后无需开具收据，供应商应在投标文件中放入转账底单或电汇凭证的复印件，必须在投标截止时间之前到达指定账号，其到账时间以银行确认的到账时间为准。（</w:t>
            </w:r>
            <w:r w:rsidRPr="00E01E35">
              <w:rPr>
                <w:rFonts w:ascii="Arial" w:hAnsi="Arial" w:cs="Arial"/>
                <w:szCs w:val="21"/>
              </w:rPr>
              <w:t>3</w:t>
            </w:r>
            <w:r w:rsidRPr="00E01E35">
              <w:rPr>
                <w:rFonts w:ascii="Arial" w:hAnsi="Arial" w:cs="Arial"/>
                <w:szCs w:val="21"/>
              </w:rPr>
              <w:t>）除招标文件规定不予退还保证金的情形外，采购代理机构在法定时间</w:t>
            </w:r>
            <w:r w:rsidRPr="00E01E35">
              <w:rPr>
                <w:rFonts w:ascii="Arial" w:hAnsi="Arial" w:cs="Arial"/>
                <w:szCs w:val="21"/>
              </w:rPr>
              <w:lastRenderedPageBreak/>
              <w:t>内通过银行原路退还保证金</w:t>
            </w:r>
            <w:proofErr w:type="gramStart"/>
            <w:r w:rsidRPr="00E01E35">
              <w:rPr>
                <w:rFonts w:ascii="Arial" w:hAnsi="Arial" w:cs="Arial"/>
                <w:szCs w:val="21"/>
              </w:rPr>
              <w:t>至供应</w:t>
            </w:r>
            <w:proofErr w:type="gramEnd"/>
            <w:r w:rsidRPr="00E01E35">
              <w:rPr>
                <w:rFonts w:ascii="Arial" w:hAnsi="Arial" w:cs="Arial"/>
                <w:szCs w:val="21"/>
              </w:rPr>
              <w:t>商缴纳账户。供应商自行承担交纳保证金后未参加投标活动或投标保证金缴纳错误而导致投标保证金无法及时退还的责任。</w:t>
            </w:r>
          </w:p>
          <w:p w14:paraId="29E0463B" w14:textId="77777777" w:rsidR="001E4606" w:rsidRPr="00E01E35" w:rsidRDefault="00160EA9">
            <w:pPr>
              <w:spacing w:line="300" w:lineRule="exact"/>
              <w:jc w:val="left"/>
              <w:rPr>
                <w:rFonts w:ascii="Arial" w:hAnsi="Arial" w:cs="Arial"/>
                <w:szCs w:val="21"/>
              </w:rPr>
            </w:pPr>
            <w:r w:rsidRPr="00E01E35">
              <w:rPr>
                <w:rFonts w:ascii="Arial" w:hAnsi="Arial" w:cs="Arial"/>
                <w:szCs w:val="21"/>
              </w:rPr>
              <w:t>2</w:t>
            </w:r>
            <w:r w:rsidRPr="00E01E35">
              <w:rPr>
                <w:rFonts w:ascii="Arial" w:hAnsi="Arial" w:cs="Arial"/>
                <w:szCs w:val="21"/>
              </w:rPr>
              <w:t>、缴纳方式二：</w:t>
            </w:r>
          </w:p>
          <w:p w14:paraId="1BF3001B" w14:textId="77777777" w:rsidR="001E4606" w:rsidRPr="00E01E35" w:rsidRDefault="00160EA9">
            <w:pPr>
              <w:spacing w:line="300" w:lineRule="exact"/>
              <w:jc w:val="left"/>
              <w:rPr>
                <w:rFonts w:ascii="Arial" w:hAnsi="Arial" w:cs="Arial"/>
                <w:szCs w:val="21"/>
              </w:rPr>
            </w:pPr>
            <w:r w:rsidRPr="00E01E35">
              <w:rPr>
                <w:rFonts w:ascii="Arial" w:hAnsi="Arial" w:cs="Arial"/>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sidRPr="00E01E35">
              <w:rPr>
                <w:rFonts w:ascii="Arial" w:hAnsi="Arial" w:cs="Arial"/>
                <w:szCs w:val="21"/>
              </w:rPr>
              <w:t>“</w:t>
            </w:r>
            <w:r w:rsidRPr="00E01E35">
              <w:rPr>
                <w:rFonts w:ascii="Arial" w:hAnsi="Arial" w:cs="Arial"/>
                <w:szCs w:val="21"/>
              </w:rPr>
              <w:t>项目名称（项目编号）投标保证金</w:t>
            </w:r>
            <w:r w:rsidRPr="00E01E35">
              <w:rPr>
                <w:rFonts w:ascii="Arial" w:hAnsi="Arial" w:cs="Arial"/>
                <w:szCs w:val="21"/>
              </w:rPr>
              <w:t>”</w:t>
            </w:r>
            <w:r w:rsidRPr="00E01E35">
              <w:rPr>
                <w:rFonts w:ascii="Arial" w:hAnsi="Arial" w:cs="Arial"/>
                <w:szCs w:val="21"/>
              </w:rPr>
              <w:t>字样。具体收件地址、收件人及联系电话详见招标公告。</w:t>
            </w:r>
          </w:p>
          <w:p w14:paraId="5457C7E6" w14:textId="77777777" w:rsidR="001E4606" w:rsidRPr="00E01E35" w:rsidRDefault="00160EA9">
            <w:pPr>
              <w:spacing w:line="300" w:lineRule="exact"/>
              <w:jc w:val="left"/>
              <w:rPr>
                <w:rFonts w:ascii="Arial" w:hAnsi="Arial" w:cs="Arial"/>
                <w:szCs w:val="21"/>
              </w:rPr>
            </w:pPr>
            <w:r w:rsidRPr="00E01E35">
              <w:rPr>
                <w:rFonts w:ascii="Arial" w:hAnsi="Arial" w:cs="Arial"/>
                <w:szCs w:val="21"/>
              </w:rPr>
              <w:t>3</w:t>
            </w:r>
            <w:r w:rsidRPr="00E01E35">
              <w:rPr>
                <w:rFonts w:ascii="Arial" w:hAnsi="Arial" w:cs="Arial"/>
                <w:szCs w:val="21"/>
              </w:rPr>
              <w:t>、投标保证金有下列情形之一的，视为保证金无效：</w:t>
            </w:r>
          </w:p>
          <w:p w14:paraId="469CB652"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）保证金在投标截止时间后提交的，或者不按规定交纳方式交纳的，或者未足额交纳的（包含保函额度不足的）的；</w:t>
            </w:r>
          </w:p>
          <w:p w14:paraId="050B339F"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）支票、汇票或者本票出现无效或者背书情形的；</w:t>
            </w:r>
          </w:p>
          <w:p w14:paraId="19C80759"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）保函有效期低于投标有效期的；</w:t>
            </w:r>
          </w:p>
          <w:p w14:paraId="29CE97BB"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）非金融机构、担保机构出具保函的、非无条件保函的。</w:t>
            </w:r>
          </w:p>
          <w:p w14:paraId="759FB5D3" w14:textId="77777777" w:rsidR="001E4606" w:rsidRPr="00E01E35" w:rsidRDefault="00160EA9">
            <w:pPr>
              <w:spacing w:line="300" w:lineRule="exact"/>
              <w:jc w:val="left"/>
              <w:rPr>
                <w:rFonts w:ascii="Arial" w:hAnsi="Arial" w:cs="Arial"/>
                <w:szCs w:val="21"/>
              </w:rPr>
            </w:pPr>
            <w:r w:rsidRPr="00E01E35">
              <w:rPr>
                <w:rFonts w:ascii="Arial" w:hAnsi="Arial" w:cs="Arial"/>
                <w:szCs w:val="21"/>
              </w:rPr>
              <w:t>4</w:t>
            </w:r>
            <w:r w:rsidRPr="00E01E35">
              <w:rPr>
                <w:rFonts w:ascii="Arial" w:hAnsi="Arial" w:cs="Arial"/>
                <w:szCs w:val="21"/>
              </w:rPr>
              <w:t>、财务部联系电话：</w:t>
            </w:r>
            <w:r w:rsidRPr="00E01E35">
              <w:rPr>
                <w:rFonts w:ascii="Arial" w:hAnsi="Arial" w:cs="Arial"/>
                <w:szCs w:val="21"/>
              </w:rPr>
              <w:t>0771-2821398</w:t>
            </w:r>
          </w:p>
          <w:p w14:paraId="0B0F5824" w14:textId="77777777" w:rsidR="001E4606" w:rsidRPr="00E01E35" w:rsidRDefault="00160EA9">
            <w:pPr>
              <w:spacing w:line="300" w:lineRule="exact"/>
              <w:jc w:val="left"/>
              <w:rPr>
                <w:rFonts w:ascii="Arial" w:hAnsi="Arial" w:cs="Arial"/>
                <w:b/>
                <w:bCs/>
                <w:szCs w:val="21"/>
              </w:rPr>
            </w:pPr>
            <w:r w:rsidRPr="00E01E35">
              <w:rPr>
                <w:rFonts w:ascii="Arial" w:hAnsi="Arial" w:cs="Arial"/>
                <w:b/>
                <w:bCs/>
                <w:szCs w:val="21"/>
              </w:rPr>
              <w:t>注：为保证投标保证金退还的及时性与便利性，鼓励优先采用方式</w:t>
            </w:r>
            <w:proofErr w:type="gramStart"/>
            <w:r w:rsidRPr="00E01E35">
              <w:rPr>
                <w:rFonts w:ascii="Arial" w:hAnsi="Arial" w:cs="Arial"/>
                <w:b/>
                <w:bCs/>
                <w:szCs w:val="21"/>
              </w:rPr>
              <w:t>一</w:t>
            </w:r>
            <w:proofErr w:type="gramEnd"/>
            <w:r w:rsidRPr="00E01E35">
              <w:rPr>
                <w:rFonts w:ascii="Arial" w:hAnsi="Arial" w:cs="Arial"/>
                <w:b/>
                <w:bCs/>
                <w:szCs w:val="21"/>
              </w:rPr>
              <w:t>递交投标保证金。</w:t>
            </w:r>
          </w:p>
        </w:tc>
      </w:tr>
      <w:tr w:rsidR="00E01E35" w:rsidRPr="00E01E35" w14:paraId="05B19B65" w14:textId="77777777">
        <w:trPr>
          <w:trHeight w:val="715"/>
        </w:trPr>
        <w:tc>
          <w:tcPr>
            <w:tcW w:w="755" w:type="dxa"/>
            <w:tcBorders>
              <w:left w:val="single" w:sz="4" w:space="0" w:color="auto"/>
              <w:right w:val="single" w:sz="4" w:space="0" w:color="auto"/>
            </w:tcBorders>
            <w:vAlign w:val="center"/>
          </w:tcPr>
          <w:p w14:paraId="4BBBE416"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lastRenderedPageBreak/>
              <w:t>3.6</w:t>
            </w:r>
          </w:p>
        </w:tc>
        <w:tc>
          <w:tcPr>
            <w:tcW w:w="1230" w:type="dxa"/>
            <w:tcBorders>
              <w:top w:val="single" w:sz="4" w:space="0" w:color="auto"/>
              <w:left w:val="single" w:sz="4" w:space="0" w:color="auto"/>
              <w:right w:val="single" w:sz="4" w:space="0" w:color="auto"/>
            </w:tcBorders>
            <w:vAlign w:val="center"/>
          </w:tcPr>
          <w:p w14:paraId="0229EDFF"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投标文件的编制</w:t>
            </w:r>
          </w:p>
        </w:tc>
        <w:tc>
          <w:tcPr>
            <w:tcW w:w="7229" w:type="dxa"/>
            <w:tcBorders>
              <w:top w:val="single" w:sz="4" w:space="0" w:color="auto"/>
              <w:left w:val="single" w:sz="4" w:space="0" w:color="auto"/>
              <w:right w:val="single" w:sz="4" w:space="0" w:color="auto"/>
            </w:tcBorders>
            <w:vAlign w:val="center"/>
          </w:tcPr>
          <w:p w14:paraId="1D9C067D" w14:textId="77777777" w:rsidR="001E4606" w:rsidRPr="00E01E35" w:rsidRDefault="00160EA9">
            <w:pPr>
              <w:spacing w:line="300" w:lineRule="exact"/>
              <w:jc w:val="left"/>
              <w:rPr>
                <w:rFonts w:ascii="Arial" w:hAnsi="Arial" w:cs="Arial"/>
                <w:szCs w:val="21"/>
              </w:rPr>
            </w:pPr>
            <w:r w:rsidRPr="00E01E35">
              <w:rPr>
                <w:rFonts w:ascii="Arial" w:hAnsi="Arial" w:cs="Arial"/>
                <w:szCs w:val="21"/>
              </w:rPr>
              <w:t>投标文件应按第六章投标文件格式分别编制并使用下载的广西政府采购云平台新版客户端制作并上传。</w:t>
            </w:r>
          </w:p>
        </w:tc>
      </w:tr>
      <w:tr w:rsidR="00E01E35" w:rsidRPr="00E01E35" w14:paraId="024813E5"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09A31BBB"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516B8496"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24CA5C6A" w14:textId="77777777" w:rsidR="001E4606" w:rsidRPr="00E01E35" w:rsidRDefault="00160EA9">
            <w:pPr>
              <w:spacing w:line="300" w:lineRule="exact"/>
              <w:jc w:val="left"/>
              <w:rPr>
                <w:rFonts w:ascii="Arial" w:hAnsi="Arial" w:cs="Arial"/>
                <w:szCs w:val="21"/>
              </w:rPr>
            </w:pPr>
            <w:r w:rsidRPr="00E01E35">
              <w:rPr>
                <w:rFonts w:ascii="Arial" w:hAnsi="Arial" w:cs="Arial"/>
                <w:kern w:val="0"/>
                <w:szCs w:val="21"/>
              </w:rPr>
              <w:t>见招标公告要求</w:t>
            </w:r>
            <w:r w:rsidRPr="00E01E35">
              <w:rPr>
                <w:rFonts w:ascii="Arial" w:hAnsi="Arial" w:cs="Arial"/>
                <w:szCs w:val="21"/>
              </w:rPr>
              <w:t>。</w:t>
            </w:r>
          </w:p>
        </w:tc>
      </w:tr>
      <w:tr w:rsidR="00E01E35" w:rsidRPr="00E01E35" w14:paraId="06AC4E6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22FF350"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2496039B" w14:textId="77777777" w:rsidR="001E4606" w:rsidRPr="00E01E35" w:rsidRDefault="00160EA9">
            <w:pPr>
              <w:spacing w:line="300" w:lineRule="exact"/>
              <w:jc w:val="center"/>
              <w:rPr>
                <w:rFonts w:ascii="Arial" w:hAnsi="Arial" w:cs="Arial"/>
                <w:szCs w:val="20"/>
              </w:rPr>
            </w:pPr>
            <w:r w:rsidRPr="00E01E35">
              <w:rPr>
                <w:rFonts w:ascii="Arial" w:hAnsi="Arial" w:cs="Arial"/>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2A151CFD" w14:textId="77777777" w:rsidR="001E4606" w:rsidRPr="00E01E35" w:rsidRDefault="00160EA9">
            <w:pPr>
              <w:spacing w:line="276" w:lineRule="auto"/>
              <w:rPr>
                <w:rFonts w:ascii="Arial" w:hAnsi="Arial" w:cs="Arial"/>
                <w:szCs w:val="21"/>
              </w:rPr>
            </w:pPr>
            <w:r w:rsidRPr="00E01E35">
              <w:rPr>
                <w:rFonts w:ascii="Arial" w:hAnsi="Arial" w:cs="Arial"/>
                <w:szCs w:val="21"/>
              </w:rPr>
              <w:t>本项目</w:t>
            </w:r>
            <w:r w:rsidRPr="00E01E35">
              <w:rPr>
                <w:rFonts w:ascii="Arial" w:hAnsi="Arial" w:cs="Arial"/>
                <w:sz w:val="22"/>
                <w:szCs w:val="22"/>
              </w:rPr>
              <w:sym w:font="Wingdings 2" w:char="F052"/>
            </w:r>
            <w:r w:rsidRPr="00E01E35">
              <w:rPr>
                <w:rFonts w:ascii="Arial" w:hAnsi="Arial" w:cs="Arial"/>
                <w:szCs w:val="21"/>
              </w:rPr>
              <w:t>接受</w:t>
            </w:r>
            <w:r w:rsidRPr="00E01E35">
              <w:rPr>
                <w:rFonts w:ascii="Arial" w:hAnsi="Arial" w:cs="Arial"/>
                <w:szCs w:val="21"/>
              </w:rPr>
              <w:t xml:space="preserve">   □</w:t>
            </w:r>
            <w:r w:rsidRPr="00E01E35">
              <w:rPr>
                <w:rFonts w:ascii="Arial" w:hAnsi="Arial" w:cs="Arial"/>
                <w:szCs w:val="21"/>
              </w:rPr>
              <w:t>不接受备份投标文件</w:t>
            </w:r>
          </w:p>
          <w:p w14:paraId="0705DAEC" w14:textId="77777777" w:rsidR="001E4606" w:rsidRPr="00E01E35" w:rsidRDefault="00160EA9">
            <w:pPr>
              <w:spacing w:line="276" w:lineRule="auto"/>
              <w:rPr>
                <w:rFonts w:ascii="Arial" w:hAnsi="Arial" w:cs="Arial"/>
                <w:sz w:val="22"/>
                <w:szCs w:val="22"/>
              </w:rPr>
            </w:pPr>
            <w:r w:rsidRPr="00E01E35">
              <w:rPr>
                <w:rFonts w:ascii="Arial" w:hAnsi="Arial" w:cs="Arial"/>
                <w:szCs w:val="21"/>
              </w:rPr>
              <w:t>以</w:t>
            </w:r>
            <w:r w:rsidRPr="00E01E35">
              <w:rPr>
                <w:rFonts w:ascii="Arial" w:hAnsi="Arial" w:cs="Arial"/>
                <w:kern w:val="0"/>
                <w:szCs w:val="21"/>
              </w:rPr>
              <w:t>广西政府采购云平台</w:t>
            </w:r>
            <w:r w:rsidRPr="00E01E35">
              <w:rPr>
                <w:rFonts w:ascii="Arial" w:hAnsi="Arial" w:cs="Arial"/>
                <w:szCs w:val="21"/>
              </w:rPr>
              <w:t>自动生成的备份文件为依据，当项目允许接受备份响应文件时，供应商才可以按规定上传备份投标文件。</w:t>
            </w:r>
          </w:p>
        </w:tc>
      </w:tr>
      <w:tr w:rsidR="00E01E35" w:rsidRPr="00E01E35" w14:paraId="5F634F8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B478D06"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22F9D1FC" w14:textId="77777777" w:rsidR="001E4606" w:rsidRPr="00E01E35" w:rsidRDefault="00160EA9">
            <w:pPr>
              <w:spacing w:line="300" w:lineRule="exact"/>
              <w:jc w:val="center"/>
              <w:rPr>
                <w:rFonts w:ascii="Arial" w:hAnsi="Arial" w:cs="Arial"/>
                <w:szCs w:val="21"/>
              </w:rPr>
            </w:pPr>
            <w:r w:rsidRPr="00E01E35">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4F969DD" w14:textId="77777777" w:rsidR="001E4606" w:rsidRPr="00E01E35" w:rsidRDefault="00160EA9">
            <w:pPr>
              <w:spacing w:line="276" w:lineRule="auto"/>
              <w:rPr>
                <w:rFonts w:ascii="Arial" w:hAnsi="Arial" w:cs="Arial"/>
                <w:szCs w:val="21"/>
              </w:rPr>
            </w:pPr>
            <w:r w:rsidRPr="00E01E35">
              <w:rPr>
                <w:rFonts w:ascii="Arial" w:hAnsi="Arial" w:cs="Arial"/>
                <w:sz w:val="22"/>
                <w:szCs w:val="22"/>
              </w:rPr>
              <w:sym w:font="Wingdings 2" w:char="F052"/>
            </w:r>
            <w:proofErr w:type="gramStart"/>
            <w:r w:rsidRPr="00E01E35">
              <w:rPr>
                <w:rFonts w:ascii="Arial" w:hAnsi="Arial" w:cs="Arial"/>
                <w:szCs w:val="21"/>
              </w:rPr>
              <w:t>否</w:t>
            </w:r>
            <w:proofErr w:type="gramEnd"/>
            <w:r w:rsidRPr="00E01E35">
              <w:rPr>
                <w:rFonts w:ascii="Arial" w:hAnsi="Arial" w:cs="Arial"/>
                <w:szCs w:val="21"/>
              </w:rPr>
              <w:t xml:space="preserve">   □</w:t>
            </w:r>
            <w:r w:rsidRPr="00E01E35">
              <w:rPr>
                <w:rFonts w:ascii="Arial" w:hAnsi="Arial" w:cs="Arial"/>
                <w:szCs w:val="21"/>
              </w:rPr>
              <w:t>是</w:t>
            </w:r>
          </w:p>
          <w:p w14:paraId="4F5F41C3" w14:textId="77777777" w:rsidR="001E4606" w:rsidRPr="00E01E35" w:rsidRDefault="00160EA9">
            <w:pPr>
              <w:spacing w:line="276" w:lineRule="auto"/>
              <w:rPr>
                <w:rFonts w:ascii="Arial" w:hAnsi="Arial" w:cs="Arial"/>
                <w:szCs w:val="21"/>
                <w:u w:val="single"/>
              </w:rPr>
            </w:pPr>
            <w:r w:rsidRPr="00E01E35">
              <w:rPr>
                <w:rFonts w:ascii="Arial" w:hAnsi="Arial" w:cs="Arial"/>
                <w:szCs w:val="21"/>
              </w:rPr>
              <w:t>演示内容：</w:t>
            </w:r>
            <w:r w:rsidRPr="00E01E35">
              <w:rPr>
                <w:rFonts w:ascii="Arial" w:hAnsi="Arial" w:cs="Arial"/>
                <w:szCs w:val="21"/>
                <w:u w:val="single"/>
              </w:rPr>
              <w:t xml:space="preserve">               </w:t>
            </w:r>
          </w:p>
          <w:p w14:paraId="146AC70F" w14:textId="77777777" w:rsidR="001E4606" w:rsidRPr="00E01E35" w:rsidRDefault="00160EA9">
            <w:pPr>
              <w:spacing w:line="276" w:lineRule="auto"/>
              <w:rPr>
                <w:rFonts w:ascii="Arial" w:hAnsi="Arial" w:cs="Arial"/>
                <w:szCs w:val="21"/>
              </w:rPr>
            </w:pPr>
            <w:r w:rsidRPr="00E01E35">
              <w:rPr>
                <w:rFonts w:ascii="Arial" w:hAnsi="Arial" w:cs="Arial"/>
                <w:szCs w:val="21"/>
              </w:rPr>
              <w:t>演示形式：</w:t>
            </w:r>
            <w:r w:rsidRPr="00E01E35">
              <w:rPr>
                <w:rFonts w:ascii="Arial" w:hAnsi="Arial" w:cs="Arial"/>
                <w:szCs w:val="21"/>
              </w:rPr>
              <w:t xml:space="preserve"> </w:t>
            </w:r>
          </w:p>
        </w:tc>
      </w:tr>
      <w:tr w:rsidR="00E01E35" w:rsidRPr="00E01E35" w14:paraId="2DA70AD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FEF0060"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0EEE5944" w14:textId="77777777" w:rsidR="001E4606" w:rsidRPr="00E01E35" w:rsidRDefault="00160EA9">
            <w:pPr>
              <w:spacing w:line="300" w:lineRule="exact"/>
              <w:jc w:val="center"/>
              <w:rPr>
                <w:rFonts w:ascii="Arial" w:hAnsi="Arial" w:cs="Arial"/>
                <w:szCs w:val="21"/>
              </w:rPr>
            </w:pPr>
            <w:r w:rsidRPr="00E01E35">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8E338E1" w14:textId="77777777" w:rsidR="001E4606" w:rsidRPr="00E01E35" w:rsidRDefault="00160EA9">
            <w:pPr>
              <w:spacing w:line="276" w:lineRule="auto"/>
              <w:rPr>
                <w:rFonts w:ascii="Arial" w:hAnsi="Arial" w:cs="Arial"/>
                <w:szCs w:val="21"/>
              </w:rPr>
            </w:pPr>
            <w:r w:rsidRPr="00E01E35">
              <w:rPr>
                <w:rFonts w:ascii="Arial" w:hAnsi="Arial" w:cs="Arial"/>
                <w:sz w:val="24"/>
              </w:rPr>
              <w:sym w:font="Wingdings 2" w:char="F052"/>
            </w:r>
            <w:proofErr w:type="gramStart"/>
            <w:r w:rsidRPr="00E01E35">
              <w:rPr>
                <w:rFonts w:ascii="Arial" w:hAnsi="Arial" w:cs="Arial"/>
                <w:szCs w:val="21"/>
              </w:rPr>
              <w:t>否</w:t>
            </w:r>
            <w:proofErr w:type="gramEnd"/>
            <w:r w:rsidRPr="00E01E35">
              <w:rPr>
                <w:rFonts w:ascii="Arial" w:hAnsi="Arial" w:cs="Arial"/>
                <w:szCs w:val="21"/>
              </w:rPr>
              <w:t xml:space="preserve">   □</w:t>
            </w:r>
            <w:r w:rsidRPr="00E01E35">
              <w:rPr>
                <w:rFonts w:ascii="Arial" w:hAnsi="Arial" w:cs="Arial"/>
                <w:szCs w:val="21"/>
              </w:rPr>
              <w:t>是</w:t>
            </w:r>
          </w:p>
          <w:p w14:paraId="7009EBE6" w14:textId="77777777" w:rsidR="001E4606" w:rsidRPr="00E01E35" w:rsidRDefault="00160EA9">
            <w:pPr>
              <w:spacing w:line="276" w:lineRule="auto"/>
              <w:rPr>
                <w:rFonts w:ascii="Arial" w:hAnsi="Arial" w:cs="Arial"/>
                <w:szCs w:val="21"/>
                <w:u w:val="single"/>
              </w:rPr>
            </w:pPr>
            <w:r w:rsidRPr="00E01E35">
              <w:rPr>
                <w:rFonts w:ascii="Arial" w:hAnsi="Arial" w:cs="Arial"/>
                <w:szCs w:val="21"/>
              </w:rPr>
              <w:t>样品制作的标准和要求：</w:t>
            </w:r>
            <w:r w:rsidRPr="00E01E35">
              <w:rPr>
                <w:rFonts w:ascii="Arial" w:hAnsi="Arial" w:cs="Arial"/>
                <w:szCs w:val="21"/>
                <w:u w:val="single"/>
              </w:rPr>
              <w:t xml:space="preserve">               </w:t>
            </w:r>
          </w:p>
          <w:p w14:paraId="47ABC06E" w14:textId="77777777" w:rsidR="001E4606" w:rsidRPr="00E01E35" w:rsidRDefault="00160EA9">
            <w:pPr>
              <w:spacing w:line="276" w:lineRule="auto"/>
              <w:rPr>
                <w:rFonts w:ascii="Arial" w:hAnsi="Arial" w:cs="Arial"/>
                <w:szCs w:val="21"/>
                <w:u w:val="single"/>
              </w:rPr>
            </w:pPr>
            <w:r w:rsidRPr="00E01E35">
              <w:rPr>
                <w:rFonts w:ascii="Arial" w:hAnsi="Arial" w:cs="Arial"/>
                <w:szCs w:val="21"/>
              </w:rPr>
              <w:t>样品检测机构的要求：</w:t>
            </w:r>
            <w:r w:rsidRPr="00E01E35">
              <w:rPr>
                <w:rFonts w:ascii="Arial" w:hAnsi="Arial" w:cs="Arial"/>
                <w:szCs w:val="21"/>
                <w:u w:val="single"/>
              </w:rPr>
              <w:t xml:space="preserve">                </w:t>
            </w:r>
          </w:p>
          <w:p w14:paraId="230208C4" w14:textId="77777777" w:rsidR="001E4606" w:rsidRPr="00E01E35" w:rsidRDefault="00160EA9">
            <w:pPr>
              <w:spacing w:line="276" w:lineRule="auto"/>
              <w:rPr>
                <w:rFonts w:ascii="Arial" w:hAnsi="Arial" w:cs="Arial"/>
                <w:szCs w:val="21"/>
                <w:u w:val="single"/>
              </w:rPr>
            </w:pPr>
            <w:r w:rsidRPr="00E01E35">
              <w:rPr>
                <w:rFonts w:ascii="Arial" w:hAnsi="Arial" w:cs="Arial"/>
                <w:szCs w:val="21"/>
              </w:rPr>
              <w:t>检测内容：</w:t>
            </w:r>
            <w:r w:rsidRPr="00E01E35">
              <w:rPr>
                <w:rFonts w:ascii="Arial" w:hAnsi="Arial" w:cs="Arial"/>
                <w:szCs w:val="21"/>
                <w:u w:val="single"/>
              </w:rPr>
              <w:t xml:space="preserve">                     </w:t>
            </w:r>
          </w:p>
          <w:p w14:paraId="201701A6" w14:textId="77777777" w:rsidR="001E4606" w:rsidRPr="00E01E35" w:rsidRDefault="00160EA9">
            <w:pPr>
              <w:spacing w:line="276" w:lineRule="auto"/>
              <w:rPr>
                <w:rFonts w:ascii="Arial" w:hAnsi="Arial" w:cs="Arial"/>
                <w:szCs w:val="21"/>
              </w:rPr>
            </w:pPr>
            <w:r w:rsidRPr="00E01E35">
              <w:rPr>
                <w:rFonts w:ascii="Arial" w:hAnsi="Arial" w:cs="Arial"/>
                <w:szCs w:val="21"/>
              </w:rPr>
              <w:t>样品递交方式：</w:t>
            </w:r>
            <w:r w:rsidRPr="00E01E35">
              <w:rPr>
                <w:rFonts w:ascii="Arial" w:hAnsi="Arial" w:cs="Arial"/>
                <w:szCs w:val="21"/>
              </w:rPr>
              <w:t xml:space="preserve"> </w:t>
            </w:r>
          </w:p>
        </w:tc>
      </w:tr>
      <w:tr w:rsidR="00E01E35" w:rsidRPr="00E01E35" w14:paraId="5026FE4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C584D52"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6.3.5</w:t>
            </w:r>
          </w:p>
        </w:tc>
        <w:tc>
          <w:tcPr>
            <w:tcW w:w="1230" w:type="dxa"/>
            <w:tcBorders>
              <w:top w:val="single" w:sz="4" w:space="0" w:color="auto"/>
              <w:left w:val="single" w:sz="4" w:space="0" w:color="auto"/>
              <w:bottom w:val="single" w:sz="4" w:space="0" w:color="auto"/>
              <w:right w:val="single" w:sz="4" w:space="0" w:color="auto"/>
            </w:tcBorders>
            <w:vAlign w:val="center"/>
          </w:tcPr>
          <w:p w14:paraId="629B33DB"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77213624" w14:textId="77777777" w:rsidR="001E4606" w:rsidRPr="00E01E35" w:rsidRDefault="00160EA9">
            <w:pPr>
              <w:spacing w:line="276" w:lineRule="auto"/>
              <w:rPr>
                <w:rFonts w:ascii="Arial" w:hAnsi="Arial" w:cs="Arial"/>
                <w:szCs w:val="21"/>
              </w:rPr>
            </w:pPr>
            <w:r w:rsidRPr="00E01E35">
              <w:rPr>
                <w:rFonts w:ascii="Arial" w:hAnsi="Arial" w:cs="Arial"/>
                <w:sz w:val="22"/>
                <w:szCs w:val="22"/>
              </w:rPr>
              <w:sym w:font="Wingdings 2" w:char="F052"/>
            </w:r>
            <w:r w:rsidRPr="00E01E35">
              <w:rPr>
                <w:rFonts w:ascii="Arial" w:hAnsi="Arial" w:cs="Arial"/>
                <w:szCs w:val="21"/>
              </w:rPr>
              <w:t>采购人委托评审委员会确定</w:t>
            </w:r>
            <w:r w:rsidRPr="00E01E35">
              <w:rPr>
                <w:rFonts w:ascii="Arial" w:hAnsi="Arial" w:cs="Arial"/>
                <w:szCs w:val="21"/>
              </w:rPr>
              <w:t xml:space="preserve">   □</w:t>
            </w:r>
            <w:r w:rsidRPr="00E01E35">
              <w:rPr>
                <w:rFonts w:ascii="Arial" w:hAnsi="Arial" w:cs="Arial"/>
                <w:szCs w:val="21"/>
              </w:rPr>
              <w:t>采购人确定</w:t>
            </w:r>
          </w:p>
        </w:tc>
      </w:tr>
      <w:tr w:rsidR="00E01E35" w:rsidRPr="00E01E35" w14:paraId="5367ADC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2F51B7F"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6.5.1</w:t>
            </w:r>
          </w:p>
        </w:tc>
        <w:tc>
          <w:tcPr>
            <w:tcW w:w="1230" w:type="dxa"/>
            <w:tcBorders>
              <w:top w:val="single" w:sz="4" w:space="0" w:color="auto"/>
              <w:left w:val="single" w:sz="4" w:space="0" w:color="auto"/>
              <w:bottom w:val="single" w:sz="4" w:space="0" w:color="auto"/>
              <w:right w:val="single" w:sz="4" w:space="0" w:color="auto"/>
            </w:tcBorders>
            <w:vAlign w:val="center"/>
          </w:tcPr>
          <w:p w14:paraId="102C91BC"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18DF8E6D" w14:textId="77777777" w:rsidR="001E4606" w:rsidRPr="00E01E35" w:rsidRDefault="00160EA9">
            <w:pPr>
              <w:spacing w:line="300" w:lineRule="exact"/>
              <w:jc w:val="left"/>
              <w:rPr>
                <w:rFonts w:ascii="Arial" w:hAnsi="Arial" w:cs="Arial"/>
                <w:szCs w:val="21"/>
              </w:rPr>
            </w:pPr>
            <w:r w:rsidRPr="00E01E35">
              <w:rPr>
                <w:rFonts w:ascii="Arial" w:hAnsi="Arial" w:cs="Arial"/>
                <w:szCs w:val="21"/>
              </w:rPr>
              <w:t>采购代理机构在采购人依法确认中标人后</w:t>
            </w:r>
            <w:r w:rsidRPr="00E01E35">
              <w:rPr>
                <w:rFonts w:ascii="Arial" w:hAnsi="Arial" w:cs="Arial"/>
                <w:szCs w:val="21"/>
              </w:rPr>
              <w:t>2</w:t>
            </w:r>
            <w:r w:rsidRPr="00E01E35">
              <w:rPr>
                <w:rFonts w:ascii="Arial" w:hAnsi="Arial" w:cs="Arial"/>
                <w:szCs w:val="21"/>
              </w:rPr>
              <w:t>个工作日内在招标公告发布的媒体上发布结果公告。</w:t>
            </w:r>
          </w:p>
        </w:tc>
      </w:tr>
      <w:tr w:rsidR="00E01E35" w:rsidRPr="00E01E35" w14:paraId="0D51675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B81D43A"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4EB78C5C"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729096B6" w14:textId="77777777" w:rsidR="001E4606" w:rsidRPr="00E01E35" w:rsidRDefault="00160EA9">
            <w:pPr>
              <w:spacing w:line="300" w:lineRule="exact"/>
              <w:jc w:val="left"/>
              <w:rPr>
                <w:rFonts w:ascii="Arial" w:hAnsi="Arial" w:cs="Arial"/>
                <w:szCs w:val="21"/>
              </w:rPr>
            </w:pPr>
            <w:r w:rsidRPr="00E01E35">
              <w:rPr>
                <w:rFonts w:ascii="Arial" w:hAnsi="Arial" w:cs="Arial"/>
                <w:szCs w:val="21"/>
              </w:rPr>
              <w:t>采购代理机构通过广西政府采购云平台发出中标通知书。</w:t>
            </w:r>
          </w:p>
          <w:p w14:paraId="2FF2B689" w14:textId="77777777" w:rsidR="001E4606" w:rsidRPr="00E01E35" w:rsidRDefault="00160EA9">
            <w:pPr>
              <w:spacing w:line="300" w:lineRule="exact"/>
              <w:jc w:val="left"/>
              <w:rPr>
                <w:rFonts w:ascii="Arial" w:hAnsi="Arial" w:cs="Arial"/>
                <w:szCs w:val="21"/>
              </w:rPr>
            </w:pPr>
            <w:r w:rsidRPr="00E01E35">
              <w:rPr>
                <w:rFonts w:ascii="Arial" w:hAnsi="Arial" w:cs="Arial"/>
                <w:szCs w:val="21"/>
              </w:rPr>
              <w:t>中标通知书在广西政府采购云平台推送之日起，视为中标人已收到，中标人自行承担未及时查收的后果。</w:t>
            </w:r>
          </w:p>
        </w:tc>
      </w:tr>
      <w:tr w:rsidR="00E01E35" w:rsidRPr="00E01E35" w14:paraId="4220FAB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6F5FF40"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264DE5C9"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招标结果</w:t>
            </w:r>
            <w:r w:rsidRPr="00E01E35">
              <w:rPr>
                <w:rFonts w:ascii="Arial" w:hAnsi="Arial" w:cs="Arial"/>
                <w:szCs w:val="21"/>
              </w:rPr>
              <w:lastRenderedPageBreak/>
              <w:t>通知书</w:t>
            </w:r>
          </w:p>
        </w:tc>
        <w:tc>
          <w:tcPr>
            <w:tcW w:w="7229" w:type="dxa"/>
            <w:tcBorders>
              <w:top w:val="single" w:sz="4" w:space="0" w:color="auto"/>
              <w:left w:val="single" w:sz="4" w:space="0" w:color="auto"/>
              <w:bottom w:val="single" w:sz="4" w:space="0" w:color="auto"/>
              <w:right w:val="single" w:sz="4" w:space="0" w:color="auto"/>
            </w:tcBorders>
            <w:vAlign w:val="center"/>
          </w:tcPr>
          <w:p w14:paraId="157517F4" w14:textId="77777777" w:rsidR="001E4606" w:rsidRPr="00E01E35" w:rsidRDefault="00160EA9">
            <w:pPr>
              <w:spacing w:line="300" w:lineRule="exact"/>
              <w:jc w:val="left"/>
              <w:rPr>
                <w:rFonts w:ascii="Arial" w:hAnsi="Arial" w:cs="Arial"/>
                <w:szCs w:val="21"/>
              </w:rPr>
            </w:pPr>
            <w:r w:rsidRPr="00E01E35">
              <w:rPr>
                <w:rFonts w:ascii="Arial" w:hAnsi="Arial" w:cs="Arial"/>
                <w:szCs w:val="21"/>
              </w:rPr>
              <w:lastRenderedPageBreak/>
              <w:t>采购代理机构通过</w:t>
            </w:r>
            <w:r w:rsidRPr="00E01E35">
              <w:rPr>
                <w:rFonts w:ascii="Arial" w:hAnsi="Arial" w:cs="Arial"/>
                <w:kern w:val="0"/>
                <w:szCs w:val="21"/>
              </w:rPr>
              <w:t>广西政府采购云平台</w:t>
            </w:r>
            <w:r w:rsidRPr="00E01E35">
              <w:rPr>
                <w:rFonts w:ascii="Arial" w:hAnsi="Arial" w:cs="Arial"/>
                <w:szCs w:val="21"/>
              </w:rPr>
              <w:t>发出招标结果通知书</w:t>
            </w:r>
          </w:p>
          <w:p w14:paraId="4824AD81" w14:textId="77777777" w:rsidR="001E4606" w:rsidRPr="00E01E35" w:rsidRDefault="00160EA9">
            <w:pPr>
              <w:spacing w:line="300" w:lineRule="exact"/>
              <w:jc w:val="left"/>
              <w:rPr>
                <w:rFonts w:ascii="Arial" w:hAnsi="Arial" w:cs="Arial"/>
                <w:szCs w:val="21"/>
              </w:rPr>
            </w:pPr>
            <w:r w:rsidRPr="00E01E35">
              <w:rPr>
                <w:rFonts w:ascii="Arial" w:hAnsi="Arial" w:cs="Arial"/>
                <w:szCs w:val="21"/>
              </w:rPr>
              <w:lastRenderedPageBreak/>
              <w:t>招标结果通知书在广西政府采购云平台推送之日起，视为中标人已收到，中标人自行承担未及时查收的后果。</w:t>
            </w:r>
          </w:p>
        </w:tc>
      </w:tr>
      <w:tr w:rsidR="00E01E35" w:rsidRPr="00E01E35" w14:paraId="5AD50FF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6400C71"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lastRenderedPageBreak/>
              <w:t>8.1</w:t>
            </w:r>
          </w:p>
        </w:tc>
        <w:tc>
          <w:tcPr>
            <w:tcW w:w="1230" w:type="dxa"/>
            <w:tcBorders>
              <w:top w:val="single" w:sz="4" w:space="0" w:color="auto"/>
              <w:left w:val="single" w:sz="4" w:space="0" w:color="auto"/>
              <w:bottom w:val="single" w:sz="4" w:space="0" w:color="auto"/>
              <w:right w:val="single" w:sz="4" w:space="0" w:color="auto"/>
            </w:tcBorders>
            <w:vAlign w:val="center"/>
          </w:tcPr>
          <w:p w14:paraId="6229EE1E"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DA0CF09"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）供应商认为招标文件、采购过程、中标或者成交结果使自己的权益受到损害的，可以在知道或者应知其权益受到损害之日起</w:t>
            </w:r>
            <w:r w:rsidRPr="00E01E35">
              <w:rPr>
                <w:rFonts w:ascii="Arial" w:hAnsi="Arial" w:cs="Arial"/>
                <w:szCs w:val="21"/>
              </w:rPr>
              <w:t>7</w:t>
            </w:r>
            <w:r w:rsidRPr="00E01E35">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w:t>
            </w:r>
            <w:proofErr w:type="gramStart"/>
            <w:r w:rsidRPr="00E01E35">
              <w:rPr>
                <w:rFonts w:ascii="Arial" w:hAnsi="Arial" w:cs="Arial"/>
                <w:szCs w:val="21"/>
              </w:rPr>
              <w:t>质疑函应使用</w:t>
            </w:r>
            <w:proofErr w:type="gramEnd"/>
            <w:r w:rsidRPr="00E01E35">
              <w:rPr>
                <w:rFonts w:ascii="Arial" w:hAnsi="Arial" w:cs="Arial"/>
                <w:szCs w:val="21"/>
              </w:rPr>
              <w:t>财政部发布的政府采购供应商质疑函范本，并应按照</w:t>
            </w:r>
            <w:r w:rsidRPr="00E01E35">
              <w:rPr>
                <w:rFonts w:ascii="Arial" w:hAnsi="Arial" w:cs="Arial"/>
                <w:szCs w:val="21"/>
              </w:rPr>
              <w:t>“</w:t>
            </w:r>
            <w:r w:rsidRPr="00E01E35">
              <w:rPr>
                <w:rFonts w:ascii="Arial" w:hAnsi="Arial" w:cs="Arial"/>
                <w:szCs w:val="21"/>
              </w:rPr>
              <w:t>质疑函制作说明</w:t>
            </w:r>
            <w:r w:rsidRPr="00E01E35">
              <w:rPr>
                <w:rFonts w:ascii="Arial" w:hAnsi="Arial" w:cs="Arial"/>
                <w:szCs w:val="21"/>
              </w:rPr>
              <w:t>”</w:t>
            </w:r>
            <w:r w:rsidRPr="00E01E35">
              <w:rPr>
                <w:rFonts w:ascii="Arial" w:hAnsi="Arial" w:cs="Arial"/>
                <w:szCs w:val="21"/>
              </w:rPr>
              <w:t>进行制作。</w:t>
            </w:r>
          </w:p>
          <w:p w14:paraId="1D3379D1"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E01E35" w:rsidRPr="00E01E35" w14:paraId="392874C4"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3AD2EDD8"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48FB5341" w14:textId="77777777" w:rsidR="001E4606" w:rsidRPr="00E01E35" w:rsidRDefault="00160EA9">
            <w:pPr>
              <w:spacing w:line="300" w:lineRule="exact"/>
              <w:jc w:val="center"/>
              <w:rPr>
                <w:rFonts w:ascii="Arial" w:hAnsi="Arial" w:cs="Arial"/>
                <w:szCs w:val="21"/>
              </w:rPr>
            </w:pPr>
            <w:r w:rsidRPr="00E01E35">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CB5D202" w14:textId="77777777" w:rsidR="001E4606" w:rsidRPr="00E01E35" w:rsidRDefault="00160EA9">
            <w:pPr>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w:t>
            </w:r>
            <w:r w:rsidRPr="00E01E35">
              <w:rPr>
                <w:rFonts w:ascii="Arial" w:hAnsi="Arial" w:cs="Arial"/>
                <w:szCs w:val="20"/>
              </w:rPr>
              <w:t>代理服务费</w:t>
            </w:r>
          </w:p>
          <w:p w14:paraId="16467810" w14:textId="77777777" w:rsidR="001E4606" w:rsidRPr="00E01E35" w:rsidRDefault="00160EA9">
            <w:pPr>
              <w:spacing w:line="300" w:lineRule="exact"/>
              <w:jc w:val="left"/>
              <w:rPr>
                <w:rFonts w:ascii="Arial" w:hAnsi="Arial" w:cs="Arial"/>
                <w:szCs w:val="21"/>
              </w:rPr>
            </w:pPr>
            <w:r w:rsidRPr="00E01E35">
              <w:rPr>
                <w:rFonts w:ascii="Arial" w:hAnsi="Arial" w:cs="Arial"/>
                <w:szCs w:val="21"/>
              </w:rPr>
              <w:t>采购代理机构向中标人收取代理服务费。本项目代理服务费按照《招标代理服务费管理暂行办法》</w:t>
            </w:r>
            <w:r w:rsidRPr="00E01E35">
              <w:rPr>
                <w:rFonts w:ascii="Arial" w:hAnsi="Arial" w:cs="Arial"/>
                <w:szCs w:val="21"/>
              </w:rPr>
              <w:t xml:space="preserve"> (</w:t>
            </w:r>
            <w:r w:rsidRPr="00E01E35">
              <w:rPr>
                <w:rFonts w:ascii="Arial" w:hAnsi="Arial" w:cs="Arial"/>
                <w:szCs w:val="21"/>
              </w:rPr>
              <w:t>计价格﹝</w:t>
            </w:r>
            <w:r w:rsidRPr="00E01E35">
              <w:rPr>
                <w:rFonts w:ascii="Arial" w:hAnsi="Arial" w:cs="Arial"/>
                <w:szCs w:val="21"/>
              </w:rPr>
              <w:t>2002</w:t>
            </w:r>
            <w:r w:rsidRPr="00E01E35">
              <w:rPr>
                <w:rFonts w:ascii="Arial" w:hAnsi="Arial" w:cs="Arial"/>
                <w:szCs w:val="21"/>
              </w:rPr>
              <w:t>﹞</w:t>
            </w:r>
            <w:r w:rsidRPr="00E01E35">
              <w:rPr>
                <w:rFonts w:ascii="Arial" w:hAnsi="Arial" w:cs="Arial"/>
                <w:szCs w:val="21"/>
              </w:rPr>
              <w:t>1980</w:t>
            </w:r>
            <w:r w:rsidRPr="00E01E35">
              <w:rPr>
                <w:rFonts w:ascii="Arial" w:hAnsi="Arial" w:cs="Arial"/>
                <w:szCs w:val="21"/>
              </w:rPr>
              <w:t>号</w:t>
            </w:r>
            <w:r w:rsidRPr="00E01E35">
              <w:rPr>
                <w:rFonts w:ascii="Arial" w:hAnsi="Arial" w:cs="Arial"/>
                <w:szCs w:val="21"/>
              </w:rPr>
              <w:t>)</w:t>
            </w:r>
            <w:r w:rsidRPr="00E01E35">
              <w:rPr>
                <w:rFonts w:ascii="Arial" w:hAnsi="Arial" w:cs="Arial"/>
                <w:szCs w:val="21"/>
              </w:rPr>
              <w:t>、《国家发展改革委关于降低部分建设项目收费标准规范收费行为等有关问题的通知》</w:t>
            </w:r>
            <w:r w:rsidRPr="00E01E35">
              <w:rPr>
                <w:rFonts w:ascii="Arial" w:hAnsi="Arial" w:cs="Arial"/>
                <w:szCs w:val="21"/>
              </w:rPr>
              <w:t>(</w:t>
            </w:r>
            <w:proofErr w:type="gramStart"/>
            <w:r w:rsidRPr="00E01E35">
              <w:rPr>
                <w:rFonts w:ascii="Arial" w:hAnsi="Arial" w:cs="Arial"/>
                <w:szCs w:val="21"/>
              </w:rPr>
              <w:t>发改价格</w:t>
            </w:r>
            <w:proofErr w:type="gramEnd"/>
            <w:r w:rsidRPr="00E01E35">
              <w:rPr>
                <w:rFonts w:ascii="Arial" w:hAnsi="Arial" w:cs="Arial"/>
                <w:szCs w:val="21"/>
              </w:rPr>
              <w:t>﹝</w:t>
            </w:r>
            <w:r w:rsidRPr="00E01E35">
              <w:rPr>
                <w:rFonts w:ascii="Arial" w:hAnsi="Arial" w:cs="Arial"/>
                <w:szCs w:val="21"/>
              </w:rPr>
              <w:t>2011</w:t>
            </w:r>
            <w:r w:rsidRPr="00E01E35">
              <w:rPr>
                <w:rFonts w:ascii="Arial" w:hAnsi="Arial" w:cs="Arial"/>
                <w:szCs w:val="21"/>
              </w:rPr>
              <w:t>﹞</w:t>
            </w:r>
            <w:r w:rsidRPr="00E01E35">
              <w:rPr>
                <w:rFonts w:ascii="Arial" w:hAnsi="Arial" w:cs="Arial"/>
                <w:szCs w:val="21"/>
              </w:rPr>
              <w:t>534</w:t>
            </w:r>
            <w:r w:rsidRPr="00E01E35">
              <w:rPr>
                <w:rFonts w:ascii="Arial" w:hAnsi="Arial" w:cs="Arial"/>
                <w:szCs w:val="21"/>
              </w:rPr>
              <w:t>号</w:t>
            </w:r>
            <w:r w:rsidRPr="00E01E35">
              <w:rPr>
                <w:rFonts w:ascii="Arial" w:hAnsi="Arial" w:cs="Arial"/>
                <w:szCs w:val="21"/>
              </w:rPr>
              <w:t>)</w:t>
            </w:r>
            <w:r w:rsidRPr="00E01E35">
              <w:rPr>
                <w:rFonts w:ascii="Arial" w:hAnsi="Arial" w:cs="Arial"/>
                <w:szCs w:val="21"/>
              </w:rPr>
              <w:t>的规定采用差额定率累进法计算。</w:t>
            </w:r>
          </w:p>
          <w:p w14:paraId="2878AF7E" w14:textId="77777777" w:rsidR="001E4606" w:rsidRPr="00E01E35" w:rsidRDefault="00160EA9">
            <w:pPr>
              <w:spacing w:line="300" w:lineRule="exact"/>
              <w:jc w:val="left"/>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）中标人在中标通知书发出前以银行转账或现金形式支付代理服务费；采购代理机构也可以从中标人的投标保证金中扣除上述金额的代理服务费，余款</w:t>
            </w:r>
            <w:proofErr w:type="gramStart"/>
            <w:r w:rsidRPr="00E01E35">
              <w:rPr>
                <w:rFonts w:ascii="Arial" w:hAnsi="Arial" w:cs="Arial"/>
                <w:szCs w:val="21"/>
              </w:rPr>
              <w:t>按供应</w:t>
            </w:r>
            <w:proofErr w:type="gramEnd"/>
            <w:r w:rsidRPr="00E01E35">
              <w:rPr>
                <w:rFonts w:ascii="Arial" w:hAnsi="Arial" w:cs="Arial"/>
                <w:szCs w:val="21"/>
              </w:rPr>
              <w:t>商所汇入投标保证金的账户原路退回，如无法原路返回，则按《代理服务费承诺书》列明的账户退回。</w:t>
            </w:r>
          </w:p>
          <w:p w14:paraId="38F138A9" w14:textId="77777777" w:rsidR="001E4606" w:rsidRPr="00E01E35" w:rsidRDefault="00160EA9">
            <w:pPr>
              <w:spacing w:line="300" w:lineRule="exact"/>
              <w:jc w:val="left"/>
              <w:rPr>
                <w:rFonts w:ascii="Arial" w:hAnsi="Arial" w:cs="Arial"/>
                <w:kern w:val="0"/>
                <w:szCs w:val="21"/>
              </w:rPr>
            </w:pPr>
            <w:r w:rsidRPr="00E01E35">
              <w:rPr>
                <w:rFonts w:ascii="Arial" w:hAnsi="Arial" w:cs="Arial"/>
                <w:kern w:val="0"/>
                <w:szCs w:val="21"/>
              </w:rPr>
              <w:t>开户银行：广西北部湾银行南宁市金湖支行</w:t>
            </w:r>
          </w:p>
          <w:p w14:paraId="1917749A" w14:textId="77777777" w:rsidR="001E4606" w:rsidRPr="00E01E35" w:rsidRDefault="00160EA9">
            <w:pPr>
              <w:spacing w:line="300" w:lineRule="exact"/>
              <w:jc w:val="left"/>
              <w:rPr>
                <w:rFonts w:ascii="Arial" w:hAnsi="Arial" w:cs="Arial"/>
                <w:kern w:val="0"/>
                <w:szCs w:val="21"/>
              </w:rPr>
            </w:pPr>
            <w:r w:rsidRPr="00E01E35">
              <w:rPr>
                <w:rFonts w:ascii="Arial" w:hAnsi="Arial" w:cs="Arial"/>
                <w:kern w:val="0"/>
                <w:szCs w:val="21"/>
              </w:rPr>
              <w:t>（银行地址：南宁市金湖路</w:t>
            </w:r>
            <w:r w:rsidRPr="00E01E35">
              <w:rPr>
                <w:rFonts w:ascii="Arial" w:hAnsi="Arial" w:cs="Arial"/>
                <w:kern w:val="0"/>
                <w:szCs w:val="21"/>
              </w:rPr>
              <w:t>57</w:t>
            </w:r>
            <w:r w:rsidRPr="00E01E35">
              <w:rPr>
                <w:rFonts w:ascii="Arial" w:hAnsi="Arial" w:cs="Arial"/>
                <w:kern w:val="0"/>
                <w:szCs w:val="21"/>
              </w:rPr>
              <w:t>号文德大厦</w:t>
            </w:r>
            <w:r w:rsidRPr="00E01E35">
              <w:rPr>
                <w:rFonts w:ascii="Arial" w:hAnsi="Arial" w:cs="Arial"/>
                <w:kern w:val="0"/>
                <w:szCs w:val="21"/>
              </w:rPr>
              <w:t>1</w:t>
            </w:r>
            <w:r w:rsidRPr="00E01E35">
              <w:rPr>
                <w:rFonts w:ascii="Arial" w:hAnsi="Arial" w:cs="Arial"/>
                <w:kern w:val="0"/>
                <w:szCs w:val="21"/>
              </w:rPr>
              <w:t>楼）</w:t>
            </w:r>
          </w:p>
          <w:p w14:paraId="33E0FD2E" w14:textId="77777777" w:rsidR="001E4606" w:rsidRPr="00E01E35" w:rsidRDefault="00160EA9">
            <w:pPr>
              <w:spacing w:line="300" w:lineRule="exact"/>
              <w:jc w:val="left"/>
              <w:rPr>
                <w:rFonts w:ascii="Arial" w:hAnsi="Arial" w:cs="Arial"/>
                <w:kern w:val="0"/>
                <w:szCs w:val="21"/>
              </w:rPr>
            </w:pPr>
            <w:r w:rsidRPr="00E01E35">
              <w:rPr>
                <w:rFonts w:ascii="Arial" w:hAnsi="Arial" w:cs="Arial"/>
                <w:kern w:val="0"/>
                <w:szCs w:val="21"/>
              </w:rPr>
              <w:t>开户名称：广西机电设备招标有限公司</w:t>
            </w:r>
          </w:p>
          <w:p w14:paraId="595DA141" w14:textId="77777777" w:rsidR="001E4606" w:rsidRPr="00E01E35" w:rsidRDefault="00160EA9">
            <w:pPr>
              <w:spacing w:line="300" w:lineRule="exact"/>
              <w:jc w:val="left"/>
              <w:rPr>
                <w:rFonts w:ascii="Arial" w:hAnsi="Arial" w:cs="Arial"/>
                <w:kern w:val="0"/>
                <w:szCs w:val="21"/>
              </w:rPr>
            </w:pPr>
            <w:r w:rsidRPr="00E01E35">
              <w:rPr>
                <w:rFonts w:ascii="Arial" w:hAnsi="Arial" w:cs="Arial"/>
                <w:kern w:val="0"/>
                <w:szCs w:val="21"/>
              </w:rPr>
              <w:t>银行账号：</w:t>
            </w:r>
            <w:r w:rsidRPr="00E01E35">
              <w:rPr>
                <w:rFonts w:ascii="Arial" w:hAnsi="Arial" w:cs="Arial"/>
                <w:kern w:val="0"/>
                <w:szCs w:val="21"/>
              </w:rPr>
              <w:t>1705012090027723 (</w:t>
            </w:r>
            <w:r w:rsidRPr="00E01E35">
              <w:rPr>
                <w:rFonts w:ascii="Arial" w:hAnsi="Arial" w:cs="Arial"/>
                <w:kern w:val="0"/>
                <w:szCs w:val="21"/>
              </w:rPr>
              <w:t>联行号</w:t>
            </w:r>
            <w:r w:rsidRPr="00E01E35">
              <w:rPr>
                <w:rFonts w:ascii="Arial" w:hAnsi="Arial" w:cs="Arial"/>
                <w:kern w:val="0"/>
                <w:szCs w:val="21"/>
              </w:rPr>
              <w:t xml:space="preserve"> 313611017053)</w:t>
            </w:r>
          </w:p>
          <w:p w14:paraId="780028C1" w14:textId="77777777" w:rsidR="001E4606" w:rsidRPr="00E01E35" w:rsidRDefault="00160EA9">
            <w:pPr>
              <w:spacing w:line="300" w:lineRule="exact"/>
              <w:jc w:val="left"/>
              <w:rPr>
                <w:rFonts w:ascii="Arial" w:hAnsi="Arial" w:cs="Arial"/>
                <w:kern w:val="0"/>
                <w:szCs w:val="21"/>
              </w:rPr>
            </w:pPr>
            <w:r w:rsidRPr="00E01E35">
              <w:rPr>
                <w:rFonts w:ascii="Arial" w:hAnsi="Arial" w:cs="Arial"/>
                <w:kern w:val="0"/>
                <w:szCs w:val="21"/>
              </w:rPr>
              <w:t>财务联系人：吴茜（电话：</w:t>
            </w:r>
            <w:r w:rsidRPr="00E01E35">
              <w:rPr>
                <w:rFonts w:ascii="Arial" w:hAnsi="Arial" w:cs="Arial"/>
                <w:kern w:val="0"/>
                <w:szCs w:val="21"/>
              </w:rPr>
              <w:t>0771-2821398</w:t>
            </w:r>
            <w:r w:rsidRPr="00E01E35">
              <w:rPr>
                <w:rFonts w:ascii="Arial" w:hAnsi="Arial" w:cs="Arial"/>
                <w:kern w:val="0"/>
                <w:szCs w:val="21"/>
              </w:rPr>
              <w:t>）</w:t>
            </w:r>
          </w:p>
        </w:tc>
      </w:tr>
      <w:tr w:rsidR="00E01E35" w:rsidRPr="00E01E35" w14:paraId="564F88CD"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60145865"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79008B1" w14:textId="77777777" w:rsidR="001E4606" w:rsidRPr="00E01E35" w:rsidRDefault="00160EA9">
            <w:pPr>
              <w:spacing w:line="300" w:lineRule="exact"/>
              <w:jc w:val="center"/>
              <w:rPr>
                <w:rFonts w:ascii="Arial" w:hAnsi="Arial" w:cs="Arial"/>
                <w:szCs w:val="20"/>
              </w:rPr>
            </w:pPr>
            <w:r w:rsidRPr="00E01E35">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BAA144A" w14:textId="77777777" w:rsidR="001E4606" w:rsidRPr="00E01E35" w:rsidRDefault="00160EA9">
            <w:pPr>
              <w:spacing w:line="276" w:lineRule="auto"/>
              <w:rPr>
                <w:rFonts w:ascii="Arial" w:hAnsi="Arial" w:cs="Arial"/>
                <w:szCs w:val="21"/>
              </w:rPr>
            </w:pPr>
            <w:r w:rsidRPr="00E01E35">
              <w:rPr>
                <w:rFonts w:ascii="Arial" w:hAnsi="Arial" w:cs="Arial"/>
                <w:sz w:val="22"/>
                <w:szCs w:val="22"/>
              </w:rPr>
              <w:sym w:font="Wingdings 2" w:char="F052"/>
            </w:r>
            <w:r w:rsidRPr="00E01E35">
              <w:rPr>
                <w:rFonts w:ascii="Arial" w:hAnsi="Arial" w:cs="Arial"/>
                <w:szCs w:val="21"/>
              </w:rPr>
              <w:t>无</w:t>
            </w:r>
          </w:p>
          <w:p w14:paraId="06D9383F" w14:textId="77777777" w:rsidR="001E4606" w:rsidRPr="00E01E35" w:rsidRDefault="00160EA9">
            <w:pPr>
              <w:spacing w:line="276" w:lineRule="auto"/>
              <w:rPr>
                <w:rFonts w:ascii="Arial" w:hAnsi="Arial" w:cs="Arial"/>
                <w:szCs w:val="21"/>
                <w:u w:val="single"/>
              </w:rPr>
            </w:pPr>
            <w:r w:rsidRPr="00E01E35">
              <w:rPr>
                <w:rFonts w:ascii="Arial" w:hAnsi="Arial" w:cs="Arial"/>
                <w:szCs w:val="21"/>
              </w:rPr>
              <w:t>□</w:t>
            </w:r>
            <w:r w:rsidRPr="00E01E35">
              <w:rPr>
                <w:rFonts w:ascii="Arial" w:hAnsi="Arial" w:cs="Arial"/>
                <w:szCs w:val="21"/>
              </w:rPr>
              <w:t>有，详见：</w:t>
            </w:r>
            <w:r w:rsidRPr="00E01E35">
              <w:rPr>
                <w:rFonts w:ascii="Arial" w:hAnsi="Arial" w:cs="Arial"/>
                <w:szCs w:val="21"/>
                <w:u w:val="single"/>
              </w:rPr>
              <w:t xml:space="preserve">          </w:t>
            </w:r>
          </w:p>
        </w:tc>
      </w:tr>
      <w:tr w:rsidR="00E01E35" w:rsidRPr="00E01E35" w14:paraId="3ACBC592"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443FF7FD"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651984BE" w14:textId="77777777" w:rsidR="001E4606" w:rsidRPr="00E01E35" w:rsidRDefault="00160EA9">
            <w:pPr>
              <w:spacing w:line="300" w:lineRule="exact"/>
              <w:jc w:val="center"/>
              <w:rPr>
                <w:rFonts w:ascii="Arial" w:hAnsi="Arial" w:cs="Arial"/>
                <w:szCs w:val="20"/>
              </w:rPr>
            </w:pPr>
            <w:r w:rsidRPr="00E01E35">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1F065314" w14:textId="77777777" w:rsidR="001E4606" w:rsidRPr="00E01E35" w:rsidRDefault="00160EA9">
            <w:pPr>
              <w:spacing w:line="276" w:lineRule="auto"/>
              <w:rPr>
                <w:rFonts w:ascii="Arial" w:hAnsi="Arial" w:cs="Arial"/>
                <w:szCs w:val="21"/>
              </w:rPr>
            </w:pPr>
            <w:r w:rsidRPr="00E01E35">
              <w:rPr>
                <w:rFonts w:ascii="Arial" w:hAnsi="Arial" w:cs="Arial"/>
                <w:sz w:val="22"/>
                <w:szCs w:val="22"/>
              </w:rPr>
              <w:sym w:font="Wingdings 2" w:char="F052"/>
            </w:r>
            <w:r w:rsidRPr="00E01E35">
              <w:rPr>
                <w:rFonts w:ascii="Arial" w:hAnsi="Arial" w:cs="Arial"/>
                <w:szCs w:val="21"/>
              </w:rPr>
              <w:t>无</w:t>
            </w:r>
          </w:p>
          <w:p w14:paraId="50ADE8E0" w14:textId="77777777" w:rsidR="001E4606" w:rsidRPr="00E01E35" w:rsidRDefault="00160EA9">
            <w:pPr>
              <w:spacing w:line="276" w:lineRule="auto"/>
              <w:rPr>
                <w:rFonts w:ascii="Arial" w:hAnsi="Arial" w:cs="Arial"/>
                <w:szCs w:val="21"/>
                <w:u w:val="single"/>
              </w:rPr>
            </w:pPr>
            <w:r w:rsidRPr="00E01E35">
              <w:rPr>
                <w:rFonts w:ascii="Arial" w:hAnsi="Arial" w:cs="Arial"/>
                <w:szCs w:val="21"/>
              </w:rPr>
              <w:t>□</w:t>
            </w:r>
            <w:r w:rsidRPr="00E01E35">
              <w:rPr>
                <w:rFonts w:ascii="Arial" w:hAnsi="Arial" w:cs="Arial"/>
                <w:szCs w:val="21"/>
              </w:rPr>
              <w:t>有，详见：</w:t>
            </w:r>
            <w:r w:rsidRPr="00E01E35">
              <w:rPr>
                <w:rFonts w:ascii="Arial" w:hAnsi="Arial" w:cs="Arial"/>
                <w:szCs w:val="21"/>
                <w:u w:val="single"/>
              </w:rPr>
              <w:t xml:space="preserve">             </w:t>
            </w:r>
          </w:p>
        </w:tc>
      </w:tr>
      <w:tr w:rsidR="001E4606" w:rsidRPr="00E01E35" w14:paraId="73CD4AFF"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366756F8"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35803545" w14:textId="77777777" w:rsidR="001E4606" w:rsidRPr="00E01E35" w:rsidRDefault="00160EA9">
            <w:pPr>
              <w:spacing w:line="300" w:lineRule="exact"/>
              <w:jc w:val="center"/>
              <w:rPr>
                <w:rFonts w:ascii="Arial" w:hAnsi="Arial" w:cs="Arial"/>
                <w:szCs w:val="20"/>
              </w:rPr>
            </w:pPr>
            <w:r w:rsidRPr="00E01E35">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1288755B" w14:textId="77777777" w:rsidR="001E4606" w:rsidRPr="00E01E35" w:rsidRDefault="00160EA9">
            <w:pPr>
              <w:spacing w:line="276" w:lineRule="auto"/>
              <w:rPr>
                <w:rFonts w:ascii="Arial" w:hAnsi="Arial" w:cs="Arial"/>
                <w:szCs w:val="21"/>
              </w:rPr>
            </w:pPr>
            <w:r w:rsidRPr="00E01E35">
              <w:rPr>
                <w:rFonts w:ascii="Arial" w:hAnsi="Arial" w:cs="Arial"/>
                <w:szCs w:val="21"/>
              </w:rPr>
              <w:t>构成本招标文件的各个组成文件应互为解释，互为说明：</w:t>
            </w:r>
          </w:p>
          <w:p w14:paraId="180ADD02" w14:textId="77777777" w:rsidR="001E4606" w:rsidRPr="00E01E35" w:rsidRDefault="00160EA9">
            <w:pPr>
              <w:spacing w:line="276" w:lineRule="auto"/>
              <w:rPr>
                <w:rFonts w:ascii="Arial" w:hAnsi="Arial" w:cs="Arial"/>
                <w:sz w:val="24"/>
              </w:rPr>
            </w:pPr>
            <w:r w:rsidRPr="00E01E35">
              <w:rPr>
                <w:rFonts w:ascii="Arial" w:hAnsi="Arial" w:cs="Arial"/>
                <w:szCs w:val="21"/>
              </w:rPr>
              <w:t>除招标文件中有特别规定外，仅适用于招标投标阶段的规定，按更正公告（澄清公告）、招标公告、采购需求、供应商须知、评审方法及标准、合同条款格式、投标文件格式的先后顺序解释；同</w:t>
            </w:r>
            <w:proofErr w:type="gramStart"/>
            <w:r w:rsidRPr="00E01E35">
              <w:rPr>
                <w:rFonts w:ascii="Arial" w:hAnsi="Arial" w:cs="Arial"/>
                <w:szCs w:val="21"/>
              </w:rPr>
              <w:t>一组成</w:t>
            </w:r>
            <w:proofErr w:type="gramEnd"/>
            <w:r w:rsidRPr="00E01E35">
              <w:rPr>
                <w:rFonts w:ascii="Arial" w:hAnsi="Arial" w:cs="Arial"/>
                <w:szCs w:val="21"/>
              </w:rPr>
              <w:t>文件中就同一事项的规定或者约定不一致的，以编排顺序在后者为准；同</w:t>
            </w:r>
            <w:proofErr w:type="gramStart"/>
            <w:r w:rsidRPr="00E01E35">
              <w:rPr>
                <w:rFonts w:ascii="Arial" w:hAnsi="Arial" w:cs="Arial"/>
                <w:szCs w:val="21"/>
              </w:rPr>
              <w:t>一组成</w:t>
            </w:r>
            <w:proofErr w:type="gramEnd"/>
            <w:r w:rsidRPr="00E01E35">
              <w:rPr>
                <w:rFonts w:ascii="Arial" w:hAnsi="Arial" w:cs="Arial"/>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7"/>
    </w:tbl>
    <w:p w14:paraId="25C31E76" w14:textId="77777777" w:rsidR="001E4606" w:rsidRPr="00E01E35" w:rsidRDefault="001E4606">
      <w:pPr>
        <w:spacing w:before="120" w:line="320" w:lineRule="atLeast"/>
        <w:outlineLvl w:val="1"/>
        <w:rPr>
          <w:rFonts w:ascii="Arial" w:hAnsi="Arial" w:cs="Arial"/>
          <w:bCs/>
          <w:kern w:val="0"/>
          <w:sz w:val="28"/>
          <w:szCs w:val="28"/>
        </w:rPr>
        <w:sectPr w:rsidR="001E4606" w:rsidRPr="00E01E35">
          <w:pgSz w:w="11906" w:h="16838"/>
          <w:pgMar w:top="993" w:right="1133" w:bottom="1246" w:left="1418" w:header="851" w:footer="992" w:gutter="0"/>
          <w:cols w:space="720"/>
          <w:titlePg/>
          <w:docGrid w:linePitch="312"/>
        </w:sectPr>
      </w:pPr>
    </w:p>
    <w:p w14:paraId="4974583A" w14:textId="77777777" w:rsidR="001E4606" w:rsidRPr="00E01E35" w:rsidRDefault="00160EA9">
      <w:pPr>
        <w:spacing w:before="120" w:line="320" w:lineRule="atLeast"/>
        <w:outlineLvl w:val="1"/>
        <w:rPr>
          <w:rFonts w:ascii="Arial" w:hAnsi="Arial" w:cs="Arial"/>
          <w:b/>
          <w:bCs/>
          <w:kern w:val="0"/>
          <w:szCs w:val="21"/>
        </w:rPr>
      </w:pPr>
      <w:bookmarkStart w:id="49" w:name="_Hlk88949215"/>
      <w:r w:rsidRPr="00E01E35">
        <w:rPr>
          <w:rFonts w:ascii="Arial" w:hAnsi="Arial" w:cs="Arial"/>
          <w:b/>
          <w:bCs/>
          <w:kern w:val="0"/>
          <w:szCs w:val="21"/>
        </w:rPr>
        <w:lastRenderedPageBreak/>
        <w:t>1</w:t>
      </w:r>
      <w:r w:rsidRPr="00E01E35">
        <w:rPr>
          <w:rFonts w:ascii="Arial" w:hAnsi="Arial" w:cs="Arial"/>
          <w:b/>
          <w:bCs/>
          <w:kern w:val="0"/>
          <w:szCs w:val="21"/>
        </w:rPr>
        <w:t>．总则</w:t>
      </w:r>
    </w:p>
    <w:p w14:paraId="0F698E3A"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50" w:name="_Toc254970668"/>
      <w:bookmarkStart w:id="51" w:name="_Toc254970527"/>
      <w:r w:rsidRPr="00E01E35">
        <w:rPr>
          <w:rFonts w:ascii="Arial" w:hAnsi="Arial" w:cs="Arial"/>
          <w:b/>
          <w:bCs/>
          <w:kern w:val="0"/>
          <w:szCs w:val="21"/>
        </w:rPr>
        <w:t>1.1</w:t>
      </w:r>
      <w:r w:rsidRPr="00E01E35">
        <w:rPr>
          <w:rFonts w:ascii="Arial" w:hAnsi="Arial" w:cs="Arial"/>
          <w:b/>
          <w:bCs/>
          <w:kern w:val="0"/>
          <w:szCs w:val="21"/>
        </w:rPr>
        <w:t>适用范围</w:t>
      </w:r>
      <w:bookmarkEnd w:id="50"/>
      <w:bookmarkEnd w:id="51"/>
    </w:p>
    <w:p w14:paraId="5F8202C9"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本招标文件适用于供应商须知前附表所述项目的政府采购活动。</w:t>
      </w:r>
    </w:p>
    <w:p w14:paraId="19B1D04F"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52" w:name="_Toc254970669"/>
      <w:bookmarkStart w:id="53" w:name="_Toc254970528"/>
      <w:r w:rsidRPr="00E01E35">
        <w:rPr>
          <w:rFonts w:ascii="Arial" w:hAnsi="Arial" w:cs="Arial"/>
          <w:b/>
          <w:bCs/>
          <w:kern w:val="0"/>
          <w:szCs w:val="21"/>
        </w:rPr>
        <w:t>1.2</w:t>
      </w:r>
      <w:r w:rsidRPr="00E01E35">
        <w:rPr>
          <w:rFonts w:ascii="Arial" w:hAnsi="Arial" w:cs="Arial"/>
          <w:b/>
          <w:bCs/>
          <w:kern w:val="0"/>
          <w:szCs w:val="21"/>
        </w:rPr>
        <w:t>定义</w:t>
      </w:r>
      <w:bookmarkEnd w:id="52"/>
      <w:bookmarkEnd w:id="53"/>
    </w:p>
    <w:p w14:paraId="559120C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1.2.1“</w:t>
      </w:r>
      <w:r w:rsidRPr="00E01E35">
        <w:rPr>
          <w:rFonts w:ascii="Arial" w:hAnsi="Arial" w:cs="Arial"/>
          <w:szCs w:val="21"/>
        </w:rPr>
        <w:t>采购人</w:t>
      </w:r>
      <w:r w:rsidRPr="00E01E35">
        <w:rPr>
          <w:rFonts w:ascii="Arial" w:hAnsi="Arial" w:cs="Arial"/>
          <w:szCs w:val="21"/>
        </w:rPr>
        <w:t>”</w:t>
      </w:r>
      <w:r w:rsidRPr="00E01E35">
        <w:rPr>
          <w:rFonts w:ascii="Arial" w:hAnsi="Arial" w:cs="Arial"/>
          <w:szCs w:val="21"/>
        </w:rPr>
        <w:t>系指依法进行政府采购的国家机关、事业单位、团体组织。</w:t>
      </w:r>
    </w:p>
    <w:p w14:paraId="3BA2F6A4"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1.2.2“</w:t>
      </w:r>
      <w:r w:rsidRPr="00E01E35">
        <w:rPr>
          <w:rFonts w:ascii="Arial" w:hAnsi="Arial" w:cs="Arial"/>
          <w:szCs w:val="21"/>
        </w:rPr>
        <w:t>供应商</w:t>
      </w:r>
      <w:r w:rsidRPr="00E01E35">
        <w:rPr>
          <w:rFonts w:ascii="Arial" w:hAnsi="Arial" w:cs="Arial"/>
          <w:szCs w:val="21"/>
        </w:rPr>
        <w:t>”</w:t>
      </w:r>
      <w:r w:rsidRPr="00E01E35">
        <w:rPr>
          <w:rFonts w:ascii="Arial" w:hAnsi="Arial" w:cs="Arial"/>
          <w:szCs w:val="21"/>
        </w:rPr>
        <w:t>系</w:t>
      </w:r>
      <w:r w:rsidRPr="00E01E35">
        <w:rPr>
          <w:rFonts w:ascii="Arial" w:hAnsi="Arial" w:cs="Arial"/>
        </w:rPr>
        <w:t>指响应招标、参加投标竞争的法人、其他组织或者自然人</w:t>
      </w:r>
      <w:r w:rsidRPr="00E01E35">
        <w:rPr>
          <w:rFonts w:ascii="Arial" w:hAnsi="Arial" w:cs="Arial"/>
          <w:szCs w:val="21"/>
        </w:rPr>
        <w:t>。</w:t>
      </w:r>
    </w:p>
    <w:p w14:paraId="75DCB995" w14:textId="77777777" w:rsidR="001E4606" w:rsidRPr="00E01E35" w:rsidRDefault="00160EA9">
      <w:pPr>
        <w:spacing w:before="120" w:line="360" w:lineRule="auto"/>
        <w:ind w:firstLineChars="200" w:firstLine="420"/>
        <w:rPr>
          <w:rFonts w:ascii="Arial" w:hAnsi="Arial" w:cs="Arial"/>
        </w:rPr>
      </w:pPr>
      <w:r w:rsidRPr="00E01E35">
        <w:rPr>
          <w:rFonts w:ascii="Arial" w:hAnsi="Arial" w:cs="Arial"/>
        </w:rPr>
        <w:t>1.2.3</w:t>
      </w:r>
      <w:r w:rsidRPr="00E01E35">
        <w:rPr>
          <w:rFonts w:ascii="Arial" w:hAnsi="Arial" w:cs="Arial"/>
        </w:rPr>
        <w:t>本文件中的</w:t>
      </w:r>
      <w:r w:rsidRPr="00E01E35">
        <w:rPr>
          <w:rFonts w:ascii="Arial" w:hAnsi="Arial" w:cs="Arial"/>
        </w:rPr>
        <w:t>“</w:t>
      </w:r>
      <w:r w:rsidRPr="00E01E35">
        <w:rPr>
          <w:rFonts w:ascii="Arial" w:hAnsi="Arial" w:cs="Arial"/>
        </w:rPr>
        <w:t>法定代表人</w:t>
      </w:r>
      <w:r w:rsidRPr="00E01E35">
        <w:rPr>
          <w:rFonts w:ascii="Arial" w:hAnsi="Arial" w:cs="Arial"/>
        </w:rPr>
        <w:t>”</w:t>
      </w:r>
      <w:r w:rsidRPr="00E01E35">
        <w:rPr>
          <w:rFonts w:ascii="Arial" w:hAnsi="Arial" w:cs="Arial"/>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2FC87853" w14:textId="77777777" w:rsidR="001E4606" w:rsidRPr="00E01E35" w:rsidRDefault="00160EA9">
      <w:pPr>
        <w:spacing w:before="120" w:line="360" w:lineRule="auto"/>
        <w:ind w:firstLineChars="200" w:firstLine="420"/>
        <w:rPr>
          <w:rFonts w:ascii="Arial" w:hAnsi="Arial" w:cs="Arial"/>
        </w:rPr>
      </w:pPr>
      <w:r w:rsidRPr="00E01E35">
        <w:rPr>
          <w:rFonts w:ascii="Arial" w:hAnsi="Arial" w:cs="Arial"/>
        </w:rPr>
        <w:t>1.2.4</w:t>
      </w:r>
      <w:r w:rsidRPr="00E01E35">
        <w:rPr>
          <w:rFonts w:ascii="Arial" w:hAnsi="Arial" w:cs="Arial"/>
        </w:rPr>
        <w:t>本文件中的</w:t>
      </w:r>
      <w:r w:rsidRPr="00E01E35">
        <w:rPr>
          <w:rFonts w:ascii="Arial" w:hAnsi="Arial" w:cs="Arial"/>
        </w:rPr>
        <w:t>“</w:t>
      </w:r>
      <w:r w:rsidRPr="00E01E35">
        <w:rPr>
          <w:rFonts w:ascii="Arial" w:hAnsi="Arial" w:cs="Arial"/>
        </w:rPr>
        <w:t>公章</w:t>
      </w:r>
      <w:r w:rsidRPr="00E01E35">
        <w:rPr>
          <w:rFonts w:ascii="Arial" w:hAnsi="Arial" w:cs="Arial"/>
        </w:rPr>
        <w:t>”</w:t>
      </w:r>
      <w:r w:rsidRPr="00E01E35">
        <w:rPr>
          <w:rFonts w:ascii="Arial" w:hAnsi="Arial" w:cs="Arial"/>
        </w:rPr>
        <w:t>是指根据我国对公章的管理规定，用供应</w:t>
      </w:r>
      <w:proofErr w:type="gramStart"/>
      <w:r w:rsidRPr="00E01E35">
        <w:rPr>
          <w:rFonts w:ascii="Arial" w:hAnsi="Arial" w:cs="Arial"/>
        </w:rPr>
        <w:t>商法定主体</w:t>
      </w:r>
      <w:proofErr w:type="gramEnd"/>
      <w:r w:rsidRPr="00E01E35">
        <w:rPr>
          <w:rFonts w:ascii="Arial" w:hAnsi="Arial" w:cs="Arial"/>
        </w:rPr>
        <w:t>行为名称制作的印章，除本文件有特殊规定外，供应商的财务章、部门章、分公司章、工会章、合同章、投标专用章、业务专用章及银行的转账章、现金收讫章、现金付讫章等其他形式印章均不能代替公章。本文件中的</w:t>
      </w:r>
      <w:r w:rsidRPr="00E01E35">
        <w:rPr>
          <w:rFonts w:ascii="Arial" w:hAnsi="Arial" w:cs="Arial"/>
        </w:rPr>
        <w:t>“</w:t>
      </w:r>
      <w:r w:rsidRPr="00E01E35">
        <w:rPr>
          <w:rFonts w:ascii="Arial" w:hAnsi="Arial" w:cs="Arial"/>
        </w:rPr>
        <w:t>签章</w:t>
      </w:r>
      <w:r w:rsidRPr="00E01E35">
        <w:rPr>
          <w:rFonts w:ascii="Arial" w:hAnsi="Arial" w:cs="Arial"/>
        </w:rPr>
        <w:t>”</w:t>
      </w:r>
      <w:r w:rsidRPr="00E01E35">
        <w:rPr>
          <w:rFonts w:ascii="Arial" w:hAnsi="Arial" w:cs="Arial"/>
        </w:rPr>
        <w:t>是指电子签名的一种表现形式，利用图像处理技术将电子签名操作转化为与纸质文件盖章操作相同的可视效果，同时利用电子签名技术保障电子信息的真实性和完整性以及签名人的不可否认性。</w:t>
      </w:r>
    </w:p>
    <w:p w14:paraId="38BCD0E9" w14:textId="77777777" w:rsidR="001E4606" w:rsidRPr="00E01E35" w:rsidRDefault="00160EA9">
      <w:pPr>
        <w:widowControl/>
        <w:spacing w:line="360" w:lineRule="auto"/>
        <w:ind w:firstLineChars="200" w:firstLine="420"/>
        <w:jc w:val="left"/>
        <w:rPr>
          <w:rFonts w:ascii="Arial" w:hAnsi="Arial" w:cs="Arial"/>
          <w:szCs w:val="21"/>
        </w:rPr>
      </w:pPr>
      <w:r w:rsidRPr="00E01E35">
        <w:rPr>
          <w:rFonts w:ascii="Arial" w:hAnsi="Arial" w:cs="Arial"/>
          <w:szCs w:val="21"/>
        </w:rPr>
        <w:t>1.2.5“</w:t>
      </w:r>
      <w:r w:rsidRPr="00E01E35">
        <w:rPr>
          <w:rFonts w:ascii="Arial" w:hAnsi="Arial" w:cs="Arial"/>
          <w:szCs w:val="21"/>
        </w:rPr>
        <w:t>书面形式</w:t>
      </w:r>
      <w:r w:rsidRPr="00E01E35">
        <w:rPr>
          <w:rFonts w:ascii="Arial" w:hAnsi="Arial" w:cs="Arial"/>
          <w:szCs w:val="21"/>
        </w:rPr>
        <w:t>”</w:t>
      </w:r>
      <w:r w:rsidRPr="00E01E35">
        <w:rPr>
          <w:rFonts w:ascii="Arial" w:hAnsi="Arial" w:cs="Arial"/>
          <w:szCs w:val="21"/>
        </w:rPr>
        <w:t>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E01E35">
        <w:rPr>
          <w:rFonts w:ascii="Arial" w:hAnsi="Arial" w:cs="Arial"/>
          <w:szCs w:val="21"/>
        </w:rPr>
        <w:t xml:space="preserve"> </w:t>
      </w:r>
    </w:p>
    <w:p w14:paraId="3EA73C6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1.2.6</w:t>
      </w:r>
      <w:r w:rsidRPr="00E01E35">
        <w:rPr>
          <w:rFonts w:ascii="Arial" w:hAnsi="Arial" w:cs="Arial"/>
          <w:szCs w:val="21"/>
        </w:rPr>
        <w:t>本项目的技术商务要求重要性分为</w:t>
      </w:r>
      <w:r w:rsidRPr="00E01E35">
        <w:rPr>
          <w:rFonts w:ascii="Arial" w:hAnsi="Arial" w:cs="Arial"/>
          <w:szCs w:val="21"/>
        </w:rPr>
        <w:t>“▲”</w:t>
      </w:r>
      <w:r w:rsidRPr="00E01E35">
        <w:rPr>
          <w:rFonts w:ascii="Arial" w:hAnsi="Arial" w:cs="Arial"/>
          <w:szCs w:val="21"/>
        </w:rPr>
        <w:t>（如有）、</w:t>
      </w:r>
      <w:r w:rsidRPr="00E01E35">
        <w:rPr>
          <w:rFonts w:ascii="Arial" w:hAnsi="Arial" w:cs="Arial"/>
          <w:szCs w:val="21"/>
        </w:rPr>
        <w:t>“#”</w:t>
      </w:r>
      <w:r w:rsidRPr="00E01E35">
        <w:rPr>
          <w:rFonts w:ascii="Arial" w:hAnsi="Arial" w:cs="Arial"/>
          <w:szCs w:val="21"/>
        </w:rPr>
        <w:t>（如有）和一般无标识指标。</w:t>
      </w:r>
      <w:r w:rsidRPr="00E01E35">
        <w:rPr>
          <w:rFonts w:ascii="Arial" w:hAnsi="Arial" w:cs="Arial"/>
          <w:szCs w:val="21"/>
        </w:rPr>
        <w:t>▲</w:t>
      </w:r>
      <w:r w:rsidRPr="00E01E35">
        <w:rPr>
          <w:rFonts w:ascii="Arial" w:hAnsi="Arial" w:cs="Arial"/>
          <w:szCs w:val="21"/>
        </w:rPr>
        <w:t>代表实质性要求指标，</w:t>
      </w:r>
      <w:r w:rsidRPr="00E01E35">
        <w:rPr>
          <w:rFonts w:ascii="Arial" w:hAnsi="Arial" w:cs="Arial"/>
          <w:b/>
          <w:bCs/>
          <w:szCs w:val="21"/>
        </w:rPr>
        <w:t>不满足该指标项将导致投标被否决</w:t>
      </w:r>
      <w:r w:rsidRPr="00E01E35">
        <w:rPr>
          <w:rFonts w:ascii="Arial" w:hAnsi="Arial" w:cs="Arial"/>
          <w:szCs w:val="21"/>
        </w:rPr>
        <w:t>，</w:t>
      </w:r>
      <w:r w:rsidRPr="00E01E35">
        <w:rPr>
          <w:rFonts w:ascii="Arial" w:hAnsi="Arial" w:cs="Arial"/>
          <w:szCs w:val="21"/>
        </w:rPr>
        <w:t>#</w:t>
      </w:r>
      <w:r w:rsidRPr="00E01E35">
        <w:rPr>
          <w:rFonts w:ascii="Arial" w:hAnsi="Arial" w:cs="Arial"/>
          <w:szCs w:val="21"/>
        </w:rPr>
        <w:t>代表重要指标，无标识则表示一般指标项。</w:t>
      </w:r>
    </w:p>
    <w:p w14:paraId="30C6343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 xml:space="preserve">1.2.7 </w:t>
      </w:r>
      <w:r w:rsidRPr="00E01E35">
        <w:rPr>
          <w:rFonts w:ascii="Arial" w:hAnsi="Arial" w:cs="Arial"/>
          <w:szCs w:val="21"/>
        </w:rPr>
        <w:t>本招标文件出现多种选项的条款，以</w:t>
      </w:r>
      <w:r w:rsidRPr="00E01E35">
        <w:rPr>
          <w:rFonts w:ascii="Arial" w:hAnsi="Arial" w:cs="Arial"/>
          <w:szCs w:val="21"/>
        </w:rPr>
        <w:t>“</w:t>
      </w:r>
      <w:r w:rsidRPr="00E01E35">
        <w:rPr>
          <w:rFonts w:ascii="Arial" w:hAnsi="Arial" w:cs="Arial"/>
        </w:rPr>
        <w:sym w:font="Wingdings 2" w:char="F052"/>
      </w:r>
      <w:r w:rsidRPr="00E01E35">
        <w:rPr>
          <w:rFonts w:ascii="Arial" w:hAnsi="Arial" w:cs="Arial"/>
          <w:szCs w:val="21"/>
        </w:rPr>
        <w:t>”</w:t>
      </w:r>
      <w:r w:rsidRPr="00E01E35">
        <w:rPr>
          <w:rFonts w:ascii="Arial" w:hAnsi="Arial" w:cs="Arial"/>
          <w:szCs w:val="21"/>
        </w:rPr>
        <w:t>表示本条款所选择的方式。</w:t>
      </w:r>
    </w:p>
    <w:p w14:paraId="3ECEA75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1.2.8 “</w:t>
      </w:r>
      <w:r w:rsidRPr="00E01E35">
        <w:rPr>
          <w:rFonts w:ascii="Arial" w:hAnsi="Arial" w:cs="Arial"/>
          <w:szCs w:val="21"/>
        </w:rPr>
        <w:t>电子交易平台</w:t>
      </w:r>
      <w:r w:rsidRPr="00E01E35">
        <w:rPr>
          <w:rFonts w:ascii="Arial" w:hAnsi="Arial" w:cs="Arial"/>
          <w:szCs w:val="21"/>
        </w:rPr>
        <w:t>”</w:t>
      </w:r>
      <w:r w:rsidRPr="00E01E35">
        <w:rPr>
          <w:rFonts w:ascii="Arial" w:hAnsi="Arial" w:cs="Arial"/>
          <w:szCs w:val="21"/>
        </w:rPr>
        <w:t>是指以数据电文形式在线完成采购活动的信息平台，本招标文件中也称</w:t>
      </w:r>
      <w:r w:rsidRPr="00E01E35">
        <w:rPr>
          <w:rFonts w:ascii="Arial" w:hAnsi="Arial" w:cs="Arial"/>
          <w:szCs w:val="21"/>
        </w:rPr>
        <w:t>“</w:t>
      </w:r>
      <w:r w:rsidRPr="00E01E35">
        <w:rPr>
          <w:rFonts w:ascii="Arial" w:hAnsi="Arial" w:cs="Arial"/>
          <w:szCs w:val="21"/>
        </w:rPr>
        <w:t>广西政府采购云平台</w:t>
      </w:r>
      <w:r w:rsidRPr="00E01E35">
        <w:rPr>
          <w:rFonts w:ascii="Arial" w:hAnsi="Arial" w:cs="Arial"/>
          <w:szCs w:val="21"/>
        </w:rPr>
        <w:t>”</w:t>
      </w:r>
      <w:r w:rsidRPr="00E01E35">
        <w:rPr>
          <w:rFonts w:ascii="Arial" w:hAnsi="Arial" w:cs="Arial"/>
          <w:szCs w:val="21"/>
        </w:rPr>
        <w:t>。</w:t>
      </w:r>
    </w:p>
    <w:p w14:paraId="18F630F0"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1.3</w:t>
      </w:r>
      <w:r w:rsidRPr="00E01E35">
        <w:rPr>
          <w:rFonts w:ascii="Arial" w:hAnsi="Arial" w:cs="Arial"/>
          <w:b/>
          <w:bCs/>
          <w:kern w:val="0"/>
          <w:szCs w:val="21"/>
        </w:rPr>
        <w:t>项目信息</w:t>
      </w:r>
    </w:p>
    <w:p w14:paraId="37C01E7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1.3.1</w:t>
      </w:r>
      <w:r w:rsidRPr="00E01E35">
        <w:rPr>
          <w:rFonts w:ascii="Arial" w:hAnsi="Arial" w:cs="Arial"/>
          <w:szCs w:val="21"/>
        </w:rPr>
        <w:t>项目名称及编号：详见供应商须知前附表</w:t>
      </w:r>
    </w:p>
    <w:p w14:paraId="605E56D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1.3.2</w:t>
      </w:r>
      <w:r w:rsidRPr="00E01E35">
        <w:rPr>
          <w:rFonts w:ascii="Arial" w:hAnsi="Arial" w:cs="Arial"/>
          <w:szCs w:val="21"/>
        </w:rPr>
        <w:t>采购方式：详见供应商须知前附表</w:t>
      </w:r>
    </w:p>
    <w:p w14:paraId="1E3616C7"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54" w:name="_Hlk132812137"/>
      <w:r w:rsidRPr="00E01E35">
        <w:rPr>
          <w:rFonts w:ascii="Arial" w:hAnsi="Arial" w:cs="Arial"/>
          <w:b/>
          <w:bCs/>
          <w:kern w:val="0"/>
          <w:szCs w:val="21"/>
        </w:rPr>
        <w:t>1.4</w:t>
      </w:r>
      <w:r w:rsidRPr="00E01E35">
        <w:rPr>
          <w:rFonts w:ascii="Arial" w:hAnsi="Arial" w:cs="Arial"/>
          <w:b/>
          <w:bCs/>
          <w:kern w:val="0"/>
          <w:szCs w:val="21"/>
        </w:rPr>
        <w:t>促进中小企业发展政策</w:t>
      </w:r>
    </w:p>
    <w:p w14:paraId="1C148B44"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1.4.1</w:t>
      </w:r>
      <w:r w:rsidRPr="00E01E35">
        <w:rPr>
          <w:rFonts w:ascii="Arial" w:hAnsi="Arial" w:cs="Arial"/>
          <w:szCs w:val="21"/>
        </w:rPr>
        <w:t>本项目落实促进中小企业发展政策措施在前附表规定。依据促进中小企业发展政策获得政府采购合同的，小</w:t>
      </w:r>
      <w:proofErr w:type="gramStart"/>
      <w:r w:rsidRPr="00E01E35">
        <w:rPr>
          <w:rFonts w:ascii="Arial" w:hAnsi="Arial" w:cs="Arial"/>
          <w:szCs w:val="21"/>
        </w:rPr>
        <w:t>微企业</w:t>
      </w:r>
      <w:proofErr w:type="gramEnd"/>
      <w:r w:rsidRPr="00E01E35">
        <w:rPr>
          <w:rFonts w:ascii="Arial" w:hAnsi="Arial" w:cs="Arial"/>
          <w:szCs w:val="21"/>
        </w:rPr>
        <w:t>不得将合同分包给大中型企业，中型企业不得将合同分包给大型企业。</w:t>
      </w:r>
    </w:p>
    <w:p w14:paraId="5B2F614E" w14:textId="77777777" w:rsidR="001E4606" w:rsidRPr="00E01E35" w:rsidRDefault="00160EA9">
      <w:pPr>
        <w:spacing w:before="120" w:line="320" w:lineRule="atLeast"/>
        <w:ind w:leftChars="1" w:left="2" w:firstLineChars="200" w:firstLine="420"/>
        <w:rPr>
          <w:rFonts w:ascii="Arial" w:hAnsi="Arial" w:cs="Arial"/>
          <w:szCs w:val="21"/>
        </w:rPr>
      </w:pPr>
      <w:bookmarkStart w:id="55" w:name="_Hlk138842976"/>
      <w:r w:rsidRPr="00E01E35">
        <w:rPr>
          <w:rFonts w:ascii="Arial" w:hAnsi="Arial" w:cs="Arial"/>
          <w:szCs w:val="21"/>
        </w:rPr>
        <w:t>根据《政府采购促进中小企业发展管理办法》（财库</w:t>
      </w:r>
      <w:r w:rsidRPr="00E01E35">
        <w:rPr>
          <w:rFonts w:ascii="Arial" w:hAnsi="Arial" w:cs="Arial"/>
          <w:szCs w:val="21"/>
        </w:rPr>
        <w:t>[2020]46</w:t>
      </w:r>
      <w:r w:rsidRPr="00E01E35">
        <w:rPr>
          <w:rFonts w:ascii="Arial" w:hAnsi="Arial" w:cs="Arial"/>
          <w:szCs w:val="21"/>
        </w:rPr>
        <w:t>号）第九条以及《广西壮族自治区财政厅</w:t>
      </w:r>
      <w:r w:rsidRPr="00E01E35">
        <w:rPr>
          <w:rFonts w:ascii="Arial" w:hAnsi="Arial" w:cs="Arial"/>
          <w:szCs w:val="21"/>
        </w:rPr>
        <w:t xml:space="preserve"> </w:t>
      </w:r>
      <w:r w:rsidRPr="00E01E35">
        <w:rPr>
          <w:rFonts w:ascii="Arial" w:hAnsi="Arial" w:cs="Arial"/>
          <w:szCs w:val="21"/>
        </w:rPr>
        <w:t>广西壮族自治区工业和信息化厅转发财政部</w:t>
      </w:r>
      <w:r w:rsidRPr="00E01E35">
        <w:rPr>
          <w:rFonts w:ascii="Arial" w:hAnsi="Arial" w:cs="Arial"/>
          <w:szCs w:val="21"/>
        </w:rPr>
        <w:t xml:space="preserve"> </w:t>
      </w:r>
      <w:r w:rsidRPr="00E01E35">
        <w:rPr>
          <w:rFonts w:ascii="Arial" w:hAnsi="Arial" w:cs="Arial"/>
          <w:szCs w:val="21"/>
        </w:rPr>
        <w:t>工业和信息化部政府采购促进中小企业发展管理办法的通知》（桂财采</w:t>
      </w:r>
      <w:r w:rsidRPr="00E01E35">
        <w:rPr>
          <w:rFonts w:ascii="Arial" w:hAnsi="Arial" w:cs="Arial"/>
          <w:szCs w:val="21"/>
        </w:rPr>
        <w:t>[2021]70</w:t>
      </w:r>
      <w:r w:rsidRPr="00E01E35">
        <w:rPr>
          <w:rFonts w:ascii="Arial" w:hAnsi="Arial" w:cs="Arial"/>
          <w:szCs w:val="21"/>
        </w:rPr>
        <w:t>号）规定，</w:t>
      </w:r>
      <w:bookmarkStart w:id="56" w:name="_Hlk92205820"/>
      <w:bookmarkEnd w:id="55"/>
      <w:r w:rsidRPr="00E01E35">
        <w:rPr>
          <w:rFonts w:ascii="Arial" w:hAnsi="Arial" w:cs="Arial"/>
          <w:szCs w:val="21"/>
        </w:rPr>
        <w:t>价格扣除比例在第四章评审方法及标准中规定，对小型企业和微型企业同等对待，不作区分。</w:t>
      </w:r>
    </w:p>
    <w:p w14:paraId="43B4D09E"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lastRenderedPageBreak/>
        <w:t>1.4.2</w:t>
      </w:r>
      <w:r w:rsidRPr="00E01E35">
        <w:rPr>
          <w:rFonts w:ascii="Arial" w:hAnsi="Arial" w:cs="Arial"/>
          <w:szCs w:val="21"/>
        </w:rPr>
        <w:t>中小企业定义</w:t>
      </w:r>
    </w:p>
    <w:p w14:paraId="0AB40ABA"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1.4.2.1</w:t>
      </w:r>
      <w:r w:rsidRPr="00E01E35">
        <w:rPr>
          <w:rFonts w:ascii="Arial" w:hAnsi="Arial" w:cs="Arial"/>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80C466E"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1.4.2.2</w:t>
      </w:r>
      <w:r w:rsidRPr="00E01E35">
        <w:rPr>
          <w:rFonts w:ascii="Arial" w:hAnsi="Arial" w:cs="Arial"/>
          <w:szCs w:val="21"/>
        </w:rPr>
        <w:t>供应商提供的货物、工程或者服务符合下列情形的，享受本款规定的促进中小企业发展政策：</w:t>
      </w:r>
    </w:p>
    <w:p w14:paraId="49F6C107"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在货物采购项目中，货物由中小企业制造，即货物由中小企业生产且使用该中小企业商号或者注册商标；</w:t>
      </w:r>
    </w:p>
    <w:p w14:paraId="1A5805EF"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在工程采购项目中，工程由中小企业承建，即工程施工单位为中小企业；</w:t>
      </w:r>
    </w:p>
    <w:p w14:paraId="3DE853E0"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在服务采购项目中，服务由中小企业承接，即提供服务的人员为中小企业依照《中华人民共和国劳动合同法》订立劳动合同的从业人员。</w:t>
      </w:r>
    </w:p>
    <w:p w14:paraId="14E69F1B"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在货物采购项目中，供应商提供的货物既有中小企业制造货物，也有大型企业制造货物的，不享受本款规定的促进中小企业发展政策。</w:t>
      </w:r>
    </w:p>
    <w:p w14:paraId="6E728368"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1.4.2.3</w:t>
      </w:r>
      <w:r w:rsidRPr="00E01E35">
        <w:rPr>
          <w:rFonts w:ascii="Arial" w:hAnsi="Arial" w:cs="Arial"/>
          <w:szCs w:val="21"/>
        </w:rPr>
        <w:t>本</w:t>
      </w:r>
      <w:proofErr w:type="gramStart"/>
      <w:r w:rsidRPr="00E01E35">
        <w:rPr>
          <w:rFonts w:ascii="Arial" w:hAnsi="Arial" w:cs="Arial"/>
          <w:szCs w:val="21"/>
        </w:rPr>
        <w:t>项目标</w:t>
      </w:r>
      <w:proofErr w:type="gramEnd"/>
      <w:r w:rsidRPr="00E01E35">
        <w:rPr>
          <w:rFonts w:ascii="Arial" w:hAnsi="Arial" w:cs="Arial"/>
          <w:szCs w:val="21"/>
        </w:rPr>
        <w:t>的所属行业在第二章采购需求中规定。供应商根据中小企业划分标准（《关于印发中小企业划型标准规定的通知》（工信部联企业〔</w:t>
      </w:r>
      <w:r w:rsidRPr="00E01E35">
        <w:rPr>
          <w:rFonts w:ascii="Arial" w:hAnsi="Arial" w:cs="Arial"/>
          <w:szCs w:val="21"/>
        </w:rPr>
        <w:t>2011</w:t>
      </w:r>
      <w:r w:rsidRPr="00E01E35">
        <w:rPr>
          <w:rFonts w:ascii="Arial" w:hAnsi="Arial" w:cs="Arial"/>
          <w:szCs w:val="21"/>
        </w:rPr>
        <w:t>〕</w:t>
      </w:r>
      <w:r w:rsidRPr="00E01E35">
        <w:rPr>
          <w:rFonts w:ascii="Arial" w:hAnsi="Arial" w:cs="Arial"/>
          <w:szCs w:val="21"/>
        </w:rPr>
        <w:t>300</w:t>
      </w:r>
      <w:r w:rsidRPr="00E01E35">
        <w:rPr>
          <w:rFonts w:ascii="Arial" w:hAnsi="Arial" w:cs="Arial"/>
          <w:szCs w:val="21"/>
        </w:rPr>
        <w:t>号）判断是否为中小企业。（见附件）</w:t>
      </w:r>
    </w:p>
    <w:p w14:paraId="3A281A41"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符合条件的货物制造商、工程施工单位、服务承接单位为中小企业的，应按招标文件规定在投标文件中提供声明函。</w:t>
      </w:r>
    </w:p>
    <w:p w14:paraId="2F83F1A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1.4.2.4</w:t>
      </w:r>
      <w:r w:rsidRPr="00E01E35">
        <w:rPr>
          <w:rFonts w:ascii="Arial" w:hAnsi="Arial" w:cs="Arial"/>
          <w:szCs w:val="21"/>
        </w:rPr>
        <w:t>视同中小企业情形</w:t>
      </w:r>
    </w:p>
    <w:p w14:paraId="73D961E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）符合中小企业划分标准的个体工商户，视同中小企业。</w:t>
      </w:r>
    </w:p>
    <w:p w14:paraId="758F13B8"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）以联合体形</w:t>
      </w:r>
      <w:proofErr w:type="gramStart"/>
      <w:r w:rsidRPr="00E01E35">
        <w:rPr>
          <w:rFonts w:ascii="Arial" w:hAnsi="Arial" w:cs="Arial"/>
          <w:szCs w:val="21"/>
        </w:rPr>
        <w:t>式参加</w:t>
      </w:r>
      <w:proofErr w:type="gramEnd"/>
      <w:r w:rsidRPr="00E01E35">
        <w:rPr>
          <w:rFonts w:ascii="Arial" w:hAnsi="Arial" w:cs="Arial"/>
          <w:szCs w:val="21"/>
        </w:rPr>
        <w:t>政府采购活动，联合体各方均为中小企业的，联合体视同中小企业。其中，联合体各方均为小</w:t>
      </w:r>
      <w:proofErr w:type="gramStart"/>
      <w:r w:rsidRPr="00E01E35">
        <w:rPr>
          <w:rFonts w:ascii="Arial" w:hAnsi="Arial" w:cs="Arial"/>
          <w:szCs w:val="21"/>
        </w:rPr>
        <w:t>微企业</w:t>
      </w:r>
      <w:proofErr w:type="gramEnd"/>
      <w:r w:rsidRPr="00E01E35">
        <w:rPr>
          <w:rFonts w:ascii="Arial" w:hAnsi="Arial" w:cs="Arial"/>
          <w:szCs w:val="21"/>
        </w:rPr>
        <w:t>的，联合体视同小微企业。</w:t>
      </w:r>
    </w:p>
    <w:p w14:paraId="0CF46A7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）符合《财政部、司法部关于政府采购支持监狱企业发展有关问题的通知》（财库〔</w:t>
      </w:r>
      <w:r w:rsidRPr="00E01E35">
        <w:rPr>
          <w:rFonts w:ascii="Arial" w:hAnsi="Arial" w:cs="Arial"/>
          <w:szCs w:val="21"/>
        </w:rPr>
        <w:t>2014</w:t>
      </w:r>
      <w:r w:rsidRPr="00E01E35">
        <w:rPr>
          <w:rFonts w:ascii="Arial" w:hAnsi="Arial" w:cs="Arial"/>
          <w:szCs w:val="21"/>
        </w:rPr>
        <w:t>〕</w:t>
      </w:r>
      <w:r w:rsidRPr="00E01E35">
        <w:rPr>
          <w:rFonts w:ascii="Arial" w:hAnsi="Arial" w:cs="Arial"/>
          <w:szCs w:val="21"/>
        </w:rPr>
        <w:t>68</w:t>
      </w:r>
      <w:r w:rsidRPr="00E01E35">
        <w:rPr>
          <w:rFonts w:ascii="Arial" w:hAnsi="Arial" w:cs="Arial"/>
          <w:szCs w:val="21"/>
        </w:rPr>
        <w:t>号）规定的监狱企业，或符合《关于促进残疾人就业政府采购政策的通知》（财库〔</w:t>
      </w:r>
      <w:r w:rsidRPr="00E01E35">
        <w:rPr>
          <w:rFonts w:ascii="Arial" w:hAnsi="Arial" w:cs="Arial"/>
          <w:szCs w:val="21"/>
        </w:rPr>
        <w:t>2017</w:t>
      </w:r>
      <w:r w:rsidRPr="00E01E35">
        <w:rPr>
          <w:rFonts w:ascii="Arial" w:hAnsi="Arial" w:cs="Arial"/>
          <w:szCs w:val="21"/>
        </w:rPr>
        <w:t>〕</w:t>
      </w:r>
      <w:r w:rsidRPr="00E01E35">
        <w:rPr>
          <w:rFonts w:ascii="Arial" w:hAnsi="Arial" w:cs="Arial"/>
          <w:szCs w:val="21"/>
        </w:rPr>
        <w:t>141</w:t>
      </w:r>
      <w:r w:rsidRPr="00E01E35">
        <w:rPr>
          <w:rFonts w:ascii="Arial" w:hAnsi="Arial" w:cs="Arial"/>
          <w:szCs w:val="21"/>
        </w:rPr>
        <w:t>号）规定的残疾人福利性单位，视同小型、微型企业。</w:t>
      </w:r>
    </w:p>
    <w:p w14:paraId="17A50B02"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符合条件的货物制造商、工程施工单位、服务承接单位为监狱企业或残疾人福利性单位的，应按招标文件规定在投标文件中提供相关证明文件。</w:t>
      </w:r>
      <w:bookmarkEnd w:id="56"/>
    </w:p>
    <w:bookmarkEnd w:id="54"/>
    <w:p w14:paraId="31A412E9"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1.5</w:t>
      </w:r>
      <w:r w:rsidRPr="00E01E35">
        <w:rPr>
          <w:rFonts w:ascii="Arial" w:hAnsi="Arial" w:cs="Arial"/>
          <w:b/>
          <w:bCs/>
          <w:kern w:val="0"/>
          <w:szCs w:val="21"/>
        </w:rPr>
        <w:t>供应商资格要求</w:t>
      </w:r>
    </w:p>
    <w:p w14:paraId="7E763D8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1.5.1</w:t>
      </w:r>
      <w:r w:rsidRPr="00E01E35">
        <w:rPr>
          <w:rFonts w:ascii="Arial" w:hAnsi="Arial" w:cs="Arial"/>
          <w:szCs w:val="21"/>
        </w:rPr>
        <w:t>供应商资格要求：详见供应商须知前附表</w:t>
      </w:r>
    </w:p>
    <w:p w14:paraId="192419F3"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1.5.2</w:t>
      </w:r>
      <w:r w:rsidRPr="00E01E35">
        <w:rPr>
          <w:rFonts w:ascii="Arial" w:hAnsi="Arial" w:cs="Arial"/>
          <w:szCs w:val="21"/>
        </w:rPr>
        <w:t>按照招标公告的规定获得招标文件。</w:t>
      </w:r>
    </w:p>
    <w:p w14:paraId="19043CF2"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1.5.3</w:t>
      </w:r>
      <w:r w:rsidRPr="00E01E35">
        <w:rPr>
          <w:rFonts w:ascii="Arial" w:hAnsi="Arial" w:cs="Arial"/>
          <w:szCs w:val="21"/>
        </w:rPr>
        <w:t>本项目是否接受联合体投标，见</w:t>
      </w:r>
      <w:r w:rsidRPr="00E01E35">
        <w:rPr>
          <w:rFonts w:ascii="Arial" w:hAnsi="Arial" w:cs="Arial"/>
          <w:szCs w:val="21"/>
        </w:rPr>
        <w:t>“</w:t>
      </w:r>
      <w:r w:rsidRPr="00E01E35">
        <w:rPr>
          <w:rFonts w:ascii="Arial" w:hAnsi="Arial" w:cs="Arial"/>
          <w:szCs w:val="21"/>
        </w:rPr>
        <w:t>供应商须知前附表</w:t>
      </w:r>
      <w:r w:rsidRPr="00E01E35">
        <w:rPr>
          <w:rFonts w:ascii="Arial" w:hAnsi="Arial" w:cs="Arial"/>
          <w:szCs w:val="21"/>
        </w:rPr>
        <w:t>”</w:t>
      </w:r>
      <w:r w:rsidRPr="00E01E35">
        <w:rPr>
          <w:rFonts w:ascii="Arial" w:hAnsi="Arial" w:cs="Arial"/>
          <w:szCs w:val="21"/>
        </w:rPr>
        <w:t>规定。</w:t>
      </w:r>
    </w:p>
    <w:p w14:paraId="52A2D632"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如接受联合体投标，联合体投标要求如下：</w:t>
      </w:r>
      <w:r w:rsidRPr="00E01E35">
        <w:rPr>
          <w:rFonts w:ascii="Arial" w:hAnsi="Arial" w:cs="Arial"/>
          <w:szCs w:val="21"/>
        </w:rPr>
        <w:t xml:space="preserve"> </w:t>
      </w:r>
    </w:p>
    <w:p w14:paraId="4C00248A"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）供应商可以组成一个投标联合体，以一个供应商的身份共同参加投标。联合体投标的，须提供《联合体协议书》（格式后附）</w:t>
      </w:r>
    </w:p>
    <w:p w14:paraId="3C869CF2"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）以联合体形</w:t>
      </w:r>
      <w:proofErr w:type="gramStart"/>
      <w:r w:rsidRPr="00E01E35">
        <w:rPr>
          <w:rFonts w:ascii="Arial" w:hAnsi="Arial" w:cs="Arial"/>
          <w:szCs w:val="21"/>
        </w:rPr>
        <w:t>式参加</w:t>
      </w:r>
      <w:proofErr w:type="gramEnd"/>
      <w:r w:rsidRPr="00E01E35">
        <w:rPr>
          <w:rFonts w:ascii="Arial" w:hAnsi="Arial" w:cs="Arial"/>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133FCF73"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lastRenderedPageBreak/>
        <w:t>（</w:t>
      </w:r>
      <w:r w:rsidRPr="00E01E35">
        <w:rPr>
          <w:rFonts w:ascii="Arial" w:hAnsi="Arial" w:cs="Arial"/>
          <w:szCs w:val="21"/>
        </w:rPr>
        <w:t>3</w:t>
      </w:r>
      <w:r w:rsidRPr="00E01E35">
        <w:rPr>
          <w:rFonts w:ascii="Arial" w:hAnsi="Arial" w:cs="Arial"/>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20638F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）以联合体形</w:t>
      </w:r>
      <w:proofErr w:type="gramStart"/>
      <w:r w:rsidRPr="00E01E35">
        <w:rPr>
          <w:rFonts w:ascii="Arial" w:hAnsi="Arial" w:cs="Arial"/>
          <w:szCs w:val="21"/>
        </w:rPr>
        <w:t>式参加</w:t>
      </w:r>
      <w:proofErr w:type="gramEnd"/>
      <w:r w:rsidRPr="00E01E35">
        <w:rPr>
          <w:rFonts w:ascii="Arial" w:hAnsi="Arial" w:cs="Arial"/>
          <w:szCs w:val="21"/>
        </w:rPr>
        <w:t>政府采购活动的，联合体各方不得再单独参加或者与其</w:t>
      </w:r>
      <w:proofErr w:type="gramStart"/>
      <w:r w:rsidRPr="00E01E35">
        <w:rPr>
          <w:rFonts w:ascii="Arial" w:hAnsi="Arial" w:cs="Arial"/>
          <w:szCs w:val="21"/>
        </w:rPr>
        <w:t>他供应</w:t>
      </w:r>
      <w:proofErr w:type="gramEnd"/>
      <w:r w:rsidRPr="00E01E35">
        <w:rPr>
          <w:rFonts w:ascii="Arial" w:hAnsi="Arial" w:cs="Arial"/>
          <w:szCs w:val="21"/>
        </w:rPr>
        <w:t>商另外组成联合体参加同一合同项下的政府采购活动。</w:t>
      </w:r>
    </w:p>
    <w:p w14:paraId="13C3E21A"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）联合体中有同类资质的供应</w:t>
      </w:r>
      <w:proofErr w:type="gramStart"/>
      <w:r w:rsidRPr="00E01E35">
        <w:rPr>
          <w:rFonts w:ascii="Arial" w:hAnsi="Arial" w:cs="Arial"/>
          <w:szCs w:val="21"/>
        </w:rPr>
        <w:t>商按照</w:t>
      </w:r>
      <w:proofErr w:type="gramEnd"/>
      <w:r w:rsidRPr="00E01E35">
        <w:rPr>
          <w:rFonts w:ascii="Arial" w:hAnsi="Arial" w:cs="Arial"/>
          <w:szCs w:val="21"/>
        </w:rPr>
        <w:t>联合体分工承担相同工作的，应当按照资质等级较低的供应商确定资质等级。</w:t>
      </w:r>
    </w:p>
    <w:p w14:paraId="5CC5C3C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6</w:t>
      </w:r>
      <w:r w:rsidRPr="00E01E35">
        <w:rPr>
          <w:rFonts w:ascii="Arial" w:hAnsi="Arial" w:cs="Arial"/>
          <w:szCs w:val="21"/>
        </w:rPr>
        <w:t>）联合体投标业绩、履约能力按照联合体各方其中较高的一方认定并计算（招标文件其他章节另有规定的除外）。</w:t>
      </w:r>
    </w:p>
    <w:p w14:paraId="29F49C4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7</w:t>
      </w:r>
      <w:r w:rsidRPr="00E01E35">
        <w:rPr>
          <w:rFonts w:ascii="Arial" w:hAnsi="Arial" w:cs="Arial"/>
          <w:szCs w:val="21"/>
        </w:rPr>
        <w:t>）供应商为联合体的，可以由联合体中的一方或者多方共同交纳投标保证金，其交纳的保证金对联合体各方均具有约束力。</w:t>
      </w:r>
    </w:p>
    <w:p w14:paraId="281D5592"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8</w:t>
      </w:r>
      <w:r w:rsidRPr="00E01E35">
        <w:rPr>
          <w:rFonts w:ascii="Arial" w:hAnsi="Arial" w:cs="Arial"/>
          <w:szCs w:val="21"/>
        </w:rPr>
        <w:t>）联合体各方均应按照招标文件的规定提交资格证明文件。</w:t>
      </w:r>
    </w:p>
    <w:p w14:paraId="086897D6"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57" w:name="_Toc254970672"/>
      <w:bookmarkStart w:id="58" w:name="_Toc254970531"/>
      <w:r w:rsidRPr="00E01E35">
        <w:rPr>
          <w:rFonts w:ascii="Arial" w:hAnsi="Arial" w:cs="Arial"/>
          <w:b/>
          <w:bCs/>
          <w:kern w:val="0"/>
          <w:szCs w:val="21"/>
        </w:rPr>
        <w:t>1.6</w:t>
      </w:r>
      <w:r w:rsidRPr="00E01E35">
        <w:rPr>
          <w:rFonts w:ascii="Arial" w:hAnsi="Arial" w:cs="Arial"/>
          <w:b/>
          <w:bCs/>
          <w:kern w:val="0"/>
          <w:szCs w:val="21"/>
        </w:rPr>
        <w:t>现场踏勘及投标费用</w:t>
      </w:r>
      <w:bookmarkEnd w:id="57"/>
      <w:bookmarkEnd w:id="58"/>
    </w:p>
    <w:p w14:paraId="2F959F6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1.6.1</w:t>
      </w:r>
      <w:r w:rsidRPr="00E01E35">
        <w:rPr>
          <w:rFonts w:ascii="Arial" w:hAnsi="Arial" w:cs="Arial"/>
          <w:szCs w:val="21"/>
        </w:rPr>
        <w:t>前附表如规定现场踏勘的，供应商应按规定时间地点参加踏勘。</w:t>
      </w:r>
    </w:p>
    <w:p w14:paraId="1A10B771"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1.6.2</w:t>
      </w:r>
      <w:r w:rsidRPr="00E01E35">
        <w:rPr>
          <w:rFonts w:ascii="Arial" w:hAnsi="Arial" w:cs="Arial"/>
          <w:szCs w:val="21"/>
        </w:rPr>
        <w:t>供应商均应自行承担所有与投标有关的全部费用（招标文件有相关的规定除外）。</w:t>
      </w:r>
    </w:p>
    <w:p w14:paraId="0E5A240C"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1.7</w:t>
      </w:r>
      <w:r w:rsidRPr="00E01E35">
        <w:rPr>
          <w:rFonts w:ascii="Arial" w:hAnsi="Arial" w:cs="Arial"/>
          <w:b/>
          <w:bCs/>
          <w:kern w:val="0"/>
          <w:szCs w:val="21"/>
        </w:rPr>
        <w:t>转包与分包</w:t>
      </w:r>
    </w:p>
    <w:p w14:paraId="3325AA7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1.7.1</w:t>
      </w:r>
      <w:r w:rsidRPr="00E01E35">
        <w:rPr>
          <w:rFonts w:ascii="Arial" w:hAnsi="Arial" w:cs="Arial"/>
          <w:szCs w:val="21"/>
        </w:rPr>
        <w:t>如招标文件其他地方无特别规定，本项目不允许转包。</w:t>
      </w:r>
    </w:p>
    <w:p w14:paraId="4709635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1.7.2</w:t>
      </w:r>
      <w:r w:rsidRPr="00E01E35">
        <w:rPr>
          <w:rFonts w:ascii="Arial" w:hAnsi="Arial" w:cs="Arial"/>
          <w:szCs w:val="21"/>
        </w:rPr>
        <w:t>本项目是否允许分包详见</w:t>
      </w:r>
      <w:r w:rsidRPr="00E01E35">
        <w:rPr>
          <w:rFonts w:ascii="Arial" w:hAnsi="Arial" w:cs="Arial"/>
          <w:szCs w:val="21"/>
        </w:rPr>
        <w:t>“</w:t>
      </w:r>
      <w:r w:rsidRPr="00E01E35">
        <w:rPr>
          <w:rFonts w:ascii="Arial" w:hAnsi="Arial" w:cs="Arial"/>
          <w:szCs w:val="21"/>
        </w:rPr>
        <w:t>供应商须知前附表</w:t>
      </w:r>
      <w:r w:rsidRPr="00E01E35">
        <w:rPr>
          <w:rFonts w:ascii="Arial" w:hAnsi="Arial" w:cs="Arial"/>
          <w:szCs w:val="21"/>
        </w:rPr>
        <w:t>”</w:t>
      </w:r>
      <w:r w:rsidRPr="00E01E35">
        <w:rPr>
          <w:rFonts w:ascii="Arial" w:hAnsi="Arial" w:cs="Arial"/>
          <w:szCs w:val="21"/>
        </w:rPr>
        <w:t>，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E3588E1" w14:textId="77777777" w:rsidR="001E4606" w:rsidRPr="00E01E35" w:rsidRDefault="00160EA9">
      <w:pPr>
        <w:spacing w:before="120" w:line="276" w:lineRule="auto"/>
        <w:ind w:firstLineChars="200" w:firstLine="422"/>
        <w:outlineLvl w:val="2"/>
        <w:rPr>
          <w:rFonts w:ascii="Arial" w:hAnsi="Arial" w:cs="Arial"/>
          <w:b/>
          <w:bCs/>
          <w:kern w:val="0"/>
          <w:szCs w:val="21"/>
        </w:rPr>
      </w:pPr>
      <w:bookmarkStart w:id="59" w:name="_Toc254970532"/>
      <w:bookmarkStart w:id="60" w:name="_Toc254970673"/>
      <w:r w:rsidRPr="00E01E35">
        <w:rPr>
          <w:rFonts w:ascii="Arial" w:hAnsi="Arial" w:cs="Arial"/>
          <w:b/>
          <w:bCs/>
          <w:kern w:val="0"/>
          <w:szCs w:val="21"/>
        </w:rPr>
        <w:t>1.8</w:t>
      </w:r>
      <w:r w:rsidRPr="00E01E35">
        <w:rPr>
          <w:rFonts w:ascii="Arial" w:hAnsi="Arial" w:cs="Arial"/>
          <w:b/>
          <w:bCs/>
          <w:kern w:val="0"/>
          <w:szCs w:val="21"/>
        </w:rPr>
        <w:t>特别说明</w:t>
      </w:r>
      <w:bookmarkEnd w:id="59"/>
      <w:bookmarkEnd w:id="60"/>
    </w:p>
    <w:p w14:paraId="76D0EC03" w14:textId="77777777" w:rsidR="001E4606" w:rsidRPr="00E01E35" w:rsidRDefault="00160EA9">
      <w:pPr>
        <w:spacing w:line="276" w:lineRule="auto"/>
        <w:ind w:firstLineChars="200" w:firstLine="420"/>
        <w:rPr>
          <w:rFonts w:ascii="Arial" w:hAnsi="Arial" w:cs="Arial"/>
          <w:szCs w:val="21"/>
        </w:rPr>
      </w:pPr>
      <w:r w:rsidRPr="00E01E35">
        <w:rPr>
          <w:rFonts w:ascii="Arial" w:hAnsi="Arial" w:cs="Arial"/>
          <w:szCs w:val="21"/>
        </w:rPr>
        <w:t xml:space="preserve">1.8.1 </w:t>
      </w:r>
      <w:r w:rsidRPr="00E01E35">
        <w:rPr>
          <w:rFonts w:ascii="Arial" w:hAnsi="Arial" w:cs="Arial"/>
          <w:szCs w:val="21"/>
        </w:rPr>
        <w:t>供应商应保证其提供的联系方式（电话、传真、电子邮件）有效，以保证往来函件（澄清、修改等）能及时通知供应商，并能及时反馈，否则采购人及代理机构不承担由此引起的一切后果。</w:t>
      </w:r>
    </w:p>
    <w:p w14:paraId="47FB2BD8"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1.8.2</w:t>
      </w:r>
      <w:r w:rsidRPr="00E01E35">
        <w:rPr>
          <w:rFonts w:ascii="Arial" w:hAnsi="Arial" w:cs="Arial"/>
          <w:szCs w:val="21"/>
        </w:rPr>
        <w:t>供应商应仔细阅读招标文件的所有内容，按照招标文件的要求提交投标文件，并对所提供的全部资料的真实性承担法律责任。</w:t>
      </w:r>
    </w:p>
    <w:p w14:paraId="09CDE7F2" w14:textId="77777777" w:rsidR="001E4606" w:rsidRPr="00E01E35" w:rsidRDefault="00160EA9">
      <w:pPr>
        <w:spacing w:before="120" w:line="360" w:lineRule="auto"/>
        <w:ind w:firstLineChars="200" w:firstLine="420"/>
        <w:rPr>
          <w:rFonts w:ascii="Arial" w:hAnsi="Arial" w:cs="Arial"/>
          <w:szCs w:val="21"/>
        </w:rPr>
      </w:pPr>
      <w:r w:rsidRPr="00E01E35">
        <w:rPr>
          <w:rFonts w:ascii="Arial" w:hAnsi="Arial" w:cs="Arial"/>
          <w:szCs w:val="21"/>
        </w:rPr>
        <w:t>1.8.3</w:t>
      </w:r>
      <w:r w:rsidRPr="00E01E35">
        <w:rPr>
          <w:rFonts w:ascii="Arial" w:hAnsi="Arial" w:cs="Arial"/>
          <w:szCs w:val="21"/>
        </w:rPr>
        <w:t>供应商在投标活动中提供任何虚假材料，将报监管部门查处；</w:t>
      </w:r>
      <w:r w:rsidRPr="00E01E35">
        <w:rPr>
          <w:rFonts w:ascii="Arial" w:hAnsi="Arial" w:cs="Arial"/>
          <w:szCs w:val="21"/>
        </w:rPr>
        <w:t xml:space="preserve"> </w:t>
      </w:r>
    </w:p>
    <w:p w14:paraId="3B47E6A9"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bookmarkStart w:id="61" w:name="_Toc254970534"/>
      <w:bookmarkStart w:id="62" w:name="_Toc254970675"/>
      <w:r w:rsidRPr="00E01E35">
        <w:rPr>
          <w:rFonts w:ascii="Arial" w:hAnsi="Arial" w:cs="Arial"/>
          <w:b/>
          <w:bCs/>
          <w:kern w:val="0"/>
          <w:szCs w:val="21"/>
        </w:rPr>
        <w:t>2</w:t>
      </w:r>
      <w:r w:rsidRPr="00E01E35">
        <w:rPr>
          <w:rFonts w:ascii="Arial" w:hAnsi="Arial" w:cs="Arial"/>
          <w:b/>
          <w:bCs/>
          <w:kern w:val="0"/>
          <w:szCs w:val="21"/>
        </w:rPr>
        <w:t>．招标文件</w:t>
      </w:r>
      <w:bookmarkEnd w:id="61"/>
      <w:bookmarkEnd w:id="62"/>
    </w:p>
    <w:p w14:paraId="5068C0A1"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2.1</w:t>
      </w:r>
      <w:r w:rsidRPr="00E01E35">
        <w:rPr>
          <w:rFonts w:ascii="Arial" w:hAnsi="Arial" w:cs="Arial"/>
          <w:b/>
          <w:bCs/>
          <w:kern w:val="0"/>
          <w:szCs w:val="21"/>
        </w:rPr>
        <w:t>招标文件的构成</w:t>
      </w:r>
    </w:p>
    <w:p w14:paraId="5DB2B528"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第一章</w:t>
      </w:r>
      <w:r w:rsidRPr="00E01E35">
        <w:rPr>
          <w:rFonts w:ascii="Arial" w:hAnsi="Arial" w:cs="Arial"/>
          <w:szCs w:val="21"/>
        </w:rPr>
        <w:t xml:space="preserve"> </w:t>
      </w:r>
      <w:r w:rsidRPr="00E01E35">
        <w:rPr>
          <w:rFonts w:ascii="Arial" w:hAnsi="Arial" w:cs="Arial"/>
          <w:szCs w:val="21"/>
        </w:rPr>
        <w:t>招标公告</w:t>
      </w:r>
    </w:p>
    <w:p w14:paraId="2BDCA31D"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第二章</w:t>
      </w:r>
      <w:r w:rsidRPr="00E01E35">
        <w:rPr>
          <w:rFonts w:ascii="Arial" w:hAnsi="Arial" w:cs="Arial"/>
          <w:szCs w:val="21"/>
        </w:rPr>
        <w:t xml:space="preserve"> </w:t>
      </w:r>
      <w:r w:rsidRPr="00E01E35">
        <w:rPr>
          <w:rFonts w:ascii="Arial" w:hAnsi="Arial" w:cs="Arial"/>
          <w:szCs w:val="21"/>
        </w:rPr>
        <w:t>采购需求</w:t>
      </w:r>
    </w:p>
    <w:p w14:paraId="4A6A525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第三章</w:t>
      </w:r>
      <w:r w:rsidRPr="00E01E35">
        <w:rPr>
          <w:rFonts w:ascii="Arial" w:hAnsi="Arial" w:cs="Arial"/>
          <w:szCs w:val="21"/>
        </w:rPr>
        <w:t xml:space="preserve"> </w:t>
      </w:r>
      <w:r w:rsidRPr="00E01E35">
        <w:rPr>
          <w:rFonts w:ascii="Arial" w:hAnsi="Arial" w:cs="Arial"/>
          <w:szCs w:val="21"/>
        </w:rPr>
        <w:t>供应商须知</w:t>
      </w:r>
    </w:p>
    <w:p w14:paraId="6BE6E13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第四章</w:t>
      </w:r>
      <w:r w:rsidRPr="00E01E35">
        <w:rPr>
          <w:rFonts w:ascii="Arial" w:hAnsi="Arial" w:cs="Arial"/>
          <w:szCs w:val="21"/>
        </w:rPr>
        <w:t xml:space="preserve"> </w:t>
      </w:r>
      <w:r w:rsidRPr="00E01E35">
        <w:rPr>
          <w:rFonts w:ascii="Arial" w:hAnsi="Arial" w:cs="Arial"/>
          <w:szCs w:val="21"/>
        </w:rPr>
        <w:t>评审方法及标准</w:t>
      </w:r>
    </w:p>
    <w:p w14:paraId="135C2CD1"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第五章</w:t>
      </w:r>
      <w:r w:rsidRPr="00E01E35">
        <w:rPr>
          <w:rFonts w:ascii="Arial" w:hAnsi="Arial" w:cs="Arial"/>
          <w:szCs w:val="21"/>
        </w:rPr>
        <w:t xml:space="preserve"> </w:t>
      </w:r>
      <w:r w:rsidRPr="00E01E35">
        <w:rPr>
          <w:rFonts w:ascii="Arial" w:hAnsi="Arial" w:cs="Arial"/>
          <w:szCs w:val="21"/>
        </w:rPr>
        <w:t>合同主要条款格式</w:t>
      </w:r>
    </w:p>
    <w:p w14:paraId="52301C6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第六章</w:t>
      </w:r>
      <w:r w:rsidRPr="00E01E35">
        <w:rPr>
          <w:rFonts w:ascii="Arial" w:hAnsi="Arial" w:cs="Arial"/>
          <w:szCs w:val="21"/>
        </w:rPr>
        <w:t xml:space="preserve"> </w:t>
      </w:r>
      <w:r w:rsidRPr="00E01E35">
        <w:rPr>
          <w:rFonts w:ascii="Arial" w:hAnsi="Arial" w:cs="Arial"/>
          <w:szCs w:val="21"/>
        </w:rPr>
        <w:t>投标文件格式</w:t>
      </w:r>
    </w:p>
    <w:p w14:paraId="1ABD6F89"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lastRenderedPageBreak/>
        <w:t>2.2</w:t>
      </w:r>
      <w:r w:rsidRPr="00E01E35">
        <w:rPr>
          <w:rFonts w:ascii="Arial" w:hAnsi="Arial" w:cs="Arial"/>
          <w:b/>
          <w:bCs/>
          <w:kern w:val="0"/>
          <w:szCs w:val="21"/>
        </w:rPr>
        <w:t>供应商的风险</w:t>
      </w:r>
    </w:p>
    <w:p w14:paraId="706C9A62"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供应商没有按照招标文件要求提供全部资料，或者供应商没有对招标文件在各方面</w:t>
      </w:r>
      <w:proofErr w:type="gramStart"/>
      <w:r w:rsidRPr="00E01E35">
        <w:rPr>
          <w:rFonts w:ascii="Arial" w:hAnsi="Arial" w:cs="Arial"/>
          <w:szCs w:val="21"/>
        </w:rPr>
        <w:t>作出</w:t>
      </w:r>
      <w:proofErr w:type="gramEnd"/>
      <w:r w:rsidRPr="00E01E35">
        <w:rPr>
          <w:rFonts w:ascii="Arial" w:hAnsi="Arial" w:cs="Arial"/>
          <w:szCs w:val="21"/>
        </w:rPr>
        <w:t>实质性响应是供应商的风险，并可能导致其投标被否决。</w:t>
      </w:r>
    </w:p>
    <w:p w14:paraId="116B839C" w14:textId="77777777" w:rsidR="001E4606" w:rsidRPr="00E01E35" w:rsidRDefault="00160EA9">
      <w:pPr>
        <w:spacing w:before="120" w:line="320" w:lineRule="atLeast"/>
        <w:ind w:firstLineChars="200" w:firstLine="422"/>
        <w:outlineLvl w:val="2"/>
        <w:rPr>
          <w:rFonts w:ascii="Arial" w:hAnsi="Arial" w:cs="Arial"/>
          <w:b/>
          <w:szCs w:val="21"/>
        </w:rPr>
      </w:pPr>
      <w:r w:rsidRPr="00E01E35">
        <w:rPr>
          <w:rFonts w:ascii="Arial" w:hAnsi="Arial" w:cs="Arial"/>
          <w:b/>
          <w:bCs/>
          <w:kern w:val="0"/>
          <w:szCs w:val="21"/>
        </w:rPr>
        <w:t>2.3</w:t>
      </w:r>
      <w:r w:rsidRPr="00E01E35">
        <w:rPr>
          <w:rFonts w:ascii="Arial" w:hAnsi="Arial" w:cs="Arial"/>
          <w:b/>
          <w:bCs/>
          <w:kern w:val="0"/>
          <w:szCs w:val="21"/>
        </w:rPr>
        <w:t>招标文件的澄清与修改</w:t>
      </w:r>
    </w:p>
    <w:p w14:paraId="64A4C1A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2.3.1</w:t>
      </w:r>
      <w:r w:rsidRPr="00E01E35">
        <w:rPr>
          <w:rFonts w:ascii="Arial" w:hAnsi="Arial" w:cs="Arial"/>
          <w:szCs w:val="21"/>
        </w:rPr>
        <w:t>任何已获得招标文件的潜在供应商，均可以书面形式要求采购代理机构</w:t>
      </w:r>
      <w:proofErr w:type="gramStart"/>
      <w:r w:rsidRPr="00E01E35">
        <w:rPr>
          <w:rFonts w:ascii="Arial" w:hAnsi="Arial" w:cs="Arial"/>
          <w:szCs w:val="21"/>
        </w:rPr>
        <w:t>作出</w:t>
      </w:r>
      <w:proofErr w:type="gramEnd"/>
      <w:r w:rsidRPr="00E01E35">
        <w:rPr>
          <w:rFonts w:ascii="Arial" w:hAnsi="Arial" w:cs="Arial"/>
          <w:szCs w:val="21"/>
        </w:rPr>
        <w:t>书面解释、澄清。</w:t>
      </w:r>
    </w:p>
    <w:p w14:paraId="1FA4FBA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2.3.2</w:t>
      </w:r>
      <w:r w:rsidRPr="00E01E35">
        <w:rPr>
          <w:rFonts w:ascii="Arial" w:hAnsi="Arial" w:cs="Arial"/>
          <w:szCs w:val="21"/>
        </w:rPr>
        <w:t>采购人或者采购代理机构可以对已发出的招标文件进行必要的澄清或者修改。澄清或者修改的内容可能影响投标文件编制的，采购人或者采购代理机构应当在投标截止时间至少</w:t>
      </w:r>
      <w:r w:rsidRPr="00E01E35">
        <w:rPr>
          <w:rFonts w:ascii="Arial" w:hAnsi="Arial" w:cs="Arial"/>
          <w:szCs w:val="21"/>
        </w:rPr>
        <w:t>15</w:t>
      </w:r>
      <w:r w:rsidRPr="00E01E35">
        <w:rPr>
          <w:rFonts w:ascii="Arial" w:hAnsi="Arial" w:cs="Arial"/>
          <w:szCs w:val="21"/>
        </w:rPr>
        <w:t>日前，</w:t>
      </w:r>
      <w:bookmarkStart w:id="63" w:name="_Hlk132790706"/>
      <w:r w:rsidRPr="00E01E35">
        <w:rPr>
          <w:rFonts w:ascii="Arial" w:hAnsi="Arial" w:cs="Arial"/>
          <w:szCs w:val="21"/>
        </w:rPr>
        <w:t>在投标人须知前附表规定的方式通知所有获取招标文件的潜在投标人</w:t>
      </w:r>
      <w:bookmarkEnd w:id="63"/>
      <w:r w:rsidRPr="00E01E35">
        <w:rPr>
          <w:rFonts w:ascii="Arial" w:hAnsi="Arial" w:cs="Arial"/>
          <w:szCs w:val="21"/>
        </w:rPr>
        <w:t>；不足</w:t>
      </w:r>
      <w:r w:rsidRPr="00E01E35">
        <w:rPr>
          <w:rFonts w:ascii="Arial" w:hAnsi="Arial" w:cs="Arial"/>
          <w:szCs w:val="21"/>
        </w:rPr>
        <w:t>15</w:t>
      </w:r>
      <w:r w:rsidRPr="00E01E35">
        <w:rPr>
          <w:rFonts w:ascii="Arial" w:hAnsi="Arial" w:cs="Arial"/>
          <w:szCs w:val="21"/>
        </w:rPr>
        <w:t>日的，采购人或者采购代理机构应当顺延提交投标文件的截止时间。</w:t>
      </w:r>
    </w:p>
    <w:p w14:paraId="175812E9"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2.3.3</w:t>
      </w:r>
      <w:r w:rsidRPr="00E01E35">
        <w:rPr>
          <w:rFonts w:ascii="Arial" w:hAnsi="Arial" w:cs="Arial"/>
          <w:szCs w:val="21"/>
        </w:rPr>
        <w:t>招标文件澄清、答复、修改、补充的内容为招标文件的组成部分。当招标文件与招标文件的答复、澄清、修改、补充通知就同一内容的表述不一致时，以最后发出的公告或书面文件为准。</w:t>
      </w:r>
    </w:p>
    <w:p w14:paraId="28DA402D"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bookmarkStart w:id="64" w:name="_Toc254970676"/>
      <w:bookmarkStart w:id="65" w:name="_Toc254970535"/>
      <w:r w:rsidRPr="00E01E35">
        <w:rPr>
          <w:rFonts w:ascii="Arial" w:hAnsi="Arial" w:cs="Arial"/>
          <w:b/>
          <w:bCs/>
          <w:kern w:val="0"/>
          <w:szCs w:val="21"/>
        </w:rPr>
        <w:t>3</w:t>
      </w:r>
      <w:r w:rsidRPr="00E01E35">
        <w:rPr>
          <w:rFonts w:ascii="Arial" w:hAnsi="Arial" w:cs="Arial"/>
          <w:b/>
          <w:bCs/>
          <w:kern w:val="0"/>
          <w:szCs w:val="21"/>
        </w:rPr>
        <w:t>．投标文件</w:t>
      </w:r>
      <w:bookmarkEnd w:id="64"/>
      <w:bookmarkEnd w:id="65"/>
    </w:p>
    <w:p w14:paraId="57DCB56B"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66" w:name="_Toc254970677"/>
      <w:bookmarkStart w:id="67" w:name="_Toc254970536"/>
      <w:r w:rsidRPr="00E01E35">
        <w:rPr>
          <w:rFonts w:ascii="Arial" w:hAnsi="Arial" w:cs="Arial"/>
          <w:b/>
          <w:bCs/>
          <w:kern w:val="0"/>
          <w:szCs w:val="21"/>
        </w:rPr>
        <w:t>3.1</w:t>
      </w:r>
      <w:r w:rsidRPr="00E01E35">
        <w:rPr>
          <w:rFonts w:ascii="Arial" w:hAnsi="Arial" w:cs="Arial"/>
          <w:b/>
          <w:bCs/>
          <w:kern w:val="0"/>
          <w:szCs w:val="21"/>
        </w:rPr>
        <w:t>投标文件的组成</w:t>
      </w:r>
      <w:bookmarkEnd w:id="66"/>
      <w:bookmarkEnd w:id="67"/>
    </w:p>
    <w:p w14:paraId="4928B71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投标文件由第六章</w:t>
      </w:r>
      <w:r w:rsidRPr="00E01E35">
        <w:rPr>
          <w:rFonts w:ascii="Arial" w:hAnsi="Arial" w:cs="Arial"/>
          <w:szCs w:val="21"/>
        </w:rPr>
        <w:t>“</w:t>
      </w:r>
      <w:r w:rsidRPr="00E01E35">
        <w:rPr>
          <w:rFonts w:ascii="Arial" w:hAnsi="Arial" w:cs="Arial"/>
          <w:szCs w:val="21"/>
        </w:rPr>
        <w:t>投标文件格式</w:t>
      </w:r>
      <w:r w:rsidRPr="00E01E35">
        <w:rPr>
          <w:rFonts w:ascii="Arial" w:hAnsi="Arial" w:cs="Arial"/>
          <w:szCs w:val="21"/>
        </w:rPr>
        <w:t>”</w:t>
      </w:r>
      <w:r w:rsidRPr="00E01E35">
        <w:rPr>
          <w:rFonts w:ascii="Arial" w:hAnsi="Arial" w:cs="Arial"/>
          <w:szCs w:val="21"/>
        </w:rPr>
        <w:t>规定的内容和供应商所作的一切有效补充、修改和承诺等文件组成。</w:t>
      </w:r>
    </w:p>
    <w:p w14:paraId="3A05CD4B"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68" w:name="_Toc254970678"/>
      <w:bookmarkStart w:id="69" w:name="_Toc254970537"/>
      <w:r w:rsidRPr="00E01E35">
        <w:rPr>
          <w:rFonts w:ascii="Arial" w:hAnsi="Arial" w:cs="Arial"/>
          <w:b/>
          <w:szCs w:val="21"/>
        </w:rPr>
        <w:t>3.2</w:t>
      </w:r>
      <w:r w:rsidRPr="00E01E35">
        <w:rPr>
          <w:rFonts w:ascii="Arial" w:hAnsi="Arial" w:cs="Arial"/>
          <w:b/>
          <w:bCs/>
          <w:kern w:val="0"/>
          <w:szCs w:val="21"/>
        </w:rPr>
        <w:t>投标文件的语言及计量</w:t>
      </w:r>
      <w:bookmarkEnd w:id="68"/>
      <w:bookmarkEnd w:id="69"/>
    </w:p>
    <w:p w14:paraId="0BA1967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3.2.1</w:t>
      </w:r>
      <w:r w:rsidRPr="00E01E35">
        <w:rPr>
          <w:rFonts w:ascii="Arial" w:hAnsi="Arial" w:cs="Arial"/>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5115C2A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3.2.2</w:t>
      </w:r>
      <w:r w:rsidRPr="00E01E35">
        <w:rPr>
          <w:rFonts w:ascii="Arial" w:hAnsi="Arial" w:cs="Arial"/>
          <w:szCs w:val="21"/>
        </w:rPr>
        <w:t>计量单位招标文件已有明确规定的，投标使用招标文件规定的计量单位；招标文件没有规定的，应采用中华人民共和国法定计量单位。</w:t>
      </w:r>
    </w:p>
    <w:p w14:paraId="4ADA14DA"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70" w:name="_Toc254970679"/>
      <w:bookmarkStart w:id="71" w:name="_Toc254970538"/>
      <w:r w:rsidRPr="00E01E35">
        <w:rPr>
          <w:rFonts w:ascii="Arial" w:hAnsi="Arial" w:cs="Arial"/>
          <w:b/>
          <w:bCs/>
          <w:kern w:val="0"/>
          <w:szCs w:val="21"/>
        </w:rPr>
        <w:t>3.3</w:t>
      </w:r>
      <w:r w:rsidRPr="00E01E35">
        <w:rPr>
          <w:rFonts w:ascii="Arial" w:hAnsi="Arial" w:cs="Arial"/>
          <w:b/>
          <w:bCs/>
          <w:kern w:val="0"/>
          <w:szCs w:val="21"/>
        </w:rPr>
        <w:t>投标报价</w:t>
      </w:r>
      <w:bookmarkEnd w:id="70"/>
      <w:bookmarkEnd w:id="71"/>
    </w:p>
    <w:p w14:paraId="2B5EDD44"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3.3.1</w:t>
      </w:r>
      <w:r w:rsidRPr="00E01E35">
        <w:rPr>
          <w:rFonts w:ascii="Arial" w:hAnsi="Arial" w:cs="Arial"/>
          <w:szCs w:val="21"/>
        </w:rPr>
        <w:t>投标报价应按招标文件中相关附表格式填写。</w:t>
      </w:r>
    </w:p>
    <w:p w14:paraId="715B4D0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3.3.2</w:t>
      </w:r>
      <w:r w:rsidRPr="00E01E35">
        <w:rPr>
          <w:rFonts w:ascii="Arial" w:hAnsi="Arial" w:cs="Arial"/>
          <w:szCs w:val="21"/>
        </w:rPr>
        <w:t>投标文件只允许有一个报价，有选择的或有条件的报价将不予接受。</w:t>
      </w:r>
    </w:p>
    <w:p w14:paraId="56A6B86B" w14:textId="77777777" w:rsidR="001E4606" w:rsidRPr="00E01E35" w:rsidRDefault="00160EA9">
      <w:pPr>
        <w:suppressAutoHyphens/>
        <w:spacing w:before="120" w:line="320" w:lineRule="atLeast"/>
        <w:ind w:firstLineChars="200" w:firstLine="420"/>
        <w:rPr>
          <w:rFonts w:ascii="Arial" w:hAnsi="Arial" w:cs="Arial"/>
          <w:kern w:val="1"/>
          <w:szCs w:val="21"/>
        </w:rPr>
      </w:pPr>
      <w:r w:rsidRPr="00E01E35">
        <w:rPr>
          <w:rFonts w:ascii="Arial" w:hAnsi="Arial" w:cs="Arial"/>
          <w:kern w:val="1"/>
          <w:szCs w:val="21"/>
        </w:rPr>
        <w:t>3.3.3</w:t>
      </w:r>
      <w:r w:rsidRPr="00E01E35">
        <w:rPr>
          <w:rFonts w:ascii="Arial" w:hAnsi="Arial" w:cs="Arial"/>
          <w:kern w:val="1"/>
          <w:szCs w:val="21"/>
        </w:rPr>
        <w:t>对于本文件中未列明，而供应商认为必需的费用也需列入投标报价。在合同实施时，采购人将不予支付中标人没有列入的项目费用，并认为此项目的费用已包括在投标报价中。</w:t>
      </w:r>
    </w:p>
    <w:p w14:paraId="54FDC799" w14:textId="77777777" w:rsidR="001E4606" w:rsidRPr="00E01E35" w:rsidRDefault="00160EA9">
      <w:pPr>
        <w:suppressAutoHyphens/>
        <w:spacing w:before="120" w:line="320" w:lineRule="atLeast"/>
        <w:ind w:firstLineChars="200" w:firstLine="420"/>
        <w:rPr>
          <w:rFonts w:ascii="Arial" w:hAnsi="Arial" w:cs="Arial"/>
          <w:b/>
          <w:bCs/>
          <w:kern w:val="1"/>
          <w:szCs w:val="21"/>
        </w:rPr>
      </w:pPr>
      <w:r w:rsidRPr="00E01E35">
        <w:rPr>
          <w:rFonts w:ascii="Arial" w:hAnsi="Arial" w:cs="Arial"/>
          <w:kern w:val="1"/>
          <w:szCs w:val="21"/>
        </w:rPr>
        <w:t>3.3.4</w:t>
      </w:r>
      <w:r w:rsidRPr="00E01E35">
        <w:rPr>
          <w:rFonts w:ascii="Arial" w:hAnsi="Arial" w:cs="Arial"/>
          <w:kern w:val="1"/>
          <w:szCs w:val="21"/>
        </w:rPr>
        <w:t>采购人不接受供应商给予的赠品、回扣或者与采购无关的其他商品、服务。</w:t>
      </w:r>
    </w:p>
    <w:p w14:paraId="26DF138C"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3.4</w:t>
      </w:r>
      <w:r w:rsidRPr="00E01E35">
        <w:rPr>
          <w:rFonts w:ascii="Arial" w:hAnsi="Arial" w:cs="Arial"/>
          <w:b/>
          <w:bCs/>
          <w:kern w:val="0"/>
          <w:szCs w:val="21"/>
        </w:rPr>
        <w:t>投标有效期</w:t>
      </w:r>
    </w:p>
    <w:p w14:paraId="56FDA8F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3.4.1</w:t>
      </w:r>
      <w:r w:rsidRPr="00E01E35">
        <w:rPr>
          <w:rFonts w:ascii="Arial" w:hAnsi="Arial" w:cs="Arial"/>
          <w:szCs w:val="21"/>
        </w:rPr>
        <w:t>如招标文件其他地方无特别规定，投标有效期则为投标截止之日起</w:t>
      </w:r>
      <w:r w:rsidRPr="00E01E35">
        <w:rPr>
          <w:rFonts w:ascii="Arial" w:hAnsi="Arial" w:cs="Arial"/>
          <w:szCs w:val="21"/>
        </w:rPr>
        <w:t>90</w:t>
      </w:r>
      <w:r w:rsidRPr="00E01E35">
        <w:rPr>
          <w:rFonts w:ascii="Arial" w:hAnsi="Arial" w:cs="Arial"/>
          <w:szCs w:val="21"/>
        </w:rPr>
        <w:t>天。在投标有效期内投标文件应保持有效。</w:t>
      </w:r>
      <w:r w:rsidRPr="00E01E35">
        <w:rPr>
          <w:rFonts w:ascii="Arial" w:hAnsi="Arial" w:cs="Arial"/>
          <w:b/>
          <w:bCs/>
          <w:szCs w:val="21"/>
        </w:rPr>
        <w:t>有效期不足的投标文件将被否决</w:t>
      </w:r>
      <w:r w:rsidRPr="00E01E35">
        <w:rPr>
          <w:rFonts w:ascii="Arial" w:hAnsi="Arial" w:cs="Arial"/>
          <w:szCs w:val="21"/>
        </w:rPr>
        <w:t>。</w:t>
      </w:r>
    </w:p>
    <w:p w14:paraId="5C47F40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3.4.2</w:t>
      </w:r>
      <w:r w:rsidRPr="00E01E35">
        <w:rPr>
          <w:rFonts w:ascii="Arial" w:hAnsi="Arial" w:cs="Arial"/>
          <w:szCs w:val="21"/>
        </w:rPr>
        <w:t>在特殊情况下，采购人可与供应商协商延长投标文件的有效期，这种要求和答复均以书面形式进行。</w:t>
      </w:r>
    </w:p>
    <w:p w14:paraId="4F69AAC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3.4.3</w:t>
      </w:r>
      <w:r w:rsidRPr="00E01E35">
        <w:rPr>
          <w:rFonts w:ascii="Arial" w:hAnsi="Arial" w:cs="Arial"/>
          <w:szCs w:val="21"/>
        </w:rPr>
        <w:t>供应商同意延长的投标有效期的，如本项目要求提交保证金则应相应延长其投标保证金的有效期，但不得要求或被允许修改或撤销其投标文件；供应</w:t>
      </w:r>
      <w:proofErr w:type="gramStart"/>
      <w:r w:rsidRPr="00E01E35">
        <w:rPr>
          <w:rFonts w:ascii="Arial" w:hAnsi="Arial" w:cs="Arial"/>
          <w:szCs w:val="21"/>
        </w:rPr>
        <w:t>商拒绝</w:t>
      </w:r>
      <w:proofErr w:type="gramEnd"/>
      <w:r w:rsidRPr="00E01E35">
        <w:rPr>
          <w:rFonts w:ascii="Arial" w:hAnsi="Arial" w:cs="Arial"/>
          <w:szCs w:val="21"/>
        </w:rPr>
        <w:t>延长的，其投标无效，但供应商有权收回其投标保证金。</w:t>
      </w:r>
    </w:p>
    <w:p w14:paraId="23C86B68"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72" w:name="_Toc254970541"/>
      <w:bookmarkStart w:id="73" w:name="_Toc254970682"/>
      <w:r w:rsidRPr="00E01E35">
        <w:rPr>
          <w:rFonts w:ascii="Arial" w:hAnsi="Arial" w:cs="Arial"/>
          <w:b/>
          <w:bCs/>
          <w:kern w:val="0"/>
          <w:szCs w:val="21"/>
        </w:rPr>
        <w:lastRenderedPageBreak/>
        <w:t>3.5</w:t>
      </w:r>
      <w:r w:rsidRPr="00E01E35">
        <w:rPr>
          <w:rFonts w:ascii="Arial" w:hAnsi="Arial" w:cs="Arial"/>
          <w:b/>
          <w:bCs/>
          <w:kern w:val="0"/>
          <w:szCs w:val="21"/>
        </w:rPr>
        <w:t>投标保证金</w:t>
      </w:r>
      <w:bookmarkEnd w:id="72"/>
      <w:bookmarkEnd w:id="73"/>
    </w:p>
    <w:p w14:paraId="5ACD3E9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3.5.1</w:t>
      </w:r>
      <w:r w:rsidRPr="00E01E35">
        <w:rPr>
          <w:rFonts w:ascii="Arial" w:hAnsi="Arial" w:cs="Arial"/>
          <w:szCs w:val="21"/>
        </w:rPr>
        <w:t>供应商须按须知前附表规定提交投标保证金，</w:t>
      </w:r>
      <w:r w:rsidRPr="00E01E35">
        <w:rPr>
          <w:rFonts w:ascii="Arial" w:hAnsi="Arial" w:cs="Arial"/>
          <w:b/>
          <w:bCs/>
          <w:szCs w:val="21"/>
        </w:rPr>
        <w:t>否则其投标将被否决</w:t>
      </w:r>
      <w:r w:rsidRPr="00E01E35">
        <w:rPr>
          <w:rFonts w:ascii="Arial" w:hAnsi="Arial" w:cs="Arial"/>
          <w:szCs w:val="21"/>
        </w:rPr>
        <w:t>。除招标文件规定不予退还保证金的情形外，代理机构在规定时间内退回供应商的投标保证金（供应商自行承担因未</w:t>
      </w:r>
      <w:proofErr w:type="gramStart"/>
      <w:r w:rsidRPr="00E01E35">
        <w:rPr>
          <w:rFonts w:ascii="Arial" w:hAnsi="Arial" w:cs="Arial"/>
          <w:szCs w:val="21"/>
        </w:rPr>
        <w:t>按供应</w:t>
      </w:r>
      <w:proofErr w:type="gramEnd"/>
      <w:r w:rsidRPr="00E01E35">
        <w:rPr>
          <w:rFonts w:ascii="Arial" w:hAnsi="Arial" w:cs="Arial"/>
          <w:szCs w:val="21"/>
        </w:rPr>
        <w:t>商须知前附表要求交纳导致投标保证金无法及时退还的责任）。</w:t>
      </w:r>
    </w:p>
    <w:p w14:paraId="0EE6D71D"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3.5.2</w:t>
      </w:r>
      <w:r w:rsidRPr="00E01E35">
        <w:rPr>
          <w:rFonts w:ascii="Arial" w:hAnsi="Arial" w:cs="Arial"/>
          <w:szCs w:val="21"/>
        </w:rPr>
        <w:t>投标保证</w:t>
      </w:r>
      <w:proofErr w:type="gramStart"/>
      <w:r w:rsidRPr="00E01E35">
        <w:rPr>
          <w:rFonts w:ascii="Arial" w:hAnsi="Arial" w:cs="Arial"/>
          <w:szCs w:val="21"/>
        </w:rPr>
        <w:t>金币种应与</w:t>
      </w:r>
      <w:proofErr w:type="gramEnd"/>
      <w:r w:rsidRPr="00E01E35">
        <w:rPr>
          <w:rFonts w:ascii="Arial" w:hAnsi="Arial" w:cs="Arial"/>
          <w:szCs w:val="21"/>
        </w:rPr>
        <w:t>投标报价币种相同。</w:t>
      </w:r>
    </w:p>
    <w:p w14:paraId="48D7261D"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3.5.3</w:t>
      </w:r>
      <w:r w:rsidRPr="00E01E35">
        <w:rPr>
          <w:rFonts w:ascii="Arial" w:hAnsi="Arial" w:cs="Arial"/>
          <w:szCs w:val="21"/>
        </w:rPr>
        <w:t>未中标人的投标保证金在中标通知书发出后</w:t>
      </w:r>
      <w:r w:rsidRPr="00E01E35">
        <w:rPr>
          <w:rFonts w:ascii="Arial" w:hAnsi="Arial" w:cs="Arial"/>
          <w:szCs w:val="21"/>
        </w:rPr>
        <w:t>5</w:t>
      </w:r>
      <w:r w:rsidRPr="00E01E35">
        <w:rPr>
          <w:rFonts w:ascii="Arial" w:hAnsi="Arial" w:cs="Arial"/>
          <w:szCs w:val="21"/>
        </w:rPr>
        <w:t>个工作日内退还。中标人的投标保证金在合同签订后</w:t>
      </w:r>
      <w:r w:rsidRPr="00E01E35">
        <w:rPr>
          <w:rFonts w:ascii="Arial" w:hAnsi="Arial" w:cs="Arial"/>
          <w:szCs w:val="21"/>
        </w:rPr>
        <w:t>5</w:t>
      </w:r>
      <w:r w:rsidRPr="00E01E35">
        <w:rPr>
          <w:rFonts w:ascii="Arial" w:hAnsi="Arial" w:cs="Arial"/>
          <w:szCs w:val="21"/>
        </w:rPr>
        <w:t>个工作日内退还（办理退还手续时需要向采购代理机构提供两份合同复印件）。</w:t>
      </w:r>
    </w:p>
    <w:p w14:paraId="00DDF151"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3.5.4</w:t>
      </w:r>
      <w:r w:rsidRPr="00E01E35">
        <w:rPr>
          <w:rFonts w:ascii="Arial" w:hAnsi="Arial" w:cs="Arial"/>
          <w:szCs w:val="21"/>
        </w:rPr>
        <w:t>供应商有下列情形之一的，投标保证金将不予退还：</w:t>
      </w:r>
    </w:p>
    <w:p w14:paraId="5D7F6E8A" w14:textId="77777777" w:rsidR="001E4606" w:rsidRPr="00E01E35" w:rsidRDefault="00160EA9">
      <w:pPr>
        <w:numPr>
          <w:ilvl w:val="0"/>
          <w:numId w:val="1"/>
        </w:numPr>
        <w:spacing w:before="120" w:line="320" w:lineRule="atLeast"/>
        <w:rPr>
          <w:rFonts w:ascii="Arial" w:hAnsi="Arial" w:cs="Arial"/>
          <w:szCs w:val="21"/>
        </w:rPr>
      </w:pPr>
      <w:r w:rsidRPr="00E01E35">
        <w:rPr>
          <w:rFonts w:ascii="Arial" w:hAnsi="Arial" w:cs="Arial"/>
          <w:szCs w:val="21"/>
        </w:rPr>
        <w:t>供应商在投标有效期内撤销投标文件的；</w:t>
      </w:r>
    </w:p>
    <w:p w14:paraId="7CC09439" w14:textId="77777777" w:rsidR="001E4606" w:rsidRPr="00E01E35" w:rsidRDefault="00160EA9">
      <w:pPr>
        <w:numPr>
          <w:ilvl w:val="0"/>
          <w:numId w:val="1"/>
        </w:numPr>
        <w:spacing w:before="120" w:line="320" w:lineRule="atLeast"/>
        <w:rPr>
          <w:rFonts w:ascii="Arial" w:hAnsi="Arial" w:cs="Arial"/>
          <w:szCs w:val="21"/>
        </w:rPr>
      </w:pPr>
      <w:r w:rsidRPr="00E01E35">
        <w:rPr>
          <w:rFonts w:ascii="Arial" w:hAnsi="Arial" w:cs="Arial"/>
          <w:szCs w:val="21"/>
        </w:rPr>
        <w:t>供应商在投标过程中弄虚作假，提供虚假材料的；</w:t>
      </w:r>
    </w:p>
    <w:p w14:paraId="03035030" w14:textId="77777777" w:rsidR="001E4606" w:rsidRPr="00E01E35" w:rsidRDefault="00160EA9">
      <w:pPr>
        <w:numPr>
          <w:ilvl w:val="0"/>
          <w:numId w:val="1"/>
        </w:numPr>
        <w:spacing w:before="120" w:line="320" w:lineRule="atLeast"/>
        <w:rPr>
          <w:rFonts w:ascii="Arial" w:hAnsi="Arial" w:cs="Arial"/>
          <w:szCs w:val="21"/>
        </w:rPr>
      </w:pPr>
      <w:r w:rsidRPr="00E01E35">
        <w:rPr>
          <w:rFonts w:ascii="Arial" w:hAnsi="Arial" w:cs="Arial"/>
          <w:szCs w:val="21"/>
        </w:rPr>
        <w:t>中标人无正当理由不与采购人签订合同的；</w:t>
      </w:r>
    </w:p>
    <w:p w14:paraId="3127F01E" w14:textId="77777777" w:rsidR="001E4606" w:rsidRPr="00E01E35" w:rsidRDefault="00160EA9">
      <w:pPr>
        <w:numPr>
          <w:ilvl w:val="0"/>
          <w:numId w:val="1"/>
        </w:numPr>
        <w:spacing w:before="120" w:line="320" w:lineRule="atLeast"/>
        <w:rPr>
          <w:rFonts w:ascii="Arial" w:hAnsi="Arial" w:cs="Arial"/>
          <w:szCs w:val="21"/>
        </w:rPr>
      </w:pPr>
      <w:r w:rsidRPr="00E01E35">
        <w:rPr>
          <w:rFonts w:ascii="Arial" w:hAnsi="Arial" w:cs="Arial"/>
          <w:szCs w:val="21"/>
        </w:rPr>
        <w:t>将中标项目转让给他人或者在投标文件中未说明且未经采购人同意，将中标项目分包给他人的；</w:t>
      </w:r>
    </w:p>
    <w:p w14:paraId="64338EF5" w14:textId="77777777" w:rsidR="001E4606" w:rsidRPr="00E01E35" w:rsidRDefault="00160EA9">
      <w:pPr>
        <w:numPr>
          <w:ilvl w:val="0"/>
          <w:numId w:val="1"/>
        </w:numPr>
        <w:spacing w:before="120" w:line="320" w:lineRule="atLeast"/>
        <w:rPr>
          <w:rFonts w:ascii="Arial" w:hAnsi="Arial" w:cs="Arial"/>
          <w:szCs w:val="21"/>
        </w:rPr>
      </w:pPr>
      <w:r w:rsidRPr="00E01E35">
        <w:rPr>
          <w:rFonts w:ascii="Arial" w:hAnsi="Arial" w:cs="Arial"/>
          <w:szCs w:val="21"/>
        </w:rPr>
        <w:t>拒绝履行合同义务的；</w:t>
      </w:r>
    </w:p>
    <w:p w14:paraId="2900389A" w14:textId="77777777" w:rsidR="001E4606" w:rsidRPr="00E01E35" w:rsidRDefault="00160EA9">
      <w:pPr>
        <w:numPr>
          <w:ilvl w:val="0"/>
          <w:numId w:val="1"/>
        </w:numPr>
        <w:spacing w:before="120" w:line="320" w:lineRule="atLeast"/>
        <w:rPr>
          <w:rFonts w:ascii="Arial" w:hAnsi="Arial" w:cs="Arial"/>
          <w:szCs w:val="21"/>
        </w:rPr>
      </w:pPr>
      <w:r w:rsidRPr="00E01E35">
        <w:rPr>
          <w:rFonts w:ascii="Arial" w:hAnsi="Arial" w:cs="Arial"/>
          <w:szCs w:val="21"/>
        </w:rPr>
        <w:t>其他严重扰乱招投标程序的。</w:t>
      </w:r>
    </w:p>
    <w:p w14:paraId="08883F7E"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74" w:name="_Toc254970542"/>
      <w:bookmarkStart w:id="75" w:name="_Toc254970683"/>
      <w:r w:rsidRPr="00E01E35">
        <w:rPr>
          <w:rFonts w:ascii="Arial" w:hAnsi="Arial" w:cs="Arial"/>
          <w:b/>
          <w:bCs/>
          <w:kern w:val="0"/>
          <w:szCs w:val="21"/>
        </w:rPr>
        <w:t>3.6</w:t>
      </w:r>
      <w:r w:rsidRPr="00E01E35">
        <w:rPr>
          <w:rFonts w:ascii="Arial" w:hAnsi="Arial" w:cs="Arial"/>
          <w:b/>
          <w:bCs/>
          <w:kern w:val="0"/>
          <w:szCs w:val="21"/>
        </w:rPr>
        <w:t>投标文件的</w:t>
      </w:r>
      <w:bookmarkEnd w:id="74"/>
      <w:bookmarkEnd w:id="75"/>
      <w:r w:rsidRPr="00E01E35">
        <w:rPr>
          <w:rFonts w:ascii="Arial" w:hAnsi="Arial" w:cs="Arial"/>
          <w:b/>
          <w:bCs/>
          <w:kern w:val="0"/>
          <w:szCs w:val="21"/>
        </w:rPr>
        <w:t>编制要求</w:t>
      </w:r>
    </w:p>
    <w:p w14:paraId="6DF88C8D" w14:textId="77777777" w:rsidR="001E4606" w:rsidRPr="00E01E35" w:rsidRDefault="00160EA9">
      <w:pPr>
        <w:spacing w:before="120" w:line="320" w:lineRule="atLeast"/>
        <w:ind w:firstLineChars="200" w:firstLine="420"/>
        <w:rPr>
          <w:rFonts w:ascii="Arial" w:hAnsi="Arial" w:cs="Arial"/>
          <w:b/>
          <w:bCs/>
          <w:kern w:val="0"/>
          <w:szCs w:val="21"/>
        </w:rPr>
      </w:pPr>
      <w:r w:rsidRPr="00E01E35">
        <w:rPr>
          <w:rFonts w:ascii="Arial" w:hAnsi="Arial" w:cs="Arial"/>
          <w:kern w:val="0"/>
          <w:szCs w:val="21"/>
        </w:rPr>
        <w:t>3.6.1</w:t>
      </w:r>
      <w:r w:rsidRPr="00E01E35">
        <w:rPr>
          <w:rFonts w:ascii="Arial" w:hAnsi="Arial" w:cs="Arial"/>
          <w:szCs w:val="21"/>
        </w:rPr>
        <w:t>供应商应先安装</w:t>
      </w:r>
      <w:bookmarkStart w:id="76" w:name="_Hlk160184301"/>
      <w:r w:rsidRPr="00E01E35">
        <w:rPr>
          <w:rFonts w:ascii="Arial" w:hAnsi="Arial" w:cs="Arial"/>
          <w:szCs w:val="21"/>
        </w:rPr>
        <w:t>广西政府采购云平台新版客户端</w:t>
      </w:r>
      <w:bookmarkEnd w:id="76"/>
      <w:r w:rsidRPr="00E01E35">
        <w:rPr>
          <w:rFonts w:ascii="Arial" w:hAnsi="Arial" w:cs="Arial"/>
          <w:szCs w:val="21"/>
        </w:rPr>
        <w:t>，通过账号密码或</w:t>
      </w:r>
      <w:r w:rsidRPr="00E01E35">
        <w:rPr>
          <w:rFonts w:ascii="Arial" w:hAnsi="Arial" w:cs="Arial"/>
          <w:szCs w:val="21"/>
        </w:rPr>
        <w:t>CA</w:t>
      </w:r>
      <w:r w:rsidRPr="00E01E35">
        <w:rPr>
          <w:rFonts w:ascii="Arial" w:hAnsi="Arial" w:cs="Arial"/>
          <w:szCs w:val="21"/>
        </w:rPr>
        <w:t>登录客户端制作投标文件。</w:t>
      </w:r>
    </w:p>
    <w:p w14:paraId="7334FDDF" w14:textId="77777777" w:rsidR="001E4606" w:rsidRPr="00E01E35" w:rsidRDefault="00160EA9">
      <w:pPr>
        <w:spacing w:before="120" w:line="320" w:lineRule="atLeast"/>
        <w:ind w:firstLineChars="200" w:firstLine="420"/>
        <w:rPr>
          <w:rFonts w:ascii="Arial" w:hAnsi="Arial" w:cs="Arial"/>
          <w:szCs w:val="21"/>
        </w:rPr>
      </w:pPr>
      <w:bookmarkStart w:id="77" w:name="_Hlk132791136"/>
      <w:r w:rsidRPr="00E01E35">
        <w:rPr>
          <w:rFonts w:ascii="Arial" w:hAnsi="Arial" w:cs="Arial"/>
          <w:szCs w:val="21"/>
        </w:rPr>
        <w:t>3.6.2</w:t>
      </w:r>
      <w:r w:rsidRPr="00E01E35">
        <w:rPr>
          <w:rFonts w:ascii="Arial" w:hAnsi="Arial" w:cs="Arial"/>
          <w:szCs w:val="21"/>
        </w:rPr>
        <w:t>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w:t>
      </w:r>
      <w:proofErr w:type="gramStart"/>
      <w:r w:rsidRPr="00E01E35">
        <w:rPr>
          <w:rFonts w:ascii="Arial" w:hAnsi="Arial" w:cs="Arial"/>
          <w:szCs w:val="21"/>
        </w:rPr>
        <w:t>如做出</w:t>
      </w:r>
      <w:proofErr w:type="gramEnd"/>
      <w:r w:rsidRPr="00E01E35">
        <w:rPr>
          <w:rFonts w:ascii="Arial" w:hAnsi="Arial" w:cs="Arial"/>
          <w:szCs w:val="21"/>
        </w:rPr>
        <w:t>对供应商不利的评审由供应商自行承担。投标文件如内容不完整、编排混乱导致投标文件被误读、漏读，或者在按招标文件规定的部位查找不到相关内容的，由供应商自行承担。</w:t>
      </w:r>
    </w:p>
    <w:p w14:paraId="52FC4F91" w14:textId="77777777" w:rsidR="001E4606" w:rsidRPr="00E01E35" w:rsidRDefault="00160EA9">
      <w:pPr>
        <w:spacing w:before="120" w:line="320" w:lineRule="atLeast"/>
        <w:ind w:firstLineChars="200" w:firstLine="420"/>
        <w:rPr>
          <w:rFonts w:ascii="Arial" w:hAnsi="Arial" w:cs="Arial"/>
          <w:szCs w:val="21"/>
        </w:rPr>
      </w:pPr>
      <w:bookmarkStart w:id="78" w:name="_Hlk93046800"/>
      <w:r w:rsidRPr="00E01E35">
        <w:rPr>
          <w:rFonts w:ascii="Arial" w:hAnsi="Arial" w:cs="Arial"/>
          <w:szCs w:val="21"/>
        </w:rPr>
        <w:t xml:space="preserve">3.6.3 </w:t>
      </w:r>
      <w:r w:rsidRPr="00E01E35">
        <w:rPr>
          <w:rFonts w:ascii="Arial" w:hAnsi="Arial" w:cs="Arial"/>
          <w:szCs w:val="21"/>
        </w:rPr>
        <w:t>投标人的投标文件未按照招标文件要求签署、盖章的，</w:t>
      </w:r>
      <w:r w:rsidRPr="00E01E35">
        <w:rPr>
          <w:rFonts w:ascii="Arial" w:hAnsi="Arial" w:cs="Arial"/>
          <w:b/>
          <w:bCs/>
          <w:szCs w:val="21"/>
        </w:rPr>
        <w:t>其投标无效</w:t>
      </w:r>
      <w:r w:rsidRPr="00E01E35">
        <w:rPr>
          <w:rFonts w:ascii="Arial" w:hAnsi="Arial" w:cs="Arial"/>
          <w:szCs w:val="21"/>
        </w:rPr>
        <w:t>。</w:t>
      </w:r>
    </w:p>
    <w:bookmarkEnd w:id="77"/>
    <w:bookmarkEnd w:id="78"/>
    <w:p w14:paraId="34855BB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3.6.4</w:t>
      </w:r>
      <w:r w:rsidRPr="00E01E35">
        <w:rPr>
          <w:rFonts w:ascii="Arial" w:hAnsi="Arial" w:cs="Arial"/>
          <w:szCs w:val="21"/>
        </w:rPr>
        <w:t>为确保网上操作合法、有效和安全，供应商应当在投标截止时间前完成在广西政府采购云平台的身份认证，确保在电子投标过程中能够对相关数据电文进行加密和使用电子签名。</w:t>
      </w:r>
    </w:p>
    <w:p w14:paraId="7B1D81B4" w14:textId="77777777" w:rsidR="001E4606" w:rsidRPr="00E01E35" w:rsidRDefault="00160EA9">
      <w:pPr>
        <w:spacing w:before="120" w:line="320" w:lineRule="atLeast"/>
        <w:ind w:firstLineChars="200" w:firstLine="420"/>
        <w:rPr>
          <w:rFonts w:ascii="Arial" w:hAnsi="Arial" w:cs="Arial"/>
          <w:b/>
          <w:bCs/>
          <w:szCs w:val="21"/>
        </w:rPr>
      </w:pPr>
      <w:r w:rsidRPr="00E01E35">
        <w:rPr>
          <w:rFonts w:ascii="Arial" w:hAnsi="Arial" w:cs="Arial"/>
          <w:szCs w:val="21"/>
        </w:rPr>
        <w:t>3.6.5</w:t>
      </w:r>
      <w:r w:rsidRPr="00E01E35">
        <w:rPr>
          <w:rFonts w:ascii="Arial" w:hAnsi="Arial" w:cs="Arial"/>
          <w:szCs w:val="21"/>
        </w:rPr>
        <w:t>投标文件中标注的供应商名称应与主体资格证明（如营业执照、事业单位法人证书、执业许可证、个体工商户营业执照、自然人身份证等）和公章</w:t>
      </w:r>
      <w:r w:rsidRPr="00E01E35">
        <w:rPr>
          <w:rFonts w:ascii="Arial" w:hAnsi="Arial" w:cs="Arial"/>
          <w:szCs w:val="21"/>
        </w:rPr>
        <w:t>/</w:t>
      </w:r>
      <w:r w:rsidRPr="00E01E35">
        <w:rPr>
          <w:rFonts w:ascii="Arial" w:hAnsi="Arial" w:cs="Arial"/>
          <w:szCs w:val="21"/>
        </w:rPr>
        <w:t>电子签章一致，</w:t>
      </w:r>
      <w:r w:rsidRPr="00E01E35">
        <w:rPr>
          <w:rFonts w:ascii="Arial" w:hAnsi="Arial" w:cs="Arial"/>
          <w:b/>
          <w:bCs/>
          <w:szCs w:val="21"/>
        </w:rPr>
        <w:t>否则作无效投标处理。</w:t>
      </w:r>
    </w:p>
    <w:p w14:paraId="3605D5FF"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3.7</w:t>
      </w:r>
      <w:r w:rsidRPr="00E01E35">
        <w:rPr>
          <w:rFonts w:ascii="Arial" w:hAnsi="Arial" w:cs="Arial"/>
          <w:b/>
          <w:bCs/>
          <w:kern w:val="0"/>
          <w:szCs w:val="21"/>
        </w:rPr>
        <w:t>投标文件的递交、修改和撤回</w:t>
      </w:r>
    </w:p>
    <w:p w14:paraId="18EF5801"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3.7.1</w:t>
      </w:r>
      <w:r w:rsidRPr="00E01E35">
        <w:rPr>
          <w:rFonts w:ascii="Arial" w:hAnsi="Arial" w:cs="Arial"/>
          <w:szCs w:val="21"/>
        </w:rPr>
        <w:t>供应商必须在供应商须知前附表规定的投标文件开标时间和投标地点提交电子版投标文件。电子投标文件应在制作完成后，在投标截止时间前通过有效数字证书（</w:t>
      </w:r>
      <w:r w:rsidRPr="00E01E35">
        <w:rPr>
          <w:rFonts w:ascii="Arial" w:hAnsi="Arial" w:cs="Arial"/>
          <w:szCs w:val="21"/>
        </w:rPr>
        <w:t>CA</w:t>
      </w:r>
      <w:r w:rsidRPr="00E01E35">
        <w:rPr>
          <w:rFonts w:ascii="Arial" w:hAnsi="Arial" w:cs="Arial"/>
          <w:szCs w:val="21"/>
        </w:rPr>
        <w:t>认证锁）进行电子签章、加密，然后通过网络将加密的电子投标文件递交至广西政府采购云平台。</w:t>
      </w:r>
    </w:p>
    <w:p w14:paraId="310FD2F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3.7.2</w:t>
      </w:r>
      <w:r w:rsidRPr="00E01E35">
        <w:rPr>
          <w:rFonts w:ascii="Arial" w:hAnsi="Arial" w:cs="Arial"/>
          <w:szCs w:val="21"/>
        </w:rPr>
        <w:t>未在规定时间内提交或者未按照招标文件要求签章、加密的电子投标文件，广西政府采购云平台将拒收。</w:t>
      </w:r>
      <w:r w:rsidRPr="00E01E35">
        <w:rPr>
          <w:rFonts w:ascii="Arial" w:hAnsi="Arial" w:cs="Arial"/>
          <w:szCs w:val="21"/>
        </w:rPr>
        <w:t xml:space="preserve"> </w:t>
      </w:r>
    </w:p>
    <w:p w14:paraId="471D14D6" w14:textId="77777777" w:rsidR="001E4606" w:rsidRPr="00E01E35" w:rsidRDefault="00160EA9">
      <w:pPr>
        <w:spacing w:before="120" w:line="320" w:lineRule="atLeast"/>
        <w:ind w:leftChars="1" w:left="2" w:firstLineChars="200" w:firstLine="420"/>
        <w:rPr>
          <w:rFonts w:ascii="Arial" w:hAnsi="Arial" w:cs="Arial"/>
          <w:szCs w:val="21"/>
        </w:rPr>
      </w:pPr>
      <w:bookmarkStart w:id="79" w:name="_Toc254970685"/>
      <w:bookmarkStart w:id="80" w:name="_Toc254970544"/>
      <w:r w:rsidRPr="00E01E35">
        <w:rPr>
          <w:rFonts w:ascii="Arial" w:hAnsi="Arial" w:cs="Arial"/>
          <w:szCs w:val="21"/>
        </w:rPr>
        <w:t>3.7.3</w:t>
      </w:r>
      <w:r w:rsidRPr="00E01E35">
        <w:rPr>
          <w:rFonts w:ascii="Arial" w:hAnsi="Arial" w:cs="Arial"/>
          <w:szCs w:val="21"/>
        </w:rPr>
        <w:t>供应商应当在投标截止时间前完成投标文件的传输递交，并可以补充、修改或者撤回投标文件。补充或者修改投标文件的，应当先行撤回原文件，补充、修改后重新传输递交。投标截止时间前</w:t>
      </w:r>
      <w:r w:rsidRPr="00E01E35">
        <w:rPr>
          <w:rFonts w:ascii="Arial" w:hAnsi="Arial" w:cs="Arial"/>
          <w:szCs w:val="21"/>
        </w:rPr>
        <w:lastRenderedPageBreak/>
        <w:t>未完成传输的，视为撤回投标文件。投标截止时间后递交的投标文件，广西政府采购云平台将拒收。</w:t>
      </w:r>
    </w:p>
    <w:p w14:paraId="41B53E0B"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3.7.4</w:t>
      </w:r>
      <w:r w:rsidRPr="00E01E35">
        <w:rPr>
          <w:rFonts w:ascii="Arial" w:hAnsi="Arial" w:cs="Arial"/>
          <w:szCs w:val="21"/>
        </w:rPr>
        <w:t>在投标截止时间前，除供应商补充、修改或者撤回投标文件外，任何单位和个人不得解密或提取投标文件。</w:t>
      </w:r>
    </w:p>
    <w:p w14:paraId="6119FFD7"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3.7.5</w:t>
      </w:r>
      <w:r w:rsidRPr="00E01E35">
        <w:rPr>
          <w:rFonts w:ascii="Arial" w:hAnsi="Arial" w:cs="Arial"/>
          <w:szCs w:val="21"/>
        </w:rPr>
        <w:t>在投标截止时间</w:t>
      </w:r>
      <w:proofErr w:type="gramStart"/>
      <w:r w:rsidRPr="00E01E35">
        <w:rPr>
          <w:rFonts w:ascii="Arial" w:hAnsi="Arial" w:cs="Arial"/>
          <w:szCs w:val="21"/>
        </w:rPr>
        <w:t>止</w:t>
      </w:r>
      <w:proofErr w:type="gramEnd"/>
      <w:r w:rsidRPr="00E01E35">
        <w:rPr>
          <w:rFonts w:ascii="Arial" w:hAnsi="Arial" w:cs="Arial"/>
          <w:szCs w:val="21"/>
        </w:rPr>
        <w:t>提交电子版投标文件的供应商不足</w:t>
      </w:r>
      <w:r w:rsidRPr="00E01E35">
        <w:rPr>
          <w:rFonts w:ascii="Arial" w:hAnsi="Arial" w:cs="Arial"/>
          <w:szCs w:val="21"/>
        </w:rPr>
        <w:t>3</w:t>
      </w:r>
      <w:r w:rsidRPr="00E01E35">
        <w:rPr>
          <w:rFonts w:ascii="Arial" w:hAnsi="Arial" w:cs="Arial"/>
          <w:szCs w:val="21"/>
        </w:rPr>
        <w:t>家时，电子版投标文件由代理机构在广西政府采购云平台操作退回，除此之外采购人和采购代理机构对已提交的投标文件概不退回。</w:t>
      </w:r>
    </w:p>
    <w:p w14:paraId="3D78BEC3" w14:textId="77777777" w:rsidR="001E4606" w:rsidRPr="00E01E35" w:rsidRDefault="00160EA9">
      <w:pPr>
        <w:spacing w:before="120" w:line="320" w:lineRule="atLeast"/>
        <w:ind w:leftChars="1" w:left="2" w:firstLineChars="200" w:firstLine="420"/>
        <w:rPr>
          <w:rFonts w:ascii="Arial" w:hAnsi="Arial" w:cs="Arial"/>
          <w:szCs w:val="21"/>
        </w:rPr>
      </w:pPr>
      <w:bookmarkStart w:id="81" w:name="_Hlk93046827"/>
      <w:r w:rsidRPr="00E01E35">
        <w:rPr>
          <w:rFonts w:ascii="Arial" w:hAnsi="Arial" w:cs="Arial"/>
          <w:szCs w:val="21"/>
        </w:rPr>
        <w:t>3.7.6</w:t>
      </w:r>
      <w:r w:rsidRPr="00E01E35">
        <w:rPr>
          <w:rFonts w:ascii="Arial" w:hAnsi="Arial" w:cs="Arial"/>
          <w:szCs w:val="21"/>
        </w:rPr>
        <w:t>招标文件未允许同</w:t>
      </w:r>
      <w:proofErr w:type="gramStart"/>
      <w:r w:rsidRPr="00E01E35">
        <w:rPr>
          <w:rFonts w:ascii="Arial" w:hAnsi="Arial" w:cs="Arial"/>
          <w:szCs w:val="21"/>
        </w:rPr>
        <w:t>一供应</w:t>
      </w:r>
      <w:proofErr w:type="gramEnd"/>
      <w:r w:rsidRPr="00E01E35">
        <w:rPr>
          <w:rFonts w:ascii="Arial" w:hAnsi="Arial" w:cs="Arial"/>
          <w:szCs w:val="21"/>
        </w:rPr>
        <w:t>商提交两个或以上不同的响应文件，但存在</w:t>
      </w:r>
      <w:r w:rsidRPr="00E01E35">
        <w:rPr>
          <w:rFonts w:ascii="Arial" w:hAnsi="Arial" w:cs="Arial"/>
        </w:rPr>
        <w:t>同</w:t>
      </w:r>
      <w:proofErr w:type="gramStart"/>
      <w:r w:rsidRPr="00E01E35">
        <w:rPr>
          <w:rFonts w:ascii="Arial" w:hAnsi="Arial" w:cs="Arial"/>
          <w:szCs w:val="21"/>
        </w:rPr>
        <w:t>一供应</w:t>
      </w:r>
      <w:proofErr w:type="gramEnd"/>
      <w:r w:rsidRPr="00E01E35">
        <w:rPr>
          <w:rFonts w:ascii="Arial" w:hAnsi="Arial" w:cs="Arial"/>
          <w:szCs w:val="21"/>
        </w:rPr>
        <w:t>商提交两个或以上不同的响应文件的，</w:t>
      </w:r>
      <w:r w:rsidRPr="00E01E35">
        <w:rPr>
          <w:rFonts w:ascii="Arial" w:hAnsi="Arial" w:cs="Arial"/>
          <w:b/>
          <w:bCs/>
          <w:szCs w:val="21"/>
        </w:rPr>
        <w:t>其投标无效。</w:t>
      </w:r>
      <w:r w:rsidRPr="00E01E35">
        <w:rPr>
          <w:rFonts w:ascii="Arial" w:hAnsi="Arial" w:cs="Arial"/>
          <w:szCs w:val="21"/>
        </w:rPr>
        <w:t>供应商在同一投标文件中对某项技术、商务要求提供有选择性的响应参数或方案等同于提交两个或以上不同的投标文件。</w:t>
      </w:r>
    </w:p>
    <w:bookmarkEnd w:id="81"/>
    <w:p w14:paraId="5C3B08A5"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r w:rsidRPr="00E01E35">
        <w:rPr>
          <w:rFonts w:ascii="Arial" w:hAnsi="Arial" w:cs="Arial"/>
          <w:b/>
          <w:bCs/>
          <w:kern w:val="0"/>
          <w:szCs w:val="21"/>
        </w:rPr>
        <w:t>4</w:t>
      </w:r>
      <w:r w:rsidRPr="00E01E35">
        <w:rPr>
          <w:rFonts w:ascii="Arial" w:hAnsi="Arial" w:cs="Arial"/>
          <w:b/>
          <w:bCs/>
          <w:kern w:val="0"/>
          <w:szCs w:val="21"/>
        </w:rPr>
        <w:t>．开标</w:t>
      </w:r>
      <w:bookmarkEnd w:id="79"/>
      <w:bookmarkEnd w:id="80"/>
    </w:p>
    <w:p w14:paraId="5FC7788F"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4.1</w:t>
      </w:r>
      <w:r w:rsidRPr="00E01E35">
        <w:rPr>
          <w:rFonts w:ascii="Arial" w:hAnsi="Arial" w:cs="Arial"/>
          <w:b/>
          <w:bCs/>
          <w:kern w:val="0"/>
          <w:szCs w:val="21"/>
        </w:rPr>
        <w:t>开标准备</w:t>
      </w:r>
    </w:p>
    <w:p w14:paraId="0268DEE5"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本项目投标截止时间及地点见</w:t>
      </w:r>
      <w:r w:rsidRPr="00E01E35">
        <w:rPr>
          <w:rFonts w:ascii="Arial" w:hAnsi="Arial" w:cs="Arial"/>
          <w:szCs w:val="21"/>
        </w:rPr>
        <w:t>“</w:t>
      </w:r>
      <w:r w:rsidRPr="00E01E35">
        <w:rPr>
          <w:rFonts w:ascii="Arial" w:hAnsi="Arial" w:cs="Arial"/>
          <w:szCs w:val="21"/>
        </w:rPr>
        <w:t>供应商须知前附表</w:t>
      </w:r>
      <w:r w:rsidRPr="00E01E35">
        <w:rPr>
          <w:rFonts w:ascii="Arial" w:hAnsi="Arial" w:cs="Arial"/>
          <w:szCs w:val="21"/>
        </w:rPr>
        <w:t>”</w:t>
      </w:r>
      <w:r w:rsidRPr="00E01E35">
        <w:rPr>
          <w:rFonts w:ascii="Arial" w:hAnsi="Arial" w:cs="Arial"/>
          <w:szCs w:val="21"/>
        </w:rPr>
        <w:t>规定。</w:t>
      </w:r>
    </w:p>
    <w:p w14:paraId="0C3B9B9C" w14:textId="77777777" w:rsidR="001E4606" w:rsidRPr="00E01E35" w:rsidRDefault="00160EA9">
      <w:pPr>
        <w:autoSpaceDE w:val="0"/>
        <w:autoSpaceDN w:val="0"/>
        <w:adjustRightInd w:val="0"/>
        <w:spacing w:line="276" w:lineRule="auto"/>
        <w:ind w:firstLineChars="200" w:firstLine="420"/>
        <w:rPr>
          <w:rFonts w:ascii="Arial" w:hAnsi="Arial" w:cs="Arial"/>
          <w:szCs w:val="21"/>
        </w:rPr>
      </w:pPr>
      <w:r w:rsidRPr="00E01E35">
        <w:rPr>
          <w:rFonts w:ascii="Arial" w:hAnsi="Arial" w:cs="Arial"/>
          <w:szCs w:val="21"/>
        </w:rPr>
        <w:t>全流程电子化项目没有现场递交投标文件及现场开标环节。采购代理机构将按照招标文件规定的时间通过广西政府采购云平台</w:t>
      </w:r>
      <w:proofErr w:type="gramStart"/>
      <w:r w:rsidRPr="00E01E35">
        <w:rPr>
          <w:rFonts w:ascii="Arial" w:hAnsi="Arial" w:cs="Arial"/>
          <w:szCs w:val="21"/>
        </w:rPr>
        <w:t>组织线</w:t>
      </w:r>
      <w:proofErr w:type="gramEnd"/>
      <w:r w:rsidRPr="00E01E35">
        <w:rPr>
          <w:rFonts w:ascii="Arial" w:hAnsi="Arial" w:cs="Arial"/>
          <w:szCs w:val="21"/>
        </w:rPr>
        <w:t>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65CD6DCA"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如供应商成功解密投标文件，但未在广西政府采购云平台电子开标大厅参加开标的，视同认可开标过程和结果，由此产生的后果由供应商自行负责。</w:t>
      </w:r>
      <w:r w:rsidRPr="00E01E35">
        <w:rPr>
          <w:rFonts w:ascii="Arial" w:hAnsi="Arial" w:cs="Arial"/>
          <w:szCs w:val="21"/>
        </w:rPr>
        <w:t xml:space="preserve"> </w:t>
      </w:r>
    </w:p>
    <w:p w14:paraId="14F9BF1C"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4.2</w:t>
      </w:r>
      <w:r w:rsidRPr="00E01E35">
        <w:rPr>
          <w:rFonts w:ascii="Arial" w:hAnsi="Arial" w:cs="Arial"/>
          <w:b/>
          <w:bCs/>
          <w:kern w:val="0"/>
          <w:szCs w:val="21"/>
        </w:rPr>
        <w:t>开标程序</w:t>
      </w:r>
    </w:p>
    <w:p w14:paraId="4C254C78"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4.2.1</w:t>
      </w:r>
      <w:r w:rsidRPr="00E01E35">
        <w:rPr>
          <w:rFonts w:ascii="Arial" w:hAnsi="Arial" w:cs="Arial"/>
          <w:szCs w:val="21"/>
        </w:rPr>
        <w:t>供应商登录广西政府采购云平台进入开标大厅签到。</w:t>
      </w:r>
    </w:p>
    <w:p w14:paraId="4DF37361"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4.2.2</w:t>
      </w:r>
      <w:r w:rsidRPr="00E01E35">
        <w:rPr>
          <w:rFonts w:ascii="Arial" w:hAnsi="Arial" w:cs="Arial"/>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sidRPr="00E01E35">
        <w:rPr>
          <w:rFonts w:ascii="Arial" w:hAnsi="Arial" w:cs="Arial"/>
          <w:szCs w:val="21"/>
        </w:rPr>
        <w:t>CA</w:t>
      </w:r>
      <w:r w:rsidRPr="00E01E35">
        <w:rPr>
          <w:rFonts w:ascii="Arial" w:hAnsi="Arial" w:cs="Arial"/>
          <w:szCs w:val="21"/>
        </w:rPr>
        <w:t>锁准时登录到广西政府采购云平台电子开标大厅签到并对电子投标文件解密。开标后供应商未及时进行解密的，代理机构可通知供应商。</w:t>
      </w:r>
      <w:r w:rsidRPr="00E01E35">
        <w:rPr>
          <w:rFonts w:ascii="Arial" w:hAnsi="Arial" w:cs="Arial"/>
        </w:rPr>
        <w:t>通知后供应商仍未在上述规定时间内解密响应文件</w:t>
      </w:r>
      <w:r w:rsidRPr="00E01E35">
        <w:rPr>
          <w:rFonts w:ascii="Arial" w:hAnsi="Arial" w:cs="Arial"/>
          <w:szCs w:val="21"/>
        </w:rPr>
        <w:t>，或者</w:t>
      </w:r>
      <w:proofErr w:type="gramStart"/>
      <w:r w:rsidRPr="00E01E35">
        <w:rPr>
          <w:rFonts w:ascii="Arial" w:hAnsi="Arial" w:cs="Arial"/>
          <w:szCs w:val="21"/>
        </w:rPr>
        <w:t>供应商没预留</w:t>
      </w:r>
      <w:proofErr w:type="gramEnd"/>
      <w:r w:rsidRPr="00E01E35">
        <w:rPr>
          <w:rFonts w:ascii="Arial" w:hAnsi="Arial" w:cs="Arial"/>
          <w:szCs w:val="21"/>
        </w:rPr>
        <w:t>联系方式或预留联系方式无效导致代理机构无法联系到供应商进行解密的，均视为无效投标。</w:t>
      </w:r>
    </w:p>
    <w:p w14:paraId="0F9E3DA3"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4.2.3</w:t>
      </w:r>
      <w:r w:rsidRPr="00E01E35">
        <w:rPr>
          <w:rFonts w:ascii="Arial" w:hAnsi="Arial" w:cs="Arial"/>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44AF512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4.2.4</w:t>
      </w:r>
      <w:r w:rsidRPr="00E01E35">
        <w:rPr>
          <w:rFonts w:ascii="Arial" w:hAnsi="Arial" w:cs="Arial"/>
          <w:szCs w:val="21"/>
        </w:rPr>
        <w:t>解密异常情况处理：详见本章</w:t>
      </w:r>
      <w:r w:rsidRPr="00E01E35">
        <w:rPr>
          <w:rFonts w:ascii="Arial" w:hAnsi="Arial" w:cs="Arial"/>
          <w:szCs w:val="21"/>
        </w:rPr>
        <w:t>9.2</w:t>
      </w:r>
      <w:r w:rsidRPr="00E01E35">
        <w:rPr>
          <w:rFonts w:ascii="Arial" w:hAnsi="Arial" w:cs="Arial"/>
          <w:szCs w:val="21"/>
        </w:rPr>
        <w:t>电子交易活动的中止。</w:t>
      </w:r>
    </w:p>
    <w:p w14:paraId="14CA500B"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4.2.5</w:t>
      </w:r>
      <w:r w:rsidRPr="00E01E35">
        <w:rPr>
          <w:rFonts w:ascii="Arial" w:hAnsi="Arial" w:cs="Arial"/>
          <w:szCs w:val="21"/>
        </w:rPr>
        <w:t>供应商对报价进行确认。</w:t>
      </w:r>
    </w:p>
    <w:p w14:paraId="306D72EA"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4.2.6</w:t>
      </w:r>
      <w:r w:rsidRPr="00E01E35">
        <w:rPr>
          <w:rFonts w:ascii="Arial" w:hAnsi="Arial" w:cs="Arial"/>
          <w:szCs w:val="21"/>
        </w:rPr>
        <w:t>开标结束。</w:t>
      </w:r>
    </w:p>
    <w:p w14:paraId="71DE4855" w14:textId="77777777" w:rsidR="001E4606" w:rsidRPr="00E01E35" w:rsidRDefault="00160EA9">
      <w:pPr>
        <w:pStyle w:val="ae"/>
        <w:snapToGrid w:val="0"/>
        <w:spacing w:line="440" w:lineRule="exact"/>
        <w:ind w:firstLineChars="200" w:firstLine="422"/>
        <w:rPr>
          <w:rFonts w:ascii="Arial" w:hAnsi="Arial" w:cs="Arial"/>
        </w:rPr>
      </w:pPr>
      <w:r w:rsidRPr="00E01E35">
        <w:rPr>
          <w:rFonts w:ascii="Arial" w:hAnsi="Arial" w:cs="Arial"/>
          <w:b/>
          <w:bCs/>
        </w:rPr>
        <w:t>特别说明：</w:t>
      </w:r>
      <w:r w:rsidRPr="00E01E35">
        <w:rPr>
          <w:rFonts w:ascii="Arial" w:hAnsi="Arial" w:cs="Arial"/>
        </w:rPr>
        <w:t>如遇广西政府采购云平台电子化开标或评审程序调整的，按调整后的程序执行。</w:t>
      </w:r>
    </w:p>
    <w:p w14:paraId="7789D019"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4.3</w:t>
      </w:r>
      <w:r w:rsidRPr="00E01E35">
        <w:rPr>
          <w:rFonts w:ascii="Arial" w:hAnsi="Arial" w:cs="Arial"/>
          <w:b/>
          <w:bCs/>
          <w:kern w:val="0"/>
          <w:szCs w:val="21"/>
        </w:rPr>
        <w:t>演示</w:t>
      </w:r>
    </w:p>
    <w:p w14:paraId="7D014C9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4.3.1“</w:t>
      </w:r>
      <w:r w:rsidRPr="00E01E35">
        <w:rPr>
          <w:rFonts w:ascii="Arial" w:hAnsi="Arial" w:cs="Arial"/>
          <w:szCs w:val="21"/>
        </w:rPr>
        <w:t>供应商须知前附表</w:t>
      </w:r>
      <w:r w:rsidRPr="00E01E35">
        <w:rPr>
          <w:rFonts w:ascii="Arial" w:hAnsi="Arial" w:cs="Arial"/>
          <w:szCs w:val="21"/>
        </w:rPr>
        <w:t>”</w:t>
      </w:r>
      <w:r w:rsidRPr="00E01E35">
        <w:rPr>
          <w:rFonts w:ascii="Arial" w:hAnsi="Arial" w:cs="Arial"/>
          <w:szCs w:val="21"/>
        </w:rPr>
        <w:t>规定在开标会议结束后进行演示的，供应商应按规定进行演示。</w:t>
      </w:r>
    </w:p>
    <w:p w14:paraId="35E3F9E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4.3.2</w:t>
      </w:r>
      <w:r w:rsidRPr="00E01E35">
        <w:rPr>
          <w:rFonts w:ascii="Arial" w:hAnsi="Arial" w:cs="Arial"/>
          <w:szCs w:val="21"/>
        </w:rPr>
        <w:t>未按规定时间进行演示可能引起的演示分数被计为</w:t>
      </w:r>
      <w:r w:rsidRPr="00E01E35">
        <w:rPr>
          <w:rFonts w:ascii="Arial" w:hAnsi="Arial" w:cs="Arial"/>
          <w:szCs w:val="21"/>
        </w:rPr>
        <w:t>0</w:t>
      </w:r>
      <w:r w:rsidRPr="00E01E35">
        <w:rPr>
          <w:rFonts w:ascii="Arial" w:hAnsi="Arial" w:cs="Arial"/>
          <w:szCs w:val="21"/>
        </w:rPr>
        <w:t>分或投标无效等后果由供应商自行承担。</w:t>
      </w:r>
    </w:p>
    <w:p w14:paraId="05F7AE13" w14:textId="77777777" w:rsidR="001E4606" w:rsidRPr="00E01E35" w:rsidRDefault="00160EA9">
      <w:pPr>
        <w:spacing w:before="120" w:line="320" w:lineRule="atLeast"/>
        <w:ind w:firstLineChars="200" w:firstLine="422"/>
        <w:outlineLvl w:val="2"/>
        <w:rPr>
          <w:rFonts w:ascii="Arial" w:hAnsi="Arial" w:cs="Arial"/>
          <w:szCs w:val="21"/>
        </w:rPr>
      </w:pPr>
      <w:r w:rsidRPr="00E01E35">
        <w:rPr>
          <w:rFonts w:ascii="Arial" w:hAnsi="Arial" w:cs="Arial"/>
          <w:b/>
          <w:bCs/>
          <w:kern w:val="0"/>
          <w:szCs w:val="21"/>
        </w:rPr>
        <w:lastRenderedPageBreak/>
        <w:t>4.4</w:t>
      </w:r>
      <w:r w:rsidRPr="00E01E35">
        <w:rPr>
          <w:rFonts w:ascii="Arial" w:hAnsi="Arial" w:cs="Arial"/>
          <w:b/>
          <w:bCs/>
          <w:kern w:val="0"/>
          <w:szCs w:val="21"/>
        </w:rPr>
        <w:t>样品</w:t>
      </w:r>
    </w:p>
    <w:p w14:paraId="09DDD27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4.4.1“</w:t>
      </w:r>
      <w:r w:rsidRPr="00E01E35">
        <w:rPr>
          <w:rFonts w:ascii="Arial" w:hAnsi="Arial" w:cs="Arial"/>
          <w:szCs w:val="21"/>
        </w:rPr>
        <w:t>供应商须知前附表</w:t>
      </w:r>
      <w:r w:rsidRPr="00E01E35">
        <w:rPr>
          <w:rFonts w:ascii="Arial" w:hAnsi="Arial" w:cs="Arial"/>
          <w:szCs w:val="21"/>
        </w:rPr>
        <w:t>”</w:t>
      </w:r>
      <w:r w:rsidRPr="00E01E35">
        <w:rPr>
          <w:rFonts w:ascii="Arial" w:hAnsi="Arial" w:cs="Arial"/>
          <w:szCs w:val="21"/>
        </w:rPr>
        <w:t>规定递交样品的，供应商应按前附表规定递交样品，递交样品时应附样品递交表（格式见第六章）。</w:t>
      </w:r>
    </w:p>
    <w:p w14:paraId="1DE0D91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4.4.2</w:t>
      </w:r>
      <w:r w:rsidRPr="00E01E35">
        <w:rPr>
          <w:rFonts w:ascii="Arial" w:hAnsi="Arial" w:cs="Arial"/>
          <w:szCs w:val="21"/>
        </w:rPr>
        <w:t>未按规定时间递交样品可能引起的样品分数被计为</w:t>
      </w:r>
      <w:r w:rsidRPr="00E01E35">
        <w:rPr>
          <w:rFonts w:ascii="Arial" w:hAnsi="Arial" w:cs="Arial"/>
          <w:szCs w:val="21"/>
        </w:rPr>
        <w:t>0</w:t>
      </w:r>
      <w:r w:rsidRPr="00E01E35">
        <w:rPr>
          <w:rFonts w:ascii="Arial" w:hAnsi="Arial" w:cs="Arial"/>
          <w:szCs w:val="21"/>
        </w:rPr>
        <w:t>分或投标无效等后果由供应商自行承担。</w:t>
      </w:r>
    </w:p>
    <w:p w14:paraId="55F5B687" w14:textId="77777777" w:rsidR="001E4606" w:rsidRPr="00E01E35" w:rsidRDefault="00160EA9">
      <w:pPr>
        <w:spacing w:before="120" w:line="320" w:lineRule="atLeast"/>
        <w:ind w:firstLineChars="200" w:firstLine="420"/>
        <w:rPr>
          <w:rFonts w:ascii="Arial" w:hAnsi="Arial" w:cs="Arial"/>
          <w:szCs w:val="21"/>
        </w:rPr>
      </w:pPr>
      <w:bookmarkStart w:id="82" w:name="_Toc254970545"/>
      <w:bookmarkStart w:id="83" w:name="_Toc254970686"/>
      <w:r w:rsidRPr="00E01E35">
        <w:rPr>
          <w:rFonts w:ascii="Arial" w:hAnsi="Arial" w:cs="Arial"/>
          <w:szCs w:val="21"/>
        </w:rPr>
        <w:t>4.4.3</w:t>
      </w:r>
      <w:r w:rsidRPr="00E01E35">
        <w:rPr>
          <w:rFonts w:ascii="Arial" w:hAnsi="Arial" w:cs="Arial"/>
          <w:szCs w:val="21"/>
        </w:rPr>
        <w:t>样品封存或退还的说明请见第六章投标文件格式所附样品递交表。</w:t>
      </w:r>
    </w:p>
    <w:p w14:paraId="4E682B17"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bookmarkStart w:id="84" w:name="_Hlk93420947"/>
      <w:r w:rsidRPr="00E01E35">
        <w:rPr>
          <w:rFonts w:ascii="Arial" w:hAnsi="Arial" w:cs="Arial"/>
          <w:b/>
          <w:bCs/>
          <w:kern w:val="0"/>
          <w:szCs w:val="21"/>
        </w:rPr>
        <w:t>5</w:t>
      </w:r>
      <w:r w:rsidRPr="00E01E35">
        <w:rPr>
          <w:rFonts w:ascii="Arial" w:hAnsi="Arial" w:cs="Arial"/>
          <w:b/>
          <w:bCs/>
          <w:kern w:val="0"/>
          <w:szCs w:val="21"/>
        </w:rPr>
        <w:t>．资格审查</w:t>
      </w:r>
    </w:p>
    <w:p w14:paraId="0D49E73A" w14:textId="77777777" w:rsidR="001E4606" w:rsidRPr="00E01E35" w:rsidRDefault="00160EA9">
      <w:pPr>
        <w:spacing w:before="120" w:line="320" w:lineRule="atLeast"/>
        <w:ind w:leftChars="1" w:left="2" w:firstLineChars="200" w:firstLine="420"/>
        <w:outlineLvl w:val="1"/>
        <w:rPr>
          <w:rFonts w:ascii="Arial" w:hAnsi="Arial" w:cs="Arial"/>
          <w:bCs/>
          <w:kern w:val="0"/>
          <w:szCs w:val="21"/>
        </w:rPr>
      </w:pPr>
      <w:r w:rsidRPr="00E01E35">
        <w:rPr>
          <w:rFonts w:ascii="Arial" w:hAnsi="Arial" w:cs="Arial"/>
          <w:bCs/>
          <w:kern w:val="0"/>
          <w:szCs w:val="21"/>
        </w:rPr>
        <w:t>5.1</w:t>
      </w:r>
      <w:r w:rsidRPr="00E01E35">
        <w:rPr>
          <w:rFonts w:ascii="Arial" w:hAnsi="Arial" w:cs="Arial"/>
          <w:bCs/>
          <w:szCs w:val="21"/>
        </w:rPr>
        <w:t>开标结束后，采购人或者采购代理机构通过电子交易平台对供应商的资格进行审查。资格审查</w:t>
      </w:r>
      <w:r w:rsidRPr="00E01E35">
        <w:rPr>
          <w:rFonts w:ascii="Arial" w:hAnsi="Arial" w:cs="Arial"/>
          <w:bCs/>
          <w:kern w:val="0"/>
          <w:szCs w:val="21"/>
        </w:rPr>
        <w:t>是根据法律法规和招标文件的规定，对供应商的基本资格条件、特定资格条件进行审查。</w:t>
      </w:r>
    </w:p>
    <w:p w14:paraId="673855B0" w14:textId="77777777" w:rsidR="001E4606" w:rsidRPr="00E01E35" w:rsidRDefault="00160EA9">
      <w:pPr>
        <w:spacing w:before="120" w:line="320" w:lineRule="atLeast"/>
        <w:ind w:leftChars="1" w:left="2" w:firstLineChars="200" w:firstLine="420"/>
        <w:outlineLvl w:val="1"/>
        <w:rPr>
          <w:rFonts w:ascii="Arial" w:hAnsi="Arial" w:cs="Arial"/>
          <w:bCs/>
          <w:kern w:val="0"/>
          <w:szCs w:val="21"/>
        </w:rPr>
      </w:pPr>
      <w:r w:rsidRPr="00E01E35">
        <w:rPr>
          <w:rFonts w:ascii="Arial" w:hAnsi="Arial" w:cs="Arial"/>
          <w:bCs/>
          <w:kern w:val="0"/>
          <w:szCs w:val="21"/>
        </w:rPr>
        <w:t>5.2</w:t>
      </w:r>
      <w:r w:rsidRPr="00E01E35">
        <w:rPr>
          <w:rFonts w:ascii="Arial" w:hAnsi="Arial" w:cs="Arial"/>
          <w:bCs/>
          <w:kern w:val="0"/>
          <w:szCs w:val="21"/>
        </w:rPr>
        <w:t>资格审查标准在第四章评审方法及标准中规定，符合资格审查标准要求的供应商即为资格审查合格。</w:t>
      </w:r>
    </w:p>
    <w:p w14:paraId="773C34EC" w14:textId="77777777" w:rsidR="001E4606" w:rsidRPr="00E01E35" w:rsidRDefault="00160EA9">
      <w:pPr>
        <w:spacing w:before="120" w:line="276" w:lineRule="auto"/>
        <w:ind w:leftChars="1" w:left="2" w:firstLineChars="200" w:firstLine="420"/>
        <w:outlineLvl w:val="1"/>
        <w:rPr>
          <w:rFonts w:ascii="Arial" w:hAnsi="Arial" w:cs="Arial"/>
          <w:bCs/>
          <w:kern w:val="0"/>
          <w:szCs w:val="21"/>
        </w:rPr>
      </w:pPr>
      <w:r w:rsidRPr="00E01E35">
        <w:rPr>
          <w:rFonts w:ascii="Arial" w:hAnsi="Arial" w:cs="Arial"/>
          <w:bCs/>
          <w:kern w:val="0"/>
          <w:szCs w:val="21"/>
        </w:rPr>
        <w:t>5.3</w:t>
      </w:r>
      <w:r w:rsidRPr="00E01E35">
        <w:rPr>
          <w:rFonts w:ascii="Arial" w:hAnsi="Arial" w:cs="Arial"/>
          <w:bCs/>
          <w:kern w:val="0"/>
          <w:szCs w:val="21"/>
        </w:rPr>
        <w:t>供应商有下列情形之一的，资格审查不合格，作无效投标处理：</w:t>
      </w:r>
    </w:p>
    <w:p w14:paraId="5BC748D4" w14:textId="77777777" w:rsidR="001E4606" w:rsidRPr="00E01E35" w:rsidRDefault="00160EA9">
      <w:pPr>
        <w:spacing w:line="276" w:lineRule="auto"/>
        <w:ind w:firstLineChars="200" w:firstLine="420"/>
        <w:rPr>
          <w:rFonts w:ascii="Arial" w:hAnsi="Arial" w:cs="Arial"/>
        </w:rPr>
      </w:pPr>
      <w:r w:rsidRPr="00E01E35">
        <w:rPr>
          <w:rFonts w:ascii="Arial" w:hAnsi="Arial" w:cs="Arial"/>
          <w:szCs w:val="21"/>
        </w:rPr>
        <w:t>5.3.1</w:t>
      </w:r>
      <w:r w:rsidRPr="00E01E35">
        <w:rPr>
          <w:rFonts w:ascii="Arial" w:hAnsi="Arial" w:cs="Arial"/>
          <w:szCs w:val="21"/>
        </w:rPr>
        <w:t>不具备招标文件中规定的资格要求或资格条件的；</w:t>
      </w:r>
      <w:r w:rsidRPr="00E01E35">
        <w:rPr>
          <w:rFonts w:ascii="Arial" w:hAnsi="Arial" w:cs="Arial"/>
          <w:szCs w:val="21"/>
        </w:rPr>
        <w:t xml:space="preserve"> </w:t>
      </w:r>
      <w:r w:rsidRPr="00E01E35">
        <w:rPr>
          <w:rFonts w:ascii="Arial" w:hAnsi="Arial" w:cs="Arial"/>
        </w:rPr>
        <w:t>（注：</w:t>
      </w:r>
      <w:r w:rsidRPr="00E01E35">
        <w:rPr>
          <w:rFonts w:ascii="Arial" w:hAnsi="Arial" w:cs="Arial"/>
          <w:szCs w:val="21"/>
        </w:rPr>
        <w:t>广西政府采购云平台</w:t>
      </w:r>
      <w:r w:rsidRPr="00E01E35">
        <w:rPr>
          <w:rFonts w:ascii="Arial" w:hAnsi="Arial" w:cs="Arial"/>
        </w:rPr>
        <w:t>已与</w:t>
      </w:r>
      <w:r w:rsidRPr="00E01E35">
        <w:rPr>
          <w:rFonts w:ascii="Arial" w:hAnsi="Arial" w:cs="Arial"/>
        </w:rPr>
        <w:t>“</w:t>
      </w:r>
      <w:r w:rsidRPr="00E01E35">
        <w:rPr>
          <w:rFonts w:ascii="Arial" w:hAnsi="Arial" w:cs="Arial"/>
        </w:rPr>
        <w:t>信用中国</w:t>
      </w:r>
      <w:r w:rsidRPr="00E01E35">
        <w:rPr>
          <w:rFonts w:ascii="Arial" w:hAnsi="Arial" w:cs="Arial"/>
        </w:rPr>
        <w:t>”</w:t>
      </w:r>
      <w:r w:rsidRPr="00E01E35">
        <w:rPr>
          <w:rFonts w:ascii="Arial" w:hAnsi="Arial" w:cs="Arial"/>
        </w:rPr>
        <w:t>平台做接口，可直接在线查询）</w:t>
      </w:r>
    </w:p>
    <w:p w14:paraId="0741DA0A"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5.3.2</w:t>
      </w:r>
      <w:r w:rsidRPr="00E01E35">
        <w:rPr>
          <w:rFonts w:ascii="Arial" w:hAnsi="Arial" w:cs="Arial"/>
          <w:szCs w:val="21"/>
        </w:rPr>
        <w:t>投标文件缺少任何一项资格证明文件或不符合第四章评审方法及标准中资格审查标准规定的评审内容的；</w:t>
      </w:r>
    </w:p>
    <w:p w14:paraId="04567021" w14:textId="77777777" w:rsidR="001E4606" w:rsidRPr="00E01E35" w:rsidRDefault="00160EA9">
      <w:pPr>
        <w:spacing w:before="120" w:line="276" w:lineRule="auto"/>
        <w:ind w:leftChars="1" w:left="2" w:firstLineChars="200" w:firstLine="420"/>
        <w:outlineLvl w:val="1"/>
        <w:rPr>
          <w:rFonts w:ascii="Arial" w:hAnsi="Arial" w:cs="Arial"/>
          <w:bCs/>
          <w:kern w:val="0"/>
          <w:szCs w:val="21"/>
        </w:rPr>
      </w:pPr>
      <w:r w:rsidRPr="00E01E35">
        <w:rPr>
          <w:rFonts w:ascii="Arial" w:hAnsi="Arial" w:cs="Arial"/>
          <w:bCs/>
          <w:kern w:val="0"/>
          <w:szCs w:val="21"/>
        </w:rPr>
        <w:t>5.4</w:t>
      </w:r>
      <w:r w:rsidRPr="00E01E35">
        <w:rPr>
          <w:rFonts w:ascii="Arial" w:hAnsi="Arial" w:cs="Arial"/>
          <w:bCs/>
          <w:kern w:val="0"/>
          <w:szCs w:val="21"/>
        </w:rPr>
        <w:t>资格审查合格的供应商不足</w:t>
      </w:r>
      <w:r w:rsidRPr="00E01E35">
        <w:rPr>
          <w:rFonts w:ascii="Arial" w:hAnsi="Arial" w:cs="Arial"/>
          <w:bCs/>
          <w:kern w:val="0"/>
          <w:szCs w:val="21"/>
        </w:rPr>
        <w:t>3</w:t>
      </w:r>
      <w:r w:rsidRPr="00E01E35">
        <w:rPr>
          <w:rFonts w:ascii="Arial" w:hAnsi="Arial" w:cs="Arial"/>
          <w:bCs/>
          <w:kern w:val="0"/>
          <w:szCs w:val="21"/>
        </w:rPr>
        <w:t>家的，不得评审。</w:t>
      </w:r>
    </w:p>
    <w:p w14:paraId="031841D6"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bookmarkStart w:id="85" w:name="_Hlk93420990"/>
      <w:bookmarkEnd w:id="84"/>
      <w:r w:rsidRPr="00E01E35">
        <w:rPr>
          <w:rFonts w:ascii="Arial" w:hAnsi="Arial" w:cs="Arial"/>
          <w:b/>
          <w:bCs/>
          <w:kern w:val="0"/>
          <w:szCs w:val="21"/>
        </w:rPr>
        <w:t>6</w:t>
      </w:r>
      <w:r w:rsidRPr="00E01E35">
        <w:rPr>
          <w:rFonts w:ascii="Arial" w:hAnsi="Arial" w:cs="Arial"/>
          <w:b/>
          <w:bCs/>
          <w:kern w:val="0"/>
          <w:szCs w:val="21"/>
        </w:rPr>
        <w:t>．评审</w:t>
      </w:r>
      <w:bookmarkEnd w:id="82"/>
      <w:bookmarkEnd w:id="83"/>
    </w:p>
    <w:p w14:paraId="54A269C9"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6.1</w:t>
      </w:r>
      <w:r w:rsidRPr="00E01E35">
        <w:rPr>
          <w:rFonts w:ascii="Arial" w:hAnsi="Arial" w:cs="Arial"/>
          <w:b/>
          <w:bCs/>
          <w:kern w:val="0"/>
          <w:szCs w:val="21"/>
        </w:rPr>
        <w:t>评审委员会及评审原则</w:t>
      </w:r>
    </w:p>
    <w:p w14:paraId="75C122F4" w14:textId="77777777" w:rsidR="001E4606" w:rsidRPr="00E01E35" w:rsidRDefault="00160EA9">
      <w:pPr>
        <w:spacing w:before="120" w:line="320" w:lineRule="atLeast"/>
        <w:ind w:firstLineChars="200" w:firstLine="420"/>
        <w:rPr>
          <w:rFonts w:ascii="Arial" w:hAnsi="Arial" w:cs="Arial"/>
          <w:szCs w:val="21"/>
        </w:rPr>
      </w:pPr>
      <w:bookmarkStart w:id="86" w:name="_Hlk91249317"/>
      <w:r w:rsidRPr="00E01E35">
        <w:rPr>
          <w:rFonts w:ascii="Arial" w:hAnsi="Arial" w:cs="Arial"/>
          <w:szCs w:val="21"/>
        </w:rPr>
        <w:t>6.1.1</w:t>
      </w:r>
      <w:r w:rsidRPr="00E01E35">
        <w:rPr>
          <w:rFonts w:ascii="Arial" w:hAnsi="Arial" w:cs="Arial"/>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0D66E0C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6.1.2</w:t>
      </w:r>
      <w:r w:rsidRPr="00E01E35">
        <w:rPr>
          <w:rFonts w:ascii="Arial" w:hAnsi="Arial" w:cs="Arial"/>
          <w:szCs w:val="21"/>
        </w:rPr>
        <w:t>评审委员会成员应当通过电子交易平台进行独立评审，评审委员会成员对需要共同认定的事项存在争议的，应当按照少数服从多数的原则</w:t>
      </w:r>
      <w:proofErr w:type="gramStart"/>
      <w:r w:rsidRPr="00E01E35">
        <w:rPr>
          <w:rFonts w:ascii="Arial" w:hAnsi="Arial" w:cs="Arial"/>
          <w:szCs w:val="21"/>
        </w:rPr>
        <w:t>作出</w:t>
      </w:r>
      <w:proofErr w:type="gramEnd"/>
      <w:r w:rsidRPr="00E01E35">
        <w:rPr>
          <w:rFonts w:ascii="Arial" w:hAnsi="Arial" w:cs="Arial"/>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E01E35">
        <w:rPr>
          <w:rFonts w:ascii="Arial" w:hAnsi="Arial" w:cs="Arial"/>
          <w:szCs w:val="21"/>
        </w:rPr>
        <w:t>作出</w:t>
      </w:r>
      <w:proofErr w:type="gramEnd"/>
      <w:r w:rsidRPr="00E01E35">
        <w:rPr>
          <w:rFonts w:ascii="Arial" w:hAnsi="Arial" w:cs="Arial"/>
          <w:szCs w:val="21"/>
        </w:rPr>
        <w:t>结论并记录在评审报告中。</w:t>
      </w:r>
    </w:p>
    <w:p w14:paraId="3ECB038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6.1.3</w:t>
      </w:r>
      <w:r w:rsidRPr="00E01E35">
        <w:rPr>
          <w:rFonts w:ascii="Arial" w:hAnsi="Arial" w:cs="Arial"/>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D53DAF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6.1.4</w:t>
      </w:r>
      <w:r w:rsidRPr="00E01E35">
        <w:rPr>
          <w:rFonts w:ascii="Arial" w:hAnsi="Arial" w:cs="Arial"/>
          <w:szCs w:val="21"/>
        </w:rPr>
        <w:t>本项目评审过程实行全程网上留痕及录音、录像监控，供应商在评审过程中所进行的试图影响评审结果的不公正活动，可能导致其投标按无效处理。</w:t>
      </w:r>
    </w:p>
    <w:p w14:paraId="65050089"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87" w:name="_Hlk91324148"/>
      <w:bookmarkEnd w:id="86"/>
      <w:r w:rsidRPr="00E01E35">
        <w:rPr>
          <w:rFonts w:ascii="Arial" w:hAnsi="Arial" w:cs="Arial"/>
          <w:b/>
          <w:bCs/>
          <w:kern w:val="0"/>
          <w:szCs w:val="21"/>
        </w:rPr>
        <w:t>6.2</w:t>
      </w:r>
      <w:r w:rsidRPr="00E01E35">
        <w:rPr>
          <w:rFonts w:ascii="Arial" w:hAnsi="Arial" w:cs="Arial"/>
          <w:b/>
          <w:bCs/>
          <w:kern w:val="0"/>
          <w:szCs w:val="21"/>
        </w:rPr>
        <w:t>评审方法及依据</w:t>
      </w:r>
    </w:p>
    <w:p w14:paraId="0BF285CD" w14:textId="77777777" w:rsidR="001E4606" w:rsidRPr="00E01E35" w:rsidRDefault="00160EA9">
      <w:pPr>
        <w:spacing w:before="120" w:line="320" w:lineRule="atLeast"/>
        <w:ind w:firstLineChars="200" w:firstLine="420"/>
        <w:rPr>
          <w:rFonts w:ascii="Arial" w:hAnsi="Arial" w:cs="Arial"/>
          <w:bCs/>
          <w:kern w:val="0"/>
          <w:szCs w:val="21"/>
        </w:rPr>
      </w:pPr>
      <w:r w:rsidRPr="00E01E35">
        <w:rPr>
          <w:rFonts w:ascii="Arial" w:hAnsi="Arial" w:cs="Arial"/>
          <w:bCs/>
          <w:kern w:val="0"/>
          <w:szCs w:val="21"/>
        </w:rPr>
        <w:t>6.2.1</w:t>
      </w:r>
      <w:r w:rsidRPr="00E01E35">
        <w:rPr>
          <w:rFonts w:ascii="Arial" w:hAnsi="Arial" w:cs="Arial"/>
          <w:bCs/>
          <w:kern w:val="0"/>
          <w:szCs w:val="21"/>
        </w:rPr>
        <w:t>本项目采用第四章评审方法及标准规定的方法进行评审。</w:t>
      </w:r>
    </w:p>
    <w:p w14:paraId="7203D0E0" w14:textId="77777777" w:rsidR="001E4606" w:rsidRPr="00E01E35" w:rsidRDefault="00160EA9">
      <w:pPr>
        <w:suppressAutoHyphens/>
        <w:spacing w:before="120" w:line="320" w:lineRule="atLeast"/>
        <w:ind w:firstLineChars="200" w:firstLine="420"/>
        <w:rPr>
          <w:rFonts w:ascii="Arial" w:hAnsi="Arial" w:cs="Arial"/>
          <w:bCs/>
          <w:kern w:val="0"/>
          <w:szCs w:val="21"/>
        </w:rPr>
      </w:pPr>
      <w:r w:rsidRPr="00E01E35">
        <w:rPr>
          <w:rFonts w:ascii="Arial" w:hAnsi="Arial" w:cs="Arial"/>
          <w:bCs/>
          <w:kern w:val="0"/>
          <w:szCs w:val="21"/>
        </w:rPr>
        <w:t>6.2.2</w:t>
      </w:r>
      <w:r w:rsidRPr="00E01E35">
        <w:rPr>
          <w:rFonts w:ascii="Arial" w:hAnsi="Arial" w:cs="Arial"/>
        </w:rPr>
        <w:t>评审委员会以招标文件、补充文件、投标文件、澄清及答复为评审依据，</w:t>
      </w:r>
      <w:r w:rsidRPr="00E01E35">
        <w:rPr>
          <w:rFonts w:ascii="Arial" w:hAnsi="Arial" w:cs="Arial"/>
          <w:bCs/>
          <w:kern w:val="0"/>
          <w:szCs w:val="21"/>
        </w:rPr>
        <w:t>第四章评审方法及标准没有规定的评审方法、标准及因素，不得作为评审依据。</w:t>
      </w:r>
    </w:p>
    <w:p w14:paraId="1771258D" w14:textId="77777777" w:rsidR="001E4606" w:rsidRPr="00E01E35" w:rsidRDefault="00160EA9">
      <w:pPr>
        <w:spacing w:before="120" w:line="320" w:lineRule="atLeast"/>
        <w:ind w:firstLineChars="200" w:firstLine="422"/>
        <w:outlineLvl w:val="2"/>
        <w:rPr>
          <w:rFonts w:ascii="Arial" w:hAnsi="Arial" w:cs="Arial"/>
          <w:b/>
          <w:bCs/>
          <w:kern w:val="0"/>
          <w:szCs w:val="21"/>
        </w:rPr>
      </w:pPr>
      <w:bookmarkStart w:id="88" w:name="_Hlk91324322"/>
      <w:bookmarkEnd w:id="87"/>
      <w:r w:rsidRPr="00E01E35">
        <w:rPr>
          <w:rFonts w:ascii="Arial" w:hAnsi="Arial" w:cs="Arial"/>
          <w:b/>
          <w:bCs/>
          <w:kern w:val="0"/>
          <w:szCs w:val="21"/>
        </w:rPr>
        <w:lastRenderedPageBreak/>
        <w:t>6.3</w:t>
      </w:r>
      <w:r w:rsidRPr="00E01E35">
        <w:rPr>
          <w:rFonts w:ascii="Arial" w:hAnsi="Arial" w:cs="Arial"/>
          <w:b/>
          <w:bCs/>
          <w:kern w:val="0"/>
          <w:szCs w:val="21"/>
        </w:rPr>
        <w:t>评审程序</w:t>
      </w:r>
    </w:p>
    <w:p w14:paraId="6ABA5595"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rPr>
        <w:t>6.</w:t>
      </w:r>
      <w:bookmarkStart w:id="89" w:name="_Hlk19175507"/>
      <w:bookmarkStart w:id="90" w:name="_Hlk80956880"/>
      <w:r w:rsidRPr="00E01E35">
        <w:rPr>
          <w:rFonts w:ascii="Arial" w:hAnsi="Arial" w:cs="Arial"/>
        </w:rPr>
        <w:t>3.1</w:t>
      </w:r>
      <w:r w:rsidRPr="00E01E35">
        <w:rPr>
          <w:rFonts w:ascii="Arial" w:hAnsi="Arial" w:cs="Arial"/>
        </w:rPr>
        <w:t>符合性审查</w:t>
      </w:r>
    </w:p>
    <w:p w14:paraId="09721A49"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bCs/>
          <w:kern w:val="1"/>
          <w:szCs w:val="21"/>
        </w:rPr>
        <w:t>资格审查结束后，</w:t>
      </w:r>
      <w:r w:rsidRPr="00E01E35">
        <w:rPr>
          <w:rFonts w:ascii="Arial" w:hAnsi="Arial" w:cs="Arial"/>
        </w:rPr>
        <w:t>评审委员会对通过资格审查的供应商的投标文件报价、商务资信、技术等方面实质性内容进行符合性审查，</w:t>
      </w:r>
      <w:r w:rsidRPr="00E01E35">
        <w:rPr>
          <w:rFonts w:ascii="Arial" w:hAnsi="Arial" w:cs="Arial"/>
          <w:szCs w:val="21"/>
        </w:rPr>
        <w:t>符合性审查标准详见第四章评审方法及标准。</w:t>
      </w:r>
    </w:p>
    <w:bookmarkEnd w:id="89"/>
    <w:bookmarkEnd w:id="90"/>
    <w:p w14:paraId="79671E3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6.3.2</w:t>
      </w:r>
      <w:r w:rsidRPr="00E01E35">
        <w:rPr>
          <w:rFonts w:ascii="Arial" w:hAnsi="Arial" w:cs="Arial"/>
        </w:rPr>
        <w:t>强制性</w:t>
      </w:r>
      <w:r w:rsidRPr="00E01E35">
        <w:rPr>
          <w:rFonts w:ascii="Arial" w:hAnsi="Arial" w:cs="Arial"/>
          <w:szCs w:val="21"/>
        </w:rPr>
        <w:t>采购要求（仅适用于货物采购项目）</w:t>
      </w:r>
    </w:p>
    <w:p w14:paraId="03FFDB16" w14:textId="77777777" w:rsidR="001E4606" w:rsidRPr="00E01E35" w:rsidRDefault="00160EA9">
      <w:pPr>
        <w:suppressAutoHyphens/>
        <w:spacing w:before="120" w:line="320" w:lineRule="atLeast"/>
        <w:ind w:firstLineChars="201" w:firstLine="422"/>
        <w:rPr>
          <w:rFonts w:ascii="Arial" w:hAnsi="Arial" w:cs="Arial"/>
          <w:szCs w:val="21"/>
        </w:rPr>
      </w:pPr>
      <w:bookmarkStart w:id="91" w:name="_Hlk47714684"/>
      <w:r w:rsidRPr="00E01E35">
        <w:rPr>
          <w:rFonts w:ascii="Arial" w:hAnsi="Arial" w:cs="Arial"/>
          <w:szCs w:val="21"/>
        </w:rPr>
        <w:t>（</w:t>
      </w:r>
      <w:r w:rsidRPr="00E01E35">
        <w:rPr>
          <w:rFonts w:ascii="Arial" w:hAnsi="Arial" w:cs="Arial"/>
          <w:szCs w:val="21"/>
        </w:rPr>
        <w:t>1</w:t>
      </w:r>
      <w:r w:rsidRPr="00E01E35">
        <w:rPr>
          <w:rFonts w:ascii="Arial" w:hAnsi="Arial" w:cs="Arial"/>
          <w:szCs w:val="21"/>
        </w:rPr>
        <w:t>）</w:t>
      </w:r>
      <w:bookmarkEnd w:id="91"/>
      <w:r w:rsidRPr="00E01E35">
        <w:rPr>
          <w:rFonts w:ascii="Arial" w:hAnsi="Arial" w:cs="Arial"/>
          <w:szCs w:val="21"/>
        </w:rPr>
        <w:t>根据《财政部</w:t>
      </w:r>
      <w:r w:rsidRPr="00E01E35">
        <w:rPr>
          <w:rFonts w:ascii="Arial" w:hAnsi="Arial" w:cs="Arial"/>
          <w:szCs w:val="21"/>
        </w:rPr>
        <w:t xml:space="preserve"> </w:t>
      </w:r>
      <w:r w:rsidRPr="00E01E35">
        <w:rPr>
          <w:rFonts w:ascii="Arial" w:hAnsi="Arial" w:cs="Arial"/>
          <w:szCs w:val="21"/>
        </w:rPr>
        <w:t>发展改革委</w:t>
      </w:r>
      <w:r w:rsidRPr="00E01E35">
        <w:rPr>
          <w:rFonts w:ascii="Arial" w:hAnsi="Arial" w:cs="Arial"/>
          <w:szCs w:val="21"/>
        </w:rPr>
        <w:t xml:space="preserve"> </w:t>
      </w:r>
      <w:r w:rsidRPr="00E01E35">
        <w:rPr>
          <w:rFonts w:ascii="Arial" w:hAnsi="Arial" w:cs="Arial"/>
          <w:szCs w:val="21"/>
        </w:rPr>
        <w:t>生态环境部</w:t>
      </w:r>
      <w:r w:rsidRPr="00E01E35">
        <w:rPr>
          <w:rFonts w:ascii="Arial" w:hAnsi="Arial" w:cs="Arial"/>
          <w:szCs w:val="21"/>
        </w:rPr>
        <w:t xml:space="preserve"> </w:t>
      </w:r>
      <w:r w:rsidRPr="00E01E35">
        <w:rPr>
          <w:rFonts w:ascii="Arial" w:hAnsi="Arial" w:cs="Arial"/>
          <w:szCs w:val="21"/>
        </w:rPr>
        <w:t>市场监管总局关于调整优化节能产品、环境标志产品政府采购执行机制的通知》（财库〔</w:t>
      </w:r>
      <w:r w:rsidRPr="00E01E35">
        <w:rPr>
          <w:rFonts w:ascii="Arial" w:hAnsi="Arial" w:cs="Arial"/>
          <w:szCs w:val="21"/>
        </w:rPr>
        <w:t>2019</w:t>
      </w:r>
      <w:r w:rsidRPr="00E01E35">
        <w:rPr>
          <w:rFonts w:ascii="Arial" w:hAnsi="Arial" w:cs="Arial"/>
          <w:szCs w:val="21"/>
        </w:rPr>
        <w:t>〕</w:t>
      </w:r>
      <w:r w:rsidRPr="00E01E35">
        <w:rPr>
          <w:rFonts w:ascii="Arial" w:hAnsi="Arial" w:cs="Arial"/>
          <w:szCs w:val="21"/>
        </w:rPr>
        <w:t>9</w:t>
      </w:r>
      <w:r w:rsidRPr="00E01E35">
        <w:rPr>
          <w:rFonts w:ascii="Arial" w:hAnsi="Arial" w:cs="Arial"/>
          <w:szCs w:val="21"/>
        </w:rPr>
        <w:t>号）和《关于印发节能产品政府采购品目清单的通知》（财库〔</w:t>
      </w:r>
      <w:r w:rsidRPr="00E01E35">
        <w:rPr>
          <w:rFonts w:ascii="Arial" w:hAnsi="Arial" w:cs="Arial"/>
          <w:szCs w:val="21"/>
        </w:rPr>
        <w:t>2019</w:t>
      </w:r>
      <w:r w:rsidRPr="00E01E35">
        <w:rPr>
          <w:rFonts w:ascii="Arial" w:hAnsi="Arial" w:cs="Arial"/>
          <w:szCs w:val="21"/>
        </w:rPr>
        <w:t>〕</w:t>
      </w:r>
      <w:r w:rsidRPr="00E01E35">
        <w:rPr>
          <w:rFonts w:ascii="Arial" w:hAnsi="Arial" w:cs="Arial"/>
          <w:szCs w:val="21"/>
        </w:rPr>
        <w:t>19</w:t>
      </w:r>
      <w:r w:rsidRPr="00E01E35">
        <w:rPr>
          <w:rFonts w:ascii="Arial" w:hAnsi="Arial" w:cs="Arial"/>
          <w:szCs w:val="21"/>
        </w:rPr>
        <w:t>号）规定，本项目采购需求中的产品属于节能产品政府采购品目清单内标注</w:t>
      </w:r>
      <w:r w:rsidRPr="00E01E35">
        <w:rPr>
          <w:rFonts w:ascii="Arial" w:hAnsi="Arial" w:cs="Arial"/>
          <w:szCs w:val="21"/>
        </w:rPr>
        <w:t>“</w:t>
      </w:r>
      <w:bookmarkStart w:id="92" w:name="_Hlk201601164"/>
      <w:r w:rsidRPr="00E01E35">
        <w:rPr>
          <w:rFonts w:ascii="Segoe UI Symbol" w:hAnsi="Segoe UI Symbol" w:cs="Segoe UI Symbol"/>
          <w:szCs w:val="21"/>
        </w:rPr>
        <w:t>★</w:t>
      </w:r>
      <w:bookmarkEnd w:id="92"/>
      <w:r w:rsidRPr="00E01E35">
        <w:rPr>
          <w:rFonts w:ascii="Arial" w:hAnsi="Arial" w:cs="Arial"/>
          <w:szCs w:val="21"/>
        </w:rPr>
        <w:t>”</w:t>
      </w:r>
      <w:r w:rsidRPr="00E01E35">
        <w:rPr>
          <w:rFonts w:ascii="Arial" w:hAnsi="Arial" w:cs="Arial"/>
          <w:szCs w:val="21"/>
        </w:rPr>
        <w:t>的，供应商的投标货物必须使用政府强制采购的节能产品，否则投标文件作无效处理；属于品目清单内非标注</w:t>
      </w:r>
      <w:r w:rsidRPr="00E01E35">
        <w:rPr>
          <w:rFonts w:ascii="Arial" w:hAnsi="Arial" w:cs="Arial"/>
          <w:szCs w:val="21"/>
        </w:rPr>
        <w:t>“</w:t>
      </w:r>
      <w:r w:rsidRPr="00E01E35">
        <w:rPr>
          <w:rFonts w:ascii="Segoe UI Symbol" w:hAnsi="Segoe UI Symbol" w:cs="Segoe UI Symbol"/>
          <w:szCs w:val="21"/>
        </w:rPr>
        <w:t>★</w:t>
      </w:r>
      <w:r w:rsidRPr="00E01E35">
        <w:rPr>
          <w:rFonts w:ascii="Arial" w:hAnsi="Arial" w:cs="Arial"/>
          <w:szCs w:val="21"/>
        </w:rPr>
        <w:t>”</w:t>
      </w:r>
      <w:r w:rsidRPr="00E01E35">
        <w:rPr>
          <w:rFonts w:ascii="Arial" w:hAnsi="Arial" w:cs="Arial"/>
          <w:szCs w:val="21"/>
        </w:rPr>
        <w:t>的产品时，应优先采购。</w:t>
      </w:r>
    </w:p>
    <w:p w14:paraId="09849511" w14:textId="77777777" w:rsidR="001E4606" w:rsidRPr="00E01E35" w:rsidRDefault="00160EA9">
      <w:pPr>
        <w:spacing w:before="120" w:line="276" w:lineRule="auto"/>
        <w:ind w:firstLineChars="200" w:firstLine="420"/>
        <w:rPr>
          <w:rFonts w:ascii="Arial" w:hAnsi="Arial" w:cs="Arial"/>
          <w:szCs w:val="21"/>
        </w:rPr>
      </w:pPr>
      <w:bookmarkStart w:id="93" w:name="_Hlk138843020"/>
      <w:r w:rsidRPr="00E01E35">
        <w:rPr>
          <w:rFonts w:ascii="Arial" w:hAnsi="Arial" w:cs="Arial"/>
          <w:szCs w:val="21"/>
        </w:rPr>
        <w:t>（</w:t>
      </w:r>
      <w:r w:rsidRPr="00E01E35">
        <w:rPr>
          <w:rFonts w:ascii="Arial" w:hAnsi="Arial" w:cs="Arial"/>
          <w:szCs w:val="21"/>
        </w:rPr>
        <w:t>2</w:t>
      </w:r>
      <w:r w:rsidRPr="00E01E35">
        <w:rPr>
          <w:rFonts w:ascii="Arial" w:hAnsi="Arial" w:cs="Arial"/>
          <w:szCs w:val="21"/>
        </w:rPr>
        <w:t>）根据《关于调整网络安全专用产品安全管理有关事项的公告》（</w:t>
      </w:r>
      <w:r w:rsidRPr="00E01E35">
        <w:rPr>
          <w:rFonts w:ascii="Arial" w:hAnsi="Arial" w:cs="Arial"/>
          <w:szCs w:val="21"/>
        </w:rPr>
        <w:t>2023</w:t>
      </w:r>
      <w:r w:rsidRPr="00E01E35">
        <w:rPr>
          <w:rFonts w:ascii="Arial" w:hAnsi="Arial" w:cs="Arial"/>
          <w:szCs w:val="21"/>
        </w:rPr>
        <w:t>年</w:t>
      </w:r>
      <w:r w:rsidRPr="00E01E35">
        <w:rPr>
          <w:rFonts w:ascii="Arial" w:hAnsi="Arial" w:cs="Arial"/>
          <w:szCs w:val="21"/>
        </w:rPr>
        <w:t>1</w:t>
      </w:r>
      <w:r w:rsidRPr="00E01E35">
        <w:rPr>
          <w:rFonts w:ascii="Arial" w:hAnsi="Arial" w:cs="Arial"/>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E01E35">
        <w:rPr>
          <w:rFonts w:ascii="Arial" w:hAnsi="Arial" w:cs="Arial"/>
          <w:szCs w:val="21"/>
        </w:rPr>
        <w:t>图证明</w:t>
      </w:r>
      <w:proofErr w:type="gramEnd"/>
      <w:r w:rsidRPr="00E01E35">
        <w:rPr>
          <w:rFonts w:ascii="Arial" w:hAnsi="Arial" w:cs="Arial"/>
          <w:szCs w:val="21"/>
        </w:rPr>
        <w:t>材料，不在《网络关键设备和网络安全专用产品安全认证和安全检测结果》中或不在有效期内或未提供有效的《计算机信息系统安全专用产品销售许可证》的，投标无效。</w:t>
      </w:r>
    </w:p>
    <w:p w14:paraId="3E5757E3"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注：网络安全专用产品在中共中央网络安全和信息化委员会办公室网站上发布的《网络关键设备和网络安全专用产品目录》中查询。</w:t>
      </w:r>
      <w:r w:rsidRPr="00E01E35">
        <w:rPr>
          <w:rFonts w:ascii="Arial" w:hAnsi="Arial" w:cs="Arial"/>
          <w:szCs w:val="21"/>
        </w:rPr>
        <w:t xml:space="preserve"> </w:t>
      </w:r>
      <w:r w:rsidRPr="00E01E35">
        <w:rPr>
          <w:rFonts w:ascii="Arial" w:hAnsi="Arial" w:cs="Arial"/>
          <w:szCs w:val="21"/>
        </w:rPr>
        <w:t>目前共</w:t>
      </w:r>
      <w:r w:rsidRPr="00E01E35">
        <w:rPr>
          <w:rFonts w:ascii="Arial" w:hAnsi="Arial" w:cs="Arial"/>
          <w:szCs w:val="21"/>
        </w:rPr>
        <w:t>15</w:t>
      </w:r>
      <w:r w:rsidRPr="00E01E35">
        <w:rPr>
          <w:rFonts w:ascii="Arial" w:hAnsi="Arial" w:cs="Arial"/>
          <w:szCs w:val="21"/>
        </w:rPr>
        <w:t>类：路由器、交换机、服务器（机架式）、可编程逻辑控制器（</w:t>
      </w:r>
      <w:r w:rsidRPr="00E01E35">
        <w:rPr>
          <w:rFonts w:ascii="Arial" w:hAnsi="Arial" w:cs="Arial"/>
          <w:szCs w:val="21"/>
        </w:rPr>
        <w:t>PLC</w:t>
      </w:r>
      <w:r w:rsidRPr="00E01E35">
        <w:rPr>
          <w:rFonts w:ascii="Arial" w:hAnsi="Arial" w:cs="Arial"/>
          <w:szCs w:val="21"/>
        </w:rPr>
        <w:t>设备）、数据备份一体机、防火墙（硬件）、</w:t>
      </w:r>
      <w:r w:rsidRPr="00E01E35">
        <w:rPr>
          <w:rFonts w:ascii="Arial" w:hAnsi="Arial" w:cs="Arial"/>
          <w:szCs w:val="21"/>
        </w:rPr>
        <w:t>WEB</w:t>
      </w:r>
      <w:r w:rsidRPr="00E01E35">
        <w:rPr>
          <w:rFonts w:ascii="Arial" w:hAnsi="Arial" w:cs="Arial"/>
          <w:szCs w:val="21"/>
        </w:rPr>
        <w:t>应用防火墙（</w:t>
      </w:r>
      <w:r w:rsidRPr="00E01E35">
        <w:rPr>
          <w:rFonts w:ascii="Arial" w:hAnsi="Arial" w:cs="Arial"/>
          <w:szCs w:val="21"/>
        </w:rPr>
        <w:t>WAF</w:t>
      </w:r>
      <w:r w:rsidRPr="00E01E35">
        <w:rPr>
          <w:rFonts w:ascii="Arial" w:hAnsi="Arial" w:cs="Arial"/>
          <w:szCs w:val="21"/>
        </w:rPr>
        <w:t>）、入侵检测系统（</w:t>
      </w:r>
      <w:r w:rsidRPr="00E01E35">
        <w:rPr>
          <w:rFonts w:ascii="Arial" w:hAnsi="Arial" w:cs="Arial"/>
          <w:szCs w:val="21"/>
        </w:rPr>
        <w:t>IDS</w:t>
      </w:r>
      <w:r w:rsidRPr="00E01E35">
        <w:rPr>
          <w:rFonts w:ascii="Arial" w:hAnsi="Arial" w:cs="Arial"/>
          <w:szCs w:val="21"/>
        </w:rPr>
        <w:t>）、入侵防御系统（</w:t>
      </w:r>
      <w:r w:rsidRPr="00E01E35">
        <w:rPr>
          <w:rFonts w:ascii="Arial" w:hAnsi="Arial" w:cs="Arial"/>
          <w:szCs w:val="21"/>
        </w:rPr>
        <w:t>IPS</w:t>
      </w:r>
      <w:r w:rsidRPr="00E01E35">
        <w:rPr>
          <w:rFonts w:ascii="Arial" w:hAnsi="Arial" w:cs="Arial"/>
          <w:szCs w:val="21"/>
        </w:rPr>
        <w:t>）、安全隔离与信息交换产品（网闸）、反垃圾邮件产品、网络综合审计系统、网络脆弱性扫描产品、安全数据库系统、网站恢复产品（硬件）。</w:t>
      </w:r>
    </w:p>
    <w:p w14:paraId="37D36779" w14:textId="77777777" w:rsidR="001E4606" w:rsidRPr="00E01E35" w:rsidRDefault="00160EA9">
      <w:pPr>
        <w:spacing w:before="120" w:line="320" w:lineRule="atLeast"/>
        <w:ind w:firstLineChars="200" w:firstLine="420"/>
        <w:rPr>
          <w:rFonts w:ascii="Arial" w:hAnsi="Arial" w:cs="Arial"/>
        </w:rPr>
      </w:pPr>
      <w:bookmarkStart w:id="94" w:name="_Hlk19176155"/>
      <w:bookmarkEnd w:id="93"/>
      <w:r w:rsidRPr="00E01E35">
        <w:rPr>
          <w:rFonts w:ascii="Arial" w:hAnsi="Arial" w:cs="Arial"/>
        </w:rPr>
        <w:t>6.3.3</w:t>
      </w:r>
      <w:r w:rsidRPr="00E01E35">
        <w:rPr>
          <w:rFonts w:ascii="Arial" w:hAnsi="Arial" w:cs="Arial"/>
        </w:rPr>
        <w:t>澄清、说明或补正</w:t>
      </w:r>
    </w:p>
    <w:p w14:paraId="443555CA"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rPr>
        <w:t>（</w:t>
      </w:r>
      <w:r w:rsidRPr="00E01E35">
        <w:rPr>
          <w:rFonts w:ascii="Arial" w:hAnsi="Arial" w:cs="Arial"/>
        </w:rPr>
        <w:t>1</w:t>
      </w:r>
      <w:r w:rsidRPr="00E01E35">
        <w:rPr>
          <w:rFonts w:ascii="Arial" w:hAnsi="Arial" w:cs="Arial"/>
        </w:rPr>
        <w:t>）对投标文件中含义不明确、同类问题表述不一致或者有明显文字和计算错误的内容，评审委员会应在</w:t>
      </w:r>
      <w:r w:rsidRPr="00E01E35">
        <w:rPr>
          <w:rFonts w:ascii="Arial" w:hAnsi="Arial" w:cs="Arial"/>
          <w:szCs w:val="21"/>
        </w:rPr>
        <w:t>广西政府采购云平台</w:t>
      </w:r>
      <w:r w:rsidRPr="00E01E35">
        <w:rPr>
          <w:rFonts w:ascii="Arial" w:hAnsi="Arial" w:cs="Arial"/>
        </w:rPr>
        <w:t>发布电子澄清函，要求供应商在平台设置的时间内</w:t>
      </w:r>
      <w:proofErr w:type="gramStart"/>
      <w:r w:rsidRPr="00E01E35">
        <w:rPr>
          <w:rFonts w:ascii="Arial" w:hAnsi="Arial" w:cs="Arial"/>
        </w:rPr>
        <w:t>作出</w:t>
      </w:r>
      <w:proofErr w:type="gramEnd"/>
      <w:r w:rsidRPr="00E01E35">
        <w:rPr>
          <w:rFonts w:ascii="Arial" w:hAnsi="Arial" w:cs="Arial"/>
        </w:rPr>
        <w:t>必要的澄清、说明或者补正。供应商在</w:t>
      </w:r>
      <w:r w:rsidRPr="00E01E35">
        <w:rPr>
          <w:rFonts w:ascii="Arial" w:hAnsi="Arial" w:cs="Arial"/>
          <w:szCs w:val="21"/>
        </w:rPr>
        <w:t>广西政府采购云平台</w:t>
      </w:r>
      <w:r w:rsidRPr="00E01E35">
        <w:rPr>
          <w:rFonts w:ascii="Arial" w:hAnsi="Arial" w:cs="Arial"/>
        </w:rPr>
        <w:t>接收到电子澄清函后根据澄清</w:t>
      </w:r>
      <w:proofErr w:type="gramStart"/>
      <w:r w:rsidRPr="00E01E35">
        <w:rPr>
          <w:rFonts w:ascii="Arial" w:hAnsi="Arial" w:cs="Arial"/>
        </w:rPr>
        <w:t>函内容</w:t>
      </w:r>
      <w:proofErr w:type="gramEnd"/>
      <w:r w:rsidRPr="00E01E35">
        <w:rPr>
          <w:rFonts w:ascii="Arial" w:hAnsi="Arial" w:cs="Arial"/>
        </w:rPr>
        <w:t>直接在线编辑或上传</w:t>
      </w:r>
      <w:r w:rsidRPr="00E01E35">
        <w:rPr>
          <w:rFonts w:ascii="Arial" w:hAnsi="Arial" w:cs="Arial"/>
        </w:rPr>
        <w:t>PDF</w:t>
      </w:r>
      <w:r w:rsidRPr="00E01E35">
        <w:rPr>
          <w:rFonts w:ascii="Arial" w:hAnsi="Arial" w:cs="Arial"/>
        </w:rPr>
        <w:t>格式回函，电子澄清答复函使用</w:t>
      </w:r>
      <w:r w:rsidRPr="00E01E35">
        <w:rPr>
          <w:rFonts w:ascii="Arial" w:hAnsi="Arial" w:cs="Arial"/>
        </w:rPr>
        <w:t>CA</w:t>
      </w:r>
      <w:r w:rsidRPr="00E01E35">
        <w:rPr>
          <w:rFonts w:ascii="Arial" w:hAnsi="Arial" w:cs="Arial"/>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4D28EF23"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rPr>
        <w:t>（</w:t>
      </w:r>
      <w:r w:rsidRPr="00E01E35">
        <w:rPr>
          <w:rFonts w:ascii="Arial" w:hAnsi="Arial" w:cs="Arial"/>
        </w:rPr>
        <w:t>2</w:t>
      </w:r>
      <w:r w:rsidRPr="00E01E35">
        <w:rPr>
          <w:rFonts w:ascii="Arial" w:hAnsi="Arial" w:cs="Arial"/>
        </w:rPr>
        <w:t>）异常情况处理：如</w:t>
      </w:r>
      <w:proofErr w:type="gramStart"/>
      <w:r w:rsidRPr="00E01E35">
        <w:rPr>
          <w:rFonts w:ascii="Arial" w:hAnsi="Arial" w:cs="Arial"/>
        </w:rPr>
        <w:t>遇无法</w:t>
      </w:r>
      <w:proofErr w:type="gramEnd"/>
      <w:r w:rsidRPr="00E01E35">
        <w:rPr>
          <w:rFonts w:ascii="Arial" w:hAnsi="Arial" w:cs="Arial"/>
        </w:rPr>
        <w:t>正常使用线上发送澄清函的情况，将以书面形式执行。评审委员会以书面形式要求供应商在规定时间内</w:t>
      </w:r>
      <w:proofErr w:type="gramStart"/>
      <w:r w:rsidRPr="00E01E35">
        <w:rPr>
          <w:rFonts w:ascii="Arial" w:hAnsi="Arial" w:cs="Arial"/>
        </w:rPr>
        <w:t>作出</w:t>
      </w:r>
      <w:proofErr w:type="gramEnd"/>
      <w:r w:rsidRPr="00E01E35">
        <w:rPr>
          <w:rFonts w:ascii="Arial" w:hAnsi="Arial" w:cs="Arial"/>
        </w:rPr>
        <w:t>必要的澄清、说明或者补正。供应商的澄清、说明或者补正必须采用书面形式，并加盖公章或者由法定代表人或者其授权的代表签字。</w:t>
      </w:r>
    </w:p>
    <w:p w14:paraId="366AF9DE"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rPr>
        <w:t>6.3.4</w:t>
      </w:r>
      <w:r w:rsidRPr="00E01E35">
        <w:rPr>
          <w:rFonts w:ascii="Arial" w:hAnsi="Arial" w:cs="Arial"/>
        </w:rPr>
        <w:t>报价修正</w:t>
      </w:r>
    </w:p>
    <w:p w14:paraId="41007F8F"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rPr>
        <w:t>（</w:t>
      </w:r>
      <w:r w:rsidRPr="00E01E35">
        <w:rPr>
          <w:rFonts w:ascii="Arial" w:hAnsi="Arial" w:cs="Arial"/>
        </w:rPr>
        <w:t>1</w:t>
      </w:r>
      <w:r w:rsidRPr="00E01E35">
        <w:rPr>
          <w:rFonts w:ascii="Arial" w:hAnsi="Arial" w:cs="Arial"/>
        </w:rPr>
        <w:t>）报价出现前后不一致的，按照下列规定修正：</w:t>
      </w:r>
    </w:p>
    <w:p w14:paraId="4B2A567B"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①</w:t>
      </w:r>
      <w:r w:rsidRPr="00E01E35">
        <w:rPr>
          <w:rFonts w:ascii="Arial" w:hAnsi="Arial" w:cs="Arial"/>
          <w:szCs w:val="21"/>
        </w:rPr>
        <w:t>投标文件中开标一览表（报价表）内容与投标文件中相应内容不一致的，以开标一览表（报价表）为准；</w:t>
      </w:r>
    </w:p>
    <w:p w14:paraId="32449C1A"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②</w:t>
      </w:r>
      <w:r w:rsidRPr="00E01E35">
        <w:rPr>
          <w:rFonts w:ascii="Arial" w:hAnsi="Arial" w:cs="Arial"/>
          <w:szCs w:val="21"/>
        </w:rPr>
        <w:t>大写金额和小写金额不一致的，以大写金额为准；</w:t>
      </w:r>
    </w:p>
    <w:p w14:paraId="0D256F1C"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③</w:t>
      </w:r>
      <w:r w:rsidRPr="00E01E35">
        <w:rPr>
          <w:rFonts w:ascii="Arial" w:hAnsi="Arial" w:cs="Arial"/>
          <w:szCs w:val="21"/>
        </w:rPr>
        <w:t>单价金额小数点或者百分比有明显错位的，以开标一览表的总价为准，并修改单价；</w:t>
      </w:r>
    </w:p>
    <w:p w14:paraId="70243A98"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④</w:t>
      </w:r>
      <w:r w:rsidRPr="00E01E35">
        <w:rPr>
          <w:rFonts w:ascii="Arial" w:hAnsi="Arial" w:cs="Arial"/>
          <w:szCs w:val="21"/>
        </w:rPr>
        <w:t>总价金额与按单价汇总金额不一致的，以单价金额计算结果为准。</w:t>
      </w:r>
    </w:p>
    <w:p w14:paraId="38E8C69D"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lastRenderedPageBreak/>
        <w:t>同时出现两种以上不一致的，按照上述</w:t>
      </w:r>
      <w:r w:rsidRPr="00E01E35">
        <w:rPr>
          <w:rFonts w:ascii="宋体" w:hAnsi="宋体" w:cs="宋体" w:hint="eastAsia"/>
          <w:szCs w:val="21"/>
        </w:rPr>
        <w:t>①</w:t>
      </w:r>
      <w:r w:rsidRPr="00E01E35">
        <w:rPr>
          <w:rFonts w:ascii="Arial" w:hAnsi="Arial" w:cs="Arial"/>
          <w:szCs w:val="21"/>
        </w:rPr>
        <w:t>-</w:t>
      </w:r>
      <w:r w:rsidRPr="00E01E35">
        <w:rPr>
          <w:rFonts w:ascii="宋体" w:hAnsi="宋体" w:cs="宋体" w:hint="eastAsia"/>
          <w:szCs w:val="21"/>
        </w:rPr>
        <w:t>④</w:t>
      </w:r>
      <w:r w:rsidRPr="00E01E35">
        <w:rPr>
          <w:rFonts w:ascii="Arial" w:hAnsi="Arial" w:cs="Arial"/>
          <w:szCs w:val="21"/>
        </w:rPr>
        <w:t>顺序修正。修正后的报价按照上述</w:t>
      </w:r>
      <w:r w:rsidRPr="00E01E35">
        <w:rPr>
          <w:rFonts w:ascii="Arial" w:hAnsi="Arial" w:cs="Arial"/>
          <w:szCs w:val="21"/>
        </w:rPr>
        <w:t>“6.3.3</w:t>
      </w:r>
      <w:r w:rsidRPr="00E01E35">
        <w:rPr>
          <w:rFonts w:ascii="Arial" w:hAnsi="Arial" w:cs="Arial"/>
          <w:szCs w:val="21"/>
        </w:rPr>
        <w:t>澄清、说明或补正</w:t>
      </w:r>
      <w:r w:rsidRPr="00E01E35">
        <w:rPr>
          <w:rFonts w:ascii="Arial" w:hAnsi="Arial" w:cs="Arial"/>
          <w:szCs w:val="21"/>
        </w:rPr>
        <w:t>”</w:t>
      </w:r>
      <w:r w:rsidRPr="00E01E35">
        <w:rPr>
          <w:rFonts w:ascii="Arial" w:hAnsi="Arial" w:cs="Arial"/>
          <w:szCs w:val="21"/>
        </w:rPr>
        <w:t>的规定</w:t>
      </w:r>
      <w:proofErr w:type="gramStart"/>
      <w:r w:rsidRPr="00E01E35">
        <w:rPr>
          <w:rFonts w:ascii="Arial" w:hAnsi="Arial" w:cs="Arial"/>
          <w:szCs w:val="21"/>
        </w:rPr>
        <w:t>经供应</w:t>
      </w:r>
      <w:proofErr w:type="gramEnd"/>
      <w:r w:rsidRPr="00E01E35">
        <w:rPr>
          <w:rFonts w:ascii="Arial" w:hAnsi="Arial" w:cs="Arial"/>
          <w:szCs w:val="21"/>
        </w:rPr>
        <w:t>商确认后产生约束力，供应商不确认的，其投标无效。</w:t>
      </w:r>
    </w:p>
    <w:p w14:paraId="5518565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sidRPr="00E01E35">
        <w:rPr>
          <w:rFonts w:ascii="Arial" w:hAnsi="Arial" w:cs="Arial"/>
          <w:szCs w:val="21"/>
        </w:rPr>
        <w:t>“6.3.3</w:t>
      </w:r>
      <w:r w:rsidRPr="00E01E35">
        <w:rPr>
          <w:rFonts w:ascii="Arial" w:hAnsi="Arial" w:cs="Arial"/>
          <w:szCs w:val="21"/>
        </w:rPr>
        <w:t>澄清、说明或补正</w:t>
      </w:r>
      <w:r w:rsidRPr="00E01E35">
        <w:rPr>
          <w:rFonts w:ascii="Arial" w:hAnsi="Arial" w:cs="Arial"/>
          <w:szCs w:val="21"/>
        </w:rPr>
        <w:t>”</w:t>
      </w:r>
      <w:r w:rsidRPr="00E01E35">
        <w:rPr>
          <w:rFonts w:ascii="Arial" w:hAnsi="Arial" w:cs="Arial"/>
          <w:szCs w:val="21"/>
        </w:rPr>
        <w:t>的规定提交。供应商未按规定提交或不能证明其报价合理性的，评审委员会应当将其作为无效投标处理。</w:t>
      </w:r>
    </w:p>
    <w:p w14:paraId="21B62C1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w:t>
      </w:r>
      <w:proofErr w:type="gramStart"/>
      <w:r w:rsidRPr="00E01E35">
        <w:rPr>
          <w:rFonts w:ascii="Arial" w:hAnsi="Arial" w:cs="Arial"/>
          <w:szCs w:val="21"/>
        </w:rPr>
        <w:t>经供应</w:t>
      </w:r>
      <w:proofErr w:type="gramEnd"/>
      <w:r w:rsidRPr="00E01E35">
        <w:rPr>
          <w:rFonts w:ascii="Arial" w:hAnsi="Arial" w:cs="Arial"/>
          <w:szCs w:val="21"/>
        </w:rPr>
        <w:t>商确认修正后的报价若超过采购预算金额或者最高限价，其投标文件作无效投标处理。</w:t>
      </w:r>
    </w:p>
    <w:p w14:paraId="64C737D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w:t>
      </w:r>
      <w:proofErr w:type="gramStart"/>
      <w:r w:rsidRPr="00E01E35">
        <w:rPr>
          <w:rFonts w:ascii="Arial" w:hAnsi="Arial" w:cs="Arial"/>
          <w:szCs w:val="21"/>
        </w:rPr>
        <w:t>经供应产</w:t>
      </w:r>
      <w:proofErr w:type="gramEnd"/>
      <w:r w:rsidRPr="00E01E35">
        <w:rPr>
          <w:rFonts w:ascii="Arial" w:hAnsi="Arial" w:cs="Arial"/>
          <w:szCs w:val="21"/>
        </w:rPr>
        <w:t>确认修正后的报价作为签订合同的依据，并以此报价计算价格分。</w:t>
      </w:r>
    </w:p>
    <w:p w14:paraId="49B51A4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6.3.5</w:t>
      </w:r>
      <w:r w:rsidRPr="00E01E35">
        <w:rPr>
          <w:rFonts w:ascii="Arial" w:hAnsi="Arial" w:cs="Arial"/>
          <w:szCs w:val="21"/>
        </w:rPr>
        <w:t>相同品牌认定（仅适用于货物采购项目）</w:t>
      </w:r>
    </w:p>
    <w:p w14:paraId="43BCF479"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）单一产品采购项目，</w:t>
      </w:r>
      <w:r w:rsidRPr="00E01E35">
        <w:rPr>
          <w:rFonts w:ascii="Arial" w:hAnsi="Arial" w:cs="Arial"/>
        </w:rPr>
        <w:t>不同供应商提供的产品品牌相同时，按以下规定确定</w:t>
      </w:r>
      <w:r w:rsidRPr="00E01E35">
        <w:rPr>
          <w:rFonts w:ascii="Arial" w:hAnsi="Arial" w:cs="Arial"/>
          <w:bCs/>
          <w:kern w:val="0"/>
          <w:szCs w:val="21"/>
        </w:rPr>
        <w:t>相同品牌的投标有效性</w:t>
      </w:r>
      <w:r w:rsidRPr="00E01E35">
        <w:rPr>
          <w:rFonts w:ascii="Arial" w:hAnsi="Arial" w:cs="Arial"/>
        </w:rPr>
        <w:t>。</w:t>
      </w:r>
    </w:p>
    <w:bookmarkEnd w:id="94"/>
    <w:p w14:paraId="42FB9D06"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①</w:t>
      </w:r>
      <w:r w:rsidRPr="00E01E35">
        <w:rPr>
          <w:rFonts w:ascii="Arial" w:hAnsi="Arial" w:cs="Arial"/>
          <w:szCs w:val="21"/>
        </w:rPr>
        <w:t>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49C3CB91"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②</w:t>
      </w:r>
      <w:r w:rsidRPr="00E01E35">
        <w:rPr>
          <w:rFonts w:ascii="Arial" w:hAnsi="Arial" w:cs="Arial"/>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77655217"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）非单一产品采购项目，采购人应当确定核心产品，并在招标文件中载明。不同供应商提供的核心产品品牌相同的，按上述规定处理。核心产品在第二章采购需求规定。</w:t>
      </w:r>
    </w:p>
    <w:p w14:paraId="050B231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6.3.6</w:t>
      </w:r>
      <w:r w:rsidRPr="00E01E35">
        <w:rPr>
          <w:rFonts w:ascii="Arial" w:hAnsi="Arial" w:cs="Arial"/>
          <w:szCs w:val="21"/>
        </w:rPr>
        <w:t>串通投标认定</w:t>
      </w:r>
    </w:p>
    <w:p w14:paraId="174DB7AB"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szCs w:val="21"/>
        </w:rPr>
        <w:t>评审委员会须根据以下规定认定供应商是否有</w:t>
      </w:r>
      <w:r w:rsidRPr="00E01E35">
        <w:rPr>
          <w:rFonts w:ascii="Arial" w:hAnsi="Arial" w:cs="Arial"/>
          <w:bCs/>
          <w:kern w:val="0"/>
          <w:szCs w:val="21"/>
        </w:rPr>
        <w:t>串通投标的行为</w:t>
      </w:r>
      <w:r w:rsidRPr="00E01E35">
        <w:rPr>
          <w:rFonts w:ascii="Arial" w:hAnsi="Arial" w:cs="Arial"/>
        </w:rPr>
        <w:t>。</w:t>
      </w:r>
    </w:p>
    <w:p w14:paraId="1B8BE933" w14:textId="77777777" w:rsidR="001E4606" w:rsidRPr="00E01E35" w:rsidRDefault="00160EA9">
      <w:pPr>
        <w:spacing w:before="120" w:line="320" w:lineRule="atLeast"/>
        <w:ind w:firstLineChars="200" w:firstLine="420"/>
        <w:rPr>
          <w:rFonts w:ascii="Arial" w:hAnsi="Arial" w:cs="Arial"/>
          <w:szCs w:val="21"/>
        </w:rPr>
      </w:pPr>
      <w:bookmarkStart w:id="95" w:name="_Hlk19122026"/>
      <w:r w:rsidRPr="00E01E35">
        <w:rPr>
          <w:rFonts w:ascii="Arial" w:hAnsi="Arial" w:cs="Arial"/>
          <w:szCs w:val="21"/>
        </w:rPr>
        <w:t>（</w:t>
      </w:r>
      <w:r w:rsidRPr="00E01E35">
        <w:rPr>
          <w:rFonts w:ascii="Arial" w:hAnsi="Arial" w:cs="Arial"/>
          <w:szCs w:val="21"/>
        </w:rPr>
        <w:t>1</w:t>
      </w:r>
      <w:r w:rsidRPr="00E01E35">
        <w:rPr>
          <w:rFonts w:ascii="Arial" w:hAnsi="Arial" w:cs="Arial"/>
          <w:szCs w:val="21"/>
        </w:rPr>
        <w:t>）</w:t>
      </w:r>
      <w:bookmarkEnd w:id="95"/>
      <w:r w:rsidRPr="00E01E35">
        <w:rPr>
          <w:rFonts w:ascii="Arial" w:hAnsi="Arial" w:cs="Arial"/>
          <w:szCs w:val="21"/>
        </w:rPr>
        <w:t>根据《关于防治政府采购招标中串通投标行为的通知》（桂财采</w:t>
      </w:r>
      <w:r w:rsidRPr="00E01E35">
        <w:rPr>
          <w:rFonts w:ascii="Arial" w:hAnsi="Arial" w:cs="Arial"/>
          <w:szCs w:val="21"/>
        </w:rPr>
        <w:t>[2016]42</w:t>
      </w:r>
      <w:r w:rsidRPr="00E01E35">
        <w:rPr>
          <w:rFonts w:ascii="Arial" w:hAnsi="Arial" w:cs="Arial"/>
          <w:szCs w:val="21"/>
        </w:rPr>
        <w:t>号）规定，出现下述情况的，相关供应商的投标作无效投标处理。</w:t>
      </w:r>
    </w:p>
    <w:p w14:paraId="617E0757" w14:textId="77777777" w:rsidR="001E4606" w:rsidRPr="00E01E35" w:rsidRDefault="00160EA9">
      <w:pPr>
        <w:spacing w:before="120" w:line="320" w:lineRule="atLeast"/>
        <w:ind w:firstLineChars="200" w:firstLine="420"/>
        <w:rPr>
          <w:rFonts w:ascii="Arial" w:hAnsi="Arial" w:cs="Arial"/>
          <w:szCs w:val="21"/>
        </w:rPr>
      </w:pPr>
      <w:bookmarkStart w:id="96" w:name="_Hlk19122039"/>
      <w:r w:rsidRPr="00E01E35">
        <w:rPr>
          <w:rFonts w:ascii="宋体" w:hAnsi="宋体" w:cs="宋体" w:hint="eastAsia"/>
          <w:szCs w:val="21"/>
        </w:rPr>
        <w:t>①</w:t>
      </w:r>
      <w:r w:rsidRPr="00E01E35">
        <w:rPr>
          <w:rFonts w:ascii="Arial" w:hAnsi="Arial" w:cs="Arial"/>
          <w:szCs w:val="21"/>
        </w:rPr>
        <w:t>单位负责人为同一人或者存在直接控股、管理关系，参加同一合同项下政府采购活动的不同供应商。</w:t>
      </w:r>
    </w:p>
    <w:p w14:paraId="3AEC8F30"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②</w:t>
      </w:r>
      <w:r w:rsidRPr="00E01E35">
        <w:rPr>
          <w:rFonts w:ascii="Arial" w:hAnsi="Arial" w:cs="Arial"/>
          <w:szCs w:val="21"/>
        </w:rPr>
        <w:t>授权给供应商后参加同一合同项（分标、分包）投标的生产厂商。</w:t>
      </w:r>
    </w:p>
    <w:p w14:paraId="203E0493"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③</w:t>
      </w:r>
      <w:r w:rsidRPr="00E01E35">
        <w:rPr>
          <w:rFonts w:ascii="Arial" w:hAnsi="Arial" w:cs="Arial"/>
          <w:szCs w:val="21"/>
        </w:rPr>
        <w:t>视为或被认定为串通投标的相关供应商。</w:t>
      </w:r>
    </w:p>
    <w:p w14:paraId="0642309B" w14:textId="77777777" w:rsidR="001E4606" w:rsidRPr="00E01E35" w:rsidRDefault="00160EA9">
      <w:pPr>
        <w:spacing w:before="120" w:line="320" w:lineRule="atLeast"/>
        <w:ind w:firstLineChars="200" w:firstLine="420"/>
        <w:rPr>
          <w:rFonts w:ascii="Arial" w:hAnsi="Arial" w:cs="Arial"/>
          <w:szCs w:val="21"/>
        </w:rPr>
      </w:pPr>
      <w:bookmarkStart w:id="97" w:name="_Hlk19122058"/>
      <w:bookmarkEnd w:id="96"/>
      <w:r w:rsidRPr="00E01E35">
        <w:rPr>
          <w:rFonts w:ascii="Arial" w:hAnsi="Arial" w:cs="Arial"/>
          <w:szCs w:val="21"/>
        </w:rPr>
        <w:t>（</w:t>
      </w:r>
      <w:r w:rsidRPr="00E01E35">
        <w:rPr>
          <w:rFonts w:ascii="Arial" w:hAnsi="Arial" w:cs="Arial"/>
          <w:szCs w:val="21"/>
        </w:rPr>
        <w:t>2</w:t>
      </w:r>
      <w:r w:rsidRPr="00E01E35">
        <w:rPr>
          <w:rFonts w:ascii="Arial" w:hAnsi="Arial" w:cs="Arial"/>
          <w:szCs w:val="21"/>
        </w:rPr>
        <w:t>）</w:t>
      </w:r>
      <w:bookmarkEnd w:id="97"/>
      <w:r w:rsidRPr="00E01E35">
        <w:rPr>
          <w:rFonts w:ascii="Arial" w:hAnsi="Arial" w:cs="Arial"/>
          <w:szCs w:val="21"/>
        </w:rPr>
        <w:t>根据《关于防治政府采购招标中串通投标行为的通知》（桂财采</w:t>
      </w:r>
      <w:r w:rsidRPr="00E01E35">
        <w:rPr>
          <w:rFonts w:ascii="Arial" w:hAnsi="Arial" w:cs="Arial"/>
          <w:szCs w:val="21"/>
        </w:rPr>
        <w:t>[2016]42</w:t>
      </w:r>
      <w:r w:rsidRPr="00E01E35">
        <w:rPr>
          <w:rFonts w:ascii="Arial" w:hAnsi="Arial" w:cs="Arial"/>
          <w:szCs w:val="21"/>
        </w:rPr>
        <w:t>号）规定，有下列情形之一的视为供应商相互串通投标，投标文件将被视为无效。</w:t>
      </w:r>
    </w:p>
    <w:p w14:paraId="344F5C70" w14:textId="77777777" w:rsidR="001E4606" w:rsidRPr="00E01E35" w:rsidRDefault="00160EA9">
      <w:pPr>
        <w:spacing w:before="120" w:line="320" w:lineRule="atLeast"/>
        <w:ind w:firstLineChars="200" w:firstLine="420"/>
        <w:rPr>
          <w:rFonts w:ascii="Arial" w:hAnsi="Arial" w:cs="Arial"/>
          <w:szCs w:val="21"/>
        </w:rPr>
      </w:pPr>
      <w:bookmarkStart w:id="98" w:name="_Hlk19122048"/>
      <w:r w:rsidRPr="00E01E35">
        <w:rPr>
          <w:rFonts w:ascii="宋体" w:hAnsi="宋体" w:cs="宋体" w:hint="eastAsia"/>
          <w:szCs w:val="21"/>
        </w:rPr>
        <w:t>①</w:t>
      </w:r>
      <w:r w:rsidRPr="00E01E35">
        <w:rPr>
          <w:rFonts w:ascii="Arial" w:hAnsi="Arial" w:cs="Arial"/>
          <w:szCs w:val="21"/>
        </w:rPr>
        <w:t>不同供应商的投标文件由同一单位或者个人编制；或不同供应商报名的</w:t>
      </w:r>
      <w:r w:rsidRPr="00E01E35">
        <w:rPr>
          <w:rFonts w:ascii="Arial" w:hAnsi="Arial" w:cs="Arial"/>
          <w:szCs w:val="21"/>
        </w:rPr>
        <w:t>IP</w:t>
      </w:r>
      <w:r w:rsidRPr="00E01E35">
        <w:rPr>
          <w:rFonts w:ascii="Arial" w:hAnsi="Arial" w:cs="Arial"/>
          <w:szCs w:val="21"/>
        </w:rPr>
        <w:t>地址一致的；</w:t>
      </w:r>
    </w:p>
    <w:p w14:paraId="6399FC04"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②</w:t>
      </w:r>
      <w:r w:rsidRPr="00E01E35">
        <w:rPr>
          <w:rFonts w:ascii="Arial" w:hAnsi="Arial" w:cs="Arial"/>
          <w:szCs w:val="21"/>
        </w:rPr>
        <w:t>不同供应商委托同一单位或者个人办理投标事宜；</w:t>
      </w:r>
    </w:p>
    <w:p w14:paraId="256622A9"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③</w:t>
      </w:r>
      <w:r w:rsidRPr="00E01E35">
        <w:rPr>
          <w:rFonts w:ascii="Arial" w:hAnsi="Arial" w:cs="Arial"/>
          <w:szCs w:val="21"/>
        </w:rPr>
        <w:t>不同的供应商的投标文件载明的项目管理员为同一个人；</w:t>
      </w:r>
    </w:p>
    <w:p w14:paraId="5A4C74E0"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lastRenderedPageBreak/>
        <w:t>④</w:t>
      </w:r>
      <w:r w:rsidRPr="00E01E35">
        <w:rPr>
          <w:rFonts w:ascii="Arial" w:hAnsi="Arial" w:cs="Arial"/>
          <w:szCs w:val="21"/>
        </w:rPr>
        <w:t>不同供应商的投标文件异常一致或投标报价呈规律性差异；</w:t>
      </w:r>
    </w:p>
    <w:p w14:paraId="422C9A27"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⑤</w:t>
      </w:r>
      <w:r w:rsidRPr="00E01E35">
        <w:rPr>
          <w:rFonts w:ascii="Arial" w:hAnsi="Arial" w:cs="Arial"/>
          <w:szCs w:val="21"/>
        </w:rPr>
        <w:t>不同供应商的投标文件相互混装；</w:t>
      </w:r>
    </w:p>
    <w:p w14:paraId="4422AFC5"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⑥</w:t>
      </w:r>
      <w:r w:rsidRPr="00E01E35">
        <w:rPr>
          <w:rFonts w:ascii="Arial" w:hAnsi="Arial" w:cs="Arial"/>
          <w:szCs w:val="21"/>
        </w:rPr>
        <w:t>不同供应商的保证金从同一单位或者个人账户转出。</w:t>
      </w:r>
    </w:p>
    <w:p w14:paraId="01BDFE19" w14:textId="77777777" w:rsidR="001E4606" w:rsidRPr="00E01E35" w:rsidRDefault="00160EA9">
      <w:pPr>
        <w:spacing w:before="120" w:line="320" w:lineRule="atLeast"/>
        <w:ind w:firstLineChars="200" w:firstLine="420"/>
        <w:rPr>
          <w:rFonts w:ascii="Arial" w:hAnsi="Arial" w:cs="Arial"/>
          <w:szCs w:val="21"/>
        </w:rPr>
      </w:pPr>
      <w:bookmarkStart w:id="99" w:name="_Hlk19122102"/>
      <w:bookmarkEnd w:id="98"/>
      <w:r w:rsidRPr="00E01E35">
        <w:rPr>
          <w:rFonts w:ascii="Arial" w:hAnsi="Arial" w:cs="Arial"/>
          <w:szCs w:val="21"/>
        </w:rPr>
        <w:t>（</w:t>
      </w:r>
      <w:r w:rsidRPr="00E01E35">
        <w:rPr>
          <w:rFonts w:ascii="Arial" w:hAnsi="Arial" w:cs="Arial"/>
          <w:szCs w:val="21"/>
        </w:rPr>
        <w:t>3</w:t>
      </w:r>
      <w:r w:rsidRPr="00E01E35">
        <w:rPr>
          <w:rFonts w:ascii="Arial" w:hAnsi="Arial" w:cs="Arial"/>
          <w:szCs w:val="21"/>
        </w:rPr>
        <w:t>）</w:t>
      </w:r>
      <w:bookmarkEnd w:id="99"/>
      <w:r w:rsidRPr="00E01E35">
        <w:rPr>
          <w:rFonts w:ascii="Arial" w:hAnsi="Arial" w:cs="Arial"/>
          <w:szCs w:val="21"/>
        </w:rPr>
        <w:t>根据《关于防治政府采购招标中串通投标行为的通知》（桂财采</w:t>
      </w:r>
      <w:r w:rsidRPr="00E01E35">
        <w:rPr>
          <w:rFonts w:ascii="Arial" w:hAnsi="Arial" w:cs="Arial"/>
          <w:szCs w:val="21"/>
        </w:rPr>
        <w:t>[2016]42</w:t>
      </w:r>
      <w:r w:rsidRPr="00E01E35">
        <w:rPr>
          <w:rFonts w:ascii="Arial" w:hAnsi="Arial" w:cs="Arial"/>
          <w:szCs w:val="21"/>
        </w:rPr>
        <w:t>号）规定，供应商有下列情形之一的，属于恶意串通行为，投标文件将被视为无效。</w:t>
      </w:r>
    </w:p>
    <w:p w14:paraId="70C9BD47" w14:textId="77777777" w:rsidR="001E4606" w:rsidRPr="00E01E35" w:rsidRDefault="00160EA9">
      <w:pPr>
        <w:spacing w:before="120" w:line="320" w:lineRule="atLeast"/>
        <w:ind w:firstLineChars="200" w:firstLine="420"/>
        <w:rPr>
          <w:rFonts w:ascii="Arial" w:hAnsi="Arial" w:cs="Arial"/>
          <w:szCs w:val="21"/>
        </w:rPr>
      </w:pPr>
      <w:bookmarkStart w:id="100" w:name="_Hlk19122095"/>
      <w:r w:rsidRPr="00E01E35">
        <w:rPr>
          <w:rFonts w:ascii="宋体" w:hAnsi="宋体" w:cs="宋体" w:hint="eastAsia"/>
          <w:szCs w:val="21"/>
        </w:rPr>
        <w:t>①</w:t>
      </w:r>
      <w:r w:rsidRPr="00E01E35">
        <w:rPr>
          <w:rFonts w:ascii="Arial" w:hAnsi="Arial" w:cs="Arial"/>
          <w:szCs w:val="21"/>
        </w:rPr>
        <w:t>供应商直接或者间接从采购人或者采购代理机构处获得其他供应商的相关信息并修改其投标文件或者响应文件；</w:t>
      </w:r>
    </w:p>
    <w:p w14:paraId="066F2F7B"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②</w:t>
      </w:r>
      <w:r w:rsidRPr="00E01E35">
        <w:rPr>
          <w:rFonts w:ascii="Arial" w:hAnsi="Arial" w:cs="Arial"/>
          <w:szCs w:val="21"/>
        </w:rPr>
        <w:t>供应</w:t>
      </w:r>
      <w:proofErr w:type="gramStart"/>
      <w:r w:rsidRPr="00E01E35">
        <w:rPr>
          <w:rFonts w:ascii="Arial" w:hAnsi="Arial" w:cs="Arial"/>
          <w:szCs w:val="21"/>
        </w:rPr>
        <w:t>商按照</w:t>
      </w:r>
      <w:proofErr w:type="gramEnd"/>
      <w:r w:rsidRPr="00E01E35">
        <w:rPr>
          <w:rFonts w:ascii="Arial" w:hAnsi="Arial" w:cs="Arial"/>
          <w:szCs w:val="21"/>
        </w:rPr>
        <w:t>采购人或者采购代理机构的授意撤换、修改投标文件或者响应文件</w:t>
      </w:r>
      <w:r w:rsidRPr="00E01E35">
        <w:rPr>
          <w:rFonts w:ascii="Arial" w:hAnsi="Arial" w:cs="Arial"/>
          <w:szCs w:val="21"/>
        </w:rPr>
        <w:t>;</w:t>
      </w:r>
      <w:r w:rsidRPr="00E01E35">
        <w:rPr>
          <w:rFonts w:ascii="Arial" w:hAnsi="Arial" w:cs="Arial"/>
          <w:szCs w:val="21"/>
        </w:rPr>
        <w:t>；</w:t>
      </w:r>
    </w:p>
    <w:p w14:paraId="727D2E43"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③</w:t>
      </w:r>
      <w:r w:rsidRPr="00E01E35">
        <w:rPr>
          <w:rFonts w:ascii="Arial" w:hAnsi="Arial" w:cs="Arial"/>
          <w:szCs w:val="21"/>
        </w:rPr>
        <w:t>供应商之间协商报价、技术方案等投标文件或者响应文件的实质性内容；</w:t>
      </w:r>
    </w:p>
    <w:p w14:paraId="4764C377"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④</w:t>
      </w:r>
      <w:r w:rsidRPr="00E01E35">
        <w:rPr>
          <w:rFonts w:ascii="Arial" w:hAnsi="Arial" w:cs="Arial"/>
          <w:szCs w:val="21"/>
        </w:rPr>
        <w:t>属于同一集团、协会、商会等组织成员的供应</w:t>
      </w:r>
      <w:proofErr w:type="gramStart"/>
      <w:r w:rsidRPr="00E01E35">
        <w:rPr>
          <w:rFonts w:ascii="Arial" w:hAnsi="Arial" w:cs="Arial"/>
          <w:szCs w:val="21"/>
        </w:rPr>
        <w:t>商按照</w:t>
      </w:r>
      <w:proofErr w:type="gramEnd"/>
      <w:r w:rsidRPr="00E01E35">
        <w:rPr>
          <w:rFonts w:ascii="Arial" w:hAnsi="Arial" w:cs="Arial"/>
          <w:szCs w:val="21"/>
        </w:rPr>
        <w:t>该组织要求协同参加政府采购活动；</w:t>
      </w:r>
    </w:p>
    <w:p w14:paraId="7FAB8145"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⑤</w:t>
      </w:r>
      <w:r w:rsidRPr="00E01E35">
        <w:rPr>
          <w:rFonts w:ascii="Arial" w:hAnsi="Arial" w:cs="Arial"/>
          <w:szCs w:val="21"/>
        </w:rPr>
        <w:t>供应商之间事先约定一致抬高或者压低投标报价，或者在招标项目中事先约定轮流以高价位或者低价位中标，或者事先约定由某一特定供应商中标，然后再参加投标；</w:t>
      </w:r>
    </w:p>
    <w:p w14:paraId="718B3A7C"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⑥</w:t>
      </w:r>
      <w:r w:rsidRPr="00E01E35">
        <w:rPr>
          <w:rFonts w:ascii="Arial" w:hAnsi="Arial" w:cs="Arial"/>
          <w:szCs w:val="21"/>
        </w:rPr>
        <w:t>供应商之间商定部分供应商放弃参加政府采购活动或者放弃中标；</w:t>
      </w:r>
    </w:p>
    <w:p w14:paraId="054FA228"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⑦</w:t>
      </w:r>
      <w:r w:rsidRPr="00E01E35">
        <w:rPr>
          <w:rFonts w:ascii="Arial" w:hAnsi="Arial" w:cs="Arial"/>
          <w:szCs w:val="21"/>
        </w:rPr>
        <w:t>供应商与采购人或者采购代理机构之间、供应商相互之间，为谋求特定供应商中标或者排斥其他供应商的其他串通行为。</w:t>
      </w:r>
    </w:p>
    <w:bookmarkEnd w:id="100"/>
    <w:p w14:paraId="5B0C9CCA"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6.3.7</w:t>
      </w:r>
      <w:r w:rsidRPr="00E01E35">
        <w:rPr>
          <w:rFonts w:ascii="Arial" w:hAnsi="Arial" w:cs="Arial"/>
          <w:szCs w:val="21"/>
        </w:rPr>
        <w:t>投标无效认定</w:t>
      </w:r>
    </w:p>
    <w:p w14:paraId="0DE7DD6F" w14:textId="77777777" w:rsidR="001E4606" w:rsidRPr="00E01E35" w:rsidRDefault="00160EA9">
      <w:pPr>
        <w:spacing w:before="120" w:line="320" w:lineRule="atLeast"/>
        <w:ind w:firstLineChars="200" w:firstLine="420"/>
        <w:rPr>
          <w:rFonts w:ascii="Arial" w:hAnsi="Arial" w:cs="Arial"/>
          <w:szCs w:val="21"/>
        </w:rPr>
      </w:pPr>
      <w:bookmarkStart w:id="101" w:name="_Hlk19113301"/>
      <w:r w:rsidRPr="00E01E35">
        <w:rPr>
          <w:rFonts w:ascii="Arial" w:hAnsi="Arial" w:cs="Arial"/>
          <w:szCs w:val="21"/>
        </w:rPr>
        <w:t>（</w:t>
      </w:r>
      <w:r w:rsidRPr="00E01E35">
        <w:rPr>
          <w:rFonts w:ascii="Arial" w:hAnsi="Arial" w:cs="Arial"/>
          <w:szCs w:val="21"/>
        </w:rPr>
        <w:t>1</w:t>
      </w:r>
      <w:r w:rsidRPr="00E01E35">
        <w:rPr>
          <w:rFonts w:ascii="Arial" w:hAnsi="Arial" w:cs="Arial"/>
          <w:szCs w:val="21"/>
        </w:rPr>
        <w:t>）在评审过程中如发现下列情形之一的，投标文件将被视为无效：</w:t>
      </w:r>
    </w:p>
    <w:p w14:paraId="13269BF5" w14:textId="77777777" w:rsidR="001E4606" w:rsidRPr="00E01E35" w:rsidRDefault="00160EA9">
      <w:pPr>
        <w:spacing w:before="120" w:line="320" w:lineRule="atLeast"/>
        <w:ind w:firstLineChars="200" w:firstLine="420"/>
        <w:rPr>
          <w:rFonts w:ascii="Arial" w:hAnsi="Arial" w:cs="Arial"/>
        </w:rPr>
      </w:pPr>
      <w:r w:rsidRPr="00E01E35">
        <w:rPr>
          <w:rFonts w:ascii="宋体" w:hAnsi="宋体" w:cs="宋体" w:hint="eastAsia"/>
          <w:szCs w:val="21"/>
        </w:rPr>
        <w:t>①</w:t>
      </w:r>
      <w:r w:rsidRPr="00E01E35">
        <w:rPr>
          <w:rFonts w:ascii="Arial" w:hAnsi="Arial" w:cs="Arial"/>
          <w:szCs w:val="21"/>
        </w:rPr>
        <w:t>投标文件存在法律、法规及监督部门有关文件规定的无效情形。</w:t>
      </w:r>
    </w:p>
    <w:p w14:paraId="4B39B50F" w14:textId="77777777" w:rsidR="001E4606" w:rsidRPr="00E01E35" w:rsidRDefault="00160EA9">
      <w:pPr>
        <w:spacing w:before="120" w:line="320" w:lineRule="atLeast"/>
        <w:ind w:firstLineChars="200" w:firstLine="420"/>
        <w:rPr>
          <w:rFonts w:ascii="Arial" w:hAnsi="Arial" w:cs="Arial"/>
          <w:szCs w:val="21"/>
        </w:rPr>
      </w:pPr>
      <w:r w:rsidRPr="00E01E35">
        <w:rPr>
          <w:rFonts w:ascii="宋体" w:hAnsi="宋体" w:cs="宋体" w:hint="eastAsia"/>
          <w:szCs w:val="21"/>
        </w:rPr>
        <w:t>②</w:t>
      </w:r>
      <w:r w:rsidRPr="00E01E35">
        <w:rPr>
          <w:rFonts w:ascii="Arial" w:hAnsi="Arial" w:cs="Arial"/>
          <w:szCs w:val="21"/>
        </w:rPr>
        <w:t>投标文件存在招标文件规定的无效情形。</w:t>
      </w:r>
    </w:p>
    <w:p w14:paraId="7FE3DCFB" w14:textId="77777777" w:rsidR="001E4606" w:rsidRPr="00E01E35" w:rsidRDefault="00160EA9">
      <w:pPr>
        <w:spacing w:before="120" w:line="320" w:lineRule="atLeast"/>
        <w:ind w:firstLineChars="200" w:firstLine="420"/>
        <w:rPr>
          <w:rFonts w:ascii="Arial" w:hAnsi="Arial" w:cs="Arial"/>
          <w:szCs w:val="21"/>
        </w:rPr>
      </w:pPr>
      <w:bookmarkStart w:id="102" w:name="_Hlk19113313"/>
      <w:bookmarkEnd w:id="101"/>
      <w:r w:rsidRPr="00E01E35">
        <w:rPr>
          <w:rFonts w:ascii="Arial" w:hAnsi="Arial" w:cs="Arial"/>
          <w:szCs w:val="21"/>
        </w:rPr>
        <w:t>（</w:t>
      </w:r>
      <w:r w:rsidRPr="00E01E35">
        <w:rPr>
          <w:rFonts w:ascii="Arial" w:hAnsi="Arial" w:cs="Arial"/>
          <w:szCs w:val="21"/>
        </w:rPr>
        <w:t>2</w:t>
      </w:r>
      <w:r w:rsidRPr="00E01E35">
        <w:rPr>
          <w:rFonts w:ascii="Arial" w:hAnsi="Arial" w:cs="Arial"/>
          <w:szCs w:val="21"/>
        </w:rPr>
        <w:t>）根据财库《关于促进政府采购公平竞争优化营商环境的通知》（〔</w:t>
      </w:r>
      <w:r w:rsidRPr="00E01E35">
        <w:rPr>
          <w:rFonts w:ascii="Arial" w:hAnsi="Arial" w:cs="Arial"/>
          <w:szCs w:val="21"/>
        </w:rPr>
        <w:t>2019</w:t>
      </w:r>
      <w:r w:rsidRPr="00E01E35">
        <w:rPr>
          <w:rFonts w:ascii="Arial" w:hAnsi="Arial" w:cs="Arial"/>
          <w:szCs w:val="21"/>
        </w:rPr>
        <w:t>〕</w:t>
      </w:r>
      <w:r w:rsidRPr="00E01E35">
        <w:rPr>
          <w:rFonts w:ascii="Arial" w:hAnsi="Arial" w:cs="Arial"/>
          <w:szCs w:val="21"/>
        </w:rPr>
        <w:t>38</w:t>
      </w:r>
      <w:r w:rsidRPr="00E01E35">
        <w:rPr>
          <w:rFonts w:ascii="Arial" w:hAnsi="Arial" w:cs="Arial"/>
          <w:szCs w:val="21"/>
        </w:rPr>
        <w:t>号）以及《广西壮族自治区财政厅转发财政部关于促进政府采购公平竞争优化营商环境的通知》（桂财采〔</w:t>
      </w:r>
      <w:r w:rsidRPr="00E01E35">
        <w:rPr>
          <w:rFonts w:ascii="Arial" w:hAnsi="Arial" w:cs="Arial"/>
          <w:szCs w:val="21"/>
        </w:rPr>
        <w:t>2019</w:t>
      </w:r>
      <w:r w:rsidRPr="00E01E35">
        <w:rPr>
          <w:rFonts w:ascii="Arial" w:hAnsi="Arial" w:cs="Arial"/>
          <w:szCs w:val="21"/>
        </w:rPr>
        <w:t>〕</w:t>
      </w:r>
      <w:r w:rsidRPr="00E01E35">
        <w:rPr>
          <w:rFonts w:ascii="Arial" w:hAnsi="Arial" w:cs="Arial"/>
          <w:szCs w:val="21"/>
        </w:rPr>
        <w:t>41</w:t>
      </w:r>
      <w:r w:rsidRPr="00E01E35">
        <w:rPr>
          <w:rFonts w:ascii="Arial" w:hAnsi="Arial" w:cs="Arial"/>
          <w:szCs w:val="21"/>
        </w:rPr>
        <w:t>号）规定，评审委员会不得因装订、纸张、文件排序等非实质性的格式、形式问题认定投标无效或否决投标，从而限制和影响供应商投标（响应）。</w:t>
      </w:r>
    </w:p>
    <w:p w14:paraId="63A195E6" w14:textId="77777777" w:rsidR="001E4606" w:rsidRPr="00E01E35" w:rsidRDefault="00160EA9">
      <w:pPr>
        <w:spacing w:before="120" w:line="320" w:lineRule="atLeast"/>
        <w:ind w:firstLineChars="200" w:firstLine="420"/>
        <w:rPr>
          <w:rFonts w:ascii="Arial" w:hAnsi="Arial" w:cs="Arial"/>
          <w:szCs w:val="21"/>
        </w:rPr>
      </w:pPr>
      <w:bookmarkStart w:id="103" w:name="_Hlk19113363"/>
      <w:bookmarkEnd w:id="102"/>
      <w:r w:rsidRPr="00E01E35">
        <w:rPr>
          <w:rFonts w:ascii="Arial" w:hAnsi="Arial" w:cs="Arial"/>
          <w:szCs w:val="21"/>
        </w:rPr>
        <w:t>6.3.8</w:t>
      </w:r>
      <w:r w:rsidRPr="00E01E35">
        <w:rPr>
          <w:rFonts w:ascii="Arial" w:hAnsi="Arial" w:cs="Arial"/>
          <w:szCs w:val="21"/>
        </w:rPr>
        <w:t>比较与评价</w:t>
      </w:r>
    </w:p>
    <w:p w14:paraId="4900773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）评审委员会按招标文件中规定的评审方法和标准，对符合性审查合格的投标文件进行综合比较与评价。</w:t>
      </w:r>
    </w:p>
    <w:p w14:paraId="31E9561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）评审委员会各成员独立对每个有效供应商的投标文件进行评价。评价有误的应及时进行修正。评分标准如有客观分定义，评审委员会所有成员的客观分评分分值应当一致。</w:t>
      </w:r>
    </w:p>
    <w:p w14:paraId="5F98682D"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）评审委员会按综合评分由高到低的排列顺序推荐中标候选人，中标候选人最多不超过</w:t>
      </w:r>
      <w:r w:rsidRPr="00E01E35">
        <w:rPr>
          <w:rFonts w:ascii="Arial" w:hAnsi="Arial" w:cs="Arial"/>
          <w:szCs w:val="21"/>
        </w:rPr>
        <w:t>3</w:t>
      </w:r>
      <w:r w:rsidRPr="00E01E35">
        <w:rPr>
          <w:rFonts w:ascii="Arial" w:hAnsi="Arial" w:cs="Arial"/>
          <w:szCs w:val="21"/>
        </w:rPr>
        <w:t>名。若中标候选人综合评分相同的，按投标报价由低到高顺序排列；综合评分且投标报价相同的</w:t>
      </w:r>
      <w:r w:rsidRPr="00E01E35">
        <w:rPr>
          <w:rFonts w:ascii="Arial" w:hAnsi="Arial" w:cs="Arial"/>
        </w:rPr>
        <w:t>并列</w:t>
      </w:r>
      <w:r w:rsidRPr="00E01E35">
        <w:rPr>
          <w:rFonts w:ascii="Arial" w:hAnsi="Arial" w:cs="Arial"/>
          <w:szCs w:val="21"/>
        </w:rPr>
        <w:t>；中标候选人并列的，按技术部分得分由高到低顺序排列，若综合评分、投标报价、技术部分均相同的，按商务部分得分由高到低顺序排列。</w:t>
      </w:r>
    </w:p>
    <w:p w14:paraId="74E16C8C"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）评审委员会根据评审记录及评审结果编写评审报告，评审委员会成员均应当在评审报告上签字，对自己的评审意见承担法律责任。</w:t>
      </w:r>
      <w:r w:rsidRPr="00E01E35">
        <w:rPr>
          <w:rFonts w:ascii="Arial" w:hAnsi="Arial" w:cs="Aria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70E2DC6"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rPr>
        <w:lastRenderedPageBreak/>
        <w:t>分值汇总计算错误的；分项评分超出评分标准范围的；评审委员会成员对客观评审因素评分不一致的；经评审委员会认定评分畸高、</w:t>
      </w:r>
      <w:proofErr w:type="gramStart"/>
      <w:r w:rsidRPr="00E01E35">
        <w:rPr>
          <w:rFonts w:ascii="Arial" w:hAnsi="Arial" w:cs="Arial"/>
        </w:rPr>
        <w:t>畸</w:t>
      </w:r>
      <w:proofErr w:type="gramEnd"/>
      <w:r w:rsidRPr="00E01E35">
        <w:rPr>
          <w:rFonts w:ascii="Arial" w:hAnsi="Arial" w:cs="Arial"/>
        </w:rPr>
        <w:t>低的。</w:t>
      </w:r>
    </w:p>
    <w:bookmarkEnd w:id="103"/>
    <w:p w14:paraId="45FEC298"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6.4</w:t>
      </w:r>
      <w:r w:rsidRPr="00E01E35">
        <w:rPr>
          <w:rFonts w:ascii="Arial" w:hAnsi="Arial" w:cs="Arial"/>
          <w:b/>
          <w:bCs/>
          <w:kern w:val="0"/>
          <w:szCs w:val="21"/>
        </w:rPr>
        <w:t>确定中标人</w:t>
      </w:r>
    </w:p>
    <w:p w14:paraId="597C2DDD"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6.4.1</w:t>
      </w:r>
      <w:r w:rsidRPr="00E01E35">
        <w:rPr>
          <w:rFonts w:ascii="Arial" w:hAnsi="Arial" w:cs="Arial"/>
          <w:szCs w:val="21"/>
        </w:rPr>
        <w:t>采购代理机构在评审结束后</w:t>
      </w:r>
      <w:r w:rsidRPr="00E01E35">
        <w:rPr>
          <w:rFonts w:ascii="Arial" w:hAnsi="Arial" w:cs="Arial"/>
          <w:szCs w:val="21"/>
        </w:rPr>
        <w:t>2</w:t>
      </w:r>
      <w:r w:rsidRPr="00E01E35">
        <w:rPr>
          <w:rFonts w:ascii="Arial" w:hAnsi="Arial" w:cs="Arial"/>
          <w:szCs w:val="21"/>
        </w:rPr>
        <w:t>个工作日内将评审报告送采购人，采购人在</w:t>
      </w:r>
      <w:r w:rsidRPr="00E01E35">
        <w:rPr>
          <w:rFonts w:ascii="Arial" w:hAnsi="Arial" w:cs="Arial"/>
          <w:szCs w:val="21"/>
        </w:rPr>
        <w:t>5</w:t>
      </w:r>
      <w:r w:rsidRPr="00E01E35">
        <w:rPr>
          <w:rFonts w:ascii="Arial" w:hAnsi="Arial" w:cs="Arial"/>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0BF85FAA"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6.4.2</w:t>
      </w:r>
      <w:r w:rsidRPr="00E01E35">
        <w:rPr>
          <w:rFonts w:ascii="Arial" w:hAnsi="Arial" w:cs="Arial"/>
          <w:szCs w:val="21"/>
        </w:rPr>
        <w:t>采购人、采购代理机构认为供应商对采购过程、中标结果提出的质疑成立且影响或者可能影响中标结果的，合格供应</w:t>
      </w:r>
      <w:proofErr w:type="gramStart"/>
      <w:r w:rsidRPr="00E01E35">
        <w:rPr>
          <w:rFonts w:ascii="Arial" w:hAnsi="Arial" w:cs="Arial"/>
          <w:szCs w:val="21"/>
        </w:rPr>
        <w:t>商符合</w:t>
      </w:r>
      <w:proofErr w:type="gramEnd"/>
      <w:r w:rsidRPr="00E01E35">
        <w:rPr>
          <w:rFonts w:ascii="Arial" w:hAnsi="Arial" w:cs="Arial"/>
          <w:szCs w:val="21"/>
        </w:rPr>
        <w:t>法定数量时，可以从合格的中标候选人中另行确定中标人的，应当依法另行确定中标人；否则应当重新开展采购活动。</w:t>
      </w:r>
    </w:p>
    <w:p w14:paraId="527AB135"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6.5</w:t>
      </w:r>
      <w:r w:rsidRPr="00E01E35">
        <w:rPr>
          <w:rFonts w:ascii="Arial" w:hAnsi="Arial" w:cs="Arial"/>
          <w:b/>
          <w:bCs/>
          <w:kern w:val="0"/>
          <w:szCs w:val="21"/>
        </w:rPr>
        <w:t>结果公告</w:t>
      </w:r>
    </w:p>
    <w:p w14:paraId="47ED1DCA"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6.5.1</w:t>
      </w:r>
      <w:r w:rsidRPr="00E01E35">
        <w:rPr>
          <w:rFonts w:ascii="Arial" w:hAnsi="Arial" w:cs="Arial"/>
          <w:szCs w:val="21"/>
        </w:rPr>
        <w:t>自中标人确定后</w:t>
      </w:r>
      <w:r w:rsidRPr="00E01E35">
        <w:rPr>
          <w:rFonts w:ascii="Arial" w:hAnsi="Arial" w:cs="Arial"/>
          <w:szCs w:val="21"/>
        </w:rPr>
        <w:t>2</w:t>
      </w:r>
      <w:r w:rsidRPr="00E01E35">
        <w:rPr>
          <w:rFonts w:ascii="Arial" w:hAnsi="Arial" w:cs="Arial"/>
          <w:szCs w:val="21"/>
        </w:rPr>
        <w:t>个工作日内，采购代理机构按照供应商须知</w:t>
      </w:r>
      <w:r w:rsidRPr="00E01E35">
        <w:rPr>
          <w:rFonts w:ascii="Arial" w:hAnsi="Arial" w:cs="Arial"/>
          <w:kern w:val="0"/>
          <w:szCs w:val="21"/>
        </w:rPr>
        <w:t>前附表的规定公告</w:t>
      </w:r>
      <w:r w:rsidRPr="00E01E35">
        <w:rPr>
          <w:rFonts w:ascii="Arial" w:hAnsi="Arial" w:cs="Arial"/>
          <w:szCs w:val="21"/>
        </w:rPr>
        <w:t>中标结果。</w:t>
      </w:r>
    </w:p>
    <w:p w14:paraId="6E9C988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6.5.2</w:t>
      </w:r>
      <w:r w:rsidRPr="00E01E35">
        <w:rPr>
          <w:rFonts w:ascii="Arial" w:hAnsi="Arial" w:cs="Arial"/>
          <w:szCs w:val="21"/>
        </w:rPr>
        <w:t>在发布结果公告的同时，采购代理机构以供应商须知前附表规定的形式向中标人发出中标通知书。中标通知书发出后，采购人改变中标结果，或者中标人放弃中标，应当承担相应的法律责任。</w:t>
      </w:r>
    </w:p>
    <w:p w14:paraId="08959F69" w14:textId="77777777" w:rsidR="001E4606" w:rsidRPr="00E01E35" w:rsidRDefault="00160EA9">
      <w:pPr>
        <w:spacing w:before="120" w:line="320" w:lineRule="atLeast"/>
        <w:ind w:firstLineChars="200" w:firstLine="420"/>
        <w:rPr>
          <w:rFonts w:ascii="Arial" w:hAnsi="Arial" w:cs="Arial"/>
          <w:b/>
          <w:bCs/>
          <w:kern w:val="0"/>
          <w:szCs w:val="21"/>
        </w:rPr>
      </w:pPr>
      <w:r w:rsidRPr="00E01E35">
        <w:rPr>
          <w:rFonts w:ascii="Arial" w:hAnsi="Arial" w:cs="Arial"/>
          <w:szCs w:val="21"/>
        </w:rPr>
        <w:t>6.5.3</w:t>
      </w:r>
      <w:r w:rsidRPr="00E01E35">
        <w:rPr>
          <w:rFonts w:ascii="Arial" w:hAnsi="Arial" w:cs="Arial"/>
          <w:szCs w:val="21"/>
        </w:rPr>
        <w:t>在发布结果公告的同时，采购代理机构以供应商须知前附表规定的形式向未中标人发出招标结果通知书，供应商自行承担未及时查收的后果。</w:t>
      </w:r>
    </w:p>
    <w:p w14:paraId="6F11438D" w14:textId="77777777" w:rsidR="001E4606" w:rsidRPr="00E01E35" w:rsidRDefault="00160EA9">
      <w:pPr>
        <w:suppressAutoHyphens/>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6.6</w:t>
      </w:r>
      <w:r w:rsidRPr="00E01E35">
        <w:rPr>
          <w:rFonts w:ascii="Arial" w:hAnsi="Arial" w:cs="Arial"/>
          <w:b/>
          <w:bCs/>
          <w:kern w:val="0"/>
          <w:szCs w:val="21"/>
        </w:rPr>
        <w:t>废标</w:t>
      </w:r>
    </w:p>
    <w:p w14:paraId="04597236" w14:textId="77777777" w:rsidR="001E4606" w:rsidRPr="00E01E35" w:rsidRDefault="00160EA9">
      <w:pPr>
        <w:spacing w:before="120" w:line="320" w:lineRule="atLeast"/>
        <w:ind w:firstLineChars="200" w:firstLine="420"/>
        <w:rPr>
          <w:rFonts w:ascii="Arial" w:hAnsi="Arial" w:cs="Arial"/>
          <w:kern w:val="1"/>
          <w:szCs w:val="21"/>
        </w:rPr>
      </w:pPr>
      <w:r w:rsidRPr="00E01E35">
        <w:rPr>
          <w:rFonts w:ascii="Arial" w:hAnsi="Arial" w:cs="Arial"/>
          <w:kern w:val="1"/>
          <w:szCs w:val="21"/>
        </w:rPr>
        <w:t>6.6.1</w:t>
      </w:r>
      <w:r w:rsidRPr="00E01E35">
        <w:rPr>
          <w:rFonts w:ascii="Arial" w:hAnsi="Arial" w:cs="Arial"/>
          <w:kern w:val="1"/>
          <w:szCs w:val="21"/>
        </w:rPr>
        <w:t>出现下列情形之一，将导致项目废标：</w:t>
      </w:r>
      <w:r w:rsidRPr="00E01E35">
        <w:rPr>
          <w:rFonts w:ascii="Arial" w:hAnsi="Arial" w:cs="Arial"/>
          <w:kern w:val="1"/>
          <w:szCs w:val="21"/>
        </w:rPr>
        <w:t xml:space="preserve"> </w:t>
      </w:r>
    </w:p>
    <w:p w14:paraId="767F2A0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kern w:val="1"/>
          <w:szCs w:val="21"/>
        </w:rPr>
        <w:t>（</w:t>
      </w:r>
      <w:r w:rsidRPr="00E01E35">
        <w:rPr>
          <w:rFonts w:ascii="Arial" w:hAnsi="Arial" w:cs="Arial"/>
          <w:kern w:val="1"/>
          <w:szCs w:val="21"/>
        </w:rPr>
        <w:t>1</w:t>
      </w:r>
      <w:r w:rsidRPr="00E01E35">
        <w:rPr>
          <w:rFonts w:ascii="Arial" w:hAnsi="Arial" w:cs="Arial"/>
          <w:szCs w:val="21"/>
        </w:rPr>
        <w:t>）符合专业条件的供应商或者对招标文件做实质性响应的供应商不足三家；</w:t>
      </w:r>
    </w:p>
    <w:p w14:paraId="077B3E89"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）出现影响采购公正的违法、违规行为的；</w:t>
      </w:r>
    </w:p>
    <w:p w14:paraId="1E1ABD0D"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）供应商的报价均超过了采购预算，采购人不能支付的；</w:t>
      </w:r>
    </w:p>
    <w:p w14:paraId="02D366CE" w14:textId="77777777" w:rsidR="001E4606" w:rsidRPr="00E01E35" w:rsidRDefault="00160EA9">
      <w:pPr>
        <w:spacing w:before="120" w:line="320" w:lineRule="atLeast"/>
        <w:ind w:firstLineChars="200" w:firstLine="420"/>
        <w:rPr>
          <w:rFonts w:ascii="Arial" w:hAnsi="Arial" w:cs="Arial"/>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w:t>
      </w:r>
      <w:r w:rsidRPr="00E01E35">
        <w:rPr>
          <w:rFonts w:ascii="Arial" w:hAnsi="Arial" w:cs="Arial"/>
        </w:rPr>
        <w:t>因发生重大变故或采购任务取消的。</w:t>
      </w:r>
    </w:p>
    <w:p w14:paraId="031BA07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kern w:val="1"/>
          <w:szCs w:val="21"/>
        </w:rPr>
        <w:t>6.6.2</w:t>
      </w:r>
      <w:proofErr w:type="gramStart"/>
      <w:r w:rsidRPr="00E01E35">
        <w:rPr>
          <w:rFonts w:ascii="Arial" w:hAnsi="Arial" w:cs="Arial"/>
          <w:kern w:val="1"/>
          <w:szCs w:val="21"/>
        </w:rPr>
        <w:t>废标后</w:t>
      </w:r>
      <w:proofErr w:type="gramEnd"/>
      <w:r w:rsidRPr="00E01E35">
        <w:rPr>
          <w:rFonts w:ascii="Arial" w:hAnsi="Arial" w:cs="Arial"/>
          <w:szCs w:val="21"/>
        </w:rPr>
        <w:t>采购</w:t>
      </w:r>
      <w:r w:rsidRPr="00E01E35">
        <w:rPr>
          <w:rFonts w:ascii="Arial" w:hAnsi="Arial" w:cs="Arial"/>
          <w:kern w:val="1"/>
          <w:szCs w:val="21"/>
        </w:rPr>
        <w:t>代理机构将</w:t>
      </w:r>
      <w:proofErr w:type="gramStart"/>
      <w:r w:rsidRPr="00E01E35">
        <w:rPr>
          <w:rFonts w:ascii="Arial" w:hAnsi="Arial" w:cs="Arial"/>
          <w:kern w:val="1"/>
          <w:szCs w:val="21"/>
        </w:rPr>
        <w:t>发布废标公告</w:t>
      </w:r>
      <w:proofErr w:type="gramEnd"/>
      <w:r w:rsidRPr="00E01E35">
        <w:rPr>
          <w:rFonts w:ascii="Arial" w:hAnsi="Arial" w:cs="Arial"/>
          <w:kern w:val="1"/>
          <w:szCs w:val="21"/>
        </w:rPr>
        <w:t>通知供应商。</w:t>
      </w:r>
      <w:bookmarkEnd w:id="88"/>
    </w:p>
    <w:bookmarkEnd w:id="85"/>
    <w:p w14:paraId="55E7AE7A"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r w:rsidRPr="00E01E35">
        <w:rPr>
          <w:rFonts w:ascii="Arial" w:hAnsi="Arial" w:cs="Arial"/>
          <w:b/>
          <w:bCs/>
          <w:kern w:val="0"/>
          <w:szCs w:val="21"/>
        </w:rPr>
        <w:t>7</w:t>
      </w:r>
      <w:r w:rsidRPr="00E01E35">
        <w:rPr>
          <w:rFonts w:ascii="Arial" w:hAnsi="Arial" w:cs="Arial"/>
          <w:b/>
          <w:bCs/>
          <w:kern w:val="0"/>
          <w:szCs w:val="21"/>
        </w:rPr>
        <w:t>．合同</w:t>
      </w:r>
    </w:p>
    <w:p w14:paraId="341D6678"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7.1</w:t>
      </w:r>
      <w:r w:rsidRPr="00E01E35">
        <w:rPr>
          <w:rFonts w:ascii="Arial" w:hAnsi="Arial" w:cs="Arial"/>
          <w:b/>
          <w:bCs/>
          <w:kern w:val="0"/>
          <w:szCs w:val="21"/>
        </w:rPr>
        <w:t>合同授予标准</w:t>
      </w:r>
    </w:p>
    <w:p w14:paraId="66F0C7DB"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E01E35">
        <w:rPr>
          <w:rFonts w:ascii="Arial" w:hAnsi="Arial" w:cs="Arial"/>
          <w:szCs w:val="21"/>
        </w:rPr>
        <w:t xml:space="preserve"> </w:t>
      </w:r>
      <w:r w:rsidRPr="00E01E35">
        <w:rPr>
          <w:rFonts w:ascii="Arial" w:hAnsi="Arial" w:cs="Arial"/>
          <w:szCs w:val="21"/>
        </w:rPr>
        <w:t>，应在中标通知书发出前或签订合同前及时书面告知采购人，未主动告知，给采购人造成损失的，采购人有权取消其中标资格并没收投标保证金。</w:t>
      </w:r>
    </w:p>
    <w:p w14:paraId="3E301A97"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7.2</w:t>
      </w:r>
      <w:r w:rsidRPr="00E01E35">
        <w:rPr>
          <w:rFonts w:ascii="Arial" w:hAnsi="Arial" w:cs="Arial"/>
          <w:b/>
          <w:bCs/>
          <w:kern w:val="0"/>
          <w:szCs w:val="21"/>
        </w:rPr>
        <w:t>签订合同</w:t>
      </w:r>
    </w:p>
    <w:p w14:paraId="5678DA43" w14:textId="77777777" w:rsidR="001E4606" w:rsidRPr="00E01E35" w:rsidRDefault="00160EA9">
      <w:pPr>
        <w:spacing w:before="120" w:line="320" w:lineRule="atLeast"/>
        <w:ind w:firstLineChars="200" w:firstLine="420"/>
        <w:rPr>
          <w:rFonts w:ascii="Arial" w:hAnsi="Arial" w:cs="Arial"/>
          <w:szCs w:val="21"/>
        </w:rPr>
      </w:pPr>
      <w:bookmarkStart w:id="104" w:name="_Hlk93421039"/>
      <w:r w:rsidRPr="00E01E35">
        <w:rPr>
          <w:rFonts w:ascii="Arial" w:hAnsi="Arial" w:cs="Arial"/>
          <w:szCs w:val="21"/>
        </w:rPr>
        <w:t>7.2.1</w:t>
      </w:r>
      <w:r w:rsidRPr="00E01E35">
        <w:rPr>
          <w:rFonts w:ascii="Arial" w:hAnsi="Arial" w:cs="Arial"/>
          <w:szCs w:val="21"/>
        </w:rPr>
        <w:t>如招标文件无特别规定，中标人按招标文件确定的事项签订政府采购合同。</w:t>
      </w:r>
    </w:p>
    <w:p w14:paraId="755A1A2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7.2.2</w:t>
      </w:r>
      <w:r w:rsidRPr="00E01E35">
        <w:rPr>
          <w:rFonts w:ascii="Arial" w:hAnsi="Arial" w:cs="Arial"/>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1CAA0D88"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7.2.3</w:t>
      </w:r>
      <w:r w:rsidRPr="00E01E35">
        <w:rPr>
          <w:rFonts w:ascii="Arial" w:hAnsi="Arial" w:cs="Arial"/>
          <w:szCs w:val="21"/>
        </w:rPr>
        <w:t>如中标人不按中标通知书的规定签订合同，其投标保证金将不予退还，并报由同级政府采购监督管理部门处理。</w:t>
      </w:r>
    </w:p>
    <w:p w14:paraId="42D5D94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lastRenderedPageBreak/>
        <w:t>7.2.4</w:t>
      </w:r>
      <w:r w:rsidRPr="00E01E35">
        <w:rPr>
          <w:rFonts w:ascii="Arial" w:hAnsi="Arial" w:cs="Arial"/>
          <w:szCs w:val="21"/>
        </w:rPr>
        <w:t>中标人拒绝与采购人签订合同的，采购人可以按照评审报告推荐的中标候选人名单排序，确定下一候选人为中标人，也可以重新开展政府采购活动。</w:t>
      </w:r>
    </w:p>
    <w:p w14:paraId="20FD151E" w14:textId="77777777" w:rsidR="001E4606" w:rsidRPr="00E01E35" w:rsidRDefault="00160EA9">
      <w:pPr>
        <w:spacing w:before="120" w:line="320" w:lineRule="atLeast"/>
        <w:ind w:firstLineChars="200" w:firstLine="420"/>
        <w:rPr>
          <w:rFonts w:ascii="Arial" w:hAnsi="Arial" w:cs="Arial"/>
          <w:szCs w:val="21"/>
        </w:rPr>
      </w:pPr>
      <w:bookmarkStart w:id="105" w:name="_Hlk155170999"/>
      <w:r w:rsidRPr="00E01E35">
        <w:rPr>
          <w:rFonts w:ascii="Arial" w:hAnsi="Arial" w:cs="Arial"/>
          <w:szCs w:val="21"/>
        </w:rPr>
        <w:t>7.2.5</w:t>
      </w:r>
      <w:r w:rsidRPr="00E01E35">
        <w:rPr>
          <w:rFonts w:ascii="Arial" w:hAnsi="Arial" w:cs="Arial"/>
          <w:szCs w:val="21"/>
        </w:rPr>
        <w:t>采购人因不可抗力原因迟延签订合同的，应当自不可抗力事由消除之日起</w:t>
      </w:r>
      <w:r w:rsidRPr="00E01E35">
        <w:rPr>
          <w:rFonts w:ascii="Arial" w:hAnsi="Arial" w:cs="Arial"/>
          <w:szCs w:val="21"/>
        </w:rPr>
        <w:t>5</w:t>
      </w:r>
      <w:r w:rsidRPr="00E01E35">
        <w:rPr>
          <w:rFonts w:ascii="Arial" w:hAnsi="Arial" w:cs="Arial"/>
          <w:szCs w:val="21"/>
        </w:rPr>
        <w:t>个工作日内完成合同签订事宜。</w:t>
      </w:r>
    </w:p>
    <w:bookmarkEnd w:id="104"/>
    <w:bookmarkEnd w:id="105"/>
    <w:p w14:paraId="281FECB4"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7.3</w:t>
      </w:r>
      <w:r w:rsidRPr="00E01E35">
        <w:rPr>
          <w:rFonts w:ascii="Arial" w:hAnsi="Arial" w:cs="Arial"/>
          <w:b/>
          <w:bCs/>
          <w:kern w:val="0"/>
          <w:szCs w:val="21"/>
        </w:rPr>
        <w:t>合同公告</w:t>
      </w:r>
    </w:p>
    <w:p w14:paraId="6BC86FD5" w14:textId="77777777" w:rsidR="001E4606" w:rsidRPr="00E01E35" w:rsidRDefault="00160EA9">
      <w:pPr>
        <w:spacing w:before="120" w:line="320" w:lineRule="atLeast"/>
        <w:ind w:firstLineChars="200" w:firstLine="420"/>
        <w:rPr>
          <w:rFonts w:ascii="Arial" w:hAnsi="Arial" w:cs="Arial"/>
          <w:szCs w:val="21"/>
        </w:rPr>
      </w:pPr>
      <w:bookmarkStart w:id="106" w:name="_Hlk93421052"/>
      <w:r w:rsidRPr="00E01E35">
        <w:rPr>
          <w:rFonts w:ascii="Arial" w:hAnsi="Arial" w:cs="Arial"/>
          <w:szCs w:val="21"/>
        </w:rPr>
        <w:t>7.3.1</w:t>
      </w:r>
      <w:r w:rsidRPr="00E01E35">
        <w:rPr>
          <w:rFonts w:ascii="Arial" w:hAnsi="Arial" w:cs="Arial"/>
          <w:szCs w:val="21"/>
        </w:rPr>
        <w:t>如招标文件无特殊规定，中标人应在签订合同后</w:t>
      </w:r>
      <w:r w:rsidRPr="00E01E35">
        <w:rPr>
          <w:rFonts w:ascii="Arial" w:hAnsi="Arial" w:cs="Arial"/>
          <w:szCs w:val="21"/>
        </w:rPr>
        <w:t>1</w:t>
      </w:r>
      <w:r w:rsidRPr="00E01E35">
        <w:rPr>
          <w:rFonts w:ascii="Arial" w:hAnsi="Arial" w:cs="Arial"/>
          <w:szCs w:val="21"/>
        </w:rPr>
        <w:t>个工作日内，将政府采购合同副本送采购代理机构存档。</w:t>
      </w:r>
    </w:p>
    <w:p w14:paraId="0377324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7.3.2</w:t>
      </w:r>
      <w:r w:rsidRPr="00E01E35">
        <w:rPr>
          <w:rFonts w:ascii="Arial" w:hAnsi="Arial" w:cs="Arial"/>
          <w:szCs w:val="21"/>
        </w:rPr>
        <w:t>采购人应当自政府采购合同签订之日起</w:t>
      </w:r>
      <w:r w:rsidRPr="00E01E35">
        <w:rPr>
          <w:rFonts w:ascii="Arial" w:hAnsi="Arial" w:cs="Arial"/>
          <w:szCs w:val="21"/>
        </w:rPr>
        <w:t>2</w:t>
      </w:r>
      <w:r w:rsidRPr="00E01E35">
        <w:rPr>
          <w:rFonts w:ascii="Arial" w:hAnsi="Arial" w:cs="Arial"/>
          <w:szCs w:val="21"/>
        </w:rPr>
        <w:t>个工作日内，将政府采购合同在省级以上人民政府财政部门指定的媒体上公告，但政府采购合同中涉及国家秘密、商业秘密的内容除外。</w:t>
      </w:r>
    </w:p>
    <w:p w14:paraId="0ED14117" w14:textId="77777777" w:rsidR="001E4606" w:rsidRPr="00E01E35" w:rsidRDefault="00160EA9">
      <w:pPr>
        <w:spacing w:before="120" w:line="320" w:lineRule="atLeast"/>
        <w:ind w:firstLineChars="200" w:firstLine="420"/>
        <w:rPr>
          <w:rFonts w:ascii="Arial" w:hAnsi="Arial" w:cs="Arial"/>
          <w:szCs w:val="21"/>
        </w:rPr>
      </w:pPr>
      <w:bookmarkStart w:id="107" w:name="_Hlk155171014"/>
      <w:r w:rsidRPr="00E01E35">
        <w:rPr>
          <w:rFonts w:ascii="Arial" w:hAnsi="Arial" w:cs="Arial"/>
          <w:szCs w:val="21"/>
        </w:rPr>
        <w:t xml:space="preserve">7.3.3 </w:t>
      </w:r>
      <w:r w:rsidRPr="00E01E35">
        <w:rPr>
          <w:rFonts w:ascii="Arial" w:hAnsi="Arial" w:cs="Arial"/>
          <w:szCs w:val="21"/>
        </w:rPr>
        <w:t>政府采购合同双方不得擅自变更合同，依照政府采购法确需变更政府采购合同内容的，采购人应当自合同变更之日起</w:t>
      </w:r>
      <w:r w:rsidRPr="00E01E35">
        <w:rPr>
          <w:rFonts w:ascii="Arial" w:hAnsi="Arial" w:cs="Arial"/>
          <w:szCs w:val="21"/>
        </w:rPr>
        <w:t>2</w:t>
      </w:r>
      <w:r w:rsidRPr="00E01E35">
        <w:rPr>
          <w:rFonts w:ascii="Arial" w:hAnsi="Arial" w:cs="Arial"/>
          <w:szCs w:val="21"/>
        </w:rPr>
        <w:t>个工作日内在省级以上财政部门指定的媒体上发布政府采购合同变更公告，但涉及国家秘密、商业秘密的信息和其他依法不得公开的信息除外。</w:t>
      </w:r>
    </w:p>
    <w:bookmarkEnd w:id="106"/>
    <w:bookmarkEnd w:id="107"/>
    <w:p w14:paraId="0CBABAAB"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 xml:space="preserve">7.4 </w:t>
      </w:r>
      <w:r w:rsidRPr="00E01E35">
        <w:rPr>
          <w:rFonts w:ascii="Arial" w:hAnsi="Arial" w:cs="Arial"/>
          <w:b/>
          <w:bCs/>
          <w:kern w:val="0"/>
          <w:szCs w:val="21"/>
        </w:rPr>
        <w:t>履行合同</w:t>
      </w:r>
    </w:p>
    <w:p w14:paraId="7297E525" w14:textId="77777777" w:rsidR="001E4606" w:rsidRPr="00E01E35" w:rsidRDefault="00160EA9">
      <w:pPr>
        <w:spacing w:before="120" w:line="320" w:lineRule="atLeast"/>
        <w:ind w:firstLineChars="200" w:firstLine="420"/>
        <w:rPr>
          <w:rFonts w:ascii="Arial" w:hAnsi="Arial" w:cs="Arial"/>
          <w:szCs w:val="21"/>
        </w:rPr>
      </w:pPr>
      <w:bookmarkStart w:id="108" w:name="_Hlk93421061"/>
      <w:r w:rsidRPr="00E01E35">
        <w:rPr>
          <w:rFonts w:ascii="Arial" w:hAnsi="Arial" w:cs="Arial"/>
          <w:szCs w:val="21"/>
        </w:rPr>
        <w:t>7.4.1</w:t>
      </w:r>
      <w:bookmarkStart w:id="109" w:name="_Toc217446070"/>
      <w:bookmarkStart w:id="110" w:name="_Toc308164814"/>
      <w:r w:rsidRPr="00E01E35">
        <w:rPr>
          <w:rFonts w:ascii="Arial" w:hAnsi="Arial" w:cs="Arial"/>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8"/>
    <w:p w14:paraId="483EB108" w14:textId="77777777" w:rsidR="001E4606" w:rsidRPr="00E01E35" w:rsidRDefault="00160EA9">
      <w:pPr>
        <w:spacing w:before="120" w:line="320" w:lineRule="atLeast"/>
        <w:ind w:firstLineChars="200" w:firstLine="422"/>
        <w:rPr>
          <w:rFonts w:ascii="Arial" w:hAnsi="Arial" w:cs="Arial"/>
          <w:b/>
          <w:bCs/>
          <w:kern w:val="0"/>
          <w:szCs w:val="21"/>
        </w:rPr>
      </w:pPr>
      <w:r w:rsidRPr="00E01E35">
        <w:rPr>
          <w:rFonts w:ascii="Arial" w:hAnsi="Arial" w:cs="Arial"/>
          <w:b/>
          <w:bCs/>
          <w:kern w:val="0"/>
          <w:szCs w:val="21"/>
        </w:rPr>
        <w:t>7.5</w:t>
      </w:r>
      <w:r w:rsidRPr="00E01E35">
        <w:rPr>
          <w:rFonts w:ascii="Arial" w:hAnsi="Arial" w:cs="Arial"/>
          <w:b/>
          <w:bCs/>
          <w:kern w:val="0"/>
          <w:szCs w:val="21"/>
        </w:rPr>
        <w:t>履约验收</w:t>
      </w:r>
      <w:bookmarkEnd w:id="109"/>
      <w:bookmarkEnd w:id="110"/>
    </w:p>
    <w:p w14:paraId="281A4BA9" w14:textId="77777777" w:rsidR="001E4606" w:rsidRPr="00E01E35" w:rsidRDefault="00160EA9">
      <w:pPr>
        <w:spacing w:before="120" w:line="320" w:lineRule="atLeast"/>
        <w:ind w:firstLineChars="200" w:firstLine="420"/>
        <w:rPr>
          <w:rFonts w:ascii="Arial" w:hAnsi="Arial" w:cs="Arial"/>
          <w:szCs w:val="21"/>
        </w:rPr>
      </w:pPr>
      <w:bookmarkStart w:id="111" w:name="_Hlk93421069"/>
      <w:r w:rsidRPr="00E01E35">
        <w:rPr>
          <w:rFonts w:ascii="Arial" w:hAnsi="Arial" w:cs="Arial"/>
          <w:szCs w:val="21"/>
        </w:rPr>
        <w:t>7.5.1</w:t>
      </w:r>
      <w:r w:rsidRPr="00E01E35">
        <w:rPr>
          <w:rFonts w:ascii="Arial" w:hAnsi="Arial" w:cs="Arial"/>
          <w:szCs w:val="21"/>
        </w:rPr>
        <w:t>采购人可以根据政府采购项目具体情况自行组织验收，或者委托政府采购代理机构、国家认可的质量检测机构开展采购项目履约验收工作。</w:t>
      </w:r>
    </w:p>
    <w:p w14:paraId="13D55E60"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7.5.2</w:t>
      </w:r>
      <w:r w:rsidRPr="00E01E35">
        <w:rPr>
          <w:rFonts w:ascii="Arial" w:hAnsi="Arial" w:cs="Arial"/>
          <w:szCs w:val="21"/>
        </w:rPr>
        <w:t>验收结果合格的，中标人可向采购人申请办理履约保证金（如有）的退</w:t>
      </w:r>
      <w:proofErr w:type="gramStart"/>
      <w:r w:rsidRPr="00E01E35">
        <w:rPr>
          <w:rFonts w:ascii="Arial" w:hAnsi="Arial" w:cs="Arial"/>
          <w:szCs w:val="21"/>
        </w:rPr>
        <w:t>付手</w:t>
      </w:r>
      <w:proofErr w:type="gramEnd"/>
      <w:r w:rsidRPr="00E01E35">
        <w:rPr>
          <w:rFonts w:ascii="Arial" w:hAnsi="Arial" w:cs="Arial"/>
          <w:szCs w:val="21"/>
        </w:rPr>
        <w:t>续；验收结果不合格的，履约保证金（如有）将不予退还，并按合同约定处理，还可能会报告本项目同级财政部门并按照政府采购法律法规及有关规定给予行政处罚或者以失信行为记入诚信档案。</w:t>
      </w:r>
    </w:p>
    <w:p w14:paraId="7B924364"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7.5.3</w:t>
      </w:r>
      <w:r w:rsidRPr="00E01E35">
        <w:rPr>
          <w:rFonts w:ascii="Arial" w:hAnsi="Arial" w:cs="Arial"/>
          <w:szCs w:val="21"/>
        </w:rPr>
        <w:t>采购合同项目完成验收后，采购人应当将验收原始记录、</w:t>
      </w:r>
      <w:proofErr w:type="gramStart"/>
      <w:r w:rsidRPr="00E01E35">
        <w:rPr>
          <w:rFonts w:ascii="Arial" w:hAnsi="Arial" w:cs="Arial"/>
          <w:szCs w:val="21"/>
        </w:rPr>
        <w:t>验收书</w:t>
      </w:r>
      <w:proofErr w:type="gramEnd"/>
      <w:r w:rsidRPr="00E01E35">
        <w:rPr>
          <w:rFonts w:ascii="Arial" w:hAnsi="Arial" w:cs="Arial"/>
          <w:szCs w:val="21"/>
        </w:rPr>
        <w:t>等资料作为该采购项目档案妥善保管，不得伪造、变造、隐匿或者销毁，验收资料保存期为采购结束之日起至少保存</w:t>
      </w:r>
      <w:r w:rsidRPr="00E01E35">
        <w:rPr>
          <w:rFonts w:ascii="Arial" w:hAnsi="Arial" w:cs="Arial"/>
          <w:szCs w:val="21"/>
        </w:rPr>
        <w:t>15</w:t>
      </w:r>
      <w:r w:rsidRPr="00E01E35">
        <w:rPr>
          <w:rFonts w:ascii="Arial" w:hAnsi="Arial" w:cs="Arial"/>
          <w:szCs w:val="21"/>
        </w:rPr>
        <w:t>年。</w:t>
      </w:r>
    </w:p>
    <w:p w14:paraId="35304E3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7.5.4</w:t>
      </w:r>
      <w:r w:rsidRPr="00E01E35">
        <w:rPr>
          <w:rFonts w:ascii="Arial" w:hAnsi="Arial" w:cs="Arial"/>
          <w:szCs w:val="21"/>
        </w:rPr>
        <w:t>本项目将严格按照本招标文件及合同有关规定进行合同履约验收。招标文件或合同未规定的按财政部关于进一步加强政府采购需求和履约验收管理的指导意见（财库〔</w:t>
      </w:r>
      <w:r w:rsidRPr="00E01E35">
        <w:rPr>
          <w:rFonts w:ascii="Arial" w:hAnsi="Arial" w:cs="Arial"/>
          <w:szCs w:val="21"/>
        </w:rPr>
        <w:t>2016</w:t>
      </w:r>
      <w:r w:rsidRPr="00E01E35">
        <w:rPr>
          <w:rFonts w:ascii="Arial" w:hAnsi="Arial" w:cs="Arial"/>
          <w:szCs w:val="21"/>
        </w:rPr>
        <w:t>〕</w:t>
      </w:r>
      <w:r w:rsidRPr="00E01E35">
        <w:rPr>
          <w:rFonts w:ascii="Arial" w:hAnsi="Arial" w:cs="Arial"/>
          <w:szCs w:val="21"/>
        </w:rPr>
        <w:t>205</w:t>
      </w:r>
      <w:r w:rsidRPr="00E01E35">
        <w:rPr>
          <w:rFonts w:ascii="Arial" w:hAnsi="Arial" w:cs="Arial"/>
          <w:szCs w:val="21"/>
        </w:rPr>
        <w:t>号）以及《广西壮族自治区政府采购项目履约验收管理办法》（桂财采〔</w:t>
      </w:r>
      <w:r w:rsidRPr="00E01E35">
        <w:rPr>
          <w:rFonts w:ascii="Arial" w:hAnsi="Arial" w:cs="Arial"/>
          <w:szCs w:val="21"/>
        </w:rPr>
        <w:t>2015</w:t>
      </w:r>
      <w:r w:rsidRPr="00E01E35">
        <w:rPr>
          <w:rFonts w:ascii="Arial" w:hAnsi="Arial" w:cs="Arial"/>
          <w:szCs w:val="21"/>
        </w:rPr>
        <w:t>〕</w:t>
      </w:r>
      <w:r w:rsidRPr="00E01E35">
        <w:rPr>
          <w:rFonts w:ascii="Arial" w:hAnsi="Arial" w:cs="Arial"/>
          <w:szCs w:val="21"/>
        </w:rPr>
        <w:t>22</w:t>
      </w:r>
      <w:r w:rsidRPr="00E01E35">
        <w:rPr>
          <w:rFonts w:ascii="Arial" w:hAnsi="Arial" w:cs="Arial"/>
          <w:szCs w:val="21"/>
        </w:rPr>
        <w:t>号）的规定执行。</w:t>
      </w:r>
    </w:p>
    <w:p w14:paraId="19354343"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bookmarkStart w:id="112" w:name="_Toc254970533"/>
      <w:bookmarkStart w:id="113" w:name="_Toc254970674"/>
      <w:bookmarkEnd w:id="111"/>
      <w:r w:rsidRPr="00E01E35">
        <w:rPr>
          <w:rFonts w:ascii="Arial" w:hAnsi="Arial" w:cs="Arial"/>
          <w:b/>
          <w:bCs/>
          <w:kern w:val="0"/>
          <w:szCs w:val="21"/>
        </w:rPr>
        <w:t>8</w:t>
      </w:r>
      <w:r w:rsidRPr="00E01E35">
        <w:rPr>
          <w:rFonts w:ascii="Arial" w:hAnsi="Arial" w:cs="Arial"/>
          <w:b/>
          <w:bCs/>
          <w:kern w:val="0"/>
          <w:szCs w:val="21"/>
        </w:rPr>
        <w:t>．质疑和投诉</w:t>
      </w:r>
      <w:bookmarkEnd w:id="112"/>
      <w:bookmarkEnd w:id="113"/>
    </w:p>
    <w:p w14:paraId="2B622C6B"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8.1</w:t>
      </w:r>
      <w:r w:rsidRPr="00E01E35">
        <w:rPr>
          <w:rFonts w:ascii="Arial" w:hAnsi="Arial" w:cs="Arial"/>
          <w:b/>
          <w:bCs/>
          <w:kern w:val="0"/>
          <w:szCs w:val="21"/>
        </w:rPr>
        <w:t>质疑</w:t>
      </w:r>
    </w:p>
    <w:p w14:paraId="704EDEDB"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8.1.1</w:t>
      </w:r>
      <w:r w:rsidRPr="00E01E35">
        <w:rPr>
          <w:rFonts w:ascii="Arial" w:hAnsi="Arial" w:cs="Arial"/>
          <w:szCs w:val="21"/>
        </w:rPr>
        <w:t>质疑内容、时限</w:t>
      </w:r>
    </w:p>
    <w:p w14:paraId="1CC87D88"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）供应商对政府采购活动有疑问的，可以向采购人或采购代理机构提出询问。采购人或者采购代理机构应当在</w:t>
      </w:r>
      <w:r w:rsidRPr="00E01E35">
        <w:rPr>
          <w:rFonts w:ascii="Arial" w:hAnsi="Arial" w:cs="Arial"/>
          <w:szCs w:val="21"/>
        </w:rPr>
        <w:t>3</w:t>
      </w:r>
      <w:r w:rsidRPr="00E01E35">
        <w:rPr>
          <w:rFonts w:ascii="Arial" w:hAnsi="Arial" w:cs="Arial"/>
          <w:szCs w:val="21"/>
        </w:rPr>
        <w:t>个工作日内对供应</w:t>
      </w:r>
      <w:proofErr w:type="gramStart"/>
      <w:r w:rsidRPr="00E01E35">
        <w:rPr>
          <w:rFonts w:ascii="Arial" w:hAnsi="Arial" w:cs="Arial"/>
          <w:szCs w:val="21"/>
        </w:rPr>
        <w:t>商依法</w:t>
      </w:r>
      <w:proofErr w:type="gramEnd"/>
      <w:r w:rsidRPr="00E01E35">
        <w:rPr>
          <w:rFonts w:ascii="Arial" w:hAnsi="Arial" w:cs="Arial"/>
          <w:szCs w:val="21"/>
        </w:rPr>
        <w:t>提出的询问</w:t>
      </w:r>
      <w:proofErr w:type="gramStart"/>
      <w:r w:rsidRPr="00E01E35">
        <w:rPr>
          <w:rFonts w:ascii="Arial" w:hAnsi="Arial" w:cs="Arial"/>
          <w:szCs w:val="21"/>
        </w:rPr>
        <w:t>作出</w:t>
      </w:r>
      <w:proofErr w:type="gramEnd"/>
      <w:r w:rsidRPr="00E01E35">
        <w:rPr>
          <w:rFonts w:ascii="Arial" w:hAnsi="Arial" w:cs="Arial"/>
          <w:szCs w:val="21"/>
        </w:rPr>
        <w:t>答复。</w:t>
      </w:r>
    </w:p>
    <w:p w14:paraId="52849B8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）供应商为认为招标文件、采购过程、中标或者成交结果使自己的权益受到损害的，可以在知道或者应知其权益受到损害之日起</w:t>
      </w:r>
      <w:r w:rsidRPr="00E01E35">
        <w:rPr>
          <w:rFonts w:ascii="Arial" w:hAnsi="Arial" w:cs="Arial"/>
          <w:szCs w:val="21"/>
        </w:rPr>
        <w:t>7</w:t>
      </w:r>
      <w:r w:rsidRPr="00E01E35">
        <w:rPr>
          <w:rFonts w:ascii="Arial" w:hAnsi="Arial" w:cs="Arial"/>
          <w:szCs w:val="21"/>
        </w:rPr>
        <w:t>个工作日内向采购人或采购代理机构提出质疑。采购人或采购代理机构在收到供应商书面质疑后</w:t>
      </w:r>
      <w:r w:rsidRPr="00E01E35">
        <w:rPr>
          <w:rFonts w:ascii="Arial" w:hAnsi="Arial" w:cs="Arial"/>
          <w:szCs w:val="21"/>
        </w:rPr>
        <w:t>7</w:t>
      </w:r>
      <w:r w:rsidRPr="00E01E35">
        <w:rPr>
          <w:rFonts w:ascii="Arial" w:hAnsi="Arial" w:cs="Arial"/>
          <w:szCs w:val="21"/>
        </w:rPr>
        <w:t>个工作日内，对质疑内容</w:t>
      </w:r>
      <w:proofErr w:type="gramStart"/>
      <w:r w:rsidRPr="00E01E35">
        <w:rPr>
          <w:rFonts w:ascii="Arial" w:hAnsi="Arial" w:cs="Arial"/>
          <w:szCs w:val="21"/>
        </w:rPr>
        <w:t>作出</w:t>
      </w:r>
      <w:proofErr w:type="gramEnd"/>
      <w:r w:rsidRPr="00E01E35">
        <w:rPr>
          <w:rFonts w:ascii="Arial" w:hAnsi="Arial" w:cs="Arial"/>
          <w:szCs w:val="21"/>
        </w:rPr>
        <w:t>答复。</w:t>
      </w:r>
    </w:p>
    <w:p w14:paraId="4450658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8.1.2</w:t>
      </w:r>
      <w:r w:rsidRPr="00E01E35">
        <w:rPr>
          <w:rFonts w:ascii="Arial" w:hAnsi="Arial" w:cs="Arial"/>
          <w:szCs w:val="21"/>
        </w:rPr>
        <w:t>质疑形式</w:t>
      </w:r>
    </w:p>
    <w:p w14:paraId="5B550A0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lastRenderedPageBreak/>
        <w:t>质疑应当采用供应商须知前附表所规定的形式，</w:t>
      </w:r>
      <w:proofErr w:type="gramStart"/>
      <w:r w:rsidRPr="00E01E35">
        <w:rPr>
          <w:rFonts w:ascii="Arial" w:hAnsi="Arial" w:cs="Arial"/>
          <w:szCs w:val="21"/>
        </w:rPr>
        <w:t>质疑书</w:t>
      </w:r>
      <w:proofErr w:type="gramEnd"/>
      <w:r w:rsidRPr="00E01E35">
        <w:rPr>
          <w:rFonts w:ascii="Arial" w:hAnsi="Arial" w:cs="Arial"/>
          <w:szCs w:val="21"/>
        </w:rPr>
        <w:t>应明确阐述招标文件、采购过程或中标结果中使自己合法权益受到损害的实质性内容，提供相关事实、依据和证据及其来源或线索，便于有关单位调查、答复和处理。</w:t>
      </w:r>
    </w:p>
    <w:p w14:paraId="686E514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8.1.3</w:t>
      </w:r>
      <w:r w:rsidRPr="00E01E35">
        <w:rPr>
          <w:rFonts w:ascii="Arial" w:hAnsi="Arial" w:cs="Arial"/>
        </w:rPr>
        <w:t xml:space="preserve"> </w:t>
      </w:r>
      <w:r w:rsidRPr="00E01E35">
        <w:rPr>
          <w:rFonts w:ascii="Arial" w:hAnsi="Arial" w:cs="Arial"/>
          <w:szCs w:val="21"/>
        </w:rPr>
        <w:t>供应商提出质疑应当提交质疑函和必要的证明材料。质疑</w:t>
      </w:r>
      <w:proofErr w:type="gramStart"/>
      <w:r w:rsidRPr="00E01E35">
        <w:rPr>
          <w:rFonts w:ascii="Arial" w:hAnsi="Arial" w:cs="Arial"/>
          <w:szCs w:val="21"/>
        </w:rPr>
        <w:t>函应当</w:t>
      </w:r>
      <w:proofErr w:type="gramEnd"/>
      <w:r w:rsidRPr="00E01E35">
        <w:rPr>
          <w:rFonts w:ascii="Arial" w:hAnsi="Arial" w:cs="Arial"/>
          <w:szCs w:val="21"/>
        </w:rPr>
        <w:t>包括下列内容：</w:t>
      </w:r>
    </w:p>
    <w:p w14:paraId="6B322853"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w:t>
      </w:r>
      <w:r w:rsidRPr="00E01E35">
        <w:rPr>
          <w:rFonts w:ascii="Arial" w:hAnsi="Arial" w:cs="Arial"/>
          <w:szCs w:val="21"/>
        </w:rPr>
        <w:tab/>
      </w:r>
      <w:r w:rsidRPr="00E01E35">
        <w:rPr>
          <w:rFonts w:ascii="Arial" w:hAnsi="Arial" w:cs="Arial"/>
          <w:szCs w:val="21"/>
        </w:rPr>
        <w:t>供应商的姓名或者名称、地址、邮编、联系人及联系电话；</w:t>
      </w:r>
    </w:p>
    <w:p w14:paraId="7E41F62E"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w:t>
      </w:r>
      <w:r w:rsidRPr="00E01E35">
        <w:rPr>
          <w:rFonts w:ascii="Arial" w:hAnsi="Arial" w:cs="Arial"/>
          <w:szCs w:val="21"/>
        </w:rPr>
        <w:tab/>
      </w:r>
      <w:r w:rsidRPr="00E01E35">
        <w:rPr>
          <w:rFonts w:ascii="Arial" w:hAnsi="Arial" w:cs="Arial"/>
          <w:szCs w:val="21"/>
        </w:rPr>
        <w:t>质疑项目的名称、编号；</w:t>
      </w:r>
    </w:p>
    <w:p w14:paraId="438E30A1"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w:t>
      </w:r>
      <w:r w:rsidRPr="00E01E35">
        <w:rPr>
          <w:rFonts w:ascii="Arial" w:hAnsi="Arial" w:cs="Arial"/>
          <w:szCs w:val="21"/>
        </w:rPr>
        <w:tab/>
      </w:r>
      <w:r w:rsidRPr="00E01E35">
        <w:rPr>
          <w:rFonts w:ascii="Arial" w:hAnsi="Arial" w:cs="Arial"/>
          <w:szCs w:val="21"/>
        </w:rPr>
        <w:t>具体、明确的质疑事项和与质疑事项相关的请求；</w:t>
      </w:r>
    </w:p>
    <w:p w14:paraId="40EC7C4F"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w:t>
      </w:r>
      <w:r w:rsidRPr="00E01E35">
        <w:rPr>
          <w:rFonts w:ascii="Arial" w:hAnsi="Arial" w:cs="Arial"/>
          <w:szCs w:val="21"/>
        </w:rPr>
        <w:tab/>
      </w:r>
      <w:r w:rsidRPr="00E01E35">
        <w:rPr>
          <w:rFonts w:ascii="Arial" w:hAnsi="Arial" w:cs="Arial"/>
          <w:szCs w:val="21"/>
        </w:rPr>
        <w:t>事实依据；</w:t>
      </w:r>
    </w:p>
    <w:p w14:paraId="4B69CB2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w:t>
      </w:r>
      <w:r w:rsidRPr="00E01E35">
        <w:rPr>
          <w:rFonts w:ascii="Arial" w:hAnsi="Arial" w:cs="Arial"/>
          <w:szCs w:val="21"/>
        </w:rPr>
        <w:tab/>
      </w:r>
      <w:r w:rsidRPr="00E01E35">
        <w:rPr>
          <w:rFonts w:ascii="Arial" w:hAnsi="Arial" w:cs="Arial"/>
          <w:szCs w:val="21"/>
        </w:rPr>
        <w:t>必要的法律依据；</w:t>
      </w:r>
    </w:p>
    <w:p w14:paraId="34A3529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6</w:t>
      </w:r>
      <w:r w:rsidRPr="00E01E35">
        <w:rPr>
          <w:rFonts w:ascii="Arial" w:hAnsi="Arial" w:cs="Arial"/>
          <w:szCs w:val="21"/>
        </w:rPr>
        <w:t>）</w:t>
      </w:r>
      <w:r w:rsidRPr="00E01E35">
        <w:rPr>
          <w:rFonts w:ascii="Arial" w:hAnsi="Arial" w:cs="Arial"/>
          <w:szCs w:val="21"/>
        </w:rPr>
        <w:tab/>
      </w:r>
      <w:r w:rsidRPr="00E01E35">
        <w:rPr>
          <w:rFonts w:ascii="Arial" w:hAnsi="Arial" w:cs="Arial"/>
          <w:szCs w:val="21"/>
        </w:rPr>
        <w:t>提出质疑的日期。</w:t>
      </w:r>
    </w:p>
    <w:p w14:paraId="78A41FE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供应商为自然人的，应当由本人签字；供应商为法人或者其他组织的，应当由法定代表人、主要负责人，或者其授权代表签字或者盖章，并加盖公章。</w:t>
      </w:r>
      <w:r w:rsidRPr="00E01E35">
        <w:rPr>
          <w:rFonts w:ascii="Arial" w:hAnsi="Arial" w:cs="Arial"/>
          <w:szCs w:val="21"/>
        </w:rPr>
        <w:t xml:space="preserve"> </w:t>
      </w:r>
    </w:p>
    <w:p w14:paraId="4B68D1D6" w14:textId="77777777" w:rsidR="001E4606" w:rsidRPr="00E01E35" w:rsidRDefault="00160EA9">
      <w:pPr>
        <w:spacing w:before="120" w:line="320" w:lineRule="atLeast"/>
        <w:ind w:firstLineChars="200" w:firstLine="422"/>
        <w:outlineLvl w:val="2"/>
        <w:rPr>
          <w:rFonts w:ascii="Arial" w:hAnsi="Arial" w:cs="Arial"/>
          <w:b/>
          <w:bCs/>
          <w:kern w:val="0"/>
          <w:szCs w:val="21"/>
        </w:rPr>
      </w:pPr>
      <w:r w:rsidRPr="00E01E35">
        <w:rPr>
          <w:rFonts w:ascii="Arial" w:hAnsi="Arial" w:cs="Arial"/>
          <w:b/>
          <w:bCs/>
          <w:kern w:val="0"/>
          <w:szCs w:val="21"/>
        </w:rPr>
        <w:t>8.2</w:t>
      </w:r>
      <w:r w:rsidRPr="00E01E35">
        <w:rPr>
          <w:rFonts w:ascii="Arial" w:hAnsi="Arial" w:cs="Arial"/>
          <w:b/>
          <w:bCs/>
          <w:kern w:val="0"/>
          <w:szCs w:val="21"/>
        </w:rPr>
        <w:t>投诉</w:t>
      </w:r>
    </w:p>
    <w:p w14:paraId="0F46CE6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8.2.1</w:t>
      </w:r>
      <w:r w:rsidRPr="00E01E35">
        <w:rPr>
          <w:rFonts w:ascii="Arial" w:hAnsi="Arial" w:cs="Arial"/>
          <w:szCs w:val="21"/>
        </w:rPr>
        <w:t>供应商对采购人、采购代理机构的答复不满意，或者采购人、采购代理机构未在规定时间内答复的，可在答复期满后</w:t>
      </w:r>
      <w:r w:rsidRPr="00E01E35">
        <w:rPr>
          <w:rFonts w:ascii="Arial" w:hAnsi="Arial" w:cs="Arial"/>
          <w:szCs w:val="21"/>
        </w:rPr>
        <w:t>15</w:t>
      </w:r>
      <w:r w:rsidRPr="00E01E35">
        <w:rPr>
          <w:rFonts w:ascii="Arial" w:hAnsi="Arial" w:cs="Arial"/>
          <w:szCs w:val="21"/>
        </w:rPr>
        <w:t>个工作日内按有关规定，向同级财政部门投诉。</w:t>
      </w:r>
    </w:p>
    <w:p w14:paraId="2A68AF64"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8.2.2</w:t>
      </w:r>
      <w:r w:rsidRPr="00E01E35">
        <w:rPr>
          <w:rFonts w:ascii="Arial" w:hAnsi="Arial" w:cs="Arial"/>
          <w:szCs w:val="21"/>
        </w:rPr>
        <w:t>投诉书应使用财政部发布的政府采购供应投诉书范本，并应按照</w:t>
      </w:r>
      <w:r w:rsidRPr="00E01E35">
        <w:rPr>
          <w:rFonts w:ascii="Arial" w:hAnsi="Arial" w:cs="Arial"/>
          <w:szCs w:val="21"/>
        </w:rPr>
        <w:t>“</w:t>
      </w:r>
      <w:r w:rsidRPr="00E01E35">
        <w:rPr>
          <w:rFonts w:ascii="Arial" w:hAnsi="Arial" w:cs="Arial"/>
          <w:szCs w:val="21"/>
        </w:rPr>
        <w:t>投诉书制作说明</w:t>
      </w:r>
      <w:r w:rsidRPr="00E01E35">
        <w:rPr>
          <w:rFonts w:ascii="Arial" w:hAnsi="Arial" w:cs="Arial"/>
          <w:szCs w:val="21"/>
        </w:rPr>
        <w:t>”</w:t>
      </w:r>
      <w:r w:rsidRPr="00E01E35">
        <w:rPr>
          <w:rFonts w:ascii="Arial" w:hAnsi="Arial" w:cs="Arial"/>
          <w:szCs w:val="21"/>
        </w:rPr>
        <w:t>进行编写。</w:t>
      </w:r>
    </w:p>
    <w:p w14:paraId="0D1D59BC"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r w:rsidRPr="00E01E35">
        <w:rPr>
          <w:rFonts w:ascii="Arial" w:hAnsi="Arial" w:cs="Arial"/>
          <w:b/>
          <w:bCs/>
          <w:kern w:val="0"/>
          <w:szCs w:val="21"/>
        </w:rPr>
        <w:t>9</w:t>
      </w:r>
      <w:r w:rsidRPr="00E01E35">
        <w:rPr>
          <w:rFonts w:ascii="Arial" w:hAnsi="Arial" w:cs="Arial"/>
          <w:b/>
          <w:bCs/>
          <w:kern w:val="0"/>
          <w:szCs w:val="21"/>
        </w:rPr>
        <w:t>．其他事项</w:t>
      </w:r>
    </w:p>
    <w:p w14:paraId="3A0842EF"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9.1</w:t>
      </w:r>
      <w:r w:rsidRPr="00E01E35">
        <w:rPr>
          <w:rFonts w:ascii="Arial" w:hAnsi="Arial" w:cs="Arial"/>
          <w:szCs w:val="21"/>
        </w:rPr>
        <w:t>代理服务收费由采购代理机构向中标人收取。签订合同前，中标人应向采购代理机构一次付清代理服务费。</w:t>
      </w:r>
    </w:p>
    <w:p w14:paraId="69FCA928" w14:textId="77777777" w:rsidR="001E4606" w:rsidRPr="00E01E35" w:rsidRDefault="00160EA9">
      <w:pPr>
        <w:spacing w:before="120" w:line="320" w:lineRule="atLeast"/>
        <w:ind w:leftChars="1" w:left="2" w:firstLineChars="200" w:firstLine="420"/>
        <w:rPr>
          <w:rFonts w:ascii="Arial" w:hAnsi="Arial" w:cs="Arial"/>
          <w:szCs w:val="21"/>
        </w:rPr>
      </w:pPr>
      <w:r w:rsidRPr="00E01E35">
        <w:rPr>
          <w:rFonts w:ascii="Arial" w:hAnsi="Arial" w:cs="Arial"/>
          <w:szCs w:val="21"/>
        </w:rPr>
        <w:t>9.2</w:t>
      </w:r>
      <w:r w:rsidRPr="00E01E35">
        <w:rPr>
          <w:rFonts w:ascii="Arial" w:hAnsi="Arial" w:cs="Arial"/>
          <w:szCs w:val="21"/>
        </w:rPr>
        <w:t>电子交易活动的中止。采购过程中出现以下情形，导致电子交易平台无法正常运行，或者无法保证电子交易的公平、公正和安全时，采购机构可中止电子交易活动：</w:t>
      </w:r>
    </w:p>
    <w:p w14:paraId="1CF257AC"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）电子交易平台发生故障而无法登录访问的；</w:t>
      </w:r>
      <w:r w:rsidRPr="00E01E35">
        <w:rPr>
          <w:rFonts w:ascii="Arial" w:hAnsi="Arial" w:cs="Arial"/>
          <w:szCs w:val="21"/>
        </w:rPr>
        <w:t xml:space="preserve"> </w:t>
      </w:r>
    </w:p>
    <w:p w14:paraId="181A29CB"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）电子交易平台应用或数据库出现错误，不能进行正常操作的；</w:t>
      </w:r>
    </w:p>
    <w:p w14:paraId="3EC20F16"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）电子交易平台发现严重安全漏洞，有潜在泄密危险的；</w:t>
      </w:r>
    </w:p>
    <w:p w14:paraId="35C99DA1"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）病毒发作导致不能进行正常操作的；</w:t>
      </w:r>
      <w:r w:rsidRPr="00E01E35">
        <w:rPr>
          <w:rFonts w:ascii="Arial" w:hAnsi="Arial" w:cs="Arial"/>
          <w:szCs w:val="21"/>
        </w:rPr>
        <w:t xml:space="preserve"> </w:t>
      </w:r>
    </w:p>
    <w:p w14:paraId="12B0ECC7" w14:textId="77777777" w:rsidR="001E4606" w:rsidRPr="00E01E35" w:rsidRDefault="00160EA9">
      <w:pPr>
        <w:spacing w:before="120" w:line="276" w:lineRule="auto"/>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）其他无法保证电子交易的公平、公正和安全的情况。</w:t>
      </w:r>
    </w:p>
    <w:p w14:paraId="2878461E" w14:textId="77777777" w:rsidR="001E4606" w:rsidRPr="00E01E35" w:rsidRDefault="00160EA9">
      <w:pPr>
        <w:tabs>
          <w:tab w:val="left" w:pos="4820"/>
        </w:tabs>
        <w:spacing w:before="120" w:line="360" w:lineRule="auto"/>
        <w:ind w:firstLineChars="200" w:firstLine="420"/>
        <w:rPr>
          <w:rFonts w:ascii="Arial" w:hAnsi="Arial" w:cs="Arial"/>
          <w:szCs w:val="21"/>
        </w:rPr>
      </w:pPr>
      <w:r w:rsidRPr="00E01E35">
        <w:rPr>
          <w:rFonts w:ascii="Arial" w:hAnsi="Arial" w:cs="Arial"/>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E01E35">
        <w:rPr>
          <w:rFonts w:ascii="Arial" w:hAnsi="Arial" w:cs="Arial"/>
          <w:szCs w:val="21"/>
        </w:rPr>
        <w:t>作出</w:t>
      </w:r>
      <w:proofErr w:type="gramEnd"/>
      <w:r w:rsidRPr="00E01E35">
        <w:rPr>
          <w:rFonts w:ascii="Arial" w:hAnsi="Arial" w:cs="Arial"/>
          <w:szCs w:val="21"/>
        </w:rPr>
        <w:t>妥善保密处理，并报财政部门备案。</w:t>
      </w:r>
      <w:r w:rsidRPr="00E01E35">
        <w:rPr>
          <w:rFonts w:ascii="Arial" w:hAnsi="Arial" w:cs="Arial"/>
          <w:szCs w:val="21"/>
        </w:rPr>
        <w:t xml:space="preserve"> </w:t>
      </w:r>
    </w:p>
    <w:p w14:paraId="2926ACBD" w14:textId="77777777" w:rsidR="001E4606" w:rsidRPr="00E01E35" w:rsidRDefault="00160EA9">
      <w:pPr>
        <w:spacing w:before="120" w:line="320" w:lineRule="atLeast"/>
        <w:ind w:leftChars="1" w:left="2" w:firstLineChars="200" w:firstLine="422"/>
        <w:outlineLvl w:val="1"/>
        <w:rPr>
          <w:rFonts w:ascii="Arial" w:hAnsi="Arial" w:cs="Arial"/>
          <w:b/>
          <w:bCs/>
          <w:kern w:val="0"/>
          <w:szCs w:val="21"/>
        </w:rPr>
      </w:pPr>
      <w:bookmarkStart w:id="114" w:name="_Toc254970690"/>
      <w:bookmarkStart w:id="115" w:name="_Toc254970549"/>
      <w:r w:rsidRPr="00E01E35">
        <w:rPr>
          <w:rFonts w:ascii="Arial" w:hAnsi="Arial" w:cs="Arial"/>
          <w:b/>
          <w:bCs/>
          <w:kern w:val="0"/>
          <w:szCs w:val="21"/>
        </w:rPr>
        <w:t>10</w:t>
      </w:r>
      <w:r w:rsidRPr="00E01E35">
        <w:rPr>
          <w:rFonts w:ascii="Arial" w:hAnsi="Arial" w:cs="Arial"/>
          <w:b/>
          <w:bCs/>
          <w:kern w:val="0"/>
          <w:szCs w:val="21"/>
        </w:rPr>
        <w:t>．其他说明</w:t>
      </w:r>
    </w:p>
    <w:p w14:paraId="4BBD9F35" w14:textId="77777777" w:rsidR="001E4606" w:rsidRPr="00E01E35" w:rsidRDefault="00160EA9">
      <w:pPr>
        <w:spacing w:before="120" w:line="320" w:lineRule="atLeast"/>
        <w:ind w:leftChars="1" w:left="2" w:firstLineChars="200" w:firstLine="420"/>
        <w:rPr>
          <w:rFonts w:ascii="Arial" w:hAnsi="Arial" w:cs="Arial"/>
          <w:kern w:val="0"/>
          <w:szCs w:val="21"/>
        </w:rPr>
      </w:pPr>
      <w:r w:rsidRPr="00E01E35">
        <w:rPr>
          <w:rFonts w:ascii="Arial" w:hAnsi="Arial" w:cs="Arial"/>
          <w:kern w:val="0"/>
          <w:szCs w:val="21"/>
        </w:rPr>
        <w:t>10.1</w:t>
      </w:r>
      <w:r w:rsidRPr="00E01E35">
        <w:rPr>
          <w:rFonts w:ascii="Arial" w:hAnsi="Arial" w:cs="Arial"/>
          <w:kern w:val="0"/>
          <w:szCs w:val="21"/>
        </w:rPr>
        <w:t>其余未尽事宜按《中华人民共和国政府采购法》、《中华人民共和国政府采购法实施条例》的相关规定执行。</w:t>
      </w:r>
    </w:p>
    <w:p w14:paraId="44919835" w14:textId="77777777" w:rsidR="001E4606" w:rsidRPr="00E01E35" w:rsidRDefault="00160EA9">
      <w:pPr>
        <w:spacing w:before="120" w:line="320" w:lineRule="atLeast"/>
        <w:ind w:leftChars="1" w:left="2" w:firstLineChars="200" w:firstLine="420"/>
        <w:rPr>
          <w:rFonts w:ascii="Arial" w:hAnsi="Arial" w:cs="Arial"/>
        </w:rPr>
      </w:pPr>
      <w:r w:rsidRPr="00E01E35">
        <w:rPr>
          <w:rFonts w:ascii="Arial" w:hAnsi="Arial" w:cs="Arial"/>
          <w:kern w:val="0"/>
          <w:szCs w:val="21"/>
        </w:rPr>
        <w:t>10.2</w:t>
      </w:r>
      <w:r w:rsidRPr="00E01E35">
        <w:rPr>
          <w:rFonts w:ascii="Arial" w:hAnsi="Arial" w:cs="Arial"/>
        </w:rPr>
        <w:t>本招标文件是根据国家有关法律及有关政策、法规和参照国际惯例编制，解释权属采购代理机构。</w:t>
      </w:r>
    </w:p>
    <w:p w14:paraId="20890EEF" w14:textId="77777777" w:rsidR="001E4606" w:rsidRPr="00E01E35" w:rsidRDefault="00160EA9">
      <w:pPr>
        <w:widowControl/>
        <w:jc w:val="center"/>
        <w:outlineLvl w:val="0"/>
        <w:rPr>
          <w:rFonts w:ascii="Arial" w:hAnsi="Arial" w:cs="Arial"/>
          <w:sz w:val="32"/>
          <w:szCs w:val="32"/>
        </w:rPr>
      </w:pPr>
      <w:r w:rsidRPr="00E01E35">
        <w:rPr>
          <w:rFonts w:ascii="Arial" w:hAnsi="Arial" w:cs="Arial"/>
        </w:rPr>
        <w:br w:type="page"/>
      </w:r>
      <w:bookmarkStart w:id="116" w:name="_Toc184134944"/>
      <w:bookmarkEnd w:id="49"/>
      <w:r w:rsidRPr="00E01E35">
        <w:rPr>
          <w:rFonts w:ascii="Arial" w:hAnsi="Arial" w:cs="Arial"/>
          <w:sz w:val="32"/>
          <w:szCs w:val="32"/>
        </w:rPr>
        <w:lastRenderedPageBreak/>
        <w:t>第四章</w:t>
      </w:r>
      <w:r w:rsidRPr="00E01E35">
        <w:rPr>
          <w:rFonts w:ascii="Arial" w:hAnsi="Arial" w:cs="Arial"/>
          <w:sz w:val="32"/>
          <w:szCs w:val="32"/>
        </w:rPr>
        <w:t xml:space="preserve">  </w:t>
      </w:r>
      <w:r w:rsidRPr="00E01E35">
        <w:rPr>
          <w:rFonts w:ascii="Arial" w:hAnsi="Arial" w:cs="Arial"/>
          <w:sz w:val="32"/>
          <w:szCs w:val="32"/>
        </w:rPr>
        <w:t>评审方法及标准</w:t>
      </w:r>
      <w:bookmarkEnd w:id="116"/>
    </w:p>
    <w:p w14:paraId="450EACF5" w14:textId="77777777" w:rsidR="001E4606" w:rsidRPr="00E01E35" w:rsidRDefault="00160EA9">
      <w:pPr>
        <w:spacing w:before="120" w:line="320" w:lineRule="atLeast"/>
        <w:ind w:firstLineChars="196" w:firstLine="413"/>
        <w:outlineLvl w:val="1"/>
        <w:rPr>
          <w:rFonts w:ascii="Arial" w:hAnsi="Arial" w:cs="Arial"/>
          <w:b/>
          <w:bCs/>
          <w:kern w:val="0"/>
          <w:szCs w:val="21"/>
        </w:rPr>
      </w:pPr>
      <w:bookmarkStart w:id="117" w:name="_Hlk93421148"/>
      <w:r w:rsidRPr="00E01E35">
        <w:rPr>
          <w:rFonts w:ascii="Arial" w:hAnsi="Arial" w:cs="Arial"/>
          <w:b/>
          <w:bCs/>
          <w:kern w:val="0"/>
          <w:szCs w:val="21"/>
        </w:rPr>
        <w:t>1.</w:t>
      </w:r>
      <w:r w:rsidRPr="00E01E35">
        <w:rPr>
          <w:rFonts w:ascii="Arial" w:hAnsi="Arial" w:cs="Arial"/>
          <w:b/>
          <w:bCs/>
          <w:kern w:val="0"/>
          <w:szCs w:val="21"/>
        </w:rPr>
        <w:t>评审方法</w:t>
      </w:r>
    </w:p>
    <w:p w14:paraId="5F0E0D71" w14:textId="77777777" w:rsidR="001E4606" w:rsidRPr="00E01E35" w:rsidRDefault="00160EA9">
      <w:pPr>
        <w:suppressAutoHyphens/>
        <w:spacing w:before="120" w:line="320" w:lineRule="atLeast"/>
        <w:ind w:firstLineChars="200" w:firstLine="420"/>
        <w:rPr>
          <w:rFonts w:ascii="Arial" w:hAnsi="Arial" w:cs="Arial"/>
        </w:rPr>
      </w:pPr>
      <w:r w:rsidRPr="00E01E35">
        <w:rPr>
          <w:rFonts w:ascii="Arial" w:hAnsi="Arial" w:cs="Arial"/>
          <w:szCs w:val="21"/>
        </w:rPr>
        <w:sym w:font="Wingdings 2" w:char="F052"/>
      </w:r>
      <w:r w:rsidRPr="00E01E35">
        <w:rPr>
          <w:rFonts w:ascii="Arial" w:hAnsi="Arial" w:cs="Arial"/>
        </w:rPr>
        <w:t>本项目采用综合评分法进行评审。</w:t>
      </w:r>
    </w:p>
    <w:p w14:paraId="39268B1B" w14:textId="77777777" w:rsidR="001E4606" w:rsidRPr="00E01E35" w:rsidRDefault="00160EA9">
      <w:pPr>
        <w:suppressAutoHyphens/>
        <w:spacing w:before="120" w:line="320" w:lineRule="atLeast"/>
        <w:ind w:firstLineChars="200" w:firstLine="420"/>
        <w:rPr>
          <w:rFonts w:ascii="Arial" w:hAnsi="Arial" w:cs="Arial"/>
        </w:rPr>
      </w:pPr>
      <w:r w:rsidRPr="00E01E35">
        <w:rPr>
          <w:rFonts w:ascii="Arial" w:hAnsi="Arial" w:cs="Arial"/>
        </w:rPr>
        <w:t>综合评分法，是指投标文件满足招标文件全部实质性要求</w:t>
      </w:r>
      <w:proofErr w:type="gramStart"/>
      <w:r w:rsidRPr="00E01E35">
        <w:rPr>
          <w:rFonts w:ascii="Arial" w:hAnsi="Arial" w:cs="Arial"/>
        </w:rPr>
        <w:t>且按照</w:t>
      </w:r>
      <w:proofErr w:type="gramEnd"/>
      <w:r w:rsidRPr="00E01E35">
        <w:rPr>
          <w:rFonts w:ascii="Arial" w:hAnsi="Arial" w:cs="Arial"/>
        </w:rPr>
        <w:t>评审因素的量化指标评审得分最高的供应商为中标候选人的评审方法。</w:t>
      </w:r>
    </w:p>
    <w:p w14:paraId="16B36999" w14:textId="77777777" w:rsidR="001E4606" w:rsidRPr="00E01E35" w:rsidRDefault="00160EA9">
      <w:pPr>
        <w:suppressAutoHyphens/>
        <w:spacing w:before="120" w:line="320" w:lineRule="atLeast"/>
        <w:ind w:firstLineChars="200" w:firstLine="420"/>
        <w:rPr>
          <w:rFonts w:ascii="Arial" w:hAnsi="Arial" w:cs="Arial"/>
        </w:rPr>
      </w:pPr>
      <w:r w:rsidRPr="00E01E35">
        <w:rPr>
          <w:rFonts w:ascii="Arial" w:hAnsi="Arial" w:cs="Arial"/>
        </w:rPr>
        <w:t>□</w:t>
      </w:r>
      <w:r w:rsidRPr="00E01E35">
        <w:rPr>
          <w:rFonts w:ascii="Arial" w:hAnsi="Arial" w:cs="Arial"/>
        </w:rPr>
        <w:t>本项目采用最低评标价法进行评审。</w:t>
      </w:r>
    </w:p>
    <w:p w14:paraId="7BE6BD70" w14:textId="77777777" w:rsidR="001E4606" w:rsidRPr="00E01E35" w:rsidRDefault="00160EA9">
      <w:pPr>
        <w:suppressAutoHyphens/>
        <w:spacing w:before="120" w:line="320" w:lineRule="atLeast"/>
        <w:ind w:firstLineChars="200" w:firstLine="420"/>
        <w:rPr>
          <w:rFonts w:ascii="Arial" w:hAnsi="Arial" w:cs="Arial"/>
        </w:rPr>
      </w:pPr>
      <w:r w:rsidRPr="00E01E35">
        <w:rPr>
          <w:rFonts w:ascii="Arial" w:hAnsi="Arial" w:cs="Arial"/>
        </w:rPr>
        <w:t>最低评标价法，是指投标文件满足招标文件全部实质性要求且投标报价最低的供应商为中标候选人的评标方法。</w:t>
      </w:r>
    </w:p>
    <w:p w14:paraId="5DFE6DFE" w14:textId="77777777" w:rsidR="001E4606" w:rsidRPr="00E01E35" w:rsidRDefault="00160EA9">
      <w:pPr>
        <w:suppressAutoHyphens/>
        <w:spacing w:before="120" w:line="320" w:lineRule="atLeast"/>
        <w:ind w:firstLineChars="200" w:firstLine="420"/>
        <w:rPr>
          <w:rFonts w:ascii="Arial" w:hAnsi="Arial" w:cs="Arial"/>
        </w:rPr>
      </w:pPr>
      <w:bookmarkStart w:id="118" w:name="_Hlk92206009"/>
      <w:r w:rsidRPr="00E01E35">
        <w:rPr>
          <w:rFonts w:ascii="Arial" w:hAnsi="Arial" w:cs="Arial"/>
        </w:rPr>
        <w:t>本项目评审的其他详细规定在第三章投标人须知中规定。</w:t>
      </w:r>
      <w:bookmarkEnd w:id="118"/>
    </w:p>
    <w:p w14:paraId="04CE904E" w14:textId="77777777" w:rsidR="001E4606" w:rsidRPr="00E01E35" w:rsidRDefault="00160EA9">
      <w:pPr>
        <w:spacing w:before="120" w:line="320" w:lineRule="atLeast"/>
        <w:ind w:firstLineChars="196" w:firstLine="413"/>
        <w:outlineLvl w:val="1"/>
        <w:rPr>
          <w:rFonts w:ascii="Arial" w:hAnsi="Arial" w:cs="Arial"/>
          <w:b/>
          <w:kern w:val="0"/>
          <w:szCs w:val="21"/>
        </w:rPr>
      </w:pPr>
      <w:bookmarkStart w:id="119" w:name="_Hlk93421162"/>
      <w:bookmarkEnd w:id="117"/>
      <w:r w:rsidRPr="00E01E35">
        <w:rPr>
          <w:rFonts w:ascii="Arial" w:hAnsi="Arial" w:cs="Arial"/>
          <w:b/>
          <w:kern w:val="0"/>
          <w:szCs w:val="21"/>
        </w:rPr>
        <w:t>2.</w:t>
      </w:r>
      <w:r w:rsidRPr="00E01E35">
        <w:rPr>
          <w:rFonts w:ascii="Arial" w:hAnsi="Arial" w:cs="Arial"/>
          <w:b/>
          <w:kern w:val="0"/>
          <w:szCs w:val="21"/>
        </w:rPr>
        <w:t>资格审查标准</w:t>
      </w:r>
      <w:r w:rsidRPr="00E01E35">
        <w:rPr>
          <w:rFonts w:ascii="Arial" w:hAnsi="Arial" w:cs="Arial"/>
          <w:b/>
          <w:bCs/>
          <w:kern w:val="0"/>
          <w:szCs w:val="21"/>
        </w:rPr>
        <w:t>（不满足任何一项审查内容要求，资格审查即为不合格；</w:t>
      </w:r>
      <w:bookmarkStart w:id="120" w:name="_Hlk160525103"/>
      <w:r w:rsidRPr="00E01E35">
        <w:rPr>
          <w:rFonts w:ascii="Arial" w:hAnsi="Arial" w:cs="Arial"/>
          <w:b/>
          <w:bCs/>
          <w:kern w:val="0"/>
          <w:szCs w:val="21"/>
        </w:rPr>
        <w:t>联合体投标的，</w:t>
      </w:r>
      <w:bookmarkStart w:id="121" w:name="_Hlk19052412"/>
      <w:bookmarkEnd w:id="119"/>
      <w:bookmarkEnd w:id="120"/>
      <w:r w:rsidRPr="00E01E35">
        <w:rPr>
          <w:rFonts w:ascii="Arial" w:hAnsi="Arial" w:cs="Arial"/>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E01E35" w:rsidRPr="00E01E35" w14:paraId="5C621551" w14:textId="77777777">
        <w:trPr>
          <w:trHeight w:val="468"/>
        </w:trPr>
        <w:tc>
          <w:tcPr>
            <w:tcW w:w="846" w:type="dxa"/>
            <w:vAlign w:val="center"/>
          </w:tcPr>
          <w:p w14:paraId="0382AA73" w14:textId="77777777" w:rsidR="001E4606" w:rsidRPr="00E01E35" w:rsidRDefault="00160EA9">
            <w:pPr>
              <w:spacing w:line="240" w:lineRule="exact"/>
              <w:jc w:val="center"/>
              <w:rPr>
                <w:rFonts w:ascii="Arial" w:hAnsi="Arial" w:cs="Arial"/>
                <w:b/>
                <w:kern w:val="0"/>
                <w:szCs w:val="21"/>
              </w:rPr>
            </w:pPr>
            <w:bookmarkStart w:id="122" w:name="_Hlk93421270"/>
            <w:r w:rsidRPr="00E01E35">
              <w:rPr>
                <w:rFonts w:ascii="Arial" w:hAnsi="Arial" w:cs="Arial"/>
                <w:b/>
                <w:kern w:val="0"/>
                <w:szCs w:val="21"/>
              </w:rPr>
              <w:t>审查因素</w:t>
            </w:r>
          </w:p>
        </w:tc>
        <w:tc>
          <w:tcPr>
            <w:tcW w:w="1843" w:type="dxa"/>
            <w:vAlign w:val="center"/>
          </w:tcPr>
          <w:p w14:paraId="46D1B466" w14:textId="77777777" w:rsidR="001E4606" w:rsidRPr="00E01E35" w:rsidRDefault="00160EA9">
            <w:pPr>
              <w:spacing w:line="240" w:lineRule="exact"/>
              <w:jc w:val="center"/>
              <w:rPr>
                <w:rFonts w:ascii="Arial" w:hAnsi="Arial" w:cs="Arial"/>
                <w:b/>
                <w:kern w:val="0"/>
                <w:szCs w:val="21"/>
              </w:rPr>
            </w:pPr>
            <w:r w:rsidRPr="00E01E35">
              <w:rPr>
                <w:rFonts w:ascii="Arial" w:hAnsi="Arial" w:cs="Arial"/>
                <w:b/>
                <w:kern w:val="0"/>
                <w:szCs w:val="21"/>
              </w:rPr>
              <w:t>审查内容</w:t>
            </w:r>
          </w:p>
        </w:tc>
        <w:tc>
          <w:tcPr>
            <w:tcW w:w="6242" w:type="dxa"/>
            <w:vAlign w:val="center"/>
          </w:tcPr>
          <w:p w14:paraId="760296DA" w14:textId="77777777" w:rsidR="001E4606" w:rsidRPr="00E01E35" w:rsidRDefault="00160EA9">
            <w:pPr>
              <w:spacing w:line="240" w:lineRule="exact"/>
              <w:jc w:val="center"/>
              <w:rPr>
                <w:rFonts w:ascii="Arial" w:hAnsi="Arial" w:cs="Arial"/>
                <w:b/>
                <w:kern w:val="0"/>
                <w:szCs w:val="21"/>
              </w:rPr>
            </w:pPr>
            <w:r w:rsidRPr="00E01E35">
              <w:rPr>
                <w:rFonts w:ascii="Arial" w:hAnsi="Arial" w:cs="Arial"/>
                <w:b/>
                <w:kern w:val="0"/>
                <w:szCs w:val="21"/>
              </w:rPr>
              <w:t>说明</w:t>
            </w:r>
          </w:p>
        </w:tc>
      </w:tr>
      <w:tr w:rsidR="00E01E35" w:rsidRPr="00E01E35" w14:paraId="0DCAFE49" w14:textId="77777777">
        <w:trPr>
          <w:cantSplit/>
          <w:trHeight w:val="850"/>
        </w:trPr>
        <w:tc>
          <w:tcPr>
            <w:tcW w:w="846" w:type="dxa"/>
            <w:vMerge w:val="restart"/>
            <w:vAlign w:val="center"/>
          </w:tcPr>
          <w:p w14:paraId="39D8A276" w14:textId="77777777" w:rsidR="001E4606" w:rsidRPr="00E01E35" w:rsidRDefault="00160EA9">
            <w:pPr>
              <w:spacing w:line="240" w:lineRule="exact"/>
              <w:rPr>
                <w:rFonts w:ascii="Arial" w:hAnsi="Arial" w:cs="Arial"/>
                <w:szCs w:val="21"/>
                <w:lang w:val="zh-CN"/>
              </w:rPr>
            </w:pPr>
            <w:r w:rsidRPr="00E01E35">
              <w:rPr>
                <w:rFonts w:ascii="Arial" w:hAnsi="Arial" w:cs="Arial"/>
                <w:szCs w:val="21"/>
                <w:lang w:val="zh-CN"/>
              </w:rPr>
              <w:t>供应商应符合的基本</w:t>
            </w:r>
            <w:r w:rsidRPr="00E01E35">
              <w:rPr>
                <w:rFonts w:ascii="Arial" w:hAnsi="Arial" w:cs="Arial"/>
                <w:szCs w:val="21"/>
              </w:rPr>
              <w:t>资格要求</w:t>
            </w:r>
          </w:p>
        </w:tc>
        <w:tc>
          <w:tcPr>
            <w:tcW w:w="1843" w:type="dxa"/>
            <w:vAlign w:val="center"/>
          </w:tcPr>
          <w:p w14:paraId="46DD6122"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）具有独立承担民事责任的能力</w:t>
            </w:r>
          </w:p>
        </w:tc>
        <w:tc>
          <w:tcPr>
            <w:tcW w:w="6242" w:type="dxa"/>
          </w:tcPr>
          <w:p w14:paraId="35E42E24" w14:textId="77777777" w:rsidR="001E4606" w:rsidRPr="00E01E35" w:rsidRDefault="00160EA9">
            <w:pPr>
              <w:spacing w:line="240" w:lineRule="exact"/>
              <w:jc w:val="left"/>
              <w:rPr>
                <w:rFonts w:ascii="Arial" w:hAnsi="Arial" w:cs="Arial"/>
                <w:szCs w:val="21"/>
              </w:rPr>
            </w:pPr>
            <w:r w:rsidRPr="00E01E35">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rsidR="00E01E35" w:rsidRPr="00E01E35" w14:paraId="2AC5F1DF" w14:textId="77777777">
        <w:trPr>
          <w:cantSplit/>
          <w:trHeight w:val="397"/>
        </w:trPr>
        <w:tc>
          <w:tcPr>
            <w:tcW w:w="846" w:type="dxa"/>
            <w:vMerge/>
            <w:vAlign w:val="center"/>
          </w:tcPr>
          <w:p w14:paraId="3F89FCE1" w14:textId="77777777" w:rsidR="001E4606" w:rsidRPr="00E01E35" w:rsidRDefault="001E4606">
            <w:pPr>
              <w:spacing w:line="240" w:lineRule="exact"/>
              <w:rPr>
                <w:rFonts w:ascii="Arial" w:hAnsi="Arial" w:cs="Arial"/>
                <w:szCs w:val="21"/>
                <w:lang w:val="zh-CN"/>
              </w:rPr>
            </w:pPr>
          </w:p>
        </w:tc>
        <w:tc>
          <w:tcPr>
            <w:tcW w:w="1843" w:type="dxa"/>
            <w:vAlign w:val="center"/>
          </w:tcPr>
          <w:p w14:paraId="2BB70CB8" w14:textId="77777777" w:rsidR="001E4606" w:rsidRPr="00E01E35" w:rsidRDefault="00160EA9">
            <w:pPr>
              <w:spacing w:line="240" w:lineRule="exact"/>
              <w:jc w:val="left"/>
              <w:rPr>
                <w:rFonts w:ascii="Arial" w:hAnsi="Arial" w:cs="Arial"/>
                <w:szCs w:val="21"/>
              </w:rPr>
            </w:pPr>
            <w:r w:rsidRPr="00E01E35">
              <w:rPr>
                <w:rFonts w:ascii="Arial" w:hAnsi="Arial" w:cs="Arial"/>
                <w:szCs w:val="21"/>
                <w:lang w:val="zh-CN"/>
              </w:rPr>
              <w:t>（</w:t>
            </w:r>
            <w:r w:rsidRPr="00E01E35">
              <w:rPr>
                <w:rFonts w:ascii="Arial" w:hAnsi="Arial" w:cs="Arial"/>
                <w:szCs w:val="21"/>
                <w:lang w:val="zh-CN"/>
              </w:rPr>
              <w:t>2</w:t>
            </w:r>
            <w:r w:rsidRPr="00E01E35">
              <w:rPr>
                <w:rFonts w:ascii="Arial" w:hAnsi="Arial" w:cs="Arial"/>
                <w:szCs w:val="21"/>
                <w:lang w:val="zh-CN"/>
              </w:rPr>
              <w:t>）</w:t>
            </w:r>
            <w:r w:rsidRPr="00E01E35">
              <w:rPr>
                <w:rFonts w:ascii="Arial" w:hAnsi="Arial" w:cs="Arial"/>
                <w:szCs w:val="21"/>
              </w:rPr>
              <w:t>具有良好的商业信誉和健全的财务会计制度</w:t>
            </w:r>
          </w:p>
        </w:tc>
        <w:tc>
          <w:tcPr>
            <w:tcW w:w="6242" w:type="dxa"/>
          </w:tcPr>
          <w:p w14:paraId="286FC58A" w14:textId="77777777" w:rsidR="001E4606" w:rsidRPr="00E01E35" w:rsidRDefault="00160EA9">
            <w:pPr>
              <w:spacing w:line="240" w:lineRule="exact"/>
              <w:jc w:val="left"/>
              <w:rPr>
                <w:rFonts w:ascii="Arial" w:hAnsi="Arial" w:cs="Arial"/>
                <w:szCs w:val="21"/>
              </w:rPr>
            </w:pPr>
            <w:r w:rsidRPr="00E01E35">
              <w:rPr>
                <w:rFonts w:ascii="宋体" w:hAnsi="宋体" w:cs="宋体" w:hint="eastAsia"/>
                <w:szCs w:val="21"/>
              </w:rPr>
              <w:t>①</w:t>
            </w:r>
            <w:r w:rsidRPr="00E01E35">
              <w:rPr>
                <w:rFonts w:ascii="Arial" w:hAnsi="Arial" w:cs="Arial"/>
                <w:szCs w:val="21"/>
              </w:rPr>
              <w:t>审查商业信誉声明。须提供，格式见第六章投标文件格式</w:t>
            </w:r>
            <w:r w:rsidRPr="00E01E35">
              <w:rPr>
                <w:rFonts w:ascii="Arial" w:hAnsi="Arial" w:cs="Arial"/>
                <w:szCs w:val="21"/>
              </w:rPr>
              <w:t>“</w:t>
            </w:r>
            <w:r w:rsidRPr="00E01E35">
              <w:rPr>
                <w:rFonts w:ascii="Arial" w:hAnsi="Arial" w:cs="Arial"/>
                <w:szCs w:val="21"/>
              </w:rPr>
              <w:t>投标声明书</w:t>
            </w:r>
            <w:r w:rsidRPr="00E01E35">
              <w:rPr>
                <w:rFonts w:ascii="Arial" w:hAnsi="Arial" w:cs="Arial"/>
                <w:szCs w:val="21"/>
              </w:rPr>
              <w:t>”</w:t>
            </w:r>
            <w:r w:rsidRPr="00E01E35">
              <w:rPr>
                <w:rFonts w:ascii="Arial" w:hAnsi="Arial" w:cs="Arial"/>
                <w:szCs w:val="21"/>
              </w:rPr>
              <w:t>。</w:t>
            </w:r>
          </w:p>
          <w:p w14:paraId="62F9F8AD" w14:textId="77777777" w:rsidR="001E4606" w:rsidRPr="00E01E35" w:rsidRDefault="00160EA9">
            <w:pPr>
              <w:spacing w:line="240" w:lineRule="exact"/>
              <w:jc w:val="left"/>
              <w:rPr>
                <w:rFonts w:ascii="Arial" w:hAnsi="Arial" w:cs="Arial"/>
                <w:szCs w:val="21"/>
              </w:rPr>
            </w:pPr>
            <w:r w:rsidRPr="00E01E35">
              <w:rPr>
                <w:rFonts w:ascii="宋体" w:hAnsi="宋体" w:cs="宋体" w:hint="eastAsia"/>
                <w:szCs w:val="21"/>
              </w:rPr>
              <w:t>②</w:t>
            </w:r>
            <w:r w:rsidRPr="00E01E35">
              <w:rPr>
                <w:rFonts w:ascii="Arial" w:hAnsi="Arial" w:cs="Arial"/>
                <w:szCs w:val="21"/>
              </w:rPr>
              <w:t>审查</w:t>
            </w:r>
            <w:r w:rsidRPr="00E01E35">
              <w:rPr>
                <w:rFonts w:ascii="Arial" w:hAnsi="Arial" w:cs="Arial"/>
                <w:szCs w:val="21"/>
              </w:rPr>
              <w:t>2023</w:t>
            </w:r>
            <w:r w:rsidRPr="00E01E35">
              <w:rPr>
                <w:rFonts w:ascii="Arial" w:hAnsi="Arial" w:cs="Arial"/>
                <w:szCs w:val="21"/>
              </w:rPr>
              <w:t>年度或</w:t>
            </w:r>
            <w:r w:rsidRPr="00E01E35">
              <w:rPr>
                <w:rFonts w:ascii="Arial" w:hAnsi="Arial" w:cs="Arial"/>
                <w:szCs w:val="21"/>
              </w:rPr>
              <w:t>2024</w:t>
            </w:r>
            <w:r w:rsidRPr="00E01E35">
              <w:rPr>
                <w:rFonts w:ascii="Arial" w:hAnsi="Arial" w:cs="Arial"/>
                <w:szCs w:val="21"/>
              </w:rPr>
              <w:t>年度财务状况报告（表）复印件或银行出具的资信证明复印件，</w:t>
            </w:r>
            <w:r w:rsidRPr="00E01E35">
              <w:rPr>
                <w:rFonts w:ascii="Arial" w:hAnsi="Arial" w:cs="Arial"/>
              </w:rPr>
              <w:t>对于从取得营业执照时间起到投标文件递交截止时间为止不足</w:t>
            </w:r>
            <w:r w:rsidRPr="00E01E35">
              <w:rPr>
                <w:rFonts w:ascii="Arial" w:hAnsi="Arial" w:cs="Arial"/>
              </w:rPr>
              <w:t>1</w:t>
            </w:r>
            <w:r w:rsidRPr="00E01E35">
              <w:rPr>
                <w:rFonts w:ascii="Arial" w:hAnsi="Arial" w:cs="Arial"/>
              </w:rPr>
              <w:t>年的供应商，只需提交</w:t>
            </w:r>
            <w:r w:rsidRPr="00E01E35">
              <w:rPr>
                <w:rFonts w:ascii="Arial" w:hAnsi="Arial" w:cs="Arial"/>
                <w:szCs w:val="21"/>
              </w:rPr>
              <w:t>投标文件递交截止时间前一个月的财务状况报告（表）复印件。</w:t>
            </w:r>
          </w:p>
        </w:tc>
      </w:tr>
      <w:tr w:rsidR="00E01E35" w:rsidRPr="00E01E35" w14:paraId="2444EF20" w14:textId="77777777">
        <w:trPr>
          <w:cantSplit/>
          <w:trHeight w:val="397"/>
        </w:trPr>
        <w:tc>
          <w:tcPr>
            <w:tcW w:w="846" w:type="dxa"/>
            <w:vMerge/>
            <w:vAlign w:val="center"/>
          </w:tcPr>
          <w:p w14:paraId="06DCB681" w14:textId="77777777" w:rsidR="001E4606" w:rsidRPr="00E01E35" w:rsidRDefault="001E4606">
            <w:pPr>
              <w:spacing w:line="240" w:lineRule="exact"/>
              <w:rPr>
                <w:rFonts w:ascii="Arial" w:hAnsi="Arial" w:cs="Arial"/>
                <w:szCs w:val="21"/>
                <w:lang w:val="zh-CN"/>
              </w:rPr>
            </w:pPr>
          </w:p>
        </w:tc>
        <w:tc>
          <w:tcPr>
            <w:tcW w:w="1843" w:type="dxa"/>
            <w:vAlign w:val="center"/>
          </w:tcPr>
          <w:p w14:paraId="5C523912" w14:textId="77777777" w:rsidR="001E4606" w:rsidRPr="00E01E35" w:rsidRDefault="00160EA9">
            <w:pPr>
              <w:spacing w:line="240" w:lineRule="exact"/>
              <w:jc w:val="left"/>
              <w:rPr>
                <w:rFonts w:ascii="Arial" w:hAnsi="Arial" w:cs="Arial"/>
                <w:szCs w:val="21"/>
              </w:rPr>
            </w:pPr>
            <w:r w:rsidRPr="00E01E35">
              <w:rPr>
                <w:rFonts w:ascii="Arial" w:hAnsi="Arial" w:cs="Arial"/>
                <w:szCs w:val="21"/>
                <w:lang w:val="zh-CN"/>
              </w:rPr>
              <w:t>（</w:t>
            </w:r>
            <w:r w:rsidRPr="00E01E35">
              <w:rPr>
                <w:rFonts w:ascii="Arial" w:hAnsi="Arial" w:cs="Arial"/>
                <w:szCs w:val="21"/>
                <w:lang w:val="zh-CN"/>
              </w:rPr>
              <w:t>3</w:t>
            </w:r>
            <w:r w:rsidRPr="00E01E35">
              <w:rPr>
                <w:rFonts w:ascii="Arial" w:hAnsi="Arial" w:cs="Arial"/>
                <w:szCs w:val="21"/>
                <w:lang w:val="zh-CN"/>
              </w:rPr>
              <w:t>）具有履行合同所必需的设备和专业技术能力</w:t>
            </w:r>
          </w:p>
        </w:tc>
        <w:tc>
          <w:tcPr>
            <w:tcW w:w="6242" w:type="dxa"/>
          </w:tcPr>
          <w:p w14:paraId="596448F2" w14:textId="77777777" w:rsidR="001E4606" w:rsidRPr="00E01E35" w:rsidRDefault="00160EA9">
            <w:pPr>
              <w:spacing w:line="240" w:lineRule="exact"/>
              <w:jc w:val="left"/>
              <w:rPr>
                <w:rFonts w:ascii="Arial" w:hAnsi="Arial" w:cs="Arial"/>
                <w:szCs w:val="21"/>
              </w:rPr>
            </w:pPr>
            <w:r w:rsidRPr="00E01E35">
              <w:rPr>
                <w:rFonts w:ascii="宋体" w:hAnsi="宋体" w:cs="宋体" w:hint="eastAsia"/>
                <w:szCs w:val="21"/>
              </w:rPr>
              <w:t>①</w:t>
            </w:r>
            <w:r w:rsidRPr="00E01E35">
              <w:rPr>
                <w:rFonts w:ascii="Arial" w:hAnsi="Arial" w:cs="Arial"/>
                <w:szCs w:val="21"/>
              </w:rPr>
              <w:t>审查供应商营业执照，须有效；</w:t>
            </w:r>
            <w:r w:rsidRPr="00E01E35">
              <w:rPr>
                <w:rFonts w:ascii="Arial" w:hAnsi="Arial" w:cs="Arial"/>
                <w:szCs w:val="21"/>
              </w:rPr>
              <w:t xml:space="preserve"> </w:t>
            </w:r>
          </w:p>
          <w:p w14:paraId="774F4AD8" w14:textId="77777777" w:rsidR="001E4606" w:rsidRPr="00E01E35" w:rsidRDefault="00160EA9">
            <w:pPr>
              <w:spacing w:line="240" w:lineRule="exact"/>
              <w:jc w:val="left"/>
              <w:rPr>
                <w:rFonts w:ascii="Arial" w:hAnsi="Arial" w:cs="Arial"/>
                <w:szCs w:val="21"/>
              </w:rPr>
            </w:pPr>
            <w:r w:rsidRPr="00E01E35">
              <w:rPr>
                <w:rFonts w:ascii="宋体" w:hAnsi="宋体" w:cs="宋体" w:hint="eastAsia"/>
                <w:szCs w:val="21"/>
              </w:rPr>
              <w:t>②</w:t>
            </w:r>
            <w:r w:rsidRPr="00E01E35">
              <w:rPr>
                <w:rFonts w:ascii="Arial" w:hAnsi="Arial" w:cs="Arial"/>
                <w:szCs w:val="21"/>
              </w:rPr>
              <w:t>审查书面声明。须提供，格式见第六章投标文件格式</w:t>
            </w:r>
            <w:r w:rsidRPr="00E01E35">
              <w:rPr>
                <w:rFonts w:ascii="Arial" w:hAnsi="Arial" w:cs="Arial"/>
                <w:szCs w:val="21"/>
              </w:rPr>
              <w:t>“</w:t>
            </w:r>
            <w:r w:rsidRPr="00E01E35">
              <w:rPr>
                <w:rFonts w:ascii="Arial" w:hAnsi="Arial" w:cs="Arial"/>
              </w:rPr>
              <w:t>投标声明书</w:t>
            </w:r>
            <w:r w:rsidRPr="00E01E35">
              <w:rPr>
                <w:rFonts w:ascii="Arial" w:hAnsi="Arial" w:cs="Arial"/>
                <w:szCs w:val="21"/>
              </w:rPr>
              <w:t>”</w:t>
            </w:r>
            <w:r w:rsidRPr="00E01E35">
              <w:rPr>
                <w:rFonts w:ascii="Arial" w:hAnsi="Arial" w:cs="Arial"/>
                <w:szCs w:val="21"/>
              </w:rPr>
              <w:t>。</w:t>
            </w:r>
          </w:p>
          <w:p w14:paraId="37F745FE" w14:textId="77777777" w:rsidR="001E4606" w:rsidRPr="00E01E35" w:rsidRDefault="00160EA9">
            <w:pPr>
              <w:spacing w:line="240" w:lineRule="exact"/>
              <w:jc w:val="left"/>
              <w:rPr>
                <w:rFonts w:ascii="Arial" w:hAnsi="Arial" w:cs="Arial"/>
                <w:szCs w:val="21"/>
              </w:rPr>
            </w:pPr>
            <w:r w:rsidRPr="00E01E35">
              <w:rPr>
                <w:rFonts w:ascii="Arial" w:hAnsi="Arial" w:cs="Arial"/>
                <w:szCs w:val="21"/>
              </w:rPr>
              <w:t>审查</w:t>
            </w:r>
            <w:r w:rsidRPr="00E01E35">
              <w:rPr>
                <w:rFonts w:ascii="宋体" w:hAnsi="宋体" w:cs="宋体" w:hint="eastAsia"/>
                <w:szCs w:val="21"/>
              </w:rPr>
              <w:t>①</w:t>
            </w:r>
            <w:r w:rsidRPr="00E01E35">
              <w:rPr>
                <w:rFonts w:ascii="Arial" w:hAnsi="Arial" w:cs="Arial"/>
                <w:szCs w:val="21"/>
              </w:rPr>
              <w:t>或</w:t>
            </w:r>
            <w:r w:rsidRPr="00E01E35">
              <w:rPr>
                <w:rFonts w:ascii="宋体" w:hAnsi="宋体" w:cs="宋体" w:hint="eastAsia"/>
                <w:szCs w:val="21"/>
              </w:rPr>
              <w:t>②</w:t>
            </w:r>
            <w:r w:rsidRPr="00E01E35">
              <w:rPr>
                <w:rFonts w:ascii="Arial" w:hAnsi="Arial" w:cs="Arial"/>
                <w:szCs w:val="21"/>
              </w:rPr>
              <w:t>，满足其一，即为符合要求。</w:t>
            </w:r>
          </w:p>
        </w:tc>
      </w:tr>
      <w:tr w:rsidR="00E01E35" w:rsidRPr="00E01E35" w14:paraId="66CABD17" w14:textId="77777777">
        <w:trPr>
          <w:cantSplit/>
          <w:trHeight w:val="397"/>
        </w:trPr>
        <w:tc>
          <w:tcPr>
            <w:tcW w:w="846" w:type="dxa"/>
            <w:vMerge/>
            <w:vAlign w:val="center"/>
          </w:tcPr>
          <w:p w14:paraId="03966DE7" w14:textId="77777777" w:rsidR="001E4606" w:rsidRPr="00E01E35" w:rsidRDefault="001E4606">
            <w:pPr>
              <w:spacing w:line="240" w:lineRule="exact"/>
              <w:rPr>
                <w:rFonts w:ascii="Arial" w:hAnsi="Arial" w:cs="Arial"/>
                <w:szCs w:val="21"/>
                <w:lang w:val="zh-CN"/>
              </w:rPr>
            </w:pPr>
          </w:p>
        </w:tc>
        <w:tc>
          <w:tcPr>
            <w:tcW w:w="1843" w:type="dxa"/>
            <w:vAlign w:val="center"/>
          </w:tcPr>
          <w:p w14:paraId="3D02F123" w14:textId="77777777" w:rsidR="001E4606" w:rsidRPr="00E01E35" w:rsidRDefault="00160EA9">
            <w:pPr>
              <w:spacing w:line="240" w:lineRule="exact"/>
              <w:jc w:val="left"/>
              <w:rPr>
                <w:rFonts w:ascii="Arial" w:hAnsi="Arial" w:cs="Arial"/>
                <w:szCs w:val="21"/>
              </w:rPr>
            </w:pPr>
            <w:r w:rsidRPr="00E01E35">
              <w:rPr>
                <w:rFonts w:ascii="Arial" w:hAnsi="Arial" w:cs="Arial"/>
                <w:szCs w:val="21"/>
                <w:lang w:val="zh-CN"/>
              </w:rPr>
              <w:t>（</w:t>
            </w:r>
            <w:r w:rsidRPr="00E01E35">
              <w:rPr>
                <w:rFonts w:ascii="Arial" w:hAnsi="Arial" w:cs="Arial"/>
                <w:szCs w:val="21"/>
                <w:lang w:val="zh-CN"/>
              </w:rPr>
              <w:t>4</w:t>
            </w:r>
            <w:r w:rsidRPr="00E01E35">
              <w:rPr>
                <w:rFonts w:ascii="Arial" w:hAnsi="Arial" w:cs="Arial"/>
                <w:szCs w:val="21"/>
                <w:lang w:val="zh-CN"/>
              </w:rPr>
              <w:t>）有依法缴纳税收和社会保障金的良好记录</w:t>
            </w:r>
          </w:p>
        </w:tc>
        <w:tc>
          <w:tcPr>
            <w:tcW w:w="6242" w:type="dxa"/>
          </w:tcPr>
          <w:p w14:paraId="34E9AABA" w14:textId="77777777" w:rsidR="001E4606" w:rsidRPr="00E01E35" w:rsidRDefault="00160EA9">
            <w:pPr>
              <w:spacing w:line="240" w:lineRule="exact"/>
              <w:jc w:val="left"/>
              <w:rPr>
                <w:rFonts w:ascii="Arial" w:hAnsi="Arial" w:cs="Arial"/>
                <w:szCs w:val="21"/>
              </w:rPr>
            </w:pPr>
            <w:r w:rsidRPr="00E01E35">
              <w:rPr>
                <w:rFonts w:ascii="宋体" w:hAnsi="宋体" w:cs="宋体" w:hint="eastAsia"/>
                <w:szCs w:val="21"/>
              </w:rPr>
              <w:t>①</w:t>
            </w:r>
            <w:r w:rsidRPr="00E01E35">
              <w:rPr>
                <w:rFonts w:ascii="Arial" w:hAnsi="Arial" w:cs="Arial"/>
                <w:szCs w:val="21"/>
              </w:rPr>
              <w:t>审查投标截止时间前</w:t>
            </w:r>
            <w:r w:rsidRPr="00E01E35">
              <w:rPr>
                <w:rFonts w:ascii="Arial" w:hAnsi="Arial" w:cs="Arial"/>
                <w:szCs w:val="21"/>
              </w:rPr>
              <w:t>6</w:t>
            </w:r>
            <w:r w:rsidRPr="00E01E35">
              <w:rPr>
                <w:rFonts w:ascii="Arial" w:hAnsi="Arial" w:cs="Arial"/>
                <w:szCs w:val="21"/>
              </w:rPr>
              <w:t>个月内，</w:t>
            </w:r>
            <w:r w:rsidRPr="00E01E35">
              <w:rPr>
                <w:rFonts w:ascii="Arial" w:hAnsi="Arial" w:cs="Arial"/>
              </w:rPr>
              <w:t>供应商任意</w:t>
            </w:r>
            <w:r w:rsidRPr="00E01E35">
              <w:rPr>
                <w:rFonts w:ascii="Arial" w:hAnsi="Arial" w:cs="Arial"/>
              </w:rPr>
              <w:t>1</w:t>
            </w:r>
            <w:r w:rsidRPr="00E01E35">
              <w:rPr>
                <w:rFonts w:ascii="Arial" w:hAnsi="Arial" w:cs="Arial"/>
              </w:rPr>
              <w:t>个月</w:t>
            </w:r>
            <w:r w:rsidRPr="00E01E35">
              <w:rPr>
                <w:rFonts w:ascii="Arial" w:hAnsi="Arial" w:cs="Arial"/>
                <w:szCs w:val="21"/>
              </w:rPr>
              <w:t>依法缴纳税费证明复印件加盖供应商电子签章。</w:t>
            </w:r>
          </w:p>
          <w:p w14:paraId="03476157" w14:textId="77777777" w:rsidR="001E4606" w:rsidRPr="00E01E35" w:rsidRDefault="00160EA9">
            <w:pPr>
              <w:spacing w:line="240" w:lineRule="exact"/>
              <w:jc w:val="left"/>
              <w:rPr>
                <w:rFonts w:ascii="Arial" w:hAnsi="Arial" w:cs="Arial"/>
                <w:szCs w:val="21"/>
              </w:rPr>
            </w:pPr>
            <w:r w:rsidRPr="00E01E35">
              <w:rPr>
                <w:rFonts w:ascii="宋体" w:hAnsi="宋体" w:cs="宋体" w:hint="eastAsia"/>
                <w:szCs w:val="21"/>
              </w:rPr>
              <w:t>②</w:t>
            </w:r>
            <w:r w:rsidRPr="00E01E35">
              <w:rPr>
                <w:rFonts w:ascii="Arial" w:hAnsi="Arial" w:cs="Arial"/>
                <w:szCs w:val="21"/>
              </w:rPr>
              <w:t>审查投标截止时间前</w:t>
            </w:r>
            <w:r w:rsidRPr="00E01E35">
              <w:rPr>
                <w:rFonts w:ascii="Arial" w:hAnsi="Arial" w:cs="Arial"/>
                <w:szCs w:val="21"/>
              </w:rPr>
              <w:t>6</w:t>
            </w:r>
            <w:r w:rsidRPr="00E01E35">
              <w:rPr>
                <w:rFonts w:ascii="Arial" w:hAnsi="Arial" w:cs="Arial"/>
                <w:szCs w:val="21"/>
              </w:rPr>
              <w:t>个月内，</w:t>
            </w:r>
            <w:r w:rsidRPr="00E01E35">
              <w:rPr>
                <w:rFonts w:ascii="Arial" w:hAnsi="Arial" w:cs="Arial"/>
              </w:rPr>
              <w:t>供应商任意</w:t>
            </w:r>
            <w:r w:rsidRPr="00E01E35">
              <w:rPr>
                <w:rFonts w:ascii="Arial" w:hAnsi="Arial" w:cs="Arial"/>
              </w:rPr>
              <w:t>1</w:t>
            </w:r>
            <w:r w:rsidRPr="00E01E35">
              <w:rPr>
                <w:rFonts w:ascii="Arial" w:hAnsi="Arial" w:cs="Arial"/>
              </w:rPr>
              <w:t>个月</w:t>
            </w:r>
            <w:r w:rsidRPr="00E01E35">
              <w:rPr>
                <w:rFonts w:ascii="Arial" w:hAnsi="Arial" w:cs="Arial"/>
                <w:szCs w:val="21"/>
              </w:rPr>
              <w:t>的社保缴费证明记录复印件加盖供应商电子签章。</w:t>
            </w:r>
          </w:p>
          <w:p w14:paraId="646DE9D2" w14:textId="77777777" w:rsidR="001E4606" w:rsidRPr="00E01E35" w:rsidRDefault="00160EA9">
            <w:pPr>
              <w:spacing w:line="240" w:lineRule="exact"/>
              <w:jc w:val="left"/>
              <w:rPr>
                <w:rFonts w:ascii="Arial" w:hAnsi="Arial" w:cs="Arial"/>
                <w:szCs w:val="21"/>
              </w:rPr>
            </w:pPr>
            <w:r w:rsidRPr="00E01E35">
              <w:rPr>
                <w:rFonts w:ascii="Arial" w:hAnsi="Arial" w:cs="Arial"/>
                <w:szCs w:val="21"/>
              </w:rPr>
              <w:t>供应</w:t>
            </w:r>
            <w:proofErr w:type="gramStart"/>
            <w:r w:rsidRPr="00E01E35">
              <w:rPr>
                <w:rFonts w:ascii="Arial" w:hAnsi="Arial" w:cs="Arial"/>
                <w:szCs w:val="21"/>
              </w:rPr>
              <w:t>商成立</w:t>
            </w:r>
            <w:proofErr w:type="gramEnd"/>
            <w:r w:rsidRPr="00E01E35">
              <w:rPr>
                <w:rFonts w:ascii="Arial" w:hAnsi="Arial" w:cs="Arial"/>
                <w:szCs w:val="21"/>
              </w:rPr>
              <w:t>不足</w:t>
            </w:r>
            <w:r w:rsidRPr="00E01E35">
              <w:rPr>
                <w:rFonts w:ascii="Arial" w:hAnsi="Arial" w:cs="Arial"/>
                <w:szCs w:val="21"/>
              </w:rPr>
              <w:t>1</w:t>
            </w:r>
            <w:r w:rsidRPr="00E01E35">
              <w:rPr>
                <w:rFonts w:ascii="Arial" w:hAnsi="Arial" w:cs="Arial"/>
                <w:szCs w:val="21"/>
              </w:rPr>
              <w:t>个月的，无须提供缴纳税费证明及社保缴费证明加盖供应商电子签章。</w:t>
            </w:r>
          </w:p>
          <w:p w14:paraId="67B0055D" w14:textId="77777777" w:rsidR="001E4606" w:rsidRPr="00E01E35" w:rsidRDefault="00160EA9">
            <w:pPr>
              <w:spacing w:line="240" w:lineRule="exact"/>
              <w:jc w:val="left"/>
              <w:rPr>
                <w:rFonts w:ascii="Arial" w:hAnsi="Arial" w:cs="Arial"/>
                <w:szCs w:val="21"/>
              </w:rPr>
            </w:pPr>
            <w:r w:rsidRPr="00E01E35">
              <w:rPr>
                <w:rFonts w:ascii="Arial" w:hAnsi="Arial" w:cs="Arial"/>
                <w:szCs w:val="21"/>
              </w:rPr>
              <w:t>依法免税或不需要缴纳社会保障资金的供应商，须提供相应文件证明其依法免税或不需要缴纳社会保障资金。</w:t>
            </w:r>
          </w:p>
        </w:tc>
      </w:tr>
      <w:tr w:rsidR="00E01E35" w:rsidRPr="00E01E35" w14:paraId="1CF5E910" w14:textId="77777777">
        <w:trPr>
          <w:cantSplit/>
          <w:trHeight w:val="397"/>
        </w:trPr>
        <w:tc>
          <w:tcPr>
            <w:tcW w:w="846" w:type="dxa"/>
            <w:vMerge/>
            <w:vAlign w:val="center"/>
          </w:tcPr>
          <w:p w14:paraId="0AC5024F" w14:textId="77777777" w:rsidR="001E4606" w:rsidRPr="00E01E35" w:rsidRDefault="001E4606">
            <w:pPr>
              <w:spacing w:line="240" w:lineRule="exact"/>
              <w:rPr>
                <w:rFonts w:ascii="Arial" w:hAnsi="Arial" w:cs="Arial"/>
                <w:szCs w:val="21"/>
                <w:lang w:val="zh-CN"/>
              </w:rPr>
            </w:pPr>
          </w:p>
        </w:tc>
        <w:tc>
          <w:tcPr>
            <w:tcW w:w="1843" w:type="dxa"/>
            <w:vAlign w:val="center"/>
          </w:tcPr>
          <w:p w14:paraId="42F65A34"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）参加政府采购活动前三年内，在经营活动中没有重大违法记录</w:t>
            </w:r>
          </w:p>
        </w:tc>
        <w:tc>
          <w:tcPr>
            <w:tcW w:w="6242" w:type="dxa"/>
            <w:vAlign w:val="center"/>
          </w:tcPr>
          <w:p w14:paraId="7FEF5DFE" w14:textId="77777777" w:rsidR="001E4606" w:rsidRPr="00E01E35" w:rsidRDefault="00160EA9">
            <w:pPr>
              <w:spacing w:line="240" w:lineRule="exact"/>
              <w:jc w:val="left"/>
              <w:rPr>
                <w:rFonts w:ascii="Arial" w:hAnsi="Arial" w:cs="Arial"/>
                <w:szCs w:val="21"/>
              </w:rPr>
            </w:pPr>
            <w:r w:rsidRPr="00E01E35">
              <w:rPr>
                <w:rFonts w:ascii="Arial" w:hAnsi="Arial" w:cs="Arial"/>
                <w:szCs w:val="21"/>
              </w:rPr>
              <w:t>审查无重大违法记录声明。须提供，格式见第六章投标文件格式</w:t>
            </w:r>
            <w:r w:rsidRPr="00E01E35">
              <w:rPr>
                <w:rFonts w:ascii="Arial" w:hAnsi="Arial" w:cs="Arial"/>
                <w:szCs w:val="21"/>
              </w:rPr>
              <w:t>“</w:t>
            </w:r>
            <w:r w:rsidRPr="00E01E35">
              <w:rPr>
                <w:rFonts w:ascii="Arial" w:hAnsi="Arial" w:cs="Arial"/>
                <w:szCs w:val="21"/>
              </w:rPr>
              <w:t>投标声明书</w:t>
            </w:r>
            <w:r w:rsidRPr="00E01E35">
              <w:rPr>
                <w:rFonts w:ascii="Arial" w:hAnsi="Arial" w:cs="Arial"/>
                <w:szCs w:val="21"/>
              </w:rPr>
              <w:t>”</w:t>
            </w:r>
            <w:r w:rsidRPr="00E01E35">
              <w:rPr>
                <w:rFonts w:ascii="Arial" w:hAnsi="Arial" w:cs="Arial"/>
                <w:szCs w:val="21"/>
              </w:rPr>
              <w:t>。</w:t>
            </w:r>
            <w:r w:rsidRPr="00E01E35">
              <w:rPr>
                <w:rFonts w:ascii="Arial" w:hAnsi="Arial" w:cs="Arial"/>
                <w:szCs w:val="21"/>
              </w:rPr>
              <w:t xml:space="preserve"> </w:t>
            </w:r>
          </w:p>
        </w:tc>
      </w:tr>
      <w:tr w:rsidR="00E01E35" w:rsidRPr="00E01E35" w14:paraId="71C63E40" w14:textId="77777777">
        <w:trPr>
          <w:cantSplit/>
          <w:trHeight w:val="397"/>
        </w:trPr>
        <w:tc>
          <w:tcPr>
            <w:tcW w:w="846" w:type="dxa"/>
            <w:vMerge/>
            <w:vAlign w:val="center"/>
          </w:tcPr>
          <w:p w14:paraId="20FAD42B" w14:textId="77777777" w:rsidR="001E4606" w:rsidRPr="00E01E35" w:rsidRDefault="001E4606">
            <w:pPr>
              <w:spacing w:line="240" w:lineRule="exact"/>
              <w:rPr>
                <w:rFonts w:ascii="Arial" w:hAnsi="Arial" w:cs="Arial"/>
                <w:szCs w:val="21"/>
                <w:lang w:val="zh-CN"/>
              </w:rPr>
            </w:pPr>
          </w:p>
        </w:tc>
        <w:tc>
          <w:tcPr>
            <w:tcW w:w="1843" w:type="dxa"/>
            <w:vAlign w:val="center"/>
          </w:tcPr>
          <w:p w14:paraId="51AA48CA"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6</w:t>
            </w:r>
            <w:r w:rsidRPr="00E01E35">
              <w:rPr>
                <w:rFonts w:ascii="Arial" w:hAnsi="Arial" w:cs="Arial"/>
                <w:szCs w:val="21"/>
              </w:rPr>
              <w:t>）具备法律、行政法规规定的其他要求</w:t>
            </w:r>
          </w:p>
        </w:tc>
        <w:tc>
          <w:tcPr>
            <w:tcW w:w="6242" w:type="dxa"/>
            <w:vAlign w:val="center"/>
          </w:tcPr>
          <w:p w14:paraId="0CB75F0D" w14:textId="77777777" w:rsidR="001E4606" w:rsidRPr="00E01E35" w:rsidRDefault="00160EA9">
            <w:pPr>
              <w:spacing w:line="240" w:lineRule="exact"/>
              <w:jc w:val="left"/>
              <w:rPr>
                <w:rFonts w:ascii="Arial" w:hAnsi="Arial" w:cs="Arial"/>
                <w:szCs w:val="21"/>
              </w:rPr>
            </w:pPr>
            <w:r w:rsidRPr="00E01E35">
              <w:rPr>
                <w:rFonts w:ascii="Arial" w:hAnsi="Arial" w:cs="Arial"/>
                <w:szCs w:val="21"/>
              </w:rPr>
              <w:t>无。</w:t>
            </w:r>
          </w:p>
        </w:tc>
      </w:tr>
      <w:tr w:rsidR="00E01E35" w:rsidRPr="00E01E35" w14:paraId="7A6246E9" w14:textId="77777777">
        <w:trPr>
          <w:cantSplit/>
          <w:trHeight w:val="396"/>
        </w:trPr>
        <w:tc>
          <w:tcPr>
            <w:tcW w:w="846" w:type="dxa"/>
            <w:vAlign w:val="center"/>
          </w:tcPr>
          <w:p w14:paraId="5D4F16DB" w14:textId="77777777" w:rsidR="001E4606" w:rsidRPr="00E01E35" w:rsidRDefault="00160EA9">
            <w:pPr>
              <w:spacing w:line="240" w:lineRule="exact"/>
              <w:rPr>
                <w:rFonts w:ascii="Arial" w:hAnsi="Arial" w:cs="Arial"/>
                <w:szCs w:val="21"/>
                <w:lang w:val="zh-CN"/>
              </w:rPr>
            </w:pPr>
            <w:r w:rsidRPr="00E01E35">
              <w:rPr>
                <w:rFonts w:ascii="Arial" w:hAnsi="Arial" w:cs="Arial"/>
                <w:kern w:val="0"/>
                <w:szCs w:val="21"/>
              </w:rPr>
              <w:t>采购政策</w:t>
            </w:r>
          </w:p>
        </w:tc>
        <w:tc>
          <w:tcPr>
            <w:tcW w:w="1843" w:type="dxa"/>
            <w:vAlign w:val="center"/>
          </w:tcPr>
          <w:p w14:paraId="3E2CC845" w14:textId="77777777" w:rsidR="001E4606" w:rsidRPr="00E01E35" w:rsidRDefault="00160EA9">
            <w:pPr>
              <w:spacing w:line="240" w:lineRule="exact"/>
              <w:jc w:val="left"/>
              <w:rPr>
                <w:rFonts w:ascii="Arial" w:hAnsi="Arial" w:cs="Arial"/>
                <w:szCs w:val="21"/>
              </w:rPr>
            </w:pPr>
            <w:r w:rsidRPr="00E01E35">
              <w:rPr>
                <w:rFonts w:ascii="Arial" w:hAnsi="Arial" w:cs="Arial"/>
                <w:szCs w:val="21"/>
              </w:rPr>
              <w:t>落实政府采购政策需满足的资格要求</w:t>
            </w:r>
          </w:p>
        </w:tc>
        <w:tc>
          <w:tcPr>
            <w:tcW w:w="6242" w:type="dxa"/>
            <w:vAlign w:val="center"/>
          </w:tcPr>
          <w:p w14:paraId="570BCA71" w14:textId="77777777" w:rsidR="001E4606" w:rsidRPr="00E01E35" w:rsidRDefault="00160EA9">
            <w:pPr>
              <w:spacing w:line="240" w:lineRule="exact"/>
              <w:rPr>
                <w:rFonts w:ascii="Arial" w:hAnsi="Arial" w:cs="Arial"/>
                <w:szCs w:val="21"/>
              </w:rPr>
            </w:pPr>
            <w:r w:rsidRPr="00E01E35">
              <w:rPr>
                <w:rFonts w:ascii="Arial" w:hAnsi="Arial" w:cs="Arial"/>
                <w:szCs w:val="21"/>
              </w:rPr>
              <w:t>无。</w:t>
            </w:r>
          </w:p>
        </w:tc>
      </w:tr>
      <w:tr w:rsidR="00E01E35" w:rsidRPr="00E01E35" w14:paraId="6735B2FE" w14:textId="77777777">
        <w:trPr>
          <w:cantSplit/>
          <w:trHeight w:val="396"/>
        </w:trPr>
        <w:tc>
          <w:tcPr>
            <w:tcW w:w="846" w:type="dxa"/>
            <w:vMerge w:val="restart"/>
            <w:vAlign w:val="center"/>
          </w:tcPr>
          <w:p w14:paraId="27474E22" w14:textId="77777777" w:rsidR="001E4606" w:rsidRPr="00E01E35" w:rsidRDefault="00160EA9">
            <w:pPr>
              <w:spacing w:line="240" w:lineRule="exact"/>
              <w:rPr>
                <w:rFonts w:ascii="Arial" w:hAnsi="Arial" w:cs="Arial"/>
                <w:szCs w:val="21"/>
              </w:rPr>
            </w:pPr>
            <w:r w:rsidRPr="00E01E35">
              <w:rPr>
                <w:rFonts w:ascii="Arial" w:hAnsi="Arial" w:cs="Arial"/>
                <w:szCs w:val="21"/>
                <w:lang w:val="zh-CN"/>
              </w:rPr>
              <w:t>供应商应符合的</w:t>
            </w:r>
            <w:r w:rsidRPr="00E01E35">
              <w:rPr>
                <w:rFonts w:ascii="Arial" w:hAnsi="Arial" w:cs="Arial"/>
                <w:szCs w:val="21"/>
              </w:rPr>
              <w:t>特定</w:t>
            </w:r>
            <w:r w:rsidRPr="00E01E35">
              <w:rPr>
                <w:rFonts w:ascii="Arial" w:hAnsi="Arial" w:cs="Arial"/>
                <w:szCs w:val="21"/>
              </w:rPr>
              <w:lastRenderedPageBreak/>
              <w:t>资格要求</w:t>
            </w:r>
          </w:p>
        </w:tc>
        <w:tc>
          <w:tcPr>
            <w:tcW w:w="1843" w:type="dxa"/>
            <w:vAlign w:val="center"/>
          </w:tcPr>
          <w:p w14:paraId="758D40FF" w14:textId="77777777" w:rsidR="001E4606" w:rsidRPr="00E01E35" w:rsidRDefault="00160EA9">
            <w:pPr>
              <w:spacing w:line="240" w:lineRule="exact"/>
              <w:jc w:val="left"/>
              <w:rPr>
                <w:rFonts w:ascii="Arial" w:hAnsi="Arial" w:cs="Arial"/>
                <w:szCs w:val="21"/>
              </w:rPr>
            </w:pPr>
            <w:r w:rsidRPr="00E01E35">
              <w:rPr>
                <w:rFonts w:ascii="Arial" w:hAnsi="Arial" w:cs="Arial"/>
                <w:szCs w:val="21"/>
              </w:rPr>
              <w:lastRenderedPageBreak/>
              <w:t>（</w:t>
            </w:r>
            <w:r w:rsidRPr="00E01E35">
              <w:rPr>
                <w:rFonts w:ascii="Arial" w:hAnsi="Arial" w:cs="Arial"/>
                <w:szCs w:val="21"/>
              </w:rPr>
              <w:t>1</w:t>
            </w:r>
            <w:r w:rsidRPr="00E01E35">
              <w:rPr>
                <w:rFonts w:ascii="Arial" w:hAnsi="Arial" w:cs="Arial"/>
                <w:szCs w:val="21"/>
              </w:rPr>
              <w:t>）资质要求</w:t>
            </w:r>
          </w:p>
        </w:tc>
        <w:tc>
          <w:tcPr>
            <w:tcW w:w="6242" w:type="dxa"/>
            <w:vAlign w:val="center"/>
          </w:tcPr>
          <w:p w14:paraId="47035DE3" w14:textId="77777777" w:rsidR="001E4606" w:rsidRPr="00E01E35" w:rsidRDefault="00160EA9">
            <w:pPr>
              <w:spacing w:line="240" w:lineRule="exact"/>
              <w:jc w:val="left"/>
              <w:rPr>
                <w:rFonts w:ascii="Arial" w:hAnsi="Arial" w:cs="Arial"/>
                <w:szCs w:val="21"/>
              </w:rPr>
            </w:pPr>
            <w:r w:rsidRPr="00E01E35">
              <w:rPr>
                <w:rFonts w:ascii="Arial" w:hAnsi="Arial" w:cs="Arial"/>
                <w:szCs w:val="21"/>
              </w:rPr>
              <w:t>须符合</w:t>
            </w:r>
            <w:r w:rsidRPr="00E01E35">
              <w:rPr>
                <w:rFonts w:ascii="Arial" w:hAnsi="Arial" w:cs="Arial"/>
                <w:szCs w:val="21"/>
              </w:rPr>
              <w:t>“</w:t>
            </w:r>
            <w:r w:rsidRPr="00E01E35">
              <w:rPr>
                <w:rFonts w:ascii="Arial" w:hAnsi="Arial" w:cs="Arial"/>
                <w:szCs w:val="21"/>
              </w:rPr>
              <w:t>招标公告</w:t>
            </w:r>
            <w:r w:rsidRPr="00E01E35">
              <w:rPr>
                <w:rFonts w:ascii="Arial" w:hAnsi="Arial" w:cs="Arial"/>
                <w:szCs w:val="21"/>
              </w:rPr>
              <w:t>”</w:t>
            </w:r>
            <w:r w:rsidRPr="00E01E35">
              <w:rPr>
                <w:rFonts w:ascii="Arial" w:hAnsi="Arial" w:cs="Arial"/>
                <w:szCs w:val="21"/>
              </w:rPr>
              <w:t>的要求</w:t>
            </w:r>
          </w:p>
        </w:tc>
      </w:tr>
      <w:tr w:rsidR="00E01E35" w:rsidRPr="00E01E35" w14:paraId="643584F0" w14:textId="77777777">
        <w:trPr>
          <w:cantSplit/>
          <w:trHeight w:val="397"/>
        </w:trPr>
        <w:tc>
          <w:tcPr>
            <w:tcW w:w="846" w:type="dxa"/>
            <w:vMerge/>
            <w:vAlign w:val="center"/>
          </w:tcPr>
          <w:p w14:paraId="122098D6" w14:textId="77777777" w:rsidR="001E4606" w:rsidRPr="00E01E35" w:rsidRDefault="001E4606">
            <w:pPr>
              <w:spacing w:line="240" w:lineRule="exact"/>
              <w:rPr>
                <w:rFonts w:ascii="Arial" w:hAnsi="Arial" w:cs="Arial"/>
                <w:szCs w:val="21"/>
              </w:rPr>
            </w:pPr>
          </w:p>
        </w:tc>
        <w:tc>
          <w:tcPr>
            <w:tcW w:w="1843" w:type="dxa"/>
            <w:vAlign w:val="center"/>
          </w:tcPr>
          <w:p w14:paraId="07940610"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）业绩要求</w:t>
            </w:r>
          </w:p>
        </w:tc>
        <w:tc>
          <w:tcPr>
            <w:tcW w:w="6242" w:type="dxa"/>
            <w:vAlign w:val="center"/>
          </w:tcPr>
          <w:p w14:paraId="54B94FC1" w14:textId="77777777" w:rsidR="001E4606" w:rsidRPr="00E01E35" w:rsidRDefault="00160EA9">
            <w:pPr>
              <w:spacing w:line="240" w:lineRule="exact"/>
              <w:jc w:val="left"/>
              <w:rPr>
                <w:rFonts w:ascii="Arial" w:hAnsi="Arial" w:cs="Arial"/>
                <w:szCs w:val="21"/>
              </w:rPr>
            </w:pPr>
            <w:r w:rsidRPr="00E01E35">
              <w:rPr>
                <w:rFonts w:ascii="Arial" w:hAnsi="Arial" w:cs="Arial"/>
                <w:szCs w:val="21"/>
              </w:rPr>
              <w:t>须符合</w:t>
            </w:r>
            <w:r w:rsidRPr="00E01E35">
              <w:rPr>
                <w:rFonts w:ascii="Arial" w:hAnsi="Arial" w:cs="Arial"/>
                <w:szCs w:val="21"/>
              </w:rPr>
              <w:t>“</w:t>
            </w:r>
            <w:r w:rsidRPr="00E01E35">
              <w:rPr>
                <w:rFonts w:ascii="Arial" w:hAnsi="Arial" w:cs="Arial"/>
                <w:szCs w:val="21"/>
              </w:rPr>
              <w:t>招标公告</w:t>
            </w:r>
            <w:r w:rsidRPr="00E01E35">
              <w:rPr>
                <w:rFonts w:ascii="Arial" w:hAnsi="Arial" w:cs="Arial"/>
                <w:szCs w:val="21"/>
              </w:rPr>
              <w:t>”</w:t>
            </w:r>
            <w:r w:rsidRPr="00E01E35">
              <w:rPr>
                <w:rFonts w:ascii="Arial" w:hAnsi="Arial" w:cs="Arial"/>
                <w:szCs w:val="21"/>
              </w:rPr>
              <w:t>的要求</w:t>
            </w:r>
          </w:p>
        </w:tc>
      </w:tr>
      <w:tr w:rsidR="00E01E35" w:rsidRPr="00E01E35" w14:paraId="3FBB39B0" w14:textId="77777777">
        <w:trPr>
          <w:cantSplit/>
          <w:trHeight w:val="1064"/>
        </w:trPr>
        <w:tc>
          <w:tcPr>
            <w:tcW w:w="846" w:type="dxa"/>
            <w:vMerge/>
            <w:vAlign w:val="center"/>
          </w:tcPr>
          <w:p w14:paraId="7439E59E" w14:textId="77777777" w:rsidR="001E4606" w:rsidRPr="00E01E35" w:rsidRDefault="001E4606">
            <w:pPr>
              <w:spacing w:line="240" w:lineRule="exact"/>
              <w:jc w:val="left"/>
              <w:rPr>
                <w:rFonts w:ascii="Arial" w:hAnsi="Arial" w:cs="Arial"/>
                <w:szCs w:val="21"/>
              </w:rPr>
            </w:pPr>
          </w:p>
        </w:tc>
        <w:tc>
          <w:tcPr>
            <w:tcW w:w="1843" w:type="dxa"/>
            <w:vAlign w:val="center"/>
          </w:tcPr>
          <w:p w14:paraId="6C2AD6F5"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）供应商不得参加投标的情形</w:t>
            </w:r>
          </w:p>
        </w:tc>
        <w:tc>
          <w:tcPr>
            <w:tcW w:w="6242" w:type="dxa"/>
            <w:vAlign w:val="center"/>
          </w:tcPr>
          <w:p w14:paraId="428558E2" w14:textId="77777777" w:rsidR="001E4606" w:rsidRPr="00E01E35" w:rsidRDefault="00160EA9">
            <w:pPr>
              <w:spacing w:line="240" w:lineRule="exact"/>
              <w:jc w:val="left"/>
              <w:rPr>
                <w:rFonts w:ascii="Arial" w:hAnsi="Arial" w:cs="Arial"/>
                <w:kern w:val="0"/>
                <w:szCs w:val="21"/>
              </w:rPr>
            </w:pPr>
            <w:r w:rsidRPr="00E01E35">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0AFB4E4" w14:textId="77777777" w:rsidR="001E4606" w:rsidRPr="00E01E35" w:rsidRDefault="00160EA9">
            <w:pPr>
              <w:spacing w:line="240" w:lineRule="exact"/>
              <w:jc w:val="left"/>
              <w:rPr>
                <w:rFonts w:ascii="Arial" w:hAnsi="Arial" w:cs="Arial"/>
                <w:szCs w:val="21"/>
              </w:rPr>
            </w:pPr>
            <w:r w:rsidRPr="00E01E35">
              <w:rPr>
                <w:rFonts w:ascii="Arial" w:hAnsi="Arial" w:cs="Arial"/>
                <w:szCs w:val="21"/>
              </w:rPr>
              <w:t>须提供，格式见第六章投标文件格式</w:t>
            </w:r>
            <w:r w:rsidRPr="00E01E35">
              <w:rPr>
                <w:rFonts w:ascii="Arial" w:hAnsi="Arial" w:cs="Arial"/>
                <w:szCs w:val="21"/>
              </w:rPr>
              <w:t>“</w:t>
            </w:r>
            <w:r w:rsidRPr="00E01E35">
              <w:rPr>
                <w:rFonts w:ascii="Arial" w:hAnsi="Arial" w:cs="Arial"/>
                <w:szCs w:val="21"/>
              </w:rPr>
              <w:t>投标人直接控股股东、管理关系信息表</w:t>
            </w:r>
            <w:r w:rsidRPr="00E01E35">
              <w:rPr>
                <w:rFonts w:ascii="Arial" w:hAnsi="Arial" w:cs="Arial"/>
                <w:szCs w:val="21"/>
              </w:rPr>
              <w:t>”</w:t>
            </w:r>
            <w:r w:rsidRPr="00E01E35">
              <w:rPr>
                <w:rFonts w:ascii="Arial" w:hAnsi="Arial" w:cs="Arial"/>
                <w:szCs w:val="21"/>
              </w:rPr>
              <w:t>。</w:t>
            </w:r>
          </w:p>
        </w:tc>
      </w:tr>
      <w:tr w:rsidR="00E01E35" w:rsidRPr="00E01E35" w14:paraId="466212F1" w14:textId="77777777">
        <w:trPr>
          <w:cantSplit/>
          <w:trHeight w:val="624"/>
        </w:trPr>
        <w:tc>
          <w:tcPr>
            <w:tcW w:w="846" w:type="dxa"/>
            <w:vMerge/>
            <w:vAlign w:val="center"/>
          </w:tcPr>
          <w:p w14:paraId="0CA0EAE2" w14:textId="77777777" w:rsidR="001E4606" w:rsidRPr="00E01E35" w:rsidRDefault="001E4606">
            <w:pPr>
              <w:spacing w:line="240" w:lineRule="exact"/>
              <w:jc w:val="left"/>
              <w:rPr>
                <w:rFonts w:ascii="Arial" w:hAnsi="Arial" w:cs="Arial"/>
                <w:kern w:val="0"/>
                <w:szCs w:val="21"/>
              </w:rPr>
            </w:pPr>
          </w:p>
        </w:tc>
        <w:tc>
          <w:tcPr>
            <w:tcW w:w="1843" w:type="dxa"/>
            <w:vAlign w:val="center"/>
          </w:tcPr>
          <w:p w14:paraId="145FA0B1" w14:textId="77777777" w:rsidR="001E4606" w:rsidRPr="00E01E35" w:rsidRDefault="00160EA9">
            <w:pPr>
              <w:spacing w:line="240" w:lineRule="exact"/>
              <w:jc w:val="left"/>
              <w:rPr>
                <w:rFonts w:ascii="Arial" w:hAnsi="Arial" w:cs="Arial"/>
                <w:kern w:val="0"/>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）诚信要求</w:t>
            </w:r>
          </w:p>
        </w:tc>
        <w:tc>
          <w:tcPr>
            <w:tcW w:w="6242" w:type="dxa"/>
            <w:vAlign w:val="center"/>
          </w:tcPr>
          <w:p w14:paraId="33A46FCE" w14:textId="77777777" w:rsidR="001E4606" w:rsidRPr="00E01E35" w:rsidRDefault="00160EA9">
            <w:pPr>
              <w:spacing w:line="240" w:lineRule="exact"/>
              <w:jc w:val="left"/>
              <w:rPr>
                <w:rFonts w:ascii="Arial" w:hAnsi="Arial" w:cs="Arial"/>
                <w:kern w:val="0"/>
                <w:szCs w:val="21"/>
              </w:rPr>
            </w:pPr>
            <w:r w:rsidRPr="00E01E35">
              <w:rPr>
                <w:rFonts w:ascii="Arial" w:hAnsi="Arial" w:cs="Arial"/>
                <w:szCs w:val="21"/>
              </w:rPr>
              <w:t>未被列入失信被执行人、重大税收违法失信主体、政府采购严重违法失信行为记录名单。</w:t>
            </w:r>
          </w:p>
        </w:tc>
      </w:tr>
      <w:tr w:rsidR="00E01E35" w:rsidRPr="00E01E35" w14:paraId="10240CBB" w14:textId="77777777">
        <w:trPr>
          <w:cantSplit/>
          <w:trHeight w:val="654"/>
        </w:trPr>
        <w:tc>
          <w:tcPr>
            <w:tcW w:w="846" w:type="dxa"/>
            <w:vMerge/>
            <w:vAlign w:val="center"/>
          </w:tcPr>
          <w:p w14:paraId="3B7D90FA" w14:textId="77777777" w:rsidR="001E4606" w:rsidRPr="00E01E35" w:rsidRDefault="001E4606">
            <w:pPr>
              <w:spacing w:line="240" w:lineRule="exact"/>
              <w:jc w:val="left"/>
              <w:rPr>
                <w:rFonts w:ascii="Arial" w:hAnsi="Arial" w:cs="Arial"/>
                <w:kern w:val="0"/>
                <w:szCs w:val="21"/>
              </w:rPr>
            </w:pPr>
          </w:p>
        </w:tc>
        <w:tc>
          <w:tcPr>
            <w:tcW w:w="1843" w:type="dxa"/>
            <w:vAlign w:val="center"/>
          </w:tcPr>
          <w:p w14:paraId="5B2F9019"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）分公司</w:t>
            </w:r>
          </w:p>
        </w:tc>
        <w:tc>
          <w:tcPr>
            <w:tcW w:w="6242" w:type="dxa"/>
            <w:vAlign w:val="center"/>
          </w:tcPr>
          <w:p w14:paraId="4AB801A6" w14:textId="77777777" w:rsidR="001E4606" w:rsidRPr="00E01E35" w:rsidRDefault="00160EA9">
            <w:pPr>
              <w:spacing w:line="240" w:lineRule="exact"/>
              <w:rPr>
                <w:rFonts w:ascii="Arial" w:hAnsi="Arial" w:cs="Arial"/>
                <w:szCs w:val="21"/>
              </w:rPr>
            </w:pPr>
            <w:r w:rsidRPr="00E01E35">
              <w:rPr>
                <w:rFonts w:ascii="Arial" w:hAnsi="Arial" w:cs="Arial"/>
                <w:szCs w:val="21"/>
              </w:rPr>
              <w:t>允许分公司参与投标的，供应商须提供总公司出具的授权其参与本项目的授权文件或制度。</w:t>
            </w:r>
          </w:p>
        </w:tc>
      </w:tr>
      <w:tr w:rsidR="00E01E35" w:rsidRPr="00E01E35" w14:paraId="28E6269E" w14:textId="77777777">
        <w:trPr>
          <w:cantSplit/>
          <w:trHeight w:val="654"/>
        </w:trPr>
        <w:tc>
          <w:tcPr>
            <w:tcW w:w="846" w:type="dxa"/>
            <w:vMerge/>
            <w:vAlign w:val="center"/>
          </w:tcPr>
          <w:p w14:paraId="52092A17" w14:textId="77777777" w:rsidR="001E4606" w:rsidRPr="00E01E35" w:rsidRDefault="001E4606">
            <w:pPr>
              <w:spacing w:line="240" w:lineRule="exact"/>
              <w:jc w:val="left"/>
              <w:rPr>
                <w:rFonts w:ascii="Arial" w:hAnsi="Arial" w:cs="Arial"/>
                <w:kern w:val="0"/>
                <w:szCs w:val="21"/>
              </w:rPr>
            </w:pPr>
          </w:p>
        </w:tc>
        <w:tc>
          <w:tcPr>
            <w:tcW w:w="1843" w:type="dxa"/>
            <w:vAlign w:val="center"/>
          </w:tcPr>
          <w:p w14:paraId="44A08B1F"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6</w:t>
            </w:r>
            <w:r w:rsidRPr="00E01E35">
              <w:rPr>
                <w:rFonts w:ascii="Arial" w:hAnsi="Arial" w:cs="Arial"/>
                <w:szCs w:val="21"/>
              </w:rPr>
              <w:t>）分包</w:t>
            </w:r>
          </w:p>
        </w:tc>
        <w:tc>
          <w:tcPr>
            <w:tcW w:w="6242" w:type="dxa"/>
            <w:vAlign w:val="center"/>
          </w:tcPr>
          <w:p w14:paraId="5E060B23" w14:textId="77777777" w:rsidR="001E4606" w:rsidRPr="00E01E35" w:rsidRDefault="00160EA9">
            <w:pPr>
              <w:spacing w:line="240" w:lineRule="exact"/>
              <w:rPr>
                <w:rFonts w:ascii="Arial" w:hAnsi="Arial" w:cs="Arial"/>
                <w:szCs w:val="21"/>
                <w:lang w:val="zh-CN"/>
              </w:rPr>
            </w:pPr>
            <w:r w:rsidRPr="00E01E35">
              <w:rPr>
                <w:rFonts w:ascii="Arial" w:hAnsi="Arial" w:cs="Arial"/>
                <w:szCs w:val="21"/>
              </w:rPr>
              <w:t>须符合</w:t>
            </w:r>
            <w:r w:rsidRPr="00E01E35">
              <w:rPr>
                <w:rFonts w:ascii="Arial" w:hAnsi="Arial" w:cs="Arial"/>
                <w:szCs w:val="21"/>
              </w:rPr>
              <w:t>“</w:t>
            </w:r>
            <w:r w:rsidRPr="00E01E35">
              <w:rPr>
                <w:rFonts w:ascii="Arial" w:hAnsi="Arial" w:cs="Arial"/>
                <w:szCs w:val="21"/>
              </w:rPr>
              <w:t>招标公告</w:t>
            </w:r>
            <w:r w:rsidRPr="00E01E35">
              <w:rPr>
                <w:rFonts w:ascii="Arial" w:hAnsi="Arial" w:cs="Arial"/>
                <w:szCs w:val="21"/>
              </w:rPr>
              <w:t>”</w:t>
            </w:r>
            <w:r w:rsidRPr="00E01E35">
              <w:rPr>
                <w:rFonts w:ascii="Arial" w:hAnsi="Arial" w:cs="Arial"/>
                <w:szCs w:val="21"/>
              </w:rPr>
              <w:t>的要求</w:t>
            </w:r>
          </w:p>
        </w:tc>
      </w:tr>
      <w:tr w:rsidR="00E01E35" w:rsidRPr="00E01E35" w14:paraId="54B0C4CB" w14:textId="77777777">
        <w:trPr>
          <w:cantSplit/>
          <w:trHeight w:val="608"/>
        </w:trPr>
        <w:tc>
          <w:tcPr>
            <w:tcW w:w="846" w:type="dxa"/>
            <w:vMerge/>
            <w:vAlign w:val="center"/>
          </w:tcPr>
          <w:p w14:paraId="20643A44" w14:textId="77777777" w:rsidR="001E4606" w:rsidRPr="00E01E35" w:rsidRDefault="001E4606">
            <w:pPr>
              <w:spacing w:line="240" w:lineRule="exact"/>
              <w:jc w:val="left"/>
              <w:rPr>
                <w:rFonts w:ascii="Arial" w:hAnsi="Arial" w:cs="Arial"/>
                <w:kern w:val="0"/>
                <w:szCs w:val="21"/>
              </w:rPr>
            </w:pPr>
          </w:p>
        </w:tc>
        <w:tc>
          <w:tcPr>
            <w:tcW w:w="1843" w:type="dxa"/>
            <w:vAlign w:val="center"/>
          </w:tcPr>
          <w:p w14:paraId="401C0564"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7</w:t>
            </w:r>
            <w:r w:rsidRPr="00E01E35">
              <w:rPr>
                <w:rFonts w:ascii="Arial" w:hAnsi="Arial" w:cs="Arial"/>
                <w:szCs w:val="21"/>
              </w:rPr>
              <w:t>）联合体</w:t>
            </w:r>
          </w:p>
        </w:tc>
        <w:tc>
          <w:tcPr>
            <w:tcW w:w="6242" w:type="dxa"/>
            <w:vAlign w:val="center"/>
          </w:tcPr>
          <w:p w14:paraId="0E079A22" w14:textId="77777777" w:rsidR="001E4606" w:rsidRPr="00E01E35" w:rsidRDefault="00160EA9">
            <w:pPr>
              <w:spacing w:line="240" w:lineRule="exact"/>
              <w:rPr>
                <w:rFonts w:ascii="Arial" w:hAnsi="Arial" w:cs="Arial"/>
                <w:szCs w:val="21"/>
              </w:rPr>
            </w:pPr>
            <w:r w:rsidRPr="00E01E35">
              <w:rPr>
                <w:rFonts w:ascii="Arial" w:hAnsi="Arial" w:cs="Arial"/>
                <w:szCs w:val="21"/>
                <w:lang w:val="zh-CN"/>
              </w:rPr>
              <w:t>须符合</w:t>
            </w:r>
            <w:r w:rsidRPr="00E01E35">
              <w:rPr>
                <w:rFonts w:ascii="Arial" w:hAnsi="Arial" w:cs="Arial"/>
                <w:szCs w:val="21"/>
                <w:lang w:val="zh-CN"/>
              </w:rPr>
              <w:t>“</w:t>
            </w:r>
            <w:r w:rsidRPr="00E01E35">
              <w:rPr>
                <w:rFonts w:ascii="Arial" w:hAnsi="Arial" w:cs="Arial"/>
                <w:szCs w:val="21"/>
                <w:lang w:val="zh-CN"/>
              </w:rPr>
              <w:t>招标公告</w:t>
            </w:r>
            <w:r w:rsidRPr="00E01E35">
              <w:rPr>
                <w:rFonts w:ascii="Arial" w:hAnsi="Arial" w:cs="Arial"/>
                <w:szCs w:val="21"/>
                <w:lang w:val="zh-CN"/>
              </w:rPr>
              <w:t>”</w:t>
            </w:r>
            <w:r w:rsidRPr="00E01E35">
              <w:rPr>
                <w:rFonts w:ascii="Arial" w:hAnsi="Arial" w:cs="Arial"/>
                <w:szCs w:val="21"/>
                <w:lang w:val="zh-CN"/>
              </w:rPr>
              <w:t>的要求</w:t>
            </w:r>
          </w:p>
        </w:tc>
      </w:tr>
      <w:tr w:rsidR="00E01E35" w:rsidRPr="00E01E35" w14:paraId="4DEDD218" w14:textId="77777777">
        <w:trPr>
          <w:cantSplit/>
          <w:trHeight w:val="471"/>
        </w:trPr>
        <w:tc>
          <w:tcPr>
            <w:tcW w:w="846" w:type="dxa"/>
            <w:vMerge/>
            <w:vAlign w:val="center"/>
          </w:tcPr>
          <w:p w14:paraId="1C7A93AA" w14:textId="77777777" w:rsidR="001E4606" w:rsidRPr="00E01E35" w:rsidRDefault="001E4606">
            <w:pPr>
              <w:spacing w:line="240" w:lineRule="exact"/>
              <w:jc w:val="left"/>
              <w:rPr>
                <w:rFonts w:ascii="Arial" w:hAnsi="Arial" w:cs="Arial"/>
                <w:kern w:val="0"/>
                <w:szCs w:val="21"/>
              </w:rPr>
            </w:pPr>
          </w:p>
        </w:tc>
        <w:tc>
          <w:tcPr>
            <w:tcW w:w="1843" w:type="dxa"/>
            <w:vAlign w:val="center"/>
          </w:tcPr>
          <w:p w14:paraId="257F9429" w14:textId="77777777" w:rsidR="001E4606" w:rsidRPr="00E01E35" w:rsidRDefault="00160EA9">
            <w:pPr>
              <w:spacing w:line="240" w:lineRule="exact"/>
              <w:jc w:val="left"/>
              <w:rPr>
                <w:rFonts w:ascii="Arial" w:hAnsi="Arial" w:cs="Arial"/>
                <w:szCs w:val="21"/>
              </w:rPr>
            </w:pPr>
            <w:r w:rsidRPr="00E01E35">
              <w:rPr>
                <w:rFonts w:ascii="Arial" w:hAnsi="Arial" w:cs="Arial"/>
                <w:szCs w:val="21"/>
              </w:rPr>
              <w:t>（</w:t>
            </w:r>
            <w:r w:rsidRPr="00E01E35">
              <w:rPr>
                <w:rFonts w:ascii="Arial" w:hAnsi="Arial" w:cs="Arial"/>
                <w:szCs w:val="21"/>
              </w:rPr>
              <w:t>8</w:t>
            </w:r>
            <w:r w:rsidRPr="00E01E35">
              <w:rPr>
                <w:rFonts w:ascii="Arial" w:hAnsi="Arial" w:cs="Arial"/>
                <w:szCs w:val="21"/>
              </w:rPr>
              <w:t>）其他要求</w:t>
            </w:r>
          </w:p>
        </w:tc>
        <w:tc>
          <w:tcPr>
            <w:tcW w:w="6242" w:type="dxa"/>
            <w:vAlign w:val="center"/>
          </w:tcPr>
          <w:p w14:paraId="2A63B39A" w14:textId="77777777" w:rsidR="001E4606" w:rsidRPr="00E01E35" w:rsidRDefault="00160EA9">
            <w:pPr>
              <w:spacing w:line="312" w:lineRule="auto"/>
              <w:jc w:val="left"/>
              <w:rPr>
                <w:rFonts w:ascii="Arial" w:hAnsi="Arial" w:cs="Arial"/>
                <w:kern w:val="0"/>
                <w:szCs w:val="21"/>
              </w:rPr>
            </w:pPr>
            <w:r w:rsidRPr="00E01E35">
              <w:rPr>
                <w:rFonts w:ascii="Arial" w:hAnsi="Arial" w:cs="Arial"/>
                <w:kern w:val="0"/>
                <w:szCs w:val="21"/>
              </w:rPr>
              <w:t>按照招标公告规定获得招标文件。足额、及时缴纳投标保证金。</w:t>
            </w:r>
          </w:p>
        </w:tc>
      </w:tr>
    </w:tbl>
    <w:bookmarkEnd w:id="122"/>
    <w:p w14:paraId="37A1B092" w14:textId="77777777" w:rsidR="001E4606" w:rsidRPr="00E01E35" w:rsidRDefault="00160EA9">
      <w:pPr>
        <w:spacing w:before="120" w:line="320" w:lineRule="atLeast"/>
        <w:ind w:firstLineChars="196" w:firstLine="413"/>
        <w:outlineLvl w:val="1"/>
        <w:rPr>
          <w:rFonts w:ascii="Arial" w:hAnsi="Arial" w:cs="Arial"/>
          <w:szCs w:val="21"/>
        </w:rPr>
      </w:pPr>
      <w:r w:rsidRPr="00E01E35">
        <w:rPr>
          <w:rFonts w:ascii="Arial" w:hAnsi="Arial" w:cs="Arial"/>
          <w:b/>
          <w:bCs/>
          <w:kern w:val="0"/>
          <w:szCs w:val="21"/>
        </w:rPr>
        <w:t>3.</w:t>
      </w:r>
      <w:r w:rsidRPr="00E01E35">
        <w:rPr>
          <w:rFonts w:ascii="Arial" w:hAnsi="Arial" w:cs="Arial"/>
          <w:b/>
          <w:bCs/>
          <w:kern w:val="0"/>
          <w:szCs w:val="21"/>
        </w:rPr>
        <w:t>符合性审查标准（不满足任何一项审查内容要求，符合性审查即为不合格）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E01E35" w:rsidRPr="00E01E35" w14:paraId="3B162D68" w14:textId="77777777">
        <w:trPr>
          <w:trHeight w:val="607"/>
        </w:trPr>
        <w:tc>
          <w:tcPr>
            <w:tcW w:w="1559" w:type="dxa"/>
            <w:vAlign w:val="center"/>
          </w:tcPr>
          <w:p w14:paraId="50FFA050" w14:textId="77777777" w:rsidR="001E4606" w:rsidRPr="00E01E35" w:rsidRDefault="00160EA9">
            <w:pPr>
              <w:spacing w:line="240" w:lineRule="exact"/>
              <w:jc w:val="center"/>
              <w:rPr>
                <w:rFonts w:ascii="Arial" w:hAnsi="Arial" w:cs="Arial"/>
                <w:b/>
                <w:kern w:val="0"/>
                <w:szCs w:val="21"/>
              </w:rPr>
            </w:pPr>
            <w:bookmarkStart w:id="123" w:name="_Hlk92966680"/>
            <w:r w:rsidRPr="00E01E35">
              <w:rPr>
                <w:rFonts w:ascii="Arial" w:hAnsi="Arial" w:cs="Arial"/>
                <w:b/>
                <w:kern w:val="0"/>
                <w:szCs w:val="21"/>
              </w:rPr>
              <w:t>审查因素</w:t>
            </w:r>
          </w:p>
        </w:tc>
        <w:tc>
          <w:tcPr>
            <w:tcW w:w="2405" w:type="dxa"/>
            <w:vAlign w:val="center"/>
          </w:tcPr>
          <w:p w14:paraId="79B5FDA4" w14:textId="77777777" w:rsidR="001E4606" w:rsidRPr="00E01E35" w:rsidRDefault="00160EA9">
            <w:pPr>
              <w:spacing w:line="240" w:lineRule="exact"/>
              <w:jc w:val="center"/>
              <w:rPr>
                <w:rFonts w:ascii="Arial" w:hAnsi="Arial" w:cs="Arial"/>
                <w:b/>
                <w:kern w:val="0"/>
                <w:szCs w:val="21"/>
              </w:rPr>
            </w:pPr>
            <w:r w:rsidRPr="00E01E35">
              <w:rPr>
                <w:rFonts w:ascii="Arial" w:hAnsi="Arial" w:cs="Arial"/>
                <w:b/>
                <w:kern w:val="0"/>
                <w:szCs w:val="21"/>
              </w:rPr>
              <w:t>审查内容</w:t>
            </w:r>
          </w:p>
        </w:tc>
        <w:tc>
          <w:tcPr>
            <w:tcW w:w="5241" w:type="dxa"/>
          </w:tcPr>
          <w:p w14:paraId="55D081F3" w14:textId="77777777" w:rsidR="001E4606" w:rsidRPr="00E01E35" w:rsidRDefault="00160EA9">
            <w:pPr>
              <w:spacing w:line="240" w:lineRule="exact"/>
              <w:jc w:val="center"/>
              <w:rPr>
                <w:rFonts w:ascii="Arial" w:hAnsi="Arial" w:cs="Arial"/>
                <w:b/>
                <w:kern w:val="0"/>
                <w:szCs w:val="21"/>
              </w:rPr>
            </w:pPr>
            <w:r w:rsidRPr="00E01E35">
              <w:rPr>
                <w:rFonts w:ascii="Arial" w:hAnsi="Arial" w:cs="Arial"/>
                <w:b/>
                <w:kern w:val="0"/>
                <w:szCs w:val="21"/>
              </w:rPr>
              <w:t>说明</w:t>
            </w:r>
          </w:p>
        </w:tc>
      </w:tr>
      <w:tr w:rsidR="00E01E35" w:rsidRPr="00E01E35" w14:paraId="637EF9A7" w14:textId="77777777">
        <w:trPr>
          <w:trHeight w:val="1268"/>
        </w:trPr>
        <w:tc>
          <w:tcPr>
            <w:tcW w:w="1559" w:type="dxa"/>
            <w:vMerge w:val="restart"/>
            <w:vAlign w:val="center"/>
          </w:tcPr>
          <w:p w14:paraId="5CD8B85C" w14:textId="77777777" w:rsidR="001E4606" w:rsidRPr="00E01E35" w:rsidRDefault="00160EA9">
            <w:pPr>
              <w:spacing w:line="240" w:lineRule="exact"/>
              <w:jc w:val="center"/>
              <w:rPr>
                <w:rFonts w:ascii="Arial" w:hAnsi="Arial" w:cs="Arial"/>
                <w:kern w:val="0"/>
                <w:szCs w:val="21"/>
              </w:rPr>
            </w:pPr>
            <w:r w:rsidRPr="00E01E35">
              <w:rPr>
                <w:rFonts w:ascii="Arial" w:hAnsi="Arial" w:cs="Arial"/>
                <w:kern w:val="0"/>
                <w:szCs w:val="21"/>
              </w:rPr>
              <w:t>商务资信</w:t>
            </w:r>
          </w:p>
        </w:tc>
        <w:tc>
          <w:tcPr>
            <w:tcW w:w="2405" w:type="dxa"/>
            <w:vAlign w:val="center"/>
          </w:tcPr>
          <w:p w14:paraId="01258980" w14:textId="77777777" w:rsidR="001E4606" w:rsidRPr="00E01E35" w:rsidRDefault="00160EA9">
            <w:pPr>
              <w:spacing w:line="240" w:lineRule="exact"/>
              <w:rPr>
                <w:rFonts w:ascii="Arial" w:hAnsi="Arial" w:cs="Arial"/>
              </w:rPr>
            </w:pPr>
            <w:r w:rsidRPr="00E01E35">
              <w:rPr>
                <w:rFonts w:ascii="Arial" w:hAnsi="Arial" w:cs="Arial"/>
              </w:rPr>
              <w:t>法定代表人身份证明及授权委托书</w:t>
            </w:r>
          </w:p>
        </w:tc>
        <w:tc>
          <w:tcPr>
            <w:tcW w:w="5241" w:type="dxa"/>
            <w:vAlign w:val="center"/>
          </w:tcPr>
          <w:p w14:paraId="1818B271" w14:textId="77777777" w:rsidR="001E4606" w:rsidRPr="00E01E35" w:rsidRDefault="00160EA9">
            <w:pPr>
              <w:spacing w:line="240" w:lineRule="exact"/>
              <w:rPr>
                <w:rFonts w:ascii="Arial" w:hAnsi="Arial" w:cs="Arial"/>
                <w:szCs w:val="21"/>
              </w:rPr>
            </w:pPr>
            <w:r w:rsidRPr="00E01E35">
              <w:rPr>
                <w:rFonts w:ascii="Arial" w:hAnsi="Arial" w:cs="Arial"/>
                <w:szCs w:val="21"/>
              </w:rPr>
              <w:t>授权代表参加投标时审查</w:t>
            </w:r>
            <w:r w:rsidRPr="00E01E35">
              <w:rPr>
                <w:rFonts w:ascii="Arial" w:hAnsi="Arial" w:cs="Arial"/>
              </w:rPr>
              <w:t>：</w:t>
            </w:r>
            <w:r w:rsidRPr="00E01E35">
              <w:rPr>
                <w:rFonts w:ascii="Arial" w:hAnsi="Arial" w:cs="Arial"/>
                <w:szCs w:val="21"/>
              </w:rPr>
              <w:t>法定代表人授权委托书及附件</w:t>
            </w:r>
            <w:r w:rsidRPr="00E01E35">
              <w:rPr>
                <w:rFonts w:ascii="Arial" w:hAnsi="Arial" w:cs="Arial"/>
                <w:szCs w:val="21"/>
              </w:rPr>
              <w:t xml:space="preserve"> </w:t>
            </w:r>
          </w:p>
          <w:p w14:paraId="068262B6" w14:textId="77777777" w:rsidR="001E4606" w:rsidRPr="00E01E35" w:rsidRDefault="00160EA9">
            <w:pPr>
              <w:spacing w:line="240" w:lineRule="exact"/>
              <w:rPr>
                <w:rFonts w:ascii="Arial" w:hAnsi="Arial" w:cs="Arial"/>
                <w:szCs w:val="21"/>
              </w:rPr>
            </w:pPr>
            <w:r w:rsidRPr="00E01E35">
              <w:rPr>
                <w:rFonts w:ascii="Arial" w:hAnsi="Arial" w:cs="Arial"/>
                <w:szCs w:val="21"/>
              </w:rPr>
              <w:t>法定代表人直接参加投标时审查</w:t>
            </w:r>
            <w:r w:rsidRPr="00E01E35">
              <w:rPr>
                <w:rFonts w:ascii="Arial" w:hAnsi="Arial" w:cs="Arial"/>
              </w:rPr>
              <w:t>：</w:t>
            </w:r>
            <w:r w:rsidRPr="00E01E35">
              <w:rPr>
                <w:rFonts w:ascii="Arial" w:hAnsi="Arial" w:cs="Arial"/>
                <w:szCs w:val="21"/>
              </w:rPr>
              <w:t>法定代表人身份证明及附件</w:t>
            </w:r>
          </w:p>
          <w:p w14:paraId="53118DEF" w14:textId="77777777" w:rsidR="001E4606" w:rsidRPr="00E01E35" w:rsidRDefault="00160EA9">
            <w:pPr>
              <w:spacing w:line="240" w:lineRule="exact"/>
              <w:rPr>
                <w:rFonts w:ascii="Arial" w:hAnsi="Arial" w:cs="Arial"/>
              </w:rPr>
            </w:pPr>
            <w:r w:rsidRPr="00E01E35">
              <w:rPr>
                <w:rFonts w:ascii="Arial" w:hAnsi="Arial" w:cs="Arial"/>
                <w:szCs w:val="21"/>
              </w:rPr>
              <w:t>格式及附件见第六章投标文件格式要求</w:t>
            </w:r>
          </w:p>
        </w:tc>
      </w:tr>
      <w:tr w:rsidR="00E01E35" w:rsidRPr="00E01E35" w14:paraId="7DD2A563" w14:textId="77777777">
        <w:trPr>
          <w:trHeight w:val="321"/>
        </w:trPr>
        <w:tc>
          <w:tcPr>
            <w:tcW w:w="1559" w:type="dxa"/>
            <w:vMerge/>
            <w:vAlign w:val="center"/>
          </w:tcPr>
          <w:p w14:paraId="193C6C83" w14:textId="77777777" w:rsidR="001E4606" w:rsidRPr="00E01E35" w:rsidRDefault="001E4606">
            <w:pPr>
              <w:spacing w:line="240" w:lineRule="exact"/>
              <w:jc w:val="center"/>
              <w:rPr>
                <w:rFonts w:ascii="Arial" w:hAnsi="Arial" w:cs="Arial"/>
                <w:kern w:val="0"/>
                <w:szCs w:val="21"/>
              </w:rPr>
            </w:pPr>
          </w:p>
        </w:tc>
        <w:tc>
          <w:tcPr>
            <w:tcW w:w="2405" w:type="dxa"/>
            <w:vAlign w:val="center"/>
          </w:tcPr>
          <w:p w14:paraId="3E1BA632" w14:textId="77777777" w:rsidR="001E4606" w:rsidRPr="00E01E35" w:rsidRDefault="00160EA9">
            <w:pPr>
              <w:spacing w:line="240" w:lineRule="exact"/>
              <w:rPr>
                <w:rFonts w:ascii="Arial" w:hAnsi="Arial" w:cs="Arial"/>
                <w:szCs w:val="21"/>
              </w:rPr>
            </w:pPr>
            <w:r w:rsidRPr="00E01E35">
              <w:rPr>
                <w:rFonts w:ascii="Arial" w:hAnsi="Arial" w:cs="Arial"/>
                <w:szCs w:val="21"/>
              </w:rPr>
              <w:t>实质性条款响应</w:t>
            </w:r>
          </w:p>
        </w:tc>
        <w:tc>
          <w:tcPr>
            <w:tcW w:w="5241" w:type="dxa"/>
            <w:vAlign w:val="center"/>
          </w:tcPr>
          <w:p w14:paraId="45C3A661" w14:textId="77777777" w:rsidR="001E4606" w:rsidRPr="00E01E35" w:rsidRDefault="00160EA9">
            <w:pPr>
              <w:spacing w:line="240" w:lineRule="exact"/>
              <w:rPr>
                <w:rFonts w:ascii="Arial" w:hAnsi="Arial" w:cs="Arial"/>
                <w:szCs w:val="21"/>
              </w:rPr>
            </w:pPr>
            <w:r w:rsidRPr="00E01E35">
              <w:rPr>
                <w:rFonts w:ascii="Arial" w:hAnsi="Arial" w:cs="Arial"/>
                <w:szCs w:val="21"/>
              </w:rPr>
              <w:t>招标文件实质性要求响应均无负偏离</w:t>
            </w:r>
          </w:p>
        </w:tc>
      </w:tr>
      <w:tr w:rsidR="00E01E35" w:rsidRPr="00E01E35" w14:paraId="7D9F8264" w14:textId="77777777">
        <w:trPr>
          <w:trHeight w:val="321"/>
        </w:trPr>
        <w:tc>
          <w:tcPr>
            <w:tcW w:w="1559" w:type="dxa"/>
            <w:vMerge/>
            <w:vAlign w:val="center"/>
          </w:tcPr>
          <w:p w14:paraId="151FB21E" w14:textId="77777777" w:rsidR="001E4606" w:rsidRPr="00E01E35" w:rsidRDefault="001E4606">
            <w:pPr>
              <w:spacing w:line="240" w:lineRule="exact"/>
              <w:jc w:val="center"/>
              <w:rPr>
                <w:rFonts w:ascii="Arial" w:hAnsi="Arial" w:cs="Arial"/>
                <w:kern w:val="0"/>
                <w:szCs w:val="21"/>
              </w:rPr>
            </w:pPr>
          </w:p>
        </w:tc>
        <w:tc>
          <w:tcPr>
            <w:tcW w:w="2405" w:type="dxa"/>
            <w:vAlign w:val="center"/>
          </w:tcPr>
          <w:p w14:paraId="7C00D2C8" w14:textId="77777777" w:rsidR="001E4606" w:rsidRPr="00E01E35" w:rsidRDefault="00160EA9">
            <w:pPr>
              <w:spacing w:line="240" w:lineRule="exact"/>
              <w:rPr>
                <w:rFonts w:ascii="Arial" w:hAnsi="Arial" w:cs="Arial"/>
                <w:szCs w:val="21"/>
              </w:rPr>
            </w:pPr>
            <w:r w:rsidRPr="00E01E35">
              <w:rPr>
                <w:rFonts w:ascii="Arial" w:hAnsi="Arial" w:cs="Arial"/>
                <w:szCs w:val="21"/>
              </w:rPr>
              <w:t>串通投标</w:t>
            </w:r>
          </w:p>
        </w:tc>
        <w:tc>
          <w:tcPr>
            <w:tcW w:w="5241" w:type="dxa"/>
            <w:vAlign w:val="center"/>
          </w:tcPr>
          <w:p w14:paraId="46A3311A" w14:textId="77777777" w:rsidR="001E4606" w:rsidRPr="00E01E35" w:rsidRDefault="00160EA9">
            <w:pPr>
              <w:spacing w:line="240" w:lineRule="exact"/>
              <w:rPr>
                <w:rFonts w:ascii="Arial" w:hAnsi="Arial" w:cs="Arial"/>
                <w:szCs w:val="21"/>
              </w:rPr>
            </w:pPr>
            <w:r w:rsidRPr="00E01E35">
              <w:rPr>
                <w:rFonts w:ascii="Arial" w:hAnsi="Arial" w:cs="Arial"/>
                <w:szCs w:val="21"/>
              </w:rPr>
              <w:t>不属于供应商须知正文第</w:t>
            </w:r>
            <w:r w:rsidRPr="00E01E35">
              <w:rPr>
                <w:rFonts w:ascii="Arial" w:hAnsi="Arial" w:cs="Arial"/>
                <w:szCs w:val="21"/>
              </w:rPr>
              <w:t>6.3.6</w:t>
            </w:r>
            <w:r w:rsidRPr="00E01E35">
              <w:rPr>
                <w:rFonts w:ascii="Arial" w:hAnsi="Arial" w:cs="Arial"/>
                <w:szCs w:val="21"/>
              </w:rPr>
              <w:t>规定的串通投标情形，见第六章投标文件格式要求</w:t>
            </w:r>
          </w:p>
        </w:tc>
      </w:tr>
      <w:tr w:rsidR="00E01E35" w:rsidRPr="00E01E35" w14:paraId="5847DC50" w14:textId="77777777">
        <w:trPr>
          <w:trHeight w:val="962"/>
        </w:trPr>
        <w:tc>
          <w:tcPr>
            <w:tcW w:w="1559" w:type="dxa"/>
            <w:vMerge w:val="restart"/>
            <w:vAlign w:val="center"/>
          </w:tcPr>
          <w:p w14:paraId="6B5A2F43" w14:textId="77777777" w:rsidR="001E4606" w:rsidRPr="00E01E35" w:rsidRDefault="00160EA9">
            <w:pPr>
              <w:spacing w:line="240" w:lineRule="exact"/>
              <w:jc w:val="center"/>
              <w:rPr>
                <w:rFonts w:ascii="Arial" w:hAnsi="Arial" w:cs="Arial"/>
                <w:szCs w:val="21"/>
              </w:rPr>
            </w:pPr>
            <w:r w:rsidRPr="00E01E35">
              <w:rPr>
                <w:rFonts w:ascii="Arial" w:hAnsi="Arial" w:cs="Arial"/>
                <w:kern w:val="0"/>
                <w:szCs w:val="21"/>
              </w:rPr>
              <w:t>技术</w:t>
            </w:r>
          </w:p>
        </w:tc>
        <w:tc>
          <w:tcPr>
            <w:tcW w:w="2405" w:type="dxa"/>
            <w:vAlign w:val="center"/>
          </w:tcPr>
          <w:p w14:paraId="7DD3FDC5" w14:textId="77777777" w:rsidR="001E4606" w:rsidRPr="00E01E35" w:rsidRDefault="00160EA9">
            <w:pPr>
              <w:spacing w:line="240" w:lineRule="exact"/>
              <w:rPr>
                <w:rFonts w:ascii="Arial" w:hAnsi="Arial" w:cs="Arial"/>
                <w:szCs w:val="21"/>
              </w:rPr>
            </w:pPr>
            <w:r w:rsidRPr="00E01E35">
              <w:rPr>
                <w:rFonts w:ascii="Arial" w:hAnsi="Arial" w:cs="Arial"/>
                <w:szCs w:val="21"/>
              </w:rPr>
              <w:t>节能产品（如有）</w:t>
            </w:r>
          </w:p>
        </w:tc>
        <w:tc>
          <w:tcPr>
            <w:tcW w:w="5241" w:type="dxa"/>
            <w:vAlign w:val="center"/>
          </w:tcPr>
          <w:p w14:paraId="48BB6614" w14:textId="77777777" w:rsidR="001E4606" w:rsidRPr="00E01E35" w:rsidRDefault="00160EA9">
            <w:pPr>
              <w:spacing w:line="240" w:lineRule="exact"/>
              <w:rPr>
                <w:rFonts w:ascii="Arial" w:hAnsi="Arial" w:cs="Arial"/>
                <w:bCs/>
                <w:kern w:val="0"/>
                <w:szCs w:val="21"/>
              </w:rPr>
            </w:pPr>
            <w:r w:rsidRPr="00E01E35">
              <w:rPr>
                <w:rFonts w:ascii="Arial" w:hAnsi="Arial" w:cs="Arial"/>
                <w:szCs w:val="21"/>
              </w:rPr>
              <w:t>采购需求如果包括政府强制采购节能产品，投标产品未使用节能产品政府采购品目清单内的产品，或未处于有效期之内，见第六章投标文件格式要求</w:t>
            </w:r>
          </w:p>
        </w:tc>
      </w:tr>
      <w:tr w:rsidR="00E01E35" w:rsidRPr="00E01E35" w14:paraId="5F6AB39B" w14:textId="77777777">
        <w:trPr>
          <w:trHeight w:val="416"/>
        </w:trPr>
        <w:tc>
          <w:tcPr>
            <w:tcW w:w="1559" w:type="dxa"/>
            <w:vMerge/>
            <w:vAlign w:val="center"/>
          </w:tcPr>
          <w:p w14:paraId="57DBDB1A" w14:textId="77777777" w:rsidR="001E4606" w:rsidRPr="00E01E35" w:rsidRDefault="001E4606">
            <w:pPr>
              <w:spacing w:line="240" w:lineRule="exact"/>
              <w:jc w:val="center"/>
              <w:rPr>
                <w:rFonts w:ascii="Arial" w:hAnsi="Arial" w:cs="Arial"/>
                <w:kern w:val="0"/>
                <w:szCs w:val="21"/>
              </w:rPr>
            </w:pPr>
          </w:p>
        </w:tc>
        <w:tc>
          <w:tcPr>
            <w:tcW w:w="2405" w:type="dxa"/>
            <w:vAlign w:val="center"/>
          </w:tcPr>
          <w:p w14:paraId="28715FD2" w14:textId="77777777" w:rsidR="001E4606" w:rsidRPr="00E01E35" w:rsidRDefault="00160EA9">
            <w:pPr>
              <w:spacing w:line="240" w:lineRule="exact"/>
              <w:rPr>
                <w:rFonts w:ascii="Arial" w:hAnsi="Arial" w:cs="Arial"/>
                <w:szCs w:val="21"/>
              </w:rPr>
            </w:pPr>
            <w:r w:rsidRPr="00E01E35">
              <w:rPr>
                <w:rFonts w:ascii="Arial" w:hAnsi="Arial" w:cs="Arial"/>
                <w:szCs w:val="21"/>
              </w:rPr>
              <w:t>网络安全专用产品（如有）</w:t>
            </w:r>
          </w:p>
        </w:tc>
        <w:tc>
          <w:tcPr>
            <w:tcW w:w="5241" w:type="dxa"/>
            <w:vAlign w:val="center"/>
          </w:tcPr>
          <w:p w14:paraId="2075B9EE" w14:textId="77777777" w:rsidR="001E4606" w:rsidRPr="00E01E35" w:rsidRDefault="00160EA9">
            <w:pPr>
              <w:spacing w:line="240" w:lineRule="exact"/>
              <w:rPr>
                <w:rFonts w:ascii="Arial" w:hAnsi="Arial" w:cs="Arial"/>
                <w:szCs w:val="21"/>
              </w:rPr>
            </w:pPr>
            <w:r w:rsidRPr="00E01E35">
              <w:rPr>
                <w:rFonts w:ascii="Arial" w:hAnsi="Arial" w:cs="Arial"/>
                <w:szCs w:val="21"/>
              </w:rPr>
              <w:t>采购需求如果包括《网络关键设备和网络安全专用产品目录》所规定的网络安全专用产品，投标提供的网络安全专用产品应在</w:t>
            </w:r>
            <w:r w:rsidRPr="00E01E35">
              <w:rPr>
                <w:rFonts w:ascii="Arial" w:hAnsi="Arial" w:cs="Arial"/>
              </w:rPr>
              <w:t>《网络关键设备和网络安全专用产品安全认证和安全检测结果》</w:t>
            </w:r>
            <w:r w:rsidRPr="00E01E35">
              <w:rPr>
                <w:rFonts w:ascii="Arial" w:hAnsi="Arial" w:cs="Arial"/>
                <w:szCs w:val="21"/>
              </w:rPr>
              <w:t>中或具备在有效期内的</w:t>
            </w:r>
            <w:r w:rsidRPr="00E01E35">
              <w:rPr>
                <w:rFonts w:ascii="Arial" w:hAnsi="Arial" w:cs="Arial"/>
              </w:rPr>
              <w:t>《计算机信息系统安全专用产品销售许可证》</w:t>
            </w:r>
            <w:r w:rsidRPr="00E01E35">
              <w:rPr>
                <w:rFonts w:ascii="Arial" w:hAnsi="Arial" w:cs="Arial"/>
                <w:szCs w:val="21"/>
              </w:rPr>
              <w:t>，见第六章投标文件格式要求。</w:t>
            </w:r>
          </w:p>
        </w:tc>
      </w:tr>
      <w:tr w:rsidR="00E01E35" w:rsidRPr="00E01E35" w14:paraId="0763A185" w14:textId="77777777">
        <w:trPr>
          <w:trHeight w:val="416"/>
        </w:trPr>
        <w:tc>
          <w:tcPr>
            <w:tcW w:w="1559" w:type="dxa"/>
            <w:vMerge w:val="restart"/>
            <w:vAlign w:val="center"/>
          </w:tcPr>
          <w:p w14:paraId="1B791A7A" w14:textId="77777777" w:rsidR="001E4606" w:rsidRPr="00E01E35" w:rsidRDefault="00160EA9">
            <w:pPr>
              <w:spacing w:line="240" w:lineRule="exact"/>
              <w:jc w:val="center"/>
              <w:rPr>
                <w:rFonts w:ascii="Arial" w:hAnsi="Arial" w:cs="Arial"/>
                <w:kern w:val="0"/>
                <w:szCs w:val="21"/>
              </w:rPr>
            </w:pPr>
            <w:r w:rsidRPr="00E01E35">
              <w:rPr>
                <w:rFonts w:ascii="Arial" w:hAnsi="Arial" w:cs="Arial"/>
                <w:kern w:val="0"/>
                <w:szCs w:val="21"/>
              </w:rPr>
              <w:t>报价</w:t>
            </w:r>
          </w:p>
        </w:tc>
        <w:tc>
          <w:tcPr>
            <w:tcW w:w="2405" w:type="dxa"/>
            <w:vAlign w:val="center"/>
          </w:tcPr>
          <w:p w14:paraId="0FF973A5" w14:textId="77777777" w:rsidR="001E4606" w:rsidRPr="00E01E35" w:rsidRDefault="00160EA9">
            <w:pPr>
              <w:spacing w:line="240" w:lineRule="exact"/>
              <w:rPr>
                <w:rFonts w:ascii="Arial" w:hAnsi="Arial" w:cs="Arial"/>
                <w:szCs w:val="21"/>
              </w:rPr>
            </w:pPr>
            <w:r w:rsidRPr="00E01E35">
              <w:rPr>
                <w:rFonts w:ascii="Arial" w:hAnsi="Arial" w:cs="Arial"/>
                <w:szCs w:val="21"/>
              </w:rPr>
              <w:t>有效报价</w:t>
            </w:r>
          </w:p>
        </w:tc>
        <w:tc>
          <w:tcPr>
            <w:tcW w:w="5241" w:type="dxa"/>
            <w:vAlign w:val="center"/>
          </w:tcPr>
          <w:p w14:paraId="6FD632B1" w14:textId="77777777" w:rsidR="001E4606" w:rsidRPr="00E01E35" w:rsidRDefault="00160EA9">
            <w:pPr>
              <w:spacing w:line="240" w:lineRule="exact"/>
              <w:rPr>
                <w:rFonts w:ascii="Arial" w:hAnsi="Arial" w:cs="Arial"/>
                <w:bCs/>
                <w:kern w:val="0"/>
                <w:szCs w:val="21"/>
              </w:rPr>
            </w:pPr>
            <w:r w:rsidRPr="00E01E35">
              <w:rPr>
                <w:rFonts w:ascii="Arial" w:hAnsi="Arial" w:cs="Arial"/>
              </w:rPr>
              <w:t>报价未超出采购预算金额（包括分项预算），也未超出最高限价（如有）</w:t>
            </w:r>
          </w:p>
        </w:tc>
      </w:tr>
      <w:tr w:rsidR="00E01E35" w:rsidRPr="00E01E35" w14:paraId="02FF5D6C" w14:textId="77777777">
        <w:trPr>
          <w:trHeight w:val="416"/>
        </w:trPr>
        <w:tc>
          <w:tcPr>
            <w:tcW w:w="1559" w:type="dxa"/>
            <w:vMerge/>
            <w:vAlign w:val="center"/>
          </w:tcPr>
          <w:p w14:paraId="1438307A" w14:textId="77777777" w:rsidR="001E4606" w:rsidRPr="00E01E35" w:rsidRDefault="001E4606">
            <w:pPr>
              <w:spacing w:line="240" w:lineRule="exact"/>
              <w:jc w:val="center"/>
              <w:rPr>
                <w:rFonts w:ascii="Arial" w:hAnsi="Arial" w:cs="Arial"/>
                <w:kern w:val="0"/>
                <w:szCs w:val="21"/>
              </w:rPr>
            </w:pPr>
          </w:p>
        </w:tc>
        <w:tc>
          <w:tcPr>
            <w:tcW w:w="2405" w:type="dxa"/>
            <w:vAlign w:val="center"/>
          </w:tcPr>
          <w:p w14:paraId="4AA884E6" w14:textId="77777777" w:rsidR="001E4606" w:rsidRPr="00E01E35" w:rsidRDefault="00160EA9">
            <w:pPr>
              <w:spacing w:line="240" w:lineRule="exact"/>
              <w:rPr>
                <w:rFonts w:ascii="Arial" w:hAnsi="Arial" w:cs="Arial"/>
                <w:bCs/>
                <w:kern w:val="0"/>
                <w:szCs w:val="21"/>
              </w:rPr>
            </w:pPr>
            <w:r w:rsidRPr="00E01E35">
              <w:rPr>
                <w:rFonts w:ascii="Arial" w:hAnsi="Arial" w:cs="Arial"/>
                <w:bCs/>
                <w:kern w:val="0"/>
                <w:szCs w:val="21"/>
              </w:rPr>
              <w:t>漏项报价</w:t>
            </w:r>
          </w:p>
        </w:tc>
        <w:tc>
          <w:tcPr>
            <w:tcW w:w="5241" w:type="dxa"/>
            <w:vAlign w:val="center"/>
          </w:tcPr>
          <w:p w14:paraId="3DFF3775" w14:textId="77777777" w:rsidR="001E4606" w:rsidRPr="00E01E35" w:rsidRDefault="00160EA9">
            <w:pPr>
              <w:spacing w:line="240" w:lineRule="exact"/>
              <w:rPr>
                <w:rFonts w:ascii="Arial" w:hAnsi="Arial" w:cs="Arial"/>
                <w:szCs w:val="21"/>
              </w:rPr>
            </w:pPr>
            <w:r w:rsidRPr="00E01E35">
              <w:rPr>
                <w:rFonts w:ascii="Arial" w:hAnsi="Arial" w:cs="Arial"/>
                <w:szCs w:val="21"/>
              </w:rPr>
              <w:t>未就所投分标进行报价或者存在漏项报价；</w:t>
            </w:r>
          </w:p>
        </w:tc>
      </w:tr>
      <w:tr w:rsidR="00E01E35" w:rsidRPr="00E01E35" w14:paraId="72713B35" w14:textId="77777777">
        <w:trPr>
          <w:trHeight w:val="553"/>
        </w:trPr>
        <w:tc>
          <w:tcPr>
            <w:tcW w:w="1559" w:type="dxa"/>
            <w:vMerge/>
            <w:vAlign w:val="center"/>
          </w:tcPr>
          <w:p w14:paraId="19AFAA84" w14:textId="77777777" w:rsidR="001E4606" w:rsidRPr="00E01E35" w:rsidRDefault="001E4606">
            <w:pPr>
              <w:spacing w:line="240" w:lineRule="exact"/>
              <w:jc w:val="center"/>
              <w:rPr>
                <w:rFonts w:ascii="Arial" w:hAnsi="Arial" w:cs="Arial"/>
                <w:kern w:val="0"/>
                <w:szCs w:val="21"/>
              </w:rPr>
            </w:pPr>
          </w:p>
        </w:tc>
        <w:tc>
          <w:tcPr>
            <w:tcW w:w="2405" w:type="dxa"/>
            <w:vAlign w:val="center"/>
          </w:tcPr>
          <w:p w14:paraId="032D38DD" w14:textId="77777777" w:rsidR="001E4606" w:rsidRPr="00E01E35" w:rsidRDefault="00160EA9">
            <w:pPr>
              <w:spacing w:line="240" w:lineRule="exact"/>
              <w:rPr>
                <w:rFonts w:ascii="Arial" w:hAnsi="Arial" w:cs="Arial"/>
                <w:szCs w:val="21"/>
              </w:rPr>
            </w:pPr>
            <w:r w:rsidRPr="00E01E35">
              <w:rPr>
                <w:rFonts w:ascii="Arial" w:hAnsi="Arial" w:cs="Arial"/>
                <w:szCs w:val="21"/>
              </w:rPr>
              <w:t>投标报价唯一性</w:t>
            </w:r>
          </w:p>
        </w:tc>
        <w:tc>
          <w:tcPr>
            <w:tcW w:w="5241" w:type="dxa"/>
            <w:vAlign w:val="center"/>
          </w:tcPr>
          <w:p w14:paraId="78EB3586" w14:textId="77777777" w:rsidR="001E4606" w:rsidRPr="00E01E35" w:rsidRDefault="00160EA9">
            <w:pPr>
              <w:spacing w:line="240" w:lineRule="exact"/>
              <w:rPr>
                <w:rFonts w:ascii="Arial" w:hAnsi="Arial" w:cs="Arial"/>
                <w:szCs w:val="21"/>
              </w:rPr>
            </w:pPr>
            <w:r w:rsidRPr="00E01E35">
              <w:rPr>
                <w:rFonts w:ascii="Arial" w:hAnsi="Arial" w:cs="Arial"/>
                <w:szCs w:val="21"/>
              </w:rPr>
              <w:t>不存在有选择、有条件报价（招标文件允许有备选方案或者其他约定的除外）</w:t>
            </w:r>
          </w:p>
        </w:tc>
      </w:tr>
      <w:tr w:rsidR="00E01E35" w:rsidRPr="00E01E35" w14:paraId="30CB52DB" w14:textId="77777777">
        <w:trPr>
          <w:trHeight w:val="416"/>
        </w:trPr>
        <w:tc>
          <w:tcPr>
            <w:tcW w:w="1559" w:type="dxa"/>
            <w:vMerge/>
            <w:vAlign w:val="center"/>
          </w:tcPr>
          <w:p w14:paraId="7CF955D0" w14:textId="77777777" w:rsidR="001E4606" w:rsidRPr="00E01E35" w:rsidRDefault="001E4606">
            <w:pPr>
              <w:spacing w:line="240" w:lineRule="exact"/>
              <w:jc w:val="center"/>
              <w:rPr>
                <w:rFonts w:ascii="Arial" w:hAnsi="Arial" w:cs="Arial"/>
                <w:kern w:val="0"/>
                <w:szCs w:val="21"/>
              </w:rPr>
            </w:pPr>
          </w:p>
        </w:tc>
        <w:tc>
          <w:tcPr>
            <w:tcW w:w="2405" w:type="dxa"/>
            <w:vAlign w:val="center"/>
          </w:tcPr>
          <w:p w14:paraId="045E0C9E" w14:textId="77777777" w:rsidR="001E4606" w:rsidRPr="00E01E35" w:rsidRDefault="00160EA9">
            <w:pPr>
              <w:spacing w:line="240" w:lineRule="exact"/>
              <w:rPr>
                <w:rFonts w:ascii="Arial" w:hAnsi="Arial" w:cs="Arial"/>
                <w:szCs w:val="21"/>
                <w:lang w:val="zh-CN"/>
              </w:rPr>
            </w:pPr>
            <w:r w:rsidRPr="00E01E35">
              <w:rPr>
                <w:rFonts w:ascii="Arial" w:hAnsi="Arial" w:cs="Arial"/>
                <w:szCs w:val="21"/>
                <w:lang w:val="zh-CN"/>
              </w:rPr>
              <w:t>过低报价合理性</w:t>
            </w:r>
          </w:p>
        </w:tc>
        <w:tc>
          <w:tcPr>
            <w:tcW w:w="5241" w:type="dxa"/>
            <w:vAlign w:val="center"/>
          </w:tcPr>
          <w:p w14:paraId="2716CD36" w14:textId="77777777" w:rsidR="001E4606" w:rsidRPr="00E01E35" w:rsidRDefault="00160EA9">
            <w:pPr>
              <w:spacing w:line="240" w:lineRule="exact"/>
              <w:rPr>
                <w:rFonts w:ascii="Arial" w:hAnsi="Arial" w:cs="Arial"/>
                <w:szCs w:val="21"/>
              </w:rPr>
            </w:pPr>
            <w:r w:rsidRPr="00E01E35">
              <w:rPr>
                <w:rFonts w:ascii="Arial" w:hAnsi="Arial" w:cs="Arial"/>
              </w:rPr>
              <w:t>供应商的报价不存在明显低于其他通过符合性审查供应商报价的情况，并可能影响产品质量或者不能诚信履约。</w:t>
            </w:r>
            <w:r w:rsidRPr="00E01E35">
              <w:rPr>
                <w:rFonts w:ascii="Arial" w:hAnsi="Arial" w:cs="Arial"/>
                <w:szCs w:val="21"/>
              </w:rPr>
              <w:t>如存在应提供书面说明，必要时提交相关证明材料；</w:t>
            </w:r>
          </w:p>
        </w:tc>
      </w:tr>
      <w:tr w:rsidR="001E4606" w:rsidRPr="00E01E35" w14:paraId="277260FD" w14:textId="77777777">
        <w:trPr>
          <w:trHeight w:val="416"/>
        </w:trPr>
        <w:tc>
          <w:tcPr>
            <w:tcW w:w="1559" w:type="dxa"/>
            <w:vMerge/>
            <w:vAlign w:val="center"/>
          </w:tcPr>
          <w:p w14:paraId="033664EB" w14:textId="77777777" w:rsidR="001E4606" w:rsidRPr="00E01E35" w:rsidRDefault="001E4606">
            <w:pPr>
              <w:spacing w:line="240" w:lineRule="exact"/>
              <w:jc w:val="center"/>
              <w:rPr>
                <w:rFonts w:ascii="Arial" w:hAnsi="Arial" w:cs="Arial"/>
                <w:kern w:val="0"/>
                <w:szCs w:val="21"/>
              </w:rPr>
            </w:pPr>
          </w:p>
        </w:tc>
        <w:tc>
          <w:tcPr>
            <w:tcW w:w="2405" w:type="dxa"/>
            <w:vAlign w:val="center"/>
          </w:tcPr>
          <w:p w14:paraId="58CA382D" w14:textId="77777777" w:rsidR="001E4606" w:rsidRPr="00E01E35" w:rsidRDefault="00160EA9">
            <w:pPr>
              <w:spacing w:line="240" w:lineRule="exact"/>
              <w:rPr>
                <w:rFonts w:ascii="Arial" w:hAnsi="Arial" w:cs="Arial"/>
                <w:szCs w:val="21"/>
                <w:lang w:val="zh-CN"/>
              </w:rPr>
            </w:pPr>
            <w:r w:rsidRPr="00E01E35">
              <w:rPr>
                <w:rFonts w:ascii="Arial" w:hAnsi="Arial" w:cs="Arial"/>
                <w:szCs w:val="21"/>
              </w:rPr>
              <w:t>投标有效期</w:t>
            </w:r>
          </w:p>
        </w:tc>
        <w:tc>
          <w:tcPr>
            <w:tcW w:w="5241" w:type="dxa"/>
            <w:vAlign w:val="center"/>
          </w:tcPr>
          <w:p w14:paraId="60DA0804" w14:textId="77777777" w:rsidR="001E4606" w:rsidRPr="00E01E35" w:rsidRDefault="00160EA9">
            <w:pPr>
              <w:spacing w:line="240" w:lineRule="exact"/>
              <w:rPr>
                <w:rFonts w:ascii="Arial" w:hAnsi="Arial" w:cs="Arial"/>
              </w:rPr>
            </w:pPr>
            <w:r w:rsidRPr="00E01E35">
              <w:rPr>
                <w:rFonts w:ascii="Arial" w:hAnsi="Arial" w:cs="Arial"/>
                <w:szCs w:val="21"/>
              </w:rPr>
              <w:t>满足招标文件规定</w:t>
            </w:r>
          </w:p>
        </w:tc>
      </w:tr>
    </w:tbl>
    <w:p w14:paraId="69FF9416" w14:textId="77777777" w:rsidR="001E4606" w:rsidRPr="00E01E35" w:rsidRDefault="001E4606">
      <w:pPr>
        <w:suppressAutoHyphens/>
        <w:spacing w:before="120" w:line="320" w:lineRule="atLeast"/>
        <w:ind w:firstLineChars="200" w:firstLine="422"/>
        <w:rPr>
          <w:rFonts w:ascii="Arial" w:hAnsi="Arial" w:cs="Arial"/>
          <w:b/>
          <w:bCs/>
          <w:kern w:val="0"/>
          <w:szCs w:val="21"/>
        </w:rPr>
      </w:pPr>
      <w:bookmarkStart w:id="124" w:name="_Hlk19113393"/>
      <w:bookmarkEnd w:id="123"/>
    </w:p>
    <w:p w14:paraId="0CE10974" w14:textId="77777777" w:rsidR="001E4606" w:rsidRPr="00E01E35" w:rsidRDefault="00160EA9">
      <w:pPr>
        <w:widowControl/>
        <w:jc w:val="left"/>
        <w:rPr>
          <w:rFonts w:ascii="Arial" w:hAnsi="Arial" w:cs="Arial"/>
          <w:b/>
          <w:bCs/>
          <w:kern w:val="0"/>
          <w:szCs w:val="21"/>
        </w:rPr>
      </w:pPr>
      <w:r w:rsidRPr="00E01E35">
        <w:rPr>
          <w:rFonts w:ascii="Arial" w:hAnsi="Arial" w:cs="Arial"/>
          <w:b/>
          <w:bCs/>
          <w:kern w:val="0"/>
          <w:szCs w:val="21"/>
        </w:rPr>
        <w:br w:type="page"/>
      </w:r>
      <w:r w:rsidRPr="00E01E35">
        <w:rPr>
          <w:rFonts w:ascii="Arial" w:hAnsi="Arial" w:cs="Arial"/>
          <w:b/>
          <w:bCs/>
          <w:kern w:val="0"/>
          <w:szCs w:val="21"/>
        </w:rPr>
        <w:lastRenderedPageBreak/>
        <w:t>4.</w:t>
      </w:r>
      <w:r w:rsidRPr="00E01E35">
        <w:rPr>
          <w:rFonts w:ascii="Arial" w:hAnsi="Arial" w:cs="Arial"/>
          <w:b/>
          <w:bCs/>
          <w:kern w:val="0"/>
          <w:szCs w:val="21"/>
        </w:rPr>
        <w:t>评分标准</w:t>
      </w:r>
    </w:p>
    <w:bookmarkEnd w:id="124"/>
    <w:p w14:paraId="30346B7A" w14:textId="77777777" w:rsidR="001E4606" w:rsidRPr="00E01E35" w:rsidRDefault="00160EA9">
      <w:pPr>
        <w:snapToGrid w:val="0"/>
        <w:ind w:firstLineChars="150" w:firstLine="315"/>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）综合评分</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1418"/>
        <w:gridCol w:w="1276"/>
        <w:gridCol w:w="1842"/>
        <w:gridCol w:w="1636"/>
      </w:tblGrid>
      <w:tr w:rsidR="00E01E35" w:rsidRPr="00E01E35" w14:paraId="0F45AA45" w14:textId="77777777">
        <w:trPr>
          <w:cantSplit/>
          <w:trHeight w:val="466"/>
          <w:jc w:val="center"/>
        </w:trPr>
        <w:tc>
          <w:tcPr>
            <w:tcW w:w="1129" w:type="dxa"/>
            <w:vAlign w:val="center"/>
          </w:tcPr>
          <w:p w14:paraId="660BF3F8" w14:textId="77777777" w:rsidR="001E4606" w:rsidRPr="00E01E35" w:rsidRDefault="00160EA9">
            <w:pPr>
              <w:jc w:val="center"/>
              <w:rPr>
                <w:rFonts w:ascii="Arial" w:hAnsi="Arial" w:cs="Arial"/>
                <w:b/>
                <w:szCs w:val="21"/>
              </w:rPr>
            </w:pPr>
            <w:r w:rsidRPr="00E01E35">
              <w:rPr>
                <w:rFonts w:ascii="Arial" w:hAnsi="Arial" w:cs="Arial"/>
                <w:b/>
                <w:szCs w:val="21"/>
              </w:rPr>
              <w:t>分项</w:t>
            </w:r>
          </w:p>
        </w:tc>
        <w:tc>
          <w:tcPr>
            <w:tcW w:w="1701" w:type="dxa"/>
            <w:vAlign w:val="center"/>
          </w:tcPr>
          <w:p w14:paraId="739B6A53" w14:textId="77777777" w:rsidR="001E4606" w:rsidRPr="00E01E35" w:rsidRDefault="00160EA9">
            <w:pPr>
              <w:jc w:val="center"/>
              <w:rPr>
                <w:rFonts w:ascii="Arial" w:hAnsi="Arial" w:cs="Arial"/>
                <w:b/>
                <w:szCs w:val="21"/>
              </w:rPr>
            </w:pPr>
            <w:r w:rsidRPr="00E01E35">
              <w:rPr>
                <w:rFonts w:ascii="Arial" w:hAnsi="Arial" w:cs="Arial"/>
                <w:b/>
                <w:szCs w:val="21"/>
              </w:rPr>
              <w:t>投标报价得分</w:t>
            </w:r>
          </w:p>
        </w:tc>
        <w:tc>
          <w:tcPr>
            <w:tcW w:w="1418" w:type="dxa"/>
            <w:vAlign w:val="center"/>
          </w:tcPr>
          <w:p w14:paraId="2C4AEE4F" w14:textId="77777777" w:rsidR="001E4606" w:rsidRPr="00E01E35" w:rsidRDefault="00160EA9">
            <w:pPr>
              <w:jc w:val="center"/>
              <w:rPr>
                <w:rFonts w:ascii="Arial" w:hAnsi="Arial" w:cs="Arial"/>
                <w:b/>
                <w:szCs w:val="21"/>
              </w:rPr>
            </w:pPr>
            <w:r w:rsidRPr="00E01E35">
              <w:rPr>
                <w:rFonts w:ascii="Arial" w:hAnsi="Arial" w:cs="Arial"/>
                <w:b/>
                <w:szCs w:val="21"/>
              </w:rPr>
              <w:t>技术分</w:t>
            </w:r>
          </w:p>
        </w:tc>
        <w:tc>
          <w:tcPr>
            <w:tcW w:w="1276" w:type="dxa"/>
            <w:vAlign w:val="center"/>
          </w:tcPr>
          <w:p w14:paraId="51A525CA" w14:textId="77777777" w:rsidR="001E4606" w:rsidRPr="00E01E35" w:rsidRDefault="00160EA9">
            <w:pPr>
              <w:jc w:val="center"/>
              <w:rPr>
                <w:rFonts w:ascii="Arial" w:hAnsi="Arial" w:cs="Arial"/>
                <w:b/>
                <w:szCs w:val="21"/>
              </w:rPr>
            </w:pPr>
            <w:r w:rsidRPr="00E01E35">
              <w:rPr>
                <w:rFonts w:ascii="Arial" w:hAnsi="Arial" w:cs="Arial"/>
                <w:b/>
                <w:szCs w:val="21"/>
              </w:rPr>
              <w:t>商务分</w:t>
            </w:r>
          </w:p>
        </w:tc>
        <w:tc>
          <w:tcPr>
            <w:tcW w:w="1842" w:type="dxa"/>
            <w:vAlign w:val="center"/>
          </w:tcPr>
          <w:p w14:paraId="47A78F19" w14:textId="77777777" w:rsidR="001E4606" w:rsidRPr="00E01E35" w:rsidRDefault="00160EA9">
            <w:pPr>
              <w:jc w:val="center"/>
              <w:rPr>
                <w:rFonts w:ascii="Arial" w:hAnsi="Arial" w:cs="Arial"/>
                <w:b/>
                <w:szCs w:val="21"/>
              </w:rPr>
            </w:pPr>
            <w:r w:rsidRPr="00E01E35">
              <w:rPr>
                <w:rFonts w:ascii="Arial" w:hAnsi="Arial" w:cs="Arial"/>
                <w:b/>
                <w:szCs w:val="21"/>
              </w:rPr>
              <w:t>政策性加分</w:t>
            </w:r>
          </w:p>
        </w:tc>
        <w:tc>
          <w:tcPr>
            <w:tcW w:w="1636" w:type="dxa"/>
            <w:vAlign w:val="center"/>
          </w:tcPr>
          <w:p w14:paraId="02298E53" w14:textId="77777777" w:rsidR="001E4606" w:rsidRPr="00E01E35" w:rsidRDefault="00160EA9">
            <w:pPr>
              <w:jc w:val="center"/>
              <w:rPr>
                <w:rFonts w:ascii="Arial" w:hAnsi="Arial" w:cs="Arial"/>
                <w:b/>
                <w:szCs w:val="21"/>
              </w:rPr>
            </w:pPr>
            <w:r w:rsidRPr="00E01E35">
              <w:rPr>
                <w:rFonts w:ascii="Arial" w:hAnsi="Arial" w:cs="Arial"/>
                <w:b/>
                <w:szCs w:val="21"/>
              </w:rPr>
              <w:t>总分</w:t>
            </w:r>
          </w:p>
        </w:tc>
      </w:tr>
      <w:tr w:rsidR="00E01E35" w:rsidRPr="00E01E35" w14:paraId="7626B105" w14:textId="77777777">
        <w:trPr>
          <w:cantSplit/>
          <w:trHeight w:val="618"/>
          <w:jc w:val="center"/>
        </w:trPr>
        <w:tc>
          <w:tcPr>
            <w:tcW w:w="1129" w:type="dxa"/>
            <w:vAlign w:val="center"/>
          </w:tcPr>
          <w:p w14:paraId="7EA1E1AC" w14:textId="77777777" w:rsidR="001E4606" w:rsidRPr="00E01E35" w:rsidRDefault="00160EA9">
            <w:pPr>
              <w:jc w:val="center"/>
              <w:rPr>
                <w:rFonts w:ascii="Arial" w:hAnsi="Arial" w:cs="Arial"/>
                <w:b/>
                <w:szCs w:val="21"/>
              </w:rPr>
            </w:pPr>
            <w:r w:rsidRPr="00E01E35">
              <w:rPr>
                <w:rFonts w:ascii="Arial" w:hAnsi="Arial" w:cs="Arial"/>
                <w:b/>
                <w:szCs w:val="21"/>
              </w:rPr>
              <w:t>分值</w:t>
            </w:r>
          </w:p>
        </w:tc>
        <w:tc>
          <w:tcPr>
            <w:tcW w:w="1701" w:type="dxa"/>
            <w:vAlign w:val="center"/>
          </w:tcPr>
          <w:p w14:paraId="235B74B4" w14:textId="77777777" w:rsidR="001E4606" w:rsidRPr="00E01E35" w:rsidRDefault="00160EA9">
            <w:pPr>
              <w:jc w:val="center"/>
              <w:rPr>
                <w:rFonts w:ascii="Arial" w:hAnsi="Arial" w:cs="Arial"/>
                <w:szCs w:val="21"/>
              </w:rPr>
            </w:pPr>
            <w:r w:rsidRPr="00E01E35">
              <w:rPr>
                <w:rFonts w:ascii="Arial" w:hAnsi="Arial" w:cs="Arial"/>
                <w:szCs w:val="21"/>
              </w:rPr>
              <w:t>30</w:t>
            </w:r>
          </w:p>
        </w:tc>
        <w:tc>
          <w:tcPr>
            <w:tcW w:w="1418" w:type="dxa"/>
            <w:vAlign w:val="center"/>
          </w:tcPr>
          <w:p w14:paraId="0698E28E" w14:textId="77777777" w:rsidR="001E4606" w:rsidRPr="00E01E35" w:rsidRDefault="00160EA9">
            <w:pPr>
              <w:jc w:val="center"/>
              <w:rPr>
                <w:rFonts w:ascii="Arial" w:hAnsi="Arial" w:cs="Arial"/>
                <w:szCs w:val="21"/>
              </w:rPr>
            </w:pPr>
            <w:r w:rsidRPr="00E01E35">
              <w:rPr>
                <w:rFonts w:ascii="Arial" w:hAnsi="Arial" w:cs="Arial"/>
                <w:szCs w:val="21"/>
              </w:rPr>
              <w:t>39</w:t>
            </w:r>
          </w:p>
        </w:tc>
        <w:tc>
          <w:tcPr>
            <w:tcW w:w="1276" w:type="dxa"/>
            <w:vAlign w:val="center"/>
          </w:tcPr>
          <w:p w14:paraId="323807CD" w14:textId="77777777" w:rsidR="001E4606" w:rsidRPr="00E01E35" w:rsidRDefault="00160EA9">
            <w:pPr>
              <w:jc w:val="center"/>
              <w:rPr>
                <w:rFonts w:ascii="Arial" w:hAnsi="Arial" w:cs="Arial"/>
                <w:szCs w:val="21"/>
              </w:rPr>
            </w:pPr>
            <w:r w:rsidRPr="00E01E35">
              <w:rPr>
                <w:rFonts w:ascii="Arial" w:hAnsi="Arial" w:cs="Arial"/>
                <w:szCs w:val="21"/>
              </w:rPr>
              <w:t>29</w:t>
            </w:r>
          </w:p>
        </w:tc>
        <w:tc>
          <w:tcPr>
            <w:tcW w:w="1842" w:type="dxa"/>
            <w:vAlign w:val="center"/>
          </w:tcPr>
          <w:p w14:paraId="2A900F60" w14:textId="77777777" w:rsidR="001E4606" w:rsidRPr="00E01E35" w:rsidRDefault="00160EA9">
            <w:pPr>
              <w:jc w:val="center"/>
              <w:rPr>
                <w:rFonts w:ascii="Arial" w:hAnsi="Arial" w:cs="Arial"/>
                <w:szCs w:val="21"/>
              </w:rPr>
            </w:pPr>
            <w:r w:rsidRPr="00E01E35">
              <w:rPr>
                <w:rFonts w:ascii="Arial" w:hAnsi="Arial" w:cs="Arial"/>
                <w:szCs w:val="21"/>
              </w:rPr>
              <w:t>2</w:t>
            </w:r>
          </w:p>
        </w:tc>
        <w:tc>
          <w:tcPr>
            <w:tcW w:w="1636" w:type="dxa"/>
            <w:vAlign w:val="center"/>
          </w:tcPr>
          <w:p w14:paraId="73AAAFC9" w14:textId="77777777" w:rsidR="001E4606" w:rsidRPr="00E01E35" w:rsidRDefault="00160EA9">
            <w:pPr>
              <w:jc w:val="center"/>
              <w:rPr>
                <w:rFonts w:ascii="Arial" w:hAnsi="Arial" w:cs="Arial"/>
                <w:szCs w:val="21"/>
              </w:rPr>
            </w:pPr>
            <w:r w:rsidRPr="00E01E35">
              <w:rPr>
                <w:rFonts w:ascii="Arial" w:hAnsi="Arial" w:cs="Arial"/>
                <w:szCs w:val="21"/>
              </w:rPr>
              <w:t>100</w:t>
            </w:r>
          </w:p>
        </w:tc>
      </w:tr>
      <w:tr w:rsidR="00E01E35" w:rsidRPr="00E01E35" w14:paraId="5CEDD252" w14:textId="77777777">
        <w:trPr>
          <w:cantSplit/>
          <w:trHeight w:val="618"/>
          <w:jc w:val="center"/>
        </w:trPr>
        <w:tc>
          <w:tcPr>
            <w:tcW w:w="9002" w:type="dxa"/>
            <w:gridSpan w:val="6"/>
            <w:vAlign w:val="center"/>
          </w:tcPr>
          <w:p w14:paraId="45620886" w14:textId="77777777" w:rsidR="001E4606" w:rsidRPr="00E01E35" w:rsidRDefault="00160EA9">
            <w:pPr>
              <w:rPr>
                <w:rFonts w:ascii="Arial" w:hAnsi="Arial" w:cs="Arial"/>
                <w:szCs w:val="21"/>
              </w:rPr>
            </w:pPr>
            <w:r w:rsidRPr="00E01E35">
              <w:rPr>
                <w:rFonts w:ascii="Arial" w:hAnsi="Arial" w:cs="Arial"/>
                <w:szCs w:val="21"/>
              </w:rPr>
              <w:t>综合评分</w:t>
            </w:r>
            <w:r w:rsidRPr="00E01E35">
              <w:rPr>
                <w:rFonts w:ascii="Arial" w:hAnsi="Arial" w:cs="Arial"/>
                <w:szCs w:val="21"/>
              </w:rPr>
              <w:t>=</w:t>
            </w:r>
            <w:r w:rsidRPr="00E01E35">
              <w:rPr>
                <w:rFonts w:ascii="Arial" w:hAnsi="Arial" w:cs="Arial"/>
                <w:szCs w:val="21"/>
              </w:rPr>
              <w:t>投标报价得分</w:t>
            </w:r>
            <w:r w:rsidRPr="00E01E35">
              <w:rPr>
                <w:rFonts w:ascii="Arial" w:hAnsi="Arial" w:cs="Arial"/>
                <w:szCs w:val="21"/>
              </w:rPr>
              <w:t>+</w:t>
            </w:r>
            <w:r w:rsidRPr="00E01E35">
              <w:rPr>
                <w:rFonts w:ascii="Arial" w:hAnsi="Arial" w:cs="Arial"/>
                <w:szCs w:val="21"/>
              </w:rPr>
              <w:t>技术分</w:t>
            </w:r>
            <w:r w:rsidRPr="00E01E35">
              <w:rPr>
                <w:rFonts w:ascii="Arial" w:hAnsi="Arial" w:cs="Arial"/>
                <w:szCs w:val="21"/>
              </w:rPr>
              <w:t>+</w:t>
            </w:r>
            <w:r w:rsidRPr="00E01E35">
              <w:rPr>
                <w:rFonts w:ascii="Arial" w:hAnsi="Arial" w:cs="Arial"/>
                <w:szCs w:val="21"/>
              </w:rPr>
              <w:t>商务分</w:t>
            </w:r>
            <w:r w:rsidRPr="00E01E35">
              <w:rPr>
                <w:rFonts w:ascii="Arial" w:hAnsi="Arial" w:cs="Arial"/>
                <w:szCs w:val="21"/>
              </w:rPr>
              <w:t>+</w:t>
            </w:r>
            <w:r w:rsidRPr="00E01E35">
              <w:rPr>
                <w:rFonts w:ascii="Arial" w:hAnsi="Arial" w:cs="Arial"/>
                <w:szCs w:val="21"/>
              </w:rPr>
              <w:t>政策性加分（</w:t>
            </w:r>
            <w:r w:rsidRPr="00E01E35">
              <w:rPr>
                <w:rFonts w:ascii="Arial" w:hAnsi="Arial" w:cs="Arial"/>
              </w:rPr>
              <w:t>注：各</w:t>
            </w:r>
            <w:r w:rsidRPr="00E01E35">
              <w:rPr>
                <w:rFonts w:ascii="Arial" w:hAnsi="Arial" w:cs="Arial"/>
                <w:szCs w:val="21"/>
              </w:rPr>
              <w:t>项评分分值计算保留小数点后两位，小数点后第三位</w:t>
            </w:r>
            <w:r w:rsidRPr="00E01E35">
              <w:rPr>
                <w:rFonts w:ascii="Arial" w:hAnsi="Arial" w:cs="Arial"/>
                <w:szCs w:val="21"/>
              </w:rPr>
              <w:t>“</w:t>
            </w:r>
            <w:r w:rsidRPr="00E01E35">
              <w:rPr>
                <w:rFonts w:ascii="Arial" w:hAnsi="Arial" w:cs="Arial"/>
                <w:szCs w:val="21"/>
              </w:rPr>
              <w:t>四舍五入</w:t>
            </w:r>
            <w:r w:rsidRPr="00E01E35">
              <w:rPr>
                <w:rFonts w:ascii="Arial" w:hAnsi="Arial" w:cs="Arial"/>
                <w:szCs w:val="21"/>
              </w:rPr>
              <w:t>”</w:t>
            </w:r>
            <w:r w:rsidRPr="00E01E35">
              <w:rPr>
                <w:rFonts w:ascii="Arial" w:hAnsi="Arial" w:cs="Arial"/>
                <w:szCs w:val="21"/>
              </w:rPr>
              <w:t>）</w:t>
            </w:r>
          </w:p>
        </w:tc>
      </w:tr>
    </w:tbl>
    <w:p w14:paraId="2AAA853B" w14:textId="77777777" w:rsidR="001E4606" w:rsidRPr="00E01E35" w:rsidRDefault="00160EA9">
      <w:pPr>
        <w:snapToGrid w:val="0"/>
        <w:ind w:firstLineChars="150" w:firstLine="315"/>
        <w:rPr>
          <w:rFonts w:ascii="Arial" w:hAnsi="Arial" w:cs="Arial"/>
          <w:b/>
          <w:sz w:val="24"/>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w:t>
      </w:r>
      <w:r w:rsidRPr="00E01E35">
        <w:rPr>
          <w:rFonts w:ascii="Arial" w:hAnsi="Arial" w:cs="Arial"/>
          <w:szCs w:val="21"/>
          <w:lang w:val="zh-CN"/>
        </w:rPr>
        <w:t>投标报价分</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913"/>
        <w:gridCol w:w="3300"/>
        <w:gridCol w:w="1134"/>
        <w:gridCol w:w="2152"/>
      </w:tblGrid>
      <w:tr w:rsidR="00E01E35" w:rsidRPr="00E01E35" w14:paraId="02B7FDA0" w14:textId="77777777">
        <w:trPr>
          <w:cantSplit/>
          <w:trHeight w:val="425"/>
          <w:jc w:val="center"/>
        </w:trPr>
        <w:tc>
          <w:tcPr>
            <w:tcW w:w="736" w:type="dxa"/>
            <w:vAlign w:val="center"/>
          </w:tcPr>
          <w:p w14:paraId="6AC6026C" w14:textId="77777777" w:rsidR="001E4606" w:rsidRPr="00E01E35" w:rsidRDefault="00160EA9">
            <w:pPr>
              <w:jc w:val="center"/>
              <w:rPr>
                <w:rFonts w:ascii="Arial" w:hAnsi="Arial" w:cs="Arial"/>
                <w:b/>
                <w:szCs w:val="21"/>
              </w:rPr>
            </w:pPr>
            <w:r w:rsidRPr="00E01E35">
              <w:rPr>
                <w:rFonts w:ascii="Arial" w:hAnsi="Arial" w:cs="Arial"/>
                <w:b/>
                <w:szCs w:val="21"/>
              </w:rPr>
              <w:t>序号</w:t>
            </w:r>
          </w:p>
        </w:tc>
        <w:tc>
          <w:tcPr>
            <w:tcW w:w="1913" w:type="dxa"/>
            <w:vAlign w:val="center"/>
          </w:tcPr>
          <w:p w14:paraId="4957C8D8" w14:textId="77777777" w:rsidR="001E4606" w:rsidRPr="00E01E35" w:rsidRDefault="00160EA9">
            <w:pPr>
              <w:jc w:val="center"/>
              <w:rPr>
                <w:rFonts w:ascii="Arial" w:hAnsi="Arial" w:cs="Arial"/>
                <w:b/>
                <w:szCs w:val="21"/>
              </w:rPr>
            </w:pPr>
            <w:r w:rsidRPr="00E01E35">
              <w:rPr>
                <w:rFonts w:ascii="Arial" w:hAnsi="Arial" w:cs="Arial"/>
                <w:b/>
                <w:szCs w:val="21"/>
              </w:rPr>
              <w:t>类型</w:t>
            </w:r>
          </w:p>
        </w:tc>
        <w:tc>
          <w:tcPr>
            <w:tcW w:w="3300" w:type="dxa"/>
            <w:vAlign w:val="center"/>
          </w:tcPr>
          <w:p w14:paraId="47C0D79E" w14:textId="77777777" w:rsidR="001E4606" w:rsidRPr="00E01E35" w:rsidRDefault="00160EA9">
            <w:pPr>
              <w:jc w:val="center"/>
              <w:rPr>
                <w:rFonts w:ascii="Arial" w:hAnsi="Arial" w:cs="Arial"/>
                <w:b/>
                <w:szCs w:val="21"/>
              </w:rPr>
            </w:pPr>
            <w:r w:rsidRPr="00E01E35">
              <w:rPr>
                <w:rFonts w:ascii="Arial" w:hAnsi="Arial" w:cs="Arial"/>
                <w:b/>
                <w:szCs w:val="21"/>
              </w:rPr>
              <w:t>评分标准</w:t>
            </w:r>
          </w:p>
        </w:tc>
        <w:tc>
          <w:tcPr>
            <w:tcW w:w="1134" w:type="dxa"/>
            <w:vAlign w:val="center"/>
          </w:tcPr>
          <w:p w14:paraId="4C1C975F" w14:textId="77777777" w:rsidR="001E4606" w:rsidRPr="00E01E35" w:rsidRDefault="00160EA9">
            <w:pPr>
              <w:jc w:val="center"/>
              <w:rPr>
                <w:rFonts w:ascii="Arial" w:hAnsi="Arial" w:cs="Arial"/>
                <w:b/>
                <w:szCs w:val="21"/>
              </w:rPr>
            </w:pPr>
            <w:r w:rsidRPr="00E01E35">
              <w:rPr>
                <w:rFonts w:ascii="Arial" w:hAnsi="Arial" w:cs="Arial"/>
                <w:b/>
                <w:szCs w:val="21"/>
              </w:rPr>
              <w:t>分值权重</w:t>
            </w:r>
          </w:p>
        </w:tc>
        <w:tc>
          <w:tcPr>
            <w:tcW w:w="2152" w:type="dxa"/>
            <w:vAlign w:val="center"/>
          </w:tcPr>
          <w:p w14:paraId="7FE80295" w14:textId="77777777" w:rsidR="001E4606" w:rsidRPr="00E01E35" w:rsidRDefault="00160EA9">
            <w:pPr>
              <w:jc w:val="center"/>
              <w:rPr>
                <w:rFonts w:ascii="Arial" w:hAnsi="Arial" w:cs="Arial"/>
                <w:b/>
                <w:szCs w:val="21"/>
              </w:rPr>
            </w:pPr>
            <w:r w:rsidRPr="00E01E35">
              <w:rPr>
                <w:rFonts w:ascii="Arial" w:hAnsi="Arial" w:cs="Arial"/>
                <w:b/>
                <w:szCs w:val="21"/>
              </w:rPr>
              <w:t>说明</w:t>
            </w:r>
          </w:p>
        </w:tc>
      </w:tr>
      <w:tr w:rsidR="00E01E35" w:rsidRPr="00E01E35" w14:paraId="670B4A5A" w14:textId="77777777">
        <w:trPr>
          <w:cantSplit/>
          <w:trHeight w:val="425"/>
          <w:jc w:val="center"/>
        </w:trPr>
        <w:tc>
          <w:tcPr>
            <w:tcW w:w="736" w:type="dxa"/>
            <w:vAlign w:val="center"/>
          </w:tcPr>
          <w:p w14:paraId="6789A163" w14:textId="77777777" w:rsidR="001E4606" w:rsidRPr="00E01E35" w:rsidRDefault="00160EA9">
            <w:pPr>
              <w:jc w:val="center"/>
              <w:rPr>
                <w:rFonts w:ascii="Arial" w:hAnsi="Arial" w:cs="Arial"/>
                <w:b/>
                <w:szCs w:val="21"/>
              </w:rPr>
            </w:pPr>
            <w:r w:rsidRPr="00E01E35">
              <w:rPr>
                <w:rFonts w:ascii="Arial" w:hAnsi="Arial" w:cs="Arial"/>
                <w:b/>
                <w:szCs w:val="21"/>
              </w:rPr>
              <w:t>1</w:t>
            </w:r>
          </w:p>
        </w:tc>
        <w:tc>
          <w:tcPr>
            <w:tcW w:w="1913" w:type="dxa"/>
            <w:vAlign w:val="center"/>
          </w:tcPr>
          <w:p w14:paraId="26015100" w14:textId="77777777" w:rsidR="001E4606" w:rsidRPr="00E01E35" w:rsidRDefault="00160EA9">
            <w:pPr>
              <w:jc w:val="center"/>
              <w:rPr>
                <w:rFonts w:ascii="Arial" w:hAnsi="Arial" w:cs="Arial"/>
                <w:szCs w:val="21"/>
              </w:rPr>
            </w:pPr>
            <w:r w:rsidRPr="00E01E35">
              <w:rPr>
                <w:rFonts w:ascii="Arial" w:hAnsi="Arial" w:cs="Arial"/>
                <w:szCs w:val="21"/>
              </w:rPr>
              <w:t>投标报价分</w:t>
            </w:r>
          </w:p>
        </w:tc>
        <w:tc>
          <w:tcPr>
            <w:tcW w:w="3300" w:type="dxa"/>
            <w:vAlign w:val="center"/>
          </w:tcPr>
          <w:p w14:paraId="1B8D250D" w14:textId="77777777" w:rsidR="001E4606" w:rsidRPr="00E01E35" w:rsidRDefault="00160EA9">
            <w:pPr>
              <w:rPr>
                <w:rFonts w:ascii="Arial" w:hAnsi="Arial" w:cs="Arial"/>
                <w:szCs w:val="21"/>
              </w:rPr>
            </w:pPr>
            <w:r w:rsidRPr="00E01E35">
              <w:rPr>
                <w:rFonts w:ascii="Arial" w:hAnsi="Arial" w:cs="Arial"/>
                <w:szCs w:val="21"/>
              </w:rPr>
              <w:t>以满足招标文件要求且投标价格最低的投标报价为评审基准价，其价格分为满分。其他供应商的价格</w:t>
            </w:r>
            <w:proofErr w:type="gramStart"/>
            <w:r w:rsidRPr="00E01E35">
              <w:rPr>
                <w:rFonts w:ascii="Arial" w:hAnsi="Arial" w:cs="Arial"/>
                <w:szCs w:val="21"/>
              </w:rPr>
              <w:t>分统一</w:t>
            </w:r>
            <w:proofErr w:type="gramEnd"/>
            <w:r w:rsidRPr="00E01E35">
              <w:rPr>
                <w:rFonts w:ascii="Arial" w:hAnsi="Arial" w:cs="Arial"/>
                <w:szCs w:val="21"/>
              </w:rPr>
              <w:t>按照下列公式计算：投标报价得分</w:t>
            </w:r>
            <w:r w:rsidRPr="00E01E35">
              <w:rPr>
                <w:rFonts w:ascii="Arial" w:hAnsi="Arial" w:cs="Arial"/>
                <w:szCs w:val="21"/>
              </w:rPr>
              <w:t>=</w:t>
            </w:r>
            <w:r w:rsidRPr="00E01E35">
              <w:rPr>
                <w:rFonts w:ascii="Arial" w:hAnsi="Arial" w:cs="Arial"/>
                <w:szCs w:val="21"/>
              </w:rPr>
              <w:t>（评审基准价</w:t>
            </w:r>
            <w:r w:rsidRPr="00E01E35">
              <w:rPr>
                <w:rFonts w:ascii="Arial" w:hAnsi="Arial" w:cs="Arial"/>
                <w:szCs w:val="21"/>
              </w:rPr>
              <w:t>/</w:t>
            </w:r>
            <w:r w:rsidRPr="00E01E35">
              <w:rPr>
                <w:rFonts w:ascii="Arial" w:hAnsi="Arial" w:cs="Arial"/>
                <w:szCs w:val="21"/>
              </w:rPr>
              <w:t>投标报价）</w:t>
            </w:r>
            <w:r w:rsidRPr="00E01E35">
              <w:rPr>
                <w:rFonts w:ascii="Arial" w:hAnsi="Arial" w:cs="Arial"/>
                <w:szCs w:val="21"/>
              </w:rPr>
              <w:t>×30</w:t>
            </w:r>
            <w:r w:rsidRPr="00E01E35">
              <w:rPr>
                <w:rFonts w:ascii="Arial" w:hAnsi="Arial" w:cs="Arial"/>
                <w:szCs w:val="21"/>
              </w:rPr>
              <w:t>。</w:t>
            </w:r>
          </w:p>
        </w:tc>
        <w:tc>
          <w:tcPr>
            <w:tcW w:w="1134" w:type="dxa"/>
            <w:vAlign w:val="center"/>
          </w:tcPr>
          <w:p w14:paraId="10D3121B" w14:textId="77777777" w:rsidR="001E4606" w:rsidRPr="00E01E35" w:rsidRDefault="00160EA9">
            <w:pPr>
              <w:jc w:val="center"/>
              <w:rPr>
                <w:rFonts w:ascii="Arial" w:hAnsi="Arial" w:cs="Arial"/>
                <w:szCs w:val="21"/>
              </w:rPr>
            </w:pPr>
            <w:r w:rsidRPr="00E01E35">
              <w:rPr>
                <w:rFonts w:ascii="Arial" w:hAnsi="Arial" w:cs="Arial"/>
                <w:szCs w:val="21"/>
              </w:rPr>
              <w:t>30</w:t>
            </w:r>
          </w:p>
        </w:tc>
        <w:tc>
          <w:tcPr>
            <w:tcW w:w="2152" w:type="dxa"/>
            <w:vAlign w:val="center"/>
          </w:tcPr>
          <w:p w14:paraId="0C6A59FF" w14:textId="77777777" w:rsidR="001E4606" w:rsidRPr="00E01E35" w:rsidRDefault="00160EA9">
            <w:pPr>
              <w:rPr>
                <w:rFonts w:ascii="Arial" w:hAnsi="Arial" w:cs="Arial"/>
                <w:szCs w:val="21"/>
              </w:rPr>
            </w:pPr>
            <w:r w:rsidRPr="00E01E35">
              <w:rPr>
                <w:rFonts w:ascii="Arial" w:hAnsi="Arial" w:cs="Arial"/>
                <w:szCs w:val="21"/>
              </w:rPr>
              <w:t>如有价格扣除时，投标报价分均</w:t>
            </w:r>
            <w:proofErr w:type="gramStart"/>
            <w:r w:rsidRPr="00E01E35">
              <w:rPr>
                <w:rFonts w:ascii="Arial" w:hAnsi="Arial" w:cs="Arial"/>
                <w:szCs w:val="21"/>
              </w:rPr>
              <w:t>按供应商实际</w:t>
            </w:r>
            <w:proofErr w:type="gramEnd"/>
            <w:r w:rsidRPr="00E01E35">
              <w:rPr>
                <w:rFonts w:ascii="Arial" w:hAnsi="Arial" w:cs="Arial"/>
                <w:szCs w:val="21"/>
              </w:rPr>
              <w:t>投标报价进行价格扣除后的价格进行计算，最终中标金额＝投标报价。价格扣除计算方法见后。</w:t>
            </w:r>
          </w:p>
        </w:tc>
      </w:tr>
    </w:tbl>
    <w:p w14:paraId="373039CF" w14:textId="77777777" w:rsidR="001E4606" w:rsidRPr="00E01E35" w:rsidRDefault="00160EA9">
      <w:pPr>
        <w:spacing w:before="120" w:line="300" w:lineRule="exact"/>
        <w:ind w:firstLineChars="200" w:firstLine="422"/>
        <w:rPr>
          <w:rFonts w:ascii="Arial" w:hAnsi="Arial" w:cs="Arial"/>
          <w:b/>
          <w:bCs/>
          <w:kern w:val="0"/>
          <w:szCs w:val="21"/>
        </w:rPr>
      </w:pPr>
      <w:r w:rsidRPr="00E01E35">
        <w:rPr>
          <w:rFonts w:ascii="Arial" w:hAnsi="Arial" w:cs="Arial"/>
          <w:b/>
          <w:bCs/>
          <w:kern w:val="0"/>
          <w:szCs w:val="21"/>
        </w:rPr>
        <w:t>注：政策性扣除计算方法</w:t>
      </w:r>
    </w:p>
    <w:p w14:paraId="50268F3E" w14:textId="77777777" w:rsidR="001E4606" w:rsidRPr="00E01E35" w:rsidRDefault="00160EA9">
      <w:pPr>
        <w:spacing w:before="120" w:line="300" w:lineRule="exact"/>
        <w:ind w:firstLineChars="200" w:firstLine="420"/>
        <w:rPr>
          <w:rFonts w:ascii="Arial" w:hAnsi="Arial" w:cs="Arial"/>
          <w:szCs w:val="21"/>
        </w:rPr>
      </w:pPr>
      <w:r w:rsidRPr="00E01E35">
        <w:rPr>
          <w:rFonts w:ascii="Arial" w:hAnsi="Arial" w:cs="Arial"/>
          <w:szCs w:val="21"/>
        </w:rPr>
        <w:t>供应商投标报价将按相应比例进行扣除，用扣除后的价格参与评审（计算价格分），价格扣除比例分别如下：供应商所提供产品制造商均为所列企业之一（小型企业、微型企业、残疾人福利企业、监狱企业），价格扣除响应报价的</w:t>
      </w:r>
      <w:r w:rsidRPr="00E01E35">
        <w:rPr>
          <w:rFonts w:ascii="Arial" w:hAnsi="Arial" w:cs="Arial"/>
          <w:szCs w:val="21"/>
        </w:rPr>
        <w:t>10%</w:t>
      </w:r>
      <w:r w:rsidRPr="00E01E35">
        <w:rPr>
          <w:rFonts w:ascii="Arial" w:hAnsi="Arial" w:cs="Arial"/>
          <w:szCs w:val="21"/>
        </w:rPr>
        <w:t>。未提供《中小企业声明函》、《分包意向协议书》或《联合体协议书》或不符合条件的，不享受价格扣除优惠。</w:t>
      </w:r>
    </w:p>
    <w:p w14:paraId="72521D94" w14:textId="77777777" w:rsidR="001E4606" w:rsidRPr="00E01E35" w:rsidRDefault="00160EA9">
      <w:pPr>
        <w:snapToGrid w:val="0"/>
        <w:ind w:firstLineChars="150" w:firstLine="315"/>
        <w:rPr>
          <w:rFonts w:ascii="Arial" w:hAnsi="Arial" w:cs="Arial"/>
          <w:szCs w:val="21"/>
        </w:rPr>
      </w:pPr>
      <w:r w:rsidRPr="00E01E35">
        <w:rPr>
          <w:rFonts w:ascii="Arial" w:hAnsi="Arial" w:cs="Arial"/>
          <w:szCs w:val="21"/>
          <w:lang w:val="zh-CN"/>
        </w:rPr>
        <w:t>（</w:t>
      </w:r>
      <w:r w:rsidRPr="00E01E35">
        <w:rPr>
          <w:rFonts w:ascii="Arial" w:hAnsi="Arial" w:cs="Arial"/>
          <w:szCs w:val="21"/>
          <w:lang w:val="zh-CN"/>
        </w:rPr>
        <w:t>3</w:t>
      </w:r>
      <w:r w:rsidRPr="00E01E35">
        <w:rPr>
          <w:rFonts w:ascii="Arial" w:hAnsi="Arial" w:cs="Arial"/>
          <w:szCs w:val="21"/>
          <w:lang w:val="zh-CN"/>
        </w:rPr>
        <w:t>）</w:t>
      </w:r>
      <w:bookmarkStart w:id="125" w:name="_Hlk132791948"/>
      <w:r w:rsidRPr="00E01E35">
        <w:rPr>
          <w:rFonts w:ascii="Arial" w:hAnsi="Arial" w:cs="Arial"/>
          <w:szCs w:val="21"/>
        </w:rPr>
        <w:t>技术分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4820"/>
        <w:gridCol w:w="1134"/>
        <w:gridCol w:w="1276"/>
      </w:tblGrid>
      <w:tr w:rsidR="00E01E35" w:rsidRPr="00E01E35" w14:paraId="367F0484" w14:textId="77777777">
        <w:trPr>
          <w:trHeight w:val="479"/>
          <w:jc w:val="center"/>
        </w:trPr>
        <w:tc>
          <w:tcPr>
            <w:tcW w:w="708" w:type="dxa"/>
            <w:vAlign w:val="center"/>
          </w:tcPr>
          <w:bookmarkEnd w:id="125"/>
          <w:p w14:paraId="5345B1B9"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序号</w:t>
            </w:r>
          </w:p>
        </w:tc>
        <w:tc>
          <w:tcPr>
            <w:tcW w:w="988" w:type="dxa"/>
            <w:vAlign w:val="center"/>
          </w:tcPr>
          <w:p w14:paraId="33BFE2E5"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类型</w:t>
            </w:r>
          </w:p>
        </w:tc>
        <w:tc>
          <w:tcPr>
            <w:tcW w:w="4820" w:type="dxa"/>
            <w:vAlign w:val="center"/>
          </w:tcPr>
          <w:p w14:paraId="6370391D"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评分标准</w:t>
            </w:r>
          </w:p>
        </w:tc>
        <w:tc>
          <w:tcPr>
            <w:tcW w:w="1134" w:type="dxa"/>
            <w:vAlign w:val="center"/>
          </w:tcPr>
          <w:p w14:paraId="634C0A24"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分值权重</w:t>
            </w:r>
          </w:p>
        </w:tc>
        <w:tc>
          <w:tcPr>
            <w:tcW w:w="1276" w:type="dxa"/>
            <w:vAlign w:val="center"/>
          </w:tcPr>
          <w:p w14:paraId="772DE389" w14:textId="77777777" w:rsidR="001E4606" w:rsidRPr="00E01E35" w:rsidRDefault="00160EA9">
            <w:pPr>
              <w:spacing w:line="300" w:lineRule="exact"/>
              <w:jc w:val="center"/>
              <w:rPr>
                <w:rFonts w:ascii="Arial" w:hAnsi="Arial" w:cs="Arial"/>
                <w:b/>
                <w:szCs w:val="21"/>
              </w:rPr>
            </w:pPr>
            <w:r w:rsidRPr="00E01E35">
              <w:rPr>
                <w:rFonts w:ascii="Arial" w:hAnsi="Arial" w:cs="Arial"/>
                <w:b/>
                <w:szCs w:val="21"/>
              </w:rPr>
              <w:t>备注</w:t>
            </w:r>
          </w:p>
        </w:tc>
      </w:tr>
      <w:tr w:rsidR="00E01E35" w:rsidRPr="00E01E35" w14:paraId="5E8602C4" w14:textId="77777777">
        <w:trPr>
          <w:trHeight w:val="557"/>
          <w:jc w:val="center"/>
        </w:trPr>
        <w:tc>
          <w:tcPr>
            <w:tcW w:w="708" w:type="dxa"/>
            <w:vAlign w:val="center"/>
          </w:tcPr>
          <w:p w14:paraId="41DD1EA2"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1</w:t>
            </w:r>
          </w:p>
        </w:tc>
        <w:tc>
          <w:tcPr>
            <w:tcW w:w="988" w:type="dxa"/>
            <w:vAlign w:val="center"/>
          </w:tcPr>
          <w:p w14:paraId="5AED0F28"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技术分</w:t>
            </w:r>
          </w:p>
        </w:tc>
        <w:tc>
          <w:tcPr>
            <w:tcW w:w="4820" w:type="dxa"/>
            <w:vAlign w:val="center"/>
          </w:tcPr>
          <w:p w14:paraId="536B575C" w14:textId="77777777" w:rsidR="001E4606" w:rsidRPr="00E01E35" w:rsidRDefault="00160EA9">
            <w:pPr>
              <w:spacing w:line="300" w:lineRule="exact"/>
              <w:jc w:val="left"/>
              <w:rPr>
                <w:rFonts w:ascii="Arial" w:hAnsi="Arial" w:cs="Arial"/>
                <w:szCs w:val="21"/>
              </w:rPr>
            </w:pPr>
            <w:r w:rsidRPr="00E01E35">
              <w:rPr>
                <w:rFonts w:ascii="Arial" w:hAnsi="Arial" w:cs="Arial"/>
                <w:szCs w:val="21"/>
              </w:rPr>
              <w:t>经评审认定的全部</w:t>
            </w:r>
            <w:r w:rsidRPr="00E01E35">
              <w:rPr>
                <w:rFonts w:ascii="Arial" w:hAnsi="Arial" w:cs="Arial" w:hint="eastAsia"/>
                <w:szCs w:val="21"/>
              </w:rPr>
              <w:t>非实质性条款（未标注“▲”的条款）</w:t>
            </w:r>
            <w:r w:rsidRPr="00E01E35">
              <w:rPr>
                <w:rFonts w:ascii="Arial" w:hAnsi="Arial" w:cs="Arial"/>
                <w:szCs w:val="21"/>
              </w:rPr>
              <w:t>无</w:t>
            </w:r>
            <w:r w:rsidRPr="00E01E35">
              <w:rPr>
                <w:rFonts w:ascii="Arial" w:hAnsi="Arial" w:cs="Arial" w:hint="eastAsia"/>
                <w:szCs w:val="21"/>
              </w:rPr>
              <w:t>负偏离的基础上：</w:t>
            </w:r>
          </w:p>
          <w:p w14:paraId="5803387E"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1</w:t>
            </w:r>
            <w:r w:rsidRPr="00E01E35">
              <w:rPr>
                <w:rFonts w:ascii="Arial" w:hAnsi="Arial" w:cs="Arial" w:hint="eastAsia"/>
                <w:szCs w:val="21"/>
              </w:rPr>
              <w:t>）空气呼吸器充气泵：</w:t>
            </w:r>
            <w:r w:rsidRPr="00E01E35">
              <w:rPr>
                <w:rFonts w:ascii="Arial" w:hAnsi="Arial" w:cs="Arial" w:hint="eastAsia"/>
                <w:szCs w:val="21"/>
              </w:rPr>
              <w:t>330L</w:t>
            </w:r>
            <w:r w:rsidRPr="00E01E35">
              <w:rPr>
                <w:rFonts w:ascii="Arial" w:hAnsi="Arial" w:cs="Arial" w:hint="eastAsia"/>
                <w:szCs w:val="21"/>
              </w:rPr>
              <w:t>／</w:t>
            </w:r>
            <w:r w:rsidRPr="00E01E35">
              <w:rPr>
                <w:rFonts w:ascii="Arial" w:hAnsi="Arial" w:cs="Arial" w:hint="eastAsia"/>
                <w:szCs w:val="21"/>
              </w:rPr>
              <w:t>min</w:t>
            </w:r>
            <w:r w:rsidRPr="00E01E35">
              <w:rPr>
                <w:rFonts w:ascii="宋体" w:hAnsi="宋体" w:cs="宋体" w:hint="eastAsia"/>
                <w:szCs w:val="21"/>
              </w:rPr>
              <w:t>＜</w:t>
            </w:r>
            <w:r w:rsidRPr="00E01E35">
              <w:rPr>
                <w:rFonts w:ascii="Arial" w:hAnsi="Arial" w:cs="Arial" w:hint="eastAsia"/>
                <w:szCs w:val="21"/>
              </w:rPr>
              <w:t>供气量≤</w:t>
            </w:r>
            <w:r w:rsidRPr="00E01E35">
              <w:rPr>
                <w:rFonts w:ascii="Arial" w:hAnsi="Arial" w:cs="Arial"/>
                <w:szCs w:val="21"/>
              </w:rPr>
              <w:t>360</w:t>
            </w:r>
            <w:r w:rsidRPr="00E01E35">
              <w:rPr>
                <w:rFonts w:ascii="Arial" w:hAnsi="Arial" w:cs="Arial" w:hint="eastAsia"/>
                <w:szCs w:val="21"/>
              </w:rPr>
              <w:t>L</w:t>
            </w:r>
            <w:r w:rsidRPr="00E01E35">
              <w:rPr>
                <w:rFonts w:ascii="Arial" w:hAnsi="Arial" w:cs="Arial" w:hint="eastAsia"/>
                <w:szCs w:val="21"/>
              </w:rPr>
              <w:t>／</w:t>
            </w:r>
            <w:r w:rsidRPr="00E01E35">
              <w:rPr>
                <w:rFonts w:ascii="Arial" w:hAnsi="Arial" w:cs="Arial" w:hint="eastAsia"/>
                <w:szCs w:val="21"/>
              </w:rPr>
              <w:t>min</w:t>
            </w:r>
            <w:r w:rsidRPr="00E01E35">
              <w:rPr>
                <w:rFonts w:ascii="Arial" w:hAnsi="Arial" w:cs="Arial" w:hint="eastAsia"/>
                <w:szCs w:val="21"/>
              </w:rPr>
              <w:t>得</w:t>
            </w:r>
            <w:r w:rsidRPr="00E01E35">
              <w:rPr>
                <w:rFonts w:ascii="Arial" w:hAnsi="Arial" w:cs="Arial"/>
                <w:szCs w:val="21"/>
              </w:rPr>
              <w:t>2</w:t>
            </w:r>
            <w:r w:rsidRPr="00E01E35">
              <w:rPr>
                <w:rFonts w:ascii="Arial" w:hAnsi="Arial" w:cs="Arial" w:hint="eastAsia"/>
                <w:szCs w:val="21"/>
              </w:rPr>
              <w:t>分，</w:t>
            </w:r>
            <w:r w:rsidRPr="00E01E35">
              <w:rPr>
                <w:rFonts w:ascii="Arial" w:hAnsi="Arial" w:cs="Arial" w:hint="eastAsia"/>
                <w:szCs w:val="21"/>
              </w:rPr>
              <w:t>3</w:t>
            </w:r>
            <w:r w:rsidRPr="00E01E35">
              <w:rPr>
                <w:rFonts w:ascii="Arial" w:hAnsi="Arial" w:cs="Arial"/>
                <w:szCs w:val="21"/>
              </w:rPr>
              <w:t>60</w:t>
            </w:r>
            <w:r w:rsidRPr="00E01E35">
              <w:rPr>
                <w:rFonts w:ascii="Arial" w:hAnsi="Arial" w:cs="Arial" w:hint="eastAsia"/>
                <w:szCs w:val="21"/>
              </w:rPr>
              <w:t>L</w:t>
            </w:r>
            <w:r w:rsidRPr="00E01E35">
              <w:rPr>
                <w:rFonts w:ascii="Arial" w:hAnsi="Arial" w:cs="Arial" w:hint="eastAsia"/>
                <w:szCs w:val="21"/>
              </w:rPr>
              <w:t>／</w:t>
            </w:r>
            <w:r w:rsidRPr="00E01E35">
              <w:rPr>
                <w:rFonts w:ascii="Arial" w:hAnsi="Arial" w:cs="Arial" w:hint="eastAsia"/>
                <w:szCs w:val="21"/>
              </w:rPr>
              <w:t>min</w:t>
            </w:r>
            <w:r w:rsidRPr="00E01E35">
              <w:rPr>
                <w:rFonts w:ascii="宋体" w:hAnsi="宋体" w:cs="宋体" w:hint="eastAsia"/>
                <w:szCs w:val="21"/>
              </w:rPr>
              <w:t>＜</w:t>
            </w:r>
            <w:r w:rsidRPr="00E01E35">
              <w:rPr>
                <w:rFonts w:ascii="Arial" w:hAnsi="Arial" w:cs="Arial" w:hint="eastAsia"/>
                <w:szCs w:val="21"/>
              </w:rPr>
              <w:t>供气量≤</w:t>
            </w:r>
            <w:r w:rsidRPr="00E01E35">
              <w:rPr>
                <w:rFonts w:ascii="Arial" w:hAnsi="Arial" w:cs="Arial"/>
                <w:szCs w:val="21"/>
              </w:rPr>
              <w:t>39</w:t>
            </w:r>
            <w:r w:rsidRPr="00E01E35">
              <w:rPr>
                <w:rFonts w:ascii="Arial" w:hAnsi="Arial" w:cs="Arial" w:hint="eastAsia"/>
                <w:szCs w:val="21"/>
              </w:rPr>
              <w:t>0L</w:t>
            </w:r>
            <w:r w:rsidRPr="00E01E35">
              <w:rPr>
                <w:rFonts w:ascii="Arial" w:hAnsi="Arial" w:cs="Arial" w:hint="eastAsia"/>
                <w:szCs w:val="21"/>
              </w:rPr>
              <w:t>／</w:t>
            </w:r>
            <w:r w:rsidRPr="00E01E35">
              <w:rPr>
                <w:rFonts w:ascii="Arial" w:hAnsi="Arial" w:cs="Arial" w:hint="eastAsia"/>
                <w:szCs w:val="21"/>
              </w:rPr>
              <w:t>min</w:t>
            </w:r>
            <w:r w:rsidRPr="00E01E35">
              <w:rPr>
                <w:rFonts w:ascii="Arial" w:hAnsi="Arial" w:cs="Arial" w:hint="eastAsia"/>
                <w:szCs w:val="21"/>
              </w:rPr>
              <w:t>得</w:t>
            </w:r>
            <w:r w:rsidRPr="00E01E35">
              <w:rPr>
                <w:rFonts w:ascii="Arial" w:hAnsi="Arial" w:cs="Arial" w:hint="eastAsia"/>
                <w:szCs w:val="21"/>
              </w:rPr>
              <w:t>4</w:t>
            </w:r>
            <w:r w:rsidRPr="00E01E35">
              <w:rPr>
                <w:rFonts w:ascii="Arial" w:hAnsi="Arial" w:cs="Arial" w:hint="eastAsia"/>
                <w:szCs w:val="21"/>
              </w:rPr>
              <w:t>分，供气量</w:t>
            </w:r>
            <w:bookmarkStart w:id="126" w:name="OLE_LINK1"/>
            <w:r w:rsidRPr="00E01E35">
              <w:rPr>
                <w:rFonts w:ascii="Arial" w:hAnsi="Arial" w:cs="Arial" w:hint="eastAsia"/>
                <w:szCs w:val="21"/>
              </w:rPr>
              <w:t>＞</w:t>
            </w:r>
            <w:bookmarkEnd w:id="126"/>
            <w:r w:rsidRPr="00E01E35">
              <w:rPr>
                <w:rFonts w:ascii="Arial" w:hAnsi="Arial" w:cs="Arial"/>
                <w:szCs w:val="21"/>
              </w:rPr>
              <w:t>390</w:t>
            </w:r>
            <w:r w:rsidRPr="00E01E35">
              <w:rPr>
                <w:rFonts w:ascii="Arial" w:hAnsi="Arial" w:cs="Arial" w:hint="eastAsia"/>
                <w:szCs w:val="21"/>
              </w:rPr>
              <w:t>L</w:t>
            </w:r>
            <w:r w:rsidRPr="00E01E35">
              <w:rPr>
                <w:rFonts w:ascii="Arial" w:hAnsi="Arial" w:cs="Arial" w:hint="eastAsia"/>
                <w:szCs w:val="21"/>
              </w:rPr>
              <w:t>／</w:t>
            </w:r>
            <w:r w:rsidRPr="00E01E35">
              <w:rPr>
                <w:rFonts w:ascii="Arial" w:hAnsi="Arial" w:cs="Arial" w:hint="eastAsia"/>
                <w:szCs w:val="21"/>
              </w:rPr>
              <w:t>min</w:t>
            </w:r>
            <w:r w:rsidRPr="00E01E35">
              <w:rPr>
                <w:rFonts w:ascii="Arial" w:hAnsi="Arial" w:cs="Arial" w:hint="eastAsia"/>
                <w:szCs w:val="21"/>
              </w:rPr>
              <w:t>得</w:t>
            </w:r>
            <w:r w:rsidRPr="00E01E35">
              <w:rPr>
                <w:rFonts w:ascii="Arial" w:hAnsi="Arial" w:cs="Arial"/>
                <w:szCs w:val="21"/>
              </w:rPr>
              <w:t>6</w:t>
            </w:r>
            <w:r w:rsidRPr="00E01E35">
              <w:rPr>
                <w:rFonts w:ascii="Arial" w:hAnsi="Arial" w:cs="Arial" w:hint="eastAsia"/>
                <w:szCs w:val="21"/>
              </w:rPr>
              <w:t>分；</w:t>
            </w:r>
          </w:p>
          <w:p w14:paraId="0E9B0BF9"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2</w:t>
            </w:r>
            <w:r w:rsidRPr="00E01E35">
              <w:rPr>
                <w:rFonts w:ascii="Arial" w:hAnsi="Arial" w:cs="Arial" w:hint="eastAsia"/>
                <w:szCs w:val="21"/>
              </w:rPr>
              <w:t>）空气呼吸器充气泵：压缩主机结构</w:t>
            </w:r>
            <w:r w:rsidRPr="00E01E35">
              <w:rPr>
                <w:rFonts w:ascii="Arial" w:hAnsi="Arial" w:cs="Arial" w:hint="eastAsia"/>
                <w:szCs w:val="21"/>
              </w:rPr>
              <w:t>3</w:t>
            </w:r>
            <w:r w:rsidRPr="00E01E35">
              <w:rPr>
                <w:rFonts w:ascii="Arial" w:hAnsi="Arial" w:cs="Arial" w:hint="eastAsia"/>
                <w:szCs w:val="21"/>
              </w:rPr>
              <w:t>缸</w:t>
            </w:r>
            <w:r w:rsidRPr="00E01E35">
              <w:rPr>
                <w:rFonts w:ascii="Arial" w:hAnsi="Arial" w:cs="Arial" w:hint="eastAsia"/>
                <w:szCs w:val="21"/>
              </w:rPr>
              <w:t>3</w:t>
            </w:r>
            <w:r w:rsidRPr="00E01E35">
              <w:rPr>
                <w:rFonts w:ascii="Arial" w:hAnsi="Arial" w:cs="Arial" w:hint="eastAsia"/>
                <w:szCs w:val="21"/>
              </w:rPr>
              <w:t>级，且</w:t>
            </w:r>
            <w:r w:rsidRPr="00E01E35">
              <w:rPr>
                <w:rFonts w:ascii="Arial" w:hAnsi="Arial" w:cs="Arial" w:hint="eastAsia"/>
                <w:szCs w:val="21"/>
              </w:rPr>
              <w:t>33MPa</w:t>
            </w:r>
            <w:r w:rsidRPr="00E01E35">
              <w:rPr>
                <w:rFonts w:ascii="Arial" w:hAnsi="Arial" w:cs="Arial" w:hint="eastAsia"/>
                <w:szCs w:val="21"/>
              </w:rPr>
              <w:t>＜充气压力≤</w:t>
            </w:r>
            <w:r w:rsidRPr="00E01E35">
              <w:rPr>
                <w:rFonts w:ascii="Arial" w:hAnsi="Arial" w:cs="Arial" w:hint="eastAsia"/>
                <w:szCs w:val="21"/>
              </w:rPr>
              <w:t>36MPa</w:t>
            </w:r>
            <w:r w:rsidRPr="00E01E35">
              <w:rPr>
                <w:rFonts w:ascii="Arial" w:hAnsi="Arial" w:cs="Arial" w:hint="eastAsia"/>
                <w:szCs w:val="21"/>
              </w:rPr>
              <w:t>，得</w:t>
            </w:r>
            <w:r w:rsidRPr="00E01E35">
              <w:rPr>
                <w:rFonts w:ascii="Arial" w:hAnsi="Arial" w:cs="Arial" w:hint="eastAsia"/>
                <w:szCs w:val="21"/>
              </w:rPr>
              <w:t>2</w:t>
            </w:r>
            <w:r w:rsidRPr="00E01E35">
              <w:rPr>
                <w:rFonts w:ascii="Arial" w:hAnsi="Arial" w:cs="Arial" w:hint="eastAsia"/>
                <w:szCs w:val="21"/>
              </w:rPr>
              <w:t>分；压缩主机结构</w:t>
            </w:r>
            <w:r w:rsidRPr="00E01E35">
              <w:rPr>
                <w:rFonts w:ascii="Arial" w:hAnsi="Arial" w:cs="Arial" w:hint="eastAsia"/>
                <w:szCs w:val="21"/>
              </w:rPr>
              <w:t>3</w:t>
            </w:r>
            <w:r w:rsidRPr="00E01E35">
              <w:rPr>
                <w:rFonts w:ascii="Arial" w:hAnsi="Arial" w:cs="Arial" w:hint="eastAsia"/>
                <w:szCs w:val="21"/>
              </w:rPr>
              <w:t>缸</w:t>
            </w:r>
            <w:r w:rsidRPr="00E01E35">
              <w:rPr>
                <w:rFonts w:ascii="Arial" w:hAnsi="Arial" w:cs="Arial" w:hint="eastAsia"/>
                <w:szCs w:val="21"/>
              </w:rPr>
              <w:t>3</w:t>
            </w:r>
            <w:r w:rsidRPr="00E01E35">
              <w:rPr>
                <w:rFonts w:ascii="Arial" w:hAnsi="Arial" w:cs="Arial" w:hint="eastAsia"/>
                <w:szCs w:val="21"/>
              </w:rPr>
              <w:t>级，且</w:t>
            </w:r>
            <w:r w:rsidRPr="00E01E35">
              <w:rPr>
                <w:rFonts w:ascii="Arial" w:hAnsi="Arial" w:cs="Arial" w:hint="eastAsia"/>
                <w:szCs w:val="21"/>
              </w:rPr>
              <w:t>36MPa</w:t>
            </w:r>
            <w:r w:rsidRPr="00E01E35">
              <w:rPr>
                <w:rFonts w:ascii="Arial" w:hAnsi="Arial" w:cs="Arial" w:hint="eastAsia"/>
                <w:szCs w:val="21"/>
              </w:rPr>
              <w:t>＜充气压力≤</w:t>
            </w:r>
            <w:r w:rsidRPr="00E01E35">
              <w:rPr>
                <w:rFonts w:ascii="Arial" w:hAnsi="Arial" w:cs="Arial" w:hint="eastAsia"/>
                <w:szCs w:val="21"/>
              </w:rPr>
              <w:t>40MPa</w:t>
            </w:r>
            <w:r w:rsidRPr="00E01E35">
              <w:rPr>
                <w:rFonts w:ascii="Arial" w:hAnsi="Arial" w:cs="Arial" w:hint="eastAsia"/>
                <w:szCs w:val="21"/>
              </w:rPr>
              <w:t>，得</w:t>
            </w:r>
            <w:r w:rsidRPr="00E01E35">
              <w:rPr>
                <w:rFonts w:ascii="Arial" w:hAnsi="Arial" w:cs="Arial" w:hint="eastAsia"/>
                <w:szCs w:val="21"/>
              </w:rPr>
              <w:t>4</w:t>
            </w:r>
            <w:r w:rsidRPr="00E01E35">
              <w:rPr>
                <w:rFonts w:ascii="Arial" w:hAnsi="Arial" w:cs="Arial" w:hint="eastAsia"/>
                <w:szCs w:val="21"/>
              </w:rPr>
              <w:t>分；压缩主机结构</w:t>
            </w:r>
            <w:r w:rsidRPr="00E01E35">
              <w:rPr>
                <w:rFonts w:ascii="Arial" w:hAnsi="Arial" w:cs="Arial" w:hint="eastAsia"/>
                <w:szCs w:val="21"/>
              </w:rPr>
              <w:t>3</w:t>
            </w:r>
            <w:r w:rsidRPr="00E01E35">
              <w:rPr>
                <w:rFonts w:ascii="Arial" w:hAnsi="Arial" w:cs="Arial" w:hint="eastAsia"/>
                <w:szCs w:val="21"/>
              </w:rPr>
              <w:t>缸</w:t>
            </w:r>
            <w:r w:rsidRPr="00E01E35">
              <w:rPr>
                <w:rFonts w:ascii="Arial" w:hAnsi="Arial" w:cs="Arial" w:hint="eastAsia"/>
                <w:szCs w:val="21"/>
              </w:rPr>
              <w:t>4</w:t>
            </w:r>
            <w:r w:rsidRPr="00E01E35">
              <w:rPr>
                <w:rFonts w:ascii="Arial" w:hAnsi="Arial" w:cs="Arial" w:hint="eastAsia"/>
                <w:szCs w:val="21"/>
              </w:rPr>
              <w:t>级，且充气压力＞</w:t>
            </w:r>
            <w:r w:rsidRPr="00E01E35">
              <w:rPr>
                <w:rFonts w:ascii="Arial" w:hAnsi="Arial" w:cs="Arial" w:hint="eastAsia"/>
                <w:szCs w:val="21"/>
              </w:rPr>
              <w:t>40MPa</w:t>
            </w:r>
            <w:r w:rsidRPr="00E01E35">
              <w:rPr>
                <w:rFonts w:ascii="Arial" w:hAnsi="Arial" w:cs="Arial" w:hint="eastAsia"/>
                <w:szCs w:val="21"/>
              </w:rPr>
              <w:t>以上得</w:t>
            </w:r>
            <w:r w:rsidRPr="00E01E35">
              <w:rPr>
                <w:rFonts w:ascii="Arial" w:hAnsi="Arial" w:cs="Arial" w:hint="eastAsia"/>
                <w:szCs w:val="21"/>
              </w:rPr>
              <w:t>6</w:t>
            </w:r>
            <w:r w:rsidRPr="00E01E35">
              <w:rPr>
                <w:rFonts w:ascii="Arial" w:hAnsi="Arial" w:cs="Arial" w:hint="eastAsia"/>
                <w:szCs w:val="21"/>
              </w:rPr>
              <w:t>分；</w:t>
            </w:r>
          </w:p>
          <w:p w14:paraId="6D270CE5"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3</w:t>
            </w:r>
            <w:r w:rsidRPr="00E01E35">
              <w:rPr>
                <w:rFonts w:ascii="Arial" w:hAnsi="Arial" w:cs="Arial" w:hint="eastAsia"/>
                <w:szCs w:val="21"/>
              </w:rPr>
              <w:t>）空气呼吸器充气泵：振动烈度≤</w:t>
            </w:r>
            <w:r w:rsidRPr="00E01E35">
              <w:rPr>
                <w:rFonts w:ascii="Arial" w:hAnsi="Arial" w:cs="Arial" w:hint="eastAsia"/>
                <w:szCs w:val="21"/>
              </w:rPr>
              <w:t>16mm/s</w:t>
            </w:r>
            <w:r w:rsidRPr="00E01E35">
              <w:rPr>
                <w:rFonts w:ascii="Arial" w:hAnsi="Arial" w:cs="Arial" w:hint="eastAsia"/>
                <w:szCs w:val="21"/>
              </w:rPr>
              <w:t>，得</w:t>
            </w:r>
            <w:r w:rsidRPr="00E01E35">
              <w:rPr>
                <w:rFonts w:ascii="Arial" w:hAnsi="Arial" w:cs="Arial" w:hint="eastAsia"/>
                <w:szCs w:val="21"/>
              </w:rPr>
              <w:t>2</w:t>
            </w:r>
            <w:r w:rsidRPr="00E01E35">
              <w:rPr>
                <w:rFonts w:ascii="Arial" w:hAnsi="Arial" w:cs="Arial" w:hint="eastAsia"/>
                <w:szCs w:val="21"/>
              </w:rPr>
              <w:t>分，≤</w:t>
            </w:r>
            <w:r w:rsidRPr="00E01E35">
              <w:rPr>
                <w:rFonts w:ascii="Arial" w:hAnsi="Arial" w:cs="Arial" w:hint="eastAsia"/>
                <w:szCs w:val="21"/>
              </w:rPr>
              <w:t>14mm/s</w:t>
            </w:r>
            <w:r w:rsidRPr="00E01E35">
              <w:rPr>
                <w:rFonts w:ascii="Arial" w:hAnsi="Arial" w:cs="Arial" w:hint="eastAsia"/>
                <w:szCs w:val="21"/>
              </w:rPr>
              <w:t>，得</w:t>
            </w:r>
            <w:r w:rsidRPr="00E01E35">
              <w:rPr>
                <w:rFonts w:ascii="Arial" w:hAnsi="Arial" w:cs="Arial" w:hint="eastAsia"/>
                <w:szCs w:val="21"/>
              </w:rPr>
              <w:t>4</w:t>
            </w:r>
            <w:r w:rsidRPr="00E01E35">
              <w:rPr>
                <w:rFonts w:ascii="Arial" w:hAnsi="Arial" w:cs="Arial" w:hint="eastAsia"/>
                <w:szCs w:val="21"/>
              </w:rPr>
              <w:t>分，≤</w:t>
            </w:r>
            <w:r w:rsidRPr="00E01E35">
              <w:rPr>
                <w:rFonts w:ascii="Arial" w:hAnsi="Arial" w:cs="Arial" w:hint="eastAsia"/>
                <w:szCs w:val="21"/>
              </w:rPr>
              <w:t>12mm/s</w:t>
            </w:r>
            <w:r w:rsidRPr="00E01E35">
              <w:rPr>
                <w:rFonts w:ascii="Arial" w:hAnsi="Arial" w:cs="Arial" w:hint="eastAsia"/>
                <w:szCs w:val="21"/>
              </w:rPr>
              <w:t>，得</w:t>
            </w:r>
            <w:r w:rsidRPr="00E01E35">
              <w:rPr>
                <w:rFonts w:ascii="Arial" w:hAnsi="Arial" w:cs="Arial" w:hint="eastAsia"/>
                <w:szCs w:val="21"/>
              </w:rPr>
              <w:t>6</w:t>
            </w:r>
            <w:r w:rsidRPr="00E01E35">
              <w:rPr>
                <w:rFonts w:ascii="Arial" w:hAnsi="Arial" w:cs="Arial" w:hint="eastAsia"/>
                <w:szCs w:val="21"/>
              </w:rPr>
              <w:t>分；</w:t>
            </w:r>
          </w:p>
          <w:p w14:paraId="0E26AB4D"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w:t>
            </w:r>
            <w:r w:rsidRPr="00E01E35">
              <w:rPr>
                <w:rFonts w:ascii="Arial" w:hAnsi="Arial" w:cs="Arial" w:hint="eastAsia"/>
                <w:szCs w:val="21"/>
              </w:rPr>
              <w:t>4</w:t>
            </w:r>
            <w:r w:rsidRPr="00E01E35">
              <w:rPr>
                <w:rFonts w:ascii="Arial" w:hAnsi="Arial" w:cs="Arial" w:hint="eastAsia"/>
                <w:szCs w:val="21"/>
              </w:rPr>
              <w:t>）氧气呼吸器充填泵：最大压缩比</w:t>
            </w:r>
            <w:r w:rsidRPr="00E01E35">
              <w:rPr>
                <w:rFonts w:ascii="Arial" w:hAnsi="Arial" w:cs="Arial"/>
                <w:szCs w:val="21"/>
              </w:rPr>
              <w:t>6</w:t>
            </w:r>
            <w:r w:rsidRPr="00E01E35">
              <w:rPr>
                <w:rFonts w:ascii="Arial" w:hAnsi="Arial" w:cs="Arial" w:hint="eastAsia"/>
                <w:szCs w:val="21"/>
              </w:rPr>
              <w:t>级得</w:t>
            </w:r>
            <w:r w:rsidRPr="00E01E35">
              <w:rPr>
                <w:rFonts w:ascii="Arial" w:hAnsi="Arial" w:cs="Arial"/>
                <w:szCs w:val="21"/>
              </w:rPr>
              <w:t>2</w:t>
            </w:r>
            <w:r w:rsidRPr="00E01E35">
              <w:rPr>
                <w:rFonts w:ascii="Arial" w:hAnsi="Arial" w:cs="Arial" w:hint="eastAsia"/>
                <w:szCs w:val="21"/>
              </w:rPr>
              <w:t>分，</w:t>
            </w:r>
            <w:r w:rsidRPr="00E01E35">
              <w:rPr>
                <w:rFonts w:ascii="Arial" w:hAnsi="Arial" w:cs="Arial"/>
                <w:szCs w:val="21"/>
              </w:rPr>
              <w:t>7</w:t>
            </w:r>
            <w:r w:rsidRPr="00E01E35">
              <w:rPr>
                <w:rFonts w:ascii="Arial" w:hAnsi="Arial" w:cs="Arial" w:hint="eastAsia"/>
                <w:szCs w:val="21"/>
              </w:rPr>
              <w:t>级得</w:t>
            </w:r>
            <w:r w:rsidRPr="00E01E35">
              <w:rPr>
                <w:rFonts w:ascii="Arial" w:hAnsi="Arial" w:cs="Arial"/>
                <w:szCs w:val="21"/>
              </w:rPr>
              <w:t>4</w:t>
            </w:r>
            <w:r w:rsidRPr="00E01E35">
              <w:rPr>
                <w:rFonts w:ascii="Arial" w:hAnsi="Arial" w:cs="Arial" w:hint="eastAsia"/>
                <w:szCs w:val="21"/>
              </w:rPr>
              <w:t>分，</w:t>
            </w:r>
            <w:r w:rsidRPr="00E01E35">
              <w:rPr>
                <w:rFonts w:ascii="Arial" w:hAnsi="Arial" w:cs="Arial"/>
                <w:szCs w:val="21"/>
              </w:rPr>
              <w:t>8</w:t>
            </w:r>
            <w:r w:rsidRPr="00E01E35">
              <w:rPr>
                <w:rFonts w:ascii="Arial" w:hAnsi="Arial" w:cs="Arial" w:hint="eastAsia"/>
                <w:szCs w:val="21"/>
              </w:rPr>
              <w:t>级及以上得</w:t>
            </w:r>
            <w:r w:rsidRPr="00E01E35">
              <w:rPr>
                <w:rFonts w:ascii="Arial" w:hAnsi="Arial" w:cs="Arial"/>
                <w:szCs w:val="21"/>
              </w:rPr>
              <w:t>6</w:t>
            </w:r>
            <w:r w:rsidRPr="00E01E35">
              <w:rPr>
                <w:rFonts w:ascii="Arial" w:hAnsi="Arial" w:cs="Arial" w:hint="eastAsia"/>
                <w:szCs w:val="21"/>
              </w:rPr>
              <w:t>分；</w:t>
            </w:r>
          </w:p>
          <w:p w14:paraId="7C86510E" w14:textId="158A1143" w:rsidR="001E4606" w:rsidRPr="00E01E35" w:rsidRDefault="00160EA9">
            <w:pPr>
              <w:spacing w:line="300" w:lineRule="exact"/>
              <w:jc w:val="left"/>
            </w:pPr>
            <w:r w:rsidRPr="00E01E35">
              <w:rPr>
                <w:rFonts w:ascii="Arial" w:hAnsi="Arial" w:cs="Arial"/>
                <w:szCs w:val="21"/>
              </w:rPr>
              <w:t>注：</w:t>
            </w:r>
            <w:r w:rsidR="000B3BD6" w:rsidRPr="00E01E35">
              <w:rPr>
                <w:rFonts w:ascii="Arial" w:hAnsi="Arial" w:cs="Arial" w:hint="eastAsia"/>
                <w:szCs w:val="21"/>
              </w:rPr>
              <w:t>投标人须在投标文件中提供省级或国家级等具备法定资质的检测机构出具的带有</w:t>
            </w:r>
            <w:r w:rsidR="000B3BD6" w:rsidRPr="00E01E35">
              <w:rPr>
                <w:rFonts w:ascii="Arial" w:hAnsi="Arial" w:cs="Arial"/>
                <w:szCs w:val="21"/>
              </w:rPr>
              <w:t>CMA</w:t>
            </w:r>
            <w:r w:rsidR="000B3BD6" w:rsidRPr="00E01E35">
              <w:rPr>
                <w:rFonts w:ascii="Arial" w:hAnsi="Arial" w:cs="Arial" w:hint="eastAsia"/>
                <w:szCs w:val="21"/>
              </w:rPr>
              <w:t>或</w:t>
            </w:r>
            <w:r w:rsidR="000B3BD6" w:rsidRPr="00E01E35">
              <w:rPr>
                <w:rFonts w:ascii="Arial" w:hAnsi="Arial" w:cs="Arial"/>
                <w:szCs w:val="21"/>
              </w:rPr>
              <w:t>CNAS</w:t>
            </w:r>
            <w:r w:rsidR="000B3BD6" w:rsidRPr="00E01E35">
              <w:rPr>
                <w:rFonts w:ascii="Arial" w:hAnsi="Arial" w:cs="Arial" w:hint="eastAsia"/>
                <w:szCs w:val="21"/>
              </w:rPr>
              <w:t>标识的检测报告复印件及产品生产厂家出具的技术参数作为证明材料。</w:t>
            </w:r>
          </w:p>
        </w:tc>
        <w:tc>
          <w:tcPr>
            <w:tcW w:w="1134" w:type="dxa"/>
            <w:vAlign w:val="center"/>
          </w:tcPr>
          <w:p w14:paraId="47E08D1B" w14:textId="28F2D818" w:rsidR="001E4606" w:rsidRPr="00E01E35" w:rsidRDefault="00160EA9">
            <w:pPr>
              <w:spacing w:line="300" w:lineRule="exact"/>
              <w:jc w:val="center"/>
              <w:rPr>
                <w:rFonts w:ascii="Arial" w:hAnsi="Arial" w:cs="Arial"/>
                <w:szCs w:val="21"/>
              </w:rPr>
            </w:pPr>
            <w:r w:rsidRPr="00E01E35">
              <w:rPr>
                <w:rFonts w:ascii="Arial" w:hAnsi="Arial" w:cs="Arial"/>
                <w:szCs w:val="21"/>
              </w:rPr>
              <w:t>24</w:t>
            </w:r>
            <w:r w:rsidR="00010E8E" w:rsidRPr="00E01E35">
              <w:rPr>
                <w:rFonts w:ascii="Arial" w:hAnsi="Arial" w:cs="Arial"/>
                <w:szCs w:val="21"/>
              </w:rPr>
              <w:t xml:space="preserve"> </w:t>
            </w:r>
          </w:p>
        </w:tc>
        <w:tc>
          <w:tcPr>
            <w:tcW w:w="1276" w:type="dxa"/>
            <w:vAlign w:val="center"/>
          </w:tcPr>
          <w:p w14:paraId="0C922AF0" w14:textId="77777777" w:rsidR="001E4606" w:rsidRPr="00E01E35" w:rsidRDefault="001E4606">
            <w:pPr>
              <w:spacing w:line="300" w:lineRule="exact"/>
              <w:rPr>
                <w:rFonts w:ascii="Arial" w:hAnsi="Arial" w:cs="Arial"/>
                <w:szCs w:val="21"/>
              </w:rPr>
            </w:pPr>
          </w:p>
        </w:tc>
      </w:tr>
      <w:tr w:rsidR="00E01E35" w:rsidRPr="00E01E35" w14:paraId="79B5349B" w14:textId="77777777">
        <w:trPr>
          <w:jc w:val="center"/>
        </w:trPr>
        <w:tc>
          <w:tcPr>
            <w:tcW w:w="708" w:type="dxa"/>
            <w:vAlign w:val="center"/>
          </w:tcPr>
          <w:p w14:paraId="56250147"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2</w:t>
            </w:r>
          </w:p>
        </w:tc>
        <w:tc>
          <w:tcPr>
            <w:tcW w:w="988" w:type="dxa"/>
            <w:vAlign w:val="center"/>
          </w:tcPr>
          <w:p w14:paraId="64AEE618"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技术分</w:t>
            </w:r>
          </w:p>
        </w:tc>
        <w:tc>
          <w:tcPr>
            <w:tcW w:w="4820" w:type="dxa"/>
            <w:vAlign w:val="center"/>
          </w:tcPr>
          <w:p w14:paraId="24BE16BD"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项目实施组织方案</w:t>
            </w:r>
          </w:p>
          <w:p w14:paraId="2B7B1958"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一档（</w:t>
            </w:r>
            <w:r w:rsidRPr="00E01E35">
              <w:rPr>
                <w:rFonts w:ascii="Arial" w:hAnsi="Arial" w:cs="Arial"/>
                <w:szCs w:val="21"/>
              </w:rPr>
              <w:t>3</w:t>
            </w:r>
            <w:r w:rsidRPr="00E01E35">
              <w:rPr>
                <w:rFonts w:ascii="Arial" w:hAnsi="Arial" w:cs="Arial" w:hint="eastAsia"/>
                <w:szCs w:val="21"/>
              </w:rPr>
              <w:t>分）：投标人或制造商拟投入的技术服务</w:t>
            </w:r>
            <w:r w:rsidRPr="00E01E35">
              <w:rPr>
                <w:rFonts w:ascii="Arial" w:hAnsi="Arial" w:cs="Arial" w:hint="eastAsia"/>
                <w:szCs w:val="21"/>
              </w:rPr>
              <w:lastRenderedPageBreak/>
              <w:t>团队不少于</w:t>
            </w:r>
            <w:r w:rsidRPr="00E01E35">
              <w:rPr>
                <w:rFonts w:ascii="Arial" w:hAnsi="Arial" w:cs="Arial" w:hint="eastAsia"/>
                <w:szCs w:val="21"/>
              </w:rPr>
              <w:t>5</w:t>
            </w:r>
            <w:r w:rsidRPr="00E01E35">
              <w:rPr>
                <w:rFonts w:ascii="Arial" w:hAnsi="Arial" w:cs="Arial" w:hint="eastAsia"/>
                <w:szCs w:val="21"/>
              </w:rPr>
              <w:t>人，【投标文件提供上述人员的投标人或制造商为其缴纳的投标截止时间前半年内任意</w:t>
            </w:r>
            <w:r w:rsidRPr="00E01E35">
              <w:rPr>
                <w:rFonts w:ascii="Arial" w:hAnsi="Arial" w:cs="Arial" w:hint="eastAsia"/>
                <w:szCs w:val="21"/>
              </w:rPr>
              <w:t>1</w:t>
            </w:r>
            <w:r w:rsidRPr="00E01E35">
              <w:rPr>
                <w:rFonts w:ascii="Arial" w:hAnsi="Arial" w:cs="Arial" w:hint="eastAsia"/>
                <w:szCs w:val="21"/>
              </w:rPr>
              <w:t>个月的社保证明（或劳动协议）】。项目实施组织方案较简单，提供了简单的安装调试方案、方案实施计划、培训方案。</w:t>
            </w:r>
          </w:p>
          <w:p w14:paraId="2C87FFCA"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二档（</w:t>
            </w:r>
            <w:r w:rsidRPr="00E01E35">
              <w:rPr>
                <w:rFonts w:ascii="Arial" w:hAnsi="Arial" w:cs="Arial"/>
                <w:szCs w:val="21"/>
              </w:rPr>
              <w:t>6</w:t>
            </w:r>
            <w:r w:rsidRPr="00E01E35">
              <w:rPr>
                <w:rFonts w:ascii="Arial" w:hAnsi="Arial" w:cs="Arial" w:hint="eastAsia"/>
                <w:szCs w:val="21"/>
              </w:rPr>
              <w:t>分）：投标人或制造商拟投入的技术服务团队不少于</w:t>
            </w:r>
            <w:r w:rsidRPr="00E01E35">
              <w:rPr>
                <w:rFonts w:ascii="Arial" w:hAnsi="Arial" w:cs="Arial" w:hint="eastAsia"/>
                <w:szCs w:val="21"/>
              </w:rPr>
              <w:t>10</w:t>
            </w:r>
            <w:r w:rsidRPr="00E01E35">
              <w:rPr>
                <w:rFonts w:ascii="Arial" w:hAnsi="Arial" w:cs="Arial" w:hint="eastAsia"/>
                <w:szCs w:val="21"/>
              </w:rPr>
              <w:t>人，具有与本项目采购设备相关专业（电气类或机械类）中级职称的人员不少于</w:t>
            </w:r>
            <w:r w:rsidRPr="00E01E35">
              <w:rPr>
                <w:rFonts w:ascii="Arial" w:hAnsi="Arial" w:cs="Arial" w:hint="eastAsia"/>
                <w:szCs w:val="21"/>
              </w:rPr>
              <w:t>5</w:t>
            </w:r>
            <w:r w:rsidRPr="00E01E35">
              <w:rPr>
                <w:rFonts w:ascii="Arial" w:hAnsi="Arial" w:cs="Arial" w:hint="eastAsia"/>
                <w:szCs w:val="21"/>
              </w:rPr>
              <w:t>人，高级或以上职称的人员不少于</w:t>
            </w:r>
            <w:r w:rsidRPr="00E01E35">
              <w:rPr>
                <w:rFonts w:ascii="Arial" w:hAnsi="Arial" w:cs="Arial" w:hint="eastAsia"/>
                <w:szCs w:val="21"/>
              </w:rPr>
              <w:t>2</w:t>
            </w:r>
            <w:r w:rsidRPr="00E01E35">
              <w:rPr>
                <w:rFonts w:ascii="Arial" w:hAnsi="Arial" w:cs="Arial" w:hint="eastAsia"/>
                <w:szCs w:val="21"/>
              </w:rPr>
              <w:t>人【投标文件提供上述人员的职称证书扫描件、投标人或制造商为其缴纳的投标截止时间前半年内任意</w:t>
            </w:r>
            <w:r w:rsidRPr="00E01E35">
              <w:rPr>
                <w:rFonts w:ascii="Arial" w:hAnsi="Arial" w:cs="Arial" w:hint="eastAsia"/>
                <w:szCs w:val="21"/>
              </w:rPr>
              <w:t>1</w:t>
            </w:r>
            <w:r w:rsidRPr="00E01E35">
              <w:rPr>
                <w:rFonts w:ascii="Arial" w:hAnsi="Arial" w:cs="Arial" w:hint="eastAsia"/>
                <w:szCs w:val="21"/>
              </w:rPr>
              <w:t>个月的社保证明（或劳动协议）】。项目实施组织方案较完整，能说明实施各个阶段工作安排和进度计划，安装调试方案，可行性较高，方案实施步骤较紧密、时间进度分配合理。</w:t>
            </w:r>
          </w:p>
          <w:p w14:paraId="786CB269"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三档（</w:t>
            </w:r>
            <w:r w:rsidRPr="00E01E35">
              <w:rPr>
                <w:rFonts w:ascii="Arial" w:hAnsi="Arial" w:cs="Arial"/>
                <w:szCs w:val="21"/>
              </w:rPr>
              <w:t>10</w:t>
            </w:r>
            <w:r w:rsidRPr="00E01E35">
              <w:rPr>
                <w:rFonts w:ascii="Arial" w:hAnsi="Arial" w:cs="Arial" w:hint="eastAsia"/>
                <w:szCs w:val="21"/>
              </w:rPr>
              <w:t>分）：须同时满足以下①、②两项内容。</w:t>
            </w:r>
          </w:p>
          <w:p w14:paraId="7D0551AA" w14:textId="77777777" w:rsidR="001E4606" w:rsidRPr="00E01E35" w:rsidRDefault="00160EA9">
            <w:pPr>
              <w:spacing w:line="300" w:lineRule="exact"/>
              <w:jc w:val="left"/>
              <w:rPr>
                <w:rFonts w:ascii="Arial" w:hAnsi="Arial" w:cs="Arial"/>
                <w:szCs w:val="21"/>
              </w:rPr>
            </w:pPr>
            <w:r w:rsidRPr="00E01E35">
              <w:rPr>
                <w:rFonts w:ascii="Arial" w:hAnsi="Arial" w:cs="Arial" w:hint="eastAsia"/>
                <w:szCs w:val="21"/>
              </w:rPr>
              <w:t>①：投标人或制造商拟投入的技术服务团队不少于</w:t>
            </w:r>
            <w:r w:rsidRPr="00E01E35">
              <w:rPr>
                <w:rFonts w:ascii="Arial" w:hAnsi="Arial" w:cs="Arial" w:hint="eastAsia"/>
                <w:szCs w:val="21"/>
              </w:rPr>
              <w:t>15</w:t>
            </w:r>
            <w:r w:rsidRPr="00E01E35">
              <w:rPr>
                <w:rFonts w:ascii="Arial" w:hAnsi="Arial" w:cs="Arial" w:hint="eastAsia"/>
                <w:szCs w:val="21"/>
              </w:rPr>
              <w:t>人，具有与本项目采购设备相关专业（电气类或机械类）中级职称的人员不少于</w:t>
            </w:r>
            <w:r w:rsidRPr="00E01E35">
              <w:rPr>
                <w:rFonts w:ascii="Arial" w:hAnsi="Arial" w:cs="Arial" w:hint="eastAsia"/>
                <w:szCs w:val="21"/>
              </w:rPr>
              <w:t>8</w:t>
            </w:r>
            <w:r w:rsidRPr="00E01E35">
              <w:rPr>
                <w:rFonts w:ascii="Arial" w:hAnsi="Arial" w:cs="Arial" w:hint="eastAsia"/>
                <w:szCs w:val="21"/>
              </w:rPr>
              <w:t>人，高级或以上职称的人员不少于</w:t>
            </w:r>
            <w:r w:rsidRPr="00E01E35">
              <w:rPr>
                <w:rFonts w:ascii="Arial" w:hAnsi="Arial" w:cs="Arial"/>
                <w:szCs w:val="21"/>
              </w:rPr>
              <w:t>5</w:t>
            </w:r>
            <w:r w:rsidRPr="00E01E35">
              <w:rPr>
                <w:rFonts w:ascii="Arial" w:hAnsi="Arial" w:cs="Arial" w:hint="eastAsia"/>
                <w:szCs w:val="21"/>
              </w:rPr>
              <w:t>人【投标文件提供上述人员的职称证书扫描件、投标人或制造商为其缴纳的投标截止时间前半年内任意</w:t>
            </w:r>
            <w:r w:rsidRPr="00E01E35">
              <w:rPr>
                <w:rFonts w:ascii="Arial" w:hAnsi="Arial" w:cs="Arial" w:hint="eastAsia"/>
                <w:szCs w:val="21"/>
              </w:rPr>
              <w:t>1</w:t>
            </w:r>
            <w:r w:rsidRPr="00E01E35">
              <w:rPr>
                <w:rFonts w:ascii="Arial" w:hAnsi="Arial" w:cs="Arial" w:hint="eastAsia"/>
                <w:szCs w:val="21"/>
              </w:rPr>
              <w:t>个月的社保证明（或劳动协议）】。</w:t>
            </w:r>
          </w:p>
          <w:p w14:paraId="501AD9C6" w14:textId="77777777" w:rsidR="001E4606" w:rsidRPr="00E01E35" w:rsidRDefault="00160EA9">
            <w:pPr>
              <w:spacing w:line="300" w:lineRule="exact"/>
              <w:jc w:val="left"/>
              <w:rPr>
                <w:rFonts w:ascii="Arial" w:hAnsi="Arial" w:cs="Arial"/>
              </w:rPr>
            </w:pPr>
            <w:r w:rsidRPr="00E01E35">
              <w:rPr>
                <w:rFonts w:ascii="Arial" w:hAnsi="Arial" w:cs="Arial" w:hint="eastAsia"/>
                <w:szCs w:val="21"/>
              </w:rPr>
              <w:t>②：在满足①基础上，项目实施组织方案和架构完整，能详细、合理说明各个阶段工作安排和进度计划，有明确的实施进度和管理措施、保障措施、质量控制方案和措施，安装调试方案和验收措施合理、完备，技术服务和措施完善，保证项目实施的技术力量和人力资源安排充足，切合实际情况，针对性强。</w:t>
            </w:r>
          </w:p>
        </w:tc>
        <w:tc>
          <w:tcPr>
            <w:tcW w:w="1134" w:type="dxa"/>
            <w:vAlign w:val="center"/>
          </w:tcPr>
          <w:p w14:paraId="312153E0"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lastRenderedPageBreak/>
              <w:t>10</w:t>
            </w:r>
          </w:p>
        </w:tc>
        <w:tc>
          <w:tcPr>
            <w:tcW w:w="1276" w:type="dxa"/>
            <w:vAlign w:val="center"/>
          </w:tcPr>
          <w:p w14:paraId="669B9522" w14:textId="77777777" w:rsidR="001E4606" w:rsidRPr="00E01E35" w:rsidRDefault="001E4606">
            <w:pPr>
              <w:spacing w:line="300" w:lineRule="exact"/>
              <w:rPr>
                <w:rFonts w:ascii="Arial" w:hAnsi="Arial" w:cs="Arial"/>
                <w:szCs w:val="21"/>
              </w:rPr>
            </w:pPr>
          </w:p>
        </w:tc>
      </w:tr>
      <w:tr w:rsidR="00E01E35" w:rsidRPr="00E01E35" w14:paraId="5FAC9873" w14:textId="77777777">
        <w:trPr>
          <w:jc w:val="center"/>
        </w:trPr>
        <w:tc>
          <w:tcPr>
            <w:tcW w:w="708" w:type="dxa"/>
            <w:vAlign w:val="center"/>
          </w:tcPr>
          <w:p w14:paraId="37B016CB"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3</w:t>
            </w:r>
          </w:p>
        </w:tc>
        <w:tc>
          <w:tcPr>
            <w:tcW w:w="988" w:type="dxa"/>
            <w:vAlign w:val="center"/>
          </w:tcPr>
          <w:p w14:paraId="79674694"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技术分</w:t>
            </w:r>
          </w:p>
        </w:tc>
        <w:tc>
          <w:tcPr>
            <w:tcW w:w="4820" w:type="dxa"/>
            <w:vAlign w:val="center"/>
          </w:tcPr>
          <w:p w14:paraId="0A0B9DFF" w14:textId="77777777" w:rsidR="001E4606" w:rsidRPr="00E01E35" w:rsidRDefault="00160EA9">
            <w:pPr>
              <w:spacing w:line="300" w:lineRule="exact"/>
              <w:jc w:val="left"/>
              <w:rPr>
                <w:rFonts w:ascii="Arial" w:hAnsi="Arial" w:cs="Arial"/>
                <w:szCs w:val="21"/>
              </w:rPr>
            </w:pPr>
            <w:r w:rsidRPr="00E01E35">
              <w:rPr>
                <w:rFonts w:ascii="Arial" w:hAnsi="Arial" w:cs="Arial"/>
                <w:szCs w:val="21"/>
              </w:rPr>
              <w:t>应急预案</w:t>
            </w:r>
          </w:p>
          <w:p w14:paraId="7AB8E76C" w14:textId="77777777" w:rsidR="001E4606" w:rsidRPr="00E01E35" w:rsidRDefault="00160EA9">
            <w:pPr>
              <w:pStyle w:val="a0"/>
              <w:spacing w:line="300" w:lineRule="exact"/>
              <w:rPr>
                <w:rFonts w:ascii="Arial" w:hAnsi="Arial" w:cs="Arial"/>
                <w:sz w:val="21"/>
                <w:szCs w:val="21"/>
              </w:rPr>
            </w:pPr>
            <w:r w:rsidRPr="00E01E35">
              <w:rPr>
                <w:rFonts w:ascii="Arial" w:hAnsi="Arial" w:cs="Arial"/>
                <w:sz w:val="21"/>
                <w:szCs w:val="21"/>
              </w:rPr>
              <w:t>一档（</w:t>
            </w:r>
            <w:r w:rsidRPr="00E01E35">
              <w:rPr>
                <w:rFonts w:ascii="Arial" w:hAnsi="Arial" w:cs="Arial"/>
                <w:sz w:val="21"/>
                <w:szCs w:val="21"/>
              </w:rPr>
              <w:t>1</w:t>
            </w:r>
            <w:r w:rsidRPr="00E01E35">
              <w:rPr>
                <w:rFonts w:ascii="Arial" w:hAnsi="Arial" w:cs="Arial"/>
                <w:sz w:val="21"/>
                <w:szCs w:val="21"/>
              </w:rPr>
              <w:t>分）：提供应急预案包含拟投入的实施人员和应急措施。</w:t>
            </w:r>
          </w:p>
          <w:p w14:paraId="22930562" w14:textId="77777777" w:rsidR="001E4606" w:rsidRPr="00E01E35" w:rsidRDefault="00160EA9">
            <w:pPr>
              <w:pStyle w:val="a0"/>
              <w:spacing w:line="300" w:lineRule="exact"/>
              <w:rPr>
                <w:rFonts w:ascii="Arial" w:hAnsi="Arial" w:cs="Arial"/>
                <w:sz w:val="21"/>
                <w:szCs w:val="21"/>
              </w:rPr>
            </w:pPr>
            <w:r w:rsidRPr="00E01E35">
              <w:rPr>
                <w:rFonts w:ascii="Arial" w:hAnsi="Arial" w:cs="Arial"/>
                <w:sz w:val="21"/>
                <w:szCs w:val="21"/>
              </w:rPr>
              <w:t>二档（</w:t>
            </w:r>
            <w:r w:rsidRPr="00E01E35">
              <w:rPr>
                <w:rFonts w:ascii="Arial" w:hAnsi="Arial" w:cs="Arial"/>
                <w:sz w:val="21"/>
                <w:szCs w:val="21"/>
              </w:rPr>
              <w:t>3</w:t>
            </w:r>
            <w:r w:rsidRPr="00E01E35">
              <w:rPr>
                <w:rFonts w:ascii="Arial" w:hAnsi="Arial" w:cs="Arial"/>
                <w:sz w:val="21"/>
                <w:szCs w:val="21"/>
              </w:rPr>
              <w:t>分）：提供详细的应急预案，对应急预案各项工作考虑周全，响应措施完备。拟投入的应急预案人员不少于</w:t>
            </w:r>
            <w:r w:rsidRPr="00E01E35">
              <w:rPr>
                <w:rFonts w:ascii="Arial" w:hAnsi="Arial" w:cs="Arial"/>
                <w:sz w:val="21"/>
                <w:szCs w:val="21"/>
              </w:rPr>
              <w:t>5</w:t>
            </w:r>
            <w:r w:rsidRPr="00E01E35">
              <w:rPr>
                <w:rFonts w:ascii="Arial" w:hAnsi="Arial" w:cs="Arial"/>
                <w:sz w:val="21"/>
                <w:szCs w:val="21"/>
              </w:rPr>
              <w:t>人</w:t>
            </w:r>
            <w:r w:rsidRPr="00E01E35">
              <w:rPr>
                <w:rFonts w:ascii="Arial" w:hAnsi="Arial" w:cs="Arial"/>
                <w:sz w:val="21"/>
                <w:szCs w:val="21"/>
              </w:rPr>
              <w:t>[</w:t>
            </w:r>
            <w:r w:rsidRPr="00E01E35">
              <w:rPr>
                <w:rFonts w:ascii="Arial" w:hAnsi="Arial" w:cs="Arial"/>
                <w:sz w:val="21"/>
                <w:szCs w:val="21"/>
              </w:rPr>
              <w:t>投标文件提供投标人或制造商或售后服务机构为上述人员缴纳的投标截止时间前半年内任意</w:t>
            </w:r>
            <w:r w:rsidRPr="00E01E35">
              <w:rPr>
                <w:rFonts w:ascii="Arial" w:hAnsi="Arial" w:cs="Arial"/>
                <w:sz w:val="21"/>
                <w:szCs w:val="21"/>
              </w:rPr>
              <w:t>1</w:t>
            </w:r>
            <w:r w:rsidRPr="00E01E35">
              <w:rPr>
                <w:rFonts w:ascii="Arial" w:hAnsi="Arial" w:cs="Arial"/>
                <w:sz w:val="21"/>
                <w:szCs w:val="21"/>
              </w:rPr>
              <w:t>个月的</w:t>
            </w:r>
            <w:proofErr w:type="gramStart"/>
            <w:r w:rsidRPr="00E01E35">
              <w:rPr>
                <w:rFonts w:ascii="Arial" w:hAnsi="Arial" w:cs="Arial"/>
                <w:sz w:val="21"/>
                <w:szCs w:val="21"/>
              </w:rPr>
              <w:t>社保证明</w:t>
            </w:r>
            <w:proofErr w:type="gramEnd"/>
            <w:r w:rsidRPr="00E01E35">
              <w:rPr>
                <w:rFonts w:ascii="Arial" w:hAnsi="Arial" w:cs="Arial"/>
                <w:sz w:val="21"/>
                <w:szCs w:val="21"/>
              </w:rPr>
              <w:t>扫描件（或劳动合同扫描件）</w:t>
            </w:r>
            <w:r w:rsidRPr="00E01E35">
              <w:rPr>
                <w:rFonts w:ascii="Arial" w:hAnsi="Arial" w:cs="Arial"/>
                <w:sz w:val="21"/>
                <w:szCs w:val="21"/>
              </w:rPr>
              <w:t xml:space="preserve">] </w:t>
            </w:r>
            <w:r w:rsidRPr="00E01E35">
              <w:rPr>
                <w:rFonts w:ascii="Arial" w:hAnsi="Arial" w:cs="Arial"/>
                <w:sz w:val="21"/>
                <w:szCs w:val="21"/>
              </w:rPr>
              <w:t>。</w:t>
            </w:r>
          </w:p>
          <w:p w14:paraId="7D4250D9" w14:textId="77777777" w:rsidR="001E4606" w:rsidRPr="00E01E35" w:rsidRDefault="00160EA9">
            <w:pPr>
              <w:pStyle w:val="a0"/>
              <w:spacing w:line="300" w:lineRule="exact"/>
              <w:rPr>
                <w:rFonts w:ascii="Arial" w:hAnsi="Arial" w:cs="Arial"/>
                <w:sz w:val="21"/>
                <w:szCs w:val="21"/>
              </w:rPr>
            </w:pPr>
            <w:r w:rsidRPr="00E01E35">
              <w:rPr>
                <w:rFonts w:ascii="Arial" w:hAnsi="Arial" w:cs="Arial"/>
                <w:sz w:val="21"/>
                <w:szCs w:val="21"/>
              </w:rPr>
              <w:t>三档（</w:t>
            </w:r>
            <w:r w:rsidRPr="00E01E35">
              <w:rPr>
                <w:rFonts w:ascii="Arial" w:hAnsi="Arial" w:cs="Arial"/>
                <w:sz w:val="21"/>
                <w:szCs w:val="21"/>
              </w:rPr>
              <w:t>5</w:t>
            </w:r>
            <w:r w:rsidRPr="00E01E35">
              <w:rPr>
                <w:rFonts w:ascii="Arial" w:hAnsi="Arial" w:cs="Arial"/>
                <w:sz w:val="21"/>
                <w:szCs w:val="21"/>
              </w:rPr>
              <w:t>分）：须同时满足以下</w:t>
            </w:r>
            <w:r w:rsidRPr="00E01E35">
              <w:rPr>
                <w:rFonts w:ascii="宋体" w:hAnsi="宋体" w:cs="宋体" w:hint="eastAsia"/>
                <w:sz w:val="21"/>
                <w:szCs w:val="21"/>
              </w:rPr>
              <w:t>①</w:t>
            </w:r>
            <w:r w:rsidRPr="00E01E35">
              <w:rPr>
                <w:rFonts w:ascii="Arial" w:hAnsi="Arial" w:cs="Arial"/>
                <w:sz w:val="21"/>
                <w:szCs w:val="21"/>
              </w:rPr>
              <w:t>、</w:t>
            </w:r>
            <w:r w:rsidRPr="00E01E35">
              <w:rPr>
                <w:rFonts w:ascii="宋体" w:hAnsi="宋体" w:cs="宋体" w:hint="eastAsia"/>
                <w:sz w:val="21"/>
                <w:szCs w:val="21"/>
              </w:rPr>
              <w:t>②</w:t>
            </w:r>
            <w:r w:rsidRPr="00E01E35">
              <w:rPr>
                <w:rFonts w:ascii="Arial" w:hAnsi="Arial" w:cs="Arial"/>
                <w:sz w:val="21"/>
                <w:szCs w:val="21"/>
              </w:rPr>
              <w:t>两项内容。</w:t>
            </w:r>
          </w:p>
          <w:p w14:paraId="74248346" w14:textId="77777777" w:rsidR="001E4606" w:rsidRPr="00E01E35" w:rsidRDefault="00160EA9">
            <w:pPr>
              <w:pStyle w:val="a0"/>
              <w:spacing w:line="300" w:lineRule="exact"/>
              <w:rPr>
                <w:rFonts w:ascii="Arial" w:hAnsi="Arial" w:cs="Arial"/>
                <w:sz w:val="21"/>
                <w:szCs w:val="21"/>
              </w:rPr>
            </w:pPr>
            <w:r w:rsidRPr="00E01E35">
              <w:rPr>
                <w:rFonts w:ascii="宋体" w:hAnsi="宋体" w:cs="宋体" w:hint="eastAsia"/>
                <w:sz w:val="21"/>
                <w:szCs w:val="21"/>
              </w:rPr>
              <w:t>①</w:t>
            </w:r>
            <w:r w:rsidRPr="00E01E35">
              <w:rPr>
                <w:rFonts w:ascii="Arial" w:hAnsi="Arial" w:cs="Arial"/>
                <w:sz w:val="21"/>
                <w:szCs w:val="21"/>
              </w:rPr>
              <w:t>：拟投入的应急预案人员不少于</w:t>
            </w:r>
            <w:r w:rsidRPr="00E01E35">
              <w:rPr>
                <w:rFonts w:ascii="Arial" w:hAnsi="Arial" w:cs="Arial"/>
                <w:sz w:val="21"/>
                <w:szCs w:val="21"/>
              </w:rPr>
              <w:t>10</w:t>
            </w:r>
            <w:r w:rsidRPr="00E01E35">
              <w:rPr>
                <w:rFonts w:ascii="Arial" w:hAnsi="Arial" w:cs="Arial"/>
                <w:sz w:val="21"/>
                <w:szCs w:val="21"/>
              </w:rPr>
              <w:t>人</w:t>
            </w:r>
            <w:r w:rsidRPr="00E01E35">
              <w:rPr>
                <w:rFonts w:ascii="Arial" w:hAnsi="Arial" w:cs="Arial" w:hint="eastAsia"/>
                <w:sz w:val="21"/>
                <w:szCs w:val="21"/>
              </w:rPr>
              <w:t>，</w:t>
            </w:r>
            <w:r w:rsidRPr="00E01E35">
              <w:rPr>
                <w:rFonts w:ascii="Arial" w:hAnsi="Arial" w:cs="Arial"/>
                <w:sz w:val="21"/>
                <w:szCs w:val="21"/>
              </w:rPr>
              <w:t>具有与本项目采购设备相关专业（电气类或机械类）中级职称的人员不少于</w:t>
            </w:r>
            <w:r w:rsidRPr="00E01E35">
              <w:rPr>
                <w:rFonts w:ascii="Arial" w:hAnsi="Arial" w:cs="Arial"/>
                <w:sz w:val="21"/>
                <w:szCs w:val="21"/>
              </w:rPr>
              <w:t>5</w:t>
            </w:r>
            <w:r w:rsidRPr="00E01E35">
              <w:rPr>
                <w:rFonts w:ascii="Arial" w:hAnsi="Arial" w:cs="Arial"/>
                <w:sz w:val="21"/>
                <w:szCs w:val="21"/>
              </w:rPr>
              <w:t>人</w:t>
            </w:r>
            <w:r w:rsidRPr="00E01E35">
              <w:rPr>
                <w:rFonts w:ascii="Arial" w:hAnsi="Arial" w:cs="Arial" w:hint="eastAsia"/>
                <w:sz w:val="21"/>
                <w:szCs w:val="21"/>
              </w:rPr>
              <w:t>，高级或以上职称的人员不少于</w:t>
            </w:r>
            <w:r w:rsidRPr="00E01E35">
              <w:rPr>
                <w:rFonts w:ascii="Arial" w:hAnsi="Arial" w:cs="Arial"/>
                <w:sz w:val="21"/>
                <w:szCs w:val="21"/>
              </w:rPr>
              <w:t>3</w:t>
            </w:r>
            <w:r w:rsidRPr="00E01E35">
              <w:rPr>
                <w:rFonts w:ascii="Arial" w:hAnsi="Arial" w:cs="Arial" w:hint="eastAsia"/>
                <w:sz w:val="21"/>
                <w:szCs w:val="21"/>
              </w:rPr>
              <w:t>人</w:t>
            </w:r>
            <w:r w:rsidRPr="00E01E35">
              <w:rPr>
                <w:rFonts w:ascii="Arial" w:hAnsi="Arial" w:cs="Arial"/>
                <w:sz w:val="21"/>
                <w:szCs w:val="21"/>
              </w:rPr>
              <w:t>[</w:t>
            </w:r>
            <w:r w:rsidRPr="00E01E35">
              <w:rPr>
                <w:rFonts w:ascii="Arial" w:hAnsi="Arial" w:cs="Arial"/>
                <w:sz w:val="21"/>
                <w:szCs w:val="21"/>
              </w:rPr>
              <w:t>投标文件提供投标人或制造商或售后服务机构为上述人员缴纳的投标截止时间前半</w:t>
            </w:r>
            <w:r w:rsidRPr="00E01E35">
              <w:rPr>
                <w:rFonts w:ascii="Arial" w:hAnsi="Arial" w:cs="Arial"/>
                <w:sz w:val="21"/>
                <w:szCs w:val="21"/>
              </w:rPr>
              <w:lastRenderedPageBreak/>
              <w:t>年内任意</w:t>
            </w:r>
            <w:r w:rsidRPr="00E01E35">
              <w:rPr>
                <w:rFonts w:ascii="Arial" w:hAnsi="Arial" w:cs="Arial"/>
                <w:sz w:val="21"/>
                <w:szCs w:val="21"/>
              </w:rPr>
              <w:t xml:space="preserve">1 </w:t>
            </w:r>
            <w:proofErr w:type="gramStart"/>
            <w:r w:rsidRPr="00E01E35">
              <w:rPr>
                <w:rFonts w:ascii="Arial" w:hAnsi="Arial" w:cs="Arial"/>
                <w:sz w:val="21"/>
                <w:szCs w:val="21"/>
              </w:rPr>
              <w:t>个</w:t>
            </w:r>
            <w:proofErr w:type="gramEnd"/>
            <w:r w:rsidRPr="00E01E35">
              <w:rPr>
                <w:rFonts w:ascii="Arial" w:hAnsi="Arial" w:cs="Arial"/>
                <w:sz w:val="21"/>
                <w:szCs w:val="21"/>
              </w:rPr>
              <w:t>月的</w:t>
            </w:r>
            <w:proofErr w:type="gramStart"/>
            <w:r w:rsidRPr="00E01E35">
              <w:rPr>
                <w:rFonts w:ascii="Arial" w:hAnsi="Arial" w:cs="Arial"/>
                <w:sz w:val="21"/>
                <w:szCs w:val="21"/>
              </w:rPr>
              <w:t>社保证明</w:t>
            </w:r>
            <w:proofErr w:type="gramEnd"/>
            <w:r w:rsidRPr="00E01E35">
              <w:rPr>
                <w:rFonts w:ascii="Arial" w:hAnsi="Arial" w:cs="Arial"/>
                <w:sz w:val="21"/>
                <w:szCs w:val="21"/>
              </w:rPr>
              <w:t>扫描件（或劳动合同扫描件）</w:t>
            </w:r>
            <w:r w:rsidRPr="00E01E35">
              <w:rPr>
                <w:rFonts w:ascii="Arial" w:hAnsi="Arial" w:cs="Arial"/>
                <w:sz w:val="21"/>
                <w:szCs w:val="21"/>
              </w:rPr>
              <w:t>]</w:t>
            </w:r>
            <w:r w:rsidRPr="00E01E35">
              <w:rPr>
                <w:rFonts w:ascii="Arial" w:hAnsi="Arial" w:cs="Arial"/>
                <w:sz w:val="21"/>
                <w:szCs w:val="21"/>
              </w:rPr>
              <w:t>。</w:t>
            </w:r>
          </w:p>
          <w:p w14:paraId="37CD0ABE" w14:textId="77777777" w:rsidR="001E4606" w:rsidRPr="00E01E35" w:rsidRDefault="00160EA9">
            <w:pPr>
              <w:pStyle w:val="a0"/>
              <w:spacing w:line="300" w:lineRule="exact"/>
              <w:rPr>
                <w:rFonts w:ascii="Arial" w:hAnsi="Arial" w:cs="Arial"/>
                <w:sz w:val="21"/>
                <w:szCs w:val="21"/>
              </w:rPr>
            </w:pPr>
            <w:r w:rsidRPr="00E01E35">
              <w:rPr>
                <w:rFonts w:ascii="宋体" w:hAnsi="宋体" w:cs="宋体" w:hint="eastAsia"/>
                <w:sz w:val="21"/>
                <w:szCs w:val="21"/>
              </w:rPr>
              <w:t>②</w:t>
            </w:r>
            <w:r w:rsidRPr="00E01E35">
              <w:rPr>
                <w:rFonts w:ascii="Arial" w:hAnsi="Arial" w:cs="Arial"/>
                <w:sz w:val="21"/>
                <w:szCs w:val="21"/>
              </w:rPr>
              <w:t>：提供的应急预案详细具体、科学合理、针对性强，对应急预案各项工作考虑周全，应急突发事件处置响应速度，处置方法、应急策略等内容完备。</w:t>
            </w:r>
          </w:p>
          <w:p w14:paraId="5021EDAB" w14:textId="77777777" w:rsidR="001E4606" w:rsidRPr="00E01E35" w:rsidRDefault="00160EA9">
            <w:pPr>
              <w:pStyle w:val="a0"/>
              <w:spacing w:line="300" w:lineRule="exact"/>
              <w:rPr>
                <w:rFonts w:ascii="Arial" w:hAnsi="Arial" w:cs="Arial"/>
              </w:rPr>
            </w:pPr>
            <w:r w:rsidRPr="00E01E35">
              <w:rPr>
                <w:rFonts w:ascii="Arial" w:hAnsi="Arial" w:cs="Arial"/>
                <w:sz w:val="21"/>
                <w:szCs w:val="21"/>
              </w:rPr>
              <w:t>不满足一档或不提供方案的得</w:t>
            </w:r>
            <w:r w:rsidRPr="00E01E35">
              <w:rPr>
                <w:rFonts w:ascii="Arial" w:hAnsi="Arial" w:cs="Arial"/>
                <w:sz w:val="21"/>
                <w:szCs w:val="21"/>
              </w:rPr>
              <w:t>0</w:t>
            </w:r>
            <w:r w:rsidRPr="00E01E35">
              <w:rPr>
                <w:rFonts w:ascii="Arial" w:hAnsi="Arial" w:cs="Arial"/>
                <w:sz w:val="21"/>
                <w:szCs w:val="21"/>
              </w:rPr>
              <w:t>分。</w:t>
            </w:r>
          </w:p>
        </w:tc>
        <w:tc>
          <w:tcPr>
            <w:tcW w:w="1134" w:type="dxa"/>
            <w:vAlign w:val="center"/>
          </w:tcPr>
          <w:p w14:paraId="40A7A05F"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lastRenderedPageBreak/>
              <w:t>5</w:t>
            </w:r>
          </w:p>
        </w:tc>
        <w:tc>
          <w:tcPr>
            <w:tcW w:w="1276" w:type="dxa"/>
            <w:vAlign w:val="center"/>
          </w:tcPr>
          <w:p w14:paraId="79C041E3" w14:textId="77777777" w:rsidR="001E4606" w:rsidRPr="00E01E35" w:rsidRDefault="001E4606">
            <w:pPr>
              <w:spacing w:line="300" w:lineRule="exact"/>
              <w:rPr>
                <w:rFonts w:ascii="Arial" w:hAnsi="Arial" w:cs="Arial"/>
                <w:szCs w:val="21"/>
              </w:rPr>
            </w:pPr>
          </w:p>
        </w:tc>
      </w:tr>
    </w:tbl>
    <w:p w14:paraId="7B615EB2" w14:textId="77777777" w:rsidR="001E4606" w:rsidRPr="00E01E35" w:rsidRDefault="00160EA9">
      <w:pPr>
        <w:snapToGrid w:val="0"/>
        <w:ind w:firstLineChars="150" w:firstLine="315"/>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）商务分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5670"/>
        <w:gridCol w:w="709"/>
        <w:gridCol w:w="851"/>
      </w:tblGrid>
      <w:tr w:rsidR="00E01E35" w:rsidRPr="00E01E35" w14:paraId="2E36CEA2" w14:textId="77777777">
        <w:trPr>
          <w:jc w:val="center"/>
        </w:trPr>
        <w:tc>
          <w:tcPr>
            <w:tcW w:w="708" w:type="dxa"/>
            <w:vAlign w:val="center"/>
          </w:tcPr>
          <w:p w14:paraId="617ADA95"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序号</w:t>
            </w:r>
          </w:p>
        </w:tc>
        <w:tc>
          <w:tcPr>
            <w:tcW w:w="988" w:type="dxa"/>
            <w:vAlign w:val="center"/>
          </w:tcPr>
          <w:p w14:paraId="41207326"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类型</w:t>
            </w:r>
          </w:p>
        </w:tc>
        <w:tc>
          <w:tcPr>
            <w:tcW w:w="5670" w:type="dxa"/>
            <w:vAlign w:val="center"/>
          </w:tcPr>
          <w:p w14:paraId="14EE5DA9"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评分标准</w:t>
            </w:r>
          </w:p>
        </w:tc>
        <w:tc>
          <w:tcPr>
            <w:tcW w:w="709" w:type="dxa"/>
            <w:vAlign w:val="center"/>
          </w:tcPr>
          <w:p w14:paraId="178BE29B"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分值权重</w:t>
            </w:r>
          </w:p>
        </w:tc>
        <w:tc>
          <w:tcPr>
            <w:tcW w:w="851" w:type="dxa"/>
            <w:vAlign w:val="center"/>
          </w:tcPr>
          <w:p w14:paraId="6C810F5A"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备注</w:t>
            </w:r>
          </w:p>
        </w:tc>
      </w:tr>
      <w:tr w:rsidR="00E01E35" w:rsidRPr="00E01E35" w14:paraId="122F3CA7" w14:textId="77777777">
        <w:trPr>
          <w:trHeight w:val="2136"/>
          <w:jc w:val="center"/>
        </w:trPr>
        <w:tc>
          <w:tcPr>
            <w:tcW w:w="708" w:type="dxa"/>
            <w:vAlign w:val="center"/>
          </w:tcPr>
          <w:p w14:paraId="07A1D5BA"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1</w:t>
            </w:r>
          </w:p>
        </w:tc>
        <w:tc>
          <w:tcPr>
            <w:tcW w:w="988" w:type="dxa"/>
            <w:vAlign w:val="center"/>
          </w:tcPr>
          <w:p w14:paraId="6690EEE0"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商务分</w:t>
            </w:r>
          </w:p>
        </w:tc>
        <w:tc>
          <w:tcPr>
            <w:tcW w:w="5670" w:type="dxa"/>
            <w:vAlign w:val="center"/>
          </w:tcPr>
          <w:p w14:paraId="6128EAF4" w14:textId="77777777" w:rsidR="001E4606" w:rsidRPr="00E01E35" w:rsidRDefault="00160EA9">
            <w:pPr>
              <w:spacing w:line="300" w:lineRule="exact"/>
              <w:rPr>
                <w:rFonts w:ascii="Arial" w:hAnsi="Arial" w:cs="Arial"/>
              </w:rPr>
            </w:pPr>
            <w:r w:rsidRPr="00E01E35">
              <w:rPr>
                <w:rFonts w:ascii="Arial" w:hAnsi="Arial" w:cs="Arial"/>
              </w:rPr>
              <w:t>（</w:t>
            </w:r>
            <w:r w:rsidRPr="00E01E35">
              <w:rPr>
                <w:rFonts w:ascii="Arial" w:hAnsi="Arial" w:cs="Arial"/>
              </w:rPr>
              <w:t>1</w:t>
            </w:r>
            <w:r w:rsidRPr="00E01E35">
              <w:rPr>
                <w:rFonts w:ascii="Arial" w:hAnsi="Arial" w:cs="Arial"/>
              </w:rPr>
              <w:t>）投标截止日期前，投标人或制造商提供同类产品（该项目任意产品）业绩，每项得</w:t>
            </w:r>
            <w:r w:rsidRPr="00E01E35">
              <w:rPr>
                <w:rFonts w:ascii="Arial" w:hAnsi="Arial" w:cs="Arial"/>
              </w:rPr>
              <w:t>2</w:t>
            </w:r>
            <w:r w:rsidRPr="00E01E35">
              <w:rPr>
                <w:rFonts w:ascii="Arial" w:hAnsi="Arial" w:cs="Arial"/>
              </w:rPr>
              <w:t>分，满分</w:t>
            </w:r>
            <w:r w:rsidRPr="00E01E35">
              <w:rPr>
                <w:rFonts w:ascii="Arial" w:hAnsi="Arial" w:cs="Arial"/>
              </w:rPr>
              <w:t>12</w:t>
            </w:r>
            <w:r w:rsidRPr="00E01E35">
              <w:rPr>
                <w:rFonts w:ascii="Arial" w:hAnsi="Arial" w:cs="Arial"/>
              </w:rPr>
              <w:t>分。</w:t>
            </w:r>
          </w:p>
          <w:p w14:paraId="79CA7BD6" w14:textId="77777777" w:rsidR="001E4606" w:rsidRPr="00E01E35" w:rsidRDefault="00160EA9">
            <w:pPr>
              <w:spacing w:line="300" w:lineRule="exact"/>
              <w:rPr>
                <w:rFonts w:ascii="Arial" w:hAnsi="Arial" w:cs="Arial"/>
              </w:rPr>
            </w:pPr>
            <w:r w:rsidRPr="00E01E35">
              <w:rPr>
                <w:rFonts w:ascii="Arial" w:hAnsi="Arial" w:cs="Arial"/>
              </w:rPr>
              <w:t>备注：提供合同复印件或中标（成交）通知书复印件，不提供不得分。</w:t>
            </w:r>
          </w:p>
          <w:p w14:paraId="67FDC1D7" w14:textId="77777777" w:rsidR="001E4606" w:rsidRPr="00E01E35" w:rsidRDefault="00160EA9">
            <w:pPr>
              <w:spacing w:line="300" w:lineRule="exact"/>
              <w:rPr>
                <w:rFonts w:ascii="Arial" w:hAnsi="Arial" w:cs="Arial"/>
                <w:szCs w:val="21"/>
              </w:rPr>
            </w:pPr>
            <w:r w:rsidRPr="00E01E35">
              <w:rPr>
                <w:rFonts w:ascii="Arial" w:hAnsi="Arial" w:cs="Arial"/>
              </w:rPr>
              <w:t>（</w:t>
            </w:r>
            <w:r w:rsidRPr="00E01E35">
              <w:rPr>
                <w:rFonts w:ascii="Arial" w:hAnsi="Arial" w:cs="Arial"/>
              </w:rPr>
              <w:t>2</w:t>
            </w:r>
            <w:r w:rsidRPr="00E01E35">
              <w:rPr>
                <w:rFonts w:ascii="Arial" w:hAnsi="Arial" w:cs="Arial"/>
              </w:rPr>
              <w:t>）满足基本质保期的基础上，产品质保期每延长半年增加</w:t>
            </w:r>
            <w:r w:rsidRPr="00E01E35">
              <w:rPr>
                <w:rFonts w:ascii="Arial" w:hAnsi="Arial" w:cs="Arial"/>
              </w:rPr>
              <w:t>1</w:t>
            </w:r>
            <w:r w:rsidRPr="00E01E35">
              <w:rPr>
                <w:rFonts w:ascii="Arial" w:hAnsi="Arial" w:cs="Arial"/>
              </w:rPr>
              <w:t>分（以投标人或设备生产厂家承诺为准，投标文件中提供投标人或生产厂家或代理商证明文件），满分</w:t>
            </w:r>
            <w:r w:rsidRPr="00E01E35">
              <w:rPr>
                <w:rFonts w:ascii="Arial" w:hAnsi="Arial" w:cs="Arial"/>
              </w:rPr>
              <w:t>5</w:t>
            </w:r>
            <w:r w:rsidRPr="00E01E35">
              <w:rPr>
                <w:rFonts w:ascii="Arial" w:hAnsi="Arial" w:cs="Arial"/>
              </w:rPr>
              <w:t>分。</w:t>
            </w:r>
          </w:p>
        </w:tc>
        <w:tc>
          <w:tcPr>
            <w:tcW w:w="709" w:type="dxa"/>
            <w:vAlign w:val="center"/>
          </w:tcPr>
          <w:p w14:paraId="0D02541D"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17</w:t>
            </w:r>
          </w:p>
        </w:tc>
        <w:tc>
          <w:tcPr>
            <w:tcW w:w="851" w:type="dxa"/>
            <w:vAlign w:val="center"/>
          </w:tcPr>
          <w:p w14:paraId="2D618B71" w14:textId="77777777" w:rsidR="001E4606" w:rsidRPr="00E01E35" w:rsidRDefault="001E4606">
            <w:pPr>
              <w:spacing w:line="300" w:lineRule="exact"/>
              <w:rPr>
                <w:rFonts w:ascii="Arial" w:hAnsi="Arial" w:cs="Arial"/>
                <w:szCs w:val="21"/>
              </w:rPr>
            </w:pPr>
          </w:p>
        </w:tc>
      </w:tr>
      <w:tr w:rsidR="00E01E35" w:rsidRPr="00E01E35" w14:paraId="13A766E5" w14:textId="77777777">
        <w:trPr>
          <w:trHeight w:val="2136"/>
          <w:jc w:val="center"/>
        </w:trPr>
        <w:tc>
          <w:tcPr>
            <w:tcW w:w="708" w:type="dxa"/>
            <w:vAlign w:val="center"/>
          </w:tcPr>
          <w:p w14:paraId="39369AE6"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2</w:t>
            </w:r>
          </w:p>
        </w:tc>
        <w:tc>
          <w:tcPr>
            <w:tcW w:w="988" w:type="dxa"/>
            <w:vAlign w:val="center"/>
          </w:tcPr>
          <w:p w14:paraId="7EE14749"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售后服务分</w:t>
            </w:r>
          </w:p>
        </w:tc>
        <w:tc>
          <w:tcPr>
            <w:tcW w:w="5670" w:type="dxa"/>
            <w:vAlign w:val="center"/>
          </w:tcPr>
          <w:p w14:paraId="2378C4A4" w14:textId="77777777" w:rsidR="001E4606" w:rsidRPr="00E01E35" w:rsidRDefault="00160EA9">
            <w:pPr>
              <w:spacing w:line="300" w:lineRule="exact"/>
              <w:rPr>
                <w:rFonts w:ascii="Arial" w:hAnsi="Arial" w:cs="Arial"/>
                <w:szCs w:val="21"/>
              </w:rPr>
            </w:pPr>
            <w:r w:rsidRPr="00E01E35">
              <w:rPr>
                <w:rFonts w:ascii="Arial" w:hAnsi="Arial" w:cs="Arial" w:hint="eastAsia"/>
                <w:szCs w:val="21"/>
              </w:rPr>
              <w:t>售后服务方案</w:t>
            </w:r>
          </w:p>
          <w:p w14:paraId="6B1C8AA3" w14:textId="77777777" w:rsidR="001E4606" w:rsidRPr="00E01E35" w:rsidRDefault="00160EA9">
            <w:pPr>
              <w:spacing w:line="300" w:lineRule="exact"/>
              <w:rPr>
                <w:rFonts w:ascii="Arial" w:hAnsi="Arial" w:cs="Arial"/>
                <w:szCs w:val="21"/>
              </w:rPr>
            </w:pPr>
            <w:r w:rsidRPr="00E01E35">
              <w:rPr>
                <w:rFonts w:ascii="Arial" w:hAnsi="Arial" w:cs="Arial" w:hint="eastAsia"/>
                <w:szCs w:val="21"/>
              </w:rPr>
              <w:t>一档（</w:t>
            </w:r>
            <w:r w:rsidRPr="00E01E35">
              <w:rPr>
                <w:rFonts w:ascii="Arial" w:hAnsi="Arial" w:cs="Arial" w:hint="eastAsia"/>
                <w:szCs w:val="21"/>
              </w:rPr>
              <w:t>4</w:t>
            </w:r>
            <w:r w:rsidRPr="00E01E35">
              <w:rPr>
                <w:rFonts w:ascii="Arial" w:hAnsi="Arial" w:cs="Arial" w:hint="eastAsia"/>
                <w:szCs w:val="21"/>
              </w:rPr>
              <w:t>分）：投标人或制造商投入本地化售后服务团队人员不少于</w:t>
            </w:r>
            <w:r w:rsidRPr="00E01E35">
              <w:rPr>
                <w:rFonts w:ascii="Arial" w:hAnsi="Arial" w:cs="Arial" w:hint="eastAsia"/>
                <w:szCs w:val="21"/>
              </w:rPr>
              <w:t>5</w:t>
            </w:r>
            <w:r w:rsidRPr="00E01E35">
              <w:rPr>
                <w:rFonts w:ascii="Arial" w:hAnsi="Arial" w:cs="Arial" w:hint="eastAsia"/>
                <w:szCs w:val="21"/>
              </w:rPr>
              <w:t>人【投标文件提供上述人员的投标人或制造商为其缴纳的投标截止时间前半年内任意</w:t>
            </w:r>
            <w:r w:rsidRPr="00E01E35">
              <w:rPr>
                <w:rFonts w:ascii="Arial" w:hAnsi="Arial" w:cs="Arial" w:hint="eastAsia"/>
                <w:szCs w:val="21"/>
              </w:rPr>
              <w:t>1</w:t>
            </w:r>
            <w:r w:rsidRPr="00E01E35">
              <w:rPr>
                <w:rFonts w:ascii="Arial" w:hAnsi="Arial" w:cs="Arial" w:hint="eastAsia"/>
                <w:szCs w:val="21"/>
              </w:rPr>
              <w:t>个月的社保证明（或劳动协议）】。售后服务方案较简单，到达现场处理故障时间为</w:t>
            </w:r>
            <w:r w:rsidRPr="00E01E35">
              <w:rPr>
                <w:rFonts w:ascii="Arial" w:hAnsi="Arial" w:cs="Arial" w:hint="eastAsia"/>
                <w:szCs w:val="21"/>
              </w:rPr>
              <w:t>12</w:t>
            </w:r>
            <w:r w:rsidRPr="00E01E35">
              <w:rPr>
                <w:rFonts w:ascii="Arial" w:hAnsi="Arial" w:cs="Arial" w:hint="eastAsia"/>
                <w:szCs w:val="21"/>
              </w:rPr>
              <w:t>小时以内，有定期回访。</w:t>
            </w:r>
          </w:p>
          <w:p w14:paraId="40FF7EDC" w14:textId="77777777" w:rsidR="001E4606" w:rsidRPr="00E01E35" w:rsidRDefault="00160EA9">
            <w:pPr>
              <w:spacing w:line="300" w:lineRule="exact"/>
              <w:rPr>
                <w:rFonts w:ascii="Arial" w:hAnsi="Arial" w:cs="Arial"/>
                <w:szCs w:val="21"/>
              </w:rPr>
            </w:pPr>
            <w:r w:rsidRPr="00E01E35">
              <w:rPr>
                <w:rFonts w:ascii="Arial" w:hAnsi="Arial" w:cs="Arial" w:hint="eastAsia"/>
                <w:szCs w:val="21"/>
              </w:rPr>
              <w:t>二档（</w:t>
            </w:r>
            <w:r w:rsidRPr="00E01E35">
              <w:rPr>
                <w:rFonts w:ascii="Arial" w:hAnsi="Arial" w:cs="Arial" w:hint="eastAsia"/>
                <w:szCs w:val="21"/>
              </w:rPr>
              <w:t>8</w:t>
            </w:r>
            <w:r w:rsidRPr="00E01E35">
              <w:rPr>
                <w:rFonts w:ascii="Arial" w:hAnsi="Arial" w:cs="Arial" w:hint="eastAsia"/>
                <w:szCs w:val="21"/>
              </w:rPr>
              <w:t>分）：投标人或制造商投入本地化售后服务团队人员不少于</w:t>
            </w:r>
            <w:r w:rsidRPr="00E01E35">
              <w:rPr>
                <w:rFonts w:ascii="Arial" w:hAnsi="Arial" w:cs="Arial" w:hint="eastAsia"/>
                <w:szCs w:val="21"/>
              </w:rPr>
              <w:t>10</w:t>
            </w:r>
            <w:r w:rsidRPr="00E01E35">
              <w:rPr>
                <w:rFonts w:ascii="Arial" w:hAnsi="Arial" w:cs="Arial" w:hint="eastAsia"/>
                <w:szCs w:val="21"/>
              </w:rPr>
              <w:t>人，具有与本项目采购设备相关专业（电气类或机械类）中级职称的人员不少于</w:t>
            </w:r>
            <w:r w:rsidRPr="00E01E35">
              <w:rPr>
                <w:rFonts w:ascii="Arial" w:hAnsi="Arial" w:cs="Arial" w:hint="eastAsia"/>
                <w:szCs w:val="21"/>
              </w:rPr>
              <w:t>5</w:t>
            </w:r>
            <w:r w:rsidRPr="00E01E35">
              <w:rPr>
                <w:rFonts w:ascii="Arial" w:hAnsi="Arial" w:cs="Arial" w:hint="eastAsia"/>
                <w:szCs w:val="21"/>
              </w:rPr>
              <w:t>人，高级或以上职称的人员不少于</w:t>
            </w:r>
            <w:r w:rsidRPr="00E01E35">
              <w:rPr>
                <w:rFonts w:ascii="Arial" w:hAnsi="Arial" w:cs="Arial" w:hint="eastAsia"/>
                <w:szCs w:val="21"/>
              </w:rPr>
              <w:t>2</w:t>
            </w:r>
            <w:r w:rsidRPr="00E01E35">
              <w:rPr>
                <w:rFonts w:ascii="Arial" w:hAnsi="Arial" w:cs="Arial" w:hint="eastAsia"/>
                <w:szCs w:val="21"/>
              </w:rPr>
              <w:t>人【投标文件提供上述人员的职称证书扫描件、投标人或制造商为其缴纳的投标截止时间前半年内任意</w:t>
            </w:r>
            <w:r w:rsidRPr="00E01E35">
              <w:rPr>
                <w:rFonts w:ascii="Arial" w:hAnsi="Arial" w:cs="Arial" w:hint="eastAsia"/>
                <w:szCs w:val="21"/>
              </w:rPr>
              <w:t>1</w:t>
            </w:r>
            <w:r w:rsidRPr="00E01E35">
              <w:rPr>
                <w:rFonts w:ascii="Arial" w:hAnsi="Arial" w:cs="Arial" w:hint="eastAsia"/>
                <w:szCs w:val="21"/>
              </w:rPr>
              <w:t>个月的社保证明（或劳动协议）】。满足招标文件要求，到达现场处理故障时间为</w:t>
            </w:r>
            <w:r w:rsidRPr="00E01E35">
              <w:rPr>
                <w:rFonts w:ascii="Arial" w:hAnsi="Arial" w:cs="Arial" w:hint="eastAsia"/>
                <w:szCs w:val="21"/>
              </w:rPr>
              <w:t>6</w:t>
            </w:r>
            <w:r w:rsidRPr="00E01E35">
              <w:rPr>
                <w:rFonts w:ascii="Arial" w:hAnsi="Arial" w:cs="Arial" w:hint="eastAsia"/>
                <w:szCs w:val="21"/>
              </w:rPr>
              <w:t>小时以内，有良好的培训计划，发生故障时有替代产品、有定期回访，配送及售后服务方案合理。</w:t>
            </w:r>
          </w:p>
          <w:p w14:paraId="24B28A47" w14:textId="77777777" w:rsidR="001E4606" w:rsidRPr="00E01E35" w:rsidRDefault="00160EA9">
            <w:pPr>
              <w:spacing w:line="300" w:lineRule="exact"/>
              <w:rPr>
                <w:rFonts w:ascii="Arial" w:hAnsi="Arial" w:cs="Arial"/>
                <w:szCs w:val="21"/>
              </w:rPr>
            </w:pPr>
            <w:r w:rsidRPr="00E01E35">
              <w:rPr>
                <w:rFonts w:ascii="Arial" w:hAnsi="Arial" w:cs="Arial" w:hint="eastAsia"/>
                <w:szCs w:val="21"/>
              </w:rPr>
              <w:t>三档（</w:t>
            </w:r>
            <w:r w:rsidRPr="00E01E35">
              <w:rPr>
                <w:rFonts w:ascii="Arial" w:hAnsi="Arial" w:cs="Arial" w:hint="eastAsia"/>
                <w:szCs w:val="21"/>
              </w:rPr>
              <w:t>12</w:t>
            </w:r>
            <w:r w:rsidRPr="00E01E35">
              <w:rPr>
                <w:rFonts w:ascii="Arial" w:hAnsi="Arial" w:cs="Arial" w:hint="eastAsia"/>
                <w:szCs w:val="21"/>
              </w:rPr>
              <w:t>分）：须同时满足以下①、②、③三项内容。</w:t>
            </w:r>
          </w:p>
          <w:p w14:paraId="706F7CCA" w14:textId="77777777" w:rsidR="001E4606" w:rsidRPr="00E01E35" w:rsidRDefault="00160EA9">
            <w:pPr>
              <w:spacing w:line="300" w:lineRule="exact"/>
              <w:rPr>
                <w:rFonts w:ascii="Arial" w:hAnsi="Arial" w:cs="Arial"/>
                <w:szCs w:val="21"/>
              </w:rPr>
            </w:pPr>
            <w:r w:rsidRPr="00E01E35">
              <w:rPr>
                <w:rFonts w:ascii="Arial" w:hAnsi="Arial" w:cs="Arial" w:hint="eastAsia"/>
                <w:szCs w:val="21"/>
              </w:rPr>
              <w:t>①：投标人或制造商投入本地化售后服务团队人员不少于</w:t>
            </w:r>
            <w:r w:rsidRPr="00E01E35">
              <w:rPr>
                <w:rFonts w:ascii="Arial" w:hAnsi="Arial" w:cs="Arial" w:hint="eastAsia"/>
                <w:szCs w:val="21"/>
              </w:rPr>
              <w:t>15</w:t>
            </w:r>
            <w:r w:rsidRPr="00E01E35">
              <w:rPr>
                <w:rFonts w:ascii="Arial" w:hAnsi="Arial" w:cs="Arial" w:hint="eastAsia"/>
                <w:szCs w:val="21"/>
              </w:rPr>
              <w:t>人，具有与本项目采购设备相关专业（电气类或机械类）中级职称的人员不少于</w:t>
            </w:r>
            <w:r w:rsidRPr="00E01E35">
              <w:rPr>
                <w:rFonts w:ascii="Arial" w:hAnsi="Arial" w:cs="Arial" w:hint="eastAsia"/>
                <w:szCs w:val="21"/>
              </w:rPr>
              <w:t>8</w:t>
            </w:r>
            <w:r w:rsidRPr="00E01E35">
              <w:rPr>
                <w:rFonts w:ascii="Arial" w:hAnsi="Arial" w:cs="Arial" w:hint="eastAsia"/>
                <w:szCs w:val="21"/>
              </w:rPr>
              <w:t>人，高级或以上职称的人员不少于</w:t>
            </w:r>
            <w:r w:rsidRPr="00E01E35">
              <w:rPr>
                <w:rFonts w:ascii="Arial" w:hAnsi="Arial" w:cs="Arial"/>
                <w:szCs w:val="21"/>
              </w:rPr>
              <w:t>5</w:t>
            </w:r>
            <w:r w:rsidRPr="00E01E35">
              <w:rPr>
                <w:rFonts w:ascii="Arial" w:hAnsi="Arial" w:cs="Arial" w:hint="eastAsia"/>
                <w:szCs w:val="21"/>
              </w:rPr>
              <w:t>人【投标文件提供上述人员的职称证书扫描件、投标人或制造商为其缴纳的投标截止时间前半年内任意</w:t>
            </w:r>
            <w:r w:rsidRPr="00E01E35">
              <w:rPr>
                <w:rFonts w:ascii="Arial" w:hAnsi="Arial" w:cs="Arial" w:hint="eastAsia"/>
                <w:szCs w:val="21"/>
              </w:rPr>
              <w:t>1</w:t>
            </w:r>
            <w:r w:rsidRPr="00E01E35">
              <w:rPr>
                <w:rFonts w:ascii="Arial" w:hAnsi="Arial" w:cs="Arial" w:hint="eastAsia"/>
                <w:szCs w:val="21"/>
              </w:rPr>
              <w:t>个月的社保证明（或劳动协议）】。</w:t>
            </w:r>
          </w:p>
          <w:p w14:paraId="001337AA" w14:textId="77777777" w:rsidR="001E4606" w:rsidRPr="00E01E35" w:rsidRDefault="00160EA9">
            <w:pPr>
              <w:spacing w:line="300" w:lineRule="exact"/>
              <w:rPr>
                <w:rFonts w:ascii="Arial" w:hAnsi="Arial" w:cs="Arial"/>
                <w:szCs w:val="21"/>
              </w:rPr>
            </w:pPr>
            <w:r w:rsidRPr="00E01E35">
              <w:rPr>
                <w:rFonts w:ascii="Arial" w:hAnsi="Arial" w:cs="Arial" w:hint="eastAsia"/>
                <w:szCs w:val="21"/>
              </w:rPr>
              <w:t>②：售后服务需由投标人及核心产品制造商共同完成【投标人需承诺在合同签订前提供由核心产品制造商出具的售后服务承诺函（或在投标文件中提供）】，售后服务内容需满足招标文件要求，到达现场处理故障时间为</w:t>
            </w:r>
            <w:r w:rsidRPr="00E01E35">
              <w:rPr>
                <w:rFonts w:ascii="Arial" w:hAnsi="Arial" w:cs="Arial" w:hint="eastAsia"/>
                <w:szCs w:val="21"/>
              </w:rPr>
              <w:t>2</w:t>
            </w:r>
            <w:r w:rsidRPr="00E01E35">
              <w:rPr>
                <w:rFonts w:ascii="Arial" w:hAnsi="Arial" w:cs="Arial" w:hint="eastAsia"/>
                <w:szCs w:val="21"/>
              </w:rPr>
              <w:t>小时以内</w:t>
            </w:r>
            <w:r w:rsidRPr="00E01E35">
              <w:rPr>
                <w:rFonts w:ascii="Arial" w:hAnsi="Arial" w:cs="Arial" w:hint="eastAsia"/>
                <w:szCs w:val="21"/>
              </w:rPr>
              <w:t>,</w:t>
            </w:r>
            <w:r w:rsidRPr="00E01E35">
              <w:rPr>
                <w:rFonts w:ascii="Arial" w:hAnsi="Arial" w:cs="Arial" w:hint="eastAsia"/>
                <w:szCs w:val="21"/>
              </w:rPr>
              <w:t>质</w:t>
            </w:r>
            <w:proofErr w:type="gramStart"/>
            <w:r w:rsidRPr="00E01E35">
              <w:rPr>
                <w:rFonts w:ascii="Arial" w:hAnsi="Arial" w:cs="Arial" w:hint="eastAsia"/>
                <w:szCs w:val="21"/>
              </w:rPr>
              <w:t>保期间</w:t>
            </w:r>
            <w:proofErr w:type="gramEnd"/>
            <w:r w:rsidRPr="00E01E35">
              <w:rPr>
                <w:rFonts w:ascii="Arial" w:hAnsi="Arial" w:cs="Arial" w:hint="eastAsia"/>
                <w:szCs w:val="21"/>
              </w:rPr>
              <w:t>设备维修时间不超过</w:t>
            </w:r>
            <w:r w:rsidRPr="00E01E35">
              <w:rPr>
                <w:rFonts w:ascii="Arial" w:hAnsi="Arial" w:cs="Arial" w:hint="eastAsia"/>
                <w:szCs w:val="21"/>
              </w:rPr>
              <w:t>3</w:t>
            </w:r>
            <w:r w:rsidRPr="00E01E35">
              <w:rPr>
                <w:rFonts w:ascii="Arial" w:hAnsi="Arial" w:cs="Arial" w:hint="eastAsia"/>
                <w:szCs w:val="21"/>
              </w:rPr>
              <w:t>小时，如超过</w:t>
            </w:r>
            <w:r w:rsidRPr="00E01E35">
              <w:rPr>
                <w:rFonts w:ascii="Arial" w:hAnsi="Arial" w:cs="Arial" w:hint="eastAsia"/>
                <w:szCs w:val="21"/>
              </w:rPr>
              <w:t>3</w:t>
            </w:r>
            <w:r w:rsidRPr="00E01E35">
              <w:rPr>
                <w:rFonts w:ascii="Arial" w:hAnsi="Arial" w:cs="Arial" w:hint="eastAsia"/>
                <w:szCs w:val="21"/>
              </w:rPr>
              <w:t>小时或在情况紧急时直接替换备用设备。</w:t>
            </w:r>
          </w:p>
          <w:p w14:paraId="7C4B25FB" w14:textId="77777777" w:rsidR="001E4606" w:rsidRPr="00E01E35" w:rsidRDefault="00160EA9">
            <w:pPr>
              <w:spacing w:line="300" w:lineRule="exact"/>
              <w:rPr>
                <w:rFonts w:ascii="Arial" w:hAnsi="Arial" w:cs="Arial"/>
              </w:rPr>
            </w:pPr>
            <w:r w:rsidRPr="00E01E35">
              <w:rPr>
                <w:rFonts w:ascii="Arial" w:hAnsi="Arial" w:cs="Arial" w:hint="eastAsia"/>
                <w:szCs w:val="21"/>
              </w:rPr>
              <w:t>③：在满足①、②基础上，提供质保期满后维修零配件优</w:t>
            </w:r>
            <w:r w:rsidRPr="00E01E35">
              <w:rPr>
                <w:rFonts w:ascii="Arial" w:hAnsi="Arial" w:cs="Arial" w:hint="eastAsia"/>
                <w:szCs w:val="21"/>
              </w:rPr>
              <w:lastRenderedPageBreak/>
              <w:t>惠方案，提供详细的培训计划和培训考核方案、提供技术支持服务、定期回访，配送及售后等服务方案有针对性。</w:t>
            </w:r>
          </w:p>
        </w:tc>
        <w:tc>
          <w:tcPr>
            <w:tcW w:w="709" w:type="dxa"/>
            <w:vAlign w:val="center"/>
          </w:tcPr>
          <w:p w14:paraId="69FD1B59"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lastRenderedPageBreak/>
              <w:t>12</w:t>
            </w:r>
          </w:p>
        </w:tc>
        <w:tc>
          <w:tcPr>
            <w:tcW w:w="851" w:type="dxa"/>
            <w:vAlign w:val="center"/>
          </w:tcPr>
          <w:p w14:paraId="2E0F150D" w14:textId="77777777" w:rsidR="001E4606" w:rsidRPr="00E01E35" w:rsidRDefault="001E4606">
            <w:pPr>
              <w:spacing w:line="300" w:lineRule="exact"/>
              <w:rPr>
                <w:rFonts w:ascii="Arial" w:hAnsi="Arial" w:cs="Arial"/>
                <w:szCs w:val="21"/>
              </w:rPr>
            </w:pPr>
          </w:p>
        </w:tc>
      </w:tr>
    </w:tbl>
    <w:p w14:paraId="18232A7F" w14:textId="77777777" w:rsidR="001E4606" w:rsidRPr="00E01E35" w:rsidRDefault="00160EA9">
      <w:pPr>
        <w:ind w:firstLineChars="150" w:firstLine="315"/>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）政策性加分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29"/>
        <w:gridCol w:w="3643"/>
        <w:gridCol w:w="1134"/>
        <w:gridCol w:w="2753"/>
      </w:tblGrid>
      <w:tr w:rsidR="00E01E35" w:rsidRPr="00E01E35" w14:paraId="3D954FD8" w14:textId="77777777">
        <w:trPr>
          <w:cantSplit/>
          <w:trHeight w:val="402"/>
          <w:jc w:val="center"/>
        </w:trPr>
        <w:tc>
          <w:tcPr>
            <w:tcW w:w="708" w:type="dxa"/>
            <w:vAlign w:val="center"/>
          </w:tcPr>
          <w:p w14:paraId="182212AC"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序号</w:t>
            </w:r>
          </w:p>
        </w:tc>
        <w:tc>
          <w:tcPr>
            <w:tcW w:w="829" w:type="dxa"/>
            <w:vAlign w:val="center"/>
          </w:tcPr>
          <w:p w14:paraId="6E32FD5D"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类型</w:t>
            </w:r>
          </w:p>
        </w:tc>
        <w:tc>
          <w:tcPr>
            <w:tcW w:w="3643" w:type="dxa"/>
            <w:vAlign w:val="center"/>
          </w:tcPr>
          <w:p w14:paraId="352ED16C"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评分标准</w:t>
            </w:r>
          </w:p>
        </w:tc>
        <w:tc>
          <w:tcPr>
            <w:tcW w:w="1134" w:type="dxa"/>
            <w:vAlign w:val="center"/>
          </w:tcPr>
          <w:p w14:paraId="6024E0CB"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分值权重</w:t>
            </w:r>
          </w:p>
        </w:tc>
        <w:tc>
          <w:tcPr>
            <w:tcW w:w="2753" w:type="dxa"/>
            <w:vAlign w:val="center"/>
          </w:tcPr>
          <w:p w14:paraId="01D0AD4F" w14:textId="77777777" w:rsidR="001E4606" w:rsidRPr="00E01E35" w:rsidRDefault="00160EA9">
            <w:pPr>
              <w:spacing w:line="300" w:lineRule="exact"/>
              <w:jc w:val="center"/>
              <w:rPr>
                <w:rFonts w:ascii="Arial" w:hAnsi="Arial" w:cs="Arial"/>
                <w:b/>
                <w:bCs/>
                <w:szCs w:val="21"/>
              </w:rPr>
            </w:pPr>
            <w:r w:rsidRPr="00E01E35">
              <w:rPr>
                <w:rFonts w:ascii="Arial" w:hAnsi="Arial" w:cs="Arial"/>
                <w:b/>
                <w:bCs/>
                <w:szCs w:val="21"/>
              </w:rPr>
              <w:t>说明</w:t>
            </w:r>
          </w:p>
        </w:tc>
      </w:tr>
      <w:tr w:rsidR="00E01E35" w:rsidRPr="00E01E35" w14:paraId="2F6C8FA5" w14:textId="77777777">
        <w:trPr>
          <w:cantSplit/>
          <w:trHeight w:val="2536"/>
          <w:jc w:val="center"/>
        </w:trPr>
        <w:tc>
          <w:tcPr>
            <w:tcW w:w="708" w:type="dxa"/>
            <w:vAlign w:val="center"/>
          </w:tcPr>
          <w:p w14:paraId="2424E864"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1</w:t>
            </w:r>
          </w:p>
        </w:tc>
        <w:tc>
          <w:tcPr>
            <w:tcW w:w="829" w:type="dxa"/>
            <w:vAlign w:val="center"/>
          </w:tcPr>
          <w:p w14:paraId="36F4036B" w14:textId="77777777" w:rsidR="001E4606" w:rsidRPr="00E01E35" w:rsidRDefault="00160EA9">
            <w:pPr>
              <w:spacing w:line="300" w:lineRule="exact"/>
              <w:jc w:val="center"/>
              <w:rPr>
                <w:rFonts w:ascii="Arial" w:hAnsi="Arial" w:cs="Arial"/>
                <w:szCs w:val="21"/>
              </w:rPr>
            </w:pPr>
            <w:r w:rsidRPr="00E01E35">
              <w:rPr>
                <w:rFonts w:ascii="Arial" w:hAnsi="Arial" w:cs="Arial"/>
                <w:szCs w:val="21"/>
              </w:rPr>
              <w:t>政策性加分</w:t>
            </w:r>
          </w:p>
        </w:tc>
        <w:tc>
          <w:tcPr>
            <w:tcW w:w="3643" w:type="dxa"/>
            <w:vAlign w:val="center"/>
          </w:tcPr>
          <w:p w14:paraId="4A33F776" w14:textId="77777777" w:rsidR="001E4606" w:rsidRPr="00E01E35" w:rsidRDefault="00160EA9">
            <w:pPr>
              <w:spacing w:line="300" w:lineRule="exact"/>
              <w:rPr>
                <w:rFonts w:ascii="Arial" w:hAnsi="Arial" w:cs="Arial"/>
              </w:rPr>
            </w:pPr>
            <w:r w:rsidRPr="00E01E35">
              <w:rPr>
                <w:rFonts w:ascii="Arial" w:hAnsi="Arial" w:cs="Arial"/>
              </w:rPr>
              <w:t>（</w:t>
            </w:r>
            <w:r w:rsidRPr="00E01E35">
              <w:rPr>
                <w:rFonts w:ascii="Arial" w:hAnsi="Arial" w:cs="Arial"/>
              </w:rPr>
              <w:t>1</w:t>
            </w:r>
            <w:r w:rsidRPr="00E01E35">
              <w:rPr>
                <w:rFonts w:ascii="Arial" w:hAnsi="Arial" w:cs="Arial"/>
              </w:rPr>
              <w:t>）节能产品分（</w:t>
            </w:r>
            <w:r w:rsidRPr="00E01E35">
              <w:rPr>
                <w:rFonts w:ascii="Arial" w:hAnsi="Arial" w:cs="Arial"/>
              </w:rPr>
              <w:t>1</w:t>
            </w:r>
            <w:r w:rsidRPr="00E01E35">
              <w:rPr>
                <w:rFonts w:ascii="Arial" w:hAnsi="Arial" w:cs="Arial"/>
              </w:rPr>
              <w:t>分）</w:t>
            </w:r>
          </w:p>
          <w:p w14:paraId="46A950AB" w14:textId="77777777" w:rsidR="001E4606" w:rsidRPr="00E01E35" w:rsidRDefault="00160EA9">
            <w:pPr>
              <w:spacing w:line="300" w:lineRule="exact"/>
              <w:rPr>
                <w:rFonts w:ascii="Arial" w:hAnsi="Arial" w:cs="Arial"/>
              </w:rPr>
            </w:pPr>
            <w:r w:rsidRPr="00E01E35">
              <w:rPr>
                <w:rFonts w:ascii="Arial" w:hAnsi="Arial" w:cs="Arial"/>
              </w:rPr>
              <w:t>供应商投标产品属于节能产品政府采购品目清单范围内优先采购的，每有一项得</w:t>
            </w:r>
            <w:r w:rsidRPr="00E01E35">
              <w:rPr>
                <w:rFonts w:ascii="Arial" w:hAnsi="Arial" w:cs="Arial"/>
              </w:rPr>
              <w:t>0.2</w:t>
            </w:r>
            <w:r w:rsidRPr="00E01E35">
              <w:rPr>
                <w:rFonts w:ascii="Arial" w:hAnsi="Arial" w:cs="Arial"/>
              </w:rPr>
              <w:t>分，最多得</w:t>
            </w:r>
            <w:r w:rsidRPr="00E01E35">
              <w:rPr>
                <w:rFonts w:ascii="Arial" w:hAnsi="Arial" w:cs="Arial"/>
              </w:rPr>
              <w:t>1</w:t>
            </w:r>
            <w:r w:rsidRPr="00E01E35">
              <w:rPr>
                <w:rFonts w:ascii="Arial" w:hAnsi="Arial" w:cs="Arial"/>
              </w:rPr>
              <w:t>分。采购内容中的强制产品不加分。</w:t>
            </w:r>
          </w:p>
          <w:p w14:paraId="6888920D" w14:textId="77777777" w:rsidR="001E4606" w:rsidRPr="00E01E35" w:rsidRDefault="00160EA9">
            <w:pPr>
              <w:spacing w:line="300" w:lineRule="exact"/>
              <w:rPr>
                <w:rFonts w:ascii="Arial" w:hAnsi="Arial" w:cs="Arial"/>
              </w:rPr>
            </w:pPr>
            <w:r w:rsidRPr="00E01E35">
              <w:rPr>
                <w:rFonts w:ascii="Arial" w:hAnsi="Arial" w:cs="Arial"/>
              </w:rPr>
              <w:t>（</w:t>
            </w:r>
            <w:r w:rsidRPr="00E01E35">
              <w:rPr>
                <w:rFonts w:ascii="Arial" w:hAnsi="Arial" w:cs="Arial"/>
              </w:rPr>
              <w:t>2</w:t>
            </w:r>
            <w:r w:rsidRPr="00E01E35">
              <w:rPr>
                <w:rFonts w:ascii="Arial" w:hAnsi="Arial" w:cs="Arial"/>
              </w:rPr>
              <w:t>）环境标志产品分（</w:t>
            </w:r>
            <w:r w:rsidRPr="00E01E35">
              <w:rPr>
                <w:rFonts w:ascii="Arial" w:hAnsi="Arial" w:cs="Arial"/>
              </w:rPr>
              <w:t>1</w:t>
            </w:r>
            <w:r w:rsidRPr="00E01E35">
              <w:rPr>
                <w:rFonts w:ascii="Arial" w:hAnsi="Arial" w:cs="Arial"/>
              </w:rPr>
              <w:t>分）</w:t>
            </w:r>
          </w:p>
          <w:p w14:paraId="5A57E612" w14:textId="77777777" w:rsidR="001E4606" w:rsidRPr="00E01E35" w:rsidRDefault="00160EA9">
            <w:pPr>
              <w:spacing w:line="300" w:lineRule="exact"/>
              <w:rPr>
                <w:rFonts w:ascii="Arial" w:hAnsi="Arial" w:cs="Arial"/>
              </w:rPr>
            </w:pPr>
            <w:r w:rsidRPr="00E01E35">
              <w:rPr>
                <w:rFonts w:ascii="Arial" w:hAnsi="Arial" w:cs="Arial"/>
              </w:rPr>
              <w:t>供应商投标产品属于环境标志产品政府采购品目清单范围内优先采购的，每有一项得</w:t>
            </w:r>
            <w:r w:rsidRPr="00E01E35">
              <w:rPr>
                <w:rFonts w:ascii="Arial" w:hAnsi="Arial" w:cs="Arial"/>
              </w:rPr>
              <w:t>0.2</w:t>
            </w:r>
            <w:r w:rsidRPr="00E01E35">
              <w:rPr>
                <w:rFonts w:ascii="Arial" w:hAnsi="Arial" w:cs="Arial"/>
              </w:rPr>
              <w:t>分，最多得</w:t>
            </w:r>
            <w:r w:rsidRPr="00E01E35">
              <w:rPr>
                <w:rFonts w:ascii="Arial" w:hAnsi="Arial" w:cs="Arial"/>
              </w:rPr>
              <w:t>1</w:t>
            </w:r>
            <w:r w:rsidRPr="00E01E35">
              <w:rPr>
                <w:rFonts w:ascii="Arial" w:hAnsi="Arial" w:cs="Arial"/>
              </w:rPr>
              <w:t>分。</w:t>
            </w:r>
          </w:p>
        </w:tc>
        <w:tc>
          <w:tcPr>
            <w:tcW w:w="1134" w:type="dxa"/>
            <w:vAlign w:val="center"/>
          </w:tcPr>
          <w:p w14:paraId="79222936" w14:textId="77777777" w:rsidR="001E4606" w:rsidRPr="00E01E35" w:rsidRDefault="00160EA9">
            <w:pPr>
              <w:spacing w:line="300" w:lineRule="exact"/>
              <w:jc w:val="center"/>
              <w:rPr>
                <w:rFonts w:ascii="Arial" w:hAnsi="Arial" w:cs="Arial"/>
              </w:rPr>
            </w:pPr>
            <w:r w:rsidRPr="00E01E35">
              <w:rPr>
                <w:rFonts w:ascii="Arial" w:hAnsi="Arial" w:cs="Arial"/>
              </w:rPr>
              <w:t>2</w:t>
            </w:r>
          </w:p>
        </w:tc>
        <w:tc>
          <w:tcPr>
            <w:tcW w:w="2753" w:type="dxa"/>
            <w:vAlign w:val="center"/>
          </w:tcPr>
          <w:p w14:paraId="2E93F34E" w14:textId="77777777" w:rsidR="001E4606" w:rsidRPr="00E01E35" w:rsidRDefault="00160EA9">
            <w:pPr>
              <w:spacing w:line="300" w:lineRule="exact"/>
              <w:rPr>
                <w:rFonts w:ascii="Arial" w:hAnsi="Arial" w:cs="Arial"/>
              </w:rPr>
            </w:pPr>
            <w:r w:rsidRPr="00E01E35">
              <w:rPr>
                <w:rFonts w:ascii="Arial" w:hAnsi="Arial" w:cs="Arial"/>
              </w:rPr>
              <w:t>（</w:t>
            </w:r>
            <w:r w:rsidRPr="00E01E35">
              <w:rPr>
                <w:rFonts w:ascii="Arial" w:hAnsi="Arial" w:cs="Arial"/>
              </w:rPr>
              <w:t>1</w:t>
            </w:r>
            <w:r w:rsidRPr="00E01E35">
              <w:rPr>
                <w:rFonts w:ascii="Arial" w:hAnsi="Arial" w:cs="Arial"/>
              </w:rPr>
              <w:t>）供应商在投标文件中列明属于节能、环境标志产品的投标产品列表。</w:t>
            </w:r>
          </w:p>
          <w:p w14:paraId="7CE9C662" w14:textId="77777777" w:rsidR="001E4606" w:rsidRPr="00E01E35" w:rsidRDefault="00160EA9">
            <w:pPr>
              <w:spacing w:line="300" w:lineRule="exact"/>
              <w:rPr>
                <w:rFonts w:ascii="Arial" w:hAnsi="Arial" w:cs="Arial"/>
              </w:rPr>
            </w:pPr>
            <w:r w:rsidRPr="00E01E35">
              <w:rPr>
                <w:rFonts w:ascii="Arial" w:hAnsi="Arial" w:cs="Arial"/>
              </w:rPr>
              <w:t>（</w:t>
            </w:r>
            <w:r w:rsidRPr="00E01E35">
              <w:rPr>
                <w:rFonts w:ascii="Arial" w:hAnsi="Arial" w:cs="Arial"/>
              </w:rPr>
              <w:t>2</w:t>
            </w:r>
            <w:r w:rsidRPr="00E01E35">
              <w:rPr>
                <w:rFonts w:ascii="Arial" w:hAnsi="Arial" w:cs="Arial"/>
              </w:rPr>
              <w:t>）以通过中国政府采购网</w:t>
            </w:r>
            <w:r w:rsidRPr="00E01E35">
              <w:rPr>
                <w:rFonts w:ascii="Arial" w:hAnsi="Arial" w:cs="Arial"/>
              </w:rPr>
              <w:t>“</w:t>
            </w:r>
            <w:r w:rsidRPr="00E01E35">
              <w:rPr>
                <w:rFonts w:ascii="Arial" w:hAnsi="Arial" w:cs="Arial"/>
              </w:rPr>
              <w:t>节能产品查询</w:t>
            </w:r>
            <w:r w:rsidRPr="00E01E35">
              <w:rPr>
                <w:rFonts w:ascii="Arial" w:hAnsi="Arial" w:cs="Arial"/>
              </w:rPr>
              <w:t>”</w:t>
            </w:r>
            <w:r w:rsidRPr="00E01E35">
              <w:rPr>
                <w:rFonts w:ascii="Arial" w:hAnsi="Arial" w:cs="Arial"/>
              </w:rPr>
              <w:t>及</w:t>
            </w:r>
            <w:r w:rsidRPr="00E01E35">
              <w:rPr>
                <w:rFonts w:ascii="Arial" w:hAnsi="Arial" w:cs="Arial"/>
              </w:rPr>
              <w:t>“</w:t>
            </w:r>
            <w:r w:rsidRPr="00E01E35">
              <w:rPr>
                <w:rFonts w:ascii="Arial" w:hAnsi="Arial" w:cs="Arial"/>
              </w:rPr>
              <w:t>环境标志产品查询</w:t>
            </w:r>
            <w:r w:rsidRPr="00E01E35">
              <w:rPr>
                <w:rFonts w:ascii="Arial" w:hAnsi="Arial" w:cs="Arial"/>
              </w:rPr>
              <w:t>”</w:t>
            </w:r>
            <w:r w:rsidRPr="00E01E35">
              <w:rPr>
                <w:rFonts w:ascii="Arial" w:hAnsi="Arial" w:cs="Arial"/>
              </w:rPr>
              <w:t>结果与供应商所提供的投标产品列表进行比对作为评审依据。</w:t>
            </w:r>
          </w:p>
        </w:tc>
      </w:tr>
    </w:tbl>
    <w:p w14:paraId="72CF7219" w14:textId="77777777" w:rsidR="001E4606" w:rsidRPr="00E01E35" w:rsidRDefault="00160EA9">
      <w:pPr>
        <w:spacing w:before="120" w:line="320" w:lineRule="atLeast"/>
        <w:ind w:firstLineChars="200" w:firstLine="420"/>
        <w:rPr>
          <w:rFonts w:ascii="Arial" w:hAnsi="Arial" w:cs="Arial"/>
        </w:rPr>
      </w:pPr>
      <w:bookmarkStart w:id="127" w:name="_Hlk60651046"/>
      <w:bookmarkStart w:id="128" w:name="_Hlk65851690"/>
      <w:bookmarkStart w:id="129" w:name="_Hlk80957087"/>
      <w:bookmarkEnd w:id="114"/>
      <w:bookmarkEnd w:id="115"/>
      <w:r w:rsidRPr="00E01E35">
        <w:rPr>
          <w:rFonts w:ascii="Arial" w:hAnsi="Arial" w:cs="Arial"/>
        </w:rPr>
        <w:t>4.1</w:t>
      </w:r>
      <w:r w:rsidRPr="00E01E35">
        <w:rPr>
          <w:rFonts w:ascii="Arial" w:hAnsi="Arial" w:cs="Arial"/>
        </w:rPr>
        <w:t>偏离认定说明</w:t>
      </w:r>
    </w:p>
    <w:p w14:paraId="1B591C06" w14:textId="77777777" w:rsidR="001E4606" w:rsidRPr="00E01E35" w:rsidRDefault="00160EA9">
      <w:pPr>
        <w:spacing w:before="120" w:line="320" w:lineRule="atLeast"/>
        <w:ind w:firstLineChars="200" w:firstLine="420"/>
        <w:rPr>
          <w:rFonts w:ascii="Arial" w:hAnsi="Arial" w:cs="Arial"/>
          <w:szCs w:val="21"/>
        </w:rPr>
      </w:pPr>
      <w:bookmarkStart w:id="130" w:name="_Hlk132792081"/>
      <w:r w:rsidRPr="00E01E35">
        <w:rPr>
          <w:rFonts w:ascii="Arial" w:hAnsi="Arial" w:cs="Arial"/>
          <w:szCs w:val="21"/>
        </w:rPr>
        <w:t>供应商根据采购需求中技术参数为基准，填写响应表，对于响应表或证明材料与技术参数不符的，按如下规定：</w:t>
      </w:r>
    </w:p>
    <w:p w14:paraId="4494DE3B"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E1E6549"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）响应表中响应的内容与证明材料不一致的，以证明材料为准作为评审依据。</w:t>
      </w:r>
    </w:p>
    <w:p w14:paraId="0F2071EC"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）同时出现以上两种情况的，按照（</w:t>
      </w:r>
      <w:r w:rsidRPr="00E01E35">
        <w:rPr>
          <w:rFonts w:ascii="Arial" w:hAnsi="Arial" w:cs="Arial"/>
          <w:szCs w:val="21"/>
        </w:rPr>
        <w:t>1</w:t>
      </w:r>
      <w:r w:rsidRPr="00E01E35">
        <w:rPr>
          <w:rFonts w:ascii="Arial" w:hAnsi="Arial" w:cs="Arial"/>
          <w:szCs w:val="21"/>
        </w:rPr>
        <w:t>）</w:t>
      </w:r>
      <w:r w:rsidRPr="00E01E35">
        <w:rPr>
          <w:rFonts w:ascii="Arial" w:hAnsi="Arial" w:cs="Arial"/>
          <w:szCs w:val="21"/>
        </w:rPr>
        <w:t>-</w:t>
      </w:r>
      <w:r w:rsidRPr="00E01E35">
        <w:rPr>
          <w:rFonts w:ascii="Arial" w:hAnsi="Arial" w:cs="Arial"/>
          <w:szCs w:val="21"/>
        </w:rPr>
        <w:t>（</w:t>
      </w:r>
      <w:r w:rsidRPr="00E01E35">
        <w:rPr>
          <w:rFonts w:ascii="Arial" w:hAnsi="Arial" w:cs="Arial"/>
          <w:szCs w:val="21"/>
        </w:rPr>
        <w:t>2</w:t>
      </w:r>
      <w:r w:rsidRPr="00E01E35">
        <w:rPr>
          <w:rFonts w:ascii="Arial" w:hAnsi="Arial" w:cs="Arial"/>
          <w:szCs w:val="21"/>
        </w:rPr>
        <w:t>）顺序认定。</w:t>
      </w:r>
    </w:p>
    <w:p w14:paraId="6ABF1A63"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）响应表与采购需求中技术参数比较有漏项的，如为实质性参数漏项，视为未响应；如为非实质性参数漏项，视为负偏离。</w:t>
      </w:r>
    </w:p>
    <w:p w14:paraId="406435E3"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）一项技术参数有多条小项要求的，必须全部响应。如只响应部分参数，视为漏项，按照（</w:t>
      </w:r>
      <w:r w:rsidRPr="00E01E35">
        <w:rPr>
          <w:rFonts w:ascii="Arial" w:hAnsi="Arial" w:cs="Arial"/>
          <w:szCs w:val="21"/>
        </w:rPr>
        <w:t>4</w:t>
      </w:r>
      <w:r w:rsidRPr="00E01E35">
        <w:rPr>
          <w:rFonts w:ascii="Arial" w:hAnsi="Arial" w:cs="Arial"/>
          <w:szCs w:val="21"/>
        </w:rPr>
        <w:t>）判定。评审时以每一条技术参数为评审依据。</w:t>
      </w:r>
    </w:p>
    <w:p w14:paraId="5F740AD9"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6</w:t>
      </w:r>
      <w:r w:rsidRPr="00E01E35">
        <w:rPr>
          <w:rFonts w:ascii="Arial" w:hAnsi="Arial" w:cs="Arial"/>
          <w:szCs w:val="21"/>
        </w:rPr>
        <w:t>）对于区间涵盖值参数，例：电压</w:t>
      </w:r>
      <w:r w:rsidRPr="00E01E35">
        <w:rPr>
          <w:rFonts w:ascii="Arial" w:hAnsi="Arial" w:cs="Arial"/>
          <w:szCs w:val="21"/>
        </w:rPr>
        <w:t>“</w:t>
      </w:r>
      <w:r w:rsidRPr="00E01E35">
        <w:rPr>
          <w:rFonts w:ascii="Arial" w:hAnsi="Arial" w:cs="Arial"/>
          <w:szCs w:val="21"/>
        </w:rPr>
        <w:t>测量范围</w:t>
      </w:r>
      <w:r w:rsidRPr="00E01E35">
        <w:rPr>
          <w:rFonts w:ascii="Arial" w:hAnsi="Arial" w:cs="Arial"/>
          <w:szCs w:val="21"/>
        </w:rPr>
        <w:t>3V-5V”</w:t>
      </w:r>
      <w:r w:rsidRPr="00E01E35">
        <w:rPr>
          <w:rFonts w:ascii="Arial" w:hAnsi="Arial" w:cs="Arial"/>
          <w:szCs w:val="21"/>
        </w:rPr>
        <w:t>，同时满足下限值更低及上限值更高才视为正偏离，例：响应为</w:t>
      </w:r>
      <w:r w:rsidRPr="00E01E35">
        <w:rPr>
          <w:rFonts w:ascii="Arial" w:hAnsi="Arial" w:cs="Arial"/>
          <w:szCs w:val="21"/>
        </w:rPr>
        <w:t>“</w:t>
      </w:r>
      <w:r w:rsidRPr="00E01E35">
        <w:rPr>
          <w:rFonts w:ascii="Arial" w:hAnsi="Arial" w:cs="Arial"/>
          <w:szCs w:val="21"/>
        </w:rPr>
        <w:t>测量范围</w:t>
      </w:r>
      <w:r w:rsidRPr="00E01E35">
        <w:rPr>
          <w:rFonts w:ascii="Arial" w:hAnsi="Arial" w:cs="Arial"/>
          <w:szCs w:val="21"/>
        </w:rPr>
        <w:t>2V-6V”</w:t>
      </w:r>
      <w:r w:rsidRPr="00E01E35">
        <w:rPr>
          <w:rFonts w:ascii="Arial" w:hAnsi="Arial" w:cs="Arial"/>
          <w:szCs w:val="21"/>
        </w:rPr>
        <w:t>。如有一端负偏离，不管另一端如何，均视为负偏离，例：响应为</w:t>
      </w:r>
      <w:r w:rsidRPr="00E01E35">
        <w:rPr>
          <w:rFonts w:ascii="Arial" w:hAnsi="Arial" w:cs="Arial"/>
          <w:szCs w:val="21"/>
        </w:rPr>
        <w:t>“</w:t>
      </w:r>
      <w:r w:rsidRPr="00E01E35">
        <w:rPr>
          <w:rFonts w:ascii="Arial" w:hAnsi="Arial" w:cs="Arial"/>
          <w:szCs w:val="21"/>
        </w:rPr>
        <w:t>测量范围</w:t>
      </w:r>
      <w:r w:rsidRPr="00E01E35">
        <w:rPr>
          <w:rFonts w:ascii="Arial" w:hAnsi="Arial" w:cs="Arial"/>
          <w:szCs w:val="21"/>
        </w:rPr>
        <w:t>4V-6V”</w:t>
      </w:r>
      <w:r w:rsidRPr="00E01E35">
        <w:rPr>
          <w:rFonts w:ascii="Arial" w:hAnsi="Arial" w:cs="Arial"/>
          <w:szCs w:val="21"/>
        </w:rPr>
        <w:t>。</w:t>
      </w:r>
    </w:p>
    <w:p w14:paraId="01D10851"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7</w:t>
      </w:r>
      <w:r w:rsidRPr="00E01E35">
        <w:rPr>
          <w:rFonts w:ascii="Arial" w:hAnsi="Arial" w:cs="Arial"/>
          <w:szCs w:val="21"/>
        </w:rPr>
        <w:t>）对于区间任意值参数，例</w:t>
      </w:r>
      <w:r w:rsidRPr="00E01E35">
        <w:rPr>
          <w:rFonts w:ascii="Arial" w:hAnsi="Arial" w:cs="Arial"/>
          <w:szCs w:val="21"/>
        </w:rPr>
        <w:t>“5mm≤</w:t>
      </w:r>
      <w:r w:rsidRPr="00E01E35">
        <w:rPr>
          <w:rFonts w:ascii="Arial" w:hAnsi="Arial" w:cs="Arial"/>
          <w:szCs w:val="21"/>
        </w:rPr>
        <w:t>间距</w:t>
      </w:r>
      <w:r w:rsidRPr="00E01E35">
        <w:rPr>
          <w:rFonts w:ascii="Arial" w:hAnsi="Arial" w:cs="Arial"/>
          <w:szCs w:val="21"/>
        </w:rPr>
        <w:t>≤10mm”</w:t>
      </w:r>
      <w:r w:rsidRPr="00E01E35">
        <w:rPr>
          <w:rFonts w:ascii="Arial" w:hAnsi="Arial" w:cs="Arial"/>
          <w:szCs w:val="21"/>
        </w:rPr>
        <w:t>或</w:t>
      </w:r>
      <w:r w:rsidRPr="00E01E35">
        <w:rPr>
          <w:rFonts w:ascii="Arial" w:hAnsi="Arial" w:cs="Arial"/>
          <w:szCs w:val="21"/>
        </w:rPr>
        <w:t>“</w:t>
      </w:r>
      <w:r w:rsidRPr="00E01E35">
        <w:rPr>
          <w:rFonts w:ascii="Arial" w:hAnsi="Arial" w:cs="Arial"/>
          <w:szCs w:val="21"/>
        </w:rPr>
        <w:t>间距</w:t>
      </w:r>
      <w:r w:rsidRPr="00E01E35">
        <w:rPr>
          <w:rFonts w:ascii="Arial" w:hAnsi="Arial" w:cs="Arial"/>
          <w:szCs w:val="21"/>
        </w:rPr>
        <w:t>7.5±2.5mm”</w:t>
      </w:r>
      <w:r w:rsidRPr="00E01E35">
        <w:rPr>
          <w:rFonts w:ascii="Arial" w:hAnsi="Arial" w:cs="Arial"/>
          <w:szCs w:val="21"/>
        </w:rPr>
        <w:t>，若间距响应值为</w:t>
      </w:r>
      <w:r w:rsidRPr="00E01E35">
        <w:rPr>
          <w:rFonts w:ascii="Arial" w:hAnsi="Arial" w:cs="Arial"/>
          <w:szCs w:val="21"/>
        </w:rPr>
        <w:t>5mm-10mm</w:t>
      </w:r>
      <w:r w:rsidRPr="00E01E35">
        <w:rPr>
          <w:rFonts w:ascii="Arial" w:hAnsi="Arial" w:cs="Arial"/>
          <w:szCs w:val="21"/>
        </w:rPr>
        <w:t>中任意区间值或任意一个数值（含本数）时为无偏离，例：</w:t>
      </w:r>
      <w:r w:rsidRPr="00E01E35">
        <w:rPr>
          <w:rFonts w:ascii="Arial" w:hAnsi="Arial" w:cs="Arial"/>
          <w:szCs w:val="21"/>
        </w:rPr>
        <w:t>“6mm≤</w:t>
      </w:r>
      <w:r w:rsidRPr="00E01E35">
        <w:rPr>
          <w:rFonts w:ascii="Arial" w:hAnsi="Arial" w:cs="Arial"/>
          <w:szCs w:val="21"/>
        </w:rPr>
        <w:t>间距</w:t>
      </w:r>
      <w:r w:rsidRPr="00E01E35">
        <w:rPr>
          <w:rFonts w:ascii="Arial" w:hAnsi="Arial" w:cs="Arial"/>
          <w:szCs w:val="21"/>
        </w:rPr>
        <w:t>≤8mm”</w:t>
      </w:r>
      <w:r w:rsidRPr="00E01E35">
        <w:rPr>
          <w:rFonts w:ascii="Arial" w:hAnsi="Arial" w:cs="Arial"/>
          <w:szCs w:val="21"/>
        </w:rPr>
        <w:t>、</w:t>
      </w:r>
      <w:r w:rsidRPr="00E01E35">
        <w:rPr>
          <w:rFonts w:ascii="Arial" w:hAnsi="Arial" w:cs="Arial"/>
          <w:szCs w:val="21"/>
        </w:rPr>
        <w:t>“8±2mm”</w:t>
      </w:r>
      <w:r w:rsidRPr="00E01E35">
        <w:rPr>
          <w:rFonts w:ascii="Arial" w:hAnsi="Arial" w:cs="Arial"/>
          <w:szCs w:val="21"/>
        </w:rPr>
        <w:t>、</w:t>
      </w:r>
      <w:r w:rsidRPr="00E01E35">
        <w:rPr>
          <w:rFonts w:ascii="Arial" w:hAnsi="Arial" w:cs="Arial"/>
          <w:szCs w:val="21"/>
        </w:rPr>
        <w:t>“8mm”</w:t>
      </w:r>
      <w:r w:rsidRPr="00E01E35">
        <w:rPr>
          <w:rFonts w:ascii="Arial" w:hAnsi="Arial" w:cs="Arial"/>
          <w:szCs w:val="21"/>
        </w:rPr>
        <w:t>。超过区间范围视为负偏离，例：</w:t>
      </w:r>
      <w:r w:rsidRPr="00E01E35">
        <w:rPr>
          <w:rFonts w:ascii="Arial" w:hAnsi="Arial" w:cs="Arial"/>
          <w:szCs w:val="21"/>
        </w:rPr>
        <w:t>“3mm≤</w:t>
      </w:r>
      <w:r w:rsidRPr="00E01E35">
        <w:rPr>
          <w:rFonts w:ascii="Arial" w:hAnsi="Arial" w:cs="Arial"/>
          <w:szCs w:val="21"/>
        </w:rPr>
        <w:t>间距</w:t>
      </w:r>
      <w:r w:rsidRPr="00E01E35">
        <w:rPr>
          <w:rFonts w:ascii="Arial" w:hAnsi="Arial" w:cs="Arial"/>
          <w:szCs w:val="21"/>
        </w:rPr>
        <w:t>≤12mm”</w:t>
      </w:r>
      <w:r w:rsidRPr="00E01E35">
        <w:rPr>
          <w:rFonts w:ascii="Arial" w:hAnsi="Arial" w:cs="Arial"/>
          <w:szCs w:val="21"/>
        </w:rPr>
        <w:t>、</w:t>
      </w:r>
      <w:r w:rsidRPr="00E01E35">
        <w:rPr>
          <w:rFonts w:ascii="Arial" w:hAnsi="Arial" w:cs="Arial"/>
          <w:szCs w:val="21"/>
        </w:rPr>
        <w:t>“8±4mm”</w:t>
      </w:r>
      <w:r w:rsidRPr="00E01E35">
        <w:rPr>
          <w:rFonts w:ascii="Arial" w:hAnsi="Arial" w:cs="Arial"/>
          <w:szCs w:val="21"/>
        </w:rPr>
        <w:t>、</w:t>
      </w:r>
      <w:r w:rsidRPr="00E01E35">
        <w:rPr>
          <w:rFonts w:ascii="Arial" w:hAnsi="Arial" w:cs="Arial"/>
          <w:szCs w:val="21"/>
        </w:rPr>
        <w:t>“3-12mm”</w:t>
      </w:r>
      <w:r w:rsidRPr="00E01E35">
        <w:rPr>
          <w:rFonts w:ascii="Arial" w:hAnsi="Arial" w:cs="Arial"/>
          <w:szCs w:val="21"/>
        </w:rPr>
        <w:t>、</w:t>
      </w:r>
      <w:r w:rsidRPr="00E01E35">
        <w:rPr>
          <w:rFonts w:ascii="Arial" w:hAnsi="Arial" w:cs="Arial"/>
          <w:szCs w:val="21"/>
        </w:rPr>
        <w:t>“3mm”</w:t>
      </w:r>
      <w:r w:rsidRPr="00E01E35">
        <w:rPr>
          <w:rFonts w:ascii="Arial" w:hAnsi="Arial" w:cs="Arial"/>
          <w:szCs w:val="21"/>
        </w:rPr>
        <w:t>。此类参数不存在正偏离。</w:t>
      </w:r>
    </w:p>
    <w:p w14:paraId="4B38CAF7"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8</w:t>
      </w:r>
      <w:r w:rsidRPr="00E01E35">
        <w:rPr>
          <w:rFonts w:ascii="Arial" w:hAnsi="Arial" w:cs="Arial"/>
          <w:szCs w:val="21"/>
        </w:rPr>
        <w:t>）对于单边任意参数的要求，例</w:t>
      </w:r>
      <w:r w:rsidRPr="00E01E35">
        <w:rPr>
          <w:rFonts w:ascii="Arial" w:hAnsi="Arial" w:cs="Arial"/>
          <w:szCs w:val="21"/>
        </w:rPr>
        <w:t>“</w:t>
      </w:r>
      <w:r w:rsidRPr="00E01E35">
        <w:rPr>
          <w:rFonts w:ascii="Arial" w:hAnsi="Arial" w:cs="Arial"/>
          <w:szCs w:val="21"/>
        </w:rPr>
        <w:t>长度</w:t>
      </w:r>
      <w:r w:rsidRPr="00E01E35">
        <w:rPr>
          <w:rFonts w:ascii="Arial" w:hAnsi="Arial" w:cs="Arial"/>
          <w:szCs w:val="21"/>
        </w:rPr>
        <w:t>≥50cm”</w:t>
      </w:r>
      <w:r w:rsidRPr="00E01E35">
        <w:rPr>
          <w:rFonts w:ascii="Arial" w:hAnsi="Arial" w:cs="Arial"/>
          <w:szCs w:val="21"/>
        </w:rPr>
        <w:t>，若响应为</w:t>
      </w:r>
      <w:r w:rsidRPr="00E01E35">
        <w:rPr>
          <w:rFonts w:ascii="Arial" w:hAnsi="Arial" w:cs="Arial"/>
          <w:szCs w:val="21"/>
        </w:rPr>
        <w:t>50 cm</w:t>
      </w:r>
      <w:r w:rsidRPr="00E01E35">
        <w:rPr>
          <w:rFonts w:ascii="Arial" w:hAnsi="Arial" w:cs="Arial"/>
          <w:szCs w:val="21"/>
        </w:rPr>
        <w:t>及</w:t>
      </w:r>
      <w:r w:rsidRPr="00E01E35">
        <w:rPr>
          <w:rFonts w:ascii="Arial" w:hAnsi="Arial" w:cs="Arial"/>
          <w:szCs w:val="21"/>
        </w:rPr>
        <w:t>50cm</w:t>
      </w:r>
      <w:r w:rsidRPr="00E01E35">
        <w:rPr>
          <w:rFonts w:ascii="Arial" w:hAnsi="Arial" w:cs="Arial"/>
          <w:szCs w:val="21"/>
        </w:rPr>
        <w:t>以上任意一个数值，均视为无偏离；若响应小于</w:t>
      </w:r>
      <w:r w:rsidRPr="00E01E35">
        <w:rPr>
          <w:rFonts w:ascii="Arial" w:hAnsi="Arial" w:cs="Arial"/>
          <w:szCs w:val="21"/>
        </w:rPr>
        <w:t>50cm</w:t>
      </w:r>
      <w:r w:rsidRPr="00E01E35">
        <w:rPr>
          <w:rFonts w:ascii="Arial" w:hAnsi="Arial" w:cs="Arial"/>
          <w:szCs w:val="21"/>
        </w:rPr>
        <w:t>，视为负偏离。此类参数无正偏离。</w:t>
      </w:r>
    </w:p>
    <w:p w14:paraId="5CCF40C5"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9</w:t>
      </w:r>
      <w:r w:rsidRPr="00E01E35">
        <w:rPr>
          <w:rFonts w:ascii="Arial" w:hAnsi="Arial" w:cs="Arial"/>
          <w:szCs w:val="21"/>
        </w:rPr>
        <w:t>）对于固定参数，响应与采购需求中技术参数一致，视为无偏离，其他均视为负偏离，此类</w:t>
      </w:r>
      <w:r w:rsidRPr="00E01E35">
        <w:rPr>
          <w:rFonts w:ascii="Arial" w:hAnsi="Arial" w:cs="Arial"/>
          <w:szCs w:val="21"/>
        </w:rPr>
        <w:lastRenderedPageBreak/>
        <w:t>参数无正偏离。</w:t>
      </w:r>
    </w:p>
    <w:p w14:paraId="15F4AAA6" w14:textId="77777777" w:rsidR="001E4606" w:rsidRPr="00E01E35" w:rsidRDefault="00160EA9">
      <w:pPr>
        <w:spacing w:before="120" w:line="320" w:lineRule="atLeas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10</w:t>
      </w:r>
      <w:r w:rsidRPr="00E01E35">
        <w:rPr>
          <w:rFonts w:ascii="Arial" w:hAnsi="Arial" w:cs="Arial"/>
          <w:szCs w:val="21"/>
        </w:rPr>
        <w:t>）如采购需求中技术参数有特殊要求与上述说明不一致的，以特殊要求为准。</w:t>
      </w:r>
    </w:p>
    <w:bookmarkEnd w:id="130"/>
    <w:p w14:paraId="6643570D" w14:textId="77777777" w:rsidR="001E4606" w:rsidRPr="00E01E35" w:rsidRDefault="001E4606">
      <w:pPr>
        <w:spacing w:before="120" w:line="320" w:lineRule="atLeast"/>
        <w:ind w:firstLineChars="200" w:firstLine="420"/>
        <w:rPr>
          <w:rFonts w:ascii="Arial" w:hAnsi="Arial" w:cs="Arial"/>
          <w:szCs w:val="21"/>
        </w:rPr>
      </w:pPr>
    </w:p>
    <w:bookmarkEnd w:id="121"/>
    <w:bookmarkEnd w:id="127"/>
    <w:bookmarkEnd w:id="128"/>
    <w:p w14:paraId="406F8921" w14:textId="77777777" w:rsidR="001E4606" w:rsidRPr="00E01E35" w:rsidRDefault="001E4606">
      <w:pPr>
        <w:spacing w:before="120" w:line="320" w:lineRule="atLeast"/>
        <w:ind w:firstLineChars="200" w:firstLine="420"/>
        <w:rPr>
          <w:rFonts w:ascii="Arial" w:hAnsi="Arial" w:cs="Arial"/>
          <w:szCs w:val="21"/>
        </w:rPr>
      </w:pPr>
    </w:p>
    <w:bookmarkEnd w:id="129"/>
    <w:p w14:paraId="11EC970D" w14:textId="77777777" w:rsidR="001E4606" w:rsidRPr="00E01E35" w:rsidRDefault="001E4606">
      <w:pPr>
        <w:pStyle w:val="ae"/>
        <w:snapToGrid w:val="0"/>
        <w:spacing w:before="120" w:after="120"/>
        <w:outlineLvl w:val="0"/>
        <w:rPr>
          <w:rFonts w:ascii="Arial" w:hAnsi="Arial" w:cs="Arial"/>
          <w:b/>
          <w:sz w:val="32"/>
          <w:szCs w:val="32"/>
        </w:rPr>
        <w:sectPr w:rsidR="001E4606" w:rsidRPr="00E01E35">
          <w:headerReference w:type="default" r:id="rId25"/>
          <w:pgSz w:w="11906" w:h="16838"/>
          <w:pgMar w:top="1418" w:right="1133" w:bottom="1246" w:left="1418" w:header="851" w:footer="992" w:gutter="0"/>
          <w:cols w:space="720"/>
          <w:docGrid w:linePitch="312"/>
        </w:sectPr>
      </w:pPr>
    </w:p>
    <w:p w14:paraId="3C6B7BF4" w14:textId="77777777" w:rsidR="001E4606" w:rsidRPr="00E01E35" w:rsidRDefault="00160EA9">
      <w:pPr>
        <w:pStyle w:val="ae"/>
        <w:snapToGrid w:val="0"/>
        <w:spacing w:before="120" w:after="120" w:line="320" w:lineRule="exact"/>
        <w:jc w:val="center"/>
        <w:outlineLvl w:val="0"/>
        <w:rPr>
          <w:rFonts w:ascii="Arial" w:hAnsi="Arial" w:cs="Arial"/>
          <w:sz w:val="32"/>
          <w:szCs w:val="32"/>
        </w:rPr>
      </w:pPr>
      <w:bookmarkStart w:id="131" w:name="_Toc184134945"/>
      <w:bookmarkStart w:id="132" w:name="_Hlk160525271"/>
      <w:bookmarkStart w:id="133" w:name="_Hlk132792163"/>
      <w:r w:rsidRPr="00E01E35">
        <w:rPr>
          <w:rFonts w:ascii="Arial" w:hAnsi="Arial" w:cs="Arial"/>
          <w:sz w:val="32"/>
          <w:szCs w:val="32"/>
        </w:rPr>
        <w:lastRenderedPageBreak/>
        <w:t>第五章</w:t>
      </w:r>
      <w:r w:rsidRPr="00E01E35">
        <w:rPr>
          <w:rFonts w:ascii="Arial" w:hAnsi="Arial" w:cs="Arial"/>
          <w:sz w:val="32"/>
          <w:szCs w:val="32"/>
        </w:rPr>
        <w:t xml:space="preserve">  </w:t>
      </w:r>
      <w:r w:rsidRPr="00E01E35">
        <w:rPr>
          <w:rFonts w:ascii="Arial" w:hAnsi="Arial" w:cs="Arial"/>
          <w:sz w:val="32"/>
          <w:szCs w:val="32"/>
        </w:rPr>
        <w:t>合同主要条款格式</w:t>
      </w:r>
      <w:bookmarkEnd w:id="131"/>
    </w:p>
    <w:p w14:paraId="027F1C42" w14:textId="77777777" w:rsidR="001E4606" w:rsidRPr="00E01E35" w:rsidRDefault="00160EA9">
      <w:pPr>
        <w:spacing w:before="120" w:line="320" w:lineRule="atLeast"/>
        <w:ind w:firstLineChars="200" w:firstLine="422"/>
        <w:jc w:val="center"/>
        <w:outlineLvl w:val="1"/>
        <w:rPr>
          <w:b/>
          <w:bCs/>
          <w:kern w:val="0"/>
          <w:szCs w:val="21"/>
        </w:rPr>
      </w:pPr>
      <w:r w:rsidRPr="00E01E35">
        <w:rPr>
          <w:b/>
          <w:bCs/>
          <w:kern w:val="0"/>
          <w:szCs w:val="21"/>
        </w:rPr>
        <w:t>广西壮族自治区政府采购合同</w:t>
      </w:r>
    </w:p>
    <w:tbl>
      <w:tblPr>
        <w:tblStyle w:val="afa"/>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6"/>
        <w:gridCol w:w="2336"/>
        <w:gridCol w:w="2336"/>
        <w:gridCol w:w="2337"/>
      </w:tblGrid>
      <w:tr w:rsidR="00E01E35" w:rsidRPr="00E01E35" w14:paraId="458F87EC" w14:textId="77777777">
        <w:tc>
          <w:tcPr>
            <w:tcW w:w="2336" w:type="dxa"/>
          </w:tcPr>
          <w:p w14:paraId="616BB092" w14:textId="77777777" w:rsidR="001E4606" w:rsidRPr="00E01E35" w:rsidRDefault="00160EA9">
            <w:pPr>
              <w:snapToGrid w:val="0"/>
              <w:spacing w:line="360" w:lineRule="exact"/>
              <w:ind w:right="480"/>
              <w:jc w:val="left"/>
              <w:rPr>
                <w:bCs/>
                <w:szCs w:val="21"/>
              </w:rPr>
            </w:pPr>
            <w:r w:rsidRPr="00E01E35">
              <w:rPr>
                <w:rFonts w:hint="eastAsia"/>
                <w:bCs/>
                <w:szCs w:val="21"/>
              </w:rPr>
              <w:t>合同编号：</w:t>
            </w:r>
          </w:p>
        </w:tc>
        <w:tc>
          <w:tcPr>
            <w:tcW w:w="2336" w:type="dxa"/>
          </w:tcPr>
          <w:p w14:paraId="7B61AB67" w14:textId="77777777" w:rsidR="001E4606" w:rsidRPr="00E01E35" w:rsidRDefault="001E4606">
            <w:pPr>
              <w:snapToGrid w:val="0"/>
              <w:spacing w:line="360" w:lineRule="exact"/>
              <w:ind w:right="480"/>
              <w:jc w:val="left"/>
              <w:rPr>
                <w:bCs/>
                <w:szCs w:val="21"/>
              </w:rPr>
            </w:pPr>
          </w:p>
        </w:tc>
        <w:tc>
          <w:tcPr>
            <w:tcW w:w="2336" w:type="dxa"/>
          </w:tcPr>
          <w:p w14:paraId="6CF98181" w14:textId="77777777" w:rsidR="001E4606" w:rsidRPr="00E01E35" w:rsidRDefault="00160EA9">
            <w:pPr>
              <w:snapToGrid w:val="0"/>
              <w:spacing w:line="360" w:lineRule="exact"/>
              <w:ind w:right="480"/>
              <w:jc w:val="left"/>
              <w:rPr>
                <w:bCs/>
                <w:szCs w:val="21"/>
              </w:rPr>
            </w:pPr>
            <w:r w:rsidRPr="00E01E35">
              <w:rPr>
                <w:rFonts w:hint="eastAsia"/>
                <w:bCs/>
                <w:szCs w:val="21"/>
              </w:rPr>
              <w:t>采购计划号：</w:t>
            </w:r>
          </w:p>
        </w:tc>
        <w:tc>
          <w:tcPr>
            <w:tcW w:w="2337" w:type="dxa"/>
          </w:tcPr>
          <w:p w14:paraId="3AEA3211" w14:textId="77777777" w:rsidR="001E4606" w:rsidRPr="00E01E35" w:rsidRDefault="001E4606">
            <w:pPr>
              <w:snapToGrid w:val="0"/>
              <w:spacing w:line="360" w:lineRule="exact"/>
              <w:ind w:right="480"/>
              <w:jc w:val="left"/>
              <w:rPr>
                <w:bCs/>
                <w:szCs w:val="21"/>
              </w:rPr>
            </w:pPr>
          </w:p>
        </w:tc>
      </w:tr>
      <w:tr w:rsidR="00E01E35" w:rsidRPr="00E01E35" w14:paraId="0C9AFED1" w14:textId="77777777">
        <w:tc>
          <w:tcPr>
            <w:tcW w:w="2336" w:type="dxa"/>
          </w:tcPr>
          <w:p w14:paraId="2E5E4918" w14:textId="77777777" w:rsidR="001E4606" w:rsidRPr="00E01E35" w:rsidRDefault="00160EA9">
            <w:pPr>
              <w:snapToGrid w:val="0"/>
              <w:spacing w:line="360" w:lineRule="exact"/>
              <w:ind w:right="480"/>
              <w:jc w:val="left"/>
              <w:rPr>
                <w:bCs/>
                <w:szCs w:val="21"/>
              </w:rPr>
            </w:pPr>
            <w:r w:rsidRPr="00E01E35">
              <w:rPr>
                <w:rFonts w:hint="eastAsia"/>
                <w:bCs/>
                <w:szCs w:val="21"/>
              </w:rPr>
              <w:t>项目名称：</w:t>
            </w:r>
          </w:p>
        </w:tc>
        <w:tc>
          <w:tcPr>
            <w:tcW w:w="2336" w:type="dxa"/>
          </w:tcPr>
          <w:p w14:paraId="7226E7D2" w14:textId="77777777" w:rsidR="001E4606" w:rsidRPr="00E01E35" w:rsidRDefault="001E4606">
            <w:pPr>
              <w:snapToGrid w:val="0"/>
              <w:spacing w:line="360" w:lineRule="exact"/>
              <w:ind w:right="480"/>
              <w:jc w:val="left"/>
              <w:rPr>
                <w:bCs/>
                <w:szCs w:val="21"/>
              </w:rPr>
            </w:pPr>
          </w:p>
        </w:tc>
        <w:tc>
          <w:tcPr>
            <w:tcW w:w="2336" w:type="dxa"/>
          </w:tcPr>
          <w:p w14:paraId="599855C7" w14:textId="77777777" w:rsidR="001E4606" w:rsidRPr="00E01E35" w:rsidRDefault="00160EA9">
            <w:pPr>
              <w:snapToGrid w:val="0"/>
              <w:spacing w:line="360" w:lineRule="exact"/>
              <w:ind w:right="480"/>
              <w:jc w:val="left"/>
              <w:rPr>
                <w:bCs/>
                <w:szCs w:val="21"/>
              </w:rPr>
            </w:pPr>
            <w:r w:rsidRPr="00E01E35">
              <w:rPr>
                <w:rFonts w:hint="eastAsia"/>
                <w:bCs/>
                <w:szCs w:val="21"/>
              </w:rPr>
              <w:t>项目编号：</w:t>
            </w:r>
          </w:p>
        </w:tc>
        <w:tc>
          <w:tcPr>
            <w:tcW w:w="2337" w:type="dxa"/>
          </w:tcPr>
          <w:p w14:paraId="441FA21D" w14:textId="77777777" w:rsidR="001E4606" w:rsidRPr="00E01E35" w:rsidRDefault="001E4606">
            <w:pPr>
              <w:snapToGrid w:val="0"/>
              <w:spacing w:line="360" w:lineRule="exact"/>
              <w:ind w:right="480"/>
              <w:jc w:val="left"/>
              <w:rPr>
                <w:bCs/>
                <w:szCs w:val="21"/>
              </w:rPr>
            </w:pPr>
          </w:p>
        </w:tc>
      </w:tr>
      <w:tr w:rsidR="00E01E35" w:rsidRPr="00E01E35" w14:paraId="7EEF9BCF" w14:textId="77777777">
        <w:tc>
          <w:tcPr>
            <w:tcW w:w="2336" w:type="dxa"/>
          </w:tcPr>
          <w:p w14:paraId="312E47F5" w14:textId="77777777" w:rsidR="001E4606" w:rsidRPr="00E01E35" w:rsidRDefault="00160EA9">
            <w:pPr>
              <w:snapToGrid w:val="0"/>
              <w:spacing w:line="360" w:lineRule="exact"/>
              <w:jc w:val="left"/>
              <w:rPr>
                <w:bCs/>
                <w:szCs w:val="21"/>
              </w:rPr>
            </w:pPr>
            <w:r w:rsidRPr="00E01E35">
              <w:rPr>
                <w:rFonts w:hint="eastAsia"/>
                <w:bCs/>
                <w:szCs w:val="21"/>
              </w:rPr>
              <w:t>采购人（甲方）：</w:t>
            </w:r>
          </w:p>
        </w:tc>
        <w:tc>
          <w:tcPr>
            <w:tcW w:w="2336" w:type="dxa"/>
          </w:tcPr>
          <w:p w14:paraId="578B460A" w14:textId="77777777" w:rsidR="001E4606" w:rsidRPr="00E01E35" w:rsidRDefault="001E4606">
            <w:pPr>
              <w:snapToGrid w:val="0"/>
              <w:spacing w:line="360" w:lineRule="exact"/>
              <w:ind w:right="480"/>
              <w:jc w:val="left"/>
              <w:rPr>
                <w:bCs/>
                <w:szCs w:val="21"/>
              </w:rPr>
            </w:pPr>
          </w:p>
        </w:tc>
        <w:tc>
          <w:tcPr>
            <w:tcW w:w="2336" w:type="dxa"/>
          </w:tcPr>
          <w:p w14:paraId="150AC4C7" w14:textId="77777777" w:rsidR="001E4606" w:rsidRPr="00E01E35" w:rsidRDefault="00160EA9">
            <w:pPr>
              <w:snapToGrid w:val="0"/>
              <w:spacing w:line="360" w:lineRule="exact"/>
              <w:jc w:val="left"/>
              <w:rPr>
                <w:bCs/>
                <w:szCs w:val="21"/>
              </w:rPr>
            </w:pPr>
            <w:r w:rsidRPr="00E01E35">
              <w:rPr>
                <w:rFonts w:hint="eastAsia"/>
                <w:bCs/>
                <w:szCs w:val="21"/>
              </w:rPr>
              <w:t>供应商（乙方）：</w:t>
            </w:r>
          </w:p>
        </w:tc>
        <w:tc>
          <w:tcPr>
            <w:tcW w:w="2337" w:type="dxa"/>
          </w:tcPr>
          <w:p w14:paraId="592BC349" w14:textId="77777777" w:rsidR="001E4606" w:rsidRPr="00E01E35" w:rsidRDefault="001E4606">
            <w:pPr>
              <w:snapToGrid w:val="0"/>
              <w:spacing w:line="360" w:lineRule="exact"/>
              <w:ind w:right="480"/>
              <w:jc w:val="left"/>
              <w:rPr>
                <w:bCs/>
                <w:szCs w:val="21"/>
              </w:rPr>
            </w:pPr>
          </w:p>
        </w:tc>
      </w:tr>
      <w:tr w:rsidR="001E4606" w:rsidRPr="00E01E35" w14:paraId="76AC9019" w14:textId="77777777">
        <w:tc>
          <w:tcPr>
            <w:tcW w:w="2336" w:type="dxa"/>
          </w:tcPr>
          <w:p w14:paraId="493961AA" w14:textId="77777777" w:rsidR="001E4606" w:rsidRPr="00E01E35" w:rsidRDefault="00160EA9">
            <w:pPr>
              <w:snapToGrid w:val="0"/>
              <w:spacing w:line="360" w:lineRule="exact"/>
              <w:ind w:right="480"/>
              <w:jc w:val="left"/>
              <w:rPr>
                <w:bCs/>
                <w:szCs w:val="21"/>
              </w:rPr>
            </w:pPr>
            <w:r w:rsidRPr="00E01E35">
              <w:rPr>
                <w:rFonts w:hint="eastAsia"/>
                <w:bCs/>
                <w:szCs w:val="21"/>
              </w:rPr>
              <w:t>签订地点：</w:t>
            </w:r>
          </w:p>
        </w:tc>
        <w:tc>
          <w:tcPr>
            <w:tcW w:w="2336" w:type="dxa"/>
          </w:tcPr>
          <w:p w14:paraId="39648E33" w14:textId="77777777" w:rsidR="001E4606" w:rsidRPr="00E01E35" w:rsidRDefault="001E4606">
            <w:pPr>
              <w:snapToGrid w:val="0"/>
              <w:spacing w:line="360" w:lineRule="exact"/>
              <w:ind w:right="480"/>
              <w:jc w:val="left"/>
              <w:rPr>
                <w:bCs/>
                <w:szCs w:val="21"/>
              </w:rPr>
            </w:pPr>
          </w:p>
        </w:tc>
        <w:tc>
          <w:tcPr>
            <w:tcW w:w="2336" w:type="dxa"/>
          </w:tcPr>
          <w:p w14:paraId="61B01364" w14:textId="77777777" w:rsidR="001E4606" w:rsidRPr="00E01E35" w:rsidRDefault="00160EA9">
            <w:pPr>
              <w:snapToGrid w:val="0"/>
              <w:spacing w:line="360" w:lineRule="exact"/>
              <w:ind w:right="480"/>
              <w:jc w:val="left"/>
              <w:rPr>
                <w:bCs/>
                <w:szCs w:val="21"/>
              </w:rPr>
            </w:pPr>
            <w:r w:rsidRPr="00E01E35">
              <w:rPr>
                <w:rFonts w:hint="eastAsia"/>
                <w:bCs/>
                <w:szCs w:val="21"/>
              </w:rPr>
              <w:t>签订时间：</w:t>
            </w:r>
          </w:p>
        </w:tc>
        <w:tc>
          <w:tcPr>
            <w:tcW w:w="2337" w:type="dxa"/>
          </w:tcPr>
          <w:p w14:paraId="3AE4CD81" w14:textId="77777777" w:rsidR="001E4606" w:rsidRPr="00E01E35" w:rsidRDefault="001E4606">
            <w:pPr>
              <w:snapToGrid w:val="0"/>
              <w:spacing w:line="360" w:lineRule="exact"/>
              <w:ind w:right="480"/>
              <w:jc w:val="left"/>
              <w:rPr>
                <w:bCs/>
                <w:szCs w:val="21"/>
              </w:rPr>
            </w:pPr>
          </w:p>
        </w:tc>
      </w:tr>
    </w:tbl>
    <w:p w14:paraId="5520FECD" w14:textId="77777777" w:rsidR="001E4606" w:rsidRPr="00E01E35" w:rsidRDefault="001E4606">
      <w:pPr>
        <w:snapToGrid w:val="0"/>
        <w:spacing w:line="360" w:lineRule="auto"/>
        <w:ind w:firstLineChars="200" w:firstLine="420"/>
        <w:rPr>
          <w:szCs w:val="21"/>
        </w:rPr>
      </w:pPr>
    </w:p>
    <w:p w14:paraId="6DDBD1B7" w14:textId="77777777" w:rsidR="001E4606" w:rsidRPr="00E01E35" w:rsidRDefault="00160EA9">
      <w:pPr>
        <w:pStyle w:val="ae"/>
        <w:spacing w:line="360" w:lineRule="exact"/>
        <w:ind w:firstLineChars="200" w:firstLine="420"/>
        <w:rPr>
          <w:rFonts w:ascii="Times New Roman" w:hAnsi="Times New Roman" w:cs="Times New Roman"/>
        </w:rPr>
      </w:pPr>
      <w:bookmarkStart w:id="134" w:name="_Hlk162445839"/>
      <w:r w:rsidRPr="00E01E35">
        <w:rPr>
          <w:rFonts w:ascii="Times New Roman" w:hAnsi="Times New Roman" w:cs="Times New Roman"/>
        </w:rPr>
        <w:t>根据《中华人民共和国政府采购法》</w:t>
      </w:r>
      <w:r w:rsidRPr="00E01E35">
        <w:rPr>
          <w:rFonts w:ascii="Times New Roman" w:hAnsi="Times New Roman" w:cs="Times New Roman" w:hint="eastAsia"/>
        </w:rPr>
        <w:t>、</w:t>
      </w:r>
      <w:r w:rsidRPr="00E01E35">
        <w:rPr>
          <w:rFonts w:ascii="Times New Roman" w:hAnsi="Times New Roman" w:cs="Times New Roman"/>
        </w:rPr>
        <w:t>《中华人民共和国政府采购法</w:t>
      </w:r>
      <w:r w:rsidRPr="00E01E35">
        <w:rPr>
          <w:rFonts w:ascii="Times New Roman" w:hAnsi="Times New Roman" w:cs="Times New Roman" w:hint="eastAsia"/>
        </w:rPr>
        <w:t>实施条例</w:t>
      </w:r>
      <w:r w:rsidRPr="00E01E35">
        <w:rPr>
          <w:rFonts w:ascii="Times New Roman" w:hAnsi="Times New Roman" w:cs="Times New Roman"/>
        </w:rPr>
        <w:t>》等法律、法规规定，按照招标文件规定</w:t>
      </w:r>
      <w:r w:rsidRPr="00E01E35">
        <w:rPr>
          <w:rFonts w:ascii="Times New Roman" w:hAnsi="Times New Roman" w:cs="Times New Roman" w:hint="eastAsia"/>
        </w:rPr>
        <w:t>、</w:t>
      </w:r>
      <w:r w:rsidRPr="00E01E35">
        <w:rPr>
          <w:rFonts w:ascii="Times New Roman" w:hAnsi="Times New Roman" w:cs="Times New Roman"/>
        </w:rPr>
        <w:t>乙方投标文件及其承诺</w:t>
      </w:r>
      <w:r w:rsidRPr="00E01E35">
        <w:rPr>
          <w:rFonts w:ascii="Times New Roman" w:hAnsi="Times New Roman" w:cs="Times New Roman" w:hint="eastAsia"/>
        </w:rPr>
        <w:t>和中标通知书</w:t>
      </w:r>
      <w:r w:rsidRPr="00E01E35">
        <w:rPr>
          <w:rFonts w:ascii="Times New Roman" w:hAnsi="Times New Roman" w:cs="Times New Roman"/>
        </w:rPr>
        <w:t>，甲乙双方签订本合同。</w:t>
      </w:r>
    </w:p>
    <w:p w14:paraId="2509521E" w14:textId="77777777" w:rsidR="001E4606" w:rsidRPr="00E01E35" w:rsidRDefault="00160EA9">
      <w:pPr>
        <w:snapToGrid w:val="0"/>
        <w:spacing w:line="360" w:lineRule="exact"/>
        <w:ind w:firstLineChars="200" w:firstLine="422"/>
        <w:rPr>
          <w:b/>
          <w:szCs w:val="21"/>
        </w:rPr>
      </w:pPr>
      <w:r w:rsidRPr="00E01E35">
        <w:rPr>
          <w:b/>
          <w:szCs w:val="21"/>
        </w:rPr>
        <w:t>第一条</w:t>
      </w:r>
      <w:r w:rsidRPr="00E01E35">
        <w:rPr>
          <w:rFonts w:hint="eastAsia"/>
          <w:b/>
          <w:szCs w:val="21"/>
        </w:rPr>
        <w:t xml:space="preserve"> </w:t>
      </w:r>
      <w:r w:rsidRPr="00E01E35">
        <w:rPr>
          <w:b/>
          <w:szCs w:val="21"/>
        </w:rPr>
        <w:t>合同标的</w:t>
      </w:r>
    </w:p>
    <w:p w14:paraId="71A00D75" w14:textId="77777777" w:rsidR="001E4606" w:rsidRPr="00E01E35" w:rsidRDefault="00160EA9">
      <w:pPr>
        <w:snapToGrid w:val="0"/>
        <w:spacing w:line="360" w:lineRule="exact"/>
        <w:ind w:firstLineChars="200" w:firstLine="420"/>
        <w:rPr>
          <w:szCs w:val="21"/>
        </w:rPr>
      </w:pPr>
      <w:r w:rsidRPr="00E01E35">
        <w:rPr>
          <w:szCs w:val="21"/>
        </w:rPr>
        <w:t>1.</w:t>
      </w:r>
      <w:r w:rsidRPr="00E01E35">
        <w:rPr>
          <w:rFonts w:hint="eastAsia"/>
          <w:szCs w:val="21"/>
        </w:rPr>
        <w:t>合同标的</w:t>
      </w:r>
      <w:r w:rsidRPr="00E01E35">
        <w:rPr>
          <w:szCs w:val="21"/>
        </w:rPr>
        <w:t>一览表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456"/>
        <w:gridCol w:w="1080"/>
        <w:gridCol w:w="1440"/>
        <w:gridCol w:w="1620"/>
        <w:gridCol w:w="1260"/>
        <w:gridCol w:w="1440"/>
      </w:tblGrid>
      <w:tr w:rsidR="00E01E35" w:rsidRPr="00E01E35" w14:paraId="6A2BF737"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4312310" w14:textId="77777777" w:rsidR="001E4606" w:rsidRPr="00E01E35" w:rsidRDefault="00160EA9">
            <w:pPr>
              <w:jc w:val="center"/>
              <w:rPr>
                <w:spacing w:val="20"/>
                <w:szCs w:val="21"/>
              </w:rPr>
            </w:pPr>
            <w:bookmarkStart w:id="135" w:name="_Hlk164696480"/>
            <w:bookmarkStart w:id="136" w:name="_Hlk77609505"/>
            <w:r w:rsidRPr="00E01E35">
              <w:rPr>
                <w:szCs w:val="21"/>
              </w:rPr>
              <w:t>序号</w:t>
            </w:r>
          </w:p>
        </w:tc>
        <w:tc>
          <w:tcPr>
            <w:tcW w:w="1456" w:type="dxa"/>
            <w:tcBorders>
              <w:top w:val="single" w:sz="4" w:space="0" w:color="auto"/>
              <w:left w:val="single" w:sz="4" w:space="0" w:color="auto"/>
              <w:bottom w:val="single" w:sz="4" w:space="0" w:color="auto"/>
              <w:right w:val="single" w:sz="4" w:space="0" w:color="auto"/>
            </w:tcBorders>
            <w:vAlign w:val="center"/>
          </w:tcPr>
          <w:p w14:paraId="0C1AE379" w14:textId="77777777" w:rsidR="001E4606" w:rsidRPr="00E01E35" w:rsidRDefault="00160EA9">
            <w:pPr>
              <w:jc w:val="center"/>
              <w:rPr>
                <w:szCs w:val="21"/>
              </w:rPr>
            </w:pPr>
            <w:r w:rsidRPr="00E01E35">
              <w:rPr>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7E955772" w14:textId="77777777" w:rsidR="001E4606" w:rsidRPr="00E01E35" w:rsidRDefault="00160EA9">
            <w:pPr>
              <w:jc w:val="center"/>
              <w:rPr>
                <w:szCs w:val="21"/>
              </w:rPr>
            </w:pPr>
            <w:r w:rsidRPr="00E01E35">
              <w:rPr>
                <w:szCs w:val="21"/>
              </w:rPr>
              <w:t>制造商</w:t>
            </w:r>
          </w:p>
        </w:tc>
        <w:tc>
          <w:tcPr>
            <w:tcW w:w="1440" w:type="dxa"/>
            <w:tcBorders>
              <w:top w:val="single" w:sz="4" w:space="0" w:color="auto"/>
              <w:left w:val="single" w:sz="4" w:space="0" w:color="auto"/>
              <w:bottom w:val="single" w:sz="4" w:space="0" w:color="auto"/>
              <w:right w:val="single" w:sz="4" w:space="0" w:color="auto"/>
            </w:tcBorders>
            <w:vAlign w:val="center"/>
          </w:tcPr>
          <w:p w14:paraId="42489CFC" w14:textId="77777777" w:rsidR="001E4606" w:rsidRPr="00E01E35" w:rsidRDefault="00160EA9">
            <w:pPr>
              <w:jc w:val="center"/>
              <w:rPr>
                <w:szCs w:val="21"/>
              </w:rPr>
            </w:pPr>
            <w:r w:rsidRPr="00E01E35">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76BB5107" w14:textId="77777777" w:rsidR="001E4606" w:rsidRPr="00E01E35" w:rsidRDefault="00160EA9">
            <w:pPr>
              <w:jc w:val="center"/>
              <w:rPr>
                <w:szCs w:val="21"/>
              </w:rPr>
            </w:pPr>
            <w:r w:rsidRPr="00E01E35">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0B205F73" w14:textId="77777777" w:rsidR="001E4606" w:rsidRPr="00E01E35" w:rsidRDefault="00160EA9">
            <w:pPr>
              <w:jc w:val="center"/>
              <w:rPr>
                <w:szCs w:val="21"/>
              </w:rPr>
            </w:pPr>
            <w:r w:rsidRPr="00E01E35">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73FA7373" w14:textId="77777777" w:rsidR="001E4606" w:rsidRPr="00E01E35" w:rsidRDefault="00160EA9">
            <w:pPr>
              <w:jc w:val="center"/>
              <w:rPr>
                <w:szCs w:val="21"/>
              </w:rPr>
            </w:pPr>
            <w:r w:rsidRPr="00E01E35">
              <w:rPr>
                <w:rFonts w:hint="eastAsia"/>
                <w:szCs w:val="21"/>
              </w:rPr>
              <w:t>合计</w:t>
            </w:r>
          </w:p>
        </w:tc>
      </w:tr>
      <w:tr w:rsidR="00E01E35" w:rsidRPr="00E01E35" w14:paraId="69A5D7F1"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7DD4F" w14:textId="77777777" w:rsidR="001E4606" w:rsidRPr="00E01E35" w:rsidRDefault="00160EA9">
            <w:pPr>
              <w:jc w:val="center"/>
              <w:rPr>
                <w:spacing w:val="20"/>
                <w:szCs w:val="21"/>
              </w:rPr>
            </w:pPr>
            <w:r w:rsidRPr="00E01E35">
              <w:rPr>
                <w:rFonts w:hint="eastAsia"/>
                <w:spacing w:val="20"/>
                <w:szCs w:val="21"/>
              </w:rPr>
              <w:t>1</w:t>
            </w:r>
          </w:p>
        </w:tc>
        <w:tc>
          <w:tcPr>
            <w:tcW w:w="1456" w:type="dxa"/>
            <w:tcBorders>
              <w:top w:val="single" w:sz="4" w:space="0" w:color="auto"/>
              <w:left w:val="single" w:sz="4" w:space="0" w:color="auto"/>
              <w:bottom w:val="single" w:sz="4" w:space="0" w:color="auto"/>
              <w:right w:val="single" w:sz="4" w:space="0" w:color="auto"/>
            </w:tcBorders>
            <w:vAlign w:val="center"/>
          </w:tcPr>
          <w:p w14:paraId="2FB201DB" w14:textId="77777777" w:rsidR="001E4606" w:rsidRPr="00E01E35" w:rsidRDefault="001E4606">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AFE0673"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E4A4616" w14:textId="77777777" w:rsidR="001E4606" w:rsidRPr="00E01E35" w:rsidRDefault="001E4606">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26FB1CD" w14:textId="77777777" w:rsidR="001E4606" w:rsidRPr="00E01E35" w:rsidRDefault="001E4606">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204F051"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2845461" w14:textId="77777777" w:rsidR="001E4606" w:rsidRPr="00E01E35" w:rsidRDefault="001E4606">
            <w:pPr>
              <w:jc w:val="center"/>
              <w:rPr>
                <w:spacing w:val="20"/>
                <w:szCs w:val="21"/>
              </w:rPr>
            </w:pPr>
          </w:p>
        </w:tc>
      </w:tr>
      <w:tr w:rsidR="00E01E35" w:rsidRPr="00E01E35" w14:paraId="6300A4D7"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A5A1610" w14:textId="77777777" w:rsidR="001E4606" w:rsidRPr="00E01E35" w:rsidRDefault="00160EA9">
            <w:pPr>
              <w:jc w:val="center"/>
              <w:rPr>
                <w:spacing w:val="20"/>
                <w:szCs w:val="21"/>
              </w:rPr>
            </w:pPr>
            <w:r w:rsidRPr="00E01E35">
              <w:rPr>
                <w:rFonts w:hint="eastAsia"/>
                <w:spacing w:val="20"/>
                <w:szCs w:val="21"/>
              </w:rPr>
              <w:t>2</w:t>
            </w:r>
          </w:p>
        </w:tc>
        <w:tc>
          <w:tcPr>
            <w:tcW w:w="1456" w:type="dxa"/>
            <w:tcBorders>
              <w:top w:val="single" w:sz="4" w:space="0" w:color="auto"/>
              <w:left w:val="single" w:sz="4" w:space="0" w:color="auto"/>
              <w:bottom w:val="single" w:sz="4" w:space="0" w:color="auto"/>
              <w:right w:val="single" w:sz="4" w:space="0" w:color="auto"/>
            </w:tcBorders>
            <w:vAlign w:val="center"/>
          </w:tcPr>
          <w:p w14:paraId="0D0D31AB" w14:textId="77777777" w:rsidR="001E4606" w:rsidRPr="00E01E35" w:rsidRDefault="001E4606">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E371608"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255117D" w14:textId="77777777" w:rsidR="001E4606" w:rsidRPr="00E01E35" w:rsidRDefault="001E4606">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48CC76C" w14:textId="77777777" w:rsidR="001E4606" w:rsidRPr="00E01E35" w:rsidRDefault="001E4606">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7CB3A00"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A7CDB95" w14:textId="77777777" w:rsidR="001E4606" w:rsidRPr="00E01E35" w:rsidRDefault="001E4606">
            <w:pPr>
              <w:jc w:val="center"/>
              <w:rPr>
                <w:spacing w:val="20"/>
                <w:szCs w:val="21"/>
              </w:rPr>
            </w:pPr>
          </w:p>
        </w:tc>
      </w:tr>
      <w:tr w:rsidR="00E01E35" w:rsidRPr="00E01E35" w14:paraId="6651D1A4"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AC0B169" w14:textId="77777777" w:rsidR="001E4606" w:rsidRPr="00E01E35" w:rsidRDefault="00160EA9">
            <w:pPr>
              <w:jc w:val="center"/>
              <w:rPr>
                <w:spacing w:val="20"/>
                <w:szCs w:val="21"/>
              </w:rPr>
            </w:pPr>
            <w:r w:rsidRPr="00E01E35">
              <w:rPr>
                <w:spacing w:val="20"/>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14:paraId="3D62D2CD" w14:textId="77777777" w:rsidR="001E4606" w:rsidRPr="00E01E35" w:rsidRDefault="00160EA9">
            <w:pPr>
              <w:jc w:val="center"/>
              <w:rPr>
                <w:spacing w:val="20"/>
                <w:szCs w:val="21"/>
              </w:rPr>
            </w:pPr>
            <w:r w:rsidRPr="00E01E35">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133DCB28"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4A7785A" w14:textId="77777777" w:rsidR="001E4606" w:rsidRPr="00E01E35" w:rsidRDefault="001E4606">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7C0DEB9" w14:textId="77777777" w:rsidR="001E4606" w:rsidRPr="00E01E35" w:rsidRDefault="001E4606">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D2D4ABA"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D98B482" w14:textId="77777777" w:rsidR="001E4606" w:rsidRPr="00E01E35" w:rsidRDefault="001E4606">
            <w:pPr>
              <w:jc w:val="center"/>
              <w:rPr>
                <w:spacing w:val="20"/>
                <w:szCs w:val="21"/>
              </w:rPr>
            </w:pPr>
          </w:p>
        </w:tc>
      </w:tr>
      <w:tr w:rsidR="00E01E35" w:rsidRPr="00E01E35" w14:paraId="3462208A"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BE46880" w14:textId="77777777" w:rsidR="001E4606" w:rsidRPr="00E01E35" w:rsidRDefault="001E4606">
            <w:pPr>
              <w:jc w:val="center"/>
              <w:rPr>
                <w:spacing w:val="20"/>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489F43B" w14:textId="77777777" w:rsidR="001E4606" w:rsidRPr="00E01E35" w:rsidRDefault="00160EA9">
            <w:pPr>
              <w:jc w:val="center"/>
              <w:rPr>
                <w:spacing w:val="20"/>
                <w:szCs w:val="21"/>
              </w:rPr>
            </w:pPr>
            <w:r w:rsidRPr="00E01E35">
              <w:rPr>
                <w:rFonts w:hint="eastAsia"/>
                <w:spacing w:val="20"/>
                <w:szCs w:val="21"/>
              </w:rPr>
              <w:t>运输费、安装费、培训费等技术服务的费用</w:t>
            </w:r>
          </w:p>
        </w:tc>
        <w:tc>
          <w:tcPr>
            <w:tcW w:w="1080" w:type="dxa"/>
            <w:tcBorders>
              <w:top w:val="single" w:sz="4" w:space="0" w:color="auto"/>
              <w:left w:val="single" w:sz="4" w:space="0" w:color="auto"/>
              <w:bottom w:val="single" w:sz="4" w:space="0" w:color="auto"/>
              <w:right w:val="single" w:sz="4" w:space="0" w:color="auto"/>
            </w:tcBorders>
            <w:vAlign w:val="center"/>
          </w:tcPr>
          <w:p w14:paraId="2B6B4D7B"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E883D8D" w14:textId="77777777" w:rsidR="001E4606" w:rsidRPr="00E01E35" w:rsidRDefault="001E4606">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BAE2A34" w14:textId="77777777" w:rsidR="001E4606" w:rsidRPr="00E01E35" w:rsidRDefault="001E4606">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39600E1"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CAC9878" w14:textId="77777777" w:rsidR="001E4606" w:rsidRPr="00E01E35" w:rsidRDefault="001E4606">
            <w:pPr>
              <w:jc w:val="center"/>
              <w:rPr>
                <w:spacing w:val="20"/>
                <w:szCs w:val="21"/>
              </w:rPr>
            </w:pPr>
          </w:p>
        </w:tc>
      </w:tr>
      <w:tr w:rsidR="00E01E35" w:rsidRPr="00E01E35" w14:paraId="63B645E3" w14:textId="77777777">
        <w:trPr>
          <w:trHeight w:val="567"/>
          <w:jc w:val="center"/>
        </w:trPr>
        <w:tc>
          <w:tcPr>
            <w:tcW w:w="9000" w:type="dxa"/>
            <w:gridSpan w:val="7"/>
            <w:tcBorders>
              <w:top w:val="single" w:sz="4" w:space="0" w:color="auto"/>
              <w:left w:val="single" w:sz="4" w:space="0" w:color="auto"/>
              <w:bottom w:val="single" w:sz="4" w:space="0" w:color="auto"/>
              <w:right w:val="single" w:sz="4" w:space="0" w:color="auto"/>
            </w:tcBorders>
            <w:vAlign w:val="center"/>
          </w:tcPr>
          <w:p w14:paraId="33872C2B" w14:textId="77777777" w:rsidR="001E4606" w:rsidRPr="00E01E35" w:rsidRDefault="00160EA9">
            <w:pPr>
              <w:rPr>
                <w:spacing w:val="20"/>
                <w:szCs w:val="21"/>
              </w:rPr>
            </w:pPr>
            <w:r w:rsidRPr="00E01E35">
              <w:rPr>
                <w:rFonts w:hint="eastAsia"/>
                <w:szCs w:val="21"/>
              </w:rPr>
              <w:t>总价（</w:t>
            </w:r>
            <w:r w:rsidRPr="00E01E35">
              <w:rPr>
                <w:szCs w:val="21"/>
              </w:rPr>
              <w:t>人民币</w:t>
            </w:r>
            <w:r w:rsidRPr="00E01E35">
              <w:rPr>
                <w:rFonts w:hint="eastAsia"/>
                <w:szCs w:val="21"/>
              </w:rPr>
              <w:t>）</w:t>
            </w:r>
            <w:r w:rsidRPr="00E01E35">
              <w:rPr>
                <w:szCs w:val="21"/>
              </w:rPr>
              <w:t>（大写）（小写）</w:t>
            </w:r>
          </w:p>
        </w:tc>
      </w:tr>
    </w:tbl>
    <w:bookmarkEnd w:id="135"/>
    <w:p w14:paraId="62A3EE41"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hint="eastAsia"/>
        </w:rPr>
        <w:t>2.</w:t>
      </w:r>
      <w:r w:rsidRPr="00E01E35">
        <w:rPr>
          <w:rFonts w:ascii="Times New Roman" w:hAnsi="Times New Roman" w:cs="Times New Roman" w:hint="eastAsia"/>
        </w:rPr>
        <w:t>合同价格形式：固定总价</w:t>
      </w:r>
    </w:p>
    <w:bookmarkEnd w:id="136"/>
    <w:p w14:paraId="45F816D1"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rPr>
        <w:t>3</w:t>
      </w:r>
      <w:r w:rsidRPr="00E01E35">
        <w:rPr>
          <w:rFonts w:ascii="Times New Roman" w:hAnsi="Times New Roman" w:cs="Times New Roman" w:hint="eastAsia"/>
        </w:rPr>
        <w:t>.</w:t>
      </w:r>
      <w:r w:rsidRPr="00E01E35">
        <w:rPr>
          <w:rFonts w:ascii="Times New Roman" w:hAnsi="Times New Roman" w:cs="Times New Roman"/>
        </w:rPr>
        <w:t>合同</w:t>
      </w:r>
      <w:r w:rsidRPr="00E01E35">
        <w:rPr>
          <w:rFonts w:ascii="Times New Roman" w:hAnsi="Times New Roman" w:cs="Times New Roman" w:hint="eastAsia"/>
        </w:rPr>
        <w:t>总价</w:t>
      </w:r>
      <w:r w:rsidRPr="00E01E35">
        <w:rPr>
          <w:rFonts w:ascii="Times New Roman" w:hAnsi="Times New Roman" w:cs="Times New Roman"/>
        </w:rPr>
        <w:t>包括</w:t>
      </w:r>
      <w:r w:rsidRPr="00E01E35">
        <w:t>产品价、运输费（含装卸费）、保险费、安装调试费、税费、培训费、产品检测费</w:t>
      </w:r>
      <w:r w:rsidRPr="00E01E35">
        <w:rPr>
          <w:rFonts w:hint="eastAsia"/>
        </w:rPr>
        <w:t>、</w:t>
      </w:r>
      <w:r w:rsidRPr="00E01E35">
        <w:t>产品质保期内维护等费用。</w:t>
      </w:r>
    </w:p>
    <w:p w14:paraId="59903CA5" w14:textId="77777777" w:rsidR="001E4606" w:rsidRPr="00E01E35" w:rsidRDefault="00160EA9">
      <w:pPr>
        <w:snapToGrid w:val="0"/>
        <w:spacing w:line="360" w:lineRule="exact"/>
        <w:ind w:firstLineChars="200" w:firstLine="422"/>
        <w:rPr>
          <w:szCs w:val="21"/>
        </w:rPr>
      </w:pPr>
      <w:r w:rsidRPr="00E01E35">
        <w:rPr>
          <w:b/>
          <w:szCs w:val="21"/>
        </w:rPr>
        <w:t>第二条</w:t>
      </w:r>
      <w:r w:rsidRPr="00E01E35">
        <w:rPr>
          <w:rFonts w:hint="eastAsia"/>
          <w:b/>
          <w:szCs w:val="21"/>
        </w:rPr>
        <w:t xml:space="preserve"> </w:t>
      </w:r>
      <w:r w:rsidRPr="00E01E35">
        <w:rPr>
          <w:b/>
          <w:szCs w:val="21"/>
        </w:rPr>
        <w:t>质量保证</w:t>
      </w:r>
    </w:p>
    <w:p w14:paraId="0D73754A"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rPr>
        <w:t>1.</w:t>
      </w:r>
      <w:r w:rsidRPr="00E01E35">
        <w:rPr>
          <w:rFonts w:ascii="Times New Roman" w:hAnsi="Times New Roman" w:cs="Times New Roman"/>
        </w:rPr>
        <w:t>乙方所提供的货物型号、技术规格、技术参数等</w:t>
      </w:r>
      <w:r w:rsidRPr="00E01E35">
        <w:rPr>
          <w:rFonts w:ascii="Times New Roman" w:hAnsi="Times New Roman" w:cs="Times New Roman" w:hint="eastAsia"/>
        </w:rPr>
        <w:t>指标</w:t>
      </w:r>
      <w:r w:rsidRPr="00E01E35">
        <w:rPr>
          <w:rFonts w:ascii="Times New Roman" w:hAnsi="Times New Roman" w:cs="Times New Roman"/>
        </w:rPr>
        <w:t>必须与</w:t>
      </w:r>
      <w:r w:rsidRPr="00E01E35">
        <w:rPr>
          <w:rFonts w:hint="eastAsia"/>
        </w:rPr>
        <w:t>招标文件要求、投标文件响应</w:t>
      </w:r>
      <w:r w:rsidRPr="00E01E35">
        <w:rPr>
          <w:rFonts w:ascii="Times New Roman" w:hAnsi="Times New Roman" w:cs="Times New Roman"/>
        </w:rPr>
        <w:t>和承诺相一致。</w:t>
      </w:r>
      <w:r w:rsidRPr="00E01E35">
        <w:rPr>
          <w:rFonts w:ascii="Times New Roman" w:hAnsi="Times New Roman" w:cs="Times New Roman" w:hint="eastAsia"/>
        </w:rPr>
        <w:t>合同标的一览表中如有</w:t>
      </w:r>
      <w:r w:rsidRPr="00E01E35">
        <w:rPr>
          <w:rFonts w:ascii="Times New Roman" w:hAnsi="Times New Roman" w:cs="Times New Roman"/>
        </w:rPr>
        <w:t>列入</w:t>
      </w:r>
      <w:r w:rsidRPr="00E01E35">
        <w:rPr>
          <w:rFonts w:ascii="Times New Roman" w:hAnsi="Times New Roman" w:cs="Times New Roman" w:hint="eastAsia"/>
        </w:rPr>
        <w:t>节能产品或环境标志产品</w:t>
      </w:r>
      <w:r w:rsidRPr="00E01E35">
        <w:rPr>
          <w:rFonts w:ascii="Times New Roman" w:hAnsi="Times New Roman" w:cs="Times New Roman"/>
        </w:rPr>
        <w:t>政府采购</w:t>
      </w:r>
      <w:r w:rsidRPr="00E01E35">
        <w:rPr>
          <w:rFonts w:ascii="Times New Roman" w:hAnsi="Times New Roman" w:cs="Times New Roman" w:hint="eastAsia"/>
        </w:rPr>
        <w:t>品目</w:t>
      </w:r>
      <w:r w:rsidRPr="00E01E35">
        <w:rPr>
          <w:rFonts w:ascii="Times New Roman" w:hAnsi="Times New Roman" w:cs="Times New Roman"/>
        </w:rPr>
        <w:t>清单的产品</w:t>
      </w:r>
      <w:r w:rsidRPr="00E01E35">
        <w:rPr>
          <w:rFonts w:ascii="Times New Roman" w:hAnsi="Times New Roman" w:cs="Times New Roman" w:hint="eastAsia"/>
        </w:rPr>
        <w:t>，乙方必须提供在清单中的产品</w:t>
      </w:r>
      <w:r w:rsidRPr="00E01E35">
        <w:rPr>
          <w:rFonts w:ascii="Times New Roman" w:hAnsi="Times New Roman" w:cs="Times New Roman"/>
        </w:rPr>
        <w:t>。</w:t>
      </w:r>
    </w:p>
    <w:p w14:paraId="21674837"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rPr>
        <w:t>2.</w:t>
      </w:r>
      <w:r w:rsidRPr="00E01E35">
        <w:rPr>
          <w:rFonts w:ascii="Times New Roman" w:hAnsi="Times New Roman" w:cs="Times New Roman"/>
        </w:rPr>
        <w:t>乙方所提供的货物必须是全新、未使用的原装产品，且在正常安装、使用和保养条件下，其使用寿命期内各项指标均达到</w:t>
      </w:r>
      <w:r w:rsidRPr="00E01E35">
        <w:rPr>
          <w:rFonts w:ascii="Times New Roman" w:hAnsi="Times New Roman" w:cs="Times New Roman" w:hint="eastAsia"/>
        </w:rPr>
        <w:t>招标文件</w:t>
      </w:r>
      <w:r w:rsidRPr="00E01E35">
        <w:rPr>
          <w:rFonts w:ascii="Times New Roman" w:hAnsi="Times New Roman" w:cs="Times New Roman"/>
        </w:rPr>
        <w:t>要求。</w:t>
      </w:r>
    </w:p>
    <w:p w14:paraId="124A1F87" w14:textId="77777777" w:rsidR="001E4606" w:rsidRPr="00E01E35" w:rsidRDefault="00160EA9">
      <w:pPr>
        <w:snapToGrid w:val="0"/>
        <w:spacing w:line="360" w:lineRule="exact"/>
        <w:ind w:firstLineChars="200" w:firstLine="422"/>
        <w:rPr>
          <w:szCs w:val="21"/>
        </w:rPr>
      </w:pPr>
      <w:r w:rsidRPr="00E01E35">
        <w:rPr>
          <w:b/>
          <w:szCs w:val="21"/>
        </w:rPr>
        <w:t>第三条</w:t>
      </w:r>
      <w:r w:rsidRPr="00E01E35">
        <w:rPr>
          <w:rFonts w:hint="eastAsia"/>
          <w:b/>
          <w:szCs w:val="21"/>
        </w:rPr>
        <w:t xml:space="preserve"> </w:t>
      </w:r>
      <w:r w:rsidRPr="00E01E35">
        <w:rPr>
          <w:b/>
          <w:szCs w:val="21"/>
        </w:rPr>
        <w:t>权利保证</w:t>
      </w:r>
    </w:p>
    <w:p w14:paraId="40A844B3"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hint="eastAsia"/>
        </w:rPr>
        <w:t>1.</w:t>
      </w:r>
      <w:r w:rsidRPr="00E01E35">
        <w:rPr>
          <w:rFonts w:ascii="Times New Roman" w:hAnsi="Times New Roman" w:cs="Times New Roman"/>
        </w:rPr>
        <w:t>乙方应保证所提供货物在使用时不会侵犯任何第三方的专利权、商标权、工业设计权或其他权利。</w:t>
      </w:r>
    </w:p>
    <w:p w14:paraId="12606BE2"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hint="eastAsia"/>
        </w:rPr>
        <w:t>2.</w:t>
      </w:r>
      <w:r w:rsidRPr="00E01E35">
        <w:rPr>
          <w:rFonts w:ascii="Times New Roman" w:hAnsi="Times New Roman" w:cs="Times New Roman"/>
        </w:rPr>
        <w:t>乙方应按招标文件规定的时间向甲方提供使用货物的有关技术资料。</w:t>
      </w:r>
    </w:p>
    <w:p w14:paraId="18178350"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hint="eastAsia"/>
        </w:rPr>
        <w:t>3.</w:t>
      </w:r>
      <w:r w:rsidRPr="00E01E35">
        <w:rPr>
          <w:rFonts w:ascii="Times New Roman" w:hAnsi="Times New Roman" w:cs="Times New Roman"/>
        </w:rPr>
        <w:t>没有甲方事先书面同意，乙方不得将由甲方提供的有关合同或任何合同条文、规格、计划、图纸、样品或资料提供给与履行本合同无关的任何其他人。即使</w:t>
      </w:r>
      <w:proofErr w:type="gramStart"/>
      <w:r w:rsidRPr="00E01E35">
        <w:rPr>
          <w:rFonts w:ascii="Times New Roman" w:hAnsi="Times New Roman" w:cs="Times New Roman"/>
        </w:rPr>
        <w:t>向履行</w:t>
      </w:r>
      <w:proofErr w:type="gramEnd"/>
      <w:r w:rsidRPr="00E01E35">
        <w:rPr>
          <w:rFonts w:ascii="Times New Roman" w:hAnsi="Times New Roman" w:cs="Times New Roman"/>
        </w:rPr>
        <w:t>本合同有关的人员提供，也应注意保密并限于履行合同的必需范围。</w:t>
      </w:r>
    </w:p>
    <w:p w14:paraId="59154F1B"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hint="eastAsia"/>
        </w:rPr>
        <w:lastRenderedPageBreak/>
        <w:t>4.</w:t>
      </w:r>
      <w:r w:rsidRPr="00E01E35">
        <w:rPr>
          <w:rFonts w:ascii="Times New Roman" w:hAnsi="Times New Roman" w:cs="Times New Roman"/>
        </w:rPr>
        <w:t>乙方保证所交付的货物的所有权完全属于</w:t>
      </w:r>
      <w:proofErr w:type="gramStart"/>
      <w:r w:rsidRPr="00E01E35">
        <w:rPr>
          <w:rFonts w:ascii="Times New Roman" w:hAnsi="Times New Roman" w:cs="Times New Roman"/>
        </w:rPr>
        <w:t>乙方且</w:t>
      </w:r>
      <w:proofErr w:type="gramEnd"/>
      <w:r w:rsidRPr="00E01E35">
        <w:rPr>
          <w:rFonts w:ascii="Times New Roman" w:hAnsi="Times New Roman" w:cs="Times New Roman"/>
        </w:rPr>
        <w:t>无任何抵押、质押、查封等产权</w:t>
      </w:r>
      <w:r w:rsidRPr="00E01E35">
        <w:rPr>
          <w:rFonts w:ascii="Times New Roman" w:hAnsi="Times New Roman" w:cs="Times New Roman" w:hint="eastAsia"/>
        </w:rPr>
        <w:t>问题</w:t>
      </w:r>
      <w:r w:rsidRPr="00E01E35">
        <w:rPr>
          <w:rFonts w:ascii="Times New Roman" w:hAnsi="Times New Roman" w:cs="Times New Roman"/>
        </w:rPr>
        <w:t>。</w:t>
      </w:r>
    </w:p>
    <w:p w14:paraId="21889DBF" w14:textId="77777777" w:rsidR="001E4606" w:rsidRPr="00E01E35" w:rsidRDefault="00160EA9">
      <w:pPr>
        <w:pStyle w:val="ae"/>
        <w:spacing w:line="360" w:lineRule="exact"/>
        <w:ind w:firstLineChars="200" w:firstLine="420"/>
        <w:rPr>
          <w:rFonts w:ascii="Times New Roman" w:hAnsi="Times New Roman" w:cs="Times New Roman"/>
        </w:rPr>
      </w:pPr>
      <w:bookmarkStart w:id="137" w:name="_Hlk77610067"/>
      <w:r w:rsidRPr="00E01E35">
        <w:rPr>
          <w:rFonts w:ascii="Times New Roman" w:hAnsi="Times New Roman" w:cs="Times New Roman" w:hint="eastAsia"/>
        </w:rPr>
        <w:t>5.</w:t>
      </w:r>
      <w:r w:rsidRPr="00E01E35">
        <w:rPr>
          <w:rFonts w:ascii="Times New Roman" w:hAnsi="Times New Roman" w:cs="Times New Roman" w:hint="eastAsia"/>
        </w:rPr>
        <w:t>如采购项目涉及采购标的</w:t>
      </w:r>
      <w:proofErr w:type="gramStart"/>
      <w:r w:rsidRPr="00E01E35">
        <w:rPr>
          <w:rFonts w:ascii="Times New Roman" w:hAnsi="Times New Roman" w:cs="Times New Roman" w:hint="eastAsia"/>
        </w:rPr>
        <w:t>的</w:t>
      </w:r>
      <w:proofErr w:type="gramEnd"/>
      <w:r w:rsidRPr="00E01E35">
        <w:rPr>
          <w:rFonts w:ascii="Times New Roman" w:hAnsi="Times New Roman" w:cs="Times New Roman" w:hint="eastAsia"/>
        </w:rPr>
        <w:t>知识产权归属的，产权归属为：</w:t>
      </w:r>
      <w:r w:rsidRPr="00E01E35">
        <w:rPr>
          <w:rFonts w:ascii="Times New Roman" w:hAnsi="Times New Roman" w:cs="Times New Roman" w:hint="eastAsia"/>
          <w:u w:val="single"/>
        </w:rPr>
        <w:t>甲方</w:t>
      </w:r>
    </w:p>
    <w:p w14:paraId="11186130" w14:textId="77777777" w:rsidR="001E4606" w:rsidRPr="00E01E35" w:rsidRDefault="00160EA9">
      <w:pPr>
        <w:spacing w:line="360" w:lineRule="exact"/>
        <w:ind w:firstLineChars="200" w:firstLine="420"/>
        <w:rPr>
          <w:szCs w:val="21"/>
          <w:u w:val="single"/>
        </w:rPr>
      </w:pPr>
      <w:r w:rsidRPr="00E01E35">
        <w:rPr>
          <w:rFonts w:hint="eastAsia"/>
        </w:rPr>
        <w:t>6.</w:t>
      </w:r>
      <w:r w:rsidRPr="00E01E35">
        <w:rPr>
          <w:rFonts w:hint="eastAsia"/>
        </w:rPr>
        <w:t>产权纠纷处理方式：</w:t>
      </w:r>
      <w:r w:rsidRPr="00E01E35">
        <w:rPr>
          <w:rFonts w:hint="eastAsia"/>
          <w:szCs w:val="21"/>
        </w:rPr>
        <w:t>甲方</w:t>
      </w:r>
      <w:r w:rsidRPr="00E01E35">
        <w:rPr>
          <w:szCs w:val="21"/>
        </w:rPr>
        <w:t>在中华人民共和国境内使用</w:t>
      </w:r>
      <w:r w:rsidRPr="00E01E35">
        <w:rPr>
          <w:rFonts w:hint="eastAsia"/>
          <w:szCs w:val="21"/>
        </w:rPr>
        <w:t>乙方</w:t>
      </w:r>
      <w:r w:rsidRPr="00E01E35">
        <w:rPr>
          <w:szCs w:val="21"/>
        </w:rPr>
        <w:t>提供的产品及服务时免受第三方提出的侵犯其专利权或其它知识产权的起诉。如果第三方提出侵权指控，</w:t>
      </w:r>
      <w:r w:rsidRPr="00E01E35">
        <w:rPr>
          <w:rFonts w:hint="eastAsia"/>
          <w:szCs w:val="21"/>
        </w:rPr>
        <w:t>乙方</w:t>
      </w:r>
      <w:r w:rsidRPr="00E01E35">
        <w:rPr>
          <w:szCs w:val="21"/>
        </w:rPr>
        <w:t>应</w:t>
      </w:r>
      <w:r w:rsidRPr="00E01E35">
        <w:rPr>
          <w:rFonts w:hint="eastAsia"/>
          <w:szCs w:val="21"/>
        </w:rPr>
        <w:t>妥善处理纠纷并</w:t>
      </w:r>
      <w:r w:rsidRPr="00E01E35">
        <w:rPr>
          <w:szCs w:val="21"/>
        </w:rPr>
        <w:t>承担由此而引起的一切法律责任和费用。</w:t>
      </w:r>
    </w:p>
    <w:bookmarkEnd w:id="137"/>
    <w:p w14:paraId="6F5515C6" w14:textId="77777777" w:rsidR="001E4606" w:rsidRPr="00E01E35" w:rsidRDefault="00160EA9">
      <w:pPr>
        <w:snapToGrid w:val="0"/>
        <w:spacing w:line="360" w:lineRule="exact"/>
        <w:ind w:firstLineChars="200" w:firstLine="422"/>
        <w:rPr>
          <w:b/>
          <w:szCs w:val="21"/>
        </w:rPr>
      </w:pPr>
      <w:r w:rsidRPr="00E01E35">
        <w:rPr>
          <w:b/>
          <w:szCs w:val="21"/>
        </w:rPr>
        <w:t>第四条</w:t>
      </w:r>
      <w:r w:rsidRPr="00E01E35">
        <w:rPr>
          <w:rFonts w:hint="eastAsia"/>
          <w:b/>
          <w:szCs w:val="21"/>
        </w:rPr>
        <w:t xml:space="preserve"> </w:t>
      </w:r>
      <w:r w:rsidRPr="00E01E35">
        <w:rPr>
          <w:b/>
          <w:szCs w:val="21"/>
        </w:rPr>
        <w:t>包装和运输</w:t>
      </w:r>
    </w:p>
    <w:p w14:paraId="2E3134A2" w14:textId="77777777" w:rsidR="001E4606" w:rsidRPr="00E01E35" w:rsidRDefault="00160EA9">
      <w:pPr>
        <w:pStyle w:val="ae"/>
        <w:spacing w:line="360" w:lineRule="exact"/>
        <w:ind w:firstLineChars="200" w:firstLine="420"/>
        <w:rPr>
          <w:rFonts w:ascii="Times New Roman" w:hAnsi="Times New Roman" w:cs="Times New Roman"/>
        </w:rPr>
      </w:pPr>
      <w:bookmarkStart w:id="138" w:name="_Hlk88989517"/>
      <w:r w:rsidRPr="00E01E35">
        <w:rPr>
          <w:rFonts w:ascii="Times New Roman" w:hAnsi="Times New Roman" w:cs="Times New Roman"/>
        </w:rPr>
        <w:t>1.</w:t>
      </w:r>
      <w:r w:rsidRPr="00E01E35">
        <w:rPr>
          <w:rFonts w:ascii="Times New Roman" w:hAnsi="Times New Roman" w:cs="Times New Roman"/>
        </w:rPr>
        <w:t>乙方提供的货物均应按招标文件要求的包装材料、包装标准、包装方式进行包装，每一包装单元内应附详细的装箱单和质量合格证</w:t>
      </w:r>
      <w:r w:rsidRPr="00E01E35">
        <w:rPr>
          <w:rFonts w:ascii="Times New Roman" w:hAnsi="Times New Roman" w:cs="Times New Roman" w:hint="eastAsia"/>
        </w:rPr>
        <w:t>。</w:t>
      </w:r>
    </w:p>
    <w:p w14:paraId="30BCED50"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rPr>
        <w:t>2.</w:t>
      </w:r>
      <w:r w:rsidRPr="00E01E35">
        <w:rPr>
          <w:rFonts w:ascii="Times New Roman" w:hAnsi="Times New Roman" w:cs="Times New Roman"/>
        </w:rPr>
        <w:t>使用说明书、质量检验证明书、随配附件和工具以及清单一并附于货物内。</w:t>
      </w:r>
    </w:p>
    <w:p w14:paraId="5AE8F452" w14:textId="77777777" w:rsidR="001E4606" w:rsidRPr="00E01E35" w:rsidRDefault="00160EA9">
      <w:pPr>
        <w:pStyle w:val="ae"/>
        <w:snapToGrid w:val="0"/>
        <w:spacing w:line="360" w:lineRule="exact"/>
        <w:ind w:firstLineChars="200" w:firstLine="420"/>
        <w:jc w:val="left"/>
        <w:rPr>
          <w:rFonts w:ascii="Times New Roman" w:hAnsi="Times New Roman" w:cs="Times New Roman"/>
        </w:rPr>
      </w:pPr>
      <w:r w:rsidRPr="00E01E35">
        <w:rPr>
          <w:rFonts w:ascii="Times New Roman" w:hAnsi="Times New Roman" w:cs="Times New Roman" w:hint="eastAsia"/>
        </w:rPr>
        <w:t>3</w:t>
      </w:r>
      <w:r w:rsidRPr="00E01E35">
        <w:rPr>
          <w:rFonts w:ascii="Times New Roman" w:hAnsi="Times New Roman" w:cs="Times New Roman"/>
        </w:rPr>
        <w:t xml:space="preserve">. </w:t>
      </w:r>
      <w:r w:rsidRPr="00E01E35">
        <w:rPr>
          <w:rFonts w:ascii="Times New Roman" w:hAnsi="Times New Roman" w:cs="Times New Roman"/>
        </w:rPr>
        <w:t>乙方应</w:t>
      </w:r>
      <w:r w:rsidRPr="00E01E35">
        <w:rPr>
          <w:rFonts w:ascii="Times New Roman" w:hAnsi="Times New Roman" w:cs="Times New Roman" w:hint="eastAsia"/>
        </w:rPr>
        <w:t>确保包装要求</w:t>
      </w:r>
      <w:r w:rsidRPr="00E01E35">
        <w:rPr>
          <w:rFonts w:ascii="Times New Roman" w:hAnsi="Times New Roman" w:cs="Times New Roman"/>
        </w:rPr>
        <w:t>满足运输距离、防潮、防震、防锈和防破损装卸等要求，以保证货物安全运达甲方指定地点。</w:t>
      </w:r>
    </w:p>
    <w:p w14:paraId="35F1DAF6"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hint="eastAsia"/>
        </w:rPr>
        <w:t>4</w:t>
      </w:r>
      <w:r w:rsidRPr="00E01E35">
        <w:rPr>
          <w:rFonts w:ascii="Times New Roman" w:hAnsi="Times New Roman" w:cs="Times New Roman"/>
        </w:rPr>
        <w:t>.</w:t>
      </w:r>
      <w:r w:rsidRPr="00E01E35">
        <w:rPr>
          <w:rFonts w:ascii="Times New Roman" w:hAnsi="Times New Roman" w:cs="Times New Roman" w:hint="eastAsia"/>
        </w:rPr>
        <w:t>乙方提供的货物包装及快递包装应满足《财政部等三部门联合印发商品包装和快递包装政府采购需求标准（试行）》财办库【</w:t>
      </w:r>
      <w:r w:rsidRPr="00E01E35">
        <w:rPr>
          <w:rFonts w:ascii="Times New Roman" w:hAnsi="Times New Roman" w:cs="Times New Roman" w:hint="eastAsia"/>
        </w:rPr>
        <w:t>2020</w:t>
      </w:r>
      <w:r w:rsidRPr="00E01E35">
        <w:rPr>
          <w:rFonts w:ascii="Times New Roman" w:hAnsi="Times New Roman" w:cs="Times New Roman" w:hint="eastAsia"/>
        </w:rPr>
        <w:t>】</w:t>
      </w:r>
      <w:r w:rsidRPr="00E01E35">
        <w:rPr>
          <w:rFonts w:ascii="Times New Roman" w:hAnsi="Times New Roman" w:cs="Times New Roman" w:hint="eastAsia"/>
        </w:rPr>
        <w:t>123</w:t>
      </w:r>
      <w:r w:rsidRPr="00E01E35">
        <w:rPr>
          <w:rFonts w:ascii="Times New Roman" w:hAnsi="Times New Roman" w:cs="Times New Roman" w:hint="eastAsia"/>
        </w:rPr>
        <w:t>号文要求。</w:t>
      </w:r>
    </w:p>
    <w:p w14:paraId="1A69DBCC" w14:textId="77777777" w:rsidR="001E4606" w:rsidRPr="00E01E35" w:rsidRDefault="00160EA9">
      <w:pPr>
        <w:pStyle w:val="ae"/>
        <w:snapToGrid w:val="0"/>
        <w:spacing w:line="360" w:lineRule="exact"/>
        <w:ind w:firstLineChars="200" w:firstLine="420"/>
        <w:jc w:val="left"/>
        <w:rPr>
          <w:rFonts w:ascii="Times New Roman" w:hAnsi="Times New Roman" w:cs="Times New Roman"/>
        </w:rPr>
      </w:pPr>
      <w:r w:rsidRPr="00E01E35">
        <w:rPr>
          <w:rFonts w:ascii="Times New Roman" w:hAnsi="Times New Roman" w:cs="Times New Roman" w:hint="eastAsia"/>
        </w:rPr>
        <w:t>5</w:t>
      </w:r>
      <w:r w:rsidRPr="00E01E35">
        <w:rPr>
          <w:rFonts w:ascii="Times New Roman" w:hAnsi="Times New Roman" w:cs="Times New Roman"/>
        </w:rPr>
        <w:t xml:space="preserve">. </w:t>
      </w:r>
      <w:r w:rsidRPr="00E01E35">
        <w:rPr>
          <w:rFonts w:ascii="Times New Roman" w:hAnsi="Times New Roman" w:cs="Times New Roman"/>
        </w:rPr>
        <w:t>乙方在货物发运手续办理完毕后二十四小时内或货到甲方四十八小时前通知甲方，以准备</w:t>
      </w:r>
      <w:r w:rsidRPr="00E01E35">
        <w:rPr>
          <w:rFonts w:ascii="Times New Roman" w:hAnsi="Times New Roman" w:cs="Times New Roman" w:hint="eastAsia"/>
        </w:rPr>
        <w:t>交付</w:t>
      </w:r>
      <w:r w:rsidRPr="00E01E35">
        <w:rPr>
          <w:rFonts w:ascii="Times New Roman" w:hAnsi="Times New Roman" w:cs="Times New Roman"/>
        </w:rPr>
        <w:t>。</w:t>
      </w:r>
    </w:p>
    <w:p w14:paraId="6A21DF13"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hint="eastAsia"/>
        </w:rPr>
        <w:t>6</w:t>
      </w:r>
      <w:r w:rsidRPr="00E01E35">
        <w:rPr>
          <w:rFonts w:ascii="Times New Roman" w:hAnsi="Times New Roman" w:cs="Times New Roman"/>
        </w:rPr>
        <w:t>.</w:t>
      </w:r>
      <w:r w:rsidRPr="00E01E35">
        <w:rPr>
          <w:rFonts w:ascii="Times New Roman" w:hAnsi="Times New Roman" w:cs="Times New Roman"/>
        </w:rPr>
        <w:t>货物的运输方式：</w:t>
      </w:r>
      <w:r w:rsidRPr="00E01E35">
        <w:rPr>
          <w:rFonts w:ascii="Times New Roman" w:hAnsi="Times New Roman" w:cs="Times New Roman"/>
          <w:u w:val="single"/>
        </w:rPr>
        <w:t>乙方自定</w:t>
      </w:r>
      <w:r w:rsidRPr="00E01E35">
        <w:rPr>
          <w:rFonts w:ascii="Times New Roman" w:hAnsi="Times New Roman" w:cs="Times New Roman"/>
        </w:rPr>
        <w:t>。</w:t>
      </w:r>
    </w:p>
    <w:p w14:paraId="3077BE0F" w14:textId="77777777" w:rsidR="001E4606" w:rsidRPr="00E01E35" w:rsidRDefault="00160EA9">
      <w:pPr>
        <w:pStyle w:val="ae"/>
        <w:spacing w:line="360" w:lineRule="exact"/>
        <w:ind w:firstLineChars="200" w:firstLine="420"/>
        <w:rPr>
          <w:rFonts w:ascii="Times New Roman" w:hAnsi="Times New Roman" w:cs="Times New Roman"/>
        </w:rPr>
      </w:pPr>
      <w:r w:rsidRPr="00E01E35">
        <w:rPr>
          <w:rFonts w:ascii="Times New Roman" w:hAnsi="Times New Roman" w:cs="Times New Roman" w:hint="eastAsia"/>
        </w:rPr>
        <w:t>7</w:t>
      </w:r>
      <w:r w:rsidRPr="00E01E35">
        <w:rPr>
          <w:rFonts w:ascii="Times New Roman" w:hAnsi="Times New Roman" w:cs="Times New Roman"/>
        </w:rPr>
        <w:t>.</w:t>
      </w:r>
      <w:r w:rsidRPr="00E01E35">
        <w:rPr>
          <w:rFonts w:ascii="Times New Roman" w:hAnsi="Times New Roman" w:cs="Times New Roman"/>
        </w:rPr>
        <w:t>乙方负责货物运输，货物运输合理损耗及计算方法：</w:t>
      </w:r>
      <w:r w:rsidRPr="00E01E35">
        <w:rPr>
          <w:rFonts w:ascii="Times New Roman" w:hAnsi="Times New Roman" w:cs="Times New Roman"/>
          <w:u w:val="single"/>
        </w:rPr>
        <w:t>由乙方负责</w:t>
      </w:r>
      <w:r w:rsidRPr="00E01E35">
        <w:rPr>
          <w:rFonts w:ascii="Times New Roman" w:hAnsi="Times New Roman" w:cs="Times New Roman"/>
        </w:rPr>
        <w:t>。</w:t>
      </w:r>
    </w:p>
    <w:p w14:paraId="7CC31D56" w14:textId="77777777" w:rsidR="001E4606" w:rsidRPr="00E01E35" w:rsidRDefault="00160EA9">
      <w:pPr>
        <w:pStyle w:val="ae"/>
        <w:spacing w:line="360" w:lineRule="exact"/>
        <w:ind w:firstLineChars="200" w:firstLine="420"/>
        <w:rPr>
          <w:rFonts w:ascii="Times New Roman" w:hAnsi="Times New Roman" w:cs="Times New Roman"/>
        </w:rPr>
      </w:pPr>
      <w:bookmarkStart w:id="139" w:name="_Hlk60654270"/>
      <w:r w:rsidRPr="00E01E35">
        <w:rPr>
          <w:rFonts w:ascii="Times New Roman" w:hAnsi="Times New Roman" w:cs="Times New Roman" w:hint="eastAsia"/>
        </w:rPr>
        <w:t>8</w:t>
      </w:r>
      <w:r w:rsidRPr="00E01E35">
        <w:rPr>
          <w:rFonts w:ascii="Times New Roman" w:hAnsi="Times New Roman" w:cs="Times New Roman"/>
        </w:rPr>
        <w:t>货物在交付甲方前发生的风险均由乙方负责。</w:t>
      </w:r>
    </w:p>
    <w:p w14:paraId="64496EEA" w14:textId="77777777" w:rsidR="001E4606" w:rsidRPr="00E01E35" w:rsidRDefault="00160EA9">
      <w:pPr>
        <w:pStyle w:val="ae"/>
        <w:snapToGrid w:val="0"/>
        <w:spacing w:line="360" w:lineRule="exact"/>
        <w:ind w:firstLineChars="200" w:firstLine="420"/>
        <w:jc w:val="left"/>
        <w:rPr>
          <w:rFonts w:ascii="Times New Roman" w:hAnsi="Times New Roman" w:cs="Times New Roman"/>
        </w:rPr>
      </w:pPr>
      <w:r w:rsidRPr="00E01E35">
        <w:rPr>
          <w:rFonts w:ascii="Times New Roman" w:hAnsi="Times New Roman" w:cs="Times New Roman" w:hint="eastAsia"/>
        </w:rPr>
        <w:t>9</w:t>
      </w:r>
      <w:r w:rsidRPr="00E01E35">
        <w:rPr>
          <w:rFonts w:ascii="Times New Roman" w:hAnsi="Times New Roman" w:cs="Times New Roman"/>
        </w:rPr>
        <w:t xml:space="preserve">. </w:t>
      </w:r>
      <w:r w:rsidRPr="00E01E35">
        <w:rPr>
          <w:rFonts w:ascii="Times New Roman" w:hAnsi="Times New Roman" w:cs="Times New Roman"/>
        </w:rPr>
        <w:t>货物在规定的交付期限内由乙方送达甲方指定的地点并</w:t>
      </w:r>
      <w:r w:rsidRPr="00E01E35">
        <w:rPr>
          <w:rFonts w:ascii="Times New Roman" w:hAnsi="Times New Roman" w:cs="Times New Roman" w:hint="eastAsia"/>
        </w:rPr>
        <w:t>到货</w:t>
      </w:r>
      <w:r w:rsidRPr="00E01E35">
        <w:rPr>
          <w:rFonts w:ascii="Times New Roman" w:hAnsi="Times New Roman" w:cs="Times New Roman"/>
        </w:rPr>
        <w:t>验收合格后视为交付，乙方同时需通知甲方货物已送达。</w:t>
      </w:r>
    </w:p>
    <w:bookmarkEnd w:id="138"/>
    <w:bookmarkEnd w:id="139"/>
    <w:p w14:paraId="7030FED1" w14:textId="77777777" w:rsidR="001E4606" w:rsidRPr="00E01E35" w:rsidRDefault="00160EA9">
      <w:pPr>
        <w:snapToGrid w:val="0"/>
        <w:spacing w:line="360" w:lineRule="exact"/>
        <w:ind w:firstLineChars="200" w:firstLine="422"/>
        <w:rPr>
          <w:szCs w:val="21"/>
        </w:rPr>
      </w:pPr>
      <w:r w:rsidRPr="00E01E35">
        <w:rPr>
          <w:b/>
          <w:szCs w:val="21"/>
        </w:rPr>
        <w:t>第五条</w:t>
      </w:r>
      <w:r w:rsidRPr="00E01E35">
        <w:rPr>
          <w:rFonts w:hint="eastAsia"/>
          <w:b/>
          <w:szCs w:val="21"/>
        </w:rPr>
        <w:t xml:space="preserve"> </w:t>
      </w:r>
      <w:r w:rsidRPr="00E01E35">
        <w:rPr>
          <w:b/>
          <w:szCs w:val="21"/>
        </w:rPr>
        <w:t>交付和验收</w:t>
      </w:r>
    </w:p>
    <w:p w14:paraId="22AC82C7" w14:textId="77777777" w:rsidR="001E4606" w:rsidRPr="00E01E35" w:rsidRDefault="00160EA9">
      <w:pPr>
        <w:snapToGrid w:val="0"/>
        <w:spacing w:line="360" w:lineRule="exact"/>
        <w:ind w:firstLineChars="200" w:firstLine="420"/>
        <w:rPr>
          <w:szCs w:val="21"/>
        </w:rPr>
      </w:pPr>
      <w:bookmarkStart w:id="140" w:name="_Hlk162020399"/>
      <w:bookmarkStart w:id="141" w:name="_Hlk162355027"/>
      <w:bookmarkStart w:id="142" w:name="_Hlk88989539"/>
      <w:r w:rsidRPr="00E01E35">
        <w:rPr>
          <w:szCs w:val="21"/>
        </w:rPr>
        <w:t>1.</w:t>
      </w:r>
      <w:r w:rsidRPr="00E01E35">
        <w:rPr>
          <w:rFonts w:hint="eastAsia"/>
          <w:szCs w:val="21"/>
        </w:rPr>
        <w:t>交货（实施）时间</w:t>
      </w:r>
      <w:r w:rsidRPr="00E01E35">
        <w:rPr>
          <w:szCs w:val="21"/>
        </w:rPr>
        <w:t>：</w:t>
      </w:r>
      <w:r w:rsidRPr="00E01E35">
        <w:rPr>
          <w:rFonts w:hint="eastAsia"/>
          <w:szCs w:val="21"/>
        </w:rPr>
        <w:t>签订合同之日起</w:t>
      </w:r>
      <w:r w:rsidRPr="00E01E35">
        <w:rPr>
          <w:rFonts w:hint="eastAsia"/>
          <w:szCs w:val="21"/>
        </w:rPr>
        <w:t>60</w:t>
      </w:r>
      <w:r w:rsidRPr="00E01E35">
        <w:rPr>
          <w:rFonts w:hint="eastAsia"/>
          <w:szCs w:val="21"/>
        </w:rPr>
        <w:t>个工作日内全部货物交货并安装调试完毕；</w:t>
      </w:r>
      <w:r w:rsidRPr="00E01E35">
        <w:rPr>
          <w:szCs w:val="21"/>
        </w:rPr>
        <w:t>地点：甲方指定地点。</w:t>
      </w:r>
    </w:p>
    <w:p w14:paraId="4F21C0AB" w14:textId="77777777" w:rsidR="001E4606" w:rsidRPr="00E01E35" w:rsidRDefault="00160EA9">
      <w:pPr>
        <w:snapToGrid w:val="0"/>
        <w:spacing w:line="360" w:lineRule="exact"/>
        <w:ind w:firstLineChars="200" w:firstLine="420"/>
      </w:pPr>
      <w:r w:rsidRPr="00E01E35">
        <w:t>2.</w:t>
      </w:r>
      <w:r w:rsidRPr="00E01E35">
        <w:rPr>
          <w:rFonts w:hint="eastAsia"/>
        </w:rPr>
        <w:t>交付标准：</w:t>
      </w:r>
      <w:r w:rsidRPr="00E01E35">
        <w:t>乙方交</w:t>
      </w:r>
      <w:r w:rsidRPr="00E01E35">
        <w:rPr>
          <w:rFonts w:hint="eastAsia"/>
        </w:rPr>
        <w:t>付</w:t>
      </w:r>
      <w:r w:rsidRPr="00E01E35">
        <w:t>前应对</w:t>
      </w:r>
      <w:r w:rsidRPr="00E01E35">
        <w:rPr>
          <w:rFonts w:hint="eastAsia"/>
        </w:rPr>
        <w:t>货物</w:t>
      </w:r>
      <w:proofErr w:type="gramStart"/>
      <w:r w:rsidRPr="00E01E35">
        <w:t>作出</w:t>
      </w:r>
      <w:proofErr w:type="gramEnd"/>
      <w:r w:rsidRPr="00E01E35">
        <w:t>全面检查</w:t>
      </w:r>
      <w:r w:rsidRPr="00E01E35">
        <w:rPr>
          <w:rFonts w:hint="eastAsia"/>
        </w:rPr>
        <w:t>后</w:t>
      </w:r>
      <w:r w:rsidRPr="00E01E35">
        <w:t>，</w:t>
      </w:r>
      <w:r w:rsidRPr="00E01E35">
        <w:rPr>
          <w:szCs w:val="21"/>
        </w:rPr>
        <w:t>将</w:t>
      </w:r>
      <w:r w:rsidRPr="00E01E35">
        <w:rPr>
          <w:rFonts w:hint="eastAsia"/>
          <w:szCs w:val="21"/>
        </w:rPr>
        <w:t>符合合同文件要求的货物与相关</w:t>
      </w:r>
      <w:r w:rsidRPr="00E01E35">
        <w:rPr>
          <w:szCs w:val="21"/>
        </w:rPr>
        <w:t>的装箱清单、用户手册、保修卡</w:t>
      </w:r>
      <w:r w:rsidRPr="00E01E35">
        <w:rPr>
          <w:rFonts w:hint="eastAsia"/>
          <w:szCs w:val="21"/>
        </w:rPr>
        <w:t>等单证和</w:t>
      </w:r>
      <w:r w:rsidRPr="00E01E35">
        <w:rPr>
          <w:szCs w:val="21"/>
        </w:rPr>
        <w:t>资料、工具和备品备件等</w:t>
      </w:r>
      <w:r w:rsidRPr="00E01E35">
        <w:rPr>
          <w:rFonts w:hint="eastAsia"/>
          <w:szCs w:val="21"/>
        </w:rPr>
        <w:t>一同</w:t>
      </w:r>
      <w:r w:rsidRPr="00E01E35">
        <w:rPr>
          <w:szCs w:val="21"/>
        </w:rPr>
        <w:t>交付给甲方。</w:t>
      </w:r>
    </w:p>
    <w:bookmarkEnd w:id="140"/>
    <w:bookmarkEnd w:id="141"/>
    <w:p w14:paraId="5CE938AF" w14:textId="77777777" w:rsidR="001E4606" w:rsidRPr="00E01E35" w:rsidRDefault="00160EA9">
      <w:pPr>
        <w:snapToGrid w:val="0"/>
        <w:spacing w:line="360" w:lineRule="exact"/>
        <w:ind w:firstLineChars="200" w:firstLine="420"/>
      </w:pPr>
      <w:r w:rsidRPr="00E01E35">
        <w:rPr>
          <w:rFonts w:hint="eastAsia"/>
        </w:rPr>
        <w:t>3.</w:t>
      </w:r>
      <w:r w:rsidRPr="00E01E35">
        <w:rPr>
          <w:rFonts w:hint="eastAsia"/>
        </w:rPr>
        <w:t>组织验收及费用：由甲方委托第三方机构组织验收，乙方应予以全力配合，验收费用约合同金额的千分之五，由乙方承担，具体验收费用由甲方和第三方验收机构确定。</w:t>
      </w:r>
    </w:p>
    <w:p w14:paraId="7A30863C" w14:textId="77777777" w:rsidR="001E4606" w:rsidRPr="00E01E35" w:rsidRDefault="00160EA9">
      <w:pPr>
        <w:snapToGrid w:val="0"/>
        <w:spacing w:line="360" w:lineRule="exact"/>
        <w:ind w:firstLineChars="200" w:firstLine="420"/>
      </w:pPr>
      <w:r w:rsidRPr="00E01E35">
        <w:rPr>
          <w:rFonts w:hint="eastAsia"/>
        </w:rPr>
        <w:t>4.</w:t>
      </w:r>
      <w:r w:rsidRPr="00E01E35">
        <w:rPr>
          <w:rFonts w:hint="eastAsia"/>
        </w:rPr>
        <w:t>验收程序：合同签订生效后</w:t>
      </w:r>
      <w:r w:rsidRPr="00E01E35">
        <w:rPr>
          <w:rFonts w:hint="eastAsia"/>
        </w:rPr>
        <w:t>7</w:t>
      </w:r>
      <w:r w:rsidRPr="00E01E35">
        <w:rPr>
          <w:rFonts w:hint="eastAsia"/>
        </w:rPr>
        <w:t>个工作日内，乙方向甲方</w:t>
      </w:r>
      <w:r w:rsidRPr="00E01E35">
        <w:rPr>
          <w:rFonts w:hint="eastAsia"/>
          <w:szCs w:val="21"/>
        </w:rPr>
        <w:t>提交中标产品各一件</w:t>
      </w:r>
      <w:r w:rsidRPr="00E01E35">
        <w:rPr>
          <w:rFonts w:hint="eastAsia"/>
        </w:rPr>
        <w:t>，作为样品送至广西南宁市甲方指定地点进行检验，检验合格后，乙方才能开始供货，乙方供货并安装调试完毕后，由甲方委托第三方机构依法组织进行最终验收。样品检验不合格的，甲方有权依法处置。</w:t>
      </w:r>
    </w:p>
    <w:p w14:paraId="329AA4E2" w14:textId="77777777" w:rsidR="001E4606" w:rsidRPr="00E01E35" w:rsidRDefault="00160EA9">
      <w:pPr>
        <w:snapToGrid w:val="0"/>
        <w:spacing w:line="360" w:lineRule="exact"/>
        <w:ind w:firstLineChars="200" w:firstLine="420"/>
      </w:pPr>
      <w:r w:rsidRPr="00E01E35">
        <w:rPr>
          <w:rFonts w:hint="eastAsia"/>
        </w:rPr>
        <w:t>在任</w:t>
      </w:r>
      <w:proofErr w:type="gramStart"/>
      <w:r w:rsidRPr="00E01E35">
        <w:rPr>
          <w:rFonts w:hint="eastAsia"/>
        </w:rPr>
        <w:t>一</w:t>
      </w:r>
      <w:proofErr w:type="gramEnd"/>
      <w:r w:rsidRPr="00E01E35">
        <w:rPr>
          <w:rFonts w:hint="eastAsia"/>
        </w:rPr>
        <w:t>单项验收环节，甲方、乙方、制造商（制造商的代表须</w:t>
      </w:r>
      <w:proofErr w:type="gramStart"/>
      <w:r w:rsidRPr="00E01E35">
        <w:rPr>
          <w:rFonts w:hint="eastAsia"/>
        </w:rPr>
        <w:t>持制造</w:t>
      </w:r>
      <w:proofErr w:type="gramEnd"/>
      <w:r w:rsidRPr="00E01E35">
        <w:rPr>
          <w:rFonts w:hint="eastAsia"/>
        </w:rPr>
        <w:t>商法人授权委托书参加验收）以及甲方委托第三方机构代表均应在场，交付的货物及相关资料、备品备件等符合验收标准的为单项验收合格，不符合验收标准的为单项验收不合格。验收结果由甲方委托的第三方机构出具验收结果报告或验收书，列明各项标准的验收情况，由甲方、乙方、制造商各方代表以及甲方委托第三方机构代表共同签字确认并加盖甲方公章。验收结果报告或</w:t>
      </w:r>
      <w:proofErr w:type="gramStart"/>
      <w:r w:rsidRPr="00E01E35">
        <w:rPr>
          <w:rFonts w:hint="eastAsia"/>
        </w:rPr>
        <w:t>验收书</w:t>
      </w:r>
      <w:proofErr w:type="gramEnd"/>
      <w:r w:rsidRPr="00E01E35">
        <w:rPr>
          <w:rFonts w:hint="eastAsia"/>
        </w:rPr>
        <w:t>一式</w:t>
      </w:r>
      <w:r w:rsidRPr="00E01E35">
        <w:rPr>
          <w:rFonts w:hint="eastAsia"/>
        </w:rPr>
        <w:t>3</w:t>
      </w:r>
      <w:r w:rsidRPr="00E01E35">
        <w:rPr>
          <w:rFonts w:hint="eastAsia"/>
        </w:rPr>
        <w:t>份，甲方、乙方双方各一份，甲方委托第三方机构一份。验收结果报告或验收书经四方代表签字后即视为验收结果已通知甲方、乙方双方。如乙方或制造商对验收结果有异议的，应在验收现场以书面的形式出具说明，否则视为认可验收结果。单项验收不合格的，乙方应在不同验收阶段的当次验收后</w:t>
      </w:r>
      <w:r w:rsidRPr="00E01E35">
        <w:rPr>
          <w:rFonts w:hint="eastAsia"/>
        </w:rPr>
        <w:t>5</w:t>
      </w:r>
      <w:r w:rsidRPr="00E01E35">
        <w:rPr>
          <w:rFonts w:hint="eastAsia"/>
        </w:rPr>
        <w:t>个工作日内就不符合要求项以补充、更换、</w:t>
      </w:r>
      <w:r w:rsidRPr="00E01E35">
        <w:rPr>
          <w:rFonts w:hint="eastAsia"/>
        </w:rPr>
        <w:lastRenderedPageBreak/>
        <w:t>修理等甲方认可的方式进行整改并重新验收，未按时进行整改或整改后重新</w:t>
      </w:r>
      <w:proofErr w:type="gramStart"/>
      <w:r w:rsidRPr="00E01E35">
        <w:rPr>
          <w:rFonts w:hint="eastAsia"/>
        </w:rPr>
        <w:t>验收仍</w:t>
      </w:r>
      <w:proofErr w:type="gramEnd"/>
      <w:r w:rsidRPr="00E01E35">
        <w:rPr>
          <w:rFonts w:hint="eastAsia"/>
        </w:rPr>
        <w:t>不合格的视为最终验收不合格，甲方不予支付货款，乙方须退回甲方所付的所有货款，并向甲方支付合同总金额</w:t>
      </w:r>
      <w:r w:rsidRPr="00E01E35">
        <w:rPr>
          <w:rFonts w:hint="eastAsia"/>
        </w:rPr>
        <w:t>30%</w:t>
      </w:r>
      <w:r w:rsidRPr="00E01E35">
        <w:rPr>
          <w:rFonts w:hint="eastAsia"/>
        </w:rPr>
        <w:t>的违约金，且赔偿甲方因此而造成的所有损失。</w:t>
      </w:r>
    </w:p>
    <w:p w14:paraId="71B439F5" w14:textId="77777777" w:rsidR="001E4606" w:rsidRPr="00E01E35" w:rsidRDefault="00160EA9">
      <w:pPr>
        <w:snapToGrid w:val="0"/>
        <w:spacing w:line="360" w:lineRule="exact"/>
        <w:ind w:firstLineChars="200" w:firstLine="420"/>
      </w:pPr>
      <w:r w:rsidRPr="00E01E35">
        <w:rPr>
          <w:rFonts w:hint="eastAsia"/>
        </w:rPr>
        <w:t>5.</w:t>
      </w:r>
      <w:r w:rsidRPr="00E01E35">
        <w:rPr>
          <w:rFonts w:hint="eastAsia"/>
        </w:rPr>
        <w:t>验收标准：按国家有关标准以及甲方招标文件的采购需求、乙方的投标文件响应及承诺与本合同约定进行验收；如果货物中有执行国家强制标准的，则验收标准不得低于国家强制标准。</w:t>
      </w:r>
    </w:p>
    <w:p w14:paraId="2A204D43" w14:textId="77777777" w:rsidR="001E4606" w:rsidRPr="00E01E35" w:rsidRDefault="00160EA9">
      <w:pPr>
        <w:snapToGrid w:val="0"/>
        <w:spacing w:line="360" w:lineRule="exact"/>
        <w:ind w:firstLineChars="200" w:firstLine="420"/>
      </w:pPr>
      <w:r w:rsidRPr="00E01E35">
        <w:rPr>
          <w:rFonts w:hint="eastAsia"/>
        </w:rPr>
        <w:t>6.</w:t>
      </w:r>
      <w:r w:rsidRPr="00E01E35">
        <w:rPr>
          <w:rFonts w:hint="eastAsia"/>
        </w:rPr>
        <w:t>验收地点及验收期限：到货验收地点为货物交付地点，其他验收地点为货物使用或安装地点；各单项验收应在甲方收到乙方的书面验收申请后组织。乙方在提出验收申请时，应确保已具备验收条件。</w:t>
      </w:r>
    </w:p>
    <w:p w14:paraId="3440D47D" w14:textId="77777777" w:rsidR="001E4606" w:rsidRPr="00E01E35" w:rsidRDefault="00160EA9">
      <w:pPr>
        <w:pStyle w:val="ae"/>
        <w:snapToGrid w:val="0"/>
        <w:spacing w:line="360" w:lineRule="exact"/>
        <w:ind w:firstLineChars="200" w:firstLine="420"/>
        <w:jc w:val="left"/>
        <w:rPr>
          <w:rFonts w:ascii="Times New Roman" w:hAnsi="Times New Roman" w:cs="Times New Roman"/>
        </w:rPr>
      </w:pPr>
      <w:r w:rsidRPr="00E01E35">
        <w:rPr>
          <w:rFonts w:hint="eastAsia"/>
        </w:rPr>
        <w:t>7.其他未尽事宜应严格按照《关于印发广西壮族自治区政府采购项目履约验收管理办法的通知》[桂财采〔2015〕22号]以及《财政部关于进一步加强政府采购需求和履约验收管理的指导意见》[财库〔2016〕205号]规定执行。</w:t>
      </w:r>
    </w:p>
    <w:bookmarkEnd w:id="142"/>
    <w:p w14:paraId="36248E63" w14:textId="77777777" w:rsidR="001E4606" w:rsidRPr="00E01E35" w:rsidRDefault="00160EA9">
      <w:pPr>
        <w:snapToGrid w:val="0"/>
        <w:spacing w:line="360" w:lineRule="exact"/>
        <w:ind w:firstLineChars="200" w:firstLine="422"/>
        <w:rPr>
          <w:b/>
          <w:szCs w:val="21"/>
        </w:rPr>
      </w:pPr>
      <w:r w:rsidRPr="00E01E35">
        <w:rPr>
          <w:b/>
          <w:szCs w:val="21"/>
        </w:rPr>
        <w:t>第六条</w:t>
      </w:r>
      <w:r w:rsidRPr="00E01E35">
        <w:rPr>
          <w:rFonts w:hint="eastAsia"/>
          <w:b/>
          <w:szCs w:val="21"/>
        </w:rPr>
        <w:t xml:space="preserve"> </w:t>
      </w:r>
      <w:r w:rsidRPr="00E01E35">
        <w:rPr>
          <w:b/>
          <w:szCs w:val="21"/>
        </w:rPr>
        <w:t>安装和培训</w:t>
      </w:r>
    </w:p>
    <w:p w14:paraId="337730AD" w14:textId="77777777" w:rsidR="001E4606" w:rsidRPr="00E01E35" w:rsidRDefault="00160EA9">
      <w:pPr>
        <w:snapToGrid w:val="0"/>
        <w:spacing w:line="360" w:lineRule="exact"/>
        <w:ind w:firstLineChars="200" w:firstLine="420"/>
        <w:rPr>
          <w:szCs w:val="21"/>
        </w:rPr>
      </w:pPr>
      <w:r w:rsidRPr="00E01E35">
        <w:rPr>
          <w:szCs w:val="21"/>
        </w:rPr>
        <w:t>1.</w:t>
      </w:r>
      <w:r w:rsidRPr="00E01E35">
        <w:rPr>
          <w:szCs w:val="21"/>
        </w:rPr>
        <w:t>甲方应提供必要安装条件（如场地、电源、水源等）。</w:t>
      </w:r>
    </w:p>
    <w:p w14:paraId="7E9325F9" w14:textId="77777777" w:rsidR="001E4606" w:rsidRPr="00E01E35" w:rsidRDefault="00160EA9">
      <w:pPr>
        <w:snapToGrid w:val="0"/>
        <w:spacing w:line="360" w:lineRule="exact"/>
        <w:ind w:firstLineChars="200" w:firstLine="420"/>
        <w:rPr>
          <w:szCs w:val="21"/>
          <w:u w:val="single"/>
        </w:rPr>
      </w:pPr>
      <w:r w:rsidRPr="00E01E35">
        <w:rPr>
          <w:szCs w:val="21"/>
        </w:rPr>
        <w:t>2.</w:t>
      </w:r>
      <w:r w:rsidRPr="00E01E35">
        <w:rPr>
          <w:szCs w:val="21"/>
        </w:rPr>
        <w:t>乙方负责甲方有关人员的培训。培训时间、地点：</w:t>
      </w:r>
      <w:r w:rsidRPr="00E01E35">
        <w:rPr>
          <w:szCs w:val="21"/>
          <w:u w:val="single"/>
        </w:rPr>
        <w:t>由甲方决定。</w:t>
      </w:r>
    </w:p>
    <w:p w14:paraId="6E24CC72" w14:textId="77777777" w:rsidR="001E4606" w:rsidRPr="00E01E35" w:rsidRDefault="00160EA9">
      <w:pPr>
        <w:snapToGrid w:val="0"/>
        <w:spacing w:line="360" w:lineRule="exact"/>
        <w:ind w:firstLineChars="200" w:firstLine="422"/>
        <w:rPr>
          <w:b/>
          <w:szCs w:val="21"/>
        </w:rPr>
      </w:pPr>
      <w:r w:rsidRPr="00E01E35">
        <w:rPr>
          <w:b/>
          <w:szCs w:val="21"/>
        </w:rPr>
        <w:t>第七条</w:t>
      </w:r>
      <w:r w:rsidRPr="00E01E35">
        <w:rPr>
          <w:rFonts w:hint="eastAsia"/>
          <w:b/>
          <w:szCs w:val="21"/>
        </w:rPr>
        <w:t xml:space="preserve"> </w:t>
      </w:r>
      <w:r w:rsidRPr="00E01E35">
        <w:rPr>
          <w:b/>
          <w:szCs w:val="21"/>
        </w:rPr>
        <w:t>售后服务、质保期</w:t>
      </w:r>
    </w:p>
    <w:p w14:paraId="14C42F85" w14:textId="77777777" w:rsidR="001E4606" w:rsidRPr="00E01E35" w:rsidRDefault="00160EA9">
      <w:pPr>
        <w:snapToGrid w:val="0"/>
        <w:spacing w:line="360" w:lineRule="exact"/>
        <w:ind w:firstLineChars="200" w:firstLine="420"/>
        <w:rPr>
          <w:szCs w:val="21"/>
        </w:rPr>
      </w:pPr>
      <w:r w:rsidRPr="00E01E35">
        <w:rPr>
          <w:szCs w:val="21"/>
        </w:rPr>
        <w:t>1.</w:t>
      </w:r>
      <w:r w:rsidRPr="00E01E35">
        <w:rPr>
          <w:szCs w:val="21"/>
        </w:rPr>
        <w:t>乙方应按照国家有关法律法规和</w:t>
      </w:r>
      <w:r w:rsidRPr="00E01E35">
        <w:rPr>
          <w:szCs w:val="21"/>
        </w:rPr>
        <w:t>“</w:t>
      </w:r>
      <w:r w:rsidRPr="00E01E35">
        <w:rPr>
          <w:szCs w:val="21"/>
        </w:rPr>
        <w:t>三包</w:t>
      </w:r>
      <w:r w:rsidRPr="00E01E35">
        <w:rPr>
          <w:szCs w:val="21"/>
        </w:rPr>
        <w:t>”</w:t>
      </w:r>
      <w:r w:rsidRPr="00E01E35">
        <w:rPr>
          <w:szCs w:val="21"/>
        </w:rPr>
        <w:t>规定以及</w:t>
      </w:r>
      <w:r w:rsidRPr="00E01E35">
        <w:rPr>
          <w:rFonts w:hint="eastAsia"/>
          <w:szCs w:val="21"/>
        </w:rPr>
        <w:t>招标文件、投标文件</w:t>
      </w:r>
      <w:r w:rsidRPr="00E01E35">
        <w:rPr>
          <w:szCs w:val="21"/>
        </w:rPr>
        <w:t>和本合同附件，为甲方提供售后服务。</w:t>
      </w:r>
    </w:p>
    <w:p w14:paraId="455FCFC4" w14:textId="77777777" w:rsidR="001E4606" w:rsidRPr="00E01E35" w:rsidRDefault="00160EA9">
      <w:pPr>
        <w:snapToGrid w:val="0"/>
        <w:spacing w:line="360" w:lineRule="exact"/>
        <w:ind w:firstLineChars="200" w:firstLine="420"/>
        <w:rPr>
          <w:szCs w:val="21"/>
        </w:rPr>
      </w:pPr>
      <w:r w:rsidRPr="00E01E35">
        <w:rPr>
          <w:szCs w:val="21"/>
        </w:rPr>
        <w:t>2.</w:t>
      </w:r>
      <w:r w:rsidRPr="00E01E35">
        <w:rPr>
          <w:szCs w:val="21"/>
        </w:rPr>
        <w:t>货物质保期：按乙方承诺，但是不得低于国家相关标准。</w:t>
      </w:r>
    </w:p>
    <w:p w14:paraId="07B272DD" w14:textId="77777777" w:rsidR="001E4606" w:rsidRPr="00E01E35" w:rsidRDefault="00160EA9">
      <w:pPr>
        <w:snapToGrid w:val="0"/>
        <w:spacing w:line="360" w:lineRule="exact"/>
        <w:ind w:firstLineChars="200" w:firstLine="420"/>
        <w:rPr>
          <w:szCs w:val="21"/>
        </w:rPr>
      </w:pPr>
      <w:bookmarkStart w:id="143" w:name="_Hlk88989563"/>
      <w:r w:rsidRPr="00E01E35">
        <w:rPr>
          <w:rFonts w:hint="eastAsia"/>
          <w:szCs w:val="21"/>
        </w:rPr>
        <w:t>3</w:t>
      </w:r>
      <w:r w:rsidRPr="00E01E35">
        <w:rPr>
          <w:szCs w:val="21"/>
        </w:rPr>
        <w:t>.</w:t>
      </w:r>
      <w:r w:rsidRPr="00E01E35">
        <w:rPr>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63ED47E6" w14:textId="77777777" w:rsidR="001E4606" w:rsidRPr="00E01E35" w:rsidRDefault="00160EA9">
      <w:pPr>
        <w:snapToGrid w:val="0"/>
        <w:spacing w:line="360" w:lineRule="exact"/>
        <w:ind w:firstLineChars="200" w:firstLine="420"/>
        <w:rPr>
          <w:szCs w:val="21"/>
        </w:rPr>
      </w:pPr>
      <w:r w:rsidRPr="00E01E35">
        <w:rPr>
          <w:szCs w:val="21"/>
        </w:rPr>
        <w:t>（</w:t>
      </w:r>
      <w:r w:rsidRPr="00E01E35">
        <w:rPr>
          <w:szCs w:val="21"/>
        </w:rPr>
        <w:t>1</w:t>
      </w:r>
      <w:r w:rsidRPr="00E01E35">
        <w:rPr>
          <w:szCs w:val="21"/>
        </w:rPr>
        <w:t>）更换：由乙方承担所发生的全部费用。</w:t>
      </w:r>
    </w:p>
    <w:p w14:paraId="20EC2490" w14:textId="77777777" w:rsidR="001E4606" w:rsidRPr="00E01E35" w:rsidRDefault="00160EA9">
      <w:pPr>
        <w:snapToGrid w:val="0"/>
        <w:spacing w:line="360" w:lineRule="exact"/>
        <w:ind w:firstLineChars="200" w:firstLine="420"/>
        <w:rPr>
          <w:szCs w:val="21"/>
        </w:rPr>
      </w:pPr>
      <w:r w:rsidRPr="00E01E35">
        <w:rPr>
          <w:szCs w:val="21"/>
        </w:rPr>
        <w:t>（</w:t>
      </w:r>
      <w:r w:rsidRPr="00E01E35">
        <w:rPr>
          <w:rFonts w:hint="eastAsia"/>
          <w:szCs w:val="21"/>
        </w:rPr>
        <w:t>2</w:t>
      </w:r>
      <w:r w:rsidRPr="00E01E35">
        <w:rPr>
          <w:szCs w:val="21"/>
        </w:rPr>
        <w:t>）退货处理：乙方应退还甲方支付的合同款，同时</w:t>
      </w:r>
      <w:proofErr w:type="gramStart"/>
      <w:r w:rsidRPr="00E01E35">
        <w:rPr>
          <w:szCs w:val="21"/>
        </w:rPr>
        <w:t>应承担该货物</w:t>
      </w:r>
      <w:proofErr w:type="gramEnd"/>
      <w:r w:rsidRPr="00E01E35">
        <w:rPr>
          <w:szCs w:val="21"/>
        </w:rPr>
        <w:t>的直接费用（运输、保险、检验、货款利息及银行手续费等）。</w:t>
      </w:r>
    </w:p>
    <w:p w14:paraId="1E437245" w14:textId="77777777" w:rsidR="001E4606" w:rsidRPr="00E01E35" w:rsidRDefault="00160EA9">
      <w:pPr>
        <w:pStyle w:val="ae"/>
        <w:snapToGrid w:val="0"/>
        <w:spacing w:line="360" w:lineRule="exact"/>
        <w:ind w:firstLineChars="200" w:firstLine="420"/>
        <w:rPr>
          <w:rFonts w:ascii="Times New Roman" w:hAnsi="Times New Roman" w:cs="Times New Roman"/>
        </w:rPr>
      </w:pPr>
      <w:r w:rsidRPr="00E01E35">
        <w:rPr>
          <w:rFonts w:ascii="Times New Roman" w:hAnsi="Times New Roman" w:cs="Times New Roman" w:hint="eastAsia"/>
        </w:rPr>
        <w:t>4</w:t>
      </w:r>
      <w:r w:rsidRPr="00E01E35">
        <w:rPr>
          <w:rFonts w:ascii="Times New Roman" w:hAnsi="Times New Roman" w:cs="Times New Roman"/>
        </w:rPr>
        <w:t>.</w:t>
      </w:r>
      <w:r w:rsidRPr="00E01E35">
        <w:rPr>
          <w:rFonts w:ascii="Times New Roman" w:hAnsi="Times New Roman" w:cs="Times New Roman"/>
        </w:rPr>
        <w:t>如在使用过程中发生质量问题，乙方在接到甲方通知后在小时内到达甲方现场。</w:t>
      </w:r>
    </w:p>
    <w:p w14:paraId="1C837F42" w14:textId="77777777" w:rsidR="001E4606" w:rsidRPr="00E01E35" w:rsidRDefault="00160EA9">
      <w:pPr>
        <w:pStyle w:val="ae"/>
        <w:snapToGrid w:val="0"/>
        <w:spacing w:line="360" w:lineRule="exact"/>
        <w:ind w:firstLineChars="200" w:firstLine="420"/>
        <w:rPr>
          <w:rFonts w:ascii="Times New Roman" w:hAnsi="Times New Roman" w:cs="Times New Roman"/>
        </w:rPr>
      </w:pPr>
      <w:r w:rsidRPr="00E01E35">
        <w:rPr>
          <w:rFonts w:ascii="Times New Roman" w:hAnsi="Times New Roman" w:cs="Times New Roman" w:hint="eastAsia"/>
        </w:rPr>
        <w:t>5</w:t>
      </w:r>
      <w:r w:rsidRPr="00E01E35">
        <w:rPr>
          <w:rFonts w:ascii="Times New Roman" w:hAnsi="Times New Roman" w:cs="Times New Roman"/>
        </w:rPr>
        <w:t>.</w:t>
      </w:r>
      <w:r w:rsidRPr="00E01E35">
        <w:rPr>
          <w:rFonts w:ascii="Times New Roman" w:hAnsi="Times New Roman" w:cs="Times New Roman"/>
        </w:rPr>
        <w:t>在质保期内，乙方应对货物出现的质量及安全问题负责处理解决并承担一切费用。</w:t>
      </w:r>
    </w:p>
    <w:p w14:paraId="7BB5D7AC" w14:textId="77777777" w:rsidR="001E4606" w:rsidRPr="00E01E35" w:rsidRDefault="00160EA9">
      <w:pPr>
        <w:pStyle w:val="ae"/>
        <w:snapToGrid w:val="0"/>
        <w:spacing w:line="360" w:lineRule="exact"/>
        <w:ind w:firstLineChars="200" w:firstLine="420"/>
      </w:pPr>
      <w:r w:rsidRPr="00E01E35">
        <w:rPr>
          <w:rFonts w:ascii="Times New Roman" w:hAnsi="Times New Roman" w:cs="Times New Roman" w:hint="eastAsia"/>
        </w:rPr>
        <w:t>6</w:t>
      </w:r>
      <w:r w:rsidRPr="00E01E35">
        <w:rPr>
          <w:rFonts w:ascii="Times New Roman" w:hAnsi="Times New Roman" w:cs="Times New Roman"/>
        </w:rPr>
        <w:t>.</w:t>
      </w:r>
      <w:r w:rsidRPr="00E01E35">
        <w:rPr>
          <w:rFonts w:ascii="Times New Roman" w:hAnsi="Times New Roman" w:cs="Times New Roman"/>
        </w:rPr>
        <w:t>上述的货物因人为因素出现的故障不在免费保修范围内。超过质保期的机器设备，终生维修，维修时只收部件成本费。</w:t>
      </w:r>
    </w:p>
    <w:p w14:paraId="0A1FD361" w14:textId="77777777" w:rsidR="001E4606" w:rsidRPr="00E01E35" w:rsidRDefault="00160EA9">
      <w:pPr>
        <w:snapToGrid w:val="0"/>
        <w:spacing w:line="360" w:lineRule="exact"/>
        <w:ind w:firstLineChars="200" w:firstLine="420"/>
        <w:rPr>
          <w:szCs w:val="21"/>
        </w:rPr>
      </w:pPr>
      <w:r w:rsidRPr="00E01E35">
        <w:rPr>
          <w:rFonts w:hint="eastAsia"/>
          <w:szCs w:val="21"/>
        </w:rPr>
        <w:t>7</w:t>
      </w:r>
      <w:r w:rsidRPr="00E01E35">
        <w:rPr>
          <w:szCs w:val="21"/>
        </w:rPr>
        <w:t>.</w:t>
      </w:r>
      <w:r w:rsidRPr="00E01E35">
        <w:rPr>
          <w:szCs w:val="21"/>
        </w:rPr>
        <w:t>乙方提供的服务承诺和售后服务及质保期责任等其它具体约定事项。</w:t>
      </w:r>
    </w:p>
    <w:bookmarkEnd w:id="143"/>
    <w:p w14:paraId="01FCE751" w14:textId="77777777" w:rsidR="001E4606" w:rsidRPr="00E01E35" w:rsidRDefault="00160EA9">
      <w:pPr>
        <w:snapToGrid w:val="0"/>
        <w:spacing w:line="360" w:lineRule="exact"/>
        <w:ind w:firstLineChars="200" w:firstLine="422"/>
        <w:rPr>
          <w:szCs w:val="21"/>
        </w:rPr>
      </w:pPr>
      <w:r w:rsidRPr="00E01E35">
        <w:rPr>
          <w:b/>
          <w:szCs w:val="21"/>
        </w:rPr>
        <w:t>第八条</w:t>
      </w:r>
      <w:r w:rsidRPr="00E01E35">
        <w:rPr>
          <w:rFonts w:hint="eastAsia"/>
          <w:b/>
          <w:szCs w:val="21"/>
        </w:rPr>
        <w:t xml:space="preserve"> </w:t>
      </w:r>
      <w:r w:rsidRPr="00E01E35">
        <w:rPr>
          <w:b/>
          <w:szCs w:val="21"/>
        </w:rPr>
        <w:t>付款方式</w:t>
      </w:r>
    </w:p>
    <w:p w14:paraId="5E42AEF1" w14:textId="77777777" w:rsidR="001E4606" w:rsidRPr="00E01E35" w:rsidRDefault="00160EA9">
      <w:pPr>
        <w:pStyle w:val="ae"/>
        <w:snapToGrid w:val="0"/>
        <w:spacing w:line="360" w:lineRule="exact"/>
        <w:ind w:firstLineChars="200" w:firstLine="420"/>
        <w:rPr>
          <w:rFonts w:ascii="Times New Roman" w:hAnsi="Times New Roman" w:cs="Times New Roman"/>
        </w:rPr>
      </w:pPr>
      <w:r w:rsidRPr="00E01E35">
        <w:rPr>
          <w:rFonts w:ascii="Times New Roman" w:hAnsi="Times New Roman" w:cs="Times New Roman"/>
        </w:rPr>
        <w:t>1.</w:t>
      </w:r>
      <w:r w:rsidRPr="00E01E35">
        <w:rPr>
          <w:rFonts w:ascii="Times New Roman" w:hAnsi="Times New Roman" w:cs="Times New Roman"/>
        </w:rPr>
        <w:t>资金性质：财政性资金。</w:t>
      </w:r>
    </w:p>
    <w:p w14:paraId="3F3E4D50" w14:textId="77777777" w:rsidR="001E4606" w:rsidRPr="00E01E35" w:rsidRDefault="00160EA9">
      <w:pPr>
        <w:pStyle w:val="ae"/>
        <w:snapToGrid w:val="0"/>
        <w:spacing w:line="360" w:lineRule="exact"/>
        <w:ind w:firstLineChars="200" w:firstLine="420"/>
        <w:rPr>
          <w:rFonts w:ascii="Times New Roman" w:hAnsi="Times New Roman" w:cs="Times New Roman"/>
        </w:rPr>
      </w:pPr>
      <w:r w:rsidRPr="00E01E35">
        <w:rPr>
          <w:rFonts w:ascii="Times New Roman" w:hAnsi="Times New Roman" w:cs="Times New Roman"/>
        </w:rPr>
        <w:t>2.</w:t>
      </w:r>
      <w:r w:rsidRPr="00E01E35">
        <w:rPr>
          <w:rFonts w:ascii="Times New Roman" w:hAnsi="Times New Roman" w:cs="Times New Roman"/>
        </w:rPr>
        <w:t>付款方式：</w:t>
      </w:r>
      <w:r w:rsidRPr="00E01E35">
        <w:rPr>
          <w:rFonts w:ascii="Times New Roman" w:hAnsi="Times New Roman" w:cs="Times New Roman" w:hint="eastAsia"/>
        </w:rPr>
        <w:t>签订合同后乙方提供预付款同等价款的担保保函或银行保函（必须为无条件保函）后</w:t>
      </w:r>
      <w:r w:rsidRPr="00E01E35">
        <w:rPr>
          <w:rFonts w:ascii="Times New Roman" w:hAnsi="Times New Roman" w:cs="Times New Roman" w:hint="eastAsia"/>
        </w:rPr>
        <w:t>10</w:t>
      </w:r>
      <w:r w:rsidRPr="00E01E35">
        <w:rPr>
          <w:rFonts w:ascii="Times New Roman" w:hAnsi="Times New Roman" w:cs="Times New Roman" w:hint="eastAsia"/>
        </w:rPr>
        <w:t>个工作日内支付合同款的</w:t>
      </w:r>
      <w:r w:rsidRPr="00E01E35">
        <w:rPr>
          <w:rFonts w:ascii="Times New Roman" w:hAnsi="Times New Roman" w:cs="Times New Roman" w:hint="eastAsia"/>
        </w:rPr>
        <w:t>40%</w:t>
      </w:r>
      <w:r w:rsidRPr="00E01E35">
        <w:rPr>
          <w:rFonts w:ascii="Times New Roman" w:hAnsi="Times New Roman" w:cs="Times New Roman" w:hint="eastAsia"/>
        </w:rPr>
        <w:t>作为预付款，所有货物交付后</w:t>
      </w:r>
      <w:r w:rsidRPr="00E01E35">
        <w:rPr>
          <w:rFonts w:ascii="Times New Roman" w:hAnsi="Times New Roman" w:cs="Times New Roman" w:hint="eastAsia"/>
        </w:rPr>
        <w:t>10</w:t>
      </w:r>
      <w:r w:rsidRPr="00E01E35">
        <w:rPr>
          <w:rFonts w:ascii="Times New Roman" w:hAnsi="Times New Roman" w:cs="Times New Roman" w:hint="eastAsia"/>
        </w:rPr>
        <w:t>个工作日内支付合同款的</w:t>
      </w:r>
      <w:r w:rsidRPr="00E01E35">
        <w:rPr>
          <w:rFonts w:ascii="Times New Roman" w:hAnsi="Times New Roman" w:cs="Times New Roman" w:hint="eastAsia"/>
        </w:rPr>
        <w:t>40%</w:t>
      </w:r>
      <w:r w:rsidRPr="00E01E35">
        <w:rPr>
          <w:rFonts w:ascii="Times New Roman" w:hAnsi="Times New Roman" w:cs="Times New Roman" w:hint="eastAsia"/>
        </w:rPr>
        <w:t>，剩余的款项待验收合格并完成相关设备使用培训后</w:t>
      </w:r>
      <w:r w:rsidRPr="00E01E35">
        <w:rPr>
          <w:rFonts w:ascii="Times New Roman" w:hAnsi="Times New Roman" w:cs="Times New Roman" w:hint="eastAsia"/>
        </w:rPr>
        <w:t>10</w:t>
      </w:r>
      <w:r w:rsidRPr="00E01E35">
        <w:rPr>
          <w:rFonts w:ascii="Times New Roman" w:hAnsi="Times New Roman" w:cs="Times New Roman" w:hint="eastAsia"/>
        </w:rPr>
        <w:t>个工作日内支付完毕。</w:t>
      </w:r>
    </w:p>
    <w:p w14:paraId="5428C6E9" w14:textId="77777777" w:rsidR="001E4606" w:rsidRPr="00E01E35" w:rsidRDefault="00160EA9">
      <w:pPr>
        <w:snapToGrid w:val="0"/>
        <w:spacing w:line="360" w:lineRule="exact"/>
        <w:ind w:firstLineChars="200" w:firstLine="422"/>
        <w:rPr>
          <w:b/>
          <w:szCs w:val="21"/>
        </w:rPr>
      </w:pPr>
      <w:r w:rsidRPr="00E01E35">
        <w:rPr>
          <w:b/>
          <w:szCs w:val="21"/>
        </w:rPr>
        <w:t>第九条</w:t>
      </w:r>
      <w:bookmarkStart w:id="144" w:name="_Hlk48144402"/>
      <w:r w:rsidRPr="00E01E35">
        <w:rPr>
          <w:rFonts w:hint="eastAsia"/>
          <w:b/>
          <w:szCs w:val="21"/>
        </w:rPr>
        <w:t xml:space="preserve"> </w:t>
      </w:r>
      <w:r w:rsidRPr="00E01E35">
        <w:rPr>
          <w:b/>
          <w:szCs w:val="21"/>
        </w:rPr>
        <w:t>履约保证金</w:t>
      </w:r>
      <w:bookmarkStart w:id="145" w:name="_Hlk47715711"/>
      <w:bookmarkEnd w:id="145"/>
    </w:p>
    <w:bookmarkEnd w:id="144"/>
    <w:p w14:paraId="6FB1D48F" w14:textId="77777777" w:rsidR="005E7FD1" w:rsidRPr="00E01E35" w:rsidRDefault="005E7FD1" w:rsidP="005E7FD1">
      <w:pPr>
        <w:snapToGrid w:val="0"/>
        <w:spacing w:line="360" w:lineRule="exact"/>
        <w:ind w:firstLineChars="200" w:firstLine="420"/>
        <w:rPr>
          <w:szCs w:val="21"/>
        </w:rPr>
      </w:pPr>
      <w:r w:rsidRPr="00E01E35">
        <w:rPr>
          <w:rFonts w:hint="eastAsia"/>
          <w:szCs w:val="21"/>
        </w:rPr>
        <w:t>履约保证金金额：合同金额的</w:t>
      </w:r>
      <w:r w:rsidRPr="00E01E35">
        <w:rPr>
          <w:rFonts w:hint="eastAsia"/>
          <w:szCs w:val="21"/>
        </w:rPr>
        <w:t>3%</w:t>
      </w:r>
      <w:r w:rsidRPr="00E01E35">
        <w:rPr>
          <w:rFonts w:hint="eastAsia"/>
          <w:szCs w:val="21"/>
        </w:rPr>
        <w:t>（如供应商为中小企业，不超过合同金额的</w:t>
      </w:r>
      <w:r w:rsidRPr="00E01E35">
        <w:rPr>
          <w:rFonts w:hint="eastAsia"/>
          <w:szCs w:val="21"/>
        </w:rPr>
        <w:t>2%</w:t>
      </w:r>
      <w:r w:rsidRPr="00E01E35">
        <w:rPr>
          <w:rFonts w:hint="eastAsia"/>
          <w:szCs w:val="21"/>
        </w:rPr>
        <w:t>）</w:t>
      </w:r>
    </w:p>
    <w:p w14:paraId="1434609F" w14:textId="77777777" w:rsidR="005E7FD1" w:rsidRPr="00E01E35" w:rsidRDefault="005E7FD1" w:rsidP="005E7FD1">
      <w:pPr>
        <w:snapToGrid w:val="0"/>
        <w:spacing w:line="360" w:lineRule="exact"/>
        <w:ind w:firstLineChars="200" w:firstLine="420"/>
        <w:rPr>
          <w:szCs w:val="21"/>
        </w:rPr>
      </w:pPr>
      <w:r w:rsidRPr="00E01E35">
        <w:rPr>
          <w:rFonts w:hint="eastAsia"/>
          <w:szCs w:val="21"/>
        </w:rPr>
        <w:t>履约保证金缴纳形式：供应商在签订合同前可以选择电汇、转账、支票、汇票、本票、担保保函等形式向采购人缴纳或提交。</w:t>
      </w:r>
    </w:p>
    <w:p w14:paraId="386B722E" w14:textId="77777777" w:rsidR="005E7FD1" w:rsidRPr="00E01E35" w:rsidRDefault="005E7FD1" w:rsidP="005E7FD1">
      <w:pPr>
        <w:snapToGrid w:val="0"/>
        <w:spacing w:line="360" w:lineRule="exact"/>
        <w:ind w:firstLineChars="200" w:firstLine="420"/>
        <w:rPr>
          <w:szCs w:val="21"/>
        </w:rPr>
      </w:pPr>
      <w:r w:rsidRPr="00E01E35">
        <w:rPr>
          <w:rFonts w:hint="eastAsia"/>
          <w:szCs w:val="21"/>
        </w:rPr>
        <w:lastRenderedPageBreak/>
        <w:t>履约保证金缴纳期限：自中标通知书发出之日起</w:t>
      </w:r>
      <w:r w:rsidRPr="00E01E35">
        <w:rPr>
          <w:rFonts w:hint="eastAsia"/>
          <w:szCs w:val="21"/>
        </w:rPr>
        <w:t xml:space="preserve"> 5</w:t>
      </w:r>
      <w:r w:rsidRPr="00E01E35">
        <w:rPr>
          <w:rFonts w:hint="eastAsia"/>
          <w:szCs w:val="21"/>
        </w:rPr>
        <w:t>日内。</w:t>
      </w:r>
    </w:p>
    <w:p w14:paraId="0D080DF4" w14:textId="77777777" w:rsidR="005E7FD1" w:rsidRPr="00E01E35" w:rsidRDefault="005E7FD1" w:rsidP="005E7FD1">
      <w:pPr>
        <w:snapToGrid w:val="0"/>
        <w:spacing w:line="360" w:lineRule="exact"/>
        <w:ind w:firstLineChars="200" w:firstLine="420"/>
        <w:rPr>
          <w:szCs w:val="21"/>
        </w:rPr>
      </w:pPr>
      <w:r w:rsidRPr="00E01E35">
        <w:rPr>
          <w:rFonts w:hint="eastAsia"/>
          <w:szCs w:val="21"/>
        </w:rPr>
        <w:t>履约保证金退付方式、时间及条件：履约保证金在项目履约完成（按合同约定履行</w:t>
      </w:r>
      <w:proofErr w:type="gramStart"/>
      <w:r w:rsidRPr="00E01E35">
        <w:rPr>
          <w:rFonts w:hint="eastAsia"/>
          <w:szCs w:val="21"/>
        </w:rPr>
        <w:t>完合同</w:t>
      </w:r>
      <w:proofErr w:type="gramEnd"/>
      <w:r w:rsidRPr="00E01E35">
        <w:rPr>
          <w:rFonts w:hint="eastAsia"/>
          <w:szCs w:val="21"/>
        </w:rPr>
        <w:t>所有内容，包括但不限于承诺的免费保修）后无息退还。由中标人向履约保证金收取单位提供《广西壮族自治区政府采购项目合同验收书》（详见桂财采〔</w:t>
      </w:r>
      <w:r w:rsidRPr="00E01E35">
        <w:rPr>
          <w:rFonts w:hint="eastAsia"/>
          <w:szCs w:val="21"/>
        </w:rPr>
        <w:t>2015</w:t>
      </w:r>
      <w:r w:rsidRPr="00E01E35">
        <w:rPr>
          <w:rFonts w:hint="eastAsia"/>
          <w:szCs w:val="21"/>
        </w:rPr>
        <w:t>〕</w:t>
      </w:r>
      <w:r w:rsidRPr="00E01E35">
        <w:rPr>
          <w:rFonts w:hint="eastAsia"/>
          <w:szCs w:val="21"/>
        </w:rPr>
        <w:t>22</w:t>
      </w:r>
      <w:r w:rsidRPr="00E01E35">
        <w:rPr>
          <w:rFonts w:hint="eastAsia"/>
          <w:szCs w:val="21"/>
        </w:rPr>
        <w:t>号），保证金收取单位在收到合格材料后</w:t>
      </w:r>
      <w:r w:rsidRPr="00E01E35">
        <w:rPr>
          <w:rFonts w:hint="eastAsia"/>
          <w:szCs w:val="21"/>
        </w:rPr>
        <w:t>5</w:t>
      </w:r>
      <w:r w:rsidRPr="00E01E35">
        <w:rPr>
          <w:rFonts w:hint="eastAsia"/>
          <w:szCs w:val="21"/>
        </w:rPr>
        <w:t>个工作日内办理退还手续（不计利息）。</w:t>
      </w:r>
    </w:p>
    <w:p w14:paraId="3E470702" w14:textId="090C08CF" w:rsidR="001E4606" w:rsidRPr="00E01E35" w:rsidRDefault="005E7FD1" w:rsidP="005E7FD1">
      <w:pPr>
        <w:snapToGrid w:val="0"/>
        <w:spacing w:line="360" w:lineRule="exact"/>
        <w:ind w:firstLineChars="200" w:firstLine="420"/>
        <w:rPr>
          <w:szCs w:val="21"/>
        </w:rPr>
      </w:pPr>
      <w:r w:rsidRPr="00E01E35">
        <w:rPr>
          <w:rFonts w:hint="eastAsia"/>
          <w:szCs w:val="21"/>
        </w:rPr>
        <w:t>不予退还的情形：签订合同后，如中标人不按双方签订的合同规定履约，则其全部履约保证金不予退还。</w:t>
      </w:r>
    </w:p>
    <w:p w14:paraId="45E4B517" w14:textId="77777777" w:rsidR="001E4606" w:rsidRPr="00E01E35" w:rsidRDefault="00160EA9">
      <w:pPr>
        <w:snapToGrid w:val="0"/>
        <w:spacing w:line="360" w:lineRule="exact"/>
        <w:ind w:firstLineChars="200" w:firstLine="422"/>
        <w:rPr>
          <w:b/>
          <w:szCs w:val="21"/>
        </w:rPr>
      </w:pPr>
      <w:r w:rsidRPr="00E01E35">
        <w:rPr>
          <w:b/>
          <w:szCs w:val="21"/>
        </w:rPr>
        <w:t>第十条</w:t>
      </w:r>
      <w:r w:rsidRPr="00E01E35">
        <w:rPr>
          <w:rFonts w:hint="eastAsia"/>
          <w:b/>
          <w:szCs w:val="21"/>
        </w:rPr>
        <w:t xml:space="preserve"> </w:t>
      </w:r>
      <w:r w:rsidRPr="00E01E35">
        <w:rPr>
          <w:b/>
          <w:szCs w:val="21"/>
        </w:rPr>
        <w:t>税费</w:t>
      </w:r>
    </w:p>
    <w:p w14:paraId="7203FEBB" w14:textId="77777777" w:rsidR="001E4606" w:rsidRPr="00E01E35" w:rsidRDefault="00160EA9">
      <w:pPr>
        <w:snapToGrid w:val="0"/>
        <w:spacing w:line="360" w:lineRule="exact"/>
        <w:ind w:firstLineChars="200" w:firstLine="420"/>
        <w:rPr>
          <w:szCs w:val="21"/>
        </w:rPr>
      </w:pPr>
      <w:r w:rsidRPr="00E01E35">
        <w:rPr>
          <w:szCs w:val="21"/>
        </w:rPr>
        <w:t>本合同执行中相关的一切税费均由乙方</w:t>
      </w:r>
      <w:r w:rsidRPr="00E01E35">
        <w:rPr>
          <w:rFonts w:hint="eastAsia"/>
          <w:szCs w:val="21"/>
        </w:rPr>
        <w:t>承</w:t>
      </w:r>
      <w:r w:rsidRPr="00E01E35">
        <w:rPr>
          <w:szCs w:val="21"/>
        </w:rPr>
        <w:t>担。</w:t>
      </w:r>
    </w:p>
    <w:p w14:paraId="1E5041CC" w14:textId="77777777" w:rsidR="001E4606" w:rsidRPr="00E01E35" w:rsidRDefault="00160EA9">
      <w:pPr>
        <w:snapToGrid w:val="0"/>
        <w:spacing w:line="360" w:lineRule="exact"/>
        <w:ind w:firstLineChars="200" w:firstLine="422"/>
        <w:rPr>
          <w:b/>
          <w:szCs w:val="21"/>
        </w:rPr>
      </w:pPr>
      <w:r w:rsidRPr="00E01E35">
        <w:rPr>
          <w:b/>
          <w:szCs w:val="21"/>
        </w:rPr>
        <w:t>第十</w:t>
      </w:r>
      <w:r w:rsidRPr="00E01E35">
        <w:rPr>
          <w:rFonts w:hint="eastAsia"/>
          <w:b/>
          <w:szCs w:val="21"/>
        </w:rPr>
        <w:t>一</w:t>
      </w:r>
      <w:r w:rsidRPr="00E01E35">
        <w:rPr>
          <w:b/>
          <w:szCs w:val="21"/>
        </w:rPr>
        <w:t>条</w:t>
      </w:r>
      <w:r w:rsidRPr="00E01E35">
        <w:rPr>
          <w:rFonts w:hint="eastAsia"/>
          <w:b/>
          <w:szCs w:val="21"/>
        </w:rPr>
        <w:t xml:space="preserve"> </w:t>
      </w:r>
      <w:r w:rsidRPr="00E01E35">
        <w:rPr>
          <w:b/>
          <w:szCs w:val="21"/>
        </w:rPr>
        <w:t>违约责任</w:t>
      </w:r>
    </w:p>
    <w:p w14:paraId="07F8FE50" w14:textId="77777777" w:rsidR="001E4606" w:rsidRPr="00E01E35" w:rsidRDefault="00160EA9">
      <w:pPr>
        <w:snapToGrid w:val="0"/>
        <w:spacing w:line="360" w:lineRule="exact"/>
        <w:ind w:firstLineChars="200" w:firstLine="420"/>
        <w:rPr>
          <w:szCs w:val="21"/>
        </w:rPr>
      </w:pPr>
      <w:bookmarkStart w:id="146" w:name="_Hlk19114097"/>
      <w:bookmarkStart w:id="147" w:name="_Hlk88989677"/>
      <w:r w:rsidRPr="00E01E35">
        <w:rPr>
          <w:rFonts w:hint="eastAsia"/>
          <w:szCs w:val="21"/>
        </w:rPr>
        <w:t>1</w:t>
      </w:r>
      <w:r w:rsidRPr="00E01E35">
        <w:rPr>
          <w:szCs w:val="21"/>
        </w:rPr>
        <w:t>.</w:t>
      </w:r>
      <w:r w:rsidRPr="00E01E35">
        <w:rPr>
          <w:szCs w:val="21"/>
        </w:rPr>
        <w:t>最终验收不合格的，甲方</w:t>
      </w:r>
      <w:r w:rsidRPr="00E01E35">
        <w:rPr>
          <w:rFonts w:hint="eastAsia"/>
          <w:szCs w:val="21"/>
        </w:rPr>
        <w:t>有权</w:t>
      </w:r>
      <w:r w:rsidRPr="00E01E35">
        <w:rPr>
          <w:szCs w:val="21"/>
        </w:rPr>
        <w:t>解除合同，由此产生的费用由乙方承担</w:t>
      </w:r>
      <w:r w:rsidRPr="00E01E35">
        <w:rPr>
          <w:rFonts w:hint="eastAsia"/>
          <w:szCs w:val="21"/>
        </w:rPr>
        <w:t>，给甲方造成其他损失的，乙方应进行赔偿，并承担甲方追究的其他违约责任。</w:t>
      </w:r>
    </w:p>
    <w:p w14:paraId="7640F64F" w14:textId="77777777" w:rsidR="001E4606" w:rsidRPr="00E01E35" w:rsidRDefault="00160EA9">
      <w:pPr>
        <w:snapToGrid w:val="0"/>
        <w:spacing w:line="360" w:lineRule="exact"/>
        <w:ind w:firstLineChars="200" w:firstLine="420"/>
        <w:rPr>
          <w:szCs w:val="21"/>
        </w:rPr>
      </w:pPr>
      <w:r w:rsidRPr="00E01E35">
        <w:rPr>
          <w:rFonts w:hint="eastAsia"/>
          <w:szCs w:val="21"/>
        </w:rPr>
        <w:t>2</w:t>
      </w:r>
      <w:r w:rsidRPr="00E01E35">
        <w:rPr>
          <w:szCs w:val="21"/>
        </w:rPr>
        <w:t>.</w:t>
      </w:r>
      <w:r w:rsidRPr="00E01E35">
        <w:rPr>
          <w:szCs w:val="21"/>
        </w:rPr>
        <w:t>乙方未按本合同和投标文件中规定的服务承诺提供售后服务的，乙方应按本合同</w:t>
      </w:r>
      <w:r w:rsidRPr="00E01E35">
        <w:rPr>
          <w:rFonts w:hint="eastAsia"/>
          <w:szCs w:val="21"/>
        </w:rPr>
        <w:t>总</w:t>
      </w:r>
      <w:r w:rsidRPr="00E01E35">
        <w:rPr>
          <w:szCs w:val="21"/>
        </w:rPr>
        <w:t>金额</w:t>
      </w:r>
      <w:r w:rsidRPr="00E01E35">
        <w:rPr>
          <w:szCs w:val="21"/>
          <w:u w:val="single"/>
        </w:rPr>
        <w:t xml:space="preserve"> 5%</w:t>
      </w:r>
      <w:r w:rsidRPr="00E01E35">
        <w:rPr>
          <w:szCs w:val="21"/>
        </w:rPr>
        <w:t>向甲方支付违约金。</w:t>
      </w:r>
    </w:p>
    <w:p w14:paraId="35363E32" w14:textId="77777777" w:rsidR="001E4606" w:rsidRPr="00E01E35" w:rsidRDefault="00160EA9">
      <w:pPr>
        <w:snapToGrid w:val="0"/>
        <w:spacing w:line="360" w:lineRule="exact"/>
        <w:ind w:firstLineChars="200" w:firstLine="420"/>
        <w:rPr>
          <w:szCs w:val="21"/>
        </w:rPr>
      </w:pPr>
      <w:r w:rsidRPr="00E01E35">
        <w:rPr>
          <w:szCs w:val="21"/>
        </w:rPr>
        <w:t>3.</w:t>
      </w:r>
      <w:r w:rsidRPr="00E01E35">
        <w:rPr>
          <w:szCs w:val="21"/>
        </w:rPr>
        <w:t>乙方提供的货物在质量保证期内，因设计、工艺或材料的缺陷和其它质量原因造成的问题，由乙方负责，费用从</w:t>
      </w:r>
      <w:r w:rsidRPr="00E01E35">
        <w:rPr>
          <w:rFonts w:hint="eastAsia"/>
          <w:szCs w:val="21"/>
        </w:rPr>
        <w:t>剩余支付货款</w:t>
      </w:r>
      <w:r w:rsidRPr="00E01E35">
        <w:rPr>
          <w:szCs w:val="21"/>
        </w:rPr>
        <w:t>中扣除，</w:t>
      </w:r>
      <w:r w:rsidRPr="00E01E35">
        <w:rPr>
          <w:rFonts w:hint="eastAsia"/>
          <w:szCs w:val="21"/>
        </w:rPr>
        <w:t>剩余支付货款</w:t>
      </w:r>
      <w:r w:rsidRPr="00E01E35">
        <w:rPr>
          <w:szCs w:val="21"/>
        </w:rPr>
        <w:t>不足以支付的，由乙方另行支付。</w:t>
      </w:r>
    </w:p>
    <w:p w14:paraId="7CFCC3A0" w14:textId="77777777" w:rsidR="001E4606" w:rsidRPr="00E01E35" w:rsidRDefault="00160EA9">
      <w:pPr>
        <w:snapToGrid w:val="0"/>
        <w:spacing w:line="360" w:lineRule="exact"/>
        <w:ind w:firstLineChars="200" w:firstLine="420"/>
        <w:rPr>
          <w:szCs w:val="21"/>
        </w:rPr>
      </w:pPr>
      <w:r w:rsidRPr="00E01E35">
        <w:rPr>
          <w:szCs w:val="21"/>
        </w:rPr>
        <w:t>4.</w:t>
      </w:r>
      <w:r w:rsidRPr="00E01E35">
        <w:rPr>
          <w:szCs w:val="21"/>
        </w:rPr>
        <w:t>乙方提供的货物如侵犯了第三方合法权益而引发的任何纠纷或诉讼，均由乙方负责交涉并承担全部责任。</w:t>
      </w:r>
    </w:p>
    <w:p w14:paraId="07E9CB90" w14:textId="77777777" w:rsidR="001E4606" w:rsidRPr="00E01E35" w:rsidRDefault="00160EA9">
      <w:pPr>
        <w:snapToGrid w:val="0"/>
        <w:spacing w:line="360" w:lineRule="exact"/>
        <w:ind w:firstLineChars="200" w:firstLine="420"/>
        <w:rPr>
          <w:szCs w:val="21"/>
        </w:rPr>
      </w:pPr>
      <w:r w:rsidRPr="00E01E35">
        <w:rPr>
          <w:szCs w:val="21"/>
        </w:rPr>
        <w:t>5.</w:t>
      </w:r>
      <w:r w:rsidRPr="00E01E35">
        <w:rPr>
          <w:szCs w:val="21"/>
        </w:rPr>
        <w:t>其它违约行为按违约货款额</w:t>
      </w:r>
      <w:r w:rsidRPr="00E01E35">
        <w:rPr>
          <w:szCs w:val="21"/>
        </w:rPr>
        <w:t>5%</w:t>
      </w:r>
      <w:r w:rsidRPr="00E01E35">
        <w:rPr>
          <w:szCs w:val="21"/>
        </w:rPr>
        <w:t>收取违约金并赔偿经济损失。</w:t>
      </w:r>
    </w:p>
    <w:p w14:paraId="2F32FF4C" w14:textId="77777777" w:rsidR="001E4606" w:rsidRPr="00E01E35" w:rsidRDefault="00160EA9">
      <w:pPr>
        <w:snapToGrid w:val="0"/>
        <w:spacing w:line="360" w:lineRule="exact"/>
        <w:ind w:firstLineChars="200" w:firstLine="420"/>
        <w:rPr>
          <w:szCs w:val="21"/>
        </w:rPr>
      </w:pPr>
      <w:r w:rsidRPr="00E01E35">
        <w:rPr>
          <w:szCs w:val="21"/>
        </w:rPr>
        <w:t>6.</w:t>
      </w:r>
      <w:r w:rsidRPr="00E01E35">
        <w:rPr>
          <w:rFonts w:hint="eastAsia"/>
          <w:szCs w:val="21"/>
        </w:rPr>
        <w:t>因甲方原因导致变更、中止或者终止政府采购合同的，应当依照合同约定对乙方受到的损失予以赔偿或者补偿。</w:t>
      </w:r>
      <w:r w:rsidRPr="00E01E35">
        <w:rPr>
          <w:szCs w:val="21"/>
        </w:rPr>
        <w:t>赔偿（补偿）标准：</w:t>
      </w:r>
      <w:r w:rsidRPr="00E01E35">
        <w:rPr>
          <w:rFonts w:hint="eastAsia"/>
          <w:szCs w:val="21"/>
          <w:u w:val="single"/>
        </w:rPr>
        <w:t>按实际损失赔偿</w:t>
      </w:r>
      <w:r w:rsidRPr="00E01E35">
        <w:rPr>
          <w:rFonts w:hint="eastAsia"/>
          <w:szCs w:val="21"/>
        </w:rPr>
        <w:t>。</w:t>
      </w:r>
    </w:p>
    <w:bookmarkEnd w:id="146"/>
    <w:bookmarkEnd w:id="147"/>
    <w:p w14:paraId="5278D1FD" w14:textId="77777777" w:rsidR="001E4606" w:rsidRPr="00E01E35" w:rsidRDefault="00160EA9">
      <w:pPr>
        <w:pStyle w:val="ae"/>
        <w:snapToGrid w:val="0"/>
        <w:spacing w:before="120" w:after="120" w:line="360" w:lineRule="exact"/>
        <w:ind w:firstLineChars="196" w:firstLine="413"/>
        <w:rPr>
          <w:rFonts w:ascii="Times New Roman" w:hAnsi="Times New Roman" w:cs="Times New Roman"/>
          <w:b/>
        </w:rPr>
      </w:pPr>
      <w:r w:rsidRPr="00E01E35">
        <w:rPr>
          <w:rFonts w:ascii="Times New Roman" w:hAnsi="Times New Roman" w:cs="Times New Roman"/>
          <w:b/>
        </w:rPr>
        <w:t>第十</w:t>
      </w:r>
      <w:r w:rsidRPr="00E01E35">
        <w:rPr>
          <w:rFonts w:ascii="Times New Roman" w:hAnsi="Times New Roman" w:cs="Times New Roman" w:hint="eastAsia"/>
          <w:b/>
        </w:rPr>
        <w:t>二</w:t>
      </w:r>
      <w:r w:rsidRPr="00E01E35">
        <w:rPr>
          <w:rFonts w:ascii="Times New Roman" w:hAnsi="Times New Roman" w:cs="Times New Roman"/>
          <w:b/>
        </w:rPr>
        <w:t>条</w:t>
      </w:r>
      <w:r w:rsidRPr="00E01E35">
        <w:rPr>
          <w:rFonts w:ascii="Times New Roman" w:hAnsi="Times New Roman" w:cs="Times New Roman" w:hint="eastAsia"/>
          <w:b/>
        </w:rPr>
        <w:t xml:space="preserve"> </w:t>
      </w:r>
      <w:r w:rsidRPr="00E01E35">
        <w:rPr>
          <w:rFonts w:ascii="Times New Roman" w:hAnsi="Times New Roman" w:cs="Times New Roman"/>
          <w:b/>
        </w:rPr>
        <w:t>不可抗力事件处理</w:t>
      </w:r>
    </w:p>
    <w:p w14:paraId="001CA66A" w14:textId="77777777" w:rsidR="001E4606" w:rsidRPr="00E01E35" w:rsidRDefault="00160EA9">
      <w:pPr>
        <w:snapToGrid w:val="0"/>
        <w:spacing w:line="360" w:lineRule="exact"/>
        <w:ind w:firstLineChars="200" w:firstLine="420"/>
        <w:rPr>
          <w:szCs w:val="21"/>
        </w:rPr>
      </w:pPr>
      <w:r w:rsidRPr="00E01E35">
        <w:rPr>
          <w:szCs w:val="21"/>
        </w:rPr>
        <w:t xml:space="preserve">1. </w:t>
      </w:r>
      <w:r w:rsidRPr="00E01E35">
        <w:rPr>
          <w:szCs w:val="21"/>
        </w:rPr>
        <w:t>在合同有效期内，任何一方因不可抗力事件导致不能履行合同，则合同履行期可延长，其延长期与不可抗力影响期相同。</w:t>
      </w:r>
    </w:p>
    <w:p w14:paraId="6628D944" w14:textId="77777777" w:rsidR="001E4606" w:rsidRPr="00E01E35" w:rsidRDefault="00160EA9">
      <w:pPr>
        <w:snapToGrid w:val="0"/>
        <w:spacing w:line="360" w:lineRule="exact"/>
        <w:ind w:firstLineChars="200" w:firstLine="420"/>
        <w:rPr>
          <w:szCs w:val="21"/>
        </w:rPr>
      </w:pPr>
      <w:r w:rsidRPr="00E01E35">
        <w:rPr>
          <w:szCs w:val="21"/>
        </w:rPr>
        <w:t xml:space="preserve">2. </w:t>
      </w:r>
      <w:r w:rsidRPr="00E01E35">
        <w:rPr>
          <w:szCs w:val="21"/>
        </w:rPr>
        <w:t>不可抗力事件发生后，应立即通知对方，并寄送有关权威机构出具的证明。</w:t>
      </w:r>
    </w:p>
    <w:p w14:paraId="4823FEB7" w14:textId="77777777" w:rsidR="001E4606" w:rsidRPr="00E01E35" w:rsidRDefault="00160EA9">
      <w:pPr>
        <w:snapToGrid w:val="0"/>
        <w:spacing w:line="360" w:lineRule="exact"/>
        <w:ind w:firstLineChars="200" w:firstLine="420"/>
        <w:rPr>
          <w:szCs w:val="21"/>
        </w:rPr>
      </w:pPr>
      <w:r w:rsidRPr="00E01E35">
        <w:rPr>
          <w:szCs w:val="21"/>
        </w:rPr>
        <w:t xml:space="preserve">3. </w:t>
      </w:r>
      <w:r w:rsidRPr="00E01E35">
        <w:rPr>
          <w:szCs w:val="21"/>
        </w:rPr>
        <w:t>不可抗力事件延续一百二十天以上，双方应通过友好协商，确定是否继续履行合同。</w:t>
      </w:r>
    </w:p>
    <w:p w14:paraId="27EF81C2" w14:textId="77777777" w:rsidR="001E4606" w:rsidRPr="00E01E35" w:rsidRDefault="00160EA9">
      <w:pPr>
        <w:snapToGrid w:val="0"/>
        <w:spacing w:line="360" w:lineRule="exact"/>
        <w:ind w:firstLineChars="200" w:firstLine="422"/>
        <w:rPr>
          <w:szCs w:val="21"/>
        </w:rPr>
      </w:pPr>
      <w:r w:rsidRPr="00E01E35">
        <w:rPr>
          <w:b/>
          <w:szCs w:val="21"/>
        </w:rPr>
        <w:t>第十</w:t>
      </w:r>
      <w:r w:rsidRPr="00E01E35">
        <w:rPr>
          <w:rFonts w:hint="eastAsia"/>
          <w:b/>
          <w:szCs w:val="21"/>
        </w:rPr>
        <w:t>三</w:t>
      </w:r>
      <w:r w:rsidRPr="00E01E35">
        <w:rPr>
          <w:b/>
          <w:szCs w:val="21"/>
        </w:rPr>
        <w:t>条</w:t>
      </w:r>
      <w:r w:rsidRPr="00E01E35">
        <w:rPr>
          <w:rFonts w:hint="eastAsia"/>
          <w:b/>
          <w:szCs w:val="21"/>
        </w:rPr>
        <w:t xml:space="preserve"> </w:t>
      </w:r>
      <w:r w:rsidRPr="00E01E35">
        <w:rPr>
          <w:b/>
          <w:szCs w:val="21"/>
        </w:rPr>
        <w:t>合同争议解决</w:t>
      </w:r>
    </w:p>
    <w:p w14:paraId="2A51A9B3" w14:textId="77777777" w:rsidR="001E4606" w:rsidRPr="00E01E35" w:rsidRDefault="00160EA9">
      <w:pPr>
        <w:snapToGrid w:val="0"/>
        <w:spacing w:line="360" w:lineRule="exact"/>
        <w:ind w:firstLineChars="200" w:firstLine="420"/>
        <w:rPr>
          <w:szCs w:val="21"/>
        </w:rPr>
      </w:pPr>
      <w:r w:rsidRPr="00E01E35">
        <w:rPr>
          <w:szCs w:val="21"/>
        </w:rPr>
        <w:t>1</w:t>
      </w:r>
      <w:r w:rsidRPr="00E01E35">
        <w:rPr>
          <w:rFonts w:hint="eastAsia"/>
          <w:szCs w:val="21"/>
        </w:rPr>
        <w:t>.</w:t>
      </w:r>
      <w:r w:rsidRPr="00E01E35">
        <w:rPr>
          <w:szCs w:val="21"/>
        </w:rPr>
        <w:t>因货物质量问题</w:t>
      </w:r>
      <w:r w:rsidRPr="00E01E35">
        <w:rPr>
          <w:rFonts w:hint="eastAsia"/>
          <w:szCs w:val="21"/>
        </w:rPr>
        <w:t>或验收结果</w:t>
      </w:r>
      <w:r w:rsidRPr="00E01E35">
        <w:rPr>
          <w:szCs w:val="21"/>
        </w:rPr>
        <w:t>发生争议的，应邀请国家认</w:t>
      </w:r>
      <w:r w:rsidRPr="00E01E35">
        <w:rPr>
          <w:rFonts w:hint="eastAsia"/>
          <w:szCs w:val="21"/>
        </w:rPr>
        <w:t>定</w:t>
      </w:r>
      <w:r w:rsidRPr="00E01E35">
        <w:rPr>
          <w:szCs w:val="21"/>
        </w:rPr>
        <w:t>的质量检测机构按照国家标准对货物质量进行验收。货物符合</w:t>
      </w:r>
      <w:r w:rsidRPr="00E01E35">
        <w:rPr>
          <w:rFonts w:hint="eastAsia"/>
          <w:szCs w:val="21"/>
        </w:rPr>
        <w:t>验收</w:t>
      </w:r>
      <w:r w:rsidRPr="00E01E35">
        <w:rPr>
          <w:szCs w:val="21"/>
        </w:rPr>
        <w:t>标准的，鉴定费由甲方承担；货物不符合</w:t>
      </w:r>
      <w:r w:rsidRPr="00E01E35">
        <w:rPr>
          <w:rFonts w:hint="eastAsia"/>
          <w:szCs w:val="21"/>
        </w:rPr>
        <w:t>验收</w:t>
      </w:r>
      <w:r w:rsidRPr="00E01E35">
        <w:rPr>
          <w:szCs w:val="21"/>
        </w:rPr>
        <w:t>标准的，鉴定费由乙方承担。</w:t>
      </w:r>
    </w:p>
    <w:p w14:paraId="19E7F0AD" w14:textId="77777777" w:rsidR="001E4606" w:rsidRPr="00E01E35" w:rsidRDefault="00160EA9">
      <w:pPr>
        <w:snapToGrid w:val="0"/>
        <w:spacing w:line="360" w:lineRule="exact"/>
        <w:ind w:firstLineChars="200" w:firstLine="420"/>
        <w:rPr>
          <w:szCs w:val="21"/>
        </w:rPr>
      </w:pPr>
      <w:r w:rsidRPr="00E01E35">
        <w:rPr>
          <w:szCs w:val="21"/>
        </w:rPr>
        <w:t xml:space="preserve">2 </w:t>
      </w:r>
      <w:r w:rsidRPr="00E01E35">
        <w:rPr>
          <w:rFonts w:hint="eastAsia"/>
          <w:szCs w:val="21"/>
        </w:rPr>
        <w:t>.</w:t>
      </w:r>
      <w:r w:rsidRPr="00E01E35">
        <w:rPr>
          <w:szCs w:val="21"/>
        </w:rPr>
        <w:t>因履行本合同引起的或与本合同有关的争议，甲乙双方应首先通过友好协商解决，如果协商不能解决，可向甲方所在地人民法院提起诉讼。</w:t>
      </w:r>
    </w:p>
    <w:p w14:paraId="7208DC9C" w14:textId="77777777" w:rsidR="001E4606" w:rsidRPr="00E01E35" w:rsidRDefault="00160EA9">
      <w:pPr>
        <w:snapToGrid w:val="0"/>
        <w:spacing w:line="360" w:lineRule="exact"/>
        <w:ind w:firstLineChars="200" w:firstLine="420"/>
        <w:rPr>
          <w:szCs w:val="21"/>
        </w:rPr>
      </w:pPr>
      <w:r w:rsidRPr="00E01E35">
        <w:rPr>
          <w:szCs w:val="21"/>
        </w:rPr>
        <w:t xml:space="preserve">3 </w:t>
      </w:r>
      <w:r w:rsidRPr="00E01E35">
        <w:rPr>
          <w:rFonts w:hint="eastAsia"/>
          <w:szCs w:val="21"/>
        </w:rPr>
        <w:t>.</w:t>
      </w:r>
      <w:r w:rsidRPr="00E01E35">
        <w:rPr>
          <w:szCs w:val="21"/>
        </w:rPr>
        <w:t>诉讼期间，本合同继续履行。</w:t>
      </w:r>
    </w:p>
    <w:p w14:paraId="59043C9D" w14:textId="77777777" w:rsidR="001E4606" w:rsidRPr="00E01E35" w:rsidRDefault="00160EA9">
      <w:pPr>
        <w:pStyle w:val="ae"/>
        <w:snapToGrid w:val="0"/>
        <w:spacing w:before="120" w:after="120" w:line="360" w:lineRule="exact"/>
        <w:ind w:firstLineChars="200" w:firstLine="422"/>
        <w:rPr>
          <w:rFonts w:ascii="Times New Roman" w:hAnsi="Times New Roman" w:cs="Times New Roman"/>
          <w:b/>
        </w:rPr>
      </w:pPr>
      <w:r w:rsidRPr="00E01E35">
        <w:rPr>
          <w:rFonts w:ascii="Times New Roman" w:hAnsi="Times New Roman" w:cs="Times New Roman"/>
          <w:b/>
        </w:rPr>
        <w:t>第十</w:t>
      </w:r>
      <w:r w:rsidRPr="00E01E35">
        <w:rPr>
          <w:rFonts w:ascii="Times New Roman" w:hAnsi="Times New Roman" w:cs="Times New Roman" w:hint="eastAsia"/>
          <w:b/>
        </w:rPr>
        <w:t>四</w:t>
      </w:r>
      <w:r w:rsidRPr="00E01E35">
        <w:rPr>
          <w:rFonts w:ascii="Times New Roman" w:hAnsi="Times New Roman" w:cs="Times New Roman"/>
          <w:b/>
        </w:rPr>
        <w:t>条</w:t>
      </w:r>
      <w:r w:rsidRPr="00E01E35">
        <w:rPr>
          <w:rFonts w:ascii="Times New Roman" w:hAnsi="Times New Roman" w:cs="Times New Roman" w:hint="eastAsia"/>
          <w:b/>
        </w:rPr>
        <w:t xml:space="preserve"> </w:t>
      </w:r>
      <w:r w:rsidRPr="00E01E35">
        <w:rPr>
          <w:rFonts w:ascii="Times New Roman" w:hAnsi="Times New Roman" w:cs="Times New Roman"/>
          <w:b/>
        </w:rPr>
        <w:t>合同生效及其它</w:t>
      </w:r>
    </w:p>
    <w:p w14:paraId="12963B43" w14:textId="77777777" w:rsidR="001E4606" w:rsidRPr="00E01E35" w:rsidRDefault="00160EA9">
      <w:pPr>
        <w:snapToGrid w:val="0"/>
        <w:spacing w:line="360" w:lineRule="exact"/>
        <w:ind w:firstLineChars="200" w:firstLine="420"/>
        <w:rPr>
          <w:szCs w:val="21"/>
        </w:rPr>
      </w:pPr>
      <w:r w:rsidRPr="00E01E35">
        <w:rPr>
          <w:szCs w:val="21"/>
        </w:rPr>
        <w:t>1</w:t>
      </w:r>
      <w:r w:rsidRPr="00E01E35">
        <w:rPr>
          <w:rFonts w:hint="eastAsia"/>
          <w:szCs w:val="21"/>
        </w:rPr>
        <w:t>.</w:t>
      </w:r>
      <w:r w:rsidRPr="00E01E35">
        <w:rPr>
          <w:szCs w:val="21"/>
        </w:rPr>
        <w:t>本合同履行期限为：；合同履行地点为：；合同履行的方式：</w:t>
      </w:r>
      <w:r w:rsidRPr="00E01E35">
        <w:rPr>
          <w:szCs w:val="21"/>
          <w:u w:val="single"/>
        </w:rPr>
        <w:t>按照本合同约定</w:t>
      </w:r>
      <w:r w:rsidRPr="00E01E35">
        <w:rPr>
          <w:szCs w:val="21"/>
        </w:rPr>
        <w:t>。</w:t>
      </w:r>
    </w:p>
    <w:p w14:paraId="286C4638" w14:textId="77777777" w:rsidR="001E4606" w:rsidRPr="00E01E35" w:rsidRDefault="00160EA9">
      <w:pPr>
        <w:snapToGrid w:val="0"/>
        <w:spacing w:line="360" w:lineRule="exact"/>
        <w:ind w:firstLineChars="200" w:firstLine="420"/>
        <w:rPr>
          <w:szCs w:val="21"/>
        </w:rPr>
      </w:pPr>
      <w:r w:rsidRPr="00E01E35">
        <w:rPr>
          <w:szCs w:val="21"/>
        </w:rPr>
        <w:t>2</w:t>
      </w:r>
      <w:r w:rsidRPr="00E01E35">
        <w:rPr>
          <w:rFonts w:hint="eastAsia"/>
          <w:szCs w:val="21"/>
        </w:rPr>
        <w:t>.</w:t>
      </w:r>
      <w:r w:rsidRPr="00E01E35">
        <w:rPr>
          <w:szCs w:val="21"/>
        </w:rPr>
        <w:t>合同经双方法定代表人或授权代表签字并加盖单位公章后生效。</w:t>
      </w:r>
    </w:p>
    <w:p w14:paraId="5CCE93C1" w14:textId="77777777" w:rsidR="001E4606" w:rsidRPr="00E01E35" w:rsidRDefault="00160EA9">
      <w:pPr>
        <w:snapToGrid w:val="0"/>
        <w:spacing w:line="360" w:lineRule="exact"/>
        <w:ind w:firstLineChars="200" w:firstLine="420"/>
        <w:rPr>
          <w:szCs w:val="21"/>
        </w:rPr>
      </w:pPr>
      <w:r w:rsidRPr="00E01E35">
        <w:rPr>
          <w:szCs w:val="21"/>
        </w:rPr>
        <w:t>3</w:t>
      </w:r>
      <w:r w:rsidRPr="00E01E35">
        <w:rPr>
          <w:rFonts w:hint="eastAsia"/>
          <w:szCs w:val="21"/>
        </w:rPr>
        <w:t>.</w:t>
      </w:r>
      <w:r w:rsidRPr="00E01E35">
        <w:rPr>
          <w:szCs w:val="21"/>
        </w:rPr>
        <w:t>合同执行中涉及采购资金和采购内容修改或补充的，须</w:t>
      </w:r>
      <w:r w:rsidRPr="00E01E35">
        <w:rPr>
          <w:rFonts w:hint="eastAsia"/>
          <w:szCs w:val="21"/>
        </w:rPr>
        <w:t>报</w:t>
      </w:r>
      <w:r w:rsidRPr="00E01E35">
        <w:rPr>
          <w:szCs w:val="21"/>
        </w:rPr>
        <w:t>财政部门</w:t>
      </w:r>
      <w:r w:rsidRPr="00E01E35">
        <w:rPr>
          <w:rFonts w:hint="eastAsia"/>
          <w:szCs w:val="21"/>
        </w:rPr>
        <w:t>备案</w:t>
      </w:r>
      <w:r w:rsidRPr="00E01E35">
        <w:rPr>
          <w:szCs w:val="21"/>
        </w:rPr>
        <w:t>，</w:t>
      </w:r>
      <w:r w:rsidRPr="00E01E35">
        <w:rPr>
          <w:rFonts w:hint="eastAsia"/>
          <w:szCs w:val="21"/>
        </w:rPr>
        <w:t>经</w:t>
      </w:r>
      <w:r w:rsidRPr="00E01E35">
        <w:rPr>
          <w:szCs w:val="21"/>
        </w:rPr>
        <w:t>财政部门</w:t>
      </w:r>
      <w:r w:rsidRPr="00E01E35">
        <w:rPr>
          <w:rFonts w:hint="eastAsia"/>
          <w:szCs w:val="21"/>
        </w:rPr>
        <w:t>同意后</w:t>
      </w:r>
      <w:r w:rsidRPr="00E01E35">
        <w:rPr>
          <w:szCs w:val="21"/>
        </w:rPr>
        <w:t>签</w:t>
      </w:r>
      <w:r w:rsidRPr="00E01E35">
        <w:rPr>
          <w:szCs w:val="21"/>
        </w:rPr>
        <w:lastRenderedPageBreak/>
        <w:t>书面补充协议。</w:t>
      </w:r>
    </w:p>
    <w:p w14:paraId="7C0742E7" w14:textId="77777777" w:rsidR="001E4606" w:rsidRPr="00E01E35" w:rsidRDefault="00160EA9">
      <w:pPr>
        <w:snapToGrid w:val="0"/>
        <w:spacing w:line="360" w:lineRule="exact"/>
        <w:ind w:firstLineChars="200" w:firstLine="420"/>
        <w:rPr>
          <w:szCs w:val="21"/>
        </w:rPr>
      </w:pPr>
      <w:r w:rsidRPr="00E01E35">
        <w:rPr>
          <w:szCs w:val="21"/>
        </w:rPr>
        <w:t>4.</w:t>
      </w:r>
      <w:r w:rsidRPr="00E01E35">
        <w:rPr>
          <w:rFonts w:hint="eastAsia"/>
          <w:szCs w:val="21"/>
        </w:rPr>
        <w:t>如无特别说明，</w:t>
      </w:r>
      <w:r w:rsidRPr="00E01E35">
        <w:rPr>
          <w:szCs w:val="21"/>
        </w:rPr>
        <w:t>本合同使用货币币制为人民币</w:t>
      </w:r>
      <w:r w:rsidRPr="00E01E35">
        <w:rPr>
          <w:rFonts w:hint="eastAsia"/>
          <w:szCs w:val="21"/>
        </w:rPr>
        <w:t>，使用单位为中国国家法定计量单位。</w:t>
      </w:r>
    </w:p>
    <w:p w14:paraId="3D9E986C" w14:textId="77777777" w:rsidR="001E4606" w:rsidRPr="00E01E35" w:rsidRDefault="00160EA9">
      <w:pPr>
        <w:snapToGrid w:val="0"/>
        <w:spacing w:line="360" w:lineRule="exact"/>
        <w:ind w:firstLineChars="200" w:firstLine="420"/>
        <w:rPr>
          <w:szCs w:val="21"/>
        </w:rPr>
      </w:pPr>
      <w:r w:rsidRPr="00E01E35">
        <w:rPr>
          <w:rFonts w:hint="eastAsia"/>
          <w:szCs w:val="21"/>
        </w:rPr>
        <w:t>5.</w:t>
      </w:r>
      <w:r w:rsidRPr="00E01E35">
        <w:rPr>
          <w:rFonts w:hint="eastAsia"/>
          <w:szCs w:val="21"/>
        </w:rPr>
        <w:t>本合同中提及的招标与谈判、磋商、询价、单一来源采购为同一含义，提及的投标与响应为同一含义，提及的中标与成交为同一含义。</w:t>
      </w:r>
    </w:p>
    <w:p w14:paraId="084A2E7F" w14:textId="77777777" w:rsidR="001E4606" w:rsidRPr="00E01E35" w:rsidRDefault="00160EA9">
      <w:pPr>
        <w:snapToGrid w:val="0"/>
        <w:spacing w:line="360" w:lineRule="exact"/>
        <w:ind w:firstLineChars="200" w:firstLine="420"/>
        <w:rPr>
          <w:szCs w:val="21"/>
        </w:rPr>
      </w:pPr>
      <w:r w:rsidRPr="00E01E35">
        <w:rPr>
          <w:szCs w:val="21"/>
        </w:rPr>
        <w:t>6</w:t>
      </w:r>
      <w:r w:rsidRPr="00E01E35">
        <w:rPr>
          <w:rFonts w:hint="eastAsia"/>
          <w:szCs w:val="21"/>
        </w:rPr>
        <w:t>.</w:t>
      </w:r>
      <w:r w:rsidRPr="00E01E35">
        <w:rPr>
          <w:szCs w:val="21"/>
        </w:rPr>
        <w:t>本合同未尽事宜，遵照《</w:t>
      </w:r>
      <w:r w:rsidRPr="00E01E35">
        <w:rPr>
          <w:rFonts w:hint="eastAsia"/>
          <w:szCs w:val="21"/>
        </w:rPr>
        <w:t>民法典</w:t>
      </w:r>
      <w:r w:rsidRPr="00E01E35">
        <w:rPr>
          <w:szCs w:val="21"/>
        </w:rPr>
        <w:t>》有关条文执行。</w:t>
      </w:r>
    </w:p>
    <w:p w14:paraId="20E667A6" w14:textId="77777777" w:rsidR="001E4606" w:rsidRPr="00E01E35" w:rsidRDefault="00160EA9">
      <w:pPr>
        <w:snapToGrid w:val="0"/>
        <w:spacing w:line="360" w:lineRule="exact"/>
        <w:ind w:firstLineChars="200" w:firstLine="422"/>
        <w:rPr>
          <w:b/>
          <w:szCs w:val="21"/>
        </w:rPr>
      </w:pPr>
      <w:r w:rsidRPr="00E01E35">
        <w:rPr>
          <w:b/>
          <w:szCs w:val="21"/>
        </w:rPr>
        <w:t>第十</w:t>
      </w:r>
      <w:r w:rsidRPr="00E01E35">
        <w:rPr>
          <w:rFonts w:hint="eastAsia"/>
          <w:b/>
          <w:szCs w:val="21"/>
        </w:rPr>
        <w:t>五</w:t>
      </w:r>
      <w:r w:rsidRPr="00E01E35">
        <w:rPr>
          <w:b/>
          <w:szCs w:val="21"/>
        </w:rPr>
        <w:t>条</w:t>
      </w:r>
      <w:r w:rsidRPr="00E01E35">
        <w:rPr>
          <w:rFonts w:hint="eastAsia"/>
          <w:b/>
          <w:szCs w:val="21"/>
        </w:rPr>
        <w:t xml:space="preserve"> </w:t>
      </w:r>
      <w:r w:rsidRPr="00E01E35">
        <w:rPr>
          <w:b/>
          <w:szCs w:val="21"/>
        </w:rPr>
        <w:t>合同的变更、终止与转让</w:t>
      </w:r>
    </w:p>
    <w:p w14:paraId="422316E8" w14:textId="77777777" w:rsidR="001E4606" w:rsidRPr="00E01E35" w:rsidRDefault="00160EA9">
      <w:pPr>
        <w:snapToGrid w:val="0"/>
        <w:spacing w:line="360" w:lineRule="exact"/>
        <w:ind w:firstLineChars="200" w:firstLine="420"/>
        <w:rPr>
          <w:szCs w:val="21"/>
        </w:rPr>
      </w:pPr>
      <w:r w:rsidRPr="00E01E35">
        <w:rPr>
          <w:szCs w:val="21"/>
        </w:rPr>
        <w:t>1.</w:t>
      </w:r>
      <w:r w:rsidRPr="00E01E35">
        <w:rPr>
          <w:szCs w:val="21"/>
        </w:rPr>
        <w:t>除《中华人民共和国政府采购法》第五十条规定的情形外，本合同一经签订，甲乙双方不得擅自变更、中止或终止。</w:t>
      </w:r>
    </w:p>
    <w:p w14:paraId="5732A6AF" w14:textId="77777777" w:rsidR="001E4606" w:rsidRPr="00E01E35" w:rsidRDefault="00160EA9">
      <w:pPr>
        <w:snapToGrid w:val="0"/>
        <w:spacing w:line="360" w:lineRule="exact"/>
        <w:ind w:firstLineChars="200" w:firstLine="420"/>
        <w:rPr>
          <w:szCs w:val="21"/>
        </w:rPr>
      </w:pPr>
      <w:r w:rsidRPr="00E01E35">
        <w:rPr>
          <w:szCs w:val="21"/>
        </w:rPr>
        <w:t>2.</w:t>
      </w:r>
      <w:r w:rsidRPr="00E01E35">
        <w:rPr>
          <w:szCs w:val="21"/>
        </w:rPr>
        <w:t>未经甲方书面同意，乙方不得擅自转让（无进口资格的乙方委托进口货物除外）其应履行的合同义务。</w:t>
      </w:r>
    </w:p>
    <w:p w14:paraId="4D3170B3" w14:textId="77777777" w:rsidR="001E4606" w:rsidRPr="00E01E35" w:rsidRDefault="00160EA9">
      <w:pPr>
        <w:snapToGrid w:val="0"/>
        <w:spacing w:line="360" w:lineRule="exact"/>
        <w:ind w:firstLineChars="200" w:firstLine="422"/>
        <w:rPr>
          <w:b/>
          <w:szCs w:val="21"/>
        </w:rPr>
      </w:pPr>
      <w:r w:rsidRPr="00E01E35">
        <w:rPr>
          <w:b/>
          <w:szCs w:val="21"/>
        </w:rPr>
        <w:t>第十</w:t>
      </w:r>
      <w:r w:rsidRPr="00E01E35">
        <w:rPr>
          <w:rFonts w:hint="eastAsia"/>
          <w:b/>
          <w:szCs w:val="21"/>
        </w:rPr>
        <w:t>六</w:t>
      </w:r>
      <w:r w:rsidRPr="00E01E35">
        <w:rPr>
          <w:b/>
          <w:szCs w:val="21"/>
        </w:rPr>
        <w:t>条</w:t>
      </w:r>
      <w:r w:rsidRPr="00E01E35">
        <w:rPr>
          <w:rFonts w:hint="eastAsia"/>
          <w:b/>
          <w:szCs w:val="21"/>
        </w:rPr>
        <w:t xml:space="preserve"> </w:t>
      </w:r>
      <w:r w:rsidRPr="00E01E35">
        <w:rPr>
          <w:rFonts w:hint="eastAsia"/>
          <w:b/>
          <w:szCs w:val="21"/>
        </w:rPr>
        <w:t>合同文件的组成</w:t>
      </w:r>
    </w:p>
    <w:p w14:paraId="7CBD56CB" w14:textId="77777777" w:rsidR="001E4606" w:rsidRPr="00E01E35" w:rsidRDefault="00160EA9">
      <w:pPr>
        <w:snapToGrid w:val="0"/>
        <w:spacing w:line="360" w:lineRule="exact"/>
        <w:ind w:firstLineChars="200" w:firstLine="420"/>
        <w:rPr>
          <w:rFonts w:hAnsi="宋体" w:cs="宋体"/>
          <w:kern w:val="0"/>
        </w:rPr>
      </w:pPr>
      <w:r w:rsidRPr="00E01E35">
        <w:rPr>
          <w:szCs w:val="21"/>
        </w:rPr>
        <w:t>1.</w:t>
      </w:r>
      <w:r w:rsidRPr="00E01E35">
        <w:rPr>
          <w:rFonts w:hAnsi="宋体" w:cs="宋体" w:hint="eastAsia"/>
          <w:kern w:val="0"/>
        </w:rPr>
        <w:t>政府采购合同；</w:t>
      </w:r>
    </w:p>
    <w:p w14:paraId="06B7ACCD" w14:textId="77777777" w:rsidR="001E4606" w:rsidRPr="00E01E35" w:rsidRDefault="00160EA9">
      <w:pPr>
        <w:snapToGrid w:val="0"/>
        <w:spacing w:line="360" w:lineRule="exact"/>
        <w:ind w:firstLineChars="200" w:firstLine="420"/>
        <w:rPr>
          <w:szCs w:val="21"/>
        </w:rPr>
      </w:pPr>
      <w:r w:rsidRPr="00E01E35">
        <w:rPr>
          <w:rFonts w:hint="eastAsia"/>
          <w:szCs w:val="21"/>
        </w:rPr>
        <w:t>2.</w:t>
      </w:r>
      <w:r w:rsidRPr="00E01E35">
        <w:rPr>
          <w:szCs w:val="21"/>
        </w:rPr>
        <w:t>中标通知书</w:t>
      </w:r>
      <w:r w:rsidRPr="00E01E35">
        <w:rPr>
          <w:rFonts w:hint="eastAsia"/>
          <w:szCs w:val="21"/>
        </w:rPr>
        <w:t>（如有）；</w:t>
      </w:r>
    </w:p>
    <w:p w14:paraId="4F6CDC1C" w14:textId="77777777" w:rsidR="001E4606" w:rsidRPr="00E01E35" w:rsidRDefault="00160EA9">
      <w:pPr>
        <w:snapToGrid w:val="0"/>
        <w:spacing w:line="360" w:lineRule="exact"/>
        <w:ind w:firstLineChars="200" w:firstLine="420"/>
        <w:rPr>
          <w:szCs w:val="21"/>
        </w:rPr>
      </w:pPr>
      <w:r w:rsidRPr="00E01E35">
        <w:rPr>
          <w:rFonts w:hint="eastAsia"/>
          <w:szCs w:val="21"/>
        </w:rPr>
        <w:t>3</w:t>
      </w:r>
      <w:r w:rsidRPr="00E01E35">
        <w:rPr>
          <w:szCs w:val="21"/>
        </w:rPr>
        <w:t>.</w:t>
      </w:r>
      <w:r w:rsidRPr="00E01E35">
        <w:rPr>
          <w:szCs w:val="21"/>
        </w:rPr>
        <w:t>乙方的投标文件；</w:t>
      </w:r>
    </w:p>
    <w:p w14:paraId="1E44FB63" w14:textId="77777777" w:rsidR="001E4606" w:rsidRPr="00E01E35" w:rsidRDefault="00160EA9">
      <w:pPr>
        <w:snapToGrid w:val="0"/>
        <w:spacing w:line="360" w:lineRule="exact"/>
        <w:ind w:firstLineChars="200" w:firstLine="420"/>
        <w:rPr>
          <w:szCs w:val="21"/>
        </w:rPr>
      </w:pPr>
      <w:r w:rsidRPr="00E01E35">
        <w:rPr>
          <w:rFonts w:hint="eastAsia"/>
          <w:szCs w:val="21"/>
        </w:rPr>
        <w:t>4</w:t>
      </w:r>
      <w:r w:rsidRPr="00E01E35">
        <w:rPr>
          <w:szCs w:val="21"/>
        </w:rPr>
        <w:t>.</w:t>
      </w:r>
      <w:r w:rsidRPr="00E01E35">
        <w:rPr>
          <w:rFonts w:hint="eastAsia"/>
          <w:szCs w:val="21"/>
        </w:rPr>
        <w:t>采购文件</w:t>
      </w:r>
      <w:r w:rsidRPr="00E01E35">
        <w:rPr>
          <w:szCs w:val="21"/>
        </w:rPr>
        <w:t>；</w:t>
      </w:r>
    </w:p>
    <w:p w14:paraId="576CB6F1" w14:textId="77777777" w:rsidR="001E4606" w:rsidRPr="00E01E35" w:rsidRDefault="00160EA9">
      <w:pPr>
        <w:snapToGrid w:val="0"/>
        <w:spacing w:line="360" w:lineRule="exact"/>
        <w:ind w:firstLineChars="200" w:firstLine="420"/>
        <w:rPr>
          <w:szCs w:val="21"/>
        </w:rPr>
      </w:pPr>
      <w:r w:rsidRPr="00E01E35">
        <w:rPr>
          <w:rFonts w:hint="eastAsia"/>
        </w:rPr>
        <w:t>5.</w:t>
      </w:r>
      <w:r w:rsidRPr="00E01E35">
        <w:rPr>
          <w:rFonts w:hint="eastAsia"/>
        </w:rPr>
        <w:t>其他合同文件。</w:t>
      </w:r>
    </w:p>
    <w:p w14:paraId="00B31B50" w14:textId="77777777" w:rsidR="001E4606" w:rsidRPr="00E01E35" w:rsidRDefault="00160EA9">
      <w:pPr>
        <w:snapToGrid w:val="0"/>
        <w:spacing w:line="360" w:lineRule="exact"/>
        <w:ind w:firstLineChars="200" w:firstLine="422"/>
        <w:rPr>
          <w:szCs w:val="21"/>
        </w:rPr>
      </w:pPr>
      <w:r w:rsidRPr="00E01E35">
        <w:rPr>
          <w:b/>
          <w:szCs w:val="21"/>
        </w:rPr>
        <w:t>第</w:t>
      </w:r>
      <w:r w:rsidRPr="00E01E35">
        <w:rPr>
          <w:rFonts w:hint="eastAsia"/>
          <w:b/>
          <w:szCs w:val="21"/>
        </w:rPr>
        <w:t>十七</w:t>
      </w:r>
      <w:r w:rsidRPr="00E01E35">
        <w:rPr>
          <w:b/>
          <w:szCs w:val="21"/>
        </w:rPr>
        <w:t>条</w:t>
      </w:r>
      <w:r w:rsidRPr="00E01E35">
        <w:rPr>
          <w:rFonts w:hint="eastAsia"/>
          <w:b/>
          <w:szCs w:val="21"/>
        </w:rPr>
        <w:t xml:space="preserve"> </w:t>
      </w:r>
      <w:r w:rsidRPr="00E01E35">
        <w:rPr>
          <w:szCs w:val="21"/>
        </w:rPr>
        <w:t>本合同一式五份，具有同等法律效力。甲</w:t>
      </w:r>
      <w:r w:rsidRPr="00E01E35">
        <w:rPr>
          <w:rFonts w:hint="eastAsia"/>
          <w:szCs w:val="21"/>
        </w:rPr>
        <w:t>、乙双方各执</w:t>
      </w:r>
      <w:r w:rsidRPr="00E01E35">
        <w:rPr>
          <w:szCs w:val="21"/>
        </w:rPr>
        <w:t>两份，</w:t>
      </w:r>
      <w:r w:rsidRPr="00E01E35">
        <w:rPr>
          <w:spacing w:val="4"/>
          <w:szCs w:val="21"/>
        </w:rPr>
        <w:t>采购代理机构</w:t>
      </w:r>
      <w:r w:rsidRPr="00E01E35">
        <w:rPr>
          <w:szCs w:val="21"/>
        </w:rPr>
        <w:t>一份。</w:t>
      </w:r>
    </w:p>
    <w:p w14:paraId="722B84C8" w14:textId="77777777" w:rsidR="001E4606" w:rsidRPr="00E01E35" w:rsidRDefault="00160EA9">
      <w:pPr>
        <w:snapToGrid w:val="0"/>
        <w:spacing w:line="360" w:lineRule="exact"/>
        <w:ind w:firstLineChars="200" w:firstLine="420"/>
        <w:rPr>
          <w:szCs w:val="21"/>
        </w:rPr>
      </w:pPr>
      <w:r w:rsidRPr="00E01E35">
        <w:rPr>
          <w:szCs w:val="21"/>
        </w:rPr>
        <w:t>本合同经甲乙双方法定代表人或授权代表签字并加盖单位公章后生效。</w:t>
      </w:r>
      <w:bookmarkEnd w:id="134"/>
    </w:p>
    <w:p w14:paraId="0A91D9C2" w14:textId="77777777" w:rsidR="001E4606" w:rsidRPr="00E01E35" w:rsidRDefault="001E4606">
      <w:pPr>
        <w:snapToGrid w:val="0"/>
        <w:spacing w:line="300" w:lineRule="exact"/>
        <w:ind w:firstLineChars="200" w:firstLine="420"/>
        <w:rPr>
          <w:szCs w:val="21"/>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4823"/>
      </w:tblGrid>
      <w:tr w:rsidR="00E01E35" w:rsidRPr="00E01E35" w14:paraId="08D2B65D" w14:textId="77777777">
        <w:trPr>
          <w:cantSplit/>
          <w:trHeight w:val="1698"/>
        </w:trPr>
        <w:tc>
          <w:tcPr>
            <w:tcW w:w="4564" w:type="dxa"/>
            <w:vAlign w:val="center"/>
          </w:tcPr>
          <w:p w14:paraId="185B921D" w14:textId="77777777" w:rsidR="001E4606" w:rsidRPr="00E01E35" w:rsidRDefault="00160EA9">
            <w:pPr>
              <w:snapToGrid w:val="0"/>
              <w:spacing w:line="360" w:lineRule="exact"/>
              <w:rPr>
                <w:szCs w:val="21"/>
              </w:rPr>
            </w:pPr>
            <w:r w:rsidRPr="00E01E35">
              <w:rPr>
                <w:szCs w:val="21"/>
              </w:rPr>
              <w:t>甲方（章）</w:t>
            </w:r>
          </w:p>
          <w:p w14:paraId="0C012394" w14:textId="77777777" w:rsidR="001E4606" w:rsidRPr="00E01E35" w:rsidRDefault="001E4606">
            <w:pPr>
              <w:snapToGrid w:val="0"/>
              <w:spacing w:line="360" w:lineRule="exact"/>
              <w:ind w:right="105" w:firstLineChars="450" w:firstLine="945"/>
              <w:jc w:val="right"/>
              <w:rPr>
                <w:szCs w:val="21"/>
              </w:rPr>
            </w:pPr>
          </w:p>
        </w:tc>
        <w:tc>
          <w:tcPr>
            <w:tcW w:w="4823" w:type="dxa"/>
            <w:vAlign w:val="center"/>
          </w:tcPr>
          <w:p w14:paraId="22BE8B5B" w14:textId="77777777" w:rsidR="001E4606" w:rsidRPr="00E01E35" w:rsidRDefault="00160EA9">
            <w:pPr>
              <w:snapToGrid w:val="0"/>
              <w:spacing w:line="360" w:lineRule="exact"/>
              <w:rPr>
                <w:szCs w:val="21"/>
              </w:rPr>
            </w:pPr>
            <w:r w:rsidRPr="00E01E35">
              <w:rPr>
                <w:szCs w:val="21"/>
              </w:rPr>
              <w:t>乙方（章）</w:t>
            </w:r>
          </w:p>
          <w:p w14:paraId="02F4EA72" w14:textId="77777777" w:rsidR="001E4606" w:rsidRPr="00E01E35" w:rsidRDefault="001E4606">
            <w:pPr>
              <w:snapToGrid w:val="0"/>
              <w:spacing w:line="360" w:lineRule="exact"/>
              <w:jc w:val="right"/>
              <w:rPr>
                <w:szCs w:val="21"/>
              </w:rPr>
            </w:pPr>
          </w:p>
        </w:tc>
      </w:tr>
      <w:tr w:rsidR="00E01E35" w:rsidRPr="00E01E35" w14:paraId="167D96D2" w14:textId="77777777">
        <w:trPr>
          <w:cantSplit/>
          <w:trHeight w:val="838"/>
        </w:trPr>
        <w:tc>
          <w:tcPr>
            <w:tcW w:w="4564" w:type="dxa"/>
            <w:vAlign w:val="center"/>
          </w:tcPr>
          <w:p w14:paraId="16AAC1F1" w14:textId="77777777" w:rsidR="001E4606" w:rsidRPr="00E01E35" w:rsidRDefault="00160EA9">
            <w:pPr>
              <w:snapToGrid w:val="0"/>
              <w:spacing w:line="360" w:lineRule="exact"/>
              <w:rPr>
                <w:szCs w:val="21"/>
              </w:rPr>
            </w:pPr>
            <w:r w:rsidRPr="00E01E35">
              <w:rPr>
                <w:szCs w:val="21"/>
              </w:rPr>
              <w:t>单位地址：</w:t>
            </w:r>
          </w:p>
        </w:tc>
        <w:tc>
          <w:tcPr>
            <w:tcW w:w="4823" w:type="dxa"/>
            <w:vAlign w:val="center"/>
          </w:tcPr>
          <w:p w14:paraId="2FDEEED8" w14:textId="77777777" w:rsidR="001E4606" w:rsidRPr="00E01E35" w:rsidRDefault="00160EA9">
            <w:pPr>
              <w:snapToGrid w:val="0"/>
              <w:spacing w:line="360" w:lineRule="exact"/>
              <w:rPr>
                <w:szCs w:val="21"/>
              </w:rPr>
            </w:pPr>
            <w:r w:rsidRPr="00E01E35">
              <w:rPr>
                <w:szCs w:val="21"/>
              </w:rPr>
              <w:t>单位地址：</w:t>
            </w:r>
          </w:p>
        </w:tc>
      </w:tr>
      <w:tr w:rsidR="00E01E35" w:rsidRPr="00E01E35" w14:paraId="0BF8239E" w14:textId="77777777">
        <w:trPr>
          <w:cantSplit/>
          <w:trHeight w:val="809"/>
        </w:trPr>
        <w:tc>
          <w:tcPr>
            <w:tcW w:w="4564" w:type="dxa"/>
            <w:vAlign w:val="center"/>
          </w:tcPr>
          <w:p w14:paraId="6B0FB6EA" w14:textId="77777777" w:rsidR="001E4606" w:rsidRPr="00E01E35" w:rsidRDefault="00160EA9">
            <w:pPr>
              <w:snapToGrid w:val="0"/>
              <w:spacing w:line="360" w:lineRule="exact"/>
              <w:rPr>
                <w:szCs w:val="21"/>
              </w:rPr>
            </w:pPr>
            <w:r w:rsidRPr="00E01E35">
              <w:rPr>
                <w:szCs w:val="21"/>
              </w:rPr>
              <w:t>法定代表人：</w:t>
            </w:r>
          </w:p>
        </w:tc>
        <w:tc>
          <w:tcPr>
            <w:tcW w:w="4823" w:type="dxa"/>
            <w:vAlign w:val="center"/>
          </w:tcPr>
          <w:p w14:paraId="54E90F2D" w14:textId="77777777" w:rsidR="001E4606" w:rsidRPr="00E01E35" w:rsidRDefault="00160EA9">
            <w:pPr>
              <w:snapToGrid w:val="0"/>
              <w:spacing w:line="360" w:lineRule="exact"/>
              <w:rPr>
                <w:szCs w:val="21"/>
              </w:rPr>
            </w:pPr>
            <w:r w:rsidRPr="00E01E35">
              <w:rPr>
                <w:szCs w:val="21"/>
              </w:rPr>
              <w:t>法定代表人：</w:t>
            </w:r>
          </w:p>
        </w:tc>
      </w:tr>
      <w:tr w:rsidR="00E01E35" w:rsidRPr="00E01E35" w14:paraId="068115A5" w14:textId="77777777">
        <w:trPr>
          <w:cantSplit/>
          <w:trHeight w:val="755"/>
        </w:trPr>
        <w:tc>
          <w:tcPr>
            <w:tcW w:w="4564" w:type="dxa"/>
            <w:vAlign w:val="center"/>
          </w:tcPr>
          <w:p w14:paraId="497B17F3" w14:textId="77777777" w:rsidR="001E4606" w:rsidRPr="00E01E35" w:rsidRDefault="00160EA9">
            <w:pPr>
              <w:snapToGrid w:val="0"/>
              <w:spacing w:line="360" w:lineRule="exact"/>
              <w:rPr>
                <w:szCs w:val="21"/>
              </w:rPr>
            </w:pPr>
            <w:r w:rsidRPr="00E01E35">
              <w:rPr>
                <w:szCs w:val="21"/>
              </w:rPr>
              <w:t>委托代理人：</w:t>
            </w:r>
          </w:p>
        </w:tc>
        <w:tc>
          <w:tcPr>
            <w:tcW w:w="4823" w:type="dxa"/>
            <w:vAlign w:val="center"/>
          </w:tcPr>
          <w:p w14:paraId="12529DEC" w14:textId="77777777" w:rsidR="001E4606" w:rsidRPr="00E01E35" w:rsidRDefault="00160EA9">
            <w:pPr>
              <w:snapToGrid w:val="0"/>
              <w:spacing w:line="360" w:lineRule="exact"/>
              <w:rPr>
                <w:szCs w:val="21"/>
              </w:rPr>
            </w:pPr>
            <w:r w:rsidRPr="00E01E35">
              <w:rPr>
                <w:szCs w:val="21"/>
              </w:rPr>
              <w:t>委托代理人</w:t>
            </w:r>
            <w:r w:rsidRPr="00E01E35">
              <w:rPr>
                <w:rFonts w:hint="eastAsia"/>
                <w:szCs w:val="21"/>
              </w:rPr>
              <w:t>：</w:t>
            </w:r>
          </w:p>
        </w:tc>
      </w:tr>
      <w:tr w:rsidR="00E01E35" w:rsidRPr="00E01E35" w14:paraId="2C7FD24A" w14:textId="77777777">
        <w:trPr>
          <w:cantSplit/>
          <w:trHeight w:val="718"/>
        </w:trPr>
        <w:tc>
          <w:tcPr>
            <w:tcW w:w="4564" w:type="dxa"/>
            <w:vAlign w:val="center"/>
          </w:tcPr>
          <w:p w14:paraId="2128032E" w14:textId="77777777" w:rsidR="001E4606" w:rsidRPr="00E01E35" w:rsidRDefault="00160EA9">
            <w:pPr>
              <w:snapToGrid w:val="0"/>
              <w:spacing w:line="360" w:lineRule="exact"/>
              <w:rPr>
                <w:szCs w:val="21"/>
              </w:rPr>
            </w:pPr>
            <w:r w:rsidRPr="00E01E35">
              <w:rPr>
                <w:szCs w:val="21"/>
              </w:rPr>
              <w:t>电话：</w:t>
            </w:r>
          </w:p>
        </w:tc>
        <w:tc>
          <w:tcPr>
            <w:tcW w:w="4823" w:type="dxa"/>
            <w:vAlign w:val="center"/>
          </w:tcPr>
          <w:p w14:paraId="170EC3F2" w14:textId="77777777" w:rsidR="001E4606" w:rsidRPr="00E01E35" w:rsidRDefault="00160EA9">
            <w:pPr>
              <w:snapToGrid w:val="0"/>
              <w:spacing w:line="360" w:lineRule="exact"/>
              <w:rPr>
                <w:szCs w:val="21"/>
              </w:rPr>
            </w:pPr>
            <w:r w:rsidRPr="00E01E35">
              <w:rPr>
                <w:szCs w:val="21"/>
              </w:rPr>
              <w:t>电话：</w:t>
            </w:r>
          </w:p>
        </w:tc>
      </w:tr>
      <w:tr w:rsidR="00E01E35" w:rsidRPr="00E01E35" w14:paraId="05D6AE1A" w14:textId="77777777">
        <w:trPr>
          <w:cantSplit/>
          <w:trHeight w:val="713"/>
        </w:trPr>
        <w:tc>
          <w:tcPr>
            <w:tcW w:w="4564" w:type="dxa"/>
            <w:vAlign w:val="center"/>
          </w:tcPr>
          <w:p w14:paraId="3EB31D47" w14:textId="77777777" w:rsidR="001E4606" w:rsidRPr="00E01E35" w:rsidRDefault="00160EA9">
            <w:pPr>
              <w:snapToGrid w:val="0"/>
              <w:spacing w:line="360" w:lineRule="exact"/>
              <w:rPr>
                <w:szCs w:val="21"/>
              </w:rPr>
            </w:pPr>
            <w:r w:rsidRPr="00E01E35">
              <w:rPr>
                <w:szCs w:val="21"/>
              </w:rPr>
              <w:t>开户银行：</w:t>
            </w:r>
          </w:p>
        </w:tc>
        <w:tc>
          <w:tcPr>
            <w:tcW w:w="4823" w:type="dxa"/>
            <w:vAlign w:val="center"/>
          </w:tcPr>
          <w:p w14:paraId="7876EFB3" w14:textId="77777777" w:rsidR="001E4606" w:rsidRPr="00E01E35" w:rsidRDefault="00160EA9">
            <w:pPr>
              <w:snapToGrid w:val="0"/>
              <w:spacing w:line="360" w:lineRule="exact"/>
              <w:rPr>
                <w:szCs w:val="21"/>
              </w:rPr>
            </w:pPr>
            <w:r w:rsidRPr="00E01E35">
              <w:rPr>
                <w:szCs w:val="21"/>
              </w:rPr>
              <w:t>开户银行：</w:t>
            </w:r>
          </w:p>
        </w:tc>
      </w:tr>
      <w:tr w:rsidR="001E4606" w:rsidRPr="00E01E35" w14:paraId="462A780B" w14:textId="77777777">
        <w:trPr>
          <w:cantSplit/>
          <w:trHeight w:val="724"/>
        </w:trPr>
        <w:tc>
          <w:tcPr>
            <w:tcW w:w="4564" w:type="dxa"/>
            <w:vAlign w:val="center"/>
          </w:tcPr>
          <w:p w14:paraId="17E1C987" w14:textId="77777777" w:rsidR="001E4606" w:rsidRPr="00E01E35" w:rsidRDefault="00160EA9">
            <w:pPr>
              <w:snapToGrid w:val="0"/>
              <w:spacing w:line="360" w:lineRule="exact"/>
              <w:rPr>
                <w:szCs w:val="21"/>
              </w:rPr>
            </w:pPr>
            <w:r w:rsidRPr="00E01E35">
              <w:rPr>
                <w:szCs w:val="21"/>
              </w:rPr>
              <w:t>账号：</w:t>
            </w:r>
          </w:p>
        </w:tc>
        <w:tc>
          <w:tcPr>
            <w:tcW w:w="4823" w:type="dxa"/>
            <w:vAlign w:val="center"/>
          </w:tcPr>
          <w:p w14:paraId="4BFD0EB8" w14:textId="77777777" w:rsidR="001E4606" w:rsidRPr="00E01E35" w:rsidRDefault="00160EA9">
            <w:pPr>
              <w:snapToGrid w:val="0"/>
              <w:spacing w:line="360" w:lineRule="exact"/>
              <w:rPr>
                <w:szCs w:val="21"/>
              </w:rPr>
            </w:pPr>
            <w:r w:rsidRPr="00E01E35">
              <w:rPr>
                <w:szCs w:val="21"/>
              </w:rPr>
              <w:t>账号：</w:t>
            </w:r>
          </w:p>
        </w:tc>
      </w:tr>
    </w:tbl>
    <w:p w14:paraId="664C179C" w14:textId="77777777" w:rsidR="001E4606" w:rsidRPr="00E01E35" w:rsidRDefault="001E4606">
      <w:pPr>
        <w:pStyle w:val="a8"/>
        <w:rPr>
          <w:rFonts w:ascii="Arial" w:hAnsi="Arial" w:cs="Arial"/>
          <w:sz w:val="32"/>
          <w:szCs w:val="32"/>
        </w:rPr>
      </w:pPr>
    </w:p>
    <w:p w14:paraId="10329ECE" w14:textId="77777777" w:rsidR="001E4606" w:rsidRPr="00E01E35" w:rsidRDefault="001E4606">
      <w:pPr>
        <w:pStyle w:val="a8"/>
        <w:ind w:left="1764" w:hanging="924"/>
        <w:jc w:val="center"/>
        <w:rPr>
          <w:rFonts w:ascii="Arial" w:hAnsi="Arial" w:cs="Arial"/>
          <w:b/>
          <w:bCs/>
          <w:sz w:val="36"/>
          <w:szCs w:val="36"/>
        </w:rPr>
      </w:pPr>
    </w:p>
    <w:p w14:paraId="0103043B" w14:textId="77777777" w:rsidR="001E4606" w:rsidRPr="00E01E35" w:rsidRDefault="001E4606">
      <w:pPr>
        <w:pStyle w:val="a8"/>
        <w:ind w:left="1764" w:hanging="924"/>
        <w:jc w:val="center"/>
        <w:rPr>
          <w:rFonts w:ascii="Arial" w:hAnsi="Arial" w:cs="Arial"/>
          <w:b/>
          <w:bCs/>
          <w:sz w:val="36"/>
          <w:szCs w:val="36"/>
        </w:rPr>
        <w:sectPr w:rsidR="001E4606" w:rsidRPr="00E01E35">
          <w:headerReference w:type="default" r:id="rId26"/>
          <w:headerReference w:type="first" r:id="rId27"/>
          <w:pgSz w:w="11906" w:h="16838"/>
          <w:pgMar w:top="1418" w:right="1133" w:bottom="1246" w:left="1418" w:header="851" w:footer="992" w:gutter="0"/>
          <w:cols w:space="720"/>
          <w:docGrid w:linePitch="312"/>
        </w:sectPr>
      </w:pPr>
    </w:p>
    <w:p w14:paraId="6BC5F22B" w14:textId="77777777" w:rsidR="001E4606" w:rsidRPr="00E01E35" w:rsidRDefault="001E4606">
      <w:pPr>
        <w:widowControl/>
        <w:jc w:val="left"/>
        <w:rPr>
          <w:rFonts w:ascii="Arial" w:hAnsi="Arial" w:cs="Arial"/>
        </w:rPr>
      </w:pPr>
      <w:bookmarkStart w:id="148" w:name="_Hlk132792198"/>
      <w:bookmarkStart w:id="149" w:name="_Hlk160525326"/>
      <w:bookmarkEnd w:id="132"/>
      <w:bookmarkEnd w:id="133"/>
    </w:p>
    <w:p w14:paraId="23E8584E" w14:textId="77777777" w:rsidR="001E4606" w:rsidRPr="00E01E35" w:rsidRDefault="00160EA9">
      <w:pPr>
        <w:spacing w:before="120" w:line="320" w:lineRule="atLeast"/>
        <w:jc w:val="left"/>
        <w:outlineLvl w:val="1"/>
        <w:rPr>
          <w:rFonts w:ascii="Arial" w:hAnsi="Arial" w:cs="Arial"/>
          <w:b/>
          <w:bCs/>
          <w:kern w:val="0"/>
          <w:szCs w:val="21"/>
        </w:rPr>
      </w:pPr>
      <w:r w:rsidRPr="00E01E35">
        <w:rPr>
          <w:rFonts w:ascii="Arial" w:hAnsi="Arial" w:cs="Arial"/>
          <w:b/>
          <w:bCs/>
          <w:kern w:val="0"/>
          <w:szCs w:val="21"/>
        </w:rPr>
        <w:t>合同附件</w:t>
      </w:r>
      <w:r w:rsidRPr="00E01E35">
        <w:rPr>
          <w:rFonts w:ascii="Arial" w:hAnsi="Arial" w:cs="Arial"/>
          <w:b/>
          <w:bCs/>
          <w:kern w:val="0"/>
          <w:szCs w:val="21"/>
        </w:rPr>
        <w:t>1</w:t>
      </w:r>
    </w:p>
    <w:p w14:paraId="239070F2" w14:textId="77777777" w:rsidR="001E4606" w:rsidRPr="00E01E35" w:rsidRDefault="00160EA9">
      <w:pPr>
        <w:snapToGrid w:val="0"/>
        <w:spacing w:line="360" w:lineRule="exact"/>
        <w:jc w:val="center"/>
        <w:rPr>
          <w:rFonts w:ascii="Arial" w:hAnsi="Arial" w:cs="Arial"/>
          <w:b/>
          <w:bCs/>
          <w:szCs w:val="21"/>
        </w:rPr>
      </w:pPr>
      <w:r w:rsidRPr="00E01E35">
        <w:rPr>
          <w:rFonts w:ascii="Arial" w:hAnsi="Arial" w:cs="Arial"/>
          <w:b/>
          <w:bCs/>
          <w:szCs w:val="21"/>
        </w:rPr>
        <w:t>政府采购项目履约保证金退付意见书</w:t>
      </w:r>
    </w:p>
    <w:p w14:paraId="7749A7C3" w14:textId="77777777" w:rsidR="001E4606" w:rsidRPr="00E01E35" w:rsidRDefault="001E4606">
      <w:pPr>
        <w:jc w:val="center"/>
        <w:rPr>
          <w:rFonts w:ascii="Arial" w:hAnsi="Arial" w:cs="Arial"/>
          <w:sz w:val="36"/>
          <w:szCs w:val="3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E01E35" w:rsidRPr="00E01E35" w14:paraId="419DD206" w14:textId="77777777">
        <w:trPr>
          <w:cantSplit/>
          <w:trHeight w:val="615"/>
        </w:trPr>
        <w:tc>
          <w:tcPr>
            <w:tcW w:w="1008" w:type="dxa"/>
            <w:vMerge w:val="restart"/>
            <w:vAlign w:val="center"/>
          </w:tcPr>
          <w:p w14:paraId="5FB5D85A" w14:textId="77777777" w:rsidR="001E4606" w:rsidRPr="00E01E35" w:rsidRDefault="00160EA9">
            <w:pPr>
              <w:jc w:val="center"/>
              <w:rPr>
                <w:rFonts w:ascii="Arial" w:hAnsi="Arial" w:cs="Arial"/>
                <w:szCs w:val="21"/>
              </w:rPr>
            </w:pPr>
            <w:r w:rsidRPr="00E01E35">
              <w:rPr>
                <w:rFonts w:ascii="Arial" w:hAnsi="Arial" w:cs="Arial"/>
                <w:szCs w:val="21"/>
              </w:rPr>
              <w:t>供</w:t>
            </w:r>
          </w:p>
          <w:p w14:paraId="5E39DFEB" w14:textId="77777777" w:rsidR="001E4606" w:rsidRPr="00E01E35" w:rsidRDefault="00160EA9">
            <w:pPr>
              <w:jc w:val="center"/>
              <w:rPr>
                <w:rFonts w:ascii="Arial" w:hAnsi="Arial" w:cs="Arial"/>
                <w:szCs w:val="21"/>
              </w:rPr>
            </w:pPr>
            <w:r w:rsidRPr="00E01E35">
              <w:rPr>
                <w:rFonts w:ascii="Arial" w:hAnsi="Arial" w:cs="Arial"/>
                <w:szCs w:val="21"/>
              </w:rPr>
              <w:t>应</w:t>
            </w:r>
          </w:p>
          <w:p w14:paraId="6D50116F" w14:textId="77777777" w:rsidR="001E4606" w:rsidRPr="00E01E35" w:rsidRDefault="00160EA9">
            <w:pPr>
              <w:jc w:val="center"/>
              <w:rPr>
                <w:rFonts w:ascii="Arial" w:hAnsi="Arial" w:cs="Arial"/>
                <w:szCs w:val="21"/>
              </w:rPr>
            </w:pPr>
            <w:r w:rsidRPr="00E01E35">
              <w:rPr>
                <w:rFonts w:ascii="Arial" w:hAnsi="Arial" w:cs="Arial"/>
                <w:szCs w:val="21"/>
              </w:rPr>
              <w:t>商</w:t>
            </w:r>
          </w:p>
          <w:p w14:paraId="33B9D213" w14:textId="77777777" w:rsidR="001E4606" w:rsidRPr="00E01E35" w:rsidRDefault="00160EA9">
            <w:pPr>
              <w:jc w:val="center"/>
              <w:rPr>
                <w:rFonts w:ascii="Arial" w:hAnsi="Arial" w:cs="Arial"/>
                <w:szCs w:val="21"/>
              </w:rPr>
            </w:pPr>
            <w:r w:rsidRPr="00E01E35">
              <w:rPr>
                <w:rFonts w:ascii="Arial" w:hAnsi="Arial" w:cs="Arial"/>
                <w:szCs w:val="21"/>
              </w:rPr>
              <w:t>申</w:t>
            </w:r>
          </w:p>
          <w:p w14:paraId="7ABCFB64" w14:textId="77777777" w:rsidR="001E4606" w:rsidRPr="00E01E35" w:rsidRDefault="00160EA9">
            <w:pPr>
              <w:jc w:val="center"/>
              <w:rPr>
                <w:rFonts w:ascii="Arial" w:hAnsi="Arial" w:cs="Arial"/>
                <w:szCs w:val="21"/>
              </w:rPr>
            </w:pPr>
            <w:r w:rsidRPr="00E01E35">
              <w:rPr>
                <w:rFonts w:ascii="Arial" w:hAnsi="Arial" w:cs="Arial"/>
                <w:szCs w:val="21"/>
              </w:rPr>
              <w:t>请</w:t>
            </w:r>
          </w:p>
        </w:tc>
        <w:tc>
          <w:tcPr>
            <w:tcW w:w="8640" w:type="dxa"/>
            <w:vAlign w:val="center"/>
          </w:tcPr>
          <w:p w14:paraId="3F051906" w14:textId="77777777" w:rsidR="001E4606" w:rsidRPr="00E01E35" w:rsidRDefault="00160EA9">
            <w:pPr>
              <w:rPr>
                <w:rFonts w:ascii="Arial" w:hAnsi="Arial" w:cs="Arial"/>
                <w:szCs w:val="21"/>
              </w:rPr>
            </w:pPr>
            <w:r w:rsidRPr="00E01E35">
              <w:rPr>
                <w:rFonts w:ascii="Arial" w:hAnsi="Arial" w:cs="Arial"/>
                <w:szCs w:val="21"/>
              </w:rPr>
              <w:t>项目编号：</w:t>
            </w:r>
          </w:p>
        </w:tc>
      </w:tr>
      <w:tr w:rsidR="00E01E35" w:rsidRPr="00E01E35" w14:paraId="37E0C497" w14:textId="77777777">
        <w:trPr>
          <w:cantSplit/>
          <w:trHeight w:val="608"/>
        </w:trPr>
        <w:tc>
          <w:tcPr>
            <w:tcW w:w="1008" w:type="dxa"/>
            <w:vMerge/>
            <w:vAlign w:val="center"/>
          </w:tcPr>
          <w:p w14:paraId="5E8EF7A9" w14:textId="77777777" w:rsidR="001E4606" w:rsidRPr="00E01E35" w:rsidRDefault="001E4606">
            <w:pPr>
              <w:rPr>
                <w:rFonts w:ascii="Arial" w:hAnsi="Arial" w:cs="Arial"/>
                <w:szCs w:val="21"/>
              </w:rPr>
            </w:pPr>
          </w:p>
        </w:tc>
        <w:tc>
          <w:tcPr>
            <w:tcW w:w="8640" w:type="dxa"/>
            <w:vAlign w:val="center"/>
          </w:tcPr>
          <w:p w14:paraId="2DBFF32D" w14:textId="77777777" w:rsidR="001E4606" w:rsidRPr="00E01E35" w:rsidRDefault="00160EA9">
            <w:pPr>
              <w:rPr>
                <w:rFonts w:ascii="Arial" w:hAnsi="Arial" w:cs="Arial"/>
                <w:szCs w:val="21"/>
              </w:rPr>
            </w:pPr>
            <w:r w:rsidRPr="00E01E35">
              <w:rPr>
                <w:rFonts w:ascii="Arial" w:hAnsi="Arial" w:cs="Arial"/>
                <w:szCs w:val="21"/>
              </w:rPr>
              <w:t>项目名称：</w:t>
            </w:r>
          </w:p>
        </w:tc>
      </w:tr>
      <w:tr w:rsidR="00E01E35" w:rsidRPr="00E01E35" w14:paraId="4A395DE4" w14:textId="77777777">
        <w:trPr>
          <w:cantSplit/>
        </w:trPr>
        <w:tc>
          <w:tcPr>
            <w:tcW w:w="1008" w:type="dxa"/>
            <w:vMerge/>
          </w:tcPr>
          <w:p w14:paraId="44E29405" w14:textId="77777777" w:rsidR="001E4606" w:rsidRPr="00E01E35" w:rsidRDefault="001E4606">
            <w:pPr>
              <w:rPr>
                <w:rFonts w:ascii="Arial" w:hAnsi="Arial" w:cs="Arial"/>
                <w:szCs w:val="21"/>
              </w:rPr>
            </w:pPr>
          </w:p>
        </w:tc>
        <w:tc>
          <w:tcPr>
            <w:tcW w:w="8640" w:type="dxa"/>
          </w:tcPr>
          <w:p w14:paraId="43556260" w14:textId="77777777" w:rsidR="001E4606" w:rsidRPr="00E01E35" w:rsidRDefault="00160EA9">
            <w:pPr>
              <w:rPr>
                <w:rFonts w:ascii="Arial" w:hAnsi="Arial" w:cs="Arial"/>
                <w:szCs w:val="21"/>
              </w:rPr>
            </w:pPr>
            <w:r w:rsidRPr="00E01E35">
              <w:rPr>
                <w:rFonts w:ascii="Arial" w:hAnsi="Arial" w:cs="Arial"/>
                <w:szCs w:val="21"/>
              </w:rPr>
              <w:t xml:space="preserve">  </w:t>
            </w:r>
          </w:p>
          <w:p w14:paraId="3DABDF8E" w14:textId="77777777" w:rsidR="001E4606" w:rsidRPr="00E01E35" w:rsidRDefault="00160EA9">
            <w:pPr>
              <w:spacing w:line="400" w:lineRule="exact"/>
              <w:ind w:firstLineChars="200" w:firstLine="420"/>
              <w:rPr>
                <w:rFonts w:ascii="Arial" w:hAnsi="Arial" w:cs="Arial"/>
                <w:szCs w:val="21"/>
              </w:rPr>
            </w:pPr>
            <w:r w:rsidRPr="00E01E35">
              <w:rPr>
                <w:rFonts w:ascii="Arial" w:hAnsi="Arial" w:cs="Arial"/>
                <w:szCs w:val="21"/>
              </w:rPr>
              <w:t>该项目已于</w:t>
            </w:r>
            <w:r w:rsidRPr="00E01E35">
              <w:rPr>
                <w:rFonts w:ascii="Arial" w:hAnsi="Arial" w:cs="Arial"/>
                <w:szCs w:val="21"/>
                <w:u w:val="single"/>
              </w:rPr>
              <w:t xml:space="preserve">       </w:t>
            </w:r>
            <w:r w:rsidRPr="00E01E35">
              <w:rPr>
                <w:rFonts w:ascii="Arial" w:hAnsi="Arial" w:cs="Arial"/>
                <w:szCs w:val="21"/>
              </w:rPr>
              <w:t>年</w:t>
            </w:r>
            <w:r w:rsidRPr="00E01E35">
              <w:rPr>
                <w:rFonts w:ascii="Arial" w:hAnsi="Arial" w:cs="Arial"/>
                <w:szCs w:val="21"/>
                <w:u w:val="single"/>
              </w:rPr>
              <w:t xml:space="preserve">     </w:t>
            </w:r>
            <w:r w:rsidRPr="00E01E35">
              <w:rPr>
                <w:rFonts w:ascii="Arial" w:hAnsi="Arial" w:cs="Arial"/>
                <w:szCs w:val="21"/>
              </w:rPr>
              <w:t>月</w:t>
            </w:r>
            <w:r w:rsidRPr="00E01E35">
              <w:rPr>
                <w:rFonts w:ascii="Arial" w:hAnsi="Arial" w:cs="Arial"/>
                <w:szCs w:val="21"/>
                <w:u w:val="single"/>
              </w:rPr>
              <w:t xml:space="preserve">     </w:t>
            </w:r>
            <w:r w:rsidRPr="00E01E35">
              <w:rPr>
                <w:rFonts w:ascii="Arial" w:hAnsi="Arial" w:cs="Arial"/>
                <w:szCs w:val="21"/>
              </w:rPr>
              <w:t>日验收并交付使用。根据合同规定，该项目的履约保证金期限于</w:t>
            </w:r>
            <w:r w:rsidRPr="00E01E35">
              <w:rPr>
                <w:rFonts w:ascii="Arial" w:hAnsi="Arial" w:cs="Arial"/>
                <w:szCs w:val="21"/>
                <w:u w:val="single"/>
              </w:rPr>
              <w:t xml:space="preserve">         </w:t>
            </w:r>
            <w:r w:rsidRPr="00E01E35">
              <w:rPr>
                <w:rFonts w:ascii="Arial" w:hAnsi="Arial" w:cs="Arial"/>
                <w:szCs w:val="21"/>
              </w:rPr>
              <w:t>年</w:t>
            </w:r>
            <w:r w:rsidRPr="00E01E35">
              <w:rPr>
                <w:rFonts w:ascii="Arial" w:hAnsi="Arial" w:cs="Arial"/>
                <w:szCs w:val="21"/>
                <w:u w:val="single"/>
              </w:rPr>
              <w:t xml:space="preserve">      </w:t>
            </w:r>
            <w:r w:rsidRPr="00E01E35">
              <w:rPr>
                <w:rFonts w:ascii="Arial" w:hAnsi="Arial" w:cs="Arial"/>
                <w:szCs w:val="21"/>
              </w:rPr>
              <w:t>月</w:t>
            </w:r>
            <w:r w:rsidRPr="00E01E35">
              <w:rPr>
                <w:rFonts w:ascii="Arial" w:hAnsi="Arial" w:cs="Arial"/>
                <w:szCs w:val="21"/>
                <w:u w:val="single"/>
              </w:rPr>
              <w:t xml:space="preserve">       </w:t>
            </w:r>
            <w:r w:rsidRPr="00E01E35">
              <w:rPr>
                <w:rFonts w:ascii="Arial" w:hAnsi="Arial" w:cs="Arial"/>
                <w:szCs w:val="21"/>
              </w:rPr>
              <w:t>日已满，请将履约保证金</w:t>
            </w:r>
          </w:p>
          <w:p w14:paraId="05AC2CE5" w14:textId="77777777" w:rsidR="001E4606" w:rsidRPr="00E01E35" w:rsidRDefault="00160EA9">
            <w:pPr>
              <w:spacing w:line="400" w:lineRule="exact"/>
              <w:rPr>
                <w:rFonts w:ascii="Arial" w:hAnsi="Arial" w:cs="Arial"/>
                <w:szCs w:val="21"/>
              </w:rPr>
            </w:pPr>
            <w:r w:rsidRPr="00E01E35">
              <w:rPr>
                <w:rFonts w:ascii="Arial" w:hAnsi="Arial" w:cs="Arial"/>
                <w:szCs w:val="21"/>
                <w:u w:val="single"/>
              </w:rPr>
              <w:t xml:space="preserve">                                        </w:t>
            </w:r>
            <w:r w:rsidRPr="00E01E35">
              <w:rPr>
                <w:rFonts w:ascii="Arial" w:hAnsi="Arial" w:cs="Arial"/>
                <w:szCs w:val="21"/>
              </w:rPr>
              <w:t>（大写）</w:t>
            </w:r>
            <w:r w:rsidRPr="00E01E35">
              <w:rPr>
                <w:rFonts w:ascii="Arial" w:hAnsi="Arial" w:cs="Arial"/>
                <w:szCs w:val="21"/>
              </w:rPr>
              <w:t>¥</w:t>
            </w:r>
            <w:r w:rsidRPr="00E01E35">
              <w:rPr>
                <w:rFonts w:ascii="Arial" w:hAnsi="Arial" w:cs="Arial"/>
                <w:szCs w:val="21"/>
                <w:u w:val="single"/>
              </w:rPr>
              <w:t xml:space="preserve">          </w:t>
            </w:r>
            <w:r w:rsidRPr="00E01E35">
              <w:rPr>
                <w:rFonts w:ascii="Arial" w:hAnsi="Arial" w:cs="Arial"/>
                <w:szCs w:val="21"/>
              </w:rPr>
              <w:t>（小写）退付到达以下账户。</w:t>
            </w:r>
          </w:p>
          <w:p w14:paraId="39430CA8" w14:textId="77777777" w:rsidR="001E4606" w:rsidRPr="00E01E35" w:rsidRDefault="00160EA9">
            <w:pPr>
              <w:spacing w:line="400" w:lineRule="exact"/>
              <w:ind w:firstLine="705"/>
              <w:rPr>
                <w:rFonts w:ascii="Arial" w:hAnsi="Arial" w:cs="Arial"/>
                <w:szCs w:val="21"/>
              </w:rPr>
            </w:pPr>
            <w:r w:rsidRPr="00E01E35">
              <w:rPr>
                <w:rFonts w:ascii="Arial" w:hAnsi="Arial" w:cs="Arial"/>
                <w:szCs w:val="21"/>
              </w:rPr>
              <w:t>单位名称：</w:t>
            </w:r>
          </w:p>
          <w:p w14:paraId="5C495D19" w14:textId="77777777" w:rsidR="001E4606" w:rsidRPr="00E01E35" w:rsidRDefault="00160EA9">
            <w:pPr>
              <w:spacing w:line="400" w:lineRule="exact"/>
              <w:ind w:firstLine="705"/>
              <w:rPr>
                <w:rFonts w:ascii="Arial" w:hAnsi="Arial" w:cs="Arial"/>
                <w:szCs w:val="21"/>
              </w:rPr>
            </w:pPr>
            <w:r w:rsidRPr="00E01E35">
              <w:rPr>
                <w:rFonts w:ascii="Arial" w:hAnsi="Arial" w:cs="Arial"/>
                <w:szCs w:val="21"/>
              </w:rPr>
              <w:t>开户银行：</w:t>
            </w:r>
          </w:p>
          <w:p w14:paraId="058580A5" w14:textId="77777777" w:rsidR="001E4606" w:rsidRPr="00E01E35" w:rsidRDefault="00160EA9">
            <w:pPr>
              <w:spacing w:line="400" w:lineRule="exact"/>
              <w:ind w:firstLine="705"/>
              <w:rPr>
                <w:rFonts w:ascii="Arial" w:hAnsi="Arial" w:cs="Arial"/>
                <w:szCs w:val="21"/>
              </w:rPr>
            </w:pPr>
            <w:proofErr w:type="gramStart"/>
            <w:r w:rsidRPr="00E01E35">
              <w:rPr>
                <w:rFonts w:ascii="Arial" w:hAnsi="Arial" w:cs="Arial"/>
                <w:szCs w:val="21"/>
              </w:rPr>
              <w:t>账</w:t>
            </w:r>
            <w:proofErr w:type="gramEnd"/>
            <w:r w:rsidRPr="00E01E35">
              <w:rPr>
                <w:rFonts w:ascii="Arial" w:hAnsi="Arial" w:cs="Arial"/>
                <w:szCs w:val="21"/>
              </w:rPr>
              <w:t xml:space="preserve">   </w:t>
            </w:r>
            <w:r w:rsidRPr="00E01E35">
              <w:rPr>
                <w:rFonts w:ascii="Arial" w:hAnsi="Arial" w:cs="Arial"/>
                <w:szCs w:val="21"/>
              </w:rPr>
              <w:t>号：</w:t>
            </w:r>
          </w:p>
          <w:p w14:paraId="6DA4F761" w14:textId="77777777" w:rsidR="001E4606" w:rsidRPr="00E01E35" w:rsidRDefault="00160EA9">
            <w:pPr>
              <w:spacing w:line="400" w:lineRule="exact"/>
              <w:rPr>
                <w:rFonts w:ascii="Arial" w:hAnsi="Arial" w:cs="Arial"/>
                <w:szCs w:val="21"/>
              </w:rPr>
            </w:pPr>
            <w:r w:rsidRPr="00E01E35">
              <w:rPr>
                <w:rFonts w:ascii="Arial" w:hAnsi="Arial" w:cs="Arial"/>
                <w:szCs w:val="21"/>
              </w:rPr>
              <w:t>联系人及电话：</w:t>
            </w:r>
          </w:p>
          <w:p w14:paraId="6CB34257" w14:textId="77777777" w:rsidR="001E4606" w:rsidRPr="00E01E35" w:rsidRDefault="001E4606">
            <w:pPr>
              <w:spacing w:line="400" w:lineRule="exact"/>
              <w:rPr>
                <w:rFonts w:ascii="Arial" w:hAnsi="Arial" w:cs="Arial"/>
                <w:szCs w:val="21"/>
              </w:rPr>
            </w:pPr>
          </w:p>
          <w:p w14:paraId="3404F86B" w14:textId="77777777" w:rsidR="001E4606" w:rsidRPr="00E01E35" w:rsidRDefault="00160EA9">
            <w:pPr>
              <w:spacing w:line="520" w:lineRule="exact"/>
              <w:jc w:val="center"/>
              <w:rPr>
                <w:rFonts w:ascii="Arial" w:hAnsi="Arial" w:cs="Arial"/>
                <w:szCs w:val="21"/>
              </w:rPr>
            </w:pPr>
            <w:r w:rsidRPr="00E01E35">
              <w:rPr>
                <w:rFonts w:ascii="Arial" w:hAnsi="Arial" w:cs="Arial"/>
                <w:szCs w:val="21"/>
              </w:rPr>
              <w:t xml:space="preserve">                                     </w:t>
            </w:r>
            <w:r w:rsidRPr="00E01E35">
              <w:rPr>
                <w:rFonts w:ascii="Arial" w:hAnsi="Arial" w:cs="Arial"/>
                <w:szCs w:val="21"/>
              </w:rPr>
              <w:t>供应商公章：</w:t>
            </w:r>
          </w:p>
          <w:p w14:paraId="3DBB019B" w14:textId="77777777" w:rsidR="001E4606" w:rsidRPr="00E01E35" w:rsidRDefault="00160EA9">
            <w:pPr>
              <w:spacing w:line="520" w:lineRule="exact"/>
              <w:jc w:val="center"/>
              <w:rPr>
                <w:rFonts w:ascii="Arial" w:hAnsi="Arial" w:cs="Arial"/>
                <w:szCs w:val="21"/>
              </w:rPr>
            </w:pP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p>
        </w:tc>
      </w:tr>
      <w:tr w:rsidR="00E01E35" w:rsidRPr="00E01E35" w14:paraId="11A5016D" w14:textId="77777777">
        <w:tc>
          <w:tcPr>
            <w:tcW w:w="1008" w:type="dxa"/>
            <w:vAlign w:val="center"/>
          </w:tcPr>
          <w:p w14:paraId="15D3D1B7" w14:textId="77777777" w:rsidR="001E4606" w:rsidRPr="00E01E35" w:rsidRDefault="00160EA9">
            <w:pPr>
              <w:jc w:val="center"/>
              <w:rPr>
                <w:rFonts w:ascii="Arial" w:hAnsi="Arial" w:cs="Arial"/>
                <w:szCs w:val="21"/>
              </w:rPr>
            </w:pPr>
            <w:r w:rsidRPr="00E01E35">
              <w:rPr>
                <w:rFonts w:ascii="Arial" w:hAnsi="Arial" w:cs="Arial"/>
                <w:szCs w:val="21"/>
              </w:rPr>
              <w:t>采</w:t>
            </w:r>
          </w:p>
          <w:p w14:paraId="7A2123CE" w14:textId="77777777" w:rsidR="001E4606" w:rsidRPr="00E01E35" w:rsidRDefault="00160EA9">
            <w:pPr>
              <w:jc w:val="center"/>
              <w:rPr>
                <w:rFonts w:ascii="Arial" w:hAnsi="Arial" w:cs="Arial"/>
                <w:szCs w:val="21"/>
              </w:rPr>
            </w:pPr>
            <w:r w:rsidRPr="00E01E35">
              <w:rPr>
                <w:rFonts w:ascii="Arial" w:hAnsi="Arial" w:cs="Arial"/>
                <w:szCs w:val="21"/>
              </w:rPr>
              <w:t>购</w:t>
            </w:r>
          </w:p>
          <w:p w14:paraId="64679D3B" w14:textId="77777777" w:rsidR="001E4606" w:rsidRPr="00E01E35" w:rsidRDefault="00160EA9">
            <w:pPr>
              <w:jc w:val="center"/>
              <w:rPr>
                <w:rFonts w:ascii="Arial" w:hAnsi="Arial" w:cs="Arial"/>
                <w:szCs w:val="21"/>
              </w:rPr>
            </w:pPr>
            <w:r w:rsidRPr="00E01E35">
              <w:rPr>
                <w:rFonts w:ascii="Arial" w:hAnsi="Arial" w:cs="Arial"/>
                <w:szCs w:val="21"/>
              </w:rPr>
              <w:t>单</w:t>
            </w:r>
          </w:p>
          <w:p w14:paraId="7607C2F6" w14:textId="77777777" w:rsidR="001E4606" w:rsidRPr="00E01E35" w:rsidRDefault="00160EA9">
            <w:pPr>
              <w:jc w:val="center"/>
              <w:rPr>
                <w:rFonts w:ascii="Arial" w:hAnsi="Arial" w:cs="Arial"/>
                <w:szCs w:val="21"/>
              </w:rPr>
            </w:pPr>
            <w:r w:rsidRPr="00E01E35">
              <w:rPr>
                <w:rFonts w:ascii="Arial" w:hAnsi="Arial" w:cs="Arial"/>
                <w:szCs w:val="21"/>
              </w:rPr>
              <w:t>位</w:t>
            </w:r>
          </w:p>
          <w:p w14:paraId="22CF521A" w14:textId="77777777" w:rsidR="001E4606" w:rsidRPr="00E01E35" w:rsidRDefault="00160EA9">
            <w:pPr>
              <w:jc w:val="center"/>
              <w:rPr>
                <w:rFonts w:ascii="Arial" w:hAnsi="Arial" w:cs="Arial"/>
                <w:szCs w:val="21"/>
              </w:rPr>
            </w:pPr>
            <w:r w:rsidRPr="00E01E35">
              <w:rPr>
                <w:rFonts w:ascii="Arial" w:hAnsi="Arial" w:cs="Arial"/>
                <w:szCs w:val="21"/>
              </w:rPr>
              <w:t>意</w:t>
            </w:r>
          </w:p>
          <w:p w14:paraId="068D774E" w14:textId="77777777" w:rsidR="001E4606" w:rsidRPr="00E01E35" w:rsidRDefault="00160EA9">
            <w:pPr>
              <w:jc w:val="center"/>
              <w:rPr>
                <w:rFonts w:ascii="Arial" w:hAnsi="Arial" w:cs="Arial"/>
                <w:szCs w:val="21"/>
              </w:rPr>
            </w:pPr>
            <w:r w:rsidRPr="00E01E35">
              <w:rPr>
                <w:rFonts w:ascii="Arial" w:hAnsi="Arial" w:cs="Arial"/>
                <w:szCs w:val="21"/>
              </w:rPr>
              <w:t>见</w:t>
            </w:r>
          </w:p>
        </w:tc>
        <w:tc>
          <w:tcPr>
            <w:tcW w:w="8640" w:type="dxa"/>
          </w:tcPr>
          <w:p w14:paraId="7C26A63A" w14:textId="77777777" w:rsidR="001E4606" w:rsidRPr="00E01E35" w:rsidRDefault="001E4606">
            <w:pPr>
              <w:rPr>
                <w:rFonts w:ascii="Arial" w:hAnsi="Arial" w:cs="Arial"/>
                <w:szCs w:val="21"/>
              </w:rPr>
            </w:pPr>
          </w:p>
          <w:p w14:paraId="71C3F66E" w14:textId="77777777" w:rsidR="001E4606" w:rsidRPr="00E01E35" w:rsidRDefault="00160EA9">
            <w:pPr>
              <w:rPr>
                <w:rFonts w:ascii="Arial" w:hAnsi="Arial" w:cs="Arial"/>
                <w:szCs w:val="21"/>
              </w:rPr>
            </w:pPr>
            <w:r w:rsidRPr="00E01E35">
              <w:rPr>
                <w:rFonts w:ascii="Arial" w:hAnsi="Arial" w:cs="Arial"/>
                <w:szCs w:val="21"/>
              </w:rPr>
              <w:t>退付意见：是否同意退付履约保证金及退付金额：</w:t>
            </w:r>
          </w:p>
          <w:p w14:paraId="05D1C171" w14:textId="77777777" w:rsidR="001E4606" w:rsidRPr="00E01E35" w:rsidRDefault="001E4606">
            <w:pPr>
              <w:rPr>
                <w:rFonts w:ascii="Arial" w:hAnsi="Arial" w:cs="Arial"/>
                <w:szCs w:val="21"/>
              </w:rPr>
            </w:pPr>
          </w:p>
          <w:p w14:paraId="5AF6B9AE" w14:textId="77777777" w:rsidR="001E4606" w:rsidRPr="00E01E35" w:rsidRDefault="001E4606">
            <w:pPr>
              <w:rPr>
                <w:rFonts w:ascii="Arial" w:hAnsi="Arial" w:cs="Arial"/>
                <w:szCs w:val="21"/>
              </w:rPr>
            </w:pPr>
          </w:p>
          <w:p w14:paraId="463E39CD" w14:textId="77777777" w:rsidR="001E4606" w:rsidRPr="00E01E35" w:rsidRDefault="00160EA9">
            <w:pPr>
              <w:spacing w:line="520" w:lineRule="exact"/>
              <w:rPr>
                <w:rFonts w:ascii="Arial" w:hAnsi="Arial" w:cs="Arial"/>
                <w:szCs w:val="21"/>
              </w:rPr>
            </w:pPr>
            <w:r w:rsidRPr="00E01E35">
              <w:rPr>
                <w:rFonts w:ascii="Arial" w:hAnsi="Arial" w:cs="Arial"/>
                <w:szCs w:val="21"/>
              </w:rPr>
              <w:t>联系人及电话：</w:t>
            </w:r>
            <w:r w:rsidRPr="00E01E35">
              <w:rPr>
                <w:rFonts w:ascii="Arial" w:hAnsi="Arial" w:cs="Arial"/>
                <w:szCs w:val="21"/>
              </w:rPr>
              <w:t xml:space="preserve">                                 </w:t>
            </w:r>
            <w:r w:rsidRPr="00E01E35">
              <w:rPr>
                <w:rFonts w:ascii="Arial" w:hAnsi="Arial" w:cs="Arial"/>
                <w:szCs w:val="21"/>
              </w:rPr>
              <w:t>采购单位公章</w:t>
            </w:r>
          </w:p>
          <w:p w14:paraId="5C3C5566" w14:textId="77777777" w:rsidR="001E4606" w:rsidRPr="00E01E35" w:rsidRDefault="00160EA9">
            <w:pPr>
              <w:spacing w:line="520" w:lineRule="exact"/>
              <w:jc w:val="center"/>
              <w:rPr>
                <w:rFonts w:ascii="Arial" w:hAnsi="Arial" w:cs="Arial"/>
                <w:szCs w:val="21"/>
              </w:rPr>
            </w:pP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p>
        </w:tc>
      </w:tr>
      <w:tr w:rsidR="00E01E35" w:rsidRPr="00E01E35" w14:paraId="3D1F3566" w14:textId="77777777">
        <w:tc>
          <w:tcPr>
            <w:tcW w:w="1008" w:type="dxa"/>
            <w:vAlign w:val="center"/>
          </w:tcPr>
          <w:p w14:paraId="02345E23" w14:textId="77777777" w:rsidR="001E4606" w:rsidRPr="00E01E35" w:rsidRDefault="00160EA9">
            <w:pPr>
              <w:jc w:val="center"/>
              <w:rPr>
                <w:rFonts w:ascii="Arial" w:hAnsi="Arial" w:cs="Arial"/>
                <w:szCs w:val="21"/>
              </w:rPr>
            </w:pPr>
            <w:r w:rsidRPr="00E01E35">
              <w:rPr>
                <w:rFonts w:ascii="Arial" w:hAnsi="Arial" w:cs="Arial"/>
                <w:szCs w:val="21"/>
              </w:rPr>
              <w:t>财</w:t>
            </w:r>
          </w:p>
          <w:p w14:paraId="2E0C0649" w14:textId="77777777" w:rsidR="001E4606" w:rsidRPr="00E01E35" w:rsidRDefault="00160EA9">
            <w:pPr>
              <w:jc w:val="center"/>
              <w:rPr>
                <w:rFonts w:ascii="Arial" w:hAnsi="Arial" w:cs="Arial"/>
                <w:szCs w:val="21"/>
              </w:rPr>
            </w:pPr>
            <w:proofErr w:type="gramStart"/>
            <w:r w:rsidRPr="00E01E35">
              <w:rPr>
                <w:rFonts w:ascii="Arial" w:hAnsi="Arial" w:cs="Arial"/>
                <w:szCs w:val="21"/>
              </w:rPr>
              <w:t>务</w:t>
            </w:r>
            <w:proofErr w:type="gramEnd"/>
          </w:p>
          <w:p w14:paraId="1E59E063" w14:textId="77777777" w:rsidR="001E4606" w:rsidRPr="00E01E35" w:rsidRDefault="00160EA9">
            <w:pPr>
              <w:jc w:val="center"/>
              <w:rPr>
                <w:rFonts w:ascii="Arial" w:hAnsi="Arial" w:cs="Arial"/>
                <w:szCs w:val="21"/>
              </w:rPr>
            </w:pPr>
            <w:r w:rsidRPr="00E01E35">
              <w:rPr>
                <w:rFonts w:ascii="Arial" w:hAnsi="Arial" w:cs="Arial"/>
                <w:szCs w:val="21"/>
              </w:rPr>
              <w:t>部</w:t>
            </w:r>
          </w:p>
          <w:p w14:paraId="7901F37A" w14:textId="77777777" w:rsidR="001E4606" w:rsidRPr="00E01E35" w:rsidRDefault="00160EA9">
            <w:pPr>
              <w:jc w:val="center"/>
              <w:rPr>
                <w:rFonts w:ascii="Arial" w:hAnsi="Arial" w:cs="Arial"/>
                <w:szCs w:val="21"/>
              </w:rPr>
            </w:pPr>
            <w:r w:rsidRPr="00E01E35">
              <w:rPr>
                <w:rFonts w:ascii="Arial" w:hAnsi="Arial" w:cs="Arial"/>
                <w:szCs w:val="21"/>
              </w:rPr>
              <w:t>门</w:t>
            </w:r>
          </w:p>
          <w:p w14:paraId="5AE69464" w14:textId="77777777" w:rsidR="001E4606" w:rsidRPr="00E01E35" w:rsidRDefault="00160EA9">
            <w:pPr>
              <w:jc w:val="center"/>
              <w:rPr>
                <w:rFonts w:ascii="Arial" w:hAnsi="Arial" w:cs="Arial"/>
                <w:szCs w:val="21"/>
              </w:rPr>
            </w:pPr>
            <w:r w:rsidRPr="00E01E35">
              <w:rPr>
                <w:rFonts w:ascii="Arial" w:hAnsi="Arial" w:cs="Arial"/>
                <w:szCs w:val="21"/>
              </w:rPr>
              <w:t>意</w:t>
            </w:r>
          </w:p>
          <w:p w14:paraId="5AD7B0F2" w14:textId="77777777" w:rsidR="001E4606" w:rsidRPr="00E01E35" w:rsidRDefault="00160EA9">
            <w:pPr>
              <w:jc w:val="center"/>
              <w:rPr>
                <w:rFonts w:ascii="Arial" w:hAnsi="Arial" w:cs="Arial"/>
                <w:szCs w:val="21"/>
              </w:rPr>
            </w:pPr>
            <w:r w:rsidRPr="00E01E35">
              <w:rPr>
                <w:rFonts w:ascii="Arial" w:hAnsi="Arial" w:cs="Arial"/>
                <w:szCs w:val="21"/>
              </w:rPr>
              <w:t>见</w:t>
            </w:r>
          </w:p>
        </w:tc>
        <w:tc>
          <w:tcPr>
            <w:tcW w:w="8640" w:type="dxa"/>
          </w:tcPr>
          <w:p w14:paraId="1FAC0DFB" w14:textId="77777777" w:rsidR="001E4606" w:rsidRPr="00E01E35" w:rsidRDefault="00160EA9">
            <w:pPr>
              <w:spacing w:line="640" w:lineRule="exact"/>
              <w:rPr>
                <w:rFonts w:ascii="Arial" w:hAnsi="Arial" w:cs="Arial"/>
                <w:szCs w:val="21"/>
              </w:rPr>
            </w:pPr>
            <w:r w:rsidRPr="00E01E35">
              <w:rPr>
                <w:rFonts w:ascii="Arial" w:hAnsi="Arial" w:cs="Arial"/>
                <w:szCs w:val="21"/>
              </w:rPr>
              <w:t>此表于</w:t>
            </w:r>
            <w:r w:rsidRPr="00E01E35">
              <w:rPr>
                <w:rFonts w:ascii="Arial" w:hAnsi="Arial" w:cs="Arial"/>
                <w:szCs w:val="21"/>
                <w:u w:val="single"/>
              </w:rPr>
              <w:t xml:space="preserve">     </w:t>
            </w:r>
            <w:r w:rsidRPr="00E01E35">
              <w:rPr>
                <w:rFonts w:ascii="Arial" w:hAnsi="Arial" w:cs="Arial"/>
                <w:szCs w:val="21"/>
              </w:rPr>
              <w:t>年</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日收到。</w:t>
            </w:r>
          </w:p>
          <w:p w14:paraId="26A11666" w14:textId="77777777" w:rsidR="001E4606" w:rsidRPr="00E01E35" w:rsidRDefault="00160EA9">
            <w:pPr>
              <w:spacing w:line="640" w:lineRule="exact"/>
              <w:rPr>
                <w:rFonts w:ascii="Arial" w:hAnsi="Arial" w:cs="Arial"/>
                <w:szCs w:val="21"/>
              </w:rPr>
            </w:pPr>
            <w:r w:rsidRPr="00E01E35">
              <w:rPr>
                <w:rFonts w:ascii="Arial" w:hAnsi="Arial" w:cs="Arial"/>
                <w:szCs w:val="21"/>
              </w:rPr>
              <w:t>会计审核：</w:t>
            </w:r>
          </w:p>
          <w:p w14:paraId="0CE51416" w14:textId="77777777" w:rsidR="001E4606" w:rsidRPr="00E01E35" w:rsidRDefault="00160EA9">
            <w:pPr>
              <w:spacing w:line="640" w:lineRule="exact"/>
              <w:rPr>
                <w:rFonts w:ascii="Arial" w:hAnsi="Arial" w:cs="Arial"/>
                <w:szCs w:val="21"/>
              </w:rPr>
            </w:pPr>
            <w:r w:rsidRPr="00E01E35">
              <w:rPr>
                <w:rFonts w:ascii="Arial" w:hAnsi="Arial" w:cs="Arial"/>
                <w:szCs w:val="21"/>
              </w:rPr>
              <w:t>财务负责人审核：</w:t>
            </w:r>
          </w:p>
          <w:p w14:paraId="4B4038FA" w14:textId="77777777" w:rsidR="001E4606" w:rsidRPr="00E01E35" w:rsidRDefault="00160EA9">
            <w:pPr>
              <w:spacing w:line="640" w:lineRule="exact"/>
              <w:rPr>
                <w:rFonts w:ascii="Arial" w:hAnsi="Arial" w:cs="Arial"/>
                <w:szCs w:val="21"/>
              </w:rPr>
            </w:pPr>
            <w:r w:rsidRPr="00E01E35">
              <w:rPr>
                <w:rFonts w:ascii="Arial" w:hAnsi="Arial" w:cs="Arial"/>
                <w:szCs w:val="21"/>
              </w:rPr>
              <w:t>单位负责人签字：</w:t>
            </w:r>
          </w:p>
          <w:p w14:paraId="79D6B65E" w14:textId="77777777" w:rsidR="001E4606" w:rsidRPr="00E01E35" w:rsidRDefault="00160EA9">
            <w:pPr>
              <w:spacing w:line="640" w:lineRule="exact"/>
              <w:rPr>
                <w:rFonts w:ascii="Arial" w:hAnsi="Arial" w:cs="Arial"/>
                <w:szCs w:val="21"/>
              </w:rPr>
            </w:pPr>
            <w:r w:rsidRPr="00E01E35">
              <w:rPr>
                <w:rFonts w:ascii="Arial" w:hAnsi="Arial" w:cs="Arial"/>
                <w:szCs w:val="21"/>
              </w:rPr>
              <w:t>出纳办理转账日期：</w:t>
            </w:r>
          </w:p>
        </w:tc>
      </w:tr>
    </w:tbl>
    <w:p w14:paraId="715070A1" w14:textId="77777777" w:rsidR="001E4606" w:rsidRPr="00E01E35" w:rsidRDefault="00160EA9">
      <w:pPr>
        <w:pStyle w:val="a8"/>
        <w:ind w:leftChars="114" w:left="480" w:hangingChars="100" w:hanging="241"/>
        <w:rPr>
          <w:rFonts w:ascii="Arial" w:hAnsi="Arial" w:cs="Arial"/>
          <w:b/>
          <w:bCs/>
          <w:szCs w:val="21"/>
        </w:rPr>
      </w:pPr>
      <w:r w:rsidRPr="00E01E35">
        <w:rPr>
          <w:rFonts w:ascii="Arial" w:hAnsi="Arial" w:cs="Arial"/>
          <w:b/>
          <w:bCs/>
          <w:szCs w:val="21"/>
        </w:rPr>
        <w:t>注：供应</w:t>
      </w:r>
      <w:proofErr w:type="gramStart"/>
      <w:r w:rsidRPr="00E01E35">
        <w:rPr>
          <w:rFonts w:ascii="Arial" w:hAnsi="Arial" w:cs="Arial"/>
          <w:b/>
          <w:bCs/>
          <w:szCs w:val="21"/>
        </w:rPr>
        <w:t>商凭经</w:t>
      </w:r>
      <w:proofErr w:type="gramEnd"/>
      <w:r w:rsidRPr="00E01E35">
        <w:rPr>
          <w:rFonts w:ascii="Arial" w:hAnsi="Arial" w:cs="Arial"/>
          <w:b/>
          <w:bCs/>
          <w:szCs w:val="21"/>
        </w:rPr>
        <w:t>采购单位审批的退付意见书到相关财务部办理履约保证金退付事宜。</w:t>
      </w:r>
    </w:p>
    <w:p w14:paraId="35FDC3E1" w14:textId="77777777" w:rsidR="001E4606" w:rsidRPr="00E01E35" w:rsidRDefault="00160EA9">
      <w:pPr>
        <w:widowControl/>
        <w:jc w:val="left"/>
        <w:rPr>
          <w:rFonts w:ascii="Arial" w:hAnsi="Arial" w:cs="Arial"/>
        </w:rPr>
      </w:pPr>
      <w:r w:rsidRPr="00E01E35">
        <w:rPr>
          <w:rFonts w:ascii="Arial" w:hAnsi="Arial" w:cs="Arial"/>
        </w:rPr>
        <w:br w:type="page"/>
      </w:r>
    </w:p>
    <w:p w14:paraId="63505E16" w14:textId="77777777" w:rsidR="001E4606" w:rsidRPr="00E01E35" w:rsidRDefault="00160EA9">
      <w:pPr>
        <w:spacing w:before="120" w:line="320" w:lineRule="atLeast"/>
        <w:jc w:val="left"/>
        <w:outlineLvl w:val="1"/>
        <w:rPr>
          <w:rFonts w:ascii="Arial" w:hAnsi="Arial" w:cs="Arial"/>
          <w:b/>
          <w:bCs/>
          <w:kern w:val="0"/>
          <w:szCs w:val="21"/>
        </w:rPr>
      </w:pPr>
      <w:r w:rsidRPr="00E01E35">
        <w:rPr>
          <w:rFonts w:ascii="Arial" w:hAnsi="Arial" w:cs="Arial"/>
          <w:b/>
          <w:bCs/>
          <w:kern w:val="0"/>
          <w:szCs w:val="21"/>
        </w:rPr>
        <w:lastRenderedPageBreak/>
        <w:t>合同附件</w:t>
      </w:r>
      <w:r w:rsidRPr="00E01E35">
        <w:rPr>
          <w:rFonts w:ascii="Arial" w:hAnsi="Arial" w:cs="Arial"/>
          <w:b/>
          <w:bCs/>
          <w:kern w:val="0"/>
          <w:szCs w:val="21"/>
        </w:rPr>
        <w:t>2</w:t>
      </w:r>
    </w:p>
    <w:p w14:paraId="1D36598C" w14:textId="77777777" w:rsidR="001E4606" w:rsidRPr="00E01E35" w:rsidRDefault="001E4606">
      <w:pPr>
        <w:snapToGrid w:val="0"/>
        <w:spacing w:line="360" w:lineRule="exact"/>
        <w:jc w:val="center"/>
        <w:rPr>
          <w:rFonts w:ascii="Arial" w:hAnsi="Arial" w:cs="Arial"/>
          <w:b/>
          <w:bCs/>
          <w:szCs w:val="21"/>
        </w:rPr>
      </w:pPr>
    </w:p>
    <w:p w14:paraId="49160462" w14:textId="77777777" w:rsidR="001E4606" w:rsidRPr="00E01E35" w:rsidRDefault="00160EA9">
      <w:pPr>
        <w:snapToGrid w:val="0"/>
        <w:spacing w:line="360" w:lineRule="exact"/>
        <w:jc w:val="center"/>
        <w:rPr>
          <w:rFonts w:ascii="Arial" w:hAnsi="Arial" w:cs="Arial"/>
          <w:b/>
          <w:bCs/>
          <w:szCs w:val="21"/>
        </w:rPr>
      </w:pPr>
      <w:r w:rsidRPr="00E01E35">
        <w:rPr>
          <w:rFonts w:ascii="Arial" w:hAnsi="Arial" w:cs="Arial"/>
          <w:b/>
          <w:bCs/>
          <w:szCs w:val="21"/>
        </w:rPr>
        <w:t>广西壮族自治区政府采购项目合同验收书</w:t>
      </w:r>
    </w:p>
    <w:p w14:paraId="6CB30A1A" w14:textId="77777777" w:rsidR="001E4606" w:rsidRPr="00E01E35" w:rsidRDefault="00160EA9">
      <w:pPr>
        <w:widowControl/>
        <w:snapToGrid w:val="0"/>
        <w:spacing w:before="100" w:beforeAutospacing="1" w:after="100" w:afterAutospacing="1" w:line="320" w:lineRule="exact"/>
        <w:ind w:leftChars="-171" w:left="-359" w:firstLineChars="200" w:firstLine="420"/>
        <w:jc w:val="left"/>
        <w:rPr>
          <w:rFonts w:ascii="Arial" w:hAnsi="Arial" w:cs="Arial"/>
          <w:kern w:val="0"/>
          <w:szCs w:val="21"/>
        </w:rPr>
      </w:pPr>
      <w:r w:rsidRPr="00E01E35">
        <w:rPr>
          <w:rFonts w:ascii="Arial" w:hAnsi="Arial" w:cs="Arial"/>
          <w:kern w:val="0"/>
          <w:szCs w:val="21"/>
        </w:rPr>
        <w:t>根据政府采购项目（</w:t>
      </w:r>
      <w:r w:rsidRPr="00E01E35">
        <w:rPr>
          <w:rFonts w:ascii="Arial" w:hAnsi="Arial" w:cs="Arial"/>
          <w:kern w:val="0"/>
          <w:szCs w:val="21"/>
          <w:u w:val="single"/>
        </w:rPr>
        <w:t>采购合同编号：</w:t>
      </w:r>
      <w:r w:rsidRPr="00E01E35">
        <w:rPr>
          <w:rFonts w:ascii="Arial" w:hAnsi="Arial" w:cs="Arial"/>
          <w:szCs w:val="21"/>
          <w:u w:val="single"/>
        </w:rPr>
        <w:t>GXZC20XX-XX-XXXXX-JDZB</w:t>
      </w:r>
      <w:r w:rsidRPr="00E01E35">
        <w:rPr>
          <w:rFonts w:ascii="Arial" w:hAnsi="Arial" w:cs="Arial"/>
          <w:kern w:val="0"/>
          <w:szCs w:val="21"/>
        </w:rPr>
        <w:t>）的约定，我单位对（</w:t>
      </w:r>
      <w:r w:rsidRPr="00E01E35">
        <w:rPr>
          <w:rFonts w:ascii="Arial" w:hAnsi="Arial" w:cs="Arial"/>
          <w:szCs w:val="21"/>
          <w:u w:val="single"/>
        </w:rPr>
        <w:t>XXXX</w:t>
      </w:r>
      <w:r w:rsidRPr="00E01E35">
        <w:rPr>
          <w:rFonts w:ascii="Arial" w:hAnsi="Arial" w:cs="Arial"/>
          <w:szCs w:val="21"/>
          <w:u w:val="single"/>
        </w:rPr>
        <w:t>采购项目</w:t>
      </w:r>
      <w:r w:rsidRPr="00E01E35">
        <w:rPr>
          <w:rFonts w:ascii="Arial" w:hAnsi="Arial" w:cs="Arial"/>
          <w:kern w:val="0"/>
          <w:szCs w:val="21"/>
        </w:rPr>
        <w:t>）政府采购项目中标（或成交）供应商</w:t>
      </w:r>
      <w:r w:rsidRPr="00E01E35">
        <w:rPr>
          <w:rFonts w:ascii="Arial" w:hAnsi="Arial" w:cs="Arial"/>
          <w:kern w:val="0"/>
          <w:szCs w:val="21"/>
          <w:u w:val="single"/>
        </w:rPr>
        <w:t>XX</w:t>
      </w:r>
      <w:r w:rsidRPr="00E01E35">
        <w:rPr>
          <w:rFonts w:ascii="Arial" w:hAnsi="Arial" w:cs="Arial"/>
          <w:kern w:val="0"/>
          <w:szCs w:val="21"/>
          <w:u w:val="single"/>
        </w:rPr>
        <w:t>公司（填写供应商名称）</w:t>
      </w:r>
      <w:r w:rsidRPr="00E01E35">
        <w:rPr>
          <w:rFonts w:ascii="Arial" w:hAnsi="Arial" w:cs="Arial"/>
          <w:kern w:val="0"/>
          <w:szCs w:val="21"/>
        </w:rPr>
        <w:t>提供的货物（或工程、服务）进行了验收，验收情况如下：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E01E35" w:rsidRPr="00E01E35" w14:paraId="293348F2"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B9773DE" w14:textId="77777777" w:rsidR="001E4606" w:rsidRPr="00E01E35" w:rsidRDefault="00160EA9">
            <w:pPr>
              <w:widowControl/>
              <w:snapToGrid w:val="0"/>
              <w:spacing w:before="100" w:beforeAutospacing="1" w:after="100" w:afterAutospacing="1" w:line="320" w:lineRule="exact"/>
              <w:ind w:left="-3" w:firstLineChars="2" w:firstLine="4"/>
              <w:jc w:val="center"/>
              <w:rPr>
                <w:rFonts w:ascii="Arial" w:hAnsi="Arial" w:cs="Arial"/>
                <w:kern w:val="0"/>
                <w:szCs w:val="21"/>
              </w:rPr>
            </w:pPr>
            <w:r w:rsidRPr="00E01E35">
              <w:rPr>
                <w:rFonts w:ascii="Arial" w:hAnsi="Arial" w:cs="Arial"/>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6C44DF31" w14:textId="77777777" w:rsidR="001E4606" w:rsidRPr="00E01E35" w:rsidRDefault="00160EA9">
            <w:pPr>
              <w:widowControl/>
              <w:snapToGrid w:val="0"/>
              <w:spacing w:before="100" w:beforeAutospacing="1" w:after="100" w:afterAutospacing="1" w:line="320" w:lineRule="exact"/>
              <w:ind w:left="-3" w:firstLineChars="200" w:firstLine="420"/>
              <w:jc w:val="center"/>
              <w:rPr>
                <w:rFonts w:ascii="Arial" w:hAnsi="Arial" w:cs="Arial"/>
                <w:kern w:val="0"/>
                <w:szCs w:val="21"/>
              </w:rPr>
            </w:pPr>
            <w:r w:rsidRPr="00E01E35">
              <w:rPr>
                <w:rFonts w:ascii="Arial" w:hAnsi="Arial" w:cs="Arial"/>
                <w:szCs w:val="21"/>
              </w:rPr>
              <w:t>□</w:t>
            </w:r>
            <w:r w:rsidRPr="00E01E35">
              <w:rPr>
                <w:rFonts w:ascii="Arial" w:hAnsi="Arial" w:cs="Arial"/>
                <w:kern w:val="0"/>
                <w:szCs w:val="21"/>
              </w:rPr>
              <w:t>自行验收</w:t>
            </w:r>
            <w:r w:rsidRPr="00E01E35">
              <w:rPr>
                <w:rFonts w:ascii="Arial" w:hAnsi="Arial" w:cs="Arial"/>
                <w:kern w:val="0"/>
                <w:szCs w:val="21"/>
              </w:rPr>
              <w:t>        </w:t>
            </w:r>
            <w:r w:rsidRPr="00E01E35">
              <w:rPr>
                <w:rFonts w:ascii="Arial" w:hAnsi="Arial" w:cs="Arial"/>
                <w:szCs w:val="21"/>
              </w:rPr>
              <w:sym w:font="Wingdings 2" w:char="00A3"/>
            </w:r>
            <w:r w:rsidRPr="00E01E35">
              <w:rPr>
                <w:rFonts w:ascii="Arial" w:hAnsi="Arial" w:cs="Arial"/>
                <w:kern w:val="0"/>
                <w:szCs w:val="21"/>
              </w:rPr>
              <w:t>委托验收</w:t>
            </w:r>
          </w:p>
        </w:tc>
      </w:tr>
      <w:tr w:rsidR="00E01E35" w:rsidRPr="00E01E35" w14:paraId="31905BEF"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2F82465B" w14:textId="77777777" w:rsidR="001E4606" w:rsidRPr="00E01E35" w:rsidRDefault="00160EA9">
            <w:pPr>
              <w:widowControl/>
              <w:snapToGrid w:val="0"/>
              <w:spacing w:before="100" w:beforeAutospacing="1" w:after="100" w:afterAutospacing="1" w:line="320" w:lineRule="exact"/>
              <w:ind w:firstLineChars="1" w:firstLine="2"/>
              <w:jc w:val="center"/>
              <w:rPr>
                <w:rFonts w:ascii="Arial" w:hAnsi="Arial" w:cs="Arial"/>
                <w:kern w:val="0"/>
                <w:szCs w:val="21"/>
              </w:rPr>
            </w:pPr>
            <w:r w:rsidRPr="00E01E35">
              <w:rPr>
                <w:rFonts w:ascii="Arial" w:hAnsi="Arial" w:cs="Arial"/>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3D1CDC0" w14:textId="77777777" w:rsidR="001E4606" w:rsidRPr="00E01E35" w:rsidRDefault="00160EA9">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E01E35">
              <w:rPr>
                <w:rFonts w:ascii="Arial" w:hAnsi="Arial" w:cs="Arial"/>
                <w:kern w:val="0"/>
                <w:szCs w:val="21"/>
              </w:rPr>
              <w:t>名</w:t>
            </w:r>
            <w:r w:rsidRPr="00E01E35">
              <w:rPr>
                <w:rFonts w:ascii="Arial" w:hAnsi="Arial" w:cs="Arial"/>
                <w:kern w:val="0"/>
                <w:szCs w:val="21"/>
              </w:rPr>
              <w:t xml:space="preserve">  </w:t>
            </w:r>
            <w:r w:rsidRPr="00E01E35">
              <w:rPr>
                <w:rFonts w:ascii="Arial" w:hAnsi="Arial" w:cs="Arial"/>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2CF1D8A" w14:textId="77777777" w:rsidR="001E4606" w:rsidRPr="00E01E35" w:rsidRDefault="00160EA9">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E01E35">
              <w:rPr>
                <w:rFonts w:ascii="Arial" w:hAnsi="Arial" w:cs="Arial"/>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2EACE1FE" w14:textId="77777777" w:rsidR="001E4606" w:rsidRPr="00E01E35" w:rsidRDefault="00160EA9">
            <w:pPr>
              <w:widowControl/>
              <w:snapToGrid w:val="0"/>
              <w:spacing w:before="100" w:beforeAutospacing="1" w:after="100" w:afterAutospacing="1" w:line="320" w:lineRule="exact"/>
              <w:jc w:val="center"/>
              <w:rPr>
                <w:rFonts w:ascii="Arial" w:hAnsi="Arial" w:cs="Arial"/>
                <w:kern w:val="0"/>
                <w:szCs w:val="21"/>
              </w:rPr>
            </w:pPr>
            <w:r w:rsidRPr="00E01E35">
              <w:rPr>
                <w:rFonts w:ascii="Arial" w:hAnsi="Arial" w:cs="Arial"/>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966A338" w14:textId="77777777" w:rsidR="001E4606" w:rsidRPr="00E01E35" w:rsidRDefault="00160EA9">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E01E35">
              <w:rPr>
                <w:rFonts w:ascii="Arial" w:hAnsi="Arial" w:cs="Arial"/>
                <w:kern w:val="0"/>
                <w:szCs w:val="21"/>
              </w:rPr>
              <w:t>金</w:t>
            </w:r>
            <w:r w:rsidRPr="00E01E35">
              <w:rPr>
                <w:rFonts w:ascii="Arial" w:hAnsi="Arial" w:cs="Arial"/>
                <w:kern w:val="0"/>
                <w:szCs w:val="21"/>
              </w:rPr>
              <w:t xml:space="preserve">  </w:t>
            </w:r>
            <w:r w:rsidRPr="00E01E35">
              <w:rPr>
                <w:rFonts w:ascii="Arial" w:hAnsi="Arial" w:cs="Arial"/>
                <w:kern w:val="0"/>
                <w:szCs w:val="21"/>
              </w:rPr>
              <w:t>额</w:t>
            </w:r>
          </w:p>
        </w:tc>
      </w:tr>
      <w:tr w:rsidR="00E01E35" w:rsidRPr="00E01E35" w14:paraId="313EB5C9"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0A23A955" w14:textId="77777777" w:rsidR="001E4606" w:rsidRPr="00E01E35" w:rsidRDefault="00160EA9">
            <w:pPr>
              <w:widowControl/>
              <w:snapToGrid w:val="0"/>
              <w:spacing w:before="100" w:beforeAutospacing="1" w:after="100" w:afterAutospacing="1" w:line="320" w:lineRule="exact"/>
              <w:ind w:left="-3" w:firstLineChars="2" w:firstLine="4"/>
              <w:jc w:val="center"/>
              <w:rPr>
                <w:rFonts w:ascii="Arial" w:hAnsi="Arial" w:cs="Arial"/>
                <w:kern w:val="0"/>
                <w:szCs w:val="21"/>
              </w:rPr>
            </w:pPr>
            <w:r w:rsidRPr="00E01E35">
              <w:rPr>
                <w:rFonts w:ascii="Arial" w:hAnsi="Arial" w:cs="Arial"/>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523DCA0" w14:textId="77777777" w:rsidR="001E4606" w:rsidRPr="00E01E35" w:rsidRDefault="00160EA9">
            <w:pPr>
              <w:widowControl/>
              <w:snapToGrid w:val="0"/>
              <w:spacing w:before="100" w:beforeAutospacing="1" w:after="100" w:afterAutospacing="1" w:line="320" w:lineRule="exact"/>
              <w:ind w:left="-3" w:firstLineChars="200" w:firstLine="420"/>
              <w:jc w:val="left"/>
              <w:rPr>
                <w:rFonts w:ascii="Arial" w:hAnsi="Arial" w:cs="Arial"/>
                <w:kern w:val="0"/>
                <w:szCs w:val="21"/>
              </w:rPr>
            </w:pPr>
            <w:r w:rsidRPr="00E01E35">
              <w:rPr>
                <w:rFonts w:ascii="Arial" w:hAnsi="Arial" w:cs="Arial"/>
                <w:kern w:val="0"/>
                <w:szCs w:val="21"/>
              </w:rPr>
              <w:t>XXXX</w:t>
            </w:r>
            <w:r w:rsidRPr="00E01E35">
              <w:rPr>
                <w:rFonts w:ascii="Arial" w:hAnsi="Arial" w:cs="Arial"/>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BD3A930" w14:textId="77777777" w:rsidR="001E4606" w:rsidRPr="00E01E35" w:rsidRDefault="001E4606">
            <w:pPr>
              <w:pStyle w:val="1f3"/>
              <w:ind w:firstLineChars="0" w:firstLine="0"/>
              <w:rPr>
                <w:rFonts w:ascii="Arial" w:hAnsi="Arial" w:cs="Arial"/>
                <w:kern w:val="0"/>
              </w:rPr>
            </w:pPr>
          </w:p>
        </w:tc>
        <w:tc>
          <w:tcPr>
            <w:tcW w:w="850" w:type="dxa"/>
            <w:tcBorders>
              <w:top w:val="single" w:sz="8" w:space="0" w:color="auto"/>
              <w:left w:val="single" w:sz="8" w:space="0" w:color="auto"/>
              <w:bottom w:val="single" w:sz="8" w:space="0" w:color="auto"/>
              <w:right w:val="single" w:sz="8" w:space="0" w:color="auto"/>
            </w:tcBorders>
            <w:vAlign w:val="center"/>
          </w:tcPr>
          <w:p w14:paraId="220E5FB8" w14:textId="77777777" w:rsidR="001E4606" w:rsidRPr="00E01E35" w:rsidRDefault="00160EA9">
            <w:pPr>
              <w:widowControl/>
              <w:snapToGrid w:val="0"/>
              <w:spacing w:before="100" w:beforeAutospacing="1" w:after="100" w:afterAutospacing="1" w:line="320" w:lineRule="exact"/>
              <w:jc w:val="center"/>
              <w:rPr>
                <w:rFonts w:ascii="Arial" w:hAnsi="Arial" w:cs="Arial"/>
                <w:kern w:val="0"/>
                <w:szCs w:val="21"/>
              </w:rPr>
            </w:pPr>
            <w:r w:rsidRPr="00E01E35">
              <w:rPr>
                <w:rFonts w:ascii="Arial" w:hAnsi="Arial" w:cs="Arial"/>
                <w:kern w:val="0"/>
                <w:szCs w:val="21"/>
              </w:rPr>
              <w:t>1</w:t>
            </w:r>
            <w:r w:rsidRPr="00E01E35">
              <w:rPr>
                <w:rFonts w:ascii="Arial" w:hAnsi="Arial" w:cs="Arial"/>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1C7AE20C" w14:textId="77777777" w:rsidR="001E4606" w:rsidRPr="00E01E35" w:rsidRDefault="00160EA9">
            <w:pPr>
              <w:pStyle w:val="1f3"/>
              <w:ind w:firstLineChars="0" w:firstLine="0"/>
              <w:jc w:val="center"/>
              <w:rPr>
                <w:rFonts w:ascii="Arial" w:hAnsi="Arial" w:cs="Arial"/>
                <w:kern w:val="0"/>
              </w:rPr>
            </w:pPr>
            <w:r w:rsidRPr="00E01E35">
              <w:rPr>
                <w:rFonts w:ascii="Arial" w:hAnsi="Arial" w:cs="Arial"/>
                <w:kern w:val="0"/>
              </w:rPr>
              <w:t>¥0.00</w:t>
            </w:r>
            <w:r w:rsidRPr="00E01E35">
              <w:rPr>
                <w:rFonts w:ascii="Arial" w:hAnsi="Arial" w:cs="Arial"/>
                <w:kern w:val="0"/>
              </w:rPr>
              <w:t>元</w:t>
            </w:r>
          </w:p>
        </w:tc>
      </w:tr>
      <w:tr w:rsidR="00E01E35" w:rsidRPr="00E01E35" w14:paraId="626ECD0B"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4DD0A82D" w14:textId="77777777" w:rsidR="001E4606" w:rsidRPr="00E01E35" w:rsidRDefault="00160EA9">
            <w:pPr>
              <w:pStyle w:val="1f3"/>
              <w:ind w:firstLineChars="0" w:firstLine="0"/>
              <w:jc w:val="center"/>
              <w:rPr>
                <w:rFonts w:ascii="Arial" w:hAnsi="Arial" w:cs="Arial"/>
                <w:kern w:val="0"/>
              </w:rPr>
            </w:pPr>
            <w:r w:rsidRPr="00E01E35">
              <w:rPr>
                <w:rFonts w:ascii="Arial" w:hAnsi="Arial" w:cs="Arial"/>
                <w:kern w:val="0"/>
              </w:rPr>
              <w:t>合</w:t>
            </w:r>
            <w:r w:rsidRPr="00E01E35">
              <w:rPr>
                <w:rFonts w:ascii="Arial" w:hAnsi="Arial" w:cs="Arial"/>
                <w:kern w:val="0"/>
              </w:rPr>
              <w:t xml:space="preserve"> </w:t>
            </w:r>
            <w:r w:rsidRPr="00E01E35">
              <w:rPr>
                <w:rFonts w:ascii="Arial" w:hAnsi="Arial" w:cs="Arial"/>
                <w:kern w:val="0"/>
              </w:rPr>
              <w:t>计</w:t>
            </w:r>
          </w:p>
        </w:tc>
        <w:tc>
          <w:tcPr>
            <w:tcW w:w="850" w:type="dxa"/>
            <w:tcBorders>
              <w:top w:val="single" w:sz="8" w:space="0" w:color="auto"/>
              <w:left w:val="single" w:sz="8" w:space="0" w:color="auto"/>
              <w:bottom w:val="single" w:sz="8" w:space="0" w:color="auto"/>
              <w:right w:val="single" w:sz="8" w:space="0" w:color="auto"/>
            </w:tcBorders>
            <w:vAlign w:val="center"/>
          </w:tcPr>
          <w:p w14:paraId="58D09D1D" w14:textId="77777777" w:rsidR="001E4606" w:rsidRPr="00E01E35" w:rsidRDefault="001E4606">
            <w:pPr>
              <w:widowControl/>
              <w:snapToGrid w:val="0"/>
              <w:spacing w:before="100" w:beforeAutospacing="1" w:after="100" w:afterAutospacing="1" w:line="320" w:lineRule="exact"/>
              <w:jc w:val="center"/>
              <w:rPr>
                <w:rFonts w:ascii="Arial" w:hAnsi="Arial" w:cs="Arial"/>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6284869" w14:textId="77777777" w:rsidR="001E4606" w:rsidRPr="00E01E35" w:rsidRDefault="00160EA9">
            <w:pPr>
              <w:pStyle w:val="1f3"/>
              <w:ind w:firstLineChars="0" w:firstLine="0"/>
              <w:jc w:val="center"/>
              <w:rPr>
                <w:rFonts w:ascii="Arial" w:hAnsi="Arial" w:cs="Arial"/>
                <w:kern w:val="0"/>
              </w:rPr>
            </w:pPr>
            <w:r w:rsidRPr="00E01E35">
              <w:rPr>
                <w:rFonts w:ascii="Arial" w:hAnsi="Arial" w:cs="Arial"/>
                <w:kern w:val="0"/>
              </w:rPr>
              <w:t>¥0.00</w:t>
            </w:r>
            <w:r w:rsidRPr="00E01E35">
              <w:rPr>
                <w:rFonts w:ascii="Arial" w:hAnsi="Arial" w:cs="Arial"/>
                <w:kern w:val="0"/>
              </w:rPr>
              <w:t>元</w:t>
            </w:r>
          </w:p>
        </w:tc>
      </w:tr>
      <w:tr w:rsidR="00E01E35" w:rsidRPr="00E01E35" w14:paraId="2157E7C2"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4FBD0439" w14:textId="77777777" w:rsidR="001E4606" w:rsidRPr="00E01E35" w:rsidRDefault="00160EA9">
            <w:pPr>
              <w:widowControl/>
              <w:snapToGrid w:val="0"/>
              <w:spacing w:before="100" w:beforeAutospacing="1" w:after="100" w:afterAutospacing="1" w:line="320" w:lineRule="exact"/>
              <w:ind w:firstLineChars="1" w:firstLine="2"/>
              <w:jc w:val="left"/>
              <w:rPr>
                <w:rFonts w:ascii="Arial" w:hAnsi="Arial" w:cs="Arial"/>
                <w:kern w:val="0"/>
                <w:szCs w:val="21"/>
              </w:rPr>
            </w:pPr>
            <w:r w:rsidRPr="00E01E35">
              <w:rPr>
                <w:rFonts w:ascii="Arial" w:hAnsi="Arial" w:cs="Arial"/>
                <w:kern w:val="0"/>
                <w:szCs w:val="21"/>
              </w:rPr>
              <w:t>合计大写金额：人民币元整</w:t>
            </w:r>
          </w:p>
        </w:tc>
      </w:tr>
      <w:tr w:rsidR="00E01E35" w:rsidRPr="00E01E35" w14:paraId="62F54C9F"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4462CA47" w14:textId="77777777" w:rsidR="001E4606" w:rsidRPr="00E01E35" w:rsidRDefault="00160EA9">
            <w:pPr>
              <w:widowControl/>
              <w:snapToGrid w:val="0"/>
              <w:spacing w:before="100" w:beforeAutospacing="1" w:after="100" w:afterAutospacing="1" w:line="320" w:lineRule="exact"/>
              <w:ind w:firstLineChars="1" w:firstLine="2"/>
              <w:jc w:val="left"/>
              <w:rPr>
                <w:rFonts w:ascii="Arial" w:hAnsi="Arial" w:cs="Arial"/>
                <w:kern w:val="0"/>
                <w:szCs w:val="21"/>
              </w:rPr>
            </w:pPr>
            <w:r w:rsidRPr="00E01E35">
              <w:rPr>
                <w:rFonts w:ascii="Arial" w:hAnsi="Arial" w:cs="Arial"/>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1CF6E69A" w14:textId="77777777" w:rsidR="001E4606" w:rsidRPr="00E01E35" w:rsidRDefault="00160EA9">
            <w:pPr>
              <w:snapToGrid w:val="0"/>
              <w:spacing w:before="100" w:beforeAutospacing="1" w:after="100" w:afterAutospacing="1" w:line="320" w:lineRule="exact"/>
              <w:ind w:firstLineChars="200" w:firstLine="420"/>
              <w:jc w:val="left"/>
              <w:rPr>
                <w:rFonts w:ascii="Arial" w:hAnsi="Arial" w:cs="Arial"/>
                <w:kern w:val="0"/>
                <w:szCs w:val="21"/>
              </w:rPr>
            </w:pPr>
            <w:r w:rsidRPr="00E01E35">
              <w:rPr>
                <w:rFonts w:ascii="Arial" w:hAnsi="Arial" w:cs="Arial"/>
                <w:kern w:val="0"/>
                <w:szCs w:val="21"/>
              </w:rPr>
              <w:t xml:space="preserve">20  </w:t>
            </w:r>
            <w:r w:rsidRPr="00E01E35">
              <w:rPr>
                <w:rFonts w:ascii="Arial" w:hAnsi="Arial" w:cs="Arial"/>
                <w:kern w:val="0"/>
                <w:szCs w:val="21"/>
              </w:rPr>
              <w:t>年</w:t>
            </w:r>
            <w:r w:rsidRPr="00E01E35">
              <w:rPr>
                <w:rFonts w:ascii="Arial" w:hAnsi="Arial" w:cs="Arial"/>
                <w:kern w:val="0"/>
                <w:szCs w:val="21"/>
              </w:rPr>
              <w:t xml:space="preserve">  </w:t>
            </w:r>
            <w:r w:rsidRPr="00E01E35">
              <w:rPr>
                <w:rFonts w:ascii="Arial" w:hAnsi="Arial" w:cs="Arial"/>
                <w:kern w:val="0"/>
                <w:szCs w:val="21"/>
              </w:rPr>
              <w:t>月</w:t>
            </w:r>
            <w:r w:rsidRPr="00E01E35">
              <w:rPr>
                <w:rFonts w:ascii="Arial" w:hAnsi="Arial" w:cs="Arial"/>
                <w:kern w:val="0"/>
                <w:szCs w:val="21"/>
              </w:rPr>
              <w:t xml:space="preserve">  </w:t>
            </w:r>
            <w:r w:rsidRPr="00E01E35">
              <w:rPr>
                <w:rFonts w:ascii="Arial" w:hAnsi="Arial" w:cs="Arial"/>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46F96F7F" w14:textId="77777777" w:rsidR="001E4606" w:rsidRPr="00E01E35" w:rsidRDefault="00160EA9">
            <w:pPr>
              <w:snapToGrid w:val="0"/>
              <w:spacing w:before="100" w:beforeAutospacing="1" w:after="100" w:afterAutospacing="1" w:line="320" w:lineRule="exact"/>
              <w:ind w:firstLineChars="19" w:firstLine="40"/>
              <w:jc w:val="center"/>
              <w:rPr>
                <w:rFonts w:ascii="Arial" w:hAnsi="Arial" w:cs="Arial"/>
                <w:kern w:val="0"/>
                <w:szCs w:val="21"/>
              </w:rPr>
            </w:pPr>
            <w:r w:rsidRPr="00E01E35">
              <w:rPr>
                <w:rFonts w:ascii="Arial" w:hAnsi="Arial" w:cs="Arial"/>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6A3734E6" w14:textId="77777777" w:rsidR="001E4606" w:rsidRPr="00E01E35" w:rsidRDefault="00160EA9">
            <w:pPr>
              <w:snapToGrid w:val="0"/>
              <w:spacing w:before="100" w:beforeAutospacing="1" w:after="100" w:afterAutospacing="1" w:line="320" w:lineRule="exact"/>
              <w:ind w:firstLineChars="200" w:firstLine="420"/>
              <w:jc w:val="left"/>
              <w:rPr>
                <w:rFonts w:ascii="Arial" w:hAnsi="Arial" w:cs="Arial"/>
                <w:kern w:val="0"/>
                <w:szCs w:val="21"/>
              </w:rPr>
            </w:pPr>
            <w:r w:rsidRPr="00E01E35">
              <w:rPr>
                <w:rFonts w:ascii="Arial" w:hAnsi="Arial" w:cs="Arial"/>
                <w:kern w:val="0"/>
                <w:szCs w:val="21"/>
              </w:rPr>
              <w:t xml:space="preserve">20  </w:t>
            </w:r>
            <w:r w:rsidRPr="00E01E35">
              <w:rPr>
                <w:rFonts w:ascii="Arial" w:hAnsi="Arial" w:cs="Arial"/>
                <w:kern w:val="0"/>
                <w:szCs w:val="21"/>
              </w:rPr>
              <w:t>年</w:t>
            </w:r>
            <w:r w:rsidRPr="00E01E35">
              <w:rPr>
                <w:rFonts w:ascii="Arial" w:hAnsi="Arial" w:cs="Arial"/>
                <w:kern w:val="0"/>
                <w:szCs w:val="21"/>
              </w:rPr>
              <w:t xml:space="preserve">  </w:t>
            </w:r>
            <w:r w:rsidRPr="00E01E35">
              <w:rPr>
                <w:rFonts w:ascii="Arial" w:hAnsi="Arial" w:cs="Arial"/>
                <w:kern w:val="0"/>
                <w:szCs w:val="21"/>
              </w:rPr>
              <w:t>月</w:t>
            </w:r>
            <w:r w:rsidRPr="00E01E35">
              <w:rPr>
                <w:rFonts w:ascii="Arial" w:hAnsi="Arial" w:cs="Arial"/>
                <w:kern w:val="0"/>
                <w:szCs w:val="21"/>
              </w:rPr>
              <w:t xml:space="preserve">  </w:t>
            </w:r>
            <w:r w:rsidRPr="00E01E35">
              <w:rPr>
                <w:rFonts w:ascii="Arial" w:hAnsi="Arial" w:cs="Arial"/>
                <w:kern w:val="0"/>
                <w:szCs w:val="21"/>
              </w:rPr>
              <w:t>日</w:t>
            </w:r>
          </w:p>
        </w:tc>
      </w:tr>
      <w:tr w:rsidR="00E01E35" w:rsidRPr="00E01E35" w14:paraId="1755FE66"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894D45" w14:textId="77777777" w:rsidR="001E4606" w:rsidRPr="00E01E35" w:rsidRDefault="00160EA9">
            <w:pPr>
              <w:widowControl/>
              <w:snapToGrid w:val="0"/>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664447" w14:textId="77777777" w:rsidR="001E4606" w:rsidRPr="00E01E35" w:rsidRDefault="00160EA9">
            <w:pPr>
              <w:pStyle w:val="1f3"/>
              <w:ind w:firstLineChars="0" w:firstLine="0"/>
              <w:jc w:val="left"/>
              <w:rPr>
                <w:rFonts w:ascii="Arial" w:hAnsi="Arial" w:cs="Arial"/>
                <w:kern w:val="0"/>
              </w:rPr>
            </w:pPr>
            <w:r w:rsidRPr="00E01E35">
              <w:rPr>
                <w:rFonts w:ascii="Arial" w:hAnsi="Arial" w:cs="Arial"/>
                <w:kern w:val="0"/>
              </w:rPr>
              <w:t>1.</w:t>
            </w:r>
            <w:r w:rsidRPr="00E01E35">
              <w:rPr>
                <w:rFonts w:ascii="Arial" w:hAnsi="Arial" w:cs="Arial"/>
                <w:kern w:val="0"/>
              </w:rPr>
              <w:t>中标人所提供货物的技术性能能满足采购合同约定的技术标准。</w:t>
            </w:r>
          </w:p>
          <w:p w14:paraId="13564D82" w14:textId="77777777" w:rsidR="001E4606" w:rsidRPr="00E01E35" w:rsidRDefault="00160EA9">
            <w:pPr>
              <w:pStyle w:val="1f3"/>
              <w:ind w:firstLineChars="0" w:firstLine="0"/>
              <w:jc w:val="left"/>
              <w:rPr>
                <w:rFonts w:ascii="Arial" w:hAnsi="Arial" w:cs="Arial"/>
                <w:kern w:val="0"/>
              </w:rPr>
            </w:pPr>
            <w:r w:rsidRPr="00E01E35">
              <w:rPr>
                <w:rFonts w:ascii="Arial" w:hAnsi="Arial" w:cs="Arial"/>
                <w:kern w:val="0"/>
              </w:rPr>
              <w:t>2.</w:t>
            </w:r>
            <w:r w:rsidRPr="00E01E35">
              <w:rPr>
                <w:rFonts w:ascii="Arial" w:hAnsi="Arial" w:cs="Arial"/>
                <w:kern w:val="0"/>
              </w:rPr>
              <w:t>中标人对货物的安装调试符合合同约定或服务规范的要求。</w:t>
            </w:r>
          </w:p>
          <w:p w14:paraId="70E83569" w14:textId="77777777" w:rsidR="001E4606" w:rsidRPr="00E01E35" w:rsidRDefault="00160EA9">
            <w:pPr>
              <w:pStyle w:val="1f3"/>
              <w:ind w:firstLineChars="0" w:firstLine="0"/>
              <w:rPr>
                <w:rFonts w:ascii="Arial" w:hAnsi="Arial" w:cs="Arial"/>
                <w:kern w:val="0"/>
              </w:rPr>
            </w:pPr>
            <w:r w:rsidRPr="00E01E35">
              <w:rPr>
                <w:rFonts w:ascii="Arial" w:hAnsi="Arial" w:cs="Arial"/>
                <w:kern w:val="0"/>
              </w:rPr>
              <w:t>3.</w:t>
            </w:r>
            <w:r w:rsidRPr="00E01E35">
              <w:rPr>
                <w:rFonts w:ascii="Arial" w:hAnsi="Arial" w:cs="Arial"/>
                <w:kern w:val="0"/>
              </w:rPr>
              <w:t>中标人提供的质量保证证明材料齐全。</w:t>
            </w:r>
          </w:p>
        </w:tc>
      </w:tr>
      <w:tr w:rsidR="00E01E35" w:rsidRPr="00E01E35" w14:paraId="11968312"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0D4F44" w14:textId="77777777" w:rsidR="001E4606" w:rsidRPr="00E01E35" w:rsidRDefault="00160EA9">
            <w:pPr>
              <w:widowControl/>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6EA6D717" w14:textId="77777777" w:rsidR="001E4606" w:rsidRPr="00E01E35" w:rsidRDefault="00160EA9">
            <w:pPr>
              <w:widowControl/>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验收结论性意见：同意（不同意）通过项目验收</w:t>
            </w:r>
          </w:p>
        </w:tc>
      </w:tr>
      <w:tr w:rsidR="00E01E35" w:rsidRPr="00E01E35" w14:paraId="53E8F1FD"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562F0ACD" w14:textId="77777777" w:rsidR="001E4606" w:rsidRPr="00E01E35" w:rsidRDefault="001E4606">
            <w:pPr>
              <w:widowControl/>
              <w:spacing w:line="320" w:lineRule="exact"/>
              <w:jc w:val="left"/>
              <w:rPr>
                <w:rFonts w:ascii="Arial" w:hAnsi="Arial" w:cs="Arial"/>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65BE3C54" w14:textId="77777777" w:rsidR="001E4606" w:rsidRPr="00E01E35" w:rsidRDefault="00160EA9">
            <w:pPr>
              <w:pStyle w:val="1f3"/>
              <w:ind w:firstLineChars="0" w:firstLine="0"/>
              <w:rPr>
                <w:rFonts w:ascii="Arial" w:hAnsi="Arial" w:cs="Arial"/>
                <w:kern w:val="0"/>
              </w:rPr>
            </w:pPr>
            <w:r w:rsidRPr="00E01E35">
              <w:rPr>
                <w:rFonts w:ascii="Arial" w:hAnsi="Arial" w:cs="Arial"/>
                <w:kern w:val="0"/>
              </w:rPr>
              <w:t>有异议的意见和说明理由：</w:t>
            </w:r>
          </w:p>
          <w:p w14:paraId="4E1D44E5" w14:textId="77777777" w:rsidR="001E4606" w:rsidRPr="00E01E35" w:rsidRDefault="00160EA9">
            <w:pPr>
              <w:pStyle w:val="1f3"/>
              <w:ind w:firstLineChars="2800" w:firstLine="5880"/>
              <w:rPr>
                <w:rFonts w:ascii="Arial" w:hAnsi="Arial" w:cs="Arial"/>
                <w:kern w:val="0"/>
              </w:rPr>
            </w:pPr>
            <w:r w:rsidRPr="00E01E35">
              <w:rPr>
                <w:rFonts w:ascii="Arial" w:hAnsi="Arial" w:cs="Arial"/>
                <w:kern w:val="0"/>
              </w:rPr>
              <w:t>签字：</w:t>
            </w:r>
          </w:p>
        </w:tc>
      </w:tr>
      <w:tr w:rsidR="00E01E35" w:rsidRPr="00E01E35" w14:paraId="5DFB1A0E" w14:textId="77777777">
        <w:trPr>
          <w:trHeight w:val="1048"/>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9846DC" w14:textId="77777777" w:rsidR="001E4606" w:rsidRPr="00E01E35" w:rsidRDefault="00160EA9">
            <w:pPr>
              <w:widowControl/>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验收小组成员签字：</w:t>
            </w:r>
          </w:p>
          <w:p w14:paraId="2EE3387F" w14:textId="77777777" w:rsidR="001E4606" w:rsidRPr="00E01E35" w:rsidRDefault="001E4606">
            <w:pPr>
              <w:widowControl/>
              <w:spacing w:before="100" w:beforeAutospacing="1" w:after="100" w:afterAutospacing="1" w:line="320" w:lineRule="exact"/>
              <w:jc w:val="left"/>
              <w:rPr>
                <w:rFonts w:ascii="Arial" w:hAnsi="Arial" w:cs="Arial"/>
                <w:kern w:val="0"/>
                <w:szCs w:val="21"/>
              </w:rPr>
            </w:pPr>
          </w:p>
        </w:tc>
      </w:tr>
      <w:tr w:rsidR="00E01E35" w:rsidRPr="00E01E35" w14:paraId="7571371A"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237497" w14:textId="77777777" w:rsidR="001E4606" w:rsidRPr="00E01E35" w:rsidRDefault="00160EA9">
            <w:pPr>
              <w:widowControl/>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监督人员或其他相关人员签字：</w:t>
            </w:r>
          </w:p>
          <w:p w14:paraId="3C3C6EBE" w14:textId="77777777" w:rsidR="001E4606" w:rsidRPr="00E01E35" w:rsidRDefault="00160EA9">
            <w:pPr>
              <w:widowControl/>
              <w:spacing w:before="100" w:beforeAutospacing="1" w:after="100" w:afterAutospacing="1" w:line="320" w:lineRule="exact"/>
              <w:ind w:firstLineChars="31" w:firstLine="65"/>
              <w:jc w:val="left"/>
              <w:rPr>
                <w:rFonts w:ascii="Arial" w:hAnsi="Arial" w:cs="Arial"/>
                <w:kern w:val="0"/>
                <w:szCs w:val="21"/>
              </w:rPr>
            </w:pPr>
            <w:r w:rsidRPr="00E01E35">
              <w:rPr>
                <w:rFonts w:ascii="Arial" w:hAnsi="Arial" w:cs="Arial"/>
                <w:kern w:val="0"/>
                <w:szCs w:val="21"/>
              </w:rPr>
              <w:t>或受邀机构的意见（盖章）：</w:t>
            </w:r>
          </w:p>
        </w:tc>
      </w:tr>
      <w:tr w:rsidR="00E01E35" w:rsidRPr="00E01E35" w14:paraId="2A2FF6BB"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135BD69C" w14:textId="77777777" w:rsidR="001E4606" w:rsidRPr="00E01E35" w:rsidRDefault="00160EA9">
            <w:pPr>
              <w:widowControl/>
              <w:spacing w:before="100" w:beforeAutospacing="1" w:after="100" w:afterAutospacing="1" w:line="320" w:lineRule="exact"/>
              <w:ind w:firstLineChars="31" w:firstLine="65"/>
              <w:jc w:val="left"/>
              <w:rPr>
                <w:rFonts w:ascii="Arial" w:hAnsi="Arial" w:cs="Arial"/>
                <w:kern w:val="0"/>
                <w:szCs w:val="21"/>
              </w:rPr>
            </w:pPr>
            <w:r w:rsidRPr="00E01E35">
              <w:rPr>
                <w:rFonts w:ascii="Arial" w:hAnsi="Arial" w:cs="Arial"/>
                <w:kern w:val="0"/>
                <w:szCs w:val="21"/>
              </w:rPr>
              <w:t>中标或者成交供应商负责人签字或盖章：</w:t>
            </w:r>
          </w:p>
          <w:p w14:paraId="4544E362" w14:textId="77777777" w:rsidR="001E4606" w:rsidRPr="00E01E35" w:rsidRDefault="00160EA9">
            <w:pPr>
              <w:widowControl/>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联系电话：</w:t>
            </w:r>
            <w:r w:rsidRPr="00E01E35">
              <w:rPr>
                <w:rFonts w:ascii="Arial" w:hAnsi="Arial" w:cs="Arial"/>
                <w:kern w:val="0"/>
                <w:szCs w:val="21"/>
              </w:rPr>
              <w:t>          </w:t>
            </w:r>
            <w:r w:rsidRPr="00E01E35">
              <w:rPr>
                <w:rFonts w:ascii="Arial" w:hAnsi="Arial" w:cs="Arial"/>
                <w:kern w:val="0"/>
                <w:szCs w:val="21"/>
              </w:rPr>
              <w:t>年</w:t>
            </w:r>
            <w:r w:rsidRPr="00E01E35">
              <w:rPr>
                <w:rFonts w:ascii="Arial" w:hAnsi="Arial" w:cs="Arial"/>
                <w:kern w:val="0"/>
                <w:szCs w:val="21"/>
              </w:rPr>
              <w:t xml:space="preserve">   </w:t>
            </w:r>
            <w:r w:rsidRPr="00E01E35">
              <w:rPr>
                <w:rFonts w:ascii="Arial" w:hAnsi="Arial" w:cs="Arial"/>
                <w:kern w:val="0"/>
                <w:szCs w:val="21"/>
              </w:rPr>
              <w:t>月</w:t>
            </w:r>
            <w:r w:rsidRPr="00E01E35">
              <w:rPr>
                <w:rFonts w:ascii="Arial" w:hAnsi="Arial" w:cs="Arial"/>
                <w:kern w:val="0"/>
                <w:szCs w:val="21"/>
              </w:rPr>
              <w:t xml:space="preserve">   </w:t>
            </w:r>
            <w:r w:rsidRPr="00E01E35">
              <w:rPr>
                <w:rFonts w:ascii="Arial" w:hAnsi="Arial" w:cs="Arial"/>
                <w:kern w:val="0"/>
                <w:szCs w:val="21"/>
              </w:rPr>
              <w:t>日</w:t>
            </w:r>
          </w:p>
          <w:p w14:paraId="7ED3EFBA" w14:textId="77777777" w:rsidR="001E4606" w:rsidRPr="00E01E35" w:rsidRDefault="001E4606">
            <w:pPr>
              <w:widowControl/>
              <w:spacing w:before="100" w:beforeAutospacing="1" w:after="100" w:afterAutospacing="1" w:line="320" w:lineRule="exact"/>
              <w:jc w:val="left"/>
              <w:rPr>
                <w:rFonts w:ascii="Arial" w:hAnsi="Arial" w:cs="Arial"/>
                <w:kern w:val="0"/>
                <w:szCs w:val="21"/>
              </w:rPr>
            </w:pPr>
          </w:p>
          <w:p w14:paraId="23A0BD90" w14:textId="77777777" w:rsidR="001E4606" w:rsidRPr="00E01E35" w:rsidRDefault="00160EA9">
            <w:pPr>
              <w:widowControl/>
              <w:spacing w:before="100" w:beforeAutospacing="1" w:after="100" w:afterAutospacing="1" w:line="320" w:lineRule="exact"/>
              <w:ind w:firstLineChars="31" w:firstLine="65"/>
              <w:jc w:val="left"/>
              <w:rPr>
                <w:rFonts w:ascii="Arial" w:hAnsi="Arial" w:cs="Arial"/>
                <w:kern w:val="0"/>
                <w:szCs w:val="21"/>
              </w:rPr>
            </w:pPr>
            <w:r w:rsidRPr="00E01E35">
              <w:rPr>
                <w:rFonts w:ascii="Arial" w:hAnsi="Arial" w:cs="Arial"/>
                <w:kern w:val="0"/>
                <w:szCs w:val="21"/>
              </w:rPr>
              <w:t>采购人签字或盖章：</w:t>
            </w:r>
          </w:p>
          <w:p w14:paraId="6895150D" w14:textId="77777777" w:rsidR="001E4606" w:rsidRPr="00E01E35" w:rsidRDefault="00160EA9">
            <w:pPr>
              <w:widowControl/>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联系电话：</w:t>
            </w:r>
            <w:r w:rsidRPr="00E01E35">
              <w:rPr>
                <w:rFonts w:ascii="Arial" w:hAnsi="Arial" w:cs="Arial"/>
                <w:kern w:val="0"/>
                <w:szCs w:val="21"/>
              </w:rPr>
              <w:t>         </w:t>
            </w:r>
            <w:r w:rsidRPr="00E01E35">
              <w:rPr>
                <w:rFonts w:ascii="Arial" w:hAnsi="Arial" w:cs="Arial"/>
                <w:kern w:val="0"/>
                <w:szCs w:val="21"/>
              </w:rPr>
              <w:t>年</w:t>
            </w:r>
            <w:r w:rsidRPr="00E01E35">
              <w:rPr>
                <w:rFonts w:ascii="Arial" w:hAnsi="Arial" w:cs="Arial"/>
                <w:kern w:val="0"/>
                <w:szCs w:val="21"/>
              </w:rPr>
              <w:t xml:space="preserve">   </w:t>
            </w:r>
            <w:r w:rsidRPr="00E01E35">
              <w:rPr>
                <w:rFonts w:ascii="Arial" w:hAnsi="Arial" w:cs="Arial"/>
                <w:kern w:val="0"/>
                <w:szCs w:val="21"/>
              </w:rPr>
              <w:t>月</w:t>
            </w:r>
            <w:r w:rsidRPr="00E01E35">
              <w:rPr>
                <w:rFonts w:ascii="Arial" w:hAnsi="Arial" w:cs="Arial"/>
                <w:kern w:val="0"/>
                <w:szCs w:val="21"/>
              </w:rPr>
              <w:t xml:space="preserve">   </w:t>
            </w:r>
            <w:r w:rsidRPr="00E01E35">
              <w:rPr>
                <w:rFonts w:ascii="Arial" w:hAnsi="Arial" w:cs="Arial"/>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3A558876" w14:textId="77777777" w:rsidR="001E4606" w:rsidRPr="00E01E35" w:rsidRDefault="00160EA9">
            <w:pPr>
              <w:widowControl/>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 </w:t>
            </w:r>
            <w:r w:rsidRPr="00E01E35">
              <w:rPr>
                <w:rFonts w:ascii="Arial" w:hAnsi="Arial" w:cs="Arial"/>
                <w:kern w:val="0"/>
                <w:szCs w:val="21"/>
              </w:rPr>
              <w:t>受托机构的意见（盖章）：</w:t>
            </w:r>
          </w:p>
          <w:p w14:paraId="7E60F08E" w14:textId="77777777" w:rsidR="001E4606" w:rsidRPr="00E01E35" w:rsidRDefault="00160EA9">
            <w:pPr>
              <w:widowControl/>
              <w:spacing w:before="100" w:beforeAutospacing="1" w:after="100" w:afterAutospacing="1" w:line="320" w:lineRule="exact"/>
              <w:jc w:val="left"/>
              <w:rPr>
                <w:rFonts w:ascii="Arial" w:hAnsi="Arial" w:cs="Arial"/>
                <w:kern w:val="0"/>
                <w:szCs w:val="21"/>
              </w:rPr>
            </w:pPr>
            <w:r w:rsidRPr="00E01E35">
              <w:rPr>
                <w:rFonts w:ascii="Arial" w:hAnsi="Arial" w:cs="Arial"/>
                <w:kern w:val="0"/>
                <w:szCs w:val="21"/>
              </w:rPr>
              <w:t>联系电话：</w:t>
            </w:r>
            <w:r w:rsidRPr="00E01E35">
              <w:rPr>
                <w:rFonts w:ascii="Arial" w:hAnsi="Arial" w:cs="Arial"/>
                <w:kern w:val="0"/>
                <w:szCs w:val="21"/>
              </w:rPr>
              <w:t xml:space="preserve">                     </w:t>
            </w:r>
            <w:r w:rsidRPr="00E01E35">
              <w:rPr>
                <w:rFonts w:ascii="Arial" w:hAnsi="Arial" w:cs="Arial"/>
                <w:kern w:val="0"/>
                <w:szCs w:val="21"/>
              </w:rPr>
              <w:t>年</w:t>
            </w:r>
            <w:r w:rsidRPr="00E01E35">
              <w:rPr>
                <w:rFonts w:ascii="Arial" w:hAnsi="Arial" w:cs="Arial"/>
                <w:kern w:val="0"/>
                <w:szCs w:val="21"/>
              </w:rPr>
              <w:t xml:space="preserve">   </w:t>
            </w:r>
            <w:r w:rsidRPr="00E01E35">
              <w:rPr>
                <w:rFonts w:ascii="Arial" w:hAnsi="Arial" w:cs="Arial"/>
                <w:kern w:val="0"/>
                <w:szCs w:val="21"/>
              </w:rPr>
              <w:t>月</w:t>
            </w:r>
            <w:r w:rsidRPr="00E01E35">
              <w:rPr>
                <w:rFonts w:ascii="Arial" w:hAnsi="Arial" w:cs="Arial"/>
                <w:kern w:val="0"/>
                <w:szCs w:val="21"/>
              </w:rPr>
              <w:t xml:space="preserve">   </w:t>
            </w:r>
            <w:r w:rsidRPr="00E01E35">
              <w:rPr>
                <w:rFonts w:ascii="Arial" w:hAnsi="Arial" w:cs="Arial"/>
                <w:kern w:val="0"/>
                <w:szCs w:val="21"/>
              </w:rPr>
              <w:t>日</w:t>
            </w:r>
          </w:p>
          <w:p w14:paraId="67F961AF" w14:textId="77777777" w:rsidR="001E4606" w:rsidRPr="00E01E35" w:rsidRDefault="001E4606">
            <w:pPr>
              <w:widowControl/>
              <w:spacing w:before="100" w:beforeAutospacing="1" w:after="100" w:afterAutospacing="1" w:line="320" w:lineRule="exact"/>
              <w:jc w:val="left"/>
              <w:rPr>
                <w:rFonts w:ascii="Arial" w:hAnsi="Arial" w:cs="Arial"/>
                <w:kern w:val="0"/>
                <w:szCs w:val="21"/>
              </w:rPr>
            </w:pPr>
          </w:p>
          <w:p w14:paraId="65255834" w14:textId="77777777" w:rsidR="001E4606" w:rsidRPr="00E01E35" w:rsidRDefault="001E4606">
            <w:pPr>
              <w:widowControl/>
              <w:spacing w:before="100" w:beforeAutospacing="1" w:after="100" w:afterAutospacing="1" w:line="320" w:lineRule="exact"/>
              <w:jc w:val="left"/>
              <w:rPr>
                <w:rFonts w:ascii="Arial" w:hAnsi="Arial" w:cs="Arial"/>
                <w:kern w:val="0"/>
                <w:szCs w:val="21"/>
              </w:rPr>
            </w:pPr>
          </w:p>
          <w:p w14:paraId="64B5B6BA" w14:textId="77777777" w:rsidR="001E4606" w:rsidRPr="00E01E35" w:rsidRDefault="001E4606">
            <w:pPr>
              <w:widowControl/>
              <w:spacing w:before="100" w:beforeAutospacing="1" w:after="100" w:afterAutospacing="1" w:line="320" w:lineRule="exact"/>
              <w:jc w:val="left"/>
              <w:rPr>
                <w:rFonts w:ascii="Arial" w:hAnsi="Arial" w:cs="Arial"/>
                <w:kern w:val="0"/>
                <w:szCs w:val="21"/>
              </w:rPr>
            </w:pPr>
          </w:p>
        </w:tc>
      </w:tr>
    </w:tbl>
    <w:p w14:paraId="0D1932C3" w14:textId="77777777" w:rsidR="001E4606" w:rsidRPr="00E01E35" w:rsidRDefault="00160EA9">
      <w:pPr>
        <w:widowControl/>
        <w:jc w:val="left"/>
        <w:rPr>
          <w:rFonts w:ascii="Arial" w:eastAsia="仿宋" w:hAnsi="Arial" w:cs="Arial"/>
          <w:szCs w:val="21"/>
          <w:u w:val="single"/>
        </w:rPr>
      </w:pPr>
      <w:r w:rsidRPr="00E01E35">
        <w:rPr>
          <w:rFonts w:ascii="Arial" w:hAnsi="Arial" w:cs="Arial"/>
          <w:spacing w:val="-10"/>
          <w:kern w:val="0"/>
          <w:szCs w:val="21"/>
        </w:rPr>
        <w:t>备注：本报告单一式</w:t>
      </w:r>
      <w:r w:rsidRPr="00E01E35">
        <w:rPr>
          <w:rFonts w:ascii="Arial" w:hAnsi="Arial" w:cs="Arial"/>
          <w:spacing w:val="-10"/>
          <w:kern w:val="0"/>
          <w:szCs w:val="21"/>
        </w:rPr>
        <w:t>4</w:t>
      </w:r>
      <w:r w:rsidRPr="00E01E35">
        <w:rPr>
          <w:rFonts w:ascii="Arial" w:hAnsi="Arial" w:cs="Arial"/>
          <w:spacing w:val="-10"/>
          <w:kern w:val="0"/>
          <w:szCs w:val="21"/>
        </w:rPr>
        <w:t>份（采购单位</w:t>
      </w:r>
      <w:r w:rsidRPr="00E01E35">
        <w:rPr>
          <w:rFonts w:ascii="Arial" w:hAnsi="Arial" w:cs="Arial"/>
          <w:spacing w:val="-10"/>
          <w:kern w:val="0"/>
          <w:szCs w:val="21"/>
        </w:rPr>
        <w:t>1</w:t>
      </w:r>
      <w:r w:rsidRPr="00E01E35">
        <w:rPr>
          <w:rFonts w:ascii="Arial" w:hAnsi="Arial" w:cs="Arial"/>
          <w:spacing w:val="-10"/>
          <w:kern w:val="0"/>
          <w:szCs w:val="21"/>
        </w:rPr>
        <w:t>份、供应商</w:t>
      </w:r>
      <w:r w:rsidRPr="00E01E35">
        <w:rPr>
          <w:rFonts w:ascii="Arial" w:hAnsi="Arial" w:cs="Arial"/>
          <w:spacing w:val="-10"/>
          <w:kern w:val="0"/>
          <w:szCs w:val="21"/>
        </w:rPr>
        <w:t>1</w:t>
      </w:r>
      <w:r w:rsidRPr="00E01E35">
        <w:rPr>
          <w:rFonts w:ascii="Arial" w:hAnsi="Arial" w:cs="Arial"/>
          <w:spacing w:val="-10"/>
          <w:kern w:val="0"/>
          <w:szCs w:val="21"/>
        </w:rPr>
        <w:t>份、采购监督部门备案</w:t>
      </w:r>
      <w:r w:rsidRPr="00E01E35">
        <w:rPr>
          <w:rFonts w:ascii="Arial" w:hAnsi="Arial" w:cs="Arial"/>
          <w:spacing w:val="-10"/>
          <w:kern w:val="0"/>
          <w:szCs w:val="21"/>
        </w:rPr>
        <w:t>1</w:t>
      </w:r>
      <w:r w:rsidRPr="00E01E35">
        <w:rPr>
          <w:rFonts w:ascii="Arial" w:hAnsi="Arial" w:cs="Arial"/>
          <w:spacing w:val="-10"/>
          <w:kern w:val="0"/>
          <w:szCs w:val="21"/>
        </w:rPr>
        <w:t>份、采购代理机构</w:t>
      </w:r>
      <w:r w:rsidRPr="00E01E35">
        <w:rPr>
          <w:rFonts w:ascii="Arial" w:hAnsi="Arial" w:cs="Arial"/>
          <w:spacing w:val="-10"/>
          <w:kern w:val="0"/>
          <w:szCs w:val="21"/>
        </w:rPr>
        <w:t>1</w:t>
      </w:r>
      <w:r w:rsidRPr="00E01E35">
        <w:rPr>
          <w:rFonts w:ascii="Arial" w:hAnsi="Arial" w:cs="Arial"/>
          <w:spacing w:val="-10"/>
          <w:kern w:val="0"/>
          <w:szCs w:val="21"/>
        </w:rPr>
        <w:t>份）</w:t>
      </w:r>
    </w:p>
    <w:p w14:paraId="1ABD199D" w14:textId="77777777" w:rsidR="001E4606" w:rsidRPr="00E01E35" w:rsidRDefault="001E4606">
      <w:pPr>
        <w:widowControl/>
        <w:jc w:val="left"/>
        <w:rPr>
          <w:rFonts w:ascii="Arial" w:hAnsi="Arial" w:cs="Arial"/>
          <w:sz w:val="32"/>
          <w:szCs w:val="32"/>
        </w:rPr>
      </w:pPr>
    </w:p>
    <w:p w14:paraId="638C6D68" w14:textId="77777777" w:rsidR="001E4606" w:rsidRPr="00E01E35" w:rsidRDefault="00160EA9">
      <w:pPr>
        <w:pStyle w:val="ae"/>
        <w:snapToGrid w:val="0"/>
        <w:spacing w:before="120" w:after="120" w:line="320" w:lineRule="exact"/>
        <w:jc w:val="center"/>
        <w:outlineLvl w:val="0"/>
        <w:rPr>
          <w:rFonts w:ascii="Arial" w:hAnsi="Arial" w:cs="Arial"/>
          <w:sz w:val="32"/>
          <w:szCs w:val="32"/>
        </w:rPr>
      </w:pPr>
      <w:bookmarkStart w:id="150" w:name="_Toc184134946"/>
      <w:bookmarkEnd w:id="148"/>
      <w:bookmarkEnd w:id="149"/>
      <w:r w:rsidRPr="00E01E35">
        <w:rPr>
          <w:rFonts w:ascii="Arial" w:hAnsi="Arial" w:cs="Arial"/>
          <w:sz w:val="32"/>
          <w:szCs w:val="32"/>
        </w:rPr>
        <w:lastRenderedPageBreak/>
        <w:t>第六章</w:t>
      </w:r>
      <w:r w:rsidRPr="00E01E35">
        <w:rPr>
          <w:rFonts w:ascii="Arial" w:hAnsi="Arial" w:cs="Arial"/>
          <w:sz w:val="32"/>
          <w:szCs w:val="32"/>
        </w:rPr>
        <w:t xml:space="preserve">  </w:t>
      </w:r>
      <w:r w:rsidRPr="00E01E35">
        <w:rPr>
          <w:rFonts w:ascii="Arial" w:hAnsi="Arial" w:cs="Arial"/>
          <w:sz w:val="32"/>
          <w:szCs w:val="32"/>
        </w:rPr>
        <w:t>投标文件格式</w:t>
      </w:r>
      <w:bookmarkEnd w:id="150"/>
    </w:p>
    <w:p w14:paraId="1D4E12AA" w14:textId="77777777" w:rsidR="001E4606" w:rsidRPr="00E01E35" w:rsidRDefault="001E4606">
      <w:pPr>
        <w:rPr>
          <w:rFonts w:ascii="Arial" w:hAnsi="Arial" w:cs="Arial"/>
          <w:sz w:val="28"/>
          <w:szCs w:val="28"/>
        </w:rPr>
      </w:pPr>
    </w:p>
    <w:p w14:paraId="572EBC1A" w14:textId="77777777" w:rsidR="001E4606" w:rsidRPr="00E01E35" w:rsidRDefault="001E4606">
      <w:pPr>
        <w:rPr>
          <w:rFonts w:ascii="Arial" w:hAnsi="Arial" w:cs="Arial"/>
          <w:sz w:val="28"/>
          <w:szCs w:val="28"/>
        </w:rPr>
      </w:pPr>
    </w:p>
    <w:p w14:paraId="36F32210" w14:textId="77777777" w:rsidR="001E4606" w:rsidRPr="00E01E35" w:rsidRDefault="00160EA9">
      <w:pPr>
        <w:spacing w:line="500" w:lineRule="exact"/>
        <w:ind w:firstLineChars="200" w:firstLine="560"/>
        <w:rPr>
          <w:rFonts w:ascii="Arial" w:hAnsi="Arial" w:cs="Arial"/>
          <w:sz w:val="28"/>
          <w:szCs w:val="28"/>
        </w:rPr>
      </w:pPr>
      <w:bookmarkStart w:id="151" w:name="_Hlk19114175"/>
      <w:r w:rsidRPr="00E01E35">
        <w:rPr>
          <w:rFonts w:ascii="Arial" w:hAnsi="Arial" w:cs="Arial"/>
          <w:sz w:val="28"/>
          <w:szCs w:val="28"/>
        </w:rPr>
        <w:t>注：有签字、盖章要求的应按要求</w:t>
      </w:r>
      <w:bookmarkStart w:id="152" w:name="_Hlk89032274"/>
      <w:r w:rsidRPr="00E01E35">
        <w:rPr>
          <w:rFonts w:ascii="Arial" w:hAnsi="Arial" w:cs="Arial"/>
          <w:sz w:val="28"/>
          <w:szCs w:val="28"/>
        </w:rPr>
        <w:t>签字（签章）、盖章（签章）</w:t>
      </w:r>
      <w:bookmarkEnd w:id="152"/>
      <w:r w:rsidRPr="00E01E35">
        <w:rPr>
          <w:rFonts w:ascii="Arial" w:hAnsi="Arial" w:cs="Arial"/>
          <w:sz w:val="28"/>
          <w:szCs w:val="28"/>
        </w:rPr>
        <w:t>。</w:t>
      </w:r>
    </w:p>
    <w:bookmarkEnd w:id="151"/>
    <w:p w14:paraId="286E99E1" w14:textId="77777777" w:rsidR="001E4606" w:rsidRPr="00E01E35" w:rsidRDefault="001E4606">
      <w:pPr>
        <w:spacing w:line="500" w:lineRule="exact"/>
        <w:ind w:firstLineChars="200" w:firstLine="480"/>
        <w:rPr>
          <w:rFonts w:ascii="Arial" w:hAnsi="Arial" w:cs="Arial"/>
          <w:sz w:val="24"/>
        </w:rPr>
      </w:pPr>
    </w:p>
    <w:p w14:paraId="36120CF4" w14:textId="77777777" w:rsidR="001E4606" w:rsidRPr="00E01E35" w:rsidRDefault="00160EA9">
      <w:pPr>
        <w:spacing w:line="500" w:lineRule="exact"/>
        <w:rPr>
          <w:rFonts w:ascii="Arial" w:hAnsi="Arial" w:cs="Arial"/>
          <w:bCs/>
          <w:sz w:val="24"/>
        </w:rPr>
      </w:pPr>
      <w:r w:rsidRPr="00E01E35">
        <w:rPr>
          <w:rFonts w:ascii="Arial" w:hAnsi="Arial" w:cs="Arial"/>
          <w:sz w:val="24"/>
        </w:rPr>
        <w:br w:type="page"/>
      </w:r>
      <w:bookmarkEnd w:id="0"/>
      <w:bookmarkEnd w:id="1"/>
    </w:p>
    <w:p w14:paraId="6D87B9AA" w14:textId="77777777" w:rsidR="001E4606" w:rsidRPr="00E01E35" w:rsidRDefault="00160EA9">
      <w:pPr>
        <w:snapToGrid w:val="0"/>
        <w:spacing w:beforeLines="50" w:before="120" w:after="50" w:line="440" w:lineRule="exact"/>
        <w:jc w:val="left"/>
        <w:outlineLvl w:val="1"/>
        <w:rPr>
          <w:rFonts w:ascii="Arial" w:hAnsi="Arial" w:cs="Arial"/>
          <w:bCs/>
          <w:sz w:val="24"/>
        </w:rPr>
      </w:pPr>
      <w:r w:rsidRPr="00E01E35">
        <w:rPr>
          <w:rFonts w:ascii="Arial" w:hAnsi="Arial" w:cs="Arial"/>
          <w:bCs/>
          <w:sz w:val="24"/>
        </w:rPr>
        <w:lastRenderedPageBreak/>
        <w:t>1</w:t>
      </w:r>
      <w:r w:rsidRPr="00E01E35">
        <w:rPr>
          <w:rFonts w:ascii="Arial" w:hAnsi="Arial" w:cs="Arial"/>
          <w:bCs/>
          <w:sz w:val="24"/>
        </w:rPr>
        <w:t>．投标文件封面参考格式</w:t>
      </w:r>
      <w:bookmarkStart w:id="153" w:name="_Hlk92966991"/>
      <w:r w:rsidRPr="00E01E35">
        <w:rPr>
          <w:rFonts w:ascii="Arial" w:hAnsi="Arial" w:cs="Arial"/>
          <w:bCs/>
          <w:sz w:val="24"/>
        </w:rPr>
        <w:t>（资格证明文件）</w:t>
      </w:r>
      <w:bookmarkEnd w:id="153"/>
      <w:r w:rsidRPr="00E01E35">
        <w:rPr>
          <w:rFonts w:ascii="Arial" w:hAnsi="Arial" w:cs="Arial"/>
          <w:bCs/>
          <w:sz w:val="24"/>
        </w:rPr>
        <w:t>：</w:t>
      </w:r>
      <w:r w:rsidRPr="00E01E35">
        <w:rPr>
          <w:rFonts w:ascii="Arial" w:hAnsi="Arial" w:cs="Arial"/>
          <w:bCs/>
          <w:sz w:val="24"/>
        </w:rPr>
        <w:t xml:space="preserve"> </w:t>
      </w:r>
    </w:p>
    <w:p w14:paraId="0AEAA479" w14:textId="77777777" w:rsidR="001E4606" w:rsidRPr="00E01E35" w:rsidRDefault="001E4606">
      <w:pPr>
        <w:snapToGrid w:val="0"/>
        <w:spacing w:beforeLines="50" w:before="120" w:after="50" w:line="360" w:lineRule="exact"/>
        <w:rPr>
          <w:rFonts w:ascii="Arial" w:hAnsi="Arial" w:cs="Arial"/>
          <w:sz w:val="24"/>
        </w:rPr>
      </w:pPr>
    </w:p>
    <w:p w14:paraId="66B47738" w14:textId="77777777" w:rsidR="001E4606" w:rsidRPr="00E01E35" w:rsidRDefault="001E4606">
      <w:pPr>
        <w:snapToGrid w:val="0"/>
        <w:spacing w:beforeLines="50" w:before="120" w:after="50" w:line="360" w:lineRule="exact"/>
        <w:jc w:val="center"/>
        <w:rPr>
          <w:rFonts w:ascii="Arial" w:hAnsi="Arial" w:cs="Arial"/>
          <w:bCs/>
          <w:sz w:val="24"/>
        </w:rPr>
      </w:pPr>
    </w:p>
    <w:p w14:paraId="344E8133" w14:textId="77777777" w:rsidR="001E4606" w:rsidRPr="00E01E35" w:rsidRDefault="00160EA9">
      <w:pPr>
        <w:snapToGrid w:val="0"/>
        <w:spacing w:beforeLines="50" w:before="120" w:after="50" w:line="360" w:lineRule="exact"/>
        <w:jc w:val="center"/>
        <w:rPr>
          <w:rFonts w:ascii="Arial" w:hAnsi="Arial" w:cs="Arial"/>
          <w:b/>
          <w:bCs/>
          <w:sz w:val="44"/>
          <w:szCs w:val="44"/>
        </w:rPr>
      </w:pPr>
      <w:r w:rsidRPr="00E01E35">
        <w:rPr>
          <w:rFonts w:ascii="Arial" w:hAnsi="Arial" w:cs="Arial"/>
          <w:b/>
          <w:bCs/>
          <w:sz w:val="44"/>
          <w:szCs w:val="44"/>
        </w:rPr>
        <w:t>电子投标文件</w:t>
      </w:r>
    </w:p>
    <w:p w14:paraId="42BF63E9" w14:textId="77777777" w:rsidR="001E4606" w:rsidRPr="00E01E35" w:rsidRDefault="001E4606">
      <w:pPr>
        <w:snapToGrid w:val="0"/>
        <w:spacing w:beforeLines="50" w:before="120" w:after="50" w:line="360" w:lineRule="exact"/>
        <w:jc w:val="center"/>
        <w:rPr>
          <w:rFonts w:ascii="Arial" w:hAnsi="Arial" w:cs="Arial"/>
          <w:b/>
          <w:bCs/>
          <w:sz w:val="44"/>
          <w:szCs w:val="44"/>
        </w:rPr>
      </w:pPr>
    </w:p>
    <w:p w14:paraId="4368A814" w14:textId="77777777" w:rsidR="001E4606" w:rsidRPr="00E01E35" w:rsidRDefault="001E4606">
      <w:pPr>
        <w:snapToGrid w:val="0"/>
        <w:spacing w:beforeLines="50" w:before="120" w:after="50" w:line="360" w:lineRule="exact"/>
        <w:jc w:val="center"/>
        <w:rPr>
          <w:rFonts w:ascii="Arial" w:hAnsi="Arial" w:cs="Arial"/>
          <w:b/>
          <w:bCs/>
          <w:sz w:val="44"/>
          <w:szCs w:val="44"/>
        </w:rPr>
      </w:pPr>
    </w:p>
    <w:p w14:paraId="2104D737" w14:textId="77777777" w:rsidR="001E4606" w:rsidRPr="00E01E35" w:rsidRDefault="00160EA9">
      <w:pPr>
        <w:snapToGrid w:val="0"/>
        <w:spacing w:beforeLines="50" w:before="120" w:after="50" w:line="360" w:lineRule="exact"/>
        <w:jc w:val="center"/>
        <w:rPr>
          <w:rFonts w:ascii="Arial" w:hAnsi="Arial" w:cs="Arial"/>
          <w:b/>
          <w:bCs/>
          <w:sz w:val="44"/>
          <w:szCs w:val="44"/>
        </w:rPr>
      </w:pPr>
      <w:bookmarkStart w:id="154" w:name="_Hlk92967018"/>
      <w:r w:rsidRPr="00E01E35">
        <w:rPr>
          <w:rFonts w:ascii="Arial" w:hAnsi="Arial" w:cs="Arial"/>
          <w:b/>
          <w:bCs/>
          <w:sz w:val="44"/>
          <w:szCs w:val="44"/>
        </w:rPr>
        <w:t>资格证明文件</w:t>
      </w:r>
    </w:p>
    <w:bookmarkEnd w:id="154"/>
    <w:p w14:paraId="51C12B8D" w14:textId="77777777" w:rsidR="001E4606" w:rsidRPr="00E01E35" w:rsidRDefault="001E4606">
      <w:pPr>
        <w:snapToGrid w:val="0"/>
        <w:spacing w:beforeLines="50" w:before="120" w:after="50" w:line="360" w:lineRule="exact"/>
        <w:rPr>
          <w:rFonts w:ascii="Arial" w:hAnsi="Arial" w:cs="Arial"/>
          <w:bCs/>
          <w:sz w:val="24"/>
        </w:rPr>
      </w:pPr>
    </w:p>
    <w:p w14:paraId="7AB0A081" w14:textId="77777777" w:rsidR="001E4606" w:rsidRPr="00E01E35" w:rsidRDefault="001E4606">
      <w:pPr>
        <w:snapToGrid w:val="0"/>
        <w:spacing w:beforeLines="50" w:before="120" w:after="50" w:line="360" w:lineRule="exact"/>
        <w:rPr>
          <w:rFonts w:ascii="Arial" w:hAnsi="Arial" w:cs="Arial"/>
          <w:bCs/>
          <w:sz w:val="24"/>
        </w:rPr>
      </w:pPr>
    </w:p>
    <w:p w14:paraId="650A5E5C" w14:textId="77777777" w:rsidR="001E4606" w:rsidRPr="00E01E35" w:rsidRDefault="001E4606">
      <w:pPr>
        <w:snapToGrid w:val="0"/>
        <w:spacing w:beforeLines="50" w:before="120" w:after="50" w:line="360" w:lineRule="exact"/>
        <w:rPr>
          <w:rFonts w:ascii="Arial" w:hAnsi="Arial" w:cs="Arial"/>
          <w:bCs/>
          <w:sz w:val="24"/>
        </w:rPr>
      </w:pPr>
    </w:p>
    <w:p w14:paraId="59D2E608"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项目名称：</w:t>
      </w:r>
      <w:r w:rsidRPr="00E01E35">
        <w:rPr>
          <w:rFonts w:ascii="Arial" w:hAnsi="Arial" w:cs="Arial"/>
          <w:bCs/>
          <w:sz w:val="24"/>
        </w:rPr>
        <w:t xml:space="preserve"> </w:t>
      </w:r>
    </w:p>
    <w:p w14:paraId="0ACFAF5B"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项目编号：</w:t>
      </w:r>
    </w:p>
    <w:p w14:paraId="5C86DF7E"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供应商名称：</w:t>
      </w:r>
    </w:p>
    <w:p w14:paraId="3D38CFC6"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供应商地址：</w:t>
      </w:r>
    </w:p>
    <w:p w14:paraId="4787A117" w14:textId="77777777" w:rsidR="001E4606" w:rsidRPr="00E01E35" w:rsidRDefault="001E4606">
      <w:pPr>
        <w:pStyle w:val="a1"/>
        <w:snapToGrid w:val="0"/>
        <w:spacing w:before="50" w:after="50" w:line="360" w:lineRule="exact"/>
        <w:ind w:firstLineChars="400" w:firstLine="960"/>
        <w:rPr>
          <w:rFonts w:ascii="Arial" w:hAnsi="Arial" w:cs="Arial"/>
          <w:bCs/>
          <w:sz w:val="24"/>
          <w:szCs w:val="24"/>
        </w:rPr>
      </w:pPr>
    </w:p>
    <w:p w14:paraId="393BD81B" w14:textId="77777777" w:rsidR="001E4606" w:rsidRPr="00E01E35" w:rsidRDefault="00160EA9">
      <w:pPr>
        <w:snapToGrid w:val="0"/>
        <w:spacing w:beforeLines="50" w:before="120" w:after="50" w:line="360" w:lineRule="exact"/>
        <w:jc w:val="center"/>
        <w:rPr>
          <w:rFonts w:ascii="Arial" w:hAnsi="Arial" w:cs="Arial"/>
          <w:sz w:val="24"/>
        </w:rPr>
      </w:pPr>
      <w:r w:rsidRPr="00E01E35">
        <w:rPr>
          <w:rFonts w:ascii="Arial" w:hAnsi="Arial" w:cs="Arial"/>
          <w:sz w:val="24"/>
        </w:rPr>
        <w:t xml:space="preserve">                        </w:t>
      </w:r>
      <w:r w:rsidRPr="00E01E35">
        <w:rPr>
          <w:rFonts w:ascii="Arial" w:hAnsi="Arial" w:cs="Arial"/>
          <w:sz w:val="24"/>
        </w:rPr>
        <w:t>年</w:t>
      </w:r>
      <w:r w:rsidRPr="00E01E35">
        <w:rPr>
          <w:rFonts w:ascii="Arial" w:hAnsi="Arial" w:cs="Arial"/>
          <w:sz w:val="24"/>
        </w:rPr>
        <w:t xml:space="preserve">  </w:t>
      </w:r>
      <w:r w:rsidRPr="00E01E35">
        <w:rPr>
          <w:rFonts w:ascii="Arial" w:hAnsi="Arial" w:cs="Arial"/>
          <w:sz w:val="24"/>
        </w:rPr>
        <w:t>月</w:t>
      </w:r>
      <w:r w:rsidRPr="00E01E35">
        <w:rPr>
          <w:rFonts w:ascii="Arial" w:hAnsi="Arial" w:cs="Arial"/>
          <w:sz w:val="24"/>
        </w:rPr>
        <w:t xml:space="preserve">  </w:t>
      </w:r>
      <w:r w:rsidRPr="00E01E35">
        <w:rPr>
          <w:rFonts w:ascii="Arial" w:hAnsi="Arial" w:cs="Arial"/>
          <w:sz w:val="24"/>
        </w:rPr>
        <w:t>日</w:t>
      </w:r>
    </w:p>
    <w:p w14:paraId="47DE5B1A" w14:textId="77777777" w:rsidR="001E4606" w:rsidRPr="00E01E35" w:rsidRDefault="00160EA9">
      <w:pPr>
        <w:rPr>
          <w:rFonts w:ascii="Arial" w:hAnsi="Arial" w:cs="Arial"/>
        </w:rPr>
      </w:pPr>
      <w:bookmarkStart w:id="155" w:name="_Toc254970698"/>
      <w:bookmarkStart w:id="156" w:name="_Toc254970557"/>
      <w:r w:rsidRPr="00E01E35">
        <w:rPr>
          <w:rFonts w:ascii="Arial" w:hAnsi="Arial" w:cs="Arial"/>
        </w:rPr>
        <w:br w:type="page"/>
      </w:r>
      <w:bookmarkEnd w:id="155"/>
      <w:bookmarkEnd w:id="156"/>
      <w:r w:rsidRPr="00E01E35">
        <w:rPr>
          <w:rFonts w:ascii="Arial" w:hAnsi="Arial" w:cs="Arial"/>
          <w:b/>
          <w:bCs/>
        </w:rPr>
        <w:lastRenderedPageBreak/>
        <w:t xml:space="preserve"> </w:t>
      </w:r>
    </w:p>
    <w:p w14:paraId="3859BF60" w14:textId="77777777" w:rsidR="001E4606" w:rsidRPr="00E01E35" w:rsidRDefault="00160EA9">
      <w:pPr>
        <w:snapToGrid w:val="0"/>
        <w:spacing w:before="50" w:after="50" w:line="440" w:lineRule="exact"/>
        <w:ind w:firstLineChars="49" w:firstLine="138"/>
        <w:jc w:val="center"/>
        <w:rPr>
          <w:rFonts w:ascii="Arial" w:hAnsi="Arial" w:cs="Arial"/>
          <w:b/>
          <w:sz w:val="28"/>
          <w:szCs w:val="28"/>
        </w:rPr>
      </w:pPr>
      <w:r w:rsidRPr="00E01E35">
        <w:rPr>
          <w:rFonts w:ascii="Arial" w:hAnsi="Arial" w:cs="Arial"/>
          <w:b/>
          <w:sz w:val="28"/>
          <w:szCs w:val="28"/>
        </w:rPr>
        <w:t>目录</w:t>
      </w:r>
    </w:p>
    <w:p w14:paraId="660F91ED" w14:textId="77777777" w:rsidR="001E4606" w:rsidRPr="00E01E35" w:rsidRDefault="00160EA9">
      <w:pPr>
        <w:snapToGrid w:val="0"/>
        <w:spacing w:before="50" w:after="50" w:line="440" w:lineRule="exact"/>
        <w:ind w:firstLineChars="49" w:firstLine="118"/>
        <w:jc w:val="center"/>
        <w:rPr>
          <w:rFonts w:ascii="Arial" w:hAnsi="Arial" w:cs="Arial"/>
          <w:b/>
          <w:sz w:val="24"/>
        </w:rPr>
      </w:pPr>
      <w:r w:rsidRPr="00E01E35">
        <w:rPr>
          <w:rFonts w:ascii="Arial" w:hAnsi="Arial" w:cs="Arial"/>
          <w:b/>
          <w:sz w:val="24"/>
        </w:rPr>
        <w:t>（应有页码）</w:t>
      </w:r>
    </w:p>
    <w:p w14:paraId="7E5E18F2" w14:textId="77777777" w:rsidR="001E4606" w:rsidRPr="00E01E35" w:rsidRDefault="00160EA9">
      <w:pPr>
        <w:snapToGrid w:val="0"/>
        <w:spacing w:before="50" w:after="50" w:line="440" w:lineRule="exact"/>
        <w:ind w:firstLineChars="49" w:firstLine="118"/>
        <w:jc w:val="center"/>
        <w:rPr>
          <w:rFonts w:ascii="Arial" w:hAnsi="Arial" w:cs="Arial"/>
          <w:b/>
          <w:sz w:val="24"/>
        </w:rPr>
      </w:pPr>
      <w:r w:rsidRPr="00E01E35">
        <w:rPr>
          <w:rFonts w:ascii="Arial" w:hAnsi="Arial" w:cs="Arial"/>
          <w:b/>
          <w:sz w:val="24"/>
        </w:rPr>
        <w:br w:type="page"/>
      </w:r>
    </w:p>
    <w:p w14:paraId="7AEFF2AC" w14:textId="77777777" w:rsidR="001E4606" w:rsidRPr="00E01E35" w:rsidRDefault="00160EA9">
      <w:pPr>
        <w:snapToGrid w:val="0"/>
        <w:spacing w:before="50" w:after="50" w:line="440" w:lineRule="exact"/>
        <w:jc w:val="left"/>
        <w:rPr>
          <w:rFonts w:ascii="Arial" w:hAnsi="Arial" w:cs="Arial"/>
          <w:b/>
          <w:szCs w:val="21"/>
        </w:rPr>
      </w:pPr>
      <w:bookmarkStart w:id="157" w:name="_Hlk19114217"/>
      <w:r w:rsidRPr="00E01E35">
        <w:rPr>
          <w:rFonts w:ascii="Arial" w:hAnsi="Arial" w:cs="Arial"/>
          <w:b/>
          <w:szCs w:val="21"/>
        </w:rPr>
        <w:lastRenderedPageBreak/>
        <w:t>1</w:t>
      </w:r>
      <w:r w:rsidRPr="00E01E35">
        <w:rPr>
          <w:rFonts w:ascii="Arial" w:hAnsi="Arial" w:cs="Arial"/>
          <w:b/>
          <w:szCs w:val="21"/>
        </w:rPr>
        <w:t>．投标声明书格式：</w:t>
      </w:r>
    </w:p>
    <w:p w14:paraId="623DACF0" w14:textId="77777777" w:rsidR="001E4606" w:rsidRPr="00E01E35" w:rsidRDefault="001E4606">
      <w:pPr>
        <w:snapToGrid w:val="0"/>
        <w:spacing w:beforeLines="50" w:before="120" w:after="50" w:line="360" w:lineRule="exact"/>
        <w:jc w:val="center"/>
        <w:rPr>
          <w:rFonts w:ascii="Arial" w:hAnsi="Arial" w:cs="Arial"/>
          <w:b/>
          <w:szCs w:val="21"/>
        </w:rPr>
      </w:pPr>
    </w:p>
    <w:p w14:paraId="73206826" w14:textId="77777777" w:rsidR="001E4606" w:rsidRPr="00E01E35" w:rsidRDefault="00160EA9">
      <w:pPr>
        <w:snapToGrid w:val="0"/>
        <w:spacing w:beforeLines="50" w:before="120" w:after="50" w:line="360" w:lineRule="exact"/>
        <w:jc w:val="center"/>
        <w:rPr>
          <w:rFonts w:ascii="Arial" w:hAnsi="Arial" w:cs="Arial"/>
          <w:b/>
          <w:szCs w:val="21"/>
        </w:rPr>
      </w:pPr>
      <w:r w:rsidRPr="00E01E35">
        <w:rPr>
          <w:rFonts w:ascii="Arial" w:hAnsi="Arial" w:cs="Arial"/>
          <w:b/>
          <w:szCs w:val="21"/>
        </w:rPr>
        <w:t>投标声明书</w:t>
      </w:r>
    </w:p>
    <w:p w14:paraId="3D486866" w14:textId="77777777" w:rsidR="001E4606" w:rsidRPr="00E01E35" w:rsidRDefault="001E4606">
      <w:pPr>
        <w:snapToGrid w:val="0"/>
        <w:spacing w:beforeLines="50" w:before="120" w:after="50" w:line="360" w:lineRule="exact"/>
        <w:jc w:val="center"/>
        <w:rPr>
          <w:rFonts w:ascii="Arial" w:hAnsi="Arial" w:cs="Arial"/>
          <w:szCs w:val="21"/>
        </w:rPr>
      </w:pPr>
    </w:p>
    <w:p w14:paraId="1DD9EECB" w14:textId="77777777" w:rsidR="001E4606" w:rsidRPr="00E01E35" w:rsidRDefault="00160EA9">
      <w:pPr>
        <w:snapToGrid w:val="0"/>
        <w:spacing w:beforeLines="50" w:before="120" w:after="50" w:line="360" w:lineRule="exact"/>
        <w:rPr>
          <w:rFonts w:ascii="Arial" w:hAnsi="Arial" w:cs="Arial"/>
          <w:szCs w:val="21"/>
        </w:rPr>
      </w:pPr>
      <w:r w:rsidRPr="00E01E35">
        <w:rPr>
          <w:rFonts w:ascii="Arial" w:hAnsi="Arial" w:cs="Arial"/>
          <w:szCs w:val="21"/>
        </w:rPr>
        <w:t>致：</w:t>
      </w:r>
      <w:r w:rsidRPr="00E01E35">
        <w:rPr>
          <w:rFonts w:ascii="Arial" w:hAnsi="Arial" w:cs="Arial"/>
          <w:i/>
          <w:iCs/>
          <w:szCs w:val="21"/>
          <w:u w:val="single"/>
        </w:rPr>
        <w:t>（采购人名称）</w:t>
      </w:r>
      <w:r w:rsidRPr="00E01E35">
        <w:rPr>
          <w:rFonts w:ascii="Arial" w:hAnsi="Arial" w:cs="Arial"/>
          <w:szCs w:val="21"/>
        </w:rPr>
        <w:t>：</w:t>
      </w:r>
    </w:p>
    <w:p w14:paraId="4CAA9E23" w14:textId="77777777" w:rsidR="001E4606" w:rsidRPr="00E01E35" w:rsidRDefault="00160EA9">
      <w:pPr>
        <w:snapToGrid w:val="0"/>
        <w:spacing w:beforeLines="50" w:before="120" w:after="50" w:line="360" w:lineRule="exact"/>
        <w:ind w:firstLineChars="300" w:firstLine="630"/>
        <w:rPr>
          <w:rFonts w:ascii="Arial" w:hAnsi="Arial" w:cs="Arial"/>
          <w:szCs w:val="21"/>
        </w:rPr>
      </w:pPr>
      <w:r w:rsidRPr="00E01E35">
        <w:rPr>
          <w:rFonts w:ascii="Arial" w:hAnsi="Arial" w:cs="Arial"/>
          <w:i/>
          <w:iCs/>
          <w:szCs w:val="21"/>
          <w:u w:val="single"/>
        </w:rPr>
        <w:t>（供应商名称）</w:t>
      </w:r>
      <w:r w:rsidRPr="00E01E35">
        <w:rPr>
          <w:rFonts w:ascii="Arial" w:hAnsi="Arial" w:cs="Arial"/>
          <w:szCs w:val="21"/>
        </w:rPr>
        <w:t>系中华人民共和国合法企业，</w:t>
      </w:r>
      <w:r w:rsidRPr="00E01E35">
        <w:rPr>
          <w:rFonts w:ascii="Arial" w:hAnsi="Arial" w:cs="Arial"/>
          <w:szCs w:val="21"/>
          <w:u w:val="single"/>
        </w:rPr>
        <w:t xml:space="preserve"> </w:t>
      </w:r>
      <w:r w:rsidRPr="00E01E35">
        <w:rPr>
          <w:rFonts w:ascii="Arial" w:hAnsi="Arial" w:cs="Arial"/>
          <w:i/>
          <w:iCs/>
          <w:szCs w:val="21"/>
          <w:u w:val="single"/>
        </w:rPr>
        <w:t xml:space="preserve"> </w:t>
      </w:r>
      <w:r w:rsidRPr="00E01E35">
        <w:rPr>
          <w:rFonts w:ascii="Arial" w:hAnsi="Arial" w:cs="Arial"/>
          <w:i/>
          <w:iCs/>
          <w:szCs w:val="21"/>
          <w:u w:val="single"/>
        </w:rPr>
        <w:t>（经营地址）</w:t>
      </w:r>
      <w:r w:rsidRPr="00E01E35">
        <w:rPr>
          <w:rFonts w:ascii="Arial" w:hAnsi="Arial" w:cs="Arial"/>
          <w:i/>
          <w:iCs/>
          <w:szCs w:val="21"/>
          <w:u w:val="single"/>
        </w:rPr>
        <w:t xml:space="preserve">  </w:t>
      </w:r>
      <w:r w:rsidRPr="00E01E35">
        <w:rPr>
          <w:rFonts w:ascii="Arial" w:hAnsi="Arial" w:cs="Arial"/>
          <w:szCs w:val="21"/>
          <w:u w:val="single"/>
        </w:rPr>
        <w:t xml:space="preserve"> </w:t>
      </w:r>
      <w:r w:rsidRPr="00E01E35">
        <w:rPr>
          <w:rFonts w:ascii="Arial" w:hAnsi="Arial" w:cs="Arial"/>
          <w:szCs w:val="21"/>
        </w:rPr>
        <w:t>。</w:t>
      </w:r>
    </w:p>
    <w:p w14:paraId="48818DFD" w14:textId="77777777" w:rsidR="001E4606" w:rsidRPr="00E01E35" w:rsidRDefault="00160EA9">
      <w:pPr>
        <w:snapToGrid w:val="0"/>
        <w:spacing w:beforeLines="50" w:before="120" w:after="50" w:line="360" w:lineRule="exact"/>
        <w:ind w:firstLine="645"/>
        <w:rPr>
          <w:rFonts w:ascii="Arial" w:hAnsi="Arial" w:cs="Arial"/>
          <w:szCs w:val="21"/>
        </w:rPr>
      </w:pPr>
      <w:r w:rsidRPr="00E01E35">
        <w:rPr>
          <w:rFonts w:ascii="Arial" w:hAnsi="Arial" w:cs="Arial"/>
          <w:szCs w:val="21"/>
        </w:rPr>
        <w:t>我</w:t>
      </w:r>
      <w:r w:rsidRPr="00E01E35">
        <w:rPr>
          <w:rFonts w:ascii="Arial" w:hAnsi="Arial" w:cs="Arial"/>
          <w:i/>
          <w:iCs/>
          <w:szCs w:val="21"/>
          <w:u w:val="single"/>
        </w:rPr>
        <w:t>（姓名）</w:t>
      </w:r>
      <w:r w:rsidRPr="00E01E35">
        <w:rPr>
          <w:rFonts w:ascii="Arial" w:hAnsi="Arial" w:cs="Arial"/>
          <w:i/>
          <w:iCs/>
          <w:szCs w:val="21"/>
          <w:u w:val="single"/>
        </w:rPr>
        <w:t xml:space="preserve"> </w:t>
      </w:r>
      <w:r w:rsidRPr="00E01E35">
        <w:rPr>
          <w:rFonts w:ascii="Arial" w:hAnsi="Arial" w:cs="Arial"/>
          <w:szCs w:val="21"/>
        </w:rPr>
        <w:t>系</w:t>
      </w:r>
      <w:r w:rsidRPr="00E01E35">
        <w:rPr>
          <w:rFonts w:ascii="Arial" w:hAnsi="Arial" w:cs="Arial"/>
          <w:i/>
          <w:iCs/>
          <w:szCs w:val="21"/>
          <w:u w:val="single"/>
        </w:rPr>
        <w:t>（供应商名称）</w:t>
      </w:r>
      <w:r w:rsidRPr="00E01E35">
        <w:rPr>
          <w:rFonts w:ascii="Arial" w:hAnsi="Arial" w:cs="Arial"/>
          <w:szCs w:val="21"/>
        </w:rPr>
        <w:t>的法定代表人，我方愿意参加贵方组织的</w:t>
      </w:r>
      <w:r w:rsidRPr="00E01E35">
        <w:rPr>
          <w:rFonts w:ascii="Arial" w:hAnsi="Arial" w:cs="Arial"/>
          <w:szCs w:val="21"/>
        </w:rPr>
        <w:t xml:space="preserve"> </w:t>
      </w:r>
      <w:r w:rsidRPr="00E01E35">
        <w:rPr>
          <w:rFonts w:ascii="Arial" w:hAnsi="Arial" w:cs="Arial"/>
          <w:i/>
          <w:iCs/>
          <w:szCs w:val="21"/>
          <w:u w:val="single"/>
        </w:rPr>
        <w:t>（项目名称）</w:t>
      </w:r>
      <w:r w:rsidRPr="00E01E35">
        <w:rPr>
          <w:rFonts w:ascii="Arial" w:hAnsi="Arial" w:cs="Arial"/>
          <w:i/>
          <w:iCs/>
          <w:szCs w:val="21"/>
          <w:u w:val="single"/>
        </w:rPr>
        <w:t xml:space="preserve"> </w:t>
      </w:r>
      <w:r w:rsidRPr="00E01E35">
        <w:rPr>
          <w:rFonts w:ascii="Arial" w:hAnsi="Arial" w:cs="Arial"/>
          <w:szCs w:val="21"/>
        </w:rPr>
        <w:t>项目的投标，为便于贵方公正、</w:t>
      </w:r>
      <w:proofErr w:type="gramStart"/>
      <w:r w:rsidRPr="00E01E35">
        <w:rPr>
          <w:rFonts w:ascii="Arial" w:hAnsi="Arial" w:cs="Arial"/>
          <w:szCs w:val="21"/>
        </w:rPr>
        <w:t>择优地</w:t>
      </w:r>
      <w:proofErr w:type="gramEnd"/>
      <w:r w:rsidRPr="00E01E35">
        <w:rPr>
          <w:rFonts w:ascii="Arial" w:hAnsi="Arial" w:cs="Arial"/>
          <w:szCs w:val="21"/>
        </w:rPr>
        <w:t>确定中标人及其投标产品和服务，我方就本次投标有关事项郑重声明如下：</w:t>
      </w:r>
    </w:p>
    <w:p w14:paraId="2D31049E" w14:textId="77777777" w:rsidR="001E4606" w:rsidRPr="00E01E35" w:rsidRDefault="00160EA9">
      <w:pPr>
        <w:snapToGrid w:val="0"/>
        <w:spacing w:beforeLines="50" w:before="120" w:line="36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）我方向贵方提交的所有投标文件、资料都是准确的和真实的。</w:t>
      </w:r>
      <w:r w:rsidRPr="00E01E35">
        <w:rPr>
          <w:rFonts w:ascii="Arial" w:hAnsi="Arial" w:cs="Arial"/>
          <w:szCs w:val="21"/>
        </w:rPr>
        <w:t xml:space="preserve"> </w:t>
      </w:r>
    </w:p>
    <w:p w14:paraId="4C8AF5D8" w14:textId="77777777" w:rsidR="001E4606" w:rsidRPr="00E01E35" w:rsidRDefault="00160EA9">
      <w:pPr>
        <w:snapToGrid w:val="0"/>
        <w:spacing w:beforeLines="50" w:before="120" w:line="36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）我方不是采购人的附属机构；也不是为本项目提供整体设计、规范编制或者项目管理、监理、检测等服务的供应商或其附属机构。</w:t>
      </w:r>
    </w:p>
    <w:p w14:paraId="0A062E26" w14:textId="77777777" w:rsidR="001E4606" w:rsidRPr="00E01E35" w:rsidRDefault="00160EA9">
      <w:pPr>
        <w:snapToGrid w:val="0"/>
        <w:spacing w:beforeLines="50" w:before="120" w:line="36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）我方承诺在参加本政府采购项目活动前，没有被纳入政府部门或银行认定的失信名单，我方具有良好的商业信誉。</w:t>
      </w:r>
    </w:p>
    <w:p w14:paraId="2A2510A4" w14:textId="77777777" w:rsidR="001E4606" w:rsidRPr="00E01E35" w:rsidRDefault="00160EA9">
      <w:pPr>
        <w:snapToGrid w:val="0"/>
        <w:spacing w:beforeLines="50" w:before="120" w:line="36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AFC3D31" w14:textId="77777777" w:rsidR="001E4606" w:rsidRPr="00E01E35" w:rsidRDefault="00160EA9">
      <w:pPr>
        <w:snapToGrid w:val="0"/>
        <w:spacing w:beforeLines="50" w:before="120" w:line="36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）我方承诺具有履行本项目合同所必需的设备和专业技术能力。</w:t>
      </w:r>
    </w:p>
    <w:p w14:paraId="69C463EE" w14:textId="77777777" w:rsidR="001E4606" w:rsidRPr="00E01E35" w:rsidRDefault="00160EA9">
      <w:pPr>
        <w:snapToGrid w:val="0"/>
        <w:spacing w:beforeLines="50" w:before="120" w:line="36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6</w:t>
      </w:r>
      <w:r w:rsidRPr="00E01E35">
        <w:rPr>
          <w:rFonts w:ascii="Arial" w:hAnsi="Arial" w:cs="Arial"/>
          <w:szCs w:val="21"/>
        </w:rPr>
        <w:t>）我方承诺未被列入失信被执行人、重大税收违法失信主体、政府采购严重违法失信行为记录名单，如我方提供的声明不实，则接受本次投标作为否决投标的处理，并根据财库〔</w:t>
      </w:r>
      <w:r w:rsidRPr="00E01E35">
        <w:rPr>
          <w:rFonts w:ascii="Arial" w:hAnsi="Arial" w:cs="Arial"/>
          <w:szCs w:val="21"/>
        </w:rPr>
        <w:t>2016</w:t>
      </w:r>
      <w:r w:rsidRPr="00E01E35">
        <w:rPr>
          <w:rFonts w:ascii="Arial" w:hAnsi="Arial" w:cs="Arial"/>
          <w:szCs w:val="21"/>
        </w:rPr>
        <w:t>〕</w:t>
      </w:r>
      <w:r w:rsidRPr="00E01E35">
        <w:rPr>
          <w:rFonts w:ascii="Arial" w:hAnsi="Arial" w:cs="Arial"/>
          <w:szCs w:val="21"/>
        </w:rPr>
        <w:t>125</w:t>
      </w:r>
      <w:r w:rsidRPr="00E01E35">
        <w:rPr>
          <w:rFonts w:ascii="Arial" w:hAnsi="Arial" w:cs="Arial"/>
          <w:szCs w:val="21"/>
        </w:rPr>
        <w:t>号《财政部关于在政府采购活动中查询及使用信用记录有关问题的通知》规定接受失信联合惩戒。</w:t>
      </w:r>
    </w:p>
    <w:p w14:paraId="2E3A874A" w14:textId="77777777" w:rsidR="001E4606" w:rsidRPr="00E01E35" w:rsidRDefault="00160EA9">
      <w:pPr>
        <w:snapToGrid w:val="0"/>
        <w:spacing w:beforeLines="50" w:before="120" w:line="36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7</w:t>
      </w:r>
      <w:r w:rsidRPr="00E01E35">
        <w:rPr>
          <w:rFonts w:ascii="Arial" w:hAnsi="Arial" w:cs="Arial"/>
          <w:szCs w:val="21"/>
        </w:rPr>
        <w:t>）我方承诺中标后按规定缴纳代理服务费。如未按时缴纳，贵方可不退还我方提交的投标保证金，并从中扣除代理服务费。</w:t>
      </w:r>
    </w:p>
    <w:p w14:paraId="1664F5F5" w14:textId="77777777" w:rsidR="001E4606" w:rsidRPr="00E01E35" w:rsidRDefault="00160EA9">
      <w:pPr>
        <w:snapToGrid w:val="0"/>
        <w:spacing w:beforeLines="50" w:before="120" w:line="360" w:lineRule="exact"/>
        <w:ind w:firstLineChars="200" w:firstLine="420"/>
        <w:rPr>
          <w:rFonts w:ascii="Arial" w:hAnsi="Arial" w:cs="Arial"/>
          <w:szCs w:val="21"/>
        </w:rPr>
      </w:pPr>
      <w:r w:rsidRPr="00E01E35">
        <w:rPr>
          <w:rFonts w:ascii="Arial" w:hAnsi="Arial" w:cs="Arial"/>
          <w:szCs w:val="21"/>
        </w:rPr>
        <w:t>我方对以上声明负全部法律责任。如有虚假或隐瞒，我方愿意承担一切后果，并不再寻求任何旨在减轻或免除法律责任的辩解。</w:t>
      </w:r>
    </w:p>
    <w:bookmarkEnd w:id="157"/>
    <w:p w14:paraId="3A3C63D6" w14:textId="77777777" w:rsidR="001E4606" w:rsidRPr="00E01E35" w:rsidRDefault="001E4606">
      <w:pPr>
        <w:snapToGrid w:val="0"/>
        <w:spacing w:beforeLines="50" w:before="120" w:line="360" w:lineRule="exact"/>
        <w:ind w:firstLineChars="200" w:firstLine="420"/>
        <w:rPr>
          <w:rFonts w:ascii="Arial" w:hAnsi="Arial" w:cs="Arial"/>
          <w:szCs w:val="21"/>
        </w:rPr>
      </w:pPr>
    </w:p>
    <w:p w14:paraId="39CEEC8C" w14:textId="77777777" w:rsidR="001E4606" w:rsidRPr="00E01E35" w:rsidRDefault="001E4606">
      <w:pPr>
        <w:snapToGrid w:val="0"/>
        <w:spacing w:beforeLines="50" w:before="120" w:line="360" w:lineRule="exact"/>
        <w:rPr>
          <w:rFonts w:ascii="Arial" w:hAnsi="Arial" w:cs="Arial"/>
          <w:szCs w:val="21"/>
          <w:u w:val="single"/>
        </w:rPr>
      </w:pPr>
    </w:p>
    <w:p w14:paraId="52558E9A" w14:textId="77777777" w:rsidR="001E4606" w:rsidRPr="00E01E35" w:rsidRDefault="00160EA9">
      <w:pPr>
        <w:snapToGrid w:val="0"/>
        <w:spacing w:beforeLines="50" w:before="120" w:after="50" w:line="360" w:lineRule="exact"/>
        <w:ind w:firstLineChars="1700" w:firstLine="3570"/>
        <w:rPr>
          <w:rFonts w:ascii="Arial" w:hAnsi="Arial" w:cs="Arial"/>
          <w:szCs w:val="21"/>
        </w:rPr>
      </w:pPr>
      <w:bookmarkStart w:id="158" w:name="_Hlk88990289"/>
      <w:r w:rsidRPr="00E01E35">
        <w:rPr>
          <w:rFonts w:ascii="Arial" w:hAnsi="Arial" w:cs="Arial"/>
          <w:szCs w:val="21"/>
        </w:rPr>
        <w:t>供应商名称（电子签章）</w:t>
      </w:r>
      <w:bookmarkEnd w:id="158"/>
      <w:r w:rsidRPr="00E01E35">
        <w:rPr>
          <w:rFonts w:ascii="Arial" w:hAnsi="Arial" w:cs="Arial"/>
          <w:szCs w:val="21"/>
        </w:rPr>
        <w:t>：</w:t>
      </w:r>
      <w:r w:rsidRPr="00E01E35">
        <w:rPr>
          <w:rFonts w:ascii="Arial" w:hAnsi="Arial" w:cs="Arial"/>
          <w:szCs w:val="21"/>
          <w:u w:val="single"/>
        </w:rPr>
        <w:t xml:space="preserve">                </w:t>
      </w:r>
    </w:p>
    <w:p w14:paraId="374C7852" w14:textId="77777777" w:rsidR="001E4606" w:rsidRPr="00E01E35" w:rsidRDefault="00160EA9">
      <w:pPr>
        <w:snapToGrid w:val="0"/>
        <w:spacing w:beforeLines="50" w:before="120" w:after="50" w:line="360" w:lineRule="exact"/>
        <w:ind w:firstLineChars="100" w:firstLine="210"/>
        <w:rPr>
          <w:rFonts w:ascii="Arial" w:hAnsi="Arial" w:cs="Arial"/>
          <w:szCs w:val="21"/>
        </w:rPr>
      </w:pP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p>
    <w:p w14:paraId="0BB0BB7B" w14:textId="77777777" w:rsidR="001E4606" w:rsidRPr="00E01E35" w:rsidRDefault="00160EA9">
      <w:pPr>
        <w:snapToGrid w:val="0"/>
        <w:spacing w:beforeLines="50" w:before="120" w:after="50" w:line="360" w:lineRule="exact"/>
        <w:rPr>
          <w:rFonts w:ascii="Arial" w:hAnsi="Arial" w:cs="Arial"/>
          <w:szCs w:val="21"/>
        </w:rPr>
      </w:pPr>
      <w:r w:rsidRPr="00E01E35">
        <w:rPr>
          <w:rFonts w:ascii="Arial" w:hAnsi="Arial" w:cs="Arial"/>
          <w:szCs w:val="21"/>
        </w:rPr>
        <w:br w:type="page"/>
      </w:r>
      <w:r w:rsidRPr="00E01E35">
        <w:rPr>
          <w:rFonts w:ascii="Arial" w:hAnsi="Arial" w:cs="Arial"/>
          <w:szCs w:val="21"/>
        </w:rPr>
        <w:lastRenderedPageBreak/>
        <w:t>2</w:t>
      </w:r>
      <w:r w:rsidRPr="00E01E35">
        <w:rPr>
          <w:rFonts w:ascii="Arial" w:hAnsi="Arial" w:cs="Arial"/>
          <w:szCs w:val="21"/>
        </w:rPr>
        <w:t>．法人或者其他组织的营业执照等证明文件、自然人的身份证明。</w:t>
      </w:r>
      <w:proofErr w:type="gramStart"/>
      <w:r w:rsidRPr="00E01E35">
        <w:rPr>
          <w:rFonts w:ascii="Arial" w:hAnsi="Arial" w:cs="Arial"/>
          <w:szCs w:val="21"/>
        </w:rPr>
        <w:t>即供应</w:t>
      </w:r>
      <w:proofErr w:type="gramEnd"/>
      <w:r w:rsidRPr="00E01E35">
        <w:rPr>
          <w:rFonts w:ascii="Arial" w:hAnsi="Arial" w:cs="Arial"/>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E01E35">
        <w:rPr>
          <w:rFonts w:ascii="Arial" w:hAnsi="Arial" w:cs="Arial"/>
          <w:szCs w:val="21"/>
        </w:rPr>
        <w:t>商不是</w:t>
      </w:r>
      <w:proofErr w:type="gramEnd"/>
      <w:r w:rsidRPr="00E01E35">
        <w:rPr>
          <w:rFonts w:ascii="Arial" w:hAnsi="Arial" w:cs="Arial"/>
          <w:szCs w:val="21"/>
        </w:rPr>
        <w:t>以上所列的法人、组织、自然人的，则提供国家规定的相关证明材料。（加盖供应商电子签章）。</w:t>
      </w:r>
    </w:p>
    <w:p w14:paraId="1615216C" w14:textId="77777777" w:rsidR="001E4606" w:rsidRPr="00E01E35" w:rsidRDefault="001E4606">
      <w:pPr>
        <w:snapToGrid w:val="0"/>
        <w:spacing w:beforeLines="50" w:before="120" w:after="50" w:line="440" w:lineRule="exact"/>
        <w:rPr>
          <w:rFonts w:ascii="Arial" w:hAnsi="Arial" w:cs="Arial"/>
          <w:sz w:val="18"/>
          <w:szCs w:val="18"/>
        </w:rPr>
      </w:pPr>
    </w:p>
    <w:p w14:paraId="43AFE781" w14:textId="77777777" w:rsidR="001E4606" w:rsidRPr="00E01E35" w:rsidRDefault="00160EA9">
      <w:pPr>
        <w:snapToGrid w:val="0"/>
        <w:spacing w:beforeLines="50" w:before="120" w:after="50" w:line="440" w:lineRule="exact"/>
        <w:rPr>
          <w:rFonts w:ascii="Arial" w:hAnsi="Arial" w:cs="Arial"/>
          <w:b/>
          <w:szCs w:val="21"/>
        </w:rPr>
      </w:pPr>
      <w:bookmarkStart w:id="159" w:name="_Hlk19114230"/>
      <w:r w:rsidRPr="00E01E35">
        <w:rPr>
          <w:rFonts w:ascii="Arial" w:hAnsi="Arial" w:cs="Arial"/>
          <w:szCs w:val="21"/>
        </w:rPr>
        <w:t>3</w:t>
      </w:r>
      <w:r w:rsidRPr="00E01E35">
        <w:rPr>
          <w:rFonts w:ascii="Arial" w:hAnsi="Arial" w:cs="Arial"/>
          <w:szCs w:val="21"/>
        </w:rPr>
        <w:t>．财务状况报告（表）复印件或银行出具的资信证明复印件。</w:t>
      </w:r>
      <w:r w:rsidRPr="00E01E35">
        <w:rPr>
          <w:rFonts w:ascii="Arial" w:hAnsi="Arial" w:cs="Arial"/>
        </w:rPr>
        <w:t>对于从取得营业执照时间起到开标时间为止不足</w:t>
      </w:r>
      <w:r w:rsidRPr="00E01E35">
        <w:rPr>
          <w:rFonts w:ascii="Arial" w:hAnsi="Arial" w:cs="Arial"/>
        </w:rPr>
        <w:t>1</w:t>
      </w:r>
      <w:r w:rsidRPr="00E01E35">
        <w:rPr>
          <w:rFonts w:ascii="Arial" w:hAnsi="Arial" w:cs="Arial"/>
        </w:rPr>
        <w:t>年的供应商，只需提交</w:t>
      </w:r>
      <w:r w:rsidRPr="00E01E35">
        <w:rPr>
          <w:rFonts w:ascii="Arial" w:hAnsi="Arial" w:cs="Arial"/>
          <w:szCs w:val="21"/>
        </w:rPr>
        <w:t>开标时间前一个月的财务状况报告（表）复印件。（按</w:t>
      </w:r>
      <w:r w:rsidRPr="00E01E35">
        <w:rPr>
          <w:rFonts w:ascii="Arial" w:hAnsi="Arial" w:cs="Arial"/>
          <w:szCs w:val="21"/>
        </w:rPr>
        <w:t>“</w:t>
      </w:r>
      <w:r w:rsidRPr="00E01E35">
        <w:rPr>
          <w:rFonts w:ascii="Arial" w:hAnsi="Arial" w:cs="Arial"/>
          <w:szCs w:val="21"/>
        </w:rPr>
        <w:t>评审方法及标准</w:t>
      </w:r>
      <w:r w:rsidRPr="00E01E35">
        <w:rPr>
          <w:rFonts w:ascii="Arial" w:hAnsi="Arial" w:cs="Arial"/>
          <w:szCs w:val="21"/>
        </w:rPr>
        <w:t>” “</w:t>
      </w:r>
      <w:r w:rsidRPr="00E01E35">
        <w:rPr>
          <w:rFonts w:ascii="Arial" w:hAnsi="Arial" w:cs="Arial"/>
          <w:szCs w:val="21"/>
        </w:rPr>
        <w:t>资格审查表</w:t>
      </w:r>
      <w:r w:rsidRPr="00E01E35">
        <w:rPr>
          <w:rFonts w:ascii="Arial" w:hAnsi="Arial" w:cs="Arial"/>
          <w:szCs w:val="21"/>
        </w:rPr>
        <w:t>”</w:t>
      </w:r>
      <w:r w:rsidRPr="00E01E35">
        <w:rPr>
          <w:rFonts w:ascii="Arial" w:hAnsi="Arial" w:cs="Arial"/>
          <w:szCs w:val="21"/>
        </w:rPr>
        <w:t>规定提供）。（加盖供应商电子签章）。</w:t>
      </w:r>
    </w:p>
    <w:p w14:paraId="4E510D57" w14:textId="77777777" w:rsidR="001E4606" w:rsidRPr="00E01E35" w:rsidRDefault="001E4606">
      <w:pPr>
        <w:snapToGrid w:val="0"/>
        <w:spacing w:beforeLines="50" w:before="120" w:after="50" w:line="440" w:lineRule="exact"/>
        <w:rPr>
          <w:rFonts w:ascii="Arial" w:hAnsi="Arial" w:cs="Arial"/>
          <w:szCs w:val="21"/>
        </w:rPr>
      </w:pPr>
    </w:p>
    <w:bookmarkEnd w:id="159"/>
    <w:p w14:paraId="16799567" w14:textId="77777777" w:rsidR="001E4606" w:rsidRPr="00E01E35" w:rsidRDefault="00160EA9">
      <w:pPr>
        <w:snapToGrid w:val="0"/>
        <w:spacing w:beforeLines="50" w:before="120" w:after="50" w:line="440" w:lineRule="exact"/>
        <w:rPr>
          <w:rFonts w:ascii="Arial" w:hAnsi="Arial" w:cs="Arial"/>
        </w:rPr>
      </w:pPr>
      <w:r w:rsidRPr="00E01E35">
        <w:rPr>
          <w:rFonts w:ascii="Arial" w:hAnsi="Arial" w:cs="Arial"/>
        </w:rPr>
        <w:t>4</w:t>
      </w:r>
      <w:r w:rsidRPr="00E01E35">
        <w:rPr>
          <w:rFonts w:ascii="Arial" w:hAnsi="Arial" w:cs="Arial"/>
        </w:rPr>
        <w:t>．依法缴纳税费证明和社会保险缴纳证明材料。供应</w:t>
      </w:r>
      <w:proofErr w:type="gramStart"/>
      <w:r w:rsidRPr="00E01E35">
        <w:rPr>
          <w:rFonts w:ascii="Arial" w:hAnsi="Arial" w:cs="Arial"/>
        </w:rPr>
        <w:t>商成立</w:t>
      </w:r>
      <w:proofErr w:type="gramEnd"/>
      <w:r w:rsidRPr="00E01E35">
        <w:rPr>
          <w:rFonts w:ascii="Arial" w:hAnsi="Arial" w:cs="Arial"/>
        </w:rPr>
        <w:t>不足</w:t>
      </w:r>
      <w:r w:rsidRPr="00E01E35">
        <w:rPr>
          <w:rFonts w:ascii="Arial" w:hAnsi="Arial" w:cs="Arial"/>
        </w:rPr>
        <w:t>1</w:t>
      </w:r>
      <w:r w:rsidRPr="00E01E35">
        <w:rPr>
          <w:rFonts w:ascii="Arial" w:hAnsi="Arial" w:cs="Arial"/>
        </w:rPr>
        <w:t>个月的，无须提供缴纳税费证明及社保缴费证明。依法免税或不需要缴纳社会保障资金的供应商，须提供相应文件证明其依法免税或不需要缴纳社会保障资金。</w:t>
      </w:r>
      <w:r w:rsidRPr="00E01E35">
        <w:rPr>
          <w:rFonts w:ascii="Arial" w:hAnsi="Arial" w:cs="Arial"/>
          <w:szCs w:val="21"/>
        </w:rPr>
        <w:t>（按</w:t>
      </w:r>
      <w:r w:rsidRPr="00E01E35">
        <w:rPr>
          <w:rFonts w:ascii="Arial" w:hAnsi="Arial" w:cs="Arial"/>
          <w:szCs w:val="21"/>
        </w:rPr>
        <w:t>“</w:t>
      </w:r>
      <w:r w:rsidRPr="00E01E35">
        <w:rPr>
          <w:rFonts w:ascii="Arial" w:hAnsi="Arial" w:cs="Arial"/>
          <w:szCs w:val="21"/>
        </w:rPr>
        <w:t>评审方法及标准</w:t>
      </w:r>
      <w:r w:rsidRPr="00E01E35">
        <w:rPr>
          <w:rFonts w:ascii="Arial" w:hAnsi="Arial" w:cs="Arial"/>
          <w:szCs w:val="21"/>
        </w:rPr>
        <w:t>” “</w:t>
      </w:r>
      <w:r w:rsidRPr="00E01E35">
        <w:rPr>
          <w:rFonts w:ascii="Arial" w:hAnsi="Arial" w:cs="Arial"/>
          <w:szCs w:val="21"/>
        </w:rPr>
        <w:t>资格审查表</w:t>
      </w:r>
      <w:r w:rsidRPr="00E01E35">
        <w:rPr>
          <w:rFonts w:ascii="Arial" w:hAnsi="Arial" w:cs="Arial"/>
          <w:szCs w:val="21"/>
        </w:rPr>
        <w:t>”</w:t>
      </w:r>
      <w:r w:rsidRPr="00E01E35">
        <w:rPr>
          <w:rFonts w:ascii="Arial" w:hAnsi="Arial" w:cs="Arial"/>
          <w:szCs w:val="21"/>
        </w:rPr>
        <w:t>规定提供）（加盖供应商电子签章）。</w:t>
      </w:r>
    </w:p>
    <w:p w14:paraId="51655F3E" w14:textId="77777777" w:rsidR="001E4606" w:rsidRPr="00E01E35" w:rsidRDefault="001E4606">
      <w:pPr>
        <w:snapToGrid w:val="0"/>
        <w:spacing w:beforeLines="50" w:before="120" w:after="50" w:line="440" w:lineRule="exact"/>
        <w:rPr>
          <w:rFonts w:ascii="Arial" w:hAnsi="Arial" w:cs="Arial"/>
          <w:szCs w:val="21"/>
        </w:rPr>
      </w:pPr>
    </w:p>
    <w:p w14:paraId="3903AAA9" w14:textId="77777777" w:rsidR="001E4606" w:rsidRPr="00E01E35" w:rsidRDefault="001E4606">
      <w:pPr>
        <w:snapToGrid w:val="0"/>
        <w:spacing w:before="50" w:afterLines="50" w:after="120" w:line="440" w:lineRule="exact"/>
        <w:jc w:val="left"/>
        <w:rPr>
          <w:rFonts w:ascii="Arial" w:hAnsi="Arial" w:cs="Arial"/>
        </w:rPr>
      </w:pPr>
    </w:p>
    <w:p w14:paraId="5CB6E6C4" w14:textId="77777777" w:rsidR="001E4606" w:rsidRPr="00E01E35" w:rsidRDefault="00160EA9">
      <w:pPr>
        <w:snapToGrid w:val="0"/>
        <w:spacing w:before="50" w:afterLines="50" w:after="120" w:line="440" w:lineRule="exact"/>
        <w:jc w:val="left"/>
        <w:rPr>
          <w:rFonts w:ascii="Arial" w:hAnsi="Arial" w:cs="Arial"/>
          <w:b/>
          <w:szCs w:val="21"/>
        </w:rPr>
      </w:pPr>
      <w:bookmarkStart w:id="160" w:name="_Hlk19114283"/>
      <w:r w:rsidRPr="00E01E35">
        <w:rPr>
          <w:rFonts w:ascii="Arial" w:hAnsi="Arial" w:cs="Arial"/>
          <w:szCs w:val="21"/>
        </w:rPr>
        <w:t>5</w:t>
      </w:r>
      <w:r w:rsidRPr="00E01E35">
        <w:rPr>
          <w:rFonts w:ascii="Arial" w:hAnsi="Arial" w:cs="Arial"/>
          <w:szCs w:val="21"/>
        </w:rPr>
        <w:t>．具备法律、行政法规规定的其他要求的证明材料</w:t>
      </w:r>
      <w:r w:rsidRPr="00E01E35">
        <w:rPr>
          <w:rFonts w:ascii="Arial" w:hAnsi="Arial" w:cs="Arial"/>
        </w:rPr>
        <w:t>（</w:t>
      </w:r>
      <w:r w:rsidRPr="00E01E35">
        <w:rPr>
          <w:rFonts w:ascii="Arial" w:hAnsi="Arial" w:cs="Arial"/>
          <w:szCs w:val="21"/>
        </w:rPr>
        <w:t>按</w:t>
      </w:r>
      <w:r w:rsidRPr="00E01E35">
        <w:rPr>
          <w:rFonts w:ascii="Arial" w:hAnsi="Arial" w:cs="Arial"/>
          <w:szCs w:val="21"/>
        </w:rPr>
        <w:t>“</w:t>
      </w:r>
      <w:r w:rsidRPr="00E01E35">
        <w:rPr>
          <w:rFonts w:ascii="Arial" w:hAnsi="Arial" w:cs="Arial"/>
          <w:szCs w:val="21"/>
        </w:rPr>
        <w:t>评审方法及标准</w:t>
      </w:r>
      <w:r w:rsidRPr="00E01E35">
        <w:rPr>
          <w:rFonts w:ascii="Arial" w:hAnsi="Arial" w:cs="Arial"/>
          <w:szCs w:val="21"/>
        </w:rPr>
        <w:t>” “</w:t>
      </w:r>
      <w:r w:rsidRPr="00E01E35">
        <w:rPr>
          <w:rFonts w:ascii="Arial" w:hAnsi="Arial" w:cs="Arial"/>
          <w:szCs w:val="21"/>
        </w:rPr>
        <w:t>资格审查表</w:t>
      </w:r>
      <w:r w:rsidRPr="00E01E35">
        <w:rPr>
          <w:rFonts w:ascii="Arial" w:hAnsi="Arial" w:cs="Arial"/>
          <w:szCs w:val="21"/>
        </w:rPr>
        <w:t>”</w:t>
      </w:r>
      <w:r w:rsidRPr="00E01E35">
        <w:rPr>
          <w:rFonts w:ascii="Arial" w:hAnsi="Arial" w:cs="Arial"/>
          <w:szCs w:val="21"/>
        </w:rPr>
        <w:t>规定提供</w:t>
      </w:r>
      <w:r w:rsidRPr="00E01E35">
        <w:rPr>
          <w:rFonts w:ascii="Arial" w:hAnsi="Arial" w:cs="Arial"/>
        </w:rPr>
        <w:t>）。</w:t>
      </w:r>
      <w:bookmarkStart w:id="161" w:name="_Hlk48144477"/>
      <w:r w:rsidRPr="00E01E35">
        <w:rPr>
          <w:rFonts w:ascii="Arial" w:hAnsi="Arial" w:cs="Arial"/>
          <w:b/>
          <w:szCs w:val="21"/>
        </w:rPr>
        <w:t>（如招标文件有要求时提供）</w:t>
      </w:r>
      <w:bookmarkEnd w:id="161"/>
    </w:p>
    <w:p w14:paraId="6FBFD114" w14:textId="77777777" w:rsidR="001E4606" w:rsidRPr="00E01E35" w:rsidRDefault="001E4606">
      <w:pPr>
        <w:widowControl/>
        <w:jc w:val="left"/>
        <w:rPr>
          <w:rFonts w:ascii="Arial" w:hAnsi="Arial" w:cs="Arial"/>
          <w:b/>
          <w:szCs w:val="21"/>
        </w:rPr>
      </w:pPr>
    </w:p>
    <w:p w14:paraId="2CC4F157" w14:textId="77777777" w:rsidR="001E4606" w:rsidRPr="00E01E35" w:rsidRDefault="001E4606">
      <w:pPr>
        <w:widowControl/>
        <w:jc w:val="left"/>
        <w:rPr>
          <w:rFonts w:ascii="Arial" w:hAnsi="Arial" w:cs="Arial"/>
          <w:b/>
          <w:szCs w:val="21"/>
        </w:rPr>
      </w:pPr>
    </w:p>
    <w:p w14:paraId="1A6B60DD" w14:textId="77777777" w:rsidR="001E4606" w:rsidRPr="00E01E35" w:rsidRDefault="00160EA9">
      <w:pPr>
        <w:snapToGrid w:val="0"/>
        <w:spacing w:before="50" w:afterLines="50" w:after="120" w:line="440" w:lineRule="exact"/>
        <w:jc w:val="left"/>
        <w:rPr>
          <w:rFonts w:ascii="Arial" w:hAnsi="Arial" w:cs="Arial"/>
          <w:b/>
          <w:szCs w:val="21"/>
        </w:rPr>
      </w:pPr>
      <w:bookmarkStart w:id="162" w:name="_Hlk132792497"/>
      <w:r w:rsidRPr="00E01E35">
        <w:rPr>
          <w:rFonts w:ascii="Arial" w:hAnsi="Arial" w:cs="Arial"/>
          <w:szCs w:val="21"/>
        </w:rPr>
        <w:t>6</w:t>
      </w:r>
      <w:r w:rsidRPr="00E01E35">
        <w:rPr>
          <w:rFonts w:ascii="Arial" w:hAnsi="Arial" w:cs="Arial"/>
          <w:szCs w:val="21"/>
        </w:rPr>
        <w:t>．</w:t>
      </w:r>
      <w:r w:rsidRPr="00E01E35">
        <w:rPr>
          <w:rFonts w:ascii="Arial" w:hAnsi="Arial" w:cs="Arial"/>
        </w:rPr>
        <w:t>落实政府采购政策需满足的资格要求（</w:t>
      </w:r>
      <w:r w:rsidRPr="00E01E35">
        <w:rPr>
          <w:rFonts w:ascii="Arial" w:hAnsi="Arial" w:cs="Arial"/>
          <w:szCs w:val="21"/>
        </w:rPr>
        <w:t>按</w:t>
      </w:r>
      <w:r w:rsidRPr="00E01E35">
        <w:rPr>
          <w:rFonts w:ascii="Arial" w:hAnsi="Arial" w:cs="Arial"/>
          <w:szCs w:val="21"/>
        </w:rPr>
        <w:t>“</w:t>
      </w:r>
      <w:r w:rsidRPr="00E01E35">
        <w:rPr>
          <w:rFonts w:ascii="Arial" w:hAnsi="Arial" w:cs="Arial"/>
          <w:szCs w:val="21"/>
        </w:rPr>
        <w:t>评审方法及标准</w:t>
      </w:r>
      <w:r w:rsidRPr="00E01E35">
        <w:rPr>
          <w:rFonts w:ascii="Arial" w:hAnsi="Arial" w:cs="Arial"/>
          <w:szCs w:val="21"/>
        </w:rPr>
        <w:t>” “</w:t>
      </w:r>
      <w:r w:rsidRPr="00E01E35">
        <w:rPr>
          <w:rFonts w:ascii="Arial" w:hAnsi="Arial" w:cs="Arial"/>
          <w:szCs w:val="21"/>
        </w:rPr>
        <w:t>资格审查表</w:t>
      </w:r>
      <w:r w:rsidRPr="00E01E35">
        <w:rPr>
          <w:rFonts w:ascii="Arial" w:hAnsi="Arial" w:cs="Arial"/>
          <w:szCs w:val="21"/>
        </w:rPr>
        <w:t>”</w:t>
      </w:r>
      <w:r w:rsidRPr="00E01E35">
        <w:rPr>
          <w:rFonts w:ascii="Arial" w:hAnsi="Arial" w:cs="Arial"/>
          <w:szCs w:val="21"/>
        </w:rPr>
        <w:t>规定提供</w:t>
      </w:r>
      <w:r w:rsidRPr="00E01E35">
        <w:rPr>
          <w:rFonts w:ascii="Arial" w:hAnsi="Arial" w:cs="Arial"/>
        </w:rPr>
        <w:t>）。</w:t>
      </w:r>
      <w:r w:rsidRPr="00E01E35">
        <w:rPr>
          <w:rFonts w:ascii="Arial" w:hAnsi="Arial" w:cs="Arial"/>
          <w:b/>
          <w:szCs w:val="21"/>
        </w:rPr>
        <w:t>（如招标文件有要求时提供）</w:t>
      </w:r>
    </w:p>
    <w:bookmarkEnd w:id="162"/>
    <w:p w14:paraId="246FB1FD" w14:textId="77777777" w:rsidR="001E4606" w:rsidRPr="00E01E35" w:rsidRDefault="00160EA9">
      <w:pPr>
        <w:rPr>
          <w:rFonts w:ascii="Arial" w:hAnsi="Arial" w:cs="Arial"/>
          <w:szCs w:val="21"/>
        </w:rPr>
      </w:pPr>
      <w:r w:rsidRPr="00E01E35">
        <w:rPr>
          <w:rFonts w:ascii="Arial" w:hAnsi="Arial" w:cs="Arial"/>
          <w:b/>
          <w:szCs w:val="21"/>
        </w:rPr>
        <w:br w:type="page"/>
      </w:r>
      <w:bookmarkStart w:id="163" w:name="_Hlk132801855"/>
      <w:bookmarkStart w:id="164" w:name="_Hlk132792727"/>
      <w:r w:rsidRPr="00E01E35">
        <w:rPr>
          <w:rFonts w:ascii="Arial" w:hAnsi="Arial" w:cs="Arial"/>
          <w:szCs w:val="21"/>
        </w:rPr>
        <w:lastRenderedPageBreak/>
        <w:t>6.1</w:t>
      </w:r>
      <w:r w:rsidRPr="00E01E35">
        <w:rPr>
          <w:rFonts w:ascii="Arial" w:hAnsi="Arial" w:cs="Arial"/>
          <w:bCs/>
          <w:szCs w:val="21"/>
        </w:rPr>
        <w:t>中小企业声明函</w:t>
      </w:r>
      <w:r w:rsidRPr="00E01E35">
        <w:rPr>
          <w:rFonts w:ascii="Arial" w:hAnsi="Arial" w:cs="Arial"/>
          <w:szCs w:val="21"/>
        </w:rPr>
        <w:t>。</w:t>
      </w:r>
    </w:p>
    <w:p w14:paraId="6C0BF71F" w14:textId="77777777" w:rsidR="001E4606" w:rsidRPr="00E01E35" w:rsidRDefault="001E4606">
      <w:pPr>
        <w:spacing w:line="360" w:lineRule="auto"/>
        <w:ind w:firstLineChars="1700" w:firstLine="3584"/>
        <w:rPr>
          <w:rFonts w:ascii="Arial" w:hAnsi="Arial" w:cs="Arial"/>
          <w:b/>
          <w:szCs w:val="21"/>
        </w:rPr>
      </w:pPr>
    </w:p>
    <w:p w14:paraId="221453A7" w14:textId="77777777" w:rsidR="001E4606" w:rsidRPr="00E01E35" w:rsidRDefault="00160EA9">
      <w:pPr>
        <w:spacing w:line="360" w:lineRule="auto"/>
        <w:ind w:firstLineChars="1700" w:firstLine="3584"/>
        <w:rPr>
          <w:rFonts w:ascii="Arial" w:hAnsi="Arial" w:cs="Arial"/>
          <w:b/>
          <w:szCs w:val="21"/>
        </w:rPr>
      </w:pPr>
      <w:r w:rsidRPr="00E01E35">
        <w:rPr>
          <w:rFonts w:ascii="Arial" w:hAnsi="Arial" w:cs="Arial"/>
          <w:b/>
          <w:szCs w:val="21"/>
        </w:rPr>
        <w:t>中小企业声明函（货物）</w:t>
      </w:r>
    </w:p>
    <w:p w14:paraId="00D9FD05"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本公司（联合体）郑重声明，根据《政府采购促进中小企业发展管理办法》（财库﹝</w:t>
      </w:r>
      <w:r w:rsidRPr="00E01E35">
        <w:rPr>
          <w:rFonts w:ascii="Arial" w:hAnsi="Arial" w:cs="Arial"/>
          <w:bCs/>
          <w:szCs w:val="21"/>
        </w:rPr>
        <w:t>2020</w:t>
      </w:r>
      <w:r w:rsidRPr="00E01E35">
        <w:rPr>
          <w:rFonts w:ascii="Arial" w:hAnsi="Arial" w:cs="Arial"/>
          <w:bCs/>
          <w:szCs w:val="21"/>
        </w:rPr>
        <w:t>﹞</w:t>
      </w:r>
      <w:r w:rsidRPr="00E01E35">
        <w:rPr>
          <w:rFonts w:ascii="Arial" w:hAnsi="Arial" w:cs="Arial"/>
          <w:bCs/>
          <w:szCs w:val="21"/>
        </w:rPr>
        <w:t xml:space="preserve">46 </w:t>
      </w:r>
      <w:r w:rsidRPr="00E01E35">
        <w:rPr>
          <w:rFonts w:ascii="Arial" w:hAnsi="Arial" w:cs="Arial"/>
          <w:bCs/>
          <w:szCs w:val="21"/>
        </w:rPr>
        <w:t>号）的规定，本公司（联合体）参加</w:t>
      </w:r>
      <w:r w:rsidRPr="00E01E35">
        <w:rPr>
          <w:rFonts w:ascii="Arial" w:hAnsi="Arial" w:cs="Arial"/>
          <w:bCs/>
          <w:szCs w:val="21"/>
          <w:u w:val="single"/>
        </w:rPr>
        <w:t>（单位名称）</w:t>
      </w:r>
      <w:r w:rsidRPr="00E01E35">
        <w:rPr>
          <w:rFonts w:ascii="Arial" w:hAnsi="Arial" w:cs="Arial"/>
          <w:bCs/>
          <w:szCs w:val="21"/>
        </w:rPr>
        <w:t>的</w:t>
      </w:r>
      <w:r w:rsidRPr="00E01E35">
        <w:rPr>
          <w:rFonts w:ascii="Arial" w:hAnsi="Arial" w:cs="Arial"/>
          <w:bCs/>
          <w:szCs w:val="21"/>
          <w:u w:val="single"/>
        </w:rPr>
        <w:t>（项目名称）</w:t>
      </w:r>
      <w:r w:rsidRPr="00E01E35">
        <w:rPr>
          <w:rFonts w:ascii="Arial" w:hAnsi="Arial" w:cs="Arial"/>
          <w:bCs/>
          <w:szCs w:val="21"/>
        </w:rPr>
        <w:t>采购活动，提供的货物全部由符合政策要求的中小企业制造。相关企业（含联合体中的中小企业、签订分包意向协议的中小企业）</w:t>
      </w:r>
      <w:r w:rsidRPr="00E01E35">
        <w:rPr>
          <w:rFonts w:ascii="Arial" w:hAnsi="Arial" w:cs="Arial"/>
          <w:bCs/>
          <w:szCs w:val="21"/>
        </w:rPr>
        <w:t xml:space="preserve"> </w:t>
      </w:r>
      <w:r w:rsidRPr="00E01E35">
        <w:rPr>
          <w:rFonts w:ascii="Arial" w:hAnsi="Arial" w:cs="Arial"/>
          <w:bCs/>
          <w:szCs w:val="21"/>
        </w:rPr>
        <w:t>的具体情况如下：</w:t>
      </w:r>
    </w:p>
    <w:p w14:paraId="45CC6A01"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1.</w:t>
      </w:r>
      <w:r w:rsidRPr="00E01E35">
        <w:rPr>
          <w:rFonts w:ascii="Arial" w:hAnsi="Arial" w:cs="Arial"/>
          <w:bCs/>
          <w:szCs w:val="21"/>
          <w:u w:val="single"/>
        </w:rPr>
        <w:t>（标的名称）</w:t>
      </w:r>
      <w:r w:rsidRPr="00E01E35">
        <w:rPr>
          <w:rFonts w:ascii="Arial" w:hAnsi="Arial" w:cs="Arial"/>
          <w:bCs/>
          <w:szCs w:val="21"/>
        </w:rPr>
        <w:t>，属于</w:t>
      </w:r>
      <w:r w:rsidRPr="00E01E35">
        <w:rPr>
          <w:rFonts w:ascii="Arial" w:hAnsi="Arial" w:cs="Arial"/>
          <w:bCs/>
          <w:szCs w:val="21"/>
          <w:u w:val="single"/>
        </w:rPr>
        <w:t>（招标文件中明确的所属行业）</w:t>
      </w:r>
      <w:r w:rsidRPr="00E01E35">
        <w:rPr>
          <w:rFonts w:ascii="Arial" w:hAnsi="Arial" w:cs="Arial"/>
          <w:bCs/>
          <w:szCs w:val="21"/>
        </w:rPr>
        <w:t>行业；制造商为</w:t>
      </w:r>
      <w:r w:rsidRPr="00E01E35">
        <w:rPr>
          <w:rFonts w:ascii="Arial" w:hAnsi="Arial" w:cs="Arial"/>
          <w:bCs/>
          <w:szCs w:val="21"/>
          <w:u w:val="single"/>
        </w:rPr>
        <w:t>（企业名称）</w:t>
      </w:r>
      <w:r w:rsidRPr="00E01E35">
        <w:rPr>
          <w:rFonts w:ascii="Arial" w:hAnsi="Arial" w:cs="Arial"/>
          <w:bCs/>
          <w:szCs w:val="21"/>
        </w:rPr>
        <w:t>，从业人员</w:t>
      </w:r>
      <w:r w:rsidRPr="00E01E35">
        <w:rPr>
          <w:rFonts w:ascii="Arial" w:hAnsi="Arial" w:cs="Arial"/>
          <w:bCs/>
          <w:szCs w:val="21"/>
          <w:u w:val="single"/>
        </w:rPr>
        <w:t xml:space="preserve">    </w:t>
      </w:r>
      <w:r w:rsidRPr="00E01E35">
        <w:rPr>
          <w:rFonts w:ascii="Arial" w:hAnsi="Arial" w:cs="Arial"/>
          <w:bCs/>
          <w:szCs w:val="21"/>
        </w:rPr>
        <w:t>人，营业收入为</w:t>
      </w:r>
      <w:r w:rsidRPr="00E01E35">
        <w:rPr>
          <w:rFonts w:ascii="Arial" w:hAnsi="Arial" w:cs="Arial"/>
          <w:bCs/>
          <w:szCs w:val="21"/>
          <w:u w:val="single"/>
        </w:rPr>
        <w:t xml:space="preserve">    </w:t>
      </w:r>
      <w:r w:rsidRPr="00E01E35">
        <w:rPr>
          <w:rFonts w:ascii="Arial" w:hAnsi="Arial" w:cs="Arial"/>
          <w:bCs/>
          <w:szCs w:val="21"/>
        </w:rPr>
        <w:t>万元，资产总额为</w:t>
      </w:r>
      <w:r w:rsidRPr="00E01E35">
        <w:rPr>
          <w:rFonts w:ascii="Arial" w:hAnsi="Arial" w:cs="Arial"/>
          <w:bCs/>
          <w:szCs w:val="21"/>
          <w:u w:val="single"/>
        </w:rPr>
        <w:t xml:space="preserve">    </w:t>
      </w:r>
      <w:r w:rsidRPr="00E01E35">
        <w:rPr>
          <w:rFonts w:ascii="Arial" w:hAnsi="Arial" w:cs="Arial"/>
          <w:bCs/>
          <w:szCs w:val="21"/>
        </w:rPr>
        <w:t>万元，属于</w:t>
      </w:r>
      <w:r w:rsidRPr="00E01E35">
        <w:rPr>
          <w:rFonts w:ascii="Arial" w:hAnsi="Arial" w:cs="Arial"/>
          <w:bCs/>
          <w:szCs w:val="21"/>
          <w:u w:val="single"/>
        </w:rPr>
        <w:t>（中型企业、小型企业、微型企业）</w:t>
      </w:r>
      <w:r w:rsidRPr="00E01E35">
        <w:rPr>
          <w:rFonts w:ascii="Arial" w:hAnsi="Arial" w:cs="Arial"/>
          <w:bCs/>
          <w:szCs w:val="21"/>
        </w:rPr>
        <w:t>；</w:t>
      </w:r>
    </w:p>
    <w:p w14:paraId="4E0B8340"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2.</w:t>
      </w:r>
      <w:r w:rsidRPr="00E01E35">
        <w:rPr>
          <w:rFonts w:ascii="Arial" w:hAnsi="Arial" w:cs="Arial"/>
          <w:bCs/>
          <w:szCs w:val="21"/>
          <w:u w:val="single"/>
        </w:rPr>
        <w:t>（标的名称）</w:t>
      </w:r>
      <w:r w:rsidRPr="00E01E35">
        <w:rPr>
          <w:rFonts w:ascii="Arial" w:hAnsi="Arial" w:cs="Arial"/>
          <w:bCs/>
          <w:szCs w:val="21"/>
        </w:rPr>
        <w:t>，属于</w:t>
      </w:r>
      <w:r w:rsidRPr="00E01E35">
        <w:rPr>
          <w:rFonts w:ascii="Arial" w:hAnsi="Arial" w:cs="Arial"/>
          <w:bCs/>
          <w:szCs w:val="21"/>
          <w:u w:val="single"/>
        </w:rPr>
        <w:t>（招标文件中明确的所属行业）</w:t>
      </w:r>
      <w:r w:rsidRPr="00E01E35">
        <w:rPr>
          <w:rFonts w:ascii="Arial" w:hAnsi="Arial" w:cs="Arial"/>
          <w:bCs/>
          <w:szCs w:val="21"/>
        </w:rPr>
        <w:t>行业；制造商为</w:t>
      </w:r>
      <w:r w:rsidRPr="00E01E35">
        <w:rPr>
          <w:rFonts w:ascii="Arial" w:hAnsi="Arial" w:cs="Arial"/>
          <w:bCs/>
          <w:szCs w:val="21"/>
          <w:u w:val="single"/>
        </w:rPr>
        <w:t>（企业名称）</w:t>
      </w:r>
      <w:r w:rsidRPr="00E01E35">
        <w:rPr>
          <w:rFonts w:ascii="Arial" w:hAnsi="Arial" w:cs="Arial"/>
          <w:bCs/>
          <w:szCs w:val="21"/>
        </w:rPr>
        <w:t>，从业人员</w:t>
      </w:r>
      <w:r w:rsidRPr="00E01E35">
        <w:rPr>
          <w:rFonts w:ascii="Arial" w:hAnsi="Arial" w:cs="Arial"/>
          <w:bCs/>
          <w:szCs w:val="21"/>
          <w:u w:val="single"/>
        </w:rPr>
        <w:t xml:space="preserve">       </w:t>
      </w:r>
      <w:r w:rsidRPr="00E01E35">
        <w:rPr>
          <w:rFonts w:ascii="Arial" w:hAnsi="Arial" w:cs="Arial"/>
          <w:bCs/>
          <w:szCs w:val="21"/>
        </w:rPr>
        <w:t>人，营业收入为</w:t>
      </w:r>
      <w:r w:rsidRPr="00E01E35">
        <w:rPr>
          <w:rFonts w:ascii="Arial" w:hAnsi="Arial" w:cs="Arial"/>
          <w:bCs/>
          <w:szCs w:val="21"/>
          <w:u w:val="single"/>
        </w:rPr>
        <w:t xml:space="preserve">     </w:t>
      </w:r>
      <w:r w:rsidRPr="00E01E35">
        <w:rPr>
          <w:rFonts w:ascii="Arial" w:hAnsi="Arial" w:cs="Arial"/>
          <w:bCs/>
          <w:szCs w:val="21"/>
        </w:rPr>
        <w:t>万元，资产总额为</w:t>
      </w:r>
      <w:r w:rsidRPr="00E01E35">
        <w:rPr>
          <w:rFonts w:ascii="Arial" w:hAnsi="Arial" w:cs="Arial"/>
          <w:bCs/>
          <w:szCs w:val="21"/>
          <w:u w:val="single"/>
        </w:rPr>
        <w:t xml:space="preserve">       </w:t>
      </w:r>
      <w:r w:rsidRPr="00E01E35">
        <w:rPr>
          <w:rFonts w:ascii="Arial" w:hAnsi="Arial" w:cs="Arial"/>
          <w:bCs/>
          <w:szCs w:val="21"/>
        </w:rPr>
        <w:t>万元，属于</w:t>
      </w:r>
      <w:r w:rsidRPr="00E01E35">
        <w:rPr>
          <w:rFonts w:ascii="Arial" w:hAnsi="Arial" w:cs="Arial"/>
          <w:bCs/>
          <w:szCs w:val="21"/>
          <w:u w:val="single"/>
        </w:rPr>
        <w:t>（中型企业、小型企业、微型企业）</w:t>
      </w:r>
      <w:r w:rsidRPr="00E01E35">
        <w:rPr>
          <w:rFonts w:ascii="Arial" w:hAnsi="Arial" w:cs="Arial"/>
          <w:bCs/>
          <w:szCs w:val="21"/>
        </w:rPr>
        <w:t>；</w:t>
      </w:r>
    </w:p>
    <w:p w14:paraId="2AB72038"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w:t>
      </w:r>
    </w:p>
    <w:p w14:paraId="4E5BC262"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以上企业，不属于大企业的分支机构，不存在控股股东为大企业的情形，也不存在与大企业的负责人为同一人的情形。</w:t>
      </w:r>
    </w:p>
    <w:p w14:paraId="313D12BA"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本企业对上述声明内容的真实性负责。如有虚假，将依法承担相应责任。</w:t>
      </w:r>
    </w:p>
    <w:p w14:paraId="0F043D58" w14:textId="77777777" w:rsidR="001E4606" w:rsidRPr="00E01E35" w:rsidRDefault="00160EA9">
      <w:pPr>
        <w:spacing w:line="360" w:lineRule="auto"/>
        <w:ind w:firstLineChars="1500" w:firstLine="3150"/>
        <w:rPr>
          <w:rFonts w:ascii="Arial" w:hAnsi="Arial" w:cs="Arial"/>
          <w:bCs/>
          <w:szCs w:val="21"/>
        </w:rPr>
      </w:pPr>
      <w:r w:rsidRPr="00E01E35">
        <w:rPr>
          <w:rFonts w:ascii="Arial" w:hAnsi="Arial" w:cs="Arial"/>
          <w:bCs/>
          <w:szCs w:val="21"/>
        </w:rPr>
        <w:t>企业名称</w:t>
      </w:r>
      <w:r w:rsidRPr="00E01E35">
        <w:rPr>
          <w:rFonts w:ascii="Arial" w:hAnsi="Arial" w:cs="Arial"/>
          <w:szCs w:val="21"/>
        </w:rPr>
        <w:t xml:space="preserve"> (</w:t>
      </w:r>
      <w:r w:rsidRPr="00E01E35">
        <w:rPr>
          <w:rFonts w:ascii="Arial" w:hAnsi="Arial" w:cs="Arial"/>
          <w:szCs w:val="21"/>
        </w:rPr>
        <w:t>电子签章</w:t>
      </w:r>
      <w:r w:rsidRPr="00E01E35">
        <w:rPr>
          <w:rFonts w:ascii="Arial" w:hAnsi="Arial" w:cs="Arial"/>
          <w:szCs w:val="21"/>
        </w:rPr>
        <w:t>)</w:t>
      </w:r>
      <w:r w:rsidRPr="00E01E35">
        <w:rPr>
          <w:rFonts w:ascii="Arial" w:hAnsi="Arial" w:cs="Arial"/>
          <w:bCs/>
          <w:szCs w:val="21"/>
        </w:rPr>
        <w:t>：</w:t>
      </w:r>
      <w:r w:rsidRPr="00E01E35">
        <w:rPr>
          <w:rFonts w:ascii="Arial" w:hAnsi="Arial" w:cs="Arial"/>
          <w:bCs/>
          <w:szCs w:val="21"/>
        </w:rPr>
        <w:t xml:space="preserve">    </w:t>
      </w:r>
      <w:r w:rsidRPr="00E01E35">
        <w:rPr>
          <w:rFonts w:ascii="Arial" w:hAnsi="Arial" w:cs="Arial"/>
          <w:bCs/>
          <w:szCs w:val="21"/>
        </w:rPr>
        <w:t>日期：</w:t>
      </w:r>
    </w:p>
    <w:p w14:paraId="30B20F4B"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注：</w:t>
      </w:r>
    </w:p>
    <w:p w14:paraId="3A017E2C"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1</w:t>
      </w:r>
      <w:r w:rsidRPr="00E01E35">
        <w:rPr>
          <w:rFonts w:ascii="Arial" w:hAnsi="Arial" w:cs="Arial"/>
          <w:bCs/>
          <w:szCs w:val="21"/>
        </w:rPr>
        <w:t>）标的名称按照第二章采购需求一览表中的货物名称填写，</w:t>
      </w:r>
      <w:r w:rsidRPr="00E01E35">
        <w:rPr>
          <w:rFonts w:ascii="Arial" w:hAnsi="Arial" w:cs="Arial"/>
          <w:szCs w:val="21"/>
        </w:rPr>
        <w:t>所属行业标明</w:t>
      </w:r>
      <w:r w:rsidRPr="00E01E35">
        <w:rPr>
          <w:rFonts w:ascii="Arial" w:hAnsi="Arial" w:cs="Arial"/>
          <w:szCs w:val="21"/>
        </w:rPr>
        <w:t>“/”</w:t>
      </w:r>
      <w:r w:rsidRPr="00E01E35">
        <w:rPr>
          <w:rFonts w:ascii="Arial" w:hAnsi="Arial" w:cs="Arial"/>
          <w:szCs w:val="21"/>
        </w:rPr>
        <w:t>的</w:t>
      </w:r>
      <w:r w:rsidRPr="00E01E35">
        <w:rPr>
          <w:rFonts w:ascii="Arial" w:hAnsi="Arial" w:cs="Arial"/>
          <w:bCs/>
          <w:szCs w:val="21"/>
        </w:rPr>
        <w:t>，无需在上表填写。</w:t>
      </w:r>
    </w:p>
    <w:p w14:paraId="6652343A"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2</w:t>
      </w:r>
      <w:r w:rsidRPr="00E01E35">
        <w:rPr>
          <w:rFonts w:ascii="Arial" w:hAnsi="Arial" w:cs="Arial"/>
          <w:bCs/>
          <w:szCs w:val="21"/>
        </w:rPr>
        <w:t>）如供应商为联合体或分包的，声明函中</w:t>
      </w:r>
      <w:r w:rsidRPr="00E01E35">
        <w:rPr>
          <w:rFonts w:ascii="Arial" w:hAnsi="Arial" w:cs="Arial"/>
          <w:bCs/>
          <w:szCs w:val="21"/>
        </w:rPr>
        <w:t>“</w:t>
      </w:r>
      <w:r w:rsidRPr="00E01E35">
        <w:rPr>
          <w:rFonts w:ascii="Arial" w:hAnsi="Arial" w:cs="Arial"/>
          <w:bCs/>
          <w:szCs w:val="21"/>
        </w:rPr>
        <w:t>项目名称</w:t>
      </w:r>
      <w:r w:rsidRPr="00E01E35">
        <w:rPr>
          <w:rFonts w:ascii="Arial" w:hAnsi="Arial" w:cs="Arial"/>
          <w:bCs/>
          <w:szCs w:val="21"/>
        </w:rPr>
        <w:t>”</w:t>
      </w:r>
      <w:r w:rsidRPr="00E01E35">
        <w:rPr>
          <w:rFonts w:ascii="Arial" w:hAnsi="Arial" w:cs="Arial"/>
          <w:bCs/>
          <w:szCs w:val="21"/>
        </w:rPr>
        <w:t>应填写联合体中小</w:t>
      </w:r>
      <w:proofErr w:type="gramStart"/>
      <w:r w:rsidRPr="00E01E35">
        <w:rPr>
          <w:rFonts w:ascii="Arial" w:hAnsi="Arial" w:cs="Arial"/>
          <w:bCs/>
          <w:szCs w:val="21"/>
        </w:rPr>
        <w:t>微企业</w:t>
      </w:r>
      <w:proofErr w:type="gramEnd"/>
      <w:r w:rsidRPr="00E01E35">
        <w:rPr>
          <w:rFonts w:ascii="Arial" w:hAnsi="Arial" w:cs="Arial"/>
          <w:bCs/>
          <w:szCs w:val="21"/>
        </w:rPr>
        <w:t>承担的具体内容或者小</w:t>
      </w:r>
      <w:proofErr w:type="gramStart"/>
      <w:r w:rsidRPr="00E01E35">
        <w:rPr>
          <w:rFonts w:ascii="Arial" w:hAnsi="Arial" w:cs="Arial"/>
          <w:bCs/>
          <w:szCs w:val="21"/>
        </w:rPr>
        <w:t>微企业</w:t>
      </w:r>
      <w:proofErr w:type="gramEnd"/>
      <w:r w:rsidRPr="00E01E35">
        <w:rPr>
          <w:rFonts w:ascii="Arial" w:hAnsi="Arial" w:cs="Arial"/>
          <w:bCs/>
          <w:szCs w:val="21"/>
        </w:rPr>
        <w:t>具体分包内容。</w:t>
      </w:r>
    </w:p>
    <w:p w14:paraId="7AAA7187"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3</w:t>
      </w:r>
      <w:r w:rsidRPr="00E01E35">
        <w:rPr>
          <w:rFonts w:ascii="Arial" w:hAnsi="Arial" w:cs="Arial"/>
          <w:bCs/>
          <w:szCs w:val="21"/>
        </w:rPr>
        <w:t>）从业人员、营业收入、资产总额填报上一年度数据，无上</w:t>
      </w:r>
      <w:proofErr w:type="gramStart"/>
      <w:r w:rsidRPr="00E01E35">
        <w:rPr>
          <w:rFonts w:ascii="Arial" w:hAnsi="Arial" w:cs="Arial"/>
          <w:bCs/>
          <w:szCs w:val="21"/>
        </w:rPr>
        <w:t>一</w:t>
      </w:r>
      <w:proofErr w:type="gramEnd"/>
      <w:r w:rsidRPr="00E01E35">
        <w:rPr>
          <w:rFonts w:ascii="Arial" w:hAnsi="Arial" w:cs="Arial"/>
          <w:bCs/>
          <w:szCs w:val="21"/>
        </w:rPr>
        <w:t>年度数据的新成立企业参照国务院批准的中小企业划分标准，根据企业自身情况如实判断。</w:t>
      </w:r>
    </w:p>
    <w:p w14:paraId="77D24DC9"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4</w:t>
      </w:r>
      <w:r w:rsidRPr="00E01E35">
        <w:rPr>
          <w:rFonts w:ascii="Arial" w:hAnsi="Arial" w:cs="Arial"/>
          <w:bCs/>
          <w:szCs w:val="21"/>
        </w:rPr>
        <w:t>）根据工业和信息化部对</w:t>
      </w:r>
      <w:r w:rsidRPr="00E01E35">
        <w:rPr>
          <w:rFonts w:ascii="Arial" w:hAnsi="Arial" w:cs="Arial"/>
          <w:bCs/>
          <w:szCs w:val="21"/>
        </w:rPr>
        <w:t>“</w:t>
      </w:r>
      <w:r w:rsidRPr="00E01E35">
        <w:rPr>
          <w:rFonts w:ascii="Arial" w:hAnsi="Arial" w:cs="Arial"/>
          <w:bCs/>
          <w:szCs w:val="21"/>
        </w:rPr>
        <w:t>从业人员</w:t>
      </w:r>
      <w:r w:rsidRPr="00E01E35">
        <w:rPr>
          <w:rFonts w:ascii="Arial" w:hAnsi="Arial" w:cs="Arial"/>
          <w:bCs/>
          <w:szCs w:val="21"/>
        </w:rPr>
        <w:t>”</w:t>
      </w:r>
      <w:r w:rsidRPr="00E01E35">
        <w:rPr>
          <w:rFonts w:ascii="Arial" w:hAnsi="Arial" w:cs="Arial"/>
          <w:bCs/>
          <w:szCs w:val="21"/>
        </w:rPr>
        <w:t>定义的答复，《民法典》、《公司法》等法律规定，分公司不具有法人资格，其民事责任由总公司承担。企业划型时，应将分公司的从业人员、营业收入、资产总额等指标数据纳入合并计算。</w:t>
      </w:r>
    </w:p>
    <w:p w14:paraId="59FF2110"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5</w:t>
      </w:r>
      <w:r w:rsidRPr="00E01E35">
        <w:rPr>
          <w:rFonts w:ascii="Arial" w:hAnsi="Arial" w:cs="Arial"/>
          <w:bCs/>
          <w:szCs w:val="21"/>
        </w:rPr>
        <w:t>）根据国际统计局《劳动工资统计报表制度》，从业人员数是指本单位工作，并取得工资</w:t>
      </w:r>
      <w:proofErr w:type="gramStart"/>
      <w:r w:rsidRPr="00E01E35">
        <w:rPr>
          <w:rFonts w:ascii="Arial" w:hAnsi="Arial" w:cs="Arial"/>
          <w:bCs/>
          <w:szCs w:val="21"/>
        </w:rPr>
        <w:t>活其他</w:t>
      </w:r>
      <w:proofErr w:type="gramEnd"/>
      <w:r w:rsidRPr="00E01E35">
        <w:rPr>
          <w:rFonts w:ascii="Arial" w:hAnsi="Arial" w:cs="Arial"/>
          <w:bCs/>
          <w:szCs w:val="21"/>
        </w:rPr>
        <w:t>形式劳动报酬的人员数，是在岗职工、劳务派遣人员及其他从业人员之</w:t>
      </w:r>
      <w:proofErr w:type="gramStart"/>
      <w:r w:rsidRPr="00E01E35">
        <w:rPr>
          <w:rFonts w:ascii="Arial" w:hAnsi="Arial" w:cs="Arial"/>
          <w:bCs/>
          <w:szCs w:val="21"/>
        </w:rPr>
        <w:t>和</w:t>
      </w:r>
      <w:proofErr w:type="gramEnd"/>
      <w:r w:rsidRPr="00E01E35">
        <w:rPr>
          <w:rFonts w:ascii="Arial" w:hAnsi="Arial" w:cs="Arial"/>
          <w:bCs/>
          <w:szCs w:val="21"/>
        </w:rPr>
        <w:t>。</w:t>
      </w:r>
    </w:p>
    <w:p w14:paraId="2BA44532"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6</w:t>
      </w:r>
      <w:r w:rsidRPr="00E01E35">
        <w:rPr>
          <w:rFonts w:ascii="Arial" w:hAnsi="Arial" w:cs="Arial"/>
          <w:bCs/>
          <w:szCs w:val="21"/>
        </w:rPr>
        <w:t>）本声明函由供应商填写，供应商应按中小企业划分标准《关于印发中小企业划型标准规定的通知》（工信部联企业〔</w:t>
      </w:r>
      <w:r w:rsidRPr="00E01E35">
        <w:rPr>
          <w:rFonts w:ascii="Arial" w:hAnsi="Arial" w:cs="Arial"/>
          <w:bCs/>
          <w:szCs w:val="21"/>
        </w:rPr>
        <w:t>2011</w:t>
      </w:r>
      <w:r w:rsidRPr="00E01E35">
        <w:rPr>
          <w:rFonts w:ascii="Arial" w:hAnsi="Arial" w:cs="Arial"/>
          <w:bCs/>
          <w:szCs w:val="21"/>
        </w:rPr>
        <w:t>〕</w:t>
      </w:r>
      <w:r w:rsidRPr="00E01E35">
        <w:rPr>
          <w:rFonts w:ascii="Arial" w:hAnsi="Arial" w:cs="Arial"/>
          <w:bCs/>
          <w:szCs w:val="21"/>
        </w:rPr>
        <w:t>300</w:t>
      </w:r>
      <w:r w:rsidRPr="00E01E35">
        <w:rPr>
          <w:rFonts w:ascii="Arial" w:hAnsi="Arial" w:cs="Arial"/>
          <w:bCs/>
          <w:szCs w:val="21"/>
        </w:rPr>
        <w:t>号</w:t>
      </w:r>
      <w:r w:rsidRPr="00E01E35">
        <w:rPr>
          <w:rFonts w:ascii="Arial" w:hAnsi="Arial" w:cs="Arial"/>
          <w:szCs w:val="21"/>
        </w:rPr>
        <w:t>以及《金融业企业划型标准规定》（银发〔</w:t>
      </w:r>
      <w:r w:rsidRPr="00E01E35">
        <w:rPr>
          <w:rFonts w:ascii="Arial" w:hAnsi="Arial" w:cs="Arial"/>
          <w:szCs w:val="21"/>
        </w:rPr>
        <w:t>2015</w:t>
      </w:r>
      <w:r w:rsidRPr="00E01E35">
        <w:rPr>
          <w:rFonts w:ascii="Arial" w:hAnsi="Arial" w:cs="Arial"/>
          <w:szCs w:val="21"/>
        </w:rPr>
        <w:t>〕</w:t>
      </w:r>
      <w:r w:rsidRPr="00E01E35">
        <w:rPr>
          <w:rFonts w:ascii="Arial" w:hAnsi="Arial" w:cs="Arial"/>
          <w:szCs w:val="21"/>
        </w:rPr>
        <w:t>309</w:t>
      </w:r>
      <w:r w:rsidRPr="00E01E35">
        <w:rPr>
          <w:rFonts w:ascii="Arial" w:hAnsi="Arial" w:cs="Arial"/>
          <w:szCs w:val="21"/>
        </w:rPr>
        <w:t>号）</w:t>
      </w:r>
      <w:r w:rsidRPr="00E01E35">
        <w:rPr>
          <w:rFonts w:ascii="Arial" w:hAnsi="Arial" w:cs="Arial"/>
          <w:bCs/>
          <w:szCs w:val="21"/>
        </w:rPr>
        <w:t>）判断是否为中小企业。</w:t>
      </w:r>
    </w:p>
    <w:p w14:paraId="57FF5598"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7</w:t>
      </w:r>
      <w:r w:rsidRPr="00E01E35">
        <w:rPr>
          <w:rFonts w:ascii="Arial" w:hAnsi="Arial" w:cs="Arial"/>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9839E87"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8</w:t>
      </w:r>
      <w:r w:rsidRPr="00E01E35">
        <w:rPr>
          <w:rFonts w:ascii="Arial" w:hAnsi="Arial" w:cs="Arial"/>
          <w:bCs/>
          <w:szCs w:val="21"/>
        </w:rPr>
        <w:t>）上述企业属于大企业的分支机构或控股股东为大企业或与大企业的负责人为同一人的，不得享受价格扣除优惠政策。接受分包的小</w:t>
      </w:r>
      <w:proofErr w:type="gramStart"/>
      <w:r w:rsidRPr="00E01E35">
        <w:rPr>
          <w:rFonts w:ascii="Arial" w:hAnsi="Arial" w:cs="Arial"/>
          <w:bCs/>
          <w:szCs w:val="21"/>
        </w:rPr>
        <w:t>微企业</w:t>
      </w:r>
      <w:proofErr w:type="gramEnd"/>
      <w:r w:rsidRPr="00E01E35">
        <w:rPr>
          <w:rFonts w:ascii="Arial" w:hAnsi="Arial" w:cs="Arial"/>
          <w:bCs/>
          <w:szCs w:val="21"/>
        </w:rPr>
        <w:t>与分包企业之间存在直接控股、管理关系的，不得享受价</w:t>
      </w:r>
      <w:r w:rsidRPr="00E01E35">
        <w:rPr>
          <w:rFonts w:ascii="Arial" w:hAnsi="Arial" w:cs="Arial"/>
          <w:bCs/>
          <w:szCs w:val="21"/>
        </w:rPr>
        <w:lastRenderedPageBreak/>
        <w:t>格扣除优惠政策。</w:t>
      </w:r>
    </w:p>
    <w:p w14:paraId="496599FA"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6.2</w:t>
      </w:r>
      <w:r w:rsidRPr="00E01E35">
        <w:rPr>
          <w:rFonts w:ascii="Arial" w:hAnsi="Arial" w:cs="Arial"/>
          <w:szCs w:val="21"/>
        </w:rPr>
        <w:t>监狱企业须提供最新一期《</w:t>
      </w:r>
      <w:r w:rsidRPr="00E01E35">
        <w:rPr>
          <w:rFonts w:ascii="Arial" w:hAnsi="Arial" w:cs="Arial"/>
          <w:szCs w:val="21"/>
        </w:rPr>
        <w:t>XX</w:t>
      </w:r>
      <w:r w:rsidRPr="00E01E35">
        <w:rPr>
          <w:rFonts w:ascii="Arial" w:hAnsi="Arial" w:cs="Arial"/>
          <w:szCs w:val="21"/>
        </w:rPr>
        <w:t>省监狱企业产品目录》或其他监狱企业证明材料。（非监狱企业无需提供）</w:t>
      </w:r>
    </w:p>
    <w:p w14:paraId="59D0EC40" w14:textId="77777777" w:rsidR="001E4606" w:rsidRPr="00E01E35" w:rsidRDefault="001E4606">
      <w:pPr>
        <w:snapToGrid w:val="0"/>
        <w:spacing w:before="50" w:afterLines="50" w:after="120"/>
        <w:jc w:val="left"/>
        <w:rPr>
          <w:rFonts w:ascii="Arial" w:hAnsi="Arial" w:cs="Arial"/>
          <w:szCs w:val="21"/>
        </w:rPr>
      </w:pPr>
    </w:p>
    <w:p w14:paraId="3F044AB0" w14:textId="77777777" w:rsidR="001E4606" w:rsidRPr="00E01E35" w:rsidRDefault="00160EA9">
      <w:pPr>
        <w:widowControl/>
        <w:jc w:val="left"/>
        <w:rPr>
          <w:rFonts w:ascii="Arial" w:hAnsi="Arial" w:cs="Arial"/>
          <w:szCs w:val="21"/>
        </w:rPr>
      </w:pPr>
      <w:r w:rsidRPr="00E01E35">
        <w:rPr>
          <w:rFonts w:ascii="Arial" w:hAnsi="Arial" w:cs="Arial"/>
          <w:szCs w:val="21"/>
        </w:rPr>
        <w:t>6.3</w:t>
      </w:r>
      <w:r w:rsidRPr="00E01E35">
        <w:rPr>
          <w:rFonts w:ascii="Arial" w:hAnsi="Arial" w:cs="Arial"/>
        </w:rPr>
        <w:t>残疾人福利性单位须提供《残疾人福利性单位声明函》，格式如下。</w:t>
      </w:r>
      <w:r w:rsidRPr="00E01E35">
        <w:rPr>
          <w:rFonts w:ascii="Arial" w:hAnsi="Arial" w:cs="Arial"/>
          <w:szCs w:val="21"/>
        </w:rPr>
        <w:t>（非残疾人福利性单位无需提供）</w:t>
      </w:r>
    </w:p>
    <w:p w14:paraId="22B209F2" w14:textId="77777777" w:rsidR="001E4606" w:rsidRPr="00E01E35" w:rsidRDefault="00160EA9">
      <w:pPr>
        <w:spacing w:line="360" w:lineRule="auto"/>
        <w:jc w:val="center"/>
        <w:rPr>
          <w:rFonts w:ascii="Arial" w:hAnsi="Arial" w:cs="Arial"/>
          <w:b/>
          <w:szCs w:val="21"/>
        </w:rPr>
      </w:pPr>
      <w:r w:rsidRPr="00E01E35">
        <w:rPr>
          <w:rFonts w:ascii="Arial" w:hAnsi="Arial" w:cs="Arial"/>
          <w:b/>
          <w:szCs w:val="21"/>
        </w:rPr>
        <w:t>残疾人福利性单位声明函</w:t>
      </w:r>
    </w:p>
    <w:p w14:paraId="233451BF" w14:textId="77777777" w:rsidR="001E4606" w:rsidRPr="00E01E35" w:rsidRDefault="00160EA9">
      <w:pPr>
        <w:spacing w:line="360" w:lineRule="auto"/>
        <w:ind w:firstLine="420"/>
        <w:jc w:val="left"/>
        <w:rPr>
          <w:rFonts w:ascii="Arial" w:hAnsi="Arial" w:cs="Arial"/>
          <w:szCs w:val="21"/>
        </w:rPr>
      </w:pPr>
      <w:r w:rsidRPr="00E01E35">
        <w:rPr>
          <w:rFonts w:ascii="Arial" w:hAnsi="Arial" w:cs="Arial"/>
          <w:szCs w:val="21"/>
        </w:rPr>
        <w:t>本单位郑重声明，根据《财政部</w:t>
      </w:r>
      <w:r w:rsidRPr="00E01E35">
        <w:rPr>
          <w:rFonts w:ascii="Arial" w:hAnsi="Arial" w:cs="Arial"/>
          <w:szCs w:val="21"/>
        </w:rPr>
        <w:t xml:space="preserve"> </w:t>
      </w:r>
      <w:r w:rsidRPr="00E01E35">
        <w:rPr>
          <w:rFonts w:ascii="Arial" w:hAnsi="Arial" w:cs="Arial"/>
          <w:szCs w:val="21"/>
        </w:rPr>
        <w:t>民政部</w:t>
      </w:r>
      <w:r w:rsidRPr="00E01E35">
        <w:rPr>
          <w:rFonts w:ascii="Arial" w:hAnsi="Arial" w:cs="Arial"/>
          <w:szCs w:val="21"/>
        </w:rPr>
        <w:t xml:space="preserve"> </w:t>
      </w:r>
      <w:r w:rsidRPr="00E01E35">
        <w:rPr>
          <w:rFonts w:ascii="Arial" w:hAnsi="Arial" w:cs="Arial"/>
          <w:szCs w:val="21"/>
        </w:rPr>
        <w:t>中国残疾人联合会关于促进残疾人就业政府采购政策的通知》（财库〔</w:t>
      </w:r>
      <w:r w:rsidRPr="00E01E35">
        <w:rPr>
          <w:rFonts w:ascii="Arial" w:hAnsi="Arial" w:cs="Arial"/>
          <w:szCs w:val="21"/>
        </w:rPr>
        <w:t>2017</w:t>
      </w:r>
      <w:r w:rsidRPr="00E01E35">
        <w:rPr>
          <w:rFonts w:ascii="Arial" w:hAnsi="Arial" w:cs="Arial"/>
          <w:szCs w:val="21"/>
        </w:rPr>
        <w:t>〕</w:t>
      </w:r>
      <w:r w:rsidRPr="00E01E35">
        <w:rPr>
          <w:rFonts w:ascii="Arial" w:hAnsi="Arial" w:cs="Arial"/>
          <w:szCs w:val="21"/>
        </w:rPr>
        <w:t>141</w:t>
      </w:r>
      <w:r w:rsidRPr="00E01E35">
        <w:rPr>
          <w:rFonts w:ascii="Arial" w:hAnsi="Arial" w:cs="Arial"/>
          <w:szCs w:val="21"/>
        </w:rPr>
        <w:t>号）的规定，本单位为符合条件的残疾人福利性单位，且本单位参加</w:t>
      </w:r>
      <w:r w:rsidRPr="00E01E35">
        <w:rPr>
          <w:rFonts w:ascii="Arial" w:hAnsi="Arial" w:cs="Arial"/>
          <w:szCs w:val="21"/>
          <w:u w:val="single"/>
        </w:rPr>
        <w:t xml:space="preserve">        </w:t>
      </w:r>
      <w:r w:rsidRPr="00E01E35">
        <w:rPr>
          <w:rFonts w:ascii="Arial" w:hAnsi="Arial" w:cs="Arial"/>
          <w:szCs w:val="21"/>
        </w:rPr>
        <w:t>单位的</w:t>
      </w:r>
      <w:r w:rsidRPr="00E01E35">
        <w:rPr>
          <w:rFonts w:ascii="Arial" w:hAnsi="Arial" w:cs="Arial"/>
          <w:szCs w:val="21"/>
          <w:u w:val="single"/>
        </w:rPr>
        <w:t xml:space="preserve">           </w:t>
      </w:r>
      <w:r w:rsidRPr="00E01E35">
        <w:rPr>
          <w:rFonts w:ascii="Arial" w:hAnsi="Arial" w:cs="Arial"/>
          <w:szCs w:val="21"/>
        </w:rPr>
        <w:t>项目采购活动提供本单位制造的货物（由本单位承担工程</w:t>
      </w:r>
      <w:r w:rsidRPr="00E01E35">
        <w:rPr>
          <w:rFonts w:ascii="Arial" w:hAnsi="Arial" w:cs="Arial"/>
          <w:szCs w:val="21"/>
        </w:rPr>
        <w:t>/</w:t>
      </w:r>
      <w:r w:rsidRPr="00E01E35">
        <w:rPr>
          <w:rFonts w:ascii="Arial" w:hAnsi="Arial" w:cs="Arial"/>
          <w:szCs w:val="21"/>
        </w:rPr>
        <w:t>提供服务），或者提供其他残疾人福利性单位制造的货物（不包括使用非残疾人福利性单位注册商标的货物）。</w:t>
      </w:r>
    </w:p>
    <w:p w14:paraId="2930D525" w14:textId="77777777" w:rsidR="001E4606" w:rsidRPr="00E01E35" w:rsidRDefault="00160EA9">
      <w:pPr>
        <w:spacing w:line="360" w:lineRule="auto"/>
        <w:ind w:firstLine="420"/>
        <w:rPr>
          <w:rFonts w:ascii="Arial" w:hAnsi="Arial" w:cs="Arial"/>
          <w:szCs w:val="21"/>
        </w:rPr>
      </w:pPr>
      <w:r w:rsidRPr="00E01E35">
        <w:rPr>
          <w:rFonts w:ascii="Arial" w:hAnsi="Arial" w:cs="Arial"/>
          <w:szCs w:val="21"/>
        </w:rPr>
        <w:t>本单位对上述声明的真实性负责。如有虚假，将依法承担相应责任。</w:t>
      </w:r>
    </w:p>
    <w:p w14:paraId="516DAE3A" w14:textId="77777777" w:rsidR="001E4606" w:rsidRPr="00E01E35" w:rsidRDefault="00160EA9">
      <w:pPr>
        <w:spacing w:line="360" w:lineRule="auto"/>
        <w:ind w:firstLine="420"/>
        <w:jc w:val="right"/>
        <w:rPr>
          <w:rFonts w:ascii="Arial" w:hAnsi="Arial" w:cs="Arial"/>
          <w:spacing w:val="6"/>
          <w:szCs w:val="21"/>
        </w:rPr>
      </w:pPr>
      <w:r w:rsidRPr="00E01E35">
        <w:rPr>
          <w:rFonts w:ascii="Arial" w:hAnsi="Arial" w:cs="Arial"/>
          <w:spacing w:val="6"/>
          <w:sz w:val="30"/>
          <w:szCs w:val="30"/>
        </w:rPr>
        <w:t xml:space="preserve"> </w:t>
      </w:r>
      <w:r w:rsidRPr="00E01E35">
        <w:rPr>
          <w:rFonts w:ascii="Arial" w:hAnsi="Arial" w:cs="Arial"/>
          <w:spacing w:val="6"/>
          <w:szCs w:val="21"/>
        </w:rPr>
        <w:t xml:space="preserve">                                             </w:t>
      </w:r>
      <w:r w:rsidRPr="00E01E35">
        <w:rPr>
          <w:rFonts w:ascii="Arial" w:hAnsi="Arial" w:cs="Arial"/>
          <w:spacing w:val="6"/>
          <w:szCs w:val="21"/>
        </w:rPr>
        <w:t>单位名称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pacing w:val="6"/>
          <w:szCs w:val="21"/>
        </w:rPr>
        <w:t>：</w:t>
      </w:r>
      <w:r w:rsidRPr="00E01E35">
        <w:rPr>
          <w:rFonts w:ascii="Arial" w:hAnsi="Arial" w:cs="Arial"/>
          <w:spacing w:val="6"/>
          <w:szCs w:val="21"/>
        </w:rPr>
        <w:t xml:space="preserve">          </w:t>
      </w:r>
    </w:p>
    <w:p w14:paraId="77C1D357" w14:textId="77777777" w:rsidR="001E4606" w:rsidRPr="00E01E35" w:rsidRDefault="00160EA9">
      <w:pPr>
        <w:spacing w:line="360" w:lineRule="auto"/>
        <w:ind w:firstLine="420"/>
        <w:jc w:val="right"/>
        <w:rPr>
          <w:rFonts w:ascii="Arial" w:hAnsi="Arial" w:cs="Arial"/>
          <w:spacing w:val="6"/>
          <w:szCs w:val="21"/>
        </w:rPr>
      </w:pPr>
      <w:r w:rsidRPr="00E01E35">
        <w:rPr>
          <w:rFonts w:ascii="Arial" w:hAnsi="Arial" w:cs="Arial"/>
          <w:spacing w:val="6"/>
          <w:szCs w:val="21"/>
        </w:rPr>
        <w:t xml:space="preserve">                                                       </w:t>
      </w:r>
      <w:r w:rsidRPr="00E01E35">
        <w:rPr>
          <w:rFonts w:ascii="Arial" w:hAnsi="Arial" w:cs="Arial"/>
          <w:spacing w:val="6"/>
          <w:szCs w:val="21"/>
        </w:rPr>
        <w:t>日</w:t>
      </w:r>
      <w:r w:rsidRPr="00E01E35">
        <w:rPr>
          <w:rFonts w:ascii="Arial" w:hAnsi="Arial" w:cs="Arial"/>
          <w:spacing w:val="6"/>
          <w:szCs w:val="21"/>
        </w:rPr>
        <w:t xml:space="preserve">  </w:t>
      </w:r>
      <w:r w:rsidRPr="00E01E35">
        <w:rPr>
          <w:rFonts w:ascii="Arial" w:hAnsi="Arial" w:cs="Arial"/>
          <w:spacing w:val="6"/>
          <w:szCs w:val="21"/>
        </w:rPr>
        <w:t>期：</w:t>
      </w:r>
    </w:p>
    <w:p w14:paraId="61D59C80" w14:textId="77777777" w:rsidR="001E4606" w:rsidRPr="00E01E35" w:rsidRDefault="001E4606">
      <w:pPr>
        <w:spacing w:line="360" w:lineRule="auto"/>
        <w:rPr>
          <w:rFonts w:ascii="Arial" w:hAnsi="Arial" w:cs="Arial"/>
          <w:szCs w:val="21"/>
        </w:rPr>
      </w:pPr>
    </w:p>
    <w:p w14:paraId="5AE1C9EB" w14:textId="77777777" w:rsidR="001E4606" w:rsidRPr="00E01E35" w:rsidRDefault="00160EA9">
      <w:pPr>
        <w:widowControl/>
        <w:jc w:val="left"/>
        <w:rPr>
          <w:rFonts w:ascii="Arial" w:hAnsi="Arial" w:cs="Arial"/>
          <w:szCs w:val="21"/>
        </w:rPr>
      </w:pPr>
      <w:r w:rsidRPr="00E01E35">
        <w:rPr>
          <w:rFonts w:ascii="Arial" w:hAnsi="Arial" w:cs="Arial"/>
          <w:szCs w:val="21"/>
        </w:rPr>
        <w:br w:type="page"/>
      </w:r>
    </w:p>
    <w:p w14:paraId="230C1A09" w14:textId="77777777" w:rsidR="001E4606" w:rsidRPr="00E01E35" w:rsidRDefault="00160EA9">
      <w:pPr>
        <w:snapToGrid w:val="0"/>
        <w:spacing w:before="50" w:afterLines="50" w:after="120"/>
        <w:jc w:val="left"/>
        <w:rPr>
          <w:rFonts w:ascii="Arial" w:hAnsi="Arial" w:cs="Arial"/>
          <w:kern w:val="0"/>
          <w:szCs w:val="21"/>
        </w:rPr>
      </w:pPr>
      <w:r w:rsidRPr="00E01E35">
        <w:rPr>
          <w:rFonts w:ascii="Arial" w:hAnsi="Arial" w:cs="Arial"/>
          <w:szCs w:val="21"/>
        </w:rPr>
        <w:lastRenderedPageBreak/>
        <w:t>6.4</w:t>
      </w:r>
      <w:r w:rsidRPr="00E01E35">
        <w:rPr>
          <w:rFonts w:ascii="Arial" w:hAnsi="Arial" w:cs="Arial"/>
          <w:szCs w:val="21"/>
        </w:rPr>
        <w:t>供应商如选择独立投标，按以下格式提供承诺函</w:t>
      </w:r>
    </w:p>
    <w:p w14:paraId="224F80B2" w14:textId="77777777" w:rsidR="001E4606" w:rsidRPr="00E01E35" w:rsidRDefault="001E4606">
      <w:pPr>
        <w:snapToGrid w:val="0"/>
        <w:spacing w:before="50" w:afterLines="50" w:after="120"/>
        <w:jc w:val="left"/>
        <w:rPr>
          <w:rFonts w:ascii="Arial" w:hAnsi="Arial" w:cs="Arial"/>
          <w:kern w:val="0"/>
          <w:szCs w:val="21"/>
        </w:rPr>
      </w:pPr>
    </w:p>
    <w:p w14:paraId="5F08F3B2" w14:textId="77777777" w:rsidR="001E4606" w:rsidRPr="00E01E35" w:rsidRDefault="00160EA9">
      <w:pPr>
        <w:snapToGrid w:val="0"/>
        <w:spacing w:before="50" w:afterLines="50" w:after="120"/>
        <w:jc w:val="left"/>
        <w:rPr>
          <w:rFonts w:ascii="Arial" w:hAnsi="Arial" w:cs="Arial"/>
          <w:kern w:val="0"/>
          <w:sz w:val="20"/>
          <w:szCs w:val="20"/>
        </w:rPr>
      </w:pPr>
      <w:r w:rsidRPr="00E01E35">
        <w:rPr>
          <w:rFonts w:ascii="Arial" w:hAnsi="Arial" w:cs="Arial"/>
          <w:kern w:val="0"/>
          <w:szCs w:val="21"/>
        </w:rPr>
        <w:t xml:space="preserve">                                                                        </w:t>
      </w:r>
      <w:r w:rsidRPr="00E01E35">
        <w:rPr>
          <w:rFonts w:ascii="Arial" w:hAnsi="Arial" w:cs="Arial"/>
          <w:kern w:val="0"/>
          <w:sz w:val="20"/>
          <w:szCs w:val="20"/>
        </w:rPr>
        <w:t xml:space="preserve">       </w:t>
      </w:r>
    </w:p>
    <w:p w14:paraId="7579D4FE" w14:textId="77777777" w:rsidR="001E4606" w:rsidRPr="00E01E35" w:rsidRDefault="001E4606">
      <w:pPr>
        <w:snapToGrid w:val="0"/>
        <w:spacing w:before="50" w:afterLines="50" w:after="120"/>
        <w:jc w:val="left"/>
        <w:rPr>
          <w:rFonts w:ascii="Arial" w:hAnsi="Arial" w:cs="Arial"/>
          <w:kern w:val="0"/>
          <w:sz w:val="20"/>
          <w:szCs w:val="20"/>
        </w:rPr>
      </w:pPr>
    </w:p>
    <w:p w14:paraId="5DED129A" w14:textId="77777777" w:rsidR="001E4606" w:rsidRPr="00E01E35" w:rsidRDefault="00160EA9">
      <w:pPr>
        <w:snapToGrid w:val="0"/>
        <w:spacing w:before="50" w:afterLines="50" w:after="120"/>
        <w:jc w:val="center"/>
        <w:rPr>
          <w:rFonts w:ascii="Arial" w:hAnsi="Arial" w:cs="Arial"/>
          <w:kern w:val="0"/>
          <w:sz w:val="36"/>
          <w:szCs w:val="36"/>
        </w:rPr>
      </w:pPr>
      <w:r w:rsidRPr="00E01E35">
        <w:rPr>
          <w:rFonts w:ascii="Arial" w:hAnsi="Arial" w:cs="Arial"/>
          <w:kern w:val="0"/>
          <w:sz w:val="32"/>
          <w:szCs w:val="32"/>
        </w:rPr>
        <w:t>承诺函</w:t>
      </w:r>
    </w:p>
    <w:p w14:paraId="6AEF815F" w14:textId="77777777" w:rsidR="001E4606" w:rsidRPr="00E01E35" w:rsidRDefault="00160EA9">
      <w:pPr>
        <w:snapToGrid w:val="0"/>
        <w:spacing w:before="50" w:afterLines="50" w:after="120"/>
        <w:jc w:val="left"/>
        <w:rPr>
          <w:rFonts w:ascii="Arial" w:hAnsi="Arial" w:cs="Arial"/>
          <w:kern w:val="0"/>
          <w:szCs w:val="21"/>
        </w:rPr>
      </w:pPr>
      <w:r w:rsidRPr="00E01E35">
        <w:rPr>
          <w:rFonts w:ascii="Arial" w:hAnsi="Arial" w:cs="Arial"/>
          <w:kern w:val="0"/>
          <w:szCs w:val="21"/>
        </w:rPr>
        <w:t xml:space="preserve">       </w:t>
      </w:r>
    </w:p>
    <w:p w14:paraId="01431B24" w14:textId="77777777" w:rsidR="001E4606" w:rsidRPr="00E01E35" w:rsidRDefault="00160EA9">
      <w:pPr>
        <w:snapToGrid w:val="0"/>
        <w:spacing w:before="50" w:afterLines="50" w:after="120"/>
        <w:ind w:firstLineChars="202" w:firstLine="424"/>
        <w:jc w:val="left"/>
        <w:rPr>
          <w:rFonts w:ascii="Arial" w:hAnsi="Arial" w:cs="Arial"/>
          <w:kern w:val="0"/>
          <w:szCs w:val="21"/>
        </w:rPr>
      </w:pPr>
      <w:r w:rsidRPr="00E01E35">
        <w:rPr>
          <w:rFonts w:ascii="Arial" w:hAnsi="Arial" w:cs="Arial"/>
          <w:kern w:val="0"/>
          <w:szCs w:val="21"/>
        </w:rPr>
        <w:t>我公司参加</w:t>
      </w:r>
      <w:r w:rsidRPr="00E01E35">
        <w:rPr>
          <w:rFonts w:ascii="Arial" w:hAnsi="Arial" w:cs="Arial"/>
          <w:kern w:val="0"/>
          <w:szCs w:val="21"/>
          <w:u w:val="single"/>
        </w:rPr>
        <w:t>（项目名称）</w:t>
      </w:r>
      <w:r w:rsidRPr="00E01E35">
        <w:rPr>
          <w:rFonts w:ascii="Arial" w:hAnsi="Arial" w:cs="Arial"/>
          <w:kern w:val="0"/>
          <w:szCs w:val="21"/>
        </w:rPr>
        <w:t>采购招标项目投标，对合同份额声明如下：</w:t>
      </w:r>
    </w:p>
    <w:p w14:paraId="0674F0D9" w14:textId="77777777" w:rsidR="001E4606" w:rsidRPr="00E01E35" w:rsidRDefault="00160EA9">
      <w:pPr>
        <w:pStyle w:val="a1"/>
        <w:overflowPunct w:val="0"/>
        <w:spacing w:line="276" w:lineRule="auto"/>
        <w:ind w:firstLineChars="225" w:firstLine="473"/>
        <w:rPr>
          <w:rFonts w:ascii="Arial" w:hAnsi="Arial" w:cs="Arial"/>
          <w:szCs w:val="21"/>
        </w:rPr>
      </w:pPr>
      <w:r w:rsidRPr="00E01E35">
        <w:rPr>
          <w:rFonts w:ascii="Arial" w:hAnsi="Arial" w:cs="Arial"/>
          <w:szCs w:val="21"/>
        </w:rPr>
        <w:t>1.</w:t>
      </w:r>
      <w:r w:rsidRPr="00E01E35">
        <w:rPr>
          <w:rFonts w:ascii="Arial" w:hAnsi="Arial" w:cs="Arial"/>
          <w:szCs w:val="21"/>
        </w:rPr>
        <w:t>制造商为中型或小型企业或微型企业承担的金额占合同总金额的</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w:t>
      </w:r>
      <w:r w:rsidRPr="00E01E35">
        <w:rPr>
          <w:rFonts w:ascii="Arial" w:hAnsi="Arial" w:cs="Arial"/>
          <w:szCs w:val="21"/>
        </w:rPr>
        <w:t xml:space="preserve"> </w:t>
      </w:r>
    </w:p>
    <w:p w14:paraId="4F487439" w14:textId="77777777" w:rsidR="001E4606" w:rsidRPr="00E01E35" w:rsidRDefault="00160EA9">
      <w:pPr>
        <w:pStyle w:val="a1"/>
        <w:overflowPunct w:val="0"/>
        <w:spacing w:line="276" w:lineRule="auto"/>
        <w:ind w:firstLineChars="275" w:firstLine="578"/>
        <w:rPr>
          <w:rFonts w:ascii="Arial" w:hAnsi="Arial" w:cs="Arial"/>
          <w:szCs w:val="21"/>
        </w:rPr>
      </w:pPr>
      <w:r w:rsidRPr="00E01E35">
        <w:rPr>
          <w:rFonts w:ascii="Arial" w:hAnsi="Arial" w:cs="Arial"/>
          <w:szCs w:val="21"/>
        </w:rPr>
        <w:t>制造商为小型企业或微型企业承担的金额占合同总金额的</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w:t>
      </w:r>
    </w:p>
    <w:p w14:paraId="299F874F" w14:textId="77777777" w:rsidR="001E4606" w:rsidRPr="00E01E35" w:rsidRDefault="00160EA9">
      <w:pPr>
        <w:snapToGrid w:val="0"/>
        <w:spacing w:before="50" w:afterLines="50" w:after="120"/>
        <w:ind w:firstLineChars="202" w:firstLine="424"/>
        <w:jc w:val="left"/>
        <w:rPr>
          <w:rFonts w:ascii="Arial" w:hAnsi="Arial" w:cs="Arial"/>
          <w:szCs w:val="21"/>
        </w:rPr>
      </w:pPr>
      <w:r w:rsidRPr="00E01E35">
        <w:rPr>
          <w:rFonts w:ascii="Arial" w:hAnsi="Arial" w:cs="Arial"/>
          <w:szCs w:val="21"/>
        </w:rPr>
        <w:t xml:space="preserve">2. </w:t>
      </w:r>
      <w:r w:rsidRPr="00E01E35">
        <w:rPr>
          <w:rFonts w:ascii="Arial" w:hAnsi="Arial" w:cs="Arial"/>
          <w:szCs w:val="21"/>
        </w:rPr>
        <w:t>若我方在本采购活动中已享受扶持中小企业发展的政策，我方承诺在合同履行阶段不改变小型企业和微型企业承担本合同的金额及比例。</w:t>
      </w:r>
    </w:p>
    <w:p w14:paraId="681698B2" w14:textId="77777777" w:rsidR="001E4606" w:rsidRPr="00E01E35" w:rsidRDefault="001E4606">
      <w:pPr>
        <w:snapToGrid w:val="0"/>
        <w:spacing w:before="50" w:afterLines="50" w:after="120"/>
        <w:ind w:firstLineChars="202" w:firstLine="424"/>
        <w:jc w:val="left"/>
        <w:rPr>
          <w:rFonts w:ascii="Arial" w:hAnsi="Arial" w:cs="Arial"/>
          <w:szCs w:val="21"/>
        </w:rPr>
      </w:pPr>
    </w:p>
    <w:p w14:paraId="45ECCAF1" w14:textId="77777777" w:rsidR="001E4606" w:rsidRPr="00E01E35" w:rsidRDefault="001E4606">
      <w:pPr>
        <w:snapToGrid w:val="0"/>
        <w:spacing w:before="50" w:afterLines="50" w:after="120"/>
        <w:ind w:firstLineChars="202" w:firstLine="424"/>
        <w:jc w:val="left"/>
        <w:rPr>
          <w:rFonts w:ascii="Arial" w:hAnsi="Arial" w:cs="Arial"/>
          <w:szCs w:val="21"/>
        </w:rPr>
      </w:pPr>
    </w:p>
    <w:p w14:paraId="28325712" w14:textId="77777777" w:rsidR="001E4606" w:rsidRPr="00E01E35" w:rsidRDefault="00160EA9">
      <w:pPr>
        <w:snapToGrid w:val="0"/>
        <w:spacing w:before="50" w:afterLines="50" w:after="120"/>
        <w:ind w:firstLineChars="202" w:firstLine="424"/>
        <w:jc w:val="left"/>
        <w:rPr>
          <w:rFonts w:ascii="Arial" w:hAnsi="Arial" w:cs="Arial"/>
          <w:szCs w:val="21"/>
        </w:rPr>
      </w:pPr>
      <w:r w:rsidRPr="00E01E35">
        <w:rPr>
          <w:rFonts w:ascii="Arial" w:hAnsi="Arial" w:cs="Arial"/>
          <w:szCs w:val="21"/>
        </w:rPr>
        <w:t xml:space="preserve">                                                                                                       </w:t>
      </w:r>
      <w:r w:rsidRPr="00E01E35">
        <w:rPr>
          <w:rFonts w:ascii="Arial" w:hAnsi="Arial" w:cs="Arial"/>
          <w:szCs w:val="21"/>
        </w:rPr>
        <w:t>单位名称（电子签章）：</w:t>
      </w:r>
    </w:p>
    <w:p w14:paraId="2E430703" w14:textId="77777777" w:rsidR="001E4606" w:rsidRPr="00E01E35" w:rsidRDefault="00160EA9">
      <w:pPr>
        <w:snapToGrid w:val="0"/>
        <w:spacing w:before="50" w:afterLines="50" w:after="120"/>
        <w:ind w:firstLineChars="202" w:firstLine="424"/>
        <w:jc w:val="left"/>
        <w:rPr>
          <w:rFonts w:ascii="Arial" w:hAnsi="Arial" w:cs="Arial"/>
          <w:szCs w:val="21"/>
        </w:rPr>
      </w:pPr>
      <w:r w:rsidRPr="00E01E35">
        <w:rPr>
          <w:rFonts w:ascii="Arial" w:hAnsi="Arial" w:cs="Arial"/>
          <w:szCs w:val="21"/>
        </w:rPr>
        <w:t xml:space="preserve">                                                                                                         </w:t>
      </w:r>
      <w:r w:rsidRPr="00E01E35">
        <w:rPr>
          <w:rFonts w:ascii="Arial" w:hAnsi="Arial" w:cs="Arial"/>
          <w:szCs w:val="21"/>
        </w:rPr>
        <w:t>日期：</w:t>
      </w:r>
    </w:p>
    <w:p w14:paraId="5C70BDC7" w14:textId="77777777" w:rsidR="001E4606" w:rsidRPr="00E01E35" w:rsidRDefault="00160EA9">
      <w:pPr>
        <w:widowControl/>
        <w:jc w:val="left"/>
        <w:rPr>
          <w:rFonts w:ascii="Arial" w:hAnsi="Arial" w:cs="Arial"/>
          <w:szCs w:val="21"/>
        </w:rPr>
      </w:pPr>
      <w:r w:rsidRPr="00E01E35">
        <w:rPr>
          <w:rFonts w:ascii="Arial" w:hAnsi="Arial" w:cs="Arial"/>
          <w:szCs w:val="21"/>
        </w:rPr>
        <w:br w:type="page"/>
      </w:r>
    </w:p>
    <w:p w14:paraId="6C2D6444"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lastRenderedPageBreak/>
        <w:t>6.5</w:t>
      </w:r>
      <w:r w:rsidRPr="00E01E35">
        <w:rPr>
          <w:rFonts w:ascii="Arial" w:hAnsi="Arial" w:cs="Arial"/>
          <w:szCs w:val="21"/>
        </w:rPr>
        <w:t>供应商如选择以合同分包形式参与投标，按以下格式提供分包意向协议书。</w:t>
      </w:r>
      <w:r w:rsidRPr="00E01E35">
        <w:rPr>
          <w:rFonts w:ascii="Arial" w:hAnsi="Arial" w:cs="Arial"/>
          <w:szCs w:val="21"/>
        </w:rPr>
        <w:t xml:space="preserve"> </w:t>
      </w:r>
    </w:p>
    <w:p w14:paraId="246C70E7" w14:textId="77777777" w:rsidR="001E4606" w:rsidRPr="00E01E35" w:rsidRDefault="001E4606">
      <w:pPr>
        <w:widowControl/>
        <w:jc w:val="left"/>
        <w:rPr>
          <w:rFonts w:ascii="Arial" w:hAnsi="Arial" w:cs="Arial"/>
          <w:szCs w:val="21"/>
        </w:rPr>
      </w:pPr>
    </w:p>
    <w:p w14:paraId="6F340C7B" w14:textId="77777777" w:rsidR="001E4606" w:rsidRPr="00E01E35" w:rsidRDefault="00160EA9">
      <w:pPr>
        <w:pStyle w:val="a1"/>
        <w:overflowPunct w:val="0"/>
        <w:ind w:firstLine="0"/>
        <w:jc w:val="center"/>
        <w:rPr>
          <w:rFonts w:ascii="Arial" w:hAnsi="Arial" w:cs="Arial"/>
          <w:b/>
          <w:bCs/>
          <w:sz w:val="32"/>
          <w:szCs w:val="32"/>
        </w:rPr>
      </w:pPr>
      <w:r w:rsidRPr="00E01E35">
        <w:rPr>
          <w:rFonts w:ascii="Arial" w:hAnsi="Arial" w:cs="Arial"/>
          <w:b/>
          <w:bCs/>
          <w:sz w:val="32"/>
          <w:szCs w:val="32"/>
        </w:rPr>
        <w:t>分包意向协议书</w:t>
      </w:r>
    </w:p>
    <w:p w14:paraId="3ACFBE39" w14:textId="77777777" w:rsidR="001E4606" w:rsidRPr="00E01E35" w:rsidRDefault="001E4606">
      <w:pPr>
        <w:pStyle w:val="a1"/>
        <w:overflowPunct w:val="0"/>
        <w:ind w:firstLine="0"/>
        <w:jc w:val="center"/>
        <w:rPr>
          <w:rFonts w:ascii="Arial" w:hAnsi="Arial" w:cs="Arial"/>
          <w:szCs w:val="21"/>
        </w:rPr>
      </w:pPr>
    </w:p>
    <w:p w14:paraId="4EC16E24" w14:textId="77777777" w:rsidR="001E4606" w:rsidRPr="00E01E35" w:rsidRDefault="001E4606">
      <w:pPr>
        <w:pStyle w:val="a1"/>
        <w:overflowPunct w:val="0"/>
        <w:ind w:firstLine="0"/>
        <w:jc w:val="center"/>
        <w:rPr>
          <w:rFonts w:ascii="Arial" w:hAnsi="Arial" w:cs="Arial"/>
          <w:b/>
          <w:bCs/>
          <w:sz w:val="32"/>
          <w:szCs w:val="32"/>
        </w:rPr>
      </w:pPr>
    </w:p>
    <w:p w14:paraId="6DAB4852" w14:textId="77777777" w:rsidR="001E4606" w:rsidRPr="00E01E35" w:rsidRDefault="001E4606">
      <w:pPr>
        <w:pStyle w:val="a1"/>
        <w:overflowPunct w:val="0"/>
        <w:jc w:val="left"/>
        <w:rPr>
          <w:rFonts w:ascii="Arial" w:hAnsi="Arial" w:cs="Arial"/>
          <w:b/>
          <w:bCs/>
          <w:szCs w:val="21"/>
        </w:rPr>
      </w:pPr>
    </w:p>
    <w:p w14:paraId="5F026B8C" w14:textId="77777777" w:rsidR="001E4606" w:rsidRPr="00E01E35" w:rsidRDefault="001E4606">
      <w:pPr>
        <w:pStyle w:val="a1"/>
        <w:overflowPunct w:val="0"/>
        <w:jc w:val="left"/>
        <w:rPr>
          <w:rFonts w:ascii="Arial" w:hAnsi="Arial" w:cs="Arial"/>
          <w:b/>
          <w:bCs/>
          <w:szCs w:val="21"/>
        </w:rPr>
      </w:pPr>
    </w:p>
    <w:p w14:paraId="7AE4BA24"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u w:val="single"/>
        </w:rPr>
        <w:t>（甲公司全称）、（乙公司全称）、（</w:t>
      </w:r>
      <w:r w:rsidRPr="00E01E35">
        <w:rPr>
          <w:rFonts w:ascii="Arial" w:hAnsi="Arial" w:cs="Arial"/>
          <w:szCs w:val="21"/>
          <w:u w:val="single"/>
        </w:rPr>
        <w:t>……</w:t>
      </w:r>
      <w:r w:rsidRPr="00E01E35">
        <w:rPr>
          <w:rFonts w:ascii="Arial" w:hAnsi="Arial" w:cs="Arial"/>
          <w:szCs w:val="21"/>
          <w:u w:val="single"/>
        </w:rPr>
        <w:t>公司全称）</w:t>
      </w:r>
      <w:r w:rsidRPr="00E01E35">
        <w:rPr>
          <w:rFonts w:ascii="Arial" w:hAnsi="Arial" w:cs="Arial"/>
          <w:szCs w:val="21"/>
        </w:rPr>
        <w:t>自愿达成分包意向，参加</w:t>
      </w:r>
      <w:r w:rsidRPr="00E01E35">
        <w:rPr>
          <w:rFonts w:ascii="Arial" w:hAnsi="Arial" w:cs="Arial"/>
          <w:szCs w:val="21"/>
          <w:u w:val="single"/>
        </w:rPr>
        <w:t>（项目名称）</w:t>
      </w:r>
      <w:r w:rsidRPr="00E01E35">
        <w:rPr>
          <w:rFonts w:ascii="Arial" w:hAnsi="Arial" w:cs="Arial"/>
          <w:szCs w:val="21"/>
        </w:rPr>
        <w:t>的采购项目投标活动。经各方充分协商一致，就项目的响应和合同实施阶段的有关事务协商一致订立意向如下：</w:t>
      </w:r>
    </w:p>
    <w:p w14:paraId="33C5E094"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一、分包意向各方关系</w:t>
      </w:r>
    </w:p>
    <w:p w14:paraId="49455E03"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u w:val="single"/>
        </w:rPr>
        <w:t>（甲公司全称）</w:t>
      </w:r>
      <w:r w:rsidRPr="00E01E35">
        <w:rPr>
          <w:rFonts w:ascii="Arial" w:hAnsi="Arial" w:cs="Arial"/>
          <w:szCs w:val="21"/>
        </w:rPr>
        <w:t>为投标方、</w:t>
      </w:r>
      <w:r w:rsidRPr="00E01E35">
        <w:rPr>
          <w:rFonts w:ascii="Arial" w:hAnsi="Arial" w:cs="Arial"/>
          <w:szCs w:val="21"/>
          <w:u w:val="single"/>
        </w:rPr>
        <w:t>（乙公司全称）、（</w:t>
      </w:r>
      <w:r w:rsidRPr="00E01E35">
        <w:rPr>
          <w:rFonts w:ascii="Arial" w:hAnsi="Arial" w:cs="Arial"/>
          <w:szCs w:val="21"/>
          <w:u w:val="single"/>
        </w:rPr>
        <w:t>……</w:t>
      </w:r>
      <w:r w:rsidRPr="00E01E35">
        <w:rPr>
          <w:rFonts w:ascii="Arial" w:hAnsi="Arial" w:cs="Arial"/>
          <w:szCs w:val="21"/>
          <w:u w:val="single"/>
        </w:rPr>
        <w:t>公司全称）</w:t>
      </w:r>
      <w:r w:rsidRPr="00E01E35">
        <w:rPr>
          <w:rFonts w:ascii="Arial" w:hAnsi="Arial" w:cs="Arial"/>
          <w:szCs w:val="21"/>
        </w:rPr>
        <w:t>为分包意向供应商，</w:t>
      </w:r>
      <w:r w:rsidRPr="00E01E35">
        <w:rPr>
          <w:rFonts w:ascii="Arial" w:hAnsi="Arial" w:cs="Arial"/>
          <w:szCs w:val="21"/>
          <w:u w:val="single"/>
        </w:rPr>
        <w:t>（甲公司全称）</w:t>
      </w:r>
      <w:r w:rsidRPr="00E01E35">
        <w:rPr>
          <w:rFonts w:ascii="Arial" w:hAnsi="Arial" w:cs="Arial"/>
          <w:szCs w:val="21"/>
        </w:rPr>
        <w:t>以投标供应商的身份参加本项目的响应。若中标，</w:t>
      </w:r>
      <w:r w:rsidRPr="00E01E35">
        <w:rPr>
          <w:rFonts w:ascii="Arial" w:hAnsi="Arial" w:cs="Arial"/>
          <w:szCs w:val="21"/>
          <w:u w:val="single"/>
        </w:rPr>
        <w:t>（甲公司全称）</w:t>
      </w:r>
      <w:r w:rsidRPr="00E01E35">
        <w:rPr>
          <w:rFonts w:ascii="Arial" w:hAnsi="Arial" w:cs="Arial"/>
          <w:szCs w:val="21"/>
        </w:rPr>
        <w:t>与采购人签订政府采购合同。承接分包意向的各供应商与</w:t>
      </w:r>
      <w:r w:rsidRPr="00E01E35">
        <w:rPr>
          <w:rFonts w:ascii="Arial" w:hAnsi="Arial" w:cs="Arial"/>
          <w:szCs w:val="21"/>
          <w:u w:val="single"/>
        </w:rPr>
        <w:t>（甲公司全称）</w:t>
      </w:r>
      <w:r w:rsidRPr="00E01E35">
        <w:rPr>
          <w:rFonts w:ascii="Arial" w:hAnsi="Arial" w:cs="Arial"/>
          <w:szCs w:val="21"/>
        </w:rPr>
        <w:t>签订分包合同。</w:t>
      </w:r>
      <w:r w:rsidRPr="00E01E35">
        <w:rPr>
          <w:rFonts w:ascii="Arial" w:hAnsi="Arial" w:cs="Arial"/>
          <w:szCs w:val="21"/>
          <w:u w:val="single"/>
        </w:rPr>
        <w:t>（甲公司全称）</w:t>
      </w:r>
      <w:r w:rsidRPr="00E01E35">
        <w:rPr>
          <w:rFonts w:ascii="Arial" w:hAnsi="Arial" w:cs="Arial"/>
          <w:szCs w:val="21"/>
        </w:rPr>
        <w:t>就采购项目和分包项目向采购人负责，分包供应商就分包项目承担责任。</w:t>
      </w:r>
    </w:p>
    <w:p w14:paraId="0534878A"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二、有关事项约定如下：</w:t>
      </w:r>
    </w:p>
    <w:p w14:paraId="4B406291"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1.</w:t>
      </w:r>
      <w:r w:rsidRPr="00E01E35">
        <w:rPr>
          <w:rFonts w:ascii="Arial" w:hAnsi="Arial" w:cs="Arial"/>
          <w:szCs w:val="21"/>
        </w:rPr>
        <w:t>如中标，分包意向供应商分别与</w:t>
      </w:r>
      <w:r w:rsidRPr="00E01E35">
        <w:rPr>
          <w:rFonts w:ascii="Arial" w:hAnsi="Arial" w:cs="Arial"/>
          <w:szCs w:val="21"/>
          <w:u w:val="single"/>
        </w:rPr>
        <w:t>（甲公司全称）</w:t>
      </w:r>
      <w:r w:rsidRPr="00E01E35">
        <w:rPr>
          <w:rFonts w:ascii="Arial" w:hAnsi="Arial" w:cs="Arial"/>
          <w:szCs w:val="21"/>
        </w:rPr>
        <w:t>签订合同，并就中标项目分包部分向采购人负责连带的和各自的法律责任；</w:t>
      </w:r>
    </w:p>
    <w:p w14:paraId="00123FAD"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2.</w:t>
      </w:r>
      <w:r w:rsidRPr="00E01E35">
        <w:rPr>
          <w:rFonts w:ascii="Arial" w:hAnsi="Arial" w:cs="Arial"/>
          <w:szCs w:val="21"/>
        </w:rPr>
        <w:t>如因违约过失责任而导致采购人经济损失或被索赔时，（甲公司全称）同意无条件优先清偿采购人的一切债务和经济赔偿。</w:t>
      </w:r>
    </w:p>
    <w:p w14:paraId="57219202"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3.</w:t>
      </w:r>
      <w:r w:rsidRPr="00E01E35">
        <w:rPr>
          <w:rFonts w:ascii="Arial" w:hAnsi="Arial" w:cs="Arial"/>
          <w:szCs w:val="21"/>
        </w:rPr>
        <w:t>如中标，分包意向供应商不得以任何理由提出终止本意向协议。</w:t>
      </w:r>
    </w:p>
    <w:p w14:paraId="3DEB3F7A"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三、合同份额声明：</w:t>
      </w:r>
      <w:r w:rsidRPr="00E01E35">
        <w:rPr>
          <w:rFonts w:ascii="Arial" w:hAnsi="Arial" w:cs="Arial"/>
        </w:rPr>
        <w:t>【招标文件第二章采购需求一览表中</w:t>
      </w:r>
      <w:r w:rsidRPr="00E01E35">
        <w:rPr>
          <w:rFonts w:ascii="Arial" w:hAnsi="Arial" w:cs="Arial"/>
          <w:szCs w:val="21"/>
        </w:rPr>
        <w:t>所属行业标明</w:t>
      </w:r>
      <w:r w:rsidRPr="00E01E35">
        <w:rPr>
          <w:rFonts w:ascii="Arial" w:hAnsi="Arial" w:cs="Arial"/>
          <w:szCs w:val="21"/>
        </w:rPr>
        <w:t>“/”</w:t>
      </w:r>
      <w:r w:rsidRPr="00E01E35">
        <w:rPr>
          <w:rFonts w:ascii="Arial" w:hAnsi="Arial" w:cs="Arial"/>
          <w:szCs w:val="21"/>
        </w:rPr>
        <w:t>的采购标的承建商或承接商的合同金额及比例不参与计算</w:t>
      </w:r>
      <w:r w:rsidRPr="00E01E35">
        <w:rPr>
          <w:rFonts w:ascii="Arial" w:hAnsi="Arial" w:cs="Arial"/>
        </w:rPr>
        <w:t>】</w:t>
      </w:r>
    </w:p>
    <w:p w14:paraId="04EF1041"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1.</w:t>
      </w:r>
      <w:r w:rsidRPr="00E01E35">
        <w:rPr>
          <w:rFonts w:ascii="Arial" w:hAnsi="Arial" w:cs="Arial"/>
          <w:szCs w:val="21"/>
        </w:rPr>
        <w:t>制造商为中型或小型企业或微型企业承担的金额占合同总金额的</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w:t>
      </w:r>
      <w:r w:rsidRPr="00E01E35">
        <w:rPr>
          <w:rFonts w:ascii="Arial" w:hAnsi="Arial" w:cs="Arial"/>
          <w:szCs w:val="21"/>
        </w:rPr>
        <w:t xml:space="preserve"> </w:t>
      </w:r>
    </w:p>
    <w:p w14:paraId="624F346D" w14:textId="77777777" w:rsidR="001E4606" w:rsidRPr="00E01E35" w:rsidRDefault="00160EA9">
      <w:pPr>
        <w:pStyle w:val="a1"/>
        <w:overflowPunct w:val="0"/>
        <w:spacing w:line="276" w:lineRule="auto"/>
        <w:ind w:firstLineChars="225" w:firstLine="473"/>
        <w:rPr>
          <w:rFonts w:ascii="Arial" w:hAnsi="Arial" w:cs="Arial"/>
          <w:szCs w:val="21"/>
        </w:rPr>
      </w:pPr>
      <w:r w:rsidRPr="00E01E35">
        <w:rPr>
          <w:rFonts w:ascii="Arial" w:hAnsi="Arial" w:cs="Arial"/>
          <w:szCs w:val="21"/>
        </w:rPr>
        <w:t>制造商为小型企业或微型企业承担的金额占合同总金额的</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w:t>
      </w:r>
    </w:p>
    <w:p w14:paraId="139B16E3" w14:textId="77777777" w:rsidR="001E4606" w:rsidRPr="00E01E35" w:rsidRDefault="00160EA9">
      <w:pPr>
        <w:pStyle w:val="a1"/>
        <w:overflowPunct w:val="0"/>
        <w:spacing w:line="276" w:lineRule="auto"/>
        <w:ind w:firstLineChars="175" w:firstLine="368"/>
        <w:rPr>
          <w:rFonts w:ascii="Arial" w:hAnsi="Arial" w:cs="Arial"/>
          <w:szCs w:val="21"/>
          <w:u w:val="single"/>
        </w:rPr>
      </w:pPr>
      <w:r w:rsidRPr="00E01E35">
        <w:rPr>
          <w:rFonts w:ascii="Arial" w:hAnsi="Arial" w:cs="Arial"/>
          <w:szCs w:val="21"/>
        </w:rPr>
        <w:t xml:space="preserve">2. </w:t>
      </w:r>
      <w:r w:rsidRPr="00E01E35">
        <w:rPr>
          <w:rFonts w:ascii="Arial" w:hAnsi="Arial" w:cs="Arial"/>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3FC9BB69"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四、本意向协议自签署之日起生效。</w:t>
      </w:r>
    </w:p>
    <w:p w14:paraId="392786C8" w14:textId="77777777" w:rsidR="001E4606" w:rsidRPr="00E01E35" w:rsidRDefault="001E4606">
      <w:pPr>
        <w:pStyle w:val="a1"/>
        <w:overflowPunct w:val="0"/>
        <w:spacing w:line="276" w:lineRule="auto"/>
        <w:ind w:firstLineChars="175" w:firstLine="368"/>
        <w:rPr>
          <w:rFonts w:ascii="Arial" w:hAnsi="Arial" w:cs="Arial"/>
          <w:szCs w:val="21"/>
        </w:rPr>
      </w:pPr>
    </w:p>
    <w:p w14:paraId="3C6A861E" w14:textId="77777777" w:rsidR="001E4606" w:rsidRPr="00E01E35" w:rsidRDefault="00160EA9">
      <w:pPr>
        <w:widowControl/>
        <w:jc w:val="left"/>
        <w:rPr>
          <w:rFonts w:ascii="Arial" w:hAnsi="Arial" w:cs="Arial"/>
          <w:szCs w:val="21"/>
        </w:rPr>
      </w:pPr>
      <w:r w:rsidRPr="00E01E35">
        <w:rPr>
          <w:rFonts w:ascii="Arial" w:hAnsi="Arial" w:cs="Arial"/>
          <w:szCs w:val="21"/>
        </w:rPr>
        <w:br w:type="page"/>
      </w:r>
    </w:p>
    <w:p w14:paraId="5DA7F01C" w14:textId="77777777" w:rsidR="001E4606" w:rsidRPr="00E01E35" w:rsidRDefault="00160EA9">
      <w:pPr>
        <w:spacing w:line="276" w:lineRule="auto"/>
        <w:rPr>
          <w:rFonts w:ascii="Arial" w:hAnsi="Arial" w:cs="Arial"/>
          <w:szCs w:val="21"/>
        </w:rPr>
      </w:pPr>
      <w:r w:rsidRPr="00E01E35">
        <w:rPr>
          <w:rFonts w:ascii="Arial" w:hAnsi="Arial" w:cs="Arial"/>
          <w:szCs w:val="21"/>
        </w:rPr>
        <w:lastRenderedPageBreak/>
        <w:t>6.6</w:t>
      </w:r>
      <w:r w:rsidRPr="00E01E35">
        <w:rPr>
          <w:rFonts w:ascii="Arial" w:hAnsi="Arial" w:cs="Arial"/>
          <w:szCs w:val="21"/>
        </w:rPr>
        <w:t>供应商如选择以联合体形</w:t>
      </w:r>
      <w:proofErr w:type="gramStart"/>
      <w:r w:rsidRPr="00E01E35">
        <w:rPr>
          <w:rFonts w:ascii="Arial" w:hAnsi="Arial" w:cs="Arial"/>
          <w:szCs w:val="21"/>
        </w:rPr>
        <w:t>式参与</w:t>
      </w:r>
      <w:proofErr w:type="gramEnd"/>
      <w:r w:rsidRPr="00E01E35">
        <w:rPr>
          <w:rFonts w:ascii="Arial" w:hAnsi="Arial" w:cs="Arial"/>
          <w:szCs w:val="21"/>
        </w:rPr>
        <w:t>投标，按以下格式提供联合体协议书。</w:t>
      </w:r>
      <w:r w:rsidRPr="00E01E35">
        <w:rPr>
          <w:rFonts w:ascii="Arial" w:hAnsi="Arial" w:cs="Arial"/>
          <w:szCs w:val="21"/>
        </w:rPr>
        <w:t xml:space="preserve"> </w:t>
      </w:r>
    </w:p>
    <w:p w14:paraId="0EB33964" w14:textId="77777777" w:rsidR="001E4606" w:rsidRPr="00E01E35" w:rsidRDefault="001E4606">
      <w:pPr>
        <w:pStyle w:val="a1"/>
        <w:overflowPunct w:val="0"/>
        <w:ind w:firstLine="0"/>
        <w:jc w:val="center"/>
        <w:rPr>
          <w:rFonts w:ascii="Arial" w:hAnsi="Arial" w:cs="Arial"/>
          <w:b/>
          <w:bCs/>
          <w:sz w:val="32"/>
          <w:szCs w:val="32"/>
        </w:rPr>
      </w:pPr>
    </w:p>
    <w:p w14:paraId="0CAD754B" w14:textId="77777777" w:rsidR="001E4606" w:rsidRPr="00E01E35" w:rsidRDefault="00160EA9">
      <w:pPr>
        <w:pStyle w:val="a1"/>
        <w:overflowPunct w:val="0"/>
        <w:ind w:firstLine="0"/>
        <w:jc w:val="center"/>
        <w:rPr>
          <w:rFonts w:ascii="Arial" w:hAnsi="Arial" w:cs="Arial"/>
          <w:b/>
          <w:bCs/>
          <w:sz w:val="32"/>
          <w:szCs w:val="32"/>
        </w:rPr>
      </w:pPr>
      <w:r w:rsidRPr="00E01E35">
        <w:rPr>
          <w:rFonts w:ascii="Arial" w:hAnsi="Arial" w:cs="Arial"/>
          <w:b/>
          <w:bCs/>
          <w:sz w:val="32"/>
          <w:szCs w:val="32"/>
        </w:rPr>
        <w:t>联合体协议书</w:t>
      </w:r>
    </w:p>
    <w:p w14:paraId="7579680E" w14:textId="77777777" w:rsidR="001E4606" w:rsidRPr="00E01E35" w:rsidRDefault="001E4606">
      <w:pPr>
        <w:pStyle w:val="a1"/>
        <w:overflowPunct w:val="0"/>
        <w:ind w:firstLine="0"/>
        <w:jc w:val="center"/>
        <w:rPr>
          <w:rFonts w:ascii="Arial" w:hAnsi="Arial" w:cs="Arial"/>
          <w:szCs w:val="21"/>
        </w:rPr>
      </w:pPr>
    </w:p>
    <w:p w14:paraId="4D99C890" w14:textId="77777777" w:rsidR="001E4606" w:rsidRPr="00E01E35" w:rsidRDefault="001E4606">
      <w:pPr>
        <w:pStyle w:val="a1"/>
        <w:overflowPunct w:val="0"/>
        <w:ind w:firstLine="0"/>
        <w:rPr>
          <w:rFonts w:ascii="Arial" w:hAnsi="Arial" w:cs="Arial"/>
          <w:sz w:val="24"/>
        </w:rPr>
      </w:pPr>
    </w:p>
    <w:p w14:paraId="1FB0104F" w14:textId="77777777" w:rsidR="001E4606" w:rsidRPr="00E01E35" w:rsidRDefault="001E4606">
      <w:pPr>
        <w:pStyle w:val="a1"/>
        <w:overflowPunct w:val="0"/>
        <w:ind w:firstLine="0"/>
        <w:rPr>
          <w:rFonts w:ascii="Arial" w:hAnsi="Arial" w:cs="Arial"/>
          <w:sz w:val="24"/>
          <w:u w:val="single"/>
        </w:rPr>
      </w:pPr>
    </w:p>
    <w:p w14:paraId="406E71ED" w14:textId="77777777" w:rsidR="001E4606" w:rsidRPr="00E01E35" w:rsidRDefault="00160EA9">
      <w:pPr>
        <w:pStyle w:val="a1"/>
        <w:overflowPunct w:val="0"/>
        <w:rPr>
          <w:rFonts w:ascii="Arial" w:hAnsi="Arial" w:cs="Arial"/>
          <w:szCs w:val="21"/>
        </w:rPr>
      </w:pPr>
      <w:r w:rsidRPr="00E01E35">
        <w:rPr>
          <w:rFonts w:ascii="Arial" w:hAnsi="Arial" w:cs="Arial"/>
          <w:szCs w:val="21"/>
          <w:u w:val="single"/>
        </w:rPr>
        <w:t xml:space="preserve"> </w:t>
      </w:r>
      <w:r w:rsidRPr="00E01E35">
        <w:rPr>
          <w:rFonts w:ascii="Arial" w:hAnsi="Arial" w:cs="Arial"/>
          <w:szCs w:val="21"/>
          <w:u w:val="single"/>
        </w:rPr>
        <w:tab/>
      </w:r>
      <w:r w:rsidRPr="00E01E35">
        <w:rPr>
          <w:rFonts w:ascii="Arial" w:hAnsi="Arial" w:cs="Arial"/>
          <w:szCs w:val="21"/>
          <w:u w:val="single"/>
        </w:rPr>
        <w:t>（所有成员单位名称）</w:t>
      </w:r>
      <w:r w:rsidRPr="00E01E35">
        <w:rPr>
          <w:rFonts w:ascii="Arial" w:hAnsi="Arial" w:cs="Arial"/>
          <w:szCs w:val="21"/>
        </w:rPr>
        <w:t>自愿组成</w:t>
      </w:r>
      <w:r w:rsidRPr="00E01E35">
        <w:rPr>
          <w:rFonts w:ascii="Arial" w:hAnsi="Arial" w:cs="Arial"/>
          <w:szCs w:val="21"/>
        </w:rPr>
        <w:t xml:space="preserve"> </w:t>
      </w:r>
      <w:r w:rsidRPr="00E01E35">
        <w:rPr>
          <w:rFonts w:ascii="Arial" w:hAnsi="Arial" w:cs="Arial"/>
          <w:szCs w:val="21"/>
          <w:u w:val="single"/>
        </w:rPr>
        <w:t xml:space="preserve">       </w:t>
      </w:r>
      <w:r w:rsidRPr="00E01E35">
        <w:rPr>
          <w:rFonts w:ascii="Arial" w:hAnsi="Arial" w:cs="Arial"/>
          <w:szCs w:val="21"/>
          <w:u w:val="single"/>
        </w:rPr>
        <w:t>（联合体名称）</w:t>
      </w:r>
      <w:r w:rsidRPr="00E01E35">
        <w:rPr>
          <w:rFonts w:ascii="Arial" w:hAnsi="Arial" w:cs="Arial"/>
          <w:szCs w:val="21"/>
        </w:rPr>
        <w:t>联合体，共同参加</w:t>
      </w:r>
      <w:r w:rsidRPr="00E01E35">
        <w:rPr>
          <w:rFonts w:ascii="Arial" w:hAnsi="Arial" w:cs="Arial"/>
          <w:szCs w:val="21"/>
        </w:rPr>
        <w:t xml:space="preserve"> </w:t>
      </w:r>
      <w:r w:rsidRPr="00E01E35">
        <w:rPr>
          <w:rFonts w:ascii="Arial" w:hAnsi="Arial" w:cs="Arial"/>
          <w:szCs w:val="21"/>
          <w:u w:val="single"/>
        </w:rPr>
        <w:tab/>
      </w:r>
      <w:r w:rsidRPr="00E01E35">
        <w:rPr>
          <w:rFonts w:ascii="Arial" w:hAnsi="Arial" w:cs="Arial"/>
          <w:szCs w:val="21"/>
          <w:u w:val="single"/>
        </w:rPr>
        <w:t>（项目名称）</w:t>
      </w:r>
      <w:r w:rsidRPr="00E01E35">
        <w:rPr>
          <w:rFonts w:ascii="Arial" w:hAnsi="Arial" w:cs="Arial"/>
          <w:szCs w:val="21"/>
        </w:rPr>
        <w:t>采购招标项目投标。现就联合体投标事宜订立如下协议。</w:t>
      </w:r>
    </w:p>
    <w:p w14:paraId="68157905" w14:textId="77777777" w:rsidR="001E4606" w:rsidRPr="00E01E35" w:rsidRDefault="001E4606">
      <w:pPr>
        <w:pStyle w:val="a1"/>
        <w:overflowPunct w:val="0"/>
        <w:rPr>
          <w:rFonts w:ascii="Arial" w:hAnsi="Arial" w:cs="Arial"/>
          <w:szCs w:val="21"/>
        </w:rPr>
      </w:pPr>
    </w:p>
    <w:p w14:paraId="1AD0B28C"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 xml:space="preserve">1. </w:t>
      </w:r>
      <w:r w:rsidRPr="00E01E35">
        <w:rPr>
          <w:rFonts w:ascii="Arial" w:hAnsi="Arial" w:cs="Arial"/>
          <w:szCs w:val="21"/>
          <w:u w:val="single"/>
        </w:rPr>
        <w:t xml:space="preserve">  </w:t>
      </w:r>
      <w:r w:rsidRPr="00E01E35">
        <w:rPr>
          <w:rFonts w:ascii="Arial" w:hAnsi="Arial" w:cs="Arial"/>
          <w:szCs w:val="21"/>
          <w:u w:val="single"/>
        </w:rPr>
        <w:tab/>
      </w:r>
      <w:r w:rsidRPr="00E01E35">
        <w:rPr>
          <w:rFonts w:ascii="Arial" w:hAnsi="Arial" w:cs="Arial"/>
          <w:szCs w:val="21"/>
          <w:u w:val="single"/>
        </w:rPr>
        <w:t>（某成员单位名称）</w:t>
      </w:r>
      <w:r w:rsidRPr="00E01E35">
        <w:rPr>
          <w:rFonts w:ascii="Arial" w:hAnsi="Arial" w:cs="Arial"/>
          <w:szCs w:val="21"/>
        </w:rPr>
        <w:t>为</w:t>
      </w:r>
      <w:r w:rsidRPr="00E01E35">
        <w:rPr>
          <w:rFonts w:ascii="Arial" w:hAnsi="Arial" w:cs="Arial"/>
          <w:szCs w:val="21"/>
          <w:u w:val="single"/>
        </w:rPr>
        <w:t xml:space="preserve"> </w:t>
      </w:r>
      <w:r w:rsidRPr="00E01E35">
        <w:rPr>
          <w:rFonts w:ascii="Arial" w:hAnsi="Arial" w:cs="Arial"/>
          <w:szCs w:val="21"/>
          <w:u w:val="single"/>
        </w:rPr>
        <w:tab/>
      </w:r>
      <w:r w:rsidRPr="00E01E35">
        <w:rPr>
          <w:rFonts w:ascii="Arial" w:hAnsi="Arial" w:cs="Arial"/>
          <w:szCs w:val="21"/>
          <w:u w:val="single"/>
        </w:rPr>
        <w:t>（联合体名称）</w:t>
      </w:r>
      <w:r w:rsidRPr="00E01E35">
        <w:rPr>
          <w:rFonts w:ascii="Arial" w:hAnsi="Arial" w:cs="Arial"/>
          <w:szCs w:val="21"/>
        </w:rPr>
        <w:t>牵头人。</w:t>
      </w:r>
    </w:p>
    <w:p w14:paraId="535E76C1"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2.</w:t>
      </w:r>
      <w:r w:rsidRPr="00E01E35">
        <w:rPr>
          <w:rFonts w:ascii="Arial" w:hAnsi="Arial" w:cs="Arial"/>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E01E35">
        <w:rPr>
          <w:rFonts w:ascii="Arial" w:hAnsi="Arial" w:cs="Arial"/>
          <w:szCs w:val="21"/>
        </w:rPr>
        <w:t xml:space="preserve"> </w:t>
      </w:r>
      <w:proofErr w:type="gramStart"/>
      <w:r w:rsidRPr="00E01E35">
        <w:rPr>
          <w:rFonts w:ascii="Arial" w:hAnsi="Arial" w:cs="Arial"/>
          <w:szCs w:val="21"/>
        </w:rPr>
        <w:t>目有关</w:t>
      </w:r>
      <w:proofErr w:type="gramEnd"/>
      <w:r w:rsidRPr="00E01E35">
        <w:rPr>
          <w:rFonts w:ascii="Arial" w:hAnsi="Arial" w:cs="Arial"/>
          <w:szCs w:val="21"/>
        </w:rPr>
        <w:t>的一切事宜。</w:t>
      </w:r>
    </w:p>
    <w:p w14:paraId="69FEB868"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3.</w:t>
      </w:r>
      <w:r w:rsidRPr="00E01E35">
        <w:rPr>
          <w:rFonts w:ascii="Arial" w:hAnsi="Arial" w:cs="Arial"/>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6BF55601"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4.</w:t>
      </w:r>
      <w:r w:rsidRPr="00E01E35">
        <w:rPr>
          <w:rFonts w:ascii="Arial" w:hAnsi="Arial" w:cs="Arial"/>
          <w:szCs w:val="21"/>
        </w:rPr>
        <w:t>联合体各成员单位内部的职责分工如下：</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w:t>
      </w:r>
    </w:p>
    <w:p w14:paraId="3DF1579A" w14:textId="77777777" w:rsidR="001E4606" w:rsidRPr="00E01E35" w:rsidRDefault="00160EA9">
      <w:pPr>
        <w:pStyle w:val="a1"/>
        <w:overflowPunct w:val="0"/>
        <w:ind w:firstLineChars="175" w:firstLine="368"/>
        <w:rPr>
          <w:rFonts w:ascii="Arial" w:hAnsi="Arial" w:cs="Arial"/>
        </w:rPr>
      </w:pPr>
      <w:r w:rsidRPr="00E01E35">
        <w:rPr>
          <w:rFonts w:ascii="Arial" w:hAnsi="Arial" w:cs="Arial"/>
          <w:szCs w:val="21"/>
        </w:rPr>
        <w:t>5.</w:t>
      </w:r>
      <w:r w:rsidRPr="00E01E35">
        <w:rPr>
          <w:rFonts w:ascii="Arial" w:hAnsi="Arial" w:cs="Arial"/>
          <w:szCs w:val="21"/>
        </w:rPr>
        <w:t>本联合体中，联合体各方</w:t>
      </w:r>
      <w:r w:rsidRPr="00E01E35">
        <w:rPr>
          <w:rFonts w:ascii="Arial" w:hAnsi="Arial" w:cs="Arial"/>
          <w:szCs w:val="21"/>
          <w:u w:val="single"/>
        </w:rPr>
        <w:t>所提供的产品的制造商为中型企业或小型企业或微型企业合计</w:t>
      </w:r>
      <w:r w:rsidRPr="00E01E35">
        <w:rPr>
          <w:rFonts w:ascii="Arial" w:hAnsi="Arial" w:cs="Arial"/>
          <w:szCs w:val="21"/>
        </w:rPr>
        <w:t>金额占合同总金额的</w:t>
      </w:r>
      <w:r w:rsidRPr="00E01E35">
        <w:rPr>
          <w:rFonts w:ascii="Arial" w:hAnsi="Arial" w:cs="Arial"/>
          <w:szCs w:val="21"/>
          <w:u w:val="single"/>
        </w:rPr>
        <w:t xml:space="preserve">               %</w:t>
      </w:r>
      <w:r w:rsidRPr="00E01E35">
        <w:rPr>
          <w:rFonts w:ascii="Arial" w:hAnsi="Arial" w:cs="Arial"/>
          <w:szCs w:val="21"/>
        </w:rPr>
        <w:t>；联合体各方</w:t>
      </w:r>
      <w:r w:rsidRPr="00E01E35">
        <w:rPr>
          <w:rFonts w:ascii="Arial" w:hAnsi="Arial" w:cs="Arial"/>
          <w:szCs w:val="21"/>
          <w:u w:val="single"/>
        </w:rPr>
        <w:t>所提供的产品的制造商为小型企业或微型企业合计</w:t>
      </w:r>
      <w:r w:rsidRPr="00E01E35">
        <w:rPr>
          <w:rFonts w:ascii="Arial" w:hAnsi="Arial" w:cs="Arial"/>
          <w:szCs w:val="21"/>
        </w:rPr>
        <w:t>金额占合同总金额的</w:t>
      </w:r>
      <w:r w:rsidRPr="00E01E35">
        <w:rPr>
          <w:rFonts w:ascii="Arial" w:hAnsi="Arial" w:cs="Arial"/>
          <w:szCs w:val="21"/>
          <w:u w:val="single"/>
        </w:rPr>
        <w:t xml:space="preserve">               %</w:t>
      </w:r>
      <w:r w:rsidRPr="00E01E35">
        <w:rPr>
          <w:rFonts w:ascii="Arial" w:hAnsi="Arial" w:cs="Arial"/>
          <w:szCs w:val="21"/>
          <w:u w:val="single"/>
        </w:rPr>
        <w:t>。</w:t>
      </w:r>
      <w:r w:rsidRPr="00E01E35">
        <w:rPr>
          <w:rFonts w:ascii="Arial" w:hAnsi="Arial" w:cs="Arial"/>
        </w:rPr>
        <w:t>【所提供产品是指招标文件第二章采购需求一览表中的货物名称栏的货物，采购需求一览表中</w:t>
      </w:r>
      <w:r w:rsidRPr="00E01E35">
        <w:rPr>
          <w:rFonts w:ascii="Arial" w:hAnsi="Arial" w:cs="Arial"/>
          <w:szCs w:val="21"/>
        </w:rPr>
        <w:t>所属行业标明</w:t>
      </w:r>
      <w:r w:rsidRPr="00E01E35">
        <w:rPr>
          <w:rFonts w:ascii="Arial" w:hAnsi="Arial" w:cs="Arial"/>
          <w:szCs w:val="21"/>
        </w:rPr>
        <w:t>“/”</w:t>
      </w:r>
      <w:r w:rsidRPr="00E01E35">
        <w:rPr>
          <w:rFonts w:ascii="Arial" w:hAnsi="Arial" w:cs="Arial"/>
          <w:szCs w:val="21"/>
        </w:rPr>
        <w:t>的采购标的承建商或承接商的合同金额及比例不参与计算</w:t>
      </w:r>
      <w:r w:rsidRPr="00E01E35">
        <w:rPr>
          <w:rFonts w:ascii="Arial" w:hAnsi="Arial" w:cs="Arial"/>
        </w:rPr>
        <w:t>】</w:t>
      </w:r>
    </w:p>
    <w:p w14:paraId="6EBA96DE"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6.</w:t>
      </w:r>
      <w:r w:rsidRPr="00E01E35">
        <w:rPr>
          <w:rFonts w:ascii="Arial" w:hAnsi="Arial" w:cs="Arial"/>
          <w:szCs w:val="21"/>
        </w:rPr>
        <w:t>本协议书自所有成员单位法定代表人或者其委托代理人签字或者盖公章之日起生效，合同履行完毕后自动失效。</w:t>
      </w:r>
    </w:p>
    <w:p w14:paraId="073AC062"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7.</w:t>
      </w:r>
      <w:r w:rsidRPr="00E01E35">
        <w:rPr>
          <w:rFonts w:ascii="Arial" w:hAnsi="Arial" w:cs="Arial"/>
          <w:szCs w:val="21"/>
        </w:rPr>
        <w:t>本协议书一式</w:t>
      </w:r>
      <w:r w:rsidRPr="00E01E35">
        <w:rPr>
          <w:rFonts w:ascii="Arial" w:hAnsi="Arial" w:cs="Arial"/>
          <w:szCs w:val="21"/>
          <w:u w:val="single"/>
        </w:rPr>
        <w:t xml:space="preserve"> </w:t>
      </w:r>
      <w:r w:rsidRPr="00E01E35">
        <w:rPr>
          <w:rFonts w:ascii="Arial" w:hAnsi="Arial" w:cs="Arial"/>
          <w:szCs w:val="21"/>
          <w:u w:val="single"/>
        </w:rPr>
        <w:tab/>
      </w:r>
      <w:r w:rsidRPr="00E01E35">
        <w:rPr>
          <w:rFonts w:ascii="Arial" w:hAnsi="Arial" w:cs="Arial"/>
          <w:szCs w:val="21"/>
          <w:u w:val="single"/>
        </w:rPr>
        <w:t>份</w:t>
      </w:r>
      <w:r w:rsidRPr="00E01E35">
        <w:rPr>
          <w:rFonts w:ascii="Arial" w:hAnsi="Arial" w:cs="Arial"/>
          <w:szCs w:val="21"/>
        </w:rPr>
        <w:t>，联合体成员和采购人各执一份。</w:t>
      </w:r>
    </w:p>
    <w:p w14:paraId="73F31B48" w14:textId="77777777" w:rsidR="001E4606" w:rsidRPr="00E01E35" w:rsidRDefault="001E4606">
      <w:pPr>
        <w:pStyle w:val="a1"/>
        <w:overflowPunct w:val="0"/>
        <w:ind w:firstLine="0"/>
        <w:rPr>
          <w:rFonts w:ascii="Arial" w:hAnsi="Arial" w:cs="Arial"/>
          <w:szCs w:val="21"/>
        </w:rPr>
      </w:pPr>
    </w:p>
    <w:p w14:paraId="506A9563"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注：本协议书由法定代表人签字的，应附法定代表人身份</w:t>
      </w:r>
    </w:p>
    <w:p w14:paraId="23F1D71A"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证明；由委托代理人签字的，应附授权委托书。</w:t>
      </w:r>
    </w:p>
    <w:p w14:paraId="0FD5B5A6" w14:textId="77777777" w:rsidR="001E4606" w:rsidRPr="00E01E35" w:rsidRDefault="001E4606">
      <w:pPr>
        <w:pStyle w:val="a1"/>
        <w:overflowPunct w:val="0"/>
        <w:ind w:firstLineChars="175" w:firstLine="368"/>
        <w:rPr>
          <w:rFonts w:ascii="Arial" w:hAnsi="Arial" w:cs="Arial"/>
          <w:szCs w:val="21"/>
        </w:rPr>
      </w:pPr>
    </w:p>
    <w:p w14:paraId="14A6536F"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联合体牵头人名称（盖公章或电子签章）：</w:t>
      </w:r>
    </w:p>
    <w:p w14:paraId="4BDB90A8" w14:textId="77777777" w:rsidR="001E4606" w:rsidRPr="00E01E35" w:rsidRDefault="001E4606">
      <w:pPr>
        <w:pStyle w:val="a1"/>
        <w:overflowPunct w:val="0"/>
        <w:ind w:firstLineChars="175" w:firstLine="368"/>
        <w:rPr>
          <w:rFonts w:ascii="Arial" w:hAnsi="Arial" w:cs="Arial"/>
          <w:szCs w:val="21"/>
        </w:rPr>
      </w:pPr>
    </w:p>
    <w:p w14:paraId="414953E0"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法定代表人或者其委托代理人：</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（签字或签章）</w:t>
      </w:r>
    </w:p>
    <w:p w14:paraId="35237FDC" w14:textId="77777777" w:rsidR="001E4606" w:rsidRPr="00E01E35" w:rsidRDefault="001E4606">
      <w:pPr>
        <w:pStyle w:val="a1"/>
        <w:overflowPunct w:val="0"/>
        <w:ind w:firstLineChars="175" w:firstLine="368"/>
        <w:rPr>
          <w:rFonts w:ascii="Arial" w:hAnsi="Arial" w:cs="Arial"/>
          <w:szCs w:val="21"/>
        </w:rPr>
      </w:pPr>
    </w:p>
    <w:p w14:paraId="2DECD957"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联合体成员名称（盖公章或电子签章）：</w:t>
      </w:r>
    </w:p>
    <w:p w14:paraId="725A9DD8" w14:textId="77777777" w:rsidR="001E4606" w:rsidRPr="00E01E35" w:rsidRDefault="001E4606">
      <w:pPr>
        <w:pStyle w:val="a1"/>
        <w:overflowPunct w:val="0"/>
        <w:ind w:firstLineChars="175" w:firstLine="368"/>
        <w:rPr>
          <w:rFonts w:ascii="Arial" w:hAnsi="Arial" w:cs="Arial"/>
          <w:szCs w:val="21"/>
        </w:rPr>
      </w:pPr>
    </w:p>
    <w:p w14:paraId="19664D00"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法定代表人或者其委托代理人：</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（签字或签章）</w:t>
      </w:r>
    </w:p>
    <w:p w14:paraId="04A4B146" w14:textId="77777777" w:rsidR="001E4606" w:rsidRPr="00E01E35" w:rsidRDefault="001E4606">
      <w:pPr>
        <w:pStyle w:val="a1"/>
        <w:overflowPunct w:val="0"/>
        <w:ind w:firstLineChars="175" w:firstLine="368"/>
        <w:rPr>
          <w:rFonts w:ascii="Arial" w:hAnsi="Arial" w:cs="Arial"/>
          <w:szCs w:val="21"/>
        </w:rPr>
      </w:pPr>
    </w:p>
    <w:p w14:paraId="3D318DB7"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联合体成员名称（盖公章或电子签章）：</w:t>
      </w:r>
    </w:p>
    <w:p w14:paraId="311683AB" w14:textId="77777777" w:rsidR="001E4606" w:rsidRPr="00E01E35" w:rsidRDefault="001E4606">
      <w:pPr>
        <w:pStyle w:val="a1"/>
        <w:overflowPunct w:val="0"/>
        <w:ind w:firstLineChars="175" w:firstLine="368"/>
        <w:rPr>
          <w:rFonts w:ascii="Arial" w:hAnsi="Arial" w:cs="Arial"/>
          <w:szCs w:val="21"/>
        </w:rPr>
      </w:pPr>
    </w:p>
    <w:p w14:paraId="47C5F6F6"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法定代表人或者其委托代理人：</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（签字或签章）</w:t>
      </w:r>
    </w:p>
    <w:p w14:paraId="10A00BEB" w14:textId="77777777" w:rsidR="001E4606" w:rsidRPr="00E01E35" w:rsidRDefault="001E4606">
      <w:pPr>
        <w:pStyle w:val="a1"/>
        <w:overflowPunct w:val="0"/>
        <w:ind w:firstLineChars="175" w:firstLine="368"/>
        <w:rPr>
          <w:rFonts w:ascii="Arial" w:hAnsi="Arial" w:cs="Arial"/>
          <w:szCs w:val="21"/>
        </w:rPr>
      </w:pPr>
    </w:p>
    <w:p w14:paraId="66F5F3F6"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w:t>
      </w:r>
    </w:p>
    <w:p w14:paraId="049D0A0D" w14:textId="77777777" w:rsidR="001E4606" w:rsidRPr="00E01E35" w:rsidRDefault="001E4606">
      <w:pPr>
        <w:pStyle w:val="a1"/>
        <w:overflowPunct w:val="0"/>
        <w:ind w:firstLineChars="175" w:firstLine="368"/>
        <w:rPr>
          <w:rFonts w:ascii="Arial" w:hAnsi="Arial" w:cs="Arial"/>
          <w:szCs w:val="21"/>
        </w:rPr>
      </w:pPr>
    </w:p>
    <w:p w14:paraId="1797347F"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日</w:t>
      </w:r>
    </w:p>
    <w:bookmarkEnd w:id="163"/>
    <w:p w14:paraId="1EC5A037" w14:textId="77777777" w:rsidR="001E4606" w:rsidRPr="00E01E35" w:rsidRDefault="00160EA9">
      <w:pPr>
        <w:widowControl/>
        <w:jc w:val="left"/>
        <w:rPr>
          <w:rFonts w:ascii="Arial" w:hAnsi="Arial" w:cs="Arial"/>
          <w:b/>
          <w:szCs w:val="21"/>
        </w:rPr>
      </w:pPr>
      <w:r w:rsidRPr="00E01E35">
        <w:rPr>
          <w:rFonts w:ascii="Arial" w:hAnsi="Arial" w:cs="Arial"/>
          <w:b/>
          <w:szCs w:val="21"/>
        </w:rPr>
        <w:br w:type="page"/>
      </w:r>
    </w:p>
    <w:bookmarkEnd w:id="164"/>
    <w:p w14:paraId="1EA01AAD" w14:textId="77777777" w:rsidR="001E4606" w:rsidRPr="00E01E35" w:rsidRDefault="00160EA9">
      <w:pPr>
        <w:snapToGrid w:val="0"/>
        <w:spacing w:before="50" w:afterLines="50" w:after="120" w:line="440" w:lineRule="exact"/>
        <w:jc w:val="left"/>
        <w:rPr>
          <w:rFonts w:ascii="Arial" w:hAnsi="Arial" w:cs="Arial"/>
          <w:b/>
          <w:szCs w:val="21"/>
        </w:rPr>
      </w:pPr>
      <w:r w:rsidRPr="00E01E35">
        <w:rPr>
          <w:rFonts w:ascii="Arial" w:hAnsi="Arial" w:cs="Arial"/>
          <w:szCs w:val="21"/>
        </w:rPr>
        <w:lastRenderedPageBreak/>
        <w:t>7</w:t>
      </w:r>
      <w:r w:rsidRPr="00E01E35">
        <w:rPr>
          <w:rFonts w:ascii="Arial" w:hAnsi="Arial" w:cs="Arial"/>
          <w:szCs w:val="21"/>
        </w:rPr>
        <w:t>．</w:t>
      </w:r>
      <w:r w:rsidRPr="00E01E35">
        <w:rPr>
          <w:rFonts w:ascii="Arial" w:hAnsi="Arial" w:cs="Arial"/>
        </w:rPr>
        <w:t>满足供应商特定资格条件的其他证明材料</w:t>
      </w:r>
      <w:r w:rsidRPr="00E01E35">
        <w:rPr>
          <w:rFonts w:ascii="Arial" w:hAnsi="Arial" w:cs="Arial"/>
          <w:szCs w:val="21"/>
        </w:rPr>
        <w:t>加盖供应商电子签章</w:t>
      </w:r>
      <w:r w:rsidRPr="00E01E35">
        <w:rPr>
          <w:rFonts w:ascii="Arial" w:hAnsi="Arial" w:cs="Arial"/>
        </w:rPr>
        <w:t>（</w:t>
      </w:r>
      <w:r w:rsidRPr="00E01E35">
        <w:rPr>
          <w:rFonts w:ascii="Arial" w:hAnsi="Arial" w:cs="Arial"/>
          <w:szCs w:val="21"/>
        </w:rPr>
        <w:t>按</w:t>
      </w:r>
      <w:r w:rsidRPr="00E01E35">
        <w:rPr>
          <w:rFonts w:ascii="Arial" w:hAnsi="Arial" w:cs="Arial"/>
          <w:szCs w:val="21"/>
        </w:rPr>
        <w:t>“</w:t>
      </w:r>
      <w:r w:rsidRPr="00E01E35">
        <w:rPr>
          <w:rFonts w:ascii="Arial" w:hAnsi="Arial" w:cs="Arial"/>
          <w:szCs w:val="21"/>
        </w:rPr>
        <w:t>评审方法及标准</w:t>
      </w:r>
      <w:r w:rsidRPr="00E01E35">
        <w:rPr>
          <w:rFonts w:ascii="Arial" w:hAnsi="Arial" w:cs="Arial"/>
          <w:szCs w:val="21"/>
        </w:rPr>
        <w:t>” “</w:t>
      </w:r>
      <w:r w:rsidRPr="00E01E35">
        <w:rPr>
          <w:rFonts w:ascii="Arial" w:hAnsi="Arial" w:cs="Arial"/>
          <w:szCs w:val="21"/>
        </w:rPr>
        <w:t>资格审查表</w:t>
      </w:r>
      <w:r w:rsidRPr="00E01E35">
        <w:rPr>
          <w:rFonts w:ascii="Arial" w:hAnsi="Arial" w:cs="Arial"/>
          <w:szCs w:val="21"/>
        </w:rPr>
        <w:t>”“</w:t>
      </w:r>
      <w:r w:rsidRPr="00E01E35">
        <w:rPr>
          <w:rFonts w:ascii="Arial" w:hAnsi="Arial" w:cs="Arial"/>
          <w:szCs w:val="21"/>
          <w:lang w:val="zh-CN"/>
        </w:rPr>
        <w:t xml:space="preserve"> </w:t>
      </w:r>
      <w:r w:rsidRPr="00E01E35">
        <w:rPr>
          <w:rFonts w:ascii="Arial" w:hAnsi="Arial" w:cs="Arial"/>
          <w:szCs w:val="21"/>
          <w:lang w:val="zh-CN"/>
        </w:rPr>
        <w:t>供应商应符合的</w:t>
      </w:r>
      <w:r w:rsidRPr="00E01E35">
        <w:rPr>
          <w:rFonts w:ascii="Arial" w:hAnsi="Arial" w:cs="Arial"/>
          <w:szCs w:val="21"/>
        </w:rPr>
        <w:t>特定资格条件</w:t>
      </w:r>
      <w:r w:rsidRPr="00E01E35">
        <w:rPr>
          <w:rFonts w:ascii="Arial" w:hAnsi="Arial" w:cs="Arial"/>
          <w:szCs w:val="21"/>
        </w:rPr>
        <w:t>”</w:t>
      </w:r>
      <w:r w:rsidRPr="00E01E35">
        <w:rPr>
          <w:rFonts w:ascii="Arial" w:hAnsi="Arial" w:cs="Arial"/>
          <w:szCs w:val="21"/>
        </w:rPr>
        <w:t>规定提供</w:t>
      </w:r>
      <w:r w:rsidRPr="00E01E35">
        <w:rPr>
          <w:rFonts w:ascii="Arial" w:hAnsi="Arial" w:cs="Arial"/>
        </w:rPr>
        <w:t>）。</w:t>
      </w:r>
      <w:r w:rsidRPr="00E01E35">
        <w:rPr>
          <w:rFonts w:ascii="Arial" w:hAnsi="Arial" w:cs="Arial"/>
          <w:b/>
          <w:szCs w:val="21"/>
        </w:rPr>
        <w:t>（如招标文件有要求时提供）</w:t>
      </w:r>
    </w:p>
    <w:p w14:paraId="7F2C1744" w14:textId="77777777" w:rsidR="001E4606" w:rsidRPr="00E01E35" w:rsidRDefault="001E4606">
      <w:pPr>
        <w:snapToGrid w:val="0"/>
        <w:spacing w:before="50" w:afterLines="50" w:after="120" w:line="440" w:lineRule="exact"/>
        <w:jc w:val="left"/>
        <w:rPr>
          <w:rFonts w:ascii="Arial" w:hAnsi="Arial" w:cs="Arial"/>
        </w:rPr>
      </w:pPr>
    </w:p>
    <w:p w14:paraId="5985834A" w14:textId="77777777" w:rsidR="001E4606" w:rsidRPr="00E01E35" w:rsidRDefault="00160EA9">
      <w:pPr>
        <w:widowControl/>
        <w:jc w:val="left"/>
        <w:rPr>
          <w:rFonts w:ascii="Arial" w:hAnsi="Arial" w:cs="Arial"/>
        </w:rPr>
      </w:pPr>
      <w:r w:rsidRPr="00E01E35">
        <w:rPr>
          <w:rFonts w:ascii="Arial" w:hAnsi="Arial" w:cs="Arial"/>
        </w:rPr>
        <w:br w:type="page"/>
      </w:r>
    </w:p>
    <w:p w14:paraId="720A83D3" w14:textId="77777777" w:rsidR="001E4606" w:rsidRPr="00E01E35" w:rsidRDefault="00160EA9">
      <w:pPr>
        <w:snapToGrid w:val="0"/>
        <w:spacing w:before="50" w:afterLines="50" w:after="120" w:line="360" w:lineRule="auto"/>
        <w:jc w:val="left"/>
        <w:rPr>
          <w:rFonts w:ascii="Arial" w:hAnsi="Arial" w:cs="Arial"/>
          <w:szCs w:val="21"/>
        </w:rPr>
      </w:pPr>
      <w:bookmarkStart w:id="165" w:name="_Hlk93048232"/>
      <w:r w:rsidRPr="00E01E35">
        <w:rPr>
          <w:rFonts w:ascii="Arial" w:hAnsi="Arial" w:cs="Arial"/>
          <w:szCs w:val="21"/>
        </w:rPr>
        <w:lastRenderedPageBreak/>
        <w:t>7.1</w:t>
      </w:r>
      <w:r w:rsidRPr="00E01E35">
        <w:rPr>
          <w:rFonts w:ascii="Arial" w:hAnsi="Arial" w:cs="Arial"/>
          <w:szCs w:val="21"/>
        </w:rPr>
        <w:t>投标人直接控股股东信息表</w:t>
      </w:r>
    </w:p>
    <w:tbl>
      <w:tblPr>
        <w:tblW w:w="9476"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E01E35" w:rsidRPr="00E01E35" w14:paraId="59484004"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701C9B"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062FF7"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6ADF6A"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09A054"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58808C"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备注</w:t>
            </w:r>
          </w:p>
        </w:tc>
      </w:tr>
      <w:tr w:rsidR="00E01E35" w:rsidRPr="00E01E35" w14:paraId="1B54931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CCCC65"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CA0A99" w14:textId="77777777" w:rsidR="001E4606" w:rsidRPr="00E01E35" w:rsidRDefault="001E4606">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054322" w14:textId="77777777" w:rsidR="001E4606" w:rsidRPr="00E01E35" w:rsidRDefault="001E4606">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ED47FE" w14:textId="77777777" w:rsidR="001E4606" w:rsidRPr="00E01E35" w:rsidRDefault="001E4606">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EFB08B" w14:textId="77777777" w:rsidR="001E4606" w:rsidRPr="00E01E35" w:rsidRDefault="001E4606">
            <w:pPr>
              <w:spacing w:line="360" w:lineRule="auto"/>
              <w:jc w:val="center"/>
              <w:rPr>
                <w:rFonts w:ascii="Arial" w:hAnsi="Arial" w:cs="Arial"/>
                <w:szCs w:val="21"/>
              </w:rPr>
            </w:pPr>
          </w:p>
        </w:tc>
      </w:tr>
      <w:tr w:rsidR="00E01E35" w:rsidRPr="00E01E35" w14:paraId="20CE9B4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9BEE51"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1250CB" w14:textId="77777777" w:rsidR="001E4606" w:rsidRPr="00E01E35" w:rsidRDefault="001E4606">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B284DE" w14:textId="77777777" w:rsidR="001E4606" w:rsidRPr="00E01E35" w:rsidRDefault="001E4606">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9FFBB6" w14:textId="77777777" w:rsidR="001E4606" w:rsidRPr="00E01E35" w:rsidRDefault="001E4606">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883E65" w14:textId="77777777" w:rsidR="001E4606" w:rsidRPr="00E01E35" w:rsidRDefault="001E4606">
            <w:pPr>
              <w:spacing w:line="360" w:lineRule="auto"/>
              <w:jc w:val="center"/>
              <w:rPr>
                <w:rFonts w:ascii="Arial" w:hAnsi="Arial" w:cs="Arial"/>
                <w:szCs w:val="21"/>
              </w:rPr>
            </w:pPr>
          </w:p>
        </w:tc>
      </w:tr>
      <w:tr w:rsidR="00E01E35" w:rsidRPr="00E01E35" w14:paraId="0373FA8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270267"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93F193" w14:textId="77777777" w:rsidR="001E4606" w:rsidRPr="00E01E35" w:rsidRDefault="001E4606">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A76B2C" w14:textId="77777777" w:rsidR="001E4606" w:rsidRPr="00E01E35" w:rsidRDefault="001E4606">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C7377F" w14:textId="77777777" w:rsidR="001E4606" w:rsidRPr="00E01E35" w:rsidRDefault="001E4606">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A8EC08" w14:textId="77777777" w:rsidR="001E4606" w:rsidRPr="00E01E35" w:rsidRDefault="001E4606">
            <w:pPr>
              <w:spacing w:line="360" w:lineRule="auto"/>
              <w:jc w:val="center"/>
              <w:rPr>
                <w:rFonts w:ascii="Arial" w:hAnsi="Arial" w:cs="Arial"/>
                <w:szCs w:val="21"/>
              </w:rPr>
            </w:pPr>
          </w:p>
        </w:tc>
      </w:tr>
      <w:tr w:rsidR="00E01E35" w:rsidRPr="00E01E35" w14:paraId="1AB07C5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5DC344"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18B51D" w14:textId="77777777" w:rsidR="001E4606" w:rsidRPr="00E01E35" w:rsidRDefault="001E4606">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1E8CFDC" w14:textId="77777777" w:rsidR="001E4606" w:rsidRPr="00E01E35" w:rsidRDefault="001E4606">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B7AF8DA" w14:textId="77777777" w:rsidR="001E4606" w:rsidRPr="00E01E35" w:rsidRDefault="001E4606">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A97313" w14:textId="77777777" w:rsidR="001E4606" w:rsidRPr="00E01E35" w:rsidRDefault="001E4606">
            <w:pPr>
              <w:spacing w:line="360" w:lineRule="auto"/>
              <w:jc w:val="center"/>
              <w:rPr>
                <w:rFonts w:ascii="Arial" w:hAnsi="Arial" w:cs="Arial"/>
                <w:szCs w:val="21"/>
              </w:rPr>
            </w:pPr>
          </w:p>
        </w:tc>
      </w:tr>
    </w:tbl>
    <w:p w14:paraId="7F9FDB2A" w14:textId="77777777" w:rsidR="001E4606" w:rsidRPr="00E01E35" w:rsidRDefault="00160EA9">
      <w:pPr>
        <w:snapToGrid w:val="0"/>
        <w:spacing w:line="360" w:lineRule="auto"/>
        <w:jc w:val="left"/>
        <w:rPr>
          <w:rFonts w:ascii="Arial" w:hAnsi="Arial" w:cs="Arial"/>
          <w:szCs w:val="21"/>
        </w:rPr>
      </w:pPr>
      <w:r w:rsidRPr="00E01E35">
        <w:rPr>
          <w:rFonts w:ascii="Arial" w:hAnsi="Arial" w:cs="Arial"/>
          <w:szCs w:val="21"/>
        </w:rPr>
        <w:t>注：</w:t>
      </w:r>
    </w:p>
    <w:p w14:paraId="32A7E33A" w14:textId="77777777" w:rsidR="001E4606" w:rsidRPr="00E01E35" w:rsidRDefault="00160EA9">
      <w:pPr>
        <w:snapToGrid w:val="0"/>
        <w:spacing w:line="360" w:lineRule="auto"/>
        <w:jc w:val="left"/>
        <w:rPr>
          <w:rFonts w:ascii="Arial" w:hAnsi="Arial" w:cs="Arial"/>
          <w:szCs w:val="21"/>
        </w:rPr>
      </w:pPr>
      <w:r w:rsidRPr="00E01E35">
        <w:rPr>
          <w:rFonts w:ascii="Arial" w:hAnsi="Arial" w:cs="Arial"/>
          <w:szCs w:val="21"/>
        </w:rPr>
        <w:t>1.</w:t>
      </w:r>
      <w:r w:rsidRPr="00E01E35">
        <w:rPr>
          <w:rFonts w:ascii="Arial" w:hAnsi="Arial" w:cs="Arial"/>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C50368" w14:textId="77777777" w:rsidR="001E4606" w:rsidRPr="00E01E35" w:rsidRDefault="00160EA9">
      <w:pPr>
        <w:snapToGrid w:val="0"/>
        <w:spacing w:line="360" w:lineRule="auto"/>
        <w:jc w:val="left"/>
        <w:rPr>
          <w:rFonts w:ascii="Arial" w:hAnsi="Arial" w:cs="Arial"/>
          <w:szCs w:val="21"/>
        </w:rPr>
      </w:pPr>
      <w:r w:rsidRPr="00E01E35">
        <w:rPr>
          <w:rFonts w:ascii="Arial" w:hAnsi="Arial" w:cs="Arial"/>
          <w:szCs w:val="21"/>
        </w:rPr>
        <w:t>2.</w:t>
      </w:r>
      <w:r w:rsidRPr="00E01E35">
        <w:rPr>
          <w:rFonts w:ascii="Arial" w:hAnsi="Arial" w:cs="Arial"/>
          <w:szCs w:val="21"/>
        </w:rPr>
        <w:t>本表所指的控股关系仅限于直接控股关系，不包括间接的控股关系。公司实际控制人与公司之间的关系不属于本表所指的直接控股关系。</w:t>
      </w:r>
    </w:p>
    <w:p w14:paraId="3A2096BB" w14:textId="77777777" w:rsidR="001E4606" w:rsidRPr="00E01E35" w:rsidRDefault="00160EA9">
      <w:pPr>
        <w:snapToGrid w:val="0"/>
        <w:spacing w:line="360" w:lineRule="auto"/>
        <w:jc w:val="left"/>
        <w:rPr>
          <w:rFonts w:ascii="Arial" w:hAnsi="Arial" w:cs="Arial"/>
          <w:szCs w:val="21"/>
        </w:rPr>
      </w:pPr>
      <w:r w:rsidRPr="00E01E35">
        <w:rPr>
          <w:rFonts w:ascii="Arial" w:hAnsi="Arial" w:cs="Arial"/>
          <w:szCs w:val="21"/>
        </w:rPr>
        <w:t>3.</w:t>
      </w:r>
      <w:r w:rsidRPr="00E01E35">
        <w:rPr>
          <w:rFonts w:ascii="Arial" w:hAnsi="Arial" w:cs="Arial"/>
          <w:szCs w:val="21"/>
        </w:rPr>
        <w:t>供应商不存在直接控股股东的，则填</w:t>
      </w:r>
      <w:r w:rsidRPr="00E01E35">
        <w:rPr>
          <w:rFonts w:ascii="Arial" w:hAnsi="Arial" w:cs="Arial"/>
          <w:szCs w:val="21"/>
        </w:rPr>
        <w:t>“</w:t>
      </w:r>
      <w:r w:rsidRPr="00E01E35">
        <w:rPr>
          <w:rFonts w:ascii="Arial" w:hAnsi="Arial" w:cs="Arial"/>
          <w:szCs w:val="21"/>
        </w:rPr>
        <w:t>无</w:t>
      </w:r>
      <w:r w:rsidRPr="00E01E35">
        <w:rPr>
          <w:rFonts w:ascii="Arial" w:hAnsi="Arial" w:cs="Arial"/>
          <w:szCs w:val="21"/>
        </w:rPr>
        <w:t>”</w:t>
      </w:r>
      <w:r w:rsidRPr="00E01E35">
        <w:rPr>
          <w:rFonts w:ascii="Arial" w:hAnsi="Arial" w:cs="Arial"/>
          <w:szCs w:val="21"/>
        </w:rPr>
        <w:t>。</w:t>
      </w:r>
    </w:p>
    <w:p w14:paraId="0F4357C8" w14:textId="77777777" w:rsidR="001E4606" w:rsidRPr="00E01E35" w:rsidRDefault="001E4606">
      <w:pPr>
        <w:snapToGrid w:val="0"/>
        <w:spacing w:line="360" w:lineRule="auto"/>
        <w:jc w:val="left"/>
        <w:rPr>
          <w:rFonts w:ascii="Arial" w:hAnsi="Arial" w:cs="Arial"/>
          <w:szCs w:val="21"/>
        </w:rPr>
      </w:pPr>
    </w:p>
    <w:p w14:paraId="258B50F3" w14:textId="77777777" w:rsidR="001E4606" w:rsidRPr="00E01E35" w:rsidRDefault="001E4606">
      <w:pPr>
        <w:snapToGrid w:val="0"/>
        <w:spacing w:line="360" w:lineRule="auto"/>
        <w:jc w:val="left"/>
        <w:rPr>
          <w:rFonts w:ascii="Arial" w:hAnsi="Arial" w:cs="Arial"/>
          <w:szCs w:val="21"/>
        </w:rPr>
      </w:pPr>
    </w:p>
    <w:p w14:paraId="6CAD4414" w14:textId="77777777" w:rsidR="001E4606" w:rsidRPr="00E01E35" w:rsidRDefault="001E4606">
      <w:pPr>
        <w:snapToGrid w:val="0"/>
        <w:spacing w:line="360" w:lineRule="auto"/>
        <w:jc w:val="left"/>
        <w:rPr>
          <w:rFonts w:ascii="Arial" w:hAnsi="Arial" w:cs="Arial"/>
          <w:szCs w:val="21"/>
        </w:rPr>
      </w:pPr>
    </w:p>
    <w:p w14:paraId="4E19B03F" w14:textId="77777777" w:rsidR="001E4606" w:rsidRPr="00E01E35" w:rsidRDefault="001E4606">
      <w:pPr>
        <w:snapToGrid w:val="0"/>
        <w:spacing w:line="360" w:lineRule="auto"/>
        <w:jc w:val="left"/>
        <w:rPr>
          <w:rFonts w:ascii="Arial" w:hAnsi="Arial" w:cs="Arial"/>
          <w:szCs w:val="21"/>
        </w:rPr>
      </w:pPr>
    </w:p>
    <w:p w14:paraId="4A8B39D4" w14:textId="77777777" w:rsidR="001E4606" w:rsidRPr="00E01E35" w:rsidRDefault="001E4606">
      <w:pPr>
        <w:snapToGrid w:val="0"/>
        <w:spacing w:line="360" w:lineRule="auto"/>
        <w:jc w:val="left"/>
        <w:rPr>
          <w:rFonts w:ascii="Arial" w:hAnsi="Arial" w:cs="Arial"/>
          <w:szCs w:val="21"/>
        </w:rPr>
      </w:pPr>
    </w:p>
    <w:p w14:paraId="5A3644CB" w14:textId="77777777" w:rsidR="001E4606" w:rsidRPr="00E01E35" w:rsidRDefault="00160EA9">
      <w:pPr>
        <w:snapToGrid w:val="0"/>
        <w:spacing w:line="360" w:lineRule="auto"/>
        <w:ind w:firstLineChars="2100" w:firstLine="4410"/>
        <w:rPr>
          <w:rFonts w:ascii="Arial" w:hAnsi="Arial" w:cs="Arial"/>
          <w:szCs w:val="21"/>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zCs w:val="21"/>
        </w:rPr>
        <w:t>：</w:t>
      </w:r>
    </w:p>
    <w:p w14:paraId="6EFA0439" w14:textId="77777777" w:rsidR="001E4606" w:rsidRPr="00E01E35" w:rsidRDefault="00160EA9">
      <w:pPr>
        <w:snapToGrid w:val="0"/>
        <w:spacing w:line="360" w:lineRule="auto"/>
        <w:ind w:firstLineChars="2150" w:firstLine="4515"/>
        <w:rPr>
          <w:rFonts w:ascii="Arial" w:hAnsi="Arial" w:cs="Arial"/>
          <w:szCs w:val="21"/>
        </w:rPr>
      </w:pPr>
      <w:r w:rsidRPr="00E01E35">
        <w:rPr>
          <w:rFonts w:ascii="Arial" w:hAnsi="Arial" w:cs="Arial"/>
          <w:szCs w:val="21"/>
        </w:rPr>
        <w:t>日期：</w:t>
      </w: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p>
    <w:p w14:paraId="0880EECE" w14:textId="77777777" w:rsidR="001E4606" w:rsidRPr="00E01E35" w:rsidRDefault="00160EA9">
      <w:pPr>
        <w:snapToGrid w:val="0"/>
        <w:jc w:val="center"/>
        <w:rPr>
          <w:rFonts w:ascii="Arial" w:hAnsi="Arial" w:cs="Arial"/>
          <w:b/>
          <w:sz w:val="28"/>
          <w:szCs w:val="28"/>
        </w:rPr>
      </w:pPr>
      <w:r w:rsidRPr="00E01E35">
        <w:rPr>
          <w:rFonts w:ascii="Arial" w:hAnsi="Arial" w:cs="Arial"/>
          <w:b/>
          <w:sz w:val="28"/>
          <w:szCs w:val="28"/>
        </w:rPr>
        <w:br w:type="page"/>
      </w:r>
    </w:p>
    <w:p w14:paraId="5555FE1F" w14:textId="77777777" w:rsidR="001E4606" w:rsidRPr="00E01E35" w:rsidRDefault="00160EA9">
      <w:pPr>
        <w:snapToGrid w:val="0"/>
        <w:spacing w:line="360" w:lineRule="auto"/>
        <w:jc w:val="left"/>
        <w:rPr>
          <w:rFonts w:ascii="Arial" w:hAnsi="Arial" w:cs="Arial"/>
          <w:szCs w:val="21"/>
        </w:rPr>
      </w:pPr>
      <w:r w:rsidRPr="00E01E35">
        <w:rPr>
          <w:rFonts w:ascii="Arial" w:hAnsi="Arial" w:cs="Arial"/>
          <w:szCs w:val="21"/>
        </w:rPr>
        <w:lastRenderedPageBreak/>
        <w:t>7.2</w:t>
      </w:r>
      <w:r w:rsidRPr="00E01E35">
        <w:rPr>
          <w:rFonts w:ascii="Arial" w:hAnsi="Arial" w:cs="Arial"/>
          <w:szCs w:val="21"/>
        </w:rPr>
        <w:t>投标人直接管理关系信息表</w:t>
      </w:r>
    </w:p>
    <w:tbl>
      <w:tblPr>
        <w:tblW w:w="9652"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E01E35" w:rsidRPr="00E01E35" w14:paraId="0C28DBC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F02C852"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8CBE28F"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0BF4997"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576DDD4"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备注</w:t>
            </w:r>
          </w:p>
        </w:tc>
      </w:tr>
      <w:tr w:rsidR="00E01E35" w:rsidRPr="00E01E35" w14:paraId="530C3AAF"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684C30E"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E3BAE6C" w14:textId="77777777" w:rsidR="001E4606" w:rsidRPr="00E01E35" w:rsidRDefault="001E4606">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29F6A3B" w14:textId="77777777" w:rsidR="001E4606" w:rsidRPr="00E01E35" w:rsidRDefault="001E4606">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8BB4328" w14:textId="77777777" w:rsidR="001E4606" w:rsidRPr="00E01E35" w:rsidRDefault="001E4606">
            <w:pPr>
              <w:spacing w:line="360" w:lineRule="auto"/>
              <w:jc w:val="center"/>
              <w:rPr>
                <w:rFonts w:ascii="Arial" w:hAnsi="Arial" w:cs="Arial"/>
                <w:szCs w:val="21"/>
              </w:rPr>
            </w:pPr>
          </w:p>
        </w:tc>
      </w:tr>
      <w:tr w:rsidR="00E01E35" w:rsidRPr="00E01E35" w14:paraId="38510AFA"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7342DA8"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7C856F4" w14:textId="77777777" w:rsidR="001E4606" w:rsidRPr="00E01E35" w:rsidRDefault="001E4606">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BBCAF12" w14:textId="77777777" w:rsidR="001E4606" w:rsidRPr="00E01E35" w:rsidRDefault="001E4606">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0953CFA" w14:textId="77777777" w:rsidR="001E4606" w:rsidRPr="00E01E35" w:rsidRDefault="001E4606">
            <w:pPr>
              <w:spacing w:line="360" w:lineRule="auto"/>
              <w:jc w:val="center"/>
              <w:rPr>
                <w:rFonts w:ascii="Arial" w:hAnsi="Arial" w:cs="Arial"/>
                <w:szCs w:val="21"/>
              </w:rPr>
            </w:pPr>
          </w:p>
        </w:tc>
      </w:tr>
      <w:tr w:rsidR="00E01E35" w:rsidRPr="00E01E35" w14:paraId="3717EB8B"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81EEF97"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5DA345E" w14:textId="77777777" w:rsidR="001E4606" w:rsidRPr="00E01E35" w:rsidRDefault="001E4606">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F17E30C" w14:textId="77777777" w:rsidR="001E4606" w:rsidRPr="00E01E35" w:rsidRDefault="001E4606">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26E2896" w14:textId="77777777" w:rsidR="001E4606" w:rsidRPr="00E01E35" w:rsidRDefault="001E4606">
            <w:pPr>
              <w:spacing w:line="360" w:lineRule="auto"/>
              <w:jc w:val="center"/>
              <w:rPr>
                <w:rFonts w:ascii="Arial" w:hAnsi="Arial" w:cs="Arial"/>
                <w:szCs w:val="21"/>
              </w:rPr>
            </w:pPr>
          </w:p>
        </w:tc>
      </w:tr>
      <w:tr w:rsidR="00E01E35" w:rsidRPr="00E01E35" w14:paraId="241E69B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BB4004D" w14:textId="77777777" w:rsidR="001E4606" w:rsidRPr="00E01E35" w:rsidRDefault="00160EA9">
            <w:pPr>
              <w:spacing w:line="360" w:lineRule="auto"/>
              <w:jc w:val="center"/>
              <w:rPr>
                <w:rFonts w:ascii="Arial" w:hAnsi="Arial" w:cs="Arial"/>
                <w:szCs w:val="21"/>
              </w:rPr>
            </w:pPr>
            <w:r w:rsidRPr="00E01E35">
              <w:rPr>
                <w:rFonts w:ascii="Arial" w:hAnsi="Arial" w:cs="Arial"/>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37C446B" w14:textId="77777777" w:rsidR="001E4606" w:rsidRPr="00E01E35" w:rsidRDefault="001E4606">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1598A6C" w14:textId="77777777" w:rsidR="001E4606" w:rsidRPr="00E01E35" w:rsidRDefault="001E4606">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3202B00" w14:textId="77777777" w:rsidR="001E4606" w:rsidRPr="00E01E35" w:rsidRDefault="001E4606">
            <w:pPr>
              <w:spacing w:line="360" w:lineRule="auto"/>
              <w:jc w:val="center"/>
              <w:rPr>
                <w:rFonts w:ascii="Arial" w:hAnsi="Arial" w:cs="Arial"/>
                <w:szCs w:val="21"/>
              </w:rPr>
            </w:pPr>
          </w:p>
        </w:tc>
      </w:tr>
    </w:tbl>
    <w:p w14:paraId="3DC9FBE7" w14:textId="77777777" w:rsidR="001E4606" w:rsidRPr="00E01E35" w:rsidRDefault="00160EA9">
      <w:pPr>
        <w:snapToGrid w:val="0"/>
        <w:spacing w:line="360" w:lineRule="auto"/>
        <w:jc w:val="left"/>
        <w:rPr>
          <w:rFonts w:ascii="Arial" w:hAnsi="Arial" w:cs="Arial"/>
          <w:szCs w:val="21"/>
        </w:rPr>
      </w:pPr>
      <w:r w:rsidRPr="00E01E35">
        <w:rPr>
          <w:rFonts w:ascii="Arial" w:hAnsi="Arial" w:cs="Arial"/>
          <w:szCs w:val="21"/>
        </w:rPr>
        <w:t>注：</w:t>
      </w:r>
    </w:p>
    <w:p w14:paraId="08D19AC6" w14:textId="77777777" w:rsidR="001E4606" w:rsidRPr="00E01E35" w:rsidRDefault="00160EA9">
      <w:pPr>
        <w:snapToGrid w:val="0"/>
        <w:spacing w:line="360" w:lineRule="auto"/>
        <w:ind w:firstLineChars="200" w:firstLine="420"/>
        <w:jc w:val="left"/>
        <w:rPr>
          <w:rFonts w:ascii="Arial" w:hAnsi="Arial" w:cs="Arial"/>
          <w:szCs w:val="21"/>
        </w:rPr>
      </w:pPr>
      <w:r w:rsidRPr="00E01E35">
        <w:rPr>
          <w:rFonts w:ascii="Arial" w:hAnsi="Arial" w:cs="Arial"/>
          <w:szCs w:val="21"/>
        </w:rPr>
        <w:t>1.</w:t>
      </w:r>
      <w:r w:rsidRPr="00E01E35">
        <w:rPr>
          <w:rFonts w:ascii="Arial" w:hAnsi="Arial" w:cs="Arial"/>
          <w:szCs w:val="21"/>
        </w:rPr>
        <w:t>管理关系：是指不具有出资持股关系的其他单位之间存在的管理与被管理关系，如一些上下级关系的事业单位和团体组织。</w:t>
      </w:r>
    </w:p>
    <w:p w14:paraId="6C2B46D7" w14:textId="77777777" w:rsidR="001E4606" w:rsidRPr="00E01E35" w:rsidRDefault="00160EA9">
      <w:pPr>
        <w:snapToGrid w:val="0"/>
        <w:spacing w:line="360" w:lineRule="auto"/>
        <w:ind w:firstLineChars="200" w:firstLine="420"/>
        <w:jc w:val="left"/>
        <w:rPr>
          <w:rFonts w:ascii="Arial" w:hAnsi="Arial" w:cs="Arial"/>
          <w:szCs w:val="21"/>
        </w:rPr>
      </w:pPr>
      <w:r w:rsidRPr="00E01E35">
        <w:rPr>
          <w:rFonts w:ascii="Arial" w:hAnsi="Arial" w:cs="Arial"/>
          <w:szCs w:val="21"/>
        </w:rPr>
        <w:t>2.</w:t>
      </w:r>
      <w:r w:rsidRPr="00E01E35">
        <w:rPr>
          <w:rFonts w:ascii="Arial" w:hAnsi="Arial" w:cs="Arial"/>
          <w:szCs w:val="21"/>
        </w:rPr>
        <w:t>本表所指的管理关系仅限于直接管理关系，不包括间接的管理关系。</w:t>
      </w:r>
    </w:p>
    <w:p w14:paraId="534986B0" w14:textId="77777777" w:rsidR="001E4606" w:rsidRPr="00E01E35" w:rsidRDefault="00160EA9">
      <w:pPr>
        <w:snapToGrid w:val="0"/>
        <w:spacing w:line="360" w:lineRule="auto"/>
        <w:ind w:firstLineChars="200" w:firstLine="420"/>
        <w:jc w:val="left"/>
        <w:rPr>
          <w:rFonts w:ascii="Arial" w:hAnsi="Arial" w:cs="Arial"/>
          <w:szCs w:val="21"/>
        </w:rPr>
      </w:pPr>
      <w:r w:rsidRPr="00E01E35">
        <w:rPr>
          <w:rFonts w:ascii="Arial" w:hAnsi="Arial" w:cs="Arial"/>
          <w:szCs w:val="21"/>
        </w:rPr>
        <w:t>3.</w:t>
      </w:r>
      <w:r w:rsidRPr="00E01E35">
        <w:rPr>
          <w:rFonts w:ascii="Arial" w:hAnsi="Arial" w:cs="Arial"/>
          <w:szCs w:val="21"/>
        </w:rPr>
        <w:t>供应商不存在直接管理关系的，则填</w:t>
      </w:r>
      <w:r w:rsidRPr="00E01E35">
        <w:rPr>
          <w:rFonts w:ascii="Arial" w:hAnsi="Arial" w:cs="Arial"/>
          <w:szCs w:val="21"/>
        </w:rPr>
        <w:t>“</w:t>
      </w:r>
      <w:r w:rsidRPr="00E01E35">
        <w:rPr>
          <w:rFonts w:ascii="Arial" w:hAnsi="Arial" w:cs="Arial"/>
          <w:szCs w:val="21"/>
        </w:rPr>
        <w:t>无</w:t>
      </w:r>
      <w:r w:rsidRPr="00E01E35">
        <w:rPr>
          <w:rFonts w:ascii="Arial" w:hAnsi="Arial" w:cs="Arial"/>
          <w:szCs w:val="21"/>
        </w:rPr>
        <w:t>”</w:t>
      </w:r>
      <w:r w:rsidRPr="00E01E35">
        <w:rPr>
          <w:rFonts w:ascii="Arial" w:hAnsi="Arial" w:cs="Arial"/>
          <w:szCs w:val="21"/>
        </w:rPr>
        <w:t>。</w:t>
      </w:r>
    </w:p>
    <w:p w14:paraId="46C0ED05" w14:textId="77777777" w:rsidR="001E4606" w:rsidRPr="00E01E35" w:rsidRDefault="001E4606">
      <w:pPr>
        <w:snapToGrid w:val="0"/>
        <w:spacing w:line="360" w:lineRule="auto"/>
        <w:jc w:val="left"/>
        <w:rPr>
          <w:rFonts w:ascii="Arial" w:hAnsi="Arial" w:cs="Arial"/>
          <w:szCs w:val="21"/>
        </w:rPr>
      </w:pPr>
    </w:p>
    <w:p w14:paraId="7251C5E9" w14:textId="77777777" w:rsidR="001E4606" w:rsidRPr="00E01E35" w:rsidRDefault="001E4606">
      <w:pPr>
        <w:snapToGrid w:val="0"/>
        <w:spacing w:line="360" w:lineRule="auto"/>
        <w:jc w:val="left"/>
        <w:rPr>
          <w:rFonts w:ascii="Arial" w:hAnsi="Arial" w:cs="Arial"/>
          <w:szCs w:val="21"/>
        </w:rPr>
      </w:pPr>
    </w:p>
    <w:p w14:paraId="46226777" w14:textId="77777777" w:rsidR="001E4606" w:rsidRPr="00E01E35" w:rsidRDefault="001E4606">
      <w:pPr>
        <w:snapToGrid w:val="0"/>
        <w:spacing w:line="360" w:lineRule="auto"/>
        <w:jc w:val="left"/>
        <w:rPr>
          <w:rFonts w:ascii="Arial" w:hAnsi="Arial" w:cs="Arial"/>
          <w:szCs w:val="21"/>
        </w:rPr>
      </w:pPr>
    </w:p>
    <w:p w14:paraId="30E828C2" w14:textId="77777777" w:rsidR="001E4606" w:rsidRPr="00E01E35" w:rsidRDefault="001E4606">
      <w:pPr>
        <w:snapToGrid w:val="0"/>
        <w:spacing w:line="360" w:lineRule="auto"/>
        <w:jc w:val="left"/>
        <w:rPr>
          <w:rFonts w:ascii="Arial" w:hAnsi="Arial" w:cs="Arial"/>
          <w:szCs w:val="21"/>
        </w:rPr>
      </w:pPr>
    </w:p>
    <w:p w14:paraId="55705CDD" w14:textId="77777777" w:rsidR="001E4606" w:rsidRPr="00E01E35" w:rsidRDefault="001E4606">
      <w:pPr>
        <w:snapToGrid w:val="0"/>
        <w:spacing w:line="360" w:lineRule="auto"/>
        <w:jc w:val="left"/>
        <w:rPr>
          <w:rFonts w:ascii="Arial" w:hAnsi="Arial" w:cs="Arial"/>
          <w:szCs w:val="21"/>
        </w:rPr>
      </w:pPr>
    </w:p>
    <w:p w14:paraId="52A76193" w14:textId="77777777" w:rsidR="001E4606" w:rsidRPr="00E01E35" w:rsidRDefault="001E4606">
      <w:pPr>
        <w:snapToGrid w:val="0"/>
        <w:spacing w:line="360" w:lineRule="auto"/>
        <w:jc w:val="left"/>
        <w:rPr>
          <w:rFonts w:ascii="Arial" w:hAnsi="Arial" w:cs="Arial"/>
          <w:szCs w:val="21"/>
        </w:rPr>
      </w:pPr>
    </w:p>
    <w:p w14:paraId="7A5735B1" w14:textId="77777777" w:rsidR="001E4606" w:rsidRPr="00E01E35" w:rsidRDefault="001E4606">
      <w:pPr>
        <w:snapToGrid w:val="0"/>
        <w:spacing w:line="360" w:lineRule="auto"/>
        <w:jc w:val="left"/>
        <w:rPr>
          <w:rFonts w:ascii="Arial" w:hAnsi="Arial" w:cs="Arial"/>
          <w:szCs w:val="21"/>
        </w:rPr>
      </w:pPr>
    </w:p>
    <w:p w14:paraId="7EB3B9B6" w14:textId="77777777" w:rsidR="001E4606" w:rsidRPr="00E01E35" w:rsidRDefault="001E4606">
      <w:pPr>
        <w:snapToGrid w:val="0"/>
        <w:spacing w:line="360" w:lineRule="auto"/>
        <w:jc w:val="left"/>
        <w:rPr>
          <w:rFonts w:ascii="Arial" w:hAnsi="Arial" w:cs="Arial"/>
          <w:szCs w:val="21"/>
        </w:rPr>
      </w:pPr>
    </w:p>
    <w:p w14:paraId="4FE88968" w14:textId="77777777" w:rsidR="001E4606" w:rsidRPr="00E01E35" w:rsidRDefault="00160EA9">
      <w:pPr>
        <w:snapToGrid w:val="0"/>
        <w:spacing w:line="360" w:lineRule="auto"/>
        <w:ind w:firstLineChars="2100" w:firstLine="4410"/>
        <w:rPr>
          <w:rFonts w:ascii="Arial" w:hAnsi="Arial" w:cs="Arial"/>
          <w:szCs w:val="21"/>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zCs w:val="21"/>
        </w:rPr>
        <w:t>：</w:t>
      </w:r>
    </w:p>
    <w:p w14:paraId="26EC3239" w14:textId="77777777" w:rsidR="001E4606" w:rsidRPr="00E01E35" w:rsidRDefault="00160EA9">
      <w:pPr>
        <w:snapToGrid w:val="0"/>
        <w:spacing w:line="360" w:lineRule="auto"/>
        <w:ind w:firstLineChars="2150" w:firstLine="4515"/>
        <w:rPr>
          <w:rFonts w:ascii="Arial" w:hAnsi="Arial" w:cs="Arial"/>
          <w:szCs w:val="21"/>
        </w:rPr>
      </w:pPr>
      <w:r w:rsidRPr="00E01E35">
        <w:rPr>
          <w:rFonts w:ascii="Arial" w:hAnsi="Arial" w:cs="Arial"/>
          <w:szCs w:val="21"/>
        </w:rPr>
        <w:t>日期：</w:t>
      </w: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p>
    <w:p w14:paraId="4E4F8D92" w14:textId="77777777" w:rsidR="001E4606" w:rsidRPr="00E01E35" w:rsidRDefault="001E4606">
      <w:pPr>
        <w:snapToGrid w:val="0"/>
        <w:spacing w:before="50" w:afterLines="50" w:after="120" w:line="440" w:lineRule="exact"/>
        <w:jc w:val="left"/>
        <w:rPr>
          <w:rFonts w:ascii="Arial" w:hAnsi="Arial" w:cs="Arial"/>
          <w:szCs w:val="21"/>
        </w:rPr>
      </w:pPr>
    </w:p>
    <w:bookmarkEnd w:id="165"/>
    <w:p w14:paraId="5CF70436" w14:textId="77777777" w:rsidR="001E4606" w:rsidRPr="00E01E35" w:rsidRDefault="00160EA9">
      <w:pPr>
        <w:widowControl/>
        <w:jc w:val="left"/>
        <w:rPr>
          <w:rFonts w:ascii="Arial" w:hAnsi="Arial" w:cs="Arial"/>
          <w:szCs w:val="21"/>
        </w:rPr>
      </w:pPr>
      <w:r w:rsidRPr="00E01E35">
        <w:rPr>
          <w:rFonts w:ascii="Arial" w:hAnsi="Arial" w:cs="Arial"/>
          <w:szCs w:val="21"/>
        </w:rPr>
        <w:br w:type="page"/>
      </w:r>
      <w:bookmarkStart w:id="166" w:name="_Hlk65854557"/>
      <w:bookmarkStart w:id="167" w:name="_Hlk60652166"/>
      <w:bookmarkStart w:id="168" w:name="_Hlk65852070"/>
    </w:p>
    <w:bookmarkEnd w:id="166"/>
    <w:bookmarkEnd w:id="167"/>
    <w:p w14:paraId="0B697438" w14:textId="77777777" w:rsidR="001E4606" w:rsidRPr="00E01E35" w:rsidRDefault="00160EA9">
      <w:pPr>
        <w:snapToGrid w:val="0"/>
        <w:spacing w:before="50" w:afterLines="50" w:after="120" w:line="400" w:lineRule="exact"/>
        <w:jc w:val="left"/>
        <w:rPr>
          <w:rFonts w:ascii="Arial" w:hAnsi="Arial" w:cs="Arial"/>
          <w:szCs w:val="21"/>
        </w:rPr>
      </w:pPr>
      <w:r w:rsidRPr="00E01E35">
        <w:rPr>
          <w:rFonts w:ascii="Arial" w:hAnsi="Arial" w:cs="Arial"/>
          <w:szCs w:val="21"/>
        </w:rPr>
        <w:lastRenderedPageBreak/>
        <w:t>8</w:t>
      </w:r>
      <w:r w:rsidRPr="00E01E35">
        <w:rPr>
          <w:rFonts w:ascii="Arial" w:hAnsi="Arial" w:cs="Arial"/>
          <w:szCs w:val="21"/>
        </w:rPr>
        <w:t>．投标保证金缴纳证明。</w:t>
      </w:r>
      <w:r w:rsidRPr="00E01E35">
        <w:rPr>
          <w:rFonts w:ascii="Arial" w:hAnsi="Arial" w:cs="Arial"/>
          <w:b/>
          <w:szCs w:val="21"/>
        </w:rPr>
        <w:t>（如招标文件有要求时提供）</w:t>
      </w:r>
    </w:p>
    <w:p w14:paraId="679C51B2" w14:textId="77777777" w:rsidR="001E4606" w:rsidRPr="00E01E35" w:rsidRDefault="00160EA9">
      <w:pPr>
        <w:snapToGrid w:val="0"/>
        <w:spacing w:before="50" w:afterLines="50" w:after="120" w:line="440" w:lineRule="exact"/>
        <w:jc w:val="left"/>
        <w:rPr>
          <w:rFonts w:ascii="Arial" w:hAnsi="Arial" w:cs="Arial"/>
        </w:rPr>
      </w:pPr>
      <w:r w:rsidRPr="00E01E35">
        <w:rPr>
          <w:rFonts w:ascii="Arial" w:hAnsi="Arial" w:cs="Arial"/>
        </w:rPr>
        <w:t>（</w:t>
      </w:r>
      <w:r w:rsidRPr="00E01E35">
        <w:rPr>
          <w:rFonts w:ascii="Arial" w:hAnsi="Arial" w:cs="Arial"/>
        </w:rPr>
        <w:t>1</w:t>
      </w:r>
      <w:r w:rsidRPr="00E01E35">
        <w:rPr>
          <w:rFonts w:ascii="Arial" w:hAnsi="Arial" w:cs="Arial"/>
        </w:rPr>
        <w:t>）以转账、电汇形式缴纳的，提供转账、电汇凭证扫描件或复印件（</w:t>
      </w:r>
      <w:proofErr w:type="gramStart"/>
      <w:r w:rsidRPr="00E01E35">
        <w:rPr>
          <w:rFonts w:ascii="Arial" w:hAnsi="Arial" w:cs="Arial"/>
        </w:rPr>
        <w:t>网银可</w:t>
      </w:r>
      <w:proofErr w:type="gramEnd"/>
      <w:r w:rsidRPr="00E01E35">
        <w:rPr>
          <w:rFonts w:ascii="Arial" w:hAnsi="Arial" w:cs="Arial"/>
        </w:rPr>
        <w:t>提供截图）加盖</w:t>
      </w:r>
      <w:r w:rsidRPr="00E01E35">
        <w:rPr>
          <w:rFonts w:ascii="Arial" w:hAnsi="Arial" w:cs="Arial"/>
          <w:szCs w:val="21"/>
        </w:rPr>
        <w:t>供应商电子签章</w:t>
      </w:r>
      <w:r w:rsidRPr="00E01E35">
        <w:rPr>
          <w:rFonts w:ascii="Arial" w:hAnsi="Arial" w:cs="Arial"/>
        </w:rPr>
        <w:t>；</w:t>
      </w:r>
    </w:p>
    <w:p w14:paraId="72F71332" w14:textId="77777777" w:rsidR="001E4606" w:rsidRPr="00E01E35" w:rsidRDefault="00160EA9">
      <w:pPr>
        <w:snapToGrid w:val="0"/>
        <w:spacing w:before="50" w:afterLines="50" w:after="120" w:line="440" w:lineRule="exact"/>
        <w:jc w:val="left"/>
        <w:rPr>
          <w:rFonts w:ascii="Arial" w:hAnsi="Arial" w:cs="Arial"/>
          <w:szCs w:val="21"/>
        </w:rPr>
      </w:pPr>
      <w:r w:rsidRPr="00E01E35">
        <w:rPr>
          <w:rFonts w:ascii="Arial" w:hAnsi="Arial" w:cs="Arial"/>
        </w:rPr>
        <w:t>（</w:t>
      </w:r>
      <w:r w:rsidRPr="00E01E35">
        <w:rPr>
          <w:rFonts w:ascii="Arial" w:hAnsi="Arial" w:cs="Arial"/>
        </w:rPr>
        <w:t>2</w:t>
      </w:r>
      <w:r w:rsidRPr="00E01E35">
        <w:rPr>
          <w:rFonts w:ascii="Arial" w:hAnsi="Arial" w:cs="Arial"/>
        </w:rPr>
        <w:t>）以支票、汇票、本票或金融机构、担保机构出具的保函等非现金形式缴纳的，提供原件扫描件或复印件并加盖供应商电子签章。投标保函参考如下格式开具：</w:t>
      </w:r>
    </w:p>
    <w:p w14:paraId="0BA856D5" w14:textId="77777777" w:rsidR="001E4606" w:rsidRPr="00E01E35" w:rsidRDefault="001E4606">
      <w:pPr>
        <w:widowControl/>
        <w:jc w:val="center"/>
        <w:rPr>
          <w:rFonts w:ascii="Arial" w:hAnsi="Arial" w:cs="Arial"/>
          <w:b/>
          <w:bCs/>
          <w:sz w:val="28"/>
          <w:szCs w:val="36"/>
        </w:rPr>
      </w:pPr>
    </w:p>
    <w:p w14:paraId="5417F1FC" w14:textId="77777777" w:rsidR="001E4606" w:rsidRPr="00E01E35" w:rsidRDefault="00160EA9">
      <w:pPr>
        <w:widowControl/>
        <w:jc w:val="center"/>
        <w:rPr>
          <w:rFonts w:ascii="Arial" w:hAnsi="Arial" w:cs="Arial"/>
          <w:szCs w:val="21"/>
        </w:rPr>
      </w:pPr>
      <w:r w:rsidRPr="00E01E35">
        <w:rPr>
          <w:rFonts w:ascii="Arial" w:hAnsi="Arial" w:cs="Arial"/>
          <w:b/>
          <w:bCs/>
          <w:sz w:val="28"/>
          <w:szCs w:val="36"/>
        </w:rPr>
        <w:t>投标保函格式</w:t>
      </w:r>
    </w:p>
    <w:p w14:paraId="35AB2AC3" w14:textId="77777777" w:rsidR="001E4606" w:rsidRPr="00E01E35" w:rsidRDefault="00160EA9">
      <w:pPr>
        <w:snapToGrid w:val="0"/>
        <w:spacing w:before="50" w:afterLines="50" w:after="120"/>
        <w:jc w:val="left"/>
        <w:rPr>
          <w:rFonts w:ascii="Arial" w:hAnsi="Arial" w:cs="Arial"/>
        </w:rPr>
      </w:pPr>
      <w:r w:rsidRPr="00E01E35">
        <w:rPr>
          <w:rFonts w:ascii="Arial" w:hAnsi="Arial" w:cs="Arial"/>
        </w:rPr>
        <w:t>编号：</w:t>
      </w:r>
      <w:r w:rsidRPr="00E01E35">
        <w:rPr>
          <w:rFonts w:ascii="Arial" w:hAnsi="Arial" w:cs="Arial"/>
        </w:rPr>
        <w:t xml:space="preserve">           </w:t>
      </w:r>
    </w:p>
    <w:p w14:paraId="029448FE" w14:textId="77777777" w:rsidR="001E4606" w:rsidRPr="00E01E35" w:rsidRDefault="00160EA9">
      <w:pPr>
        <w:snapToGrid w:val="0"/>
        <w:spacing w:before="50" w:afterLines="50" w:after="120"/>
        <w:jc w:val="left"/>
        <w:rPr>
          <w:rFonts w:ascii="Arial" w:hAnsi="Arial" w:cs="Arial"/>
        </w:rPr>
      </w:pPr>
      <w:r w:rsidRPr="00E01E35">
        <w:rPr>
          <w:rFonts w:ascii="Arial" w:hAnsi="Arial" w:cs="Arial"/>
        </w:rPr>
        <w:t>申请人：</w:t>
      </w:r>
    </w:p>
    <w:p w14:paraId="0DC0FD10" w14:textId="77777777" w:rsidR="001E4606" w:rsidRPr="00E01E35" w:rsidRDefault="00160EA9">
      <w:pPr>
        <w:snapToGrid w:val="0"/>
        <w:spacing w:before="50" w:afterLines="50" w:after="120"/>
        <w:jc w:val="left"/>
        <w:rPr>
          <w:rFonts w:ascii="Arial" w:hAnsi="Arial" w:cs="Arial"/>
        </w:rPr>
      </w:pPr>
      <w:r w:rsidRPr="00E01E35">
        <w:rPr>
          <w:rFonts w:ascii="Arial" w:hAnsi="Arial" w:cs="Arial"/>
        </w:rPr>
        <w:t>地址：</w:t>
      </w:r>
    </w:p>
    <w:p w14:paraId="3FB8F88D" w14:textId="77777777" w:rsidR="001E4606" w:rsidRPr="00E01E35" w:rsidRDefault="00160EA9">
      <w:pPr>
        <w:snapToGrid w:val="0"/>
        <w:spacing w:before="50" w:afterLines="50" w:after="120"/>
        <w:jc w:val="left"/>
        <w:rPr>
          <w:rFonts w:ascii="Arial" w:hAnsi="Arial" w:cs="Arial"/>
        </w:rPr>
      </w:pPr>
      <w:r w:rsidRPr="00E01E35">
        <w:rPr>
          <w:rFonts w:ascii="Arial" w:hAnsi="Arial" w:cs="Arial"/>
        </w:rPr>
        <w:t>受益人：广西机电设备招标有限公司</w:t>
      </w:r>
      <w:r w:rsidRPr="00E01E35">
        <w:rPr>
          <w:rFonts w:ascii="Arial" w:hAnsi="Arial" w:cs="Arial"/>
        </w:rPr>
        <w:t xml:space="preserve"> </w:t>
      </w:r>
    </w:p>
    <w:p w14:paraId="36240A5F" w14:textId="77777777" w:rsidR="001E4606" w:rsidRPr="00E01E35" w:rsidRDefault="00160EA9">
      <w:pPr>
        <w:snapToGrid w:val="0"/>
        <w:spacing w:before="50" w:afterLines="50" w:after="120"/>
        <w:jc w:val="left"/>
        <w:rPr>
          <w:rFonts w:ascii="Arial" w:hAnsi="Arial" w:cs="Arial"/>
        </w:rPr>
      </w:pPr>
      <w:r w:rsidRPr="00E01E35">
        <w:rPr>
          <w:rFonts w:ascii="Arial" w:hAnsi="Arial" w:cs="Arial"/>
        </w:rPr>
        <w:t>地址：</w:t>
      </w:r>
    </w:p>
    <w:p w14:paraId="1FAEAD7D" w14:textId="77777777" w:rsidR="001E4606" w:rsidRPr="00E01E35" w:rsidRDefault="00160EA9">
      <w:pPr>
        <w:snapToGrid w:val="0"/>
        <w:spacing w:before="50" w:afterLines="50" w:after="120"/>
        <w:jc w:val="left"/>
        <w:rPr>
          <w:rFonts w:ascii="Arial" w:hAnsi="Arial" w:cs="Arial"/>
        </w:rPr>
      </w:pPr>
      <w:r w:rsidRPr="00E01E35">
        <w:rPr>
          <w:rFonts w:ascii="Arial" w:hAnsi="Arial" w:cs="Arial"/>
        </w:rPr>
        <w:t>开立人：</w:t>
      </w:r>
    </w:p>
    <w:p w14:paraId="0B42591F" w14:textId="77777777" w:rsidR="001E4606" w:rsidRPr="00E01E35" w:rsidRDefault="00160EA9">
      <w:pPr>
        <w:snapToGrid w:val="0"/>
        <w:spacing w:before="50" w:afterLines="50" w:after="120"/>
        <w:jc w:val="left"/>
        <w:rPr>
          <w:rFonts w:ascii="Arial" w:hAnsi="Arial" w:cs="Arial"/>
        </w:rPr>
      </w:pPr>
      <w:r w:rsidRPr="00E01E35">
        <w:rPr>
          <w:rFonts w:ascii="Arial" w:hAnsi="Arial" w:cs="Arial"/>
        </w:rPr>
        <w:t>地址：</w:t>
      </w:r>
    </w:p>
    <w:p w14:paraId="0B61C365" w14:textId="77777777" w:rsidR="001E4606" w:rsidRPr="00E01E35" w:rsidRDefault="001E4606">
      <w:pPr>
        <w:snapToGrid w:val="0"/>
        <w:spacing w:before="50" w:afterLines="50" w:after="120" w:line="440" w:lineRule="exact"/>
        <w:jc w:val="left"/>
        <w:rPr>
          <w:rFonts w:ascii="Arial" w:hAnsi="Arial" w:cs="Arial"/>
        </w:rPr>
      </w:pPr>
    </w:p>
    <w:p w14:paraId="4091B7F5"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致：广西机电设备招标有限公司</w:t>
      </w:r>
    </w:p>
    <w:p w14:paraId="314B09AC"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我方（即</w:t>
      </w:r>
      <w:r w:rsidRPr="00E01E35">
        <w:rPr>
          <w:rFonts w:ascii="Arial" w:hAnsi="Arial" w:cs="Arial"/>
        </w:rPr>
        <w:t>“</w:t>
      </w:r>
      <w:r w:rsidRPr="00E01E35">
        <w:rPr>
          <w:rFonts w:ascii="Arial" w:hAnsi="Arial" w:cs="Arial"/>
        </w:rPr>
        <w:t>开立人</w:t>
      </w:r>
      <w:r w:rsidRPr="00E01E35">
        <w:rPr>
          <w:rFonts w:ascii="Arial" w:hAnsi="Arial" w:cs="Arial"/>
        </w:rPr>
        <w:t>”</w:t>
      </w:r>
      <w:r w:rsidRPr="00E01E35">
        <w:rPr>
          <w:rFonts w:ascii="Arial" w:hAnsi="Arial" w:cs="Arial"/>
        </w:rPr>
        <w:t>）已获得通知，本保函申请人（即</w:t>
      </w:r>
      <w:r w:rsidRPr="00E01E35">
        <w:rPr>
          <w:rFonts w:ascii="Arial" w:hAnsi="Arial" w:cs="Arial"/>
        </w:rPr>
        <w:t>“</w:t>
      </w:r>
      <w:r w:rsidRPr="00E01E35">
        <w:rPr>
          <w:rFonts w:ascii="Arial" w:hAnsi="Arial" w:cs="Arial"/>
        </w:rPr>
        <w:t>供应商</w:t>
      </w:r>
      <w:r w:rsidRPr="00E01E35">
        <w:rPr>
          <w:rFonts w:ascii="Arial" w:hAnsi="Arial" w:cs="Arial"/>
        </w:rPr>
        <w:t>”</w:t>
      </w:r>
      <w:r w:rsidRPr="00E01E35">
        <w:rPr>
          <w:rFonts w:ascii="Arial" w:hAnsi="Arial" w:cs="Arial"/>
        </w:rPr>
        <w:t>）已响应贵方于</w:t>
      </w:r>
      <w:r w:rsidRPr="00E01E35">
        <w:rPr>
          <w:rFonts w:ascii="Arial" w:hAnsi="Arial" w:cs="Arial"/>
          <w:u w:val="single"/>
        </w:rPr>
        <w:t xml:space="preserve">         </w:t>
      </w:r>
      <w:r w:rsidRPr="00E01E35">
        <w:rPr>
          <w:rFonts w:ascii="Arial" w:hAnsi="Arial" w:cs="Arial"/>
        </w:rPr>
        <w:t>年</w:t>
      </w:r>
      <w:r w:rsidRPr="00E01E35">
        <w:rPr>
          <w:rFonts w:ascii="Arial" w:hAnsi="Arial" w:cs="Arial"/>
          <w:u w:val="single"/>
        </w:rPr>
        <w:t xml:space="preserve">             </w:t>
      </w:r>
      <w:r w:rsidRPr="00E01E35">
        <w:rPr>
          <w:rFonts w:ascii="Arial" w:hAnsi="Arial" w:cs="Arial"/>
        </w:rPr>
        <w:t>月</w:t>
      </w:r>
      <w:r w:rsidRPr="00E01E35">
        <w:rPr>
          <w:rFonts w:ascii="Arial" w:hAnsi="Arial" w:cs="Arial"/>
          <w:u w:val="single"/>
        </w:rPr>
        <w:t xml:space="preserve">     </w:t>
      </w:r>
      <w:r w:rsidRPr="00E01E35">
        <w:rPr>
          <w:rFonts w:ascii="Arial" w:hAnsi="Arial" w:cs="Arial"/>
        </w:rPr>
        <w:t xml:space="preserve"> </w:t>
      </w:r>
      <w:r w:rsidRPr="00E01E35">
        <w:rPr>
          <w:rFonts w:ascii="Arial" w:hAnsi="Arial" w:cs="Arial"/>
        </w:rPr>
        <w:t>日就</w:t>
      </w:r>
      <w:r w:rsidRPr="00E01E35">
        <w:rPr>
          <w:rFonts w:ascii="Arial" w:hAnsi="Arial" w:cs="Arial"/>
        </w:rPr>
        <w:t xml:space="preserve"> </w:t>
      </w:r>
      <w:r w:rsidRPr="00E01E35">
        <w:rPr>
          <w:rFonts w:ascii="Arial" w:hAnsi="Arial" w:cs="Arial"/>
          <w:u w:val="single"/>
        </w:rPr>
        <w:t xml:space="preserve">                                          </w:t>
      </w:r>
      <w:r w:rsidRPr="00E01E35">
        <w:rPr>
          <w:rFonts w:ascii="Arial" w:hAnsi="Arial" w:cs="Arial"/>
        </w:rPr>
        <w:t>（以下简称</w:t>
      </w:r>
      <w:r w:rsidRPr="00E01E35">
        <w:rPr>
          <w:rFonts w:ascii="Arial" w:hAnsi="Arial" w:cs="Arial"/>
        </w:rPr>
        <w:t>“</w:t>
      </w:r>
      <w:r w:rsidRPr="00E01E35">
        <w:rPr>
          <w:rFonts w:ascii="Arial" w:hAnsi="Arial" w:cs="Arial"/>
        </w:rPr>
        <w:t>本项目</w:t>
      </w:r>
      <w:r w:rsidRPr="00E01E35">
        <w:rPr>
          <w:rFonts w:ascii="Arial" w:hAnsi="Arial" w:cs="Arial"/>
        </w:rPr>
        <w:t>”</w:t>
      </w:r>
      <w:r w:rsidRPr="00E01E35">
        <w:rPr>
          <w:rFonts w:ascii="Arial" w:hAnsi="Arial" w:cs="Arial"/>
        </w:rPr>
        <w:t>）发出的招标文件，并已向采购代理机构（即</w:t>
      </w:r>
      <w:r w:rsidRPr="00E01E35">
        <w:rPr>
          <w:rFonts w:ascii="Arial" w:hAnsi="Arial" w:cs="Arial"/>
        </w:rPr>
        <w:t>“</w:t>
      </w:r>
      <w:r w:rsidRPr="00E01E35">
        <w:rPr>
          <w:rFonts w:ascii="Arial" w:hAnsi="Arial" w:cs="Arial"/>
        </w:rPr>
        <w:t>受益人</w:t>
      </w:r>
      <w:r w:rsidRPr="00E01E35">
        <w:rPr>
          <w:rFonts w:ascii="Arial" w:hAnsi="Arial" w:cs="Arial"/>
        </w:rPr>
        <w:t>”</w:t>
      </w:r>
      <w:r w:rsidRPr="00E01E35">
        <w:rPr>
          <w:rFonts w:ascii="Arial" w:hAnsi="Arial" w:cs="Arial"/>
        </w:rPr>
        <w:t>）提交了投标文件。</w:t>
      </w:r>
    </w:p>
    <w:p w14:paraId="26BED2E5"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一、我方理解根据招标条件，投标人必须提交一份投标保函（以下简称</w:t>
      </w:r>
      <w:r w:rsidRPr="00E01E35">
        <w:rPr>
          <w:rFonts w:ascii="Arial" w:hAnsi="Arial" w:cs="Arial"/>
        </w:rPr>
        <w:t>“</w:t>
      </w:r>
      <w:r w:rsidRPr="00E01E35">
        <w:rPr>
          <w:rFonts w:ascii="Arial" w:hAnsi="Arial" w:cs="Arial"/>
        </w:rPr>
        <w:t>本保函</w:t>
      </w:r>
      <w:r w:rsidRPr="00E01E35">
        <w:rPr>
          <w:rFonts w:ascii="Arial" w:hAnsi="Arial" w:cs="Arial"/>
        </w:rPr>
        <w:t>”</w:t>
      </w:r>
      <w:r w:rsidRPr="00E01E35">
        <w:rPr>
          <w:rFonts w:ascii="Arial" w:hAnsi="Arial" w:cs="Arial"/>
        </w:rPr>
        <w:t>），以担保供应商诚信履行其在采购活动中承担的义务。鉴此，应申请人要求，我方在此同意向贵方出具此投标保函，本保函担保金额为人民币（大写）</w:t>
      </w:r>
      <w:r w:rsidRPr="00E01E35">
        <w:rPr>
          <w:rFonts w:ascii="Arial" w:hAnsi="Arial" w:cs="Arial"/>
          <w:u w:val="single"/>
        </w:rPr>
        <w:t xml:space="preserve">                            </w:t>
      </w:r>
      <w:r w:rsidRPr="00E01E35">
        <w:rPr>
          <w:rFonts w:ascii="Arial" w:hAnsi="Arial" w:cs="Arial"/>
        </w:rPr>
        <w:t>元（</w:t>
      </w:r>
      <w:r w:rsidRPr="00E01E35">
        <w:rPr>
          <w:rFonts w:ascii="Arial" w:hAnsi="Arial" w:cs="Arial"/>
        </w:rPr>
        <w:t>¥</w:t>
      </w:r>
      <w:r w:rsidRPr="00E01E35">
        <w:rPr>
          <w:rFonts w:ascii="Arial" w:hAnsi="Arial" w:cs="Arial"/>
          <w:u w:val="single"/>
        </w:rPr>
        <w:t xml:space="preserve">                         </w:t>
      </w:r>
      <w:r w:rsidRPr="00E01E35">
        <w:rPr>
          <w:rFonts w:ascii="Arial" w:hAnsi="Arial" w:cs="Arial"/>
        </w:rPr>
        <w:t>）。</w:t>
      </w:r>
    </w:p>
    <w:p w14:paraId="01AD52A4"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二、我方在供应商发生以下情形时承担保证担保责任：</w:t>
      </w:r>
      <w:r w:rsidRPr="00E01E35">
        <w:rPr>
          <w:rFonts w:ascii="Arial" w:hAnsi="Arial" w:cs="Arial"/>
        </w:rPr>
        <w:t xml:space="preserve"> </w:t>
      </w:r>
    </w:p>
    <w:p w14:paraId="714820F0"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1</w:t>
      </w:r>
      <w:r w:rsidRPr="00E01E35">
        <w:rPr>
          <w:rFonts w:ascii="Arial" w:hAnsi="Arial" w:cs="Arial"/>
        </w:rPr>
        <w:t>）投标人在开标后和投标有效期满之前撤销投标文件的；</w:t>
      </w:r>
      <w:r w:rsidRPr="00E01E35">
        <w:rPr>
          <w:rFonts w:ascii="Arial" w:hAnsi="Arial" w:cs="Arial"/>
        </w:rPr>
        <w:t xml:space="preserve"> </w:t>
      </w:r>
    </w:p>
    <w:p w14:paraId="77247C57"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2</w:t>
      </w:r>
      <w:r w:rsidRPr="00E01E35">
        <w:rPr>
          <w:rFonts w:ascii="Arial" w:hAnsi="Arial" w:cs="Arial"/>
        </w:rPr>
        <w:t>）投标人在收到中标通知书后，不能或拒绝按招标文件规定的时间内与采购人签订合同；</w:t>
      </w:r>
      <w:r w:rsidRPr="00E01E35">
        <w:rPr>
          <w:rFonts w:ascii="Arial" w:hAnsi="Arial" w:cs="Arial"/>
        </w:rPr>
        <w:t xml:space="preserve"> </w:t>
      </w:r>
    </w:p>
    <w:p w14:paraId="4DC30EC4"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3</w:t>
      </w:r>
      <w:r w:rsidRPr="00E01E35">
        <w:rPr>
          <w:rFonts w:ascii="Arial" w:hAnsi="Arial" w:cs="Arial"/>
        </w:rPr>
        <w:t>）投标人在与采购人签订合同后，未在规定的时间内提交符合招标文件要求的履约担保；</w:t>
      </w:r>
    </w:p>
    <w:p w14:paraId="4F1A441A"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4</w:t>
      </w:r>
      <w:r w:rsidRPr="00E01E35">
        <w:rPr>
          <w:rFonts w:ascii="Arial" w:hAnsi="Arial" w:cs="Arial"/>
        </w:rPr>
        <w:t>）投标人在中标通知书发出之日起</w:t>
      </w:r>
      <w:r w:rsidRPr="00E01E35">
        <w:rPr>
          <w:rFonts w:ascii="Arial" w:hAnsi="Arial" w:cs="Arial"/>
        </w:rPr>
        <w:t>5</w:t>
      </w:r>
      <w:r w:rsidRPr="00E01E35">
        <w:rPr>
          <w:rFonts w:ascii="Arial" w:hAnsi="Arial" w:cs="Arial"/>
        </w:rPr>
        <w:t>个工作日内，未缴纳本项目代理服务费的；</w:t>
      </w:r>
    </w:p>
    <w:p w14:paraId="3DB37D8D"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5</w:t>
      </w:r>
      <w:r w:rsidRPr="00E01E35">
        <w:rPr>
          <w:rFonts w:ascii="Arial" w:hAnsi="Arial" w:cs="Arial"/>
        </w:rPr>
        <w:t>）投标人违反招标文件规定的其他情形。</w:t>
      </w:r>
    </w:p>
    <w:p w14:paraId="29E4577A" w14:textId="77777777" w:rsidR="001E4606" w:rsidRPr="00E01E35" w:rsidRDefault="00160EA9">
      <w:pPr>
        <w:snapToGrid w:val="0"/>
        <w:spacing w:before="50" w:afterLines="50" w:after="120" w:line="276" w:lineRule="auto"/>
        <w:ind w:firstLineChars="100" w:firstLine="210"/>
        <w:jc w:val="left"/>
        <w:rPr>
          <w:rFonts w:ascii="Arial" w:hAnsi="Arial" w:cs="Arial"/>
        </w:rPr>
      </w:pPr>
      <w:r w:rsidRPr="00E01E35">
        <w:rPr>
          <w:rFonts w:ascii="Arial" w:hAnsi="Arial" w:cs="Arial"/>
        </w:rPr>
        <w:t xml:space="preserve">    </w:t>
      </w:r>
      <w:r w:rsidRPr="00E01E35">
        <w:rPr>
          <w:rFonts w:ascii="Arial" w:hAnsi="Arial" w:cs="Arial"/>
        </w:rPr>
        <w:t>三、本保函为不可撤销、不可转让的见索即付独立保函。本保函有效期自开立之日起至投标有效期届满之日后的</w:t>
      </w:r>
      <w:r w:rsidRPr="00E01E35">
        <w:rPr>
          <w:rFonts w:ascii="Arial" w:hAnsi="Arial" w:cs="Arial"/>
          <w:u w:val="single"/>
        </w:rPr>
        <w:t xml:space="preserve">  28  </w:t>
      </w:r>
      <w:r w:rsidRPr="00E01E35">
        <w:rPr>
          <w:rFonts w:ascii="Arial" w:hAnsi="Arial" w:cs="Arial"/>
        </w:rPr>
        <w:t>日。投标有效期延长的，本保函有效期相应顺延。</w:t>
      </w:r>
    </w:p>
    <w:p w14:paraId="37FCA136"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四、我方承诺，在收到受益人发来的书面付款通知后的</w:t>
      </w:r>
      <w:r w:rsidRPr="00E01E35">
        <w:rPr>
          <w:rFonts w:ascii="Arial" w:hAnsi="Arial" w:cs="Arial"/>
          <w:u w:val="single"/>
        </w:rPr>
        <w:t xml:space="preserve">   5    </w:t>
      </w:r>
      <w:r w:rsidRPr="00E01E35">
        <w:rPr>
          <w:rFonts w:ascii="Arial" w:hAnsi="Arial" w:cs="Arial"/>
        </w:rPr>
        <w:t>日内无条件支付，前述书面付款通知即为付款要求之单据，且应满足以下要求：</w:t>
      </w:r>
    </w:p>
    <w:p w14:paraId="71C16FCD"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1</w:t>
      </w:r>
      <w:r w:rsidRPr="00E01E35">
        <w:rPr>
          <w:rFonts w:ascii="Arial" w:hAnsi="Arial" w:cs="Arial"/>
        </w:rPr>
        <w:t>）付款通知到达的日期在本保函的有效期内；</w:t>
      </w:r>
    </w:p>
    <w:p w14:paraId="24EB0DDA"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2</w:t>
      </w:r>
      <w:r w:rsidRPr="00E01E35">
        <w:rPr>
          <w:rFonts w:ascii="Arial" w:hAnsi="Arial" w:cs="Arial"/>
        </w:rPr>
        <w:t>）载明要求支付的金额；</w:t>
      </w:r>
    </w:p>
    <w:p w14:paraId="687F19C4"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lastRenderedPageBreak/>
        <w:t>（</w:t>
      </w:r>
      <w:r w:rsidRPr="00E01E35">
        <w:rPr>
          <w:rFonts w:ascii="Arial" w:hAnsi="Arial" w:cs="Arial"/>
        </w:rPr>
        <w:t>3</w:t>
      </w:r>
      <w:r w:rsidRPr="00E01E35">
        <w:rPr>
          <w:rFonts w:ascii="Arial" w:hAnsi="Arial" w:cs="Arial"/>
        </w:rPr>
        <w:t>）载明申请人违反采购文件规定的义务内容和具体条款；</w:t>
      </w:r>
    </w:p>
    <w:p w14:paraId="6F0C6F88"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4</w:t>
      </w:r>
      <w:r w:rsidRPr="00E01E35">
        <w:rPr>
          <w:rFonts w:ascii="Arial" w:hAnsi="Arial" w:cs="Arial"/>
        </w:rPr>
        <w:t>）声明不存在采购文件规定或我国法律规定免除申请人或我方支付责任的情形；</w:t>
      </w:r>
    </w:p>
    <w:p w14:paraId="4B1FB3DC"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w:t>
      </w:r>
      <w:r w:rsidRPr="00E01E35">
        <w:rPr>
          <w:rFonts w:ascii="Arial" w:hAnsi="Arial" w:cs="Arial"/>
        </w:rPr>
        <w:t>5</w:t>
      </w:r>
      <w:r w:rsidRPr="00E01E35">
        <w:rPr>
          <w:rFonts w:ascii="Arial" w:hAnsi="Arial" w:cs="Arial"/>
        </w:rPr>
        <w:t>）书面付款通知应在本保函有效期内到达的地址是：</w:t>
      </w:r>
      <w:r w:rsidRPr="00E01E35">
        <w:rPr>
          <w:rFonts w:ascii="Arial" w:hAnsi="Arial" w:cs="Arial"/>
          <w:u w:val="single"/>
        </w:rPr>
        <w:t xml:space="preserve">                                     </w:t>
      </w:r>
      <w:r w:rsidRPr="00E01E35">
        <w:rPr>
          <w:rFonts w:ascii="Arial" w:hAnsi="Arial" w:cs="Arial"/>
        </w:rPr>
        <w:t>。</w:t>
      </w:r>
    </w:p>
    <w:p w14:paraId="1A43D7B7"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 xml:space="preserve">        </w:t>
      </w:r>
      <w:r w:rsidRPr="00E01E35">
        <w:rPr>
          <w:rFonts w:ascii="Arial" w:hAnsi="Arial" w:cs="Arial"/>
        </w:rPr>
        <w:t>受益人发出的书面付款通知应由其为鉴明受益人法定代表人（负责人）或授权代理人签字并加盖公章。</w:t>
      </w:r>
    </w:p>
    <w:p w14:paraId="37B74453"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五、本保函项下的权利不得转让，不得设定担保。贵方未经我方书面同意转让本保函或其项下任何权利，对我方不发生法律效力。</w:t>
      </w:r>
      <w:r w:rsidRPr="00E01E35">
        <w:rPr>
          <w:rFonts w:ascii="Arial" w:hAnsi="Arial" w:cs="Arial"/>
        </w:rPr>
        <w:t xml:space="preserve"> </w:t>
      </w:r>
    </w:p>
    <w:p w14:paraId="0CC4EA83"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六、本保函项下的基础交易不成立、不生效、无效、被撤销、被解除，不影响本保函的独立有效。</w:t>
      </w:r>
      <w:r w:rsidRPr="00E01E35">
        <w:rPr>
          <w:rFonts w:ascii="Arial" w:hAnsi="Arial" w:cs="Arial"/>
        </w:rPr>
        <w:t xml:space="preserve"> </w:t>
      </w:r>
    </w:p>
    <w:p w14:paraId="79656C91"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七、受益人应在本保函到期后的七日内将本保函正本退回我方注销，但是不论受益人是否按此要求将本保函正本退回我方，我方在本保函项下的义务和责任均在保函有效期到期后自动消灭。</w:t>
      </w:r>
      <w:r w:rsidRPr="00E01E35">
        <w:rPr>
          <w:rFonts w:ascii="Arial" w:hAnsi="Arial" w:cs="Arial"/>
        </w:rPr>
        <w:t xml:space="preserve"> </w:t>
      </w:r>
    </w:p>
    <w:p w14:paraId="4302F3BB"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八、本保函适用的法律为中华人民共和国法律，争议裁判管辖地为中华人民共和国。</w:t>
      </w:r>
      <w:r w:rsidRPr="00E01E35">
        <w:rPr>
          <w:rFonts w:ascii="Arial" w:hAnsi="Arial" w:cs="Arial"/>
        </w:rPr>
        <w:t xml:space="preserve"> </w:t>
      </w:r>
    </w:p>
    <w:p w14:paraId="634D2CEA" w14:textId="77777777" w:rsidR="001E4606" w:rsidRPr="00E01E35" w:rsidRDefault="00160EA9">
      <w:pPr>
        <w:snapToGrid w:val="0"/>
        <w:spacing w:before="50" w:afterLines="50" w:after="120" w:line="276" w:lineRule="auto"/>
        <w:ind w:firstLineChars="200" w:firstLine="420"/>
        <w:jc w:val="left"/>
        <w:rPr>
          <w:rFonts w:ascii="Arial" w:hAnsi="Arial" w:cs="Arial"/>
        </w:rPr>
      </w:pPr>
      <w:r w:rsidRPr="00E01E35">
        <w:rPr>
          <w:rFonts w:ascii="Arial" w:hAnsi="Arial" w:cs="Arial"/>
        </w:rPr>
        <w:t>九、本保函自我方法定代表人或授权代表签字并加盖公章之日起生效。</w:t>
      </w:r>
      <w:r w:rsidRPr="00E01E35">
        <w:rPr>
          <w:rFonts w:ascii="Arial" w:hAnsi="Arial" w:cs="Arial"/>
        </w:rPr>
        <w:t xml:space="preserve"> </w:t>
      </w:r>
    </w:p>
    <w:p w14:paraId="22C10100" w14:textId="77777777" w:rsidR="001E4606" w:rsidRPr="00E01E35" w:rsidRDefault="001E4606">
      <w:pPr>
        <w:snapToGrid w:val="0"/>
        <w:spacing w:before="50" w:afterLines="50" w:after="120" w:line="276" w:lineRule="auto"/>
        <w:jc w:val="left"/>
        <w:rPr>
          <w:rFonts w:ascii="Arial" w:hAnsi="Arial" w:cs="Arial"/>
        </w:rPr>
      </w:pPr>
    </w:p>
    <w:p w14:paraId="6150175E"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开</w:t>
      </w:r>
      <w:r w:rsidRPr="00E01E35">
        <w:rPr>
          <w:rFonts w:ascii="Arial" w:hAnsi="Arial" w:cs="Arial"/>
        </w:rPr>
        <w:t xml:space="preserve"> </w:t>
      </w:r>
      <w:r w:rsidRPr="00E01E35">
        <w:rPr>
          <w:rFonts w:ascii="Arial" w:hAnsi="Arial" w:cs="Arial"/>
        </w:rPr>
        <w:t>立</w:t>
      </w:r>
      <w:r w:rsidRPr="00E01E35">
        <w:rPr>
          <w:rFonts w:ascii="Arial" w:hAnsi="Arial" w:cs="Arial"/>
        </w:rPr>
        <w:t xml:space="preserve"> </w:t>
      </w:r>
      <w:r w:rsidRPr="00E01E35">
        <w:rPr>
          <w:rFonts w:ascii="Arial" w:hAnsi="Arial" w:cs="Arial"/>
        </w:rPr>
        <w:t>人：</w:t>
      </w:r>
      <w:r w:rsidRPr="00E01E35">
        <w:rPr>
          <w:rFonts w:ascii="Arial" w:hAnsi="Arial" w:cs="Arial"/>
        </w:rPr>
        <w:t xml:space="preserve">                                                  </w:t>
      </w:r>
      <w:r w:rsidRPr="00E01E35">
        <w:rPr>
          <w:rFonts w:ascii="Arial" w:hAnsi="Arial" w:cs="Arial"/>
        </w:rPr>
        <w:t>（公章）</w:t>
      </w:r>
      <w:r w:rsidRPr="00E01E35">
        <w:rPr>
          <w:rFonts w:ascii="Arial" w:hAnsi="Arial" w:cs="Arial"/>
        </w:rPr>
        <w:t xml:space="preserve"> </w:t>
      </w:r>
    </w:p>
    <w:p w14:paraId="589D5E18"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法定代表人（或授权代表）</w:t>
      </w:r>
      <w:r w:rsidRPr="00E01E35">
        <w:rPr>
          <w:rFonts w:ascii="Arial" w:hAnsi="Arial" w:cs="Arial"/>
        </w:rPr>
        <w:t xml:space="preserve"> </w:t>
      </w:r>
      <w:r w:rsidRPr="00E01E35">
        <w:rPr>
          <w:rFonts w:ascii="Arial" w:hAnsi="Arial" w:cs="Arial"/>
        </w:rPr>
        <w:t>：</w:t>
      </w:r>
      <w:r w:rsidRPr="00E01E35">
        <w:rPr>
          <w:rFonts w:ascii="Arial" w:hAnsi="Arial" w:cs="Arial"/>
        </w:rPr>
        <w:t xml:space="preserve">               </w:t>
      </w:r>
      <w:r w:rsidRPr="00E01E35">
        <w:rPr>
          <w:rFonts w:ascii="Arial" w:hAnsi="Arial" w:cs="Arial"/>
        </w:rPr>
        <w:t>（签字）</w:t>
      </w:r>
      <w:r w:rsidRPr="00E01E35">
        <w:rPr>
          <w:rFonts w:ascii="Arial" w:hAnsi="Arial" w:cs="Arial"/>
        </w:rPr>
        <w:t xml:space="preserve"> </w:t>
      </w:r>
    </w:p>
    <w:p w14:paraId="282F9C9B"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地</w:t>
      </w:r>
      <w:r w:rsidRPr="00E01E35">
        <w:rPr>
          <w:rFonts w:ascii="Arial" w:hAnsi="Arial" w:cs="Arial"/>
        </w:rPr>
        <w:t xml:space="preserve">    </w:t>
      </w:r>
      <w:r w:rsidRPr="00E01E35">
        <w:rPr>
          <w:rFonts w:ascii="Arial" w:hAnsi="Arial" w:cs="Arial"/>
        </w:rPr>
        <w:t>址：</w:t>
      </w:r>
      <w:r w:rsidRPr="00E01E35">
        <w:rPr>
          <w:rFonts w:ascii="Arial" w:hAnsi="Arial" w:cs="Arial"/>
        </w:rPr>
        <w:t xml:space="preserve">                                       </w:t>
      </w:r>
    </w:p>
    <w:p w14:paraId="4597B0A3"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邮政编码：</w:t>
      </w:r>
      <w:r w:rsidRPr="00E01E35">
        <w:rPr>
          <w:rFonts w:ascii="Arial" w:hAnsi="Arial" w:cs="Arial"/>
        </w:rPr>
        <w:t xml:space="preserve">                 </w:t>
      </w:r>
    </w:p>
    <w:p w14:paraId="67603E3F"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电</w:t>
      </w:r>
      <w:r w:rsidRPr="00E01E35">
        <w:rPr>
          <w:rFonts w:ascii="Arial" w:hAnsi="Arial" w:cs="Arial"/>
        </w:rPr>
        <w:t xml:space="preserve">    </w:t>
      </w:r>
      <w:r w:rsidRPr="00E01E35">
        <w:rPr>
          <w:rFonts w:ascii="Arial" w:hAnsi="Arial" w:cs="Arial"/>
        </w:rPr>
        <w:t>话：</w:t>
      </w:r>
      <w:r w:rsidRPr="00E01E35">
        <w:rPr>
          <w:rFonts w:ascii="Arial" w:hAnsi="Arial" w:cs="Arial"/>
        </w:rPr>
        <w:t xml:space="preserve">                 </w:t>
      </w:r>
    </w:p>
    <w:p w14:paraId="7240D957"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传</w:t>
      </w:r>
      <w:r w:rsidRPr="00E01E35">
        <w:rPr>
          <w:rFonts w:ascii="Arial" w:hAnsi="Arial" w:cs="Arial"/>
        </w:rPr>
        <w:t xml:space="preserve">    </w:t>
      </w:r>
      <w:r w:rsidRPr="00E01E35">
        <w:rPr>
          <w:rFonts w:ascii="Arial" w:hAnsi="Arial" w:cs="Arial"/>
        </w:rPr>
        <w:t>真：</w:t>
      </w:r>
      <w:r w:rsidRPr="00E01E35">
        <w:rPr>
          <w:rFonts w:ascii="Arial" w:hAnsi="Arial" w:cs="Arial"/>
        </w:rPr>
        <w:t xml:space="preserve">                 </w:t>
      </w:r>
    </w:p>
    <w:p w14:paraId="3CDED25F" w14:textId="77777777" w:rsidR="001E4606" w:rsidRPr="00E01E35" w:rsidRDefault="00160EA9">
      <w:pPr>
        <w:snapToGrid w:val="0"/>
        <w:spacing w:before="50" w:afterLines="50" w:after="120" w:line="276" w:lineRule="auto"/>
        <w:jc w:val="left"/>
        <w:rPr>
          <w:rFonts w:ascii="Arial" w:hAnsi="Arial" w:cs="Arial"/>
        </w:rPr>
      </w:pPr>
      <w:r w:rsidRPr="00E01E35">
        <w:rPr>
          <w:rFonts w:ascii="Arial" w:hAnsi="Arial" w:cs="Arial"/>
        </w:rPr>
        <w:t>开立时间：</w:t>
      </w:r>
      <w:r w:rsidRPr="00E01E35">
        <w:rPr>
          <w:rFonts w:ascii="Arial" w:hAnsi="Arial" w:cs="Arial"/>
        </w:rPr>
        <w:t xml:space="preserve">      </w:t>
      </w:r>
      <w:r w:rsidRPr="00E01E35">
        <w:rPr>
          <w:rFonts w:ascii="Arial" w:hAnsi="Arial" w:cs="Arial"/>
        </w:rPr>
        <w:t>年</w:t>
      </w:r>
      <w:r w:rsidRPr="00E01E35">
        <w:rPr>
          <w:rFonts w:ascii="Arial" w:hAnsi="Arial" w:cs="Arial"/>
        </w:rPr>
        <w:t xml:space="preserve">       </w:t>
      </w:r>
      <w:r w:rsidRPr="00E01E35">
        <w:rPr>
          <w:rFonts w:ascii="Arial" w:hAnsi="Arial" w:cs="Arial"/>
        </w:rPr>
        <w:t>月</w:t>
      </w:r>
      <w:r w:rsidRPr="00E01E35">
        <w:rPr>
          <w:rFonts w:ascii="Arial" w:hAnsi="Arial" w:cs="Arial"/>
        </w:rPr>
        <w:t xml:space="preserve">        </w:t>
      </w:r>
      <w:r w:rsidRPr="00E01E35">
        <w:rPr>
          <w:rFonts w:ascii="Arial" w:hAnsi="Arial" w:cs="Arial"/>
        </w:rPr>
        <w:t>日</w:t>
      </w:r>
    </w:p>
    <w:p w14:paraId="4B39526A" w14:textId="77777777" w:rsidR="001E4606" w:rsidRPr="00E01E35" w:rsidRDefault="00160EA9">
      <w:pPr>
        <w:widowControl/>
        <w:jc w:val="left"/>
        <w:rPr>
          <w:rFonts w:ascii="Arial" w:hAnsi="Arial" w:cs="Arial"/>
          <w:szCs w:val="21"/>
        </w:rPr>
      </w:pPr>
      <w:r w:rsidRPr="00E01E35">
        <w:rPr>
          <w:rFonts w:ascii="Arial" w:hAnsi="Arial" w:cs="Arial"/>
          <w:szCs w:val="21"/>
        </w:rPr>
        <w:br w:type="page"/>
      </w:r>
    </w:p>
    <w:p w14:paraId="711B866B"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lastRenderedPageBreak/>
        <w:t>9</w:t>
      </w:r>
      <w:r w:rsidRPr="00E01E35">
        <w:rPr>
          <w:rFonts w:ascii="Arial" w:hAnsi="Arial" w:cs="Arial"/>
          <w:szCs w:val="21"/>
        </w:rPr>
        <w:t>．供应商认为应当要提交的其他资格证明材料。</w:t>
      </w:r>
      <w:r w:rsidRPr="00E01E35">
        <w:rPr>
          <w:rFonts w:ascii="Arial" w:hAnsi="Arial" w:cs="Arial"/>
          <w:bCs/>
          <w:sz w:val="24"/>
        </w:rPr>
        <w:t xml:space="preserve"> </w:t>
      </w:r>
    </w:p>
    <w:p w14:paraId="4800B5E0" w14:textId="77777777" w:rsidR="001E4606" w:rsidRPr="00E01E35" w:rsidRDefault="001E4606">
      <w:pPr>
        <w:spacing w:line="276" w:lineRule="auto"/>
        <w:rPr>
          <w:rFonts w:ascii="Arial" w:hAnsi="Arial" w:cs="Arial"/>
          <w:szCs w:val="21"/>
        </w:rPr>
      </w:pPr>
    </w:p>
    <w:p w14:paraId="5E4E27B8" w14:textId="77777777" w:rsidR="001E4606" w:rsidRPr="00E01E35" w:rsidRDefault="00160EA9">
      <w:pPr>
        <w:widowControl/>
        <w:jc w:val="left"/>
        <w:rPr>
          <w:rFonts w:ascii="Arial" w:hAnsi="Arial" w:cs="Arial"/>
          <w:szCs w:val="21"/>
        </w:rPr>
      </w:pPr>
      <w:r w:rsidRPr="00E01E35">
        <w:rPr>
          <w:rFonts w:ascii="Arial" w:hAnsi="Arial" w:cs="Arial"/>
          <w:szCs w:val="21"/>
        </w:rPr>
        <w:br w:type="page"/>
      </w:r>
      <w:bookmarkEnd w:id="168"/>
    </w:p>
    <w:bookmarkEnd w:id="160"/>
    <w:p w14:paraId="77569369" w14:textId="77777777" w:rsidR="001E4606" w:rsidRPr="00E01E35" w:rsidRDefault="00160EA9">
      <w:pPr>
        <w:snapToGrid w:val="0"/>
        <w:spacing w:beforeLines="50" w:before="120" w:after="50" w:line="440" w:lineRule="exact"/>
        <w:jc w:val="left"/>
        <w:outlineLvl w:val="1"/>
        <w:rPr>
          <w:rFonts w:ascii="Arial" w:hAnsi="Arial" w:cs="Arial"/>
          <w:bCs/>
          <w:sz w:val="24"/>
        </w:rPr>
      </w:pPr>
      <w:r w:rsidRPr="00E01E35">
        <w:rPr>
          <w:rFonts w:ascii="Arial" w:hAnsi="Arial" w:cs="Arial"/>
          <w:bCs/>
          <w:sz w:val="24"/>
        </w:rPr>
        <w:lastRenderedPageBreak/>
        <w:t>2</w:t>
      </w:r>
      <w:r w:rsidRPr="00E01E35">
        <w:rPr>
          <w:rFonts w:ascii="Arial" w:hAnsi="Arial" w:cs="Arial"/>
          <w:bCs/>
          <w:sz w:val="24"/>
        </w:rPr>
        <w:t>．投标文件封面参考格式（商务技术文件）：</w:t>
      </w:r>
      <w:r w:rsidRPr="00E01E35">
        <w:rPr>
          <w:rFonts w:ascii="Arial" w:hAnsi="Arial" w:cs="Arial"/>
          <w:bCs/>
          <w:sz w:val="24"/>
        </w:rPr>
        <w:t xml:space="preserve"> </w:t>
      </w:r>
    </w:p>
    <w:p w14:paraId="4F620D9E" w14:textId="77777777" w:rsidR="001E4606" w:rsidRPr="00E01E35" w:rsidRDefault="001E4606">
      <w:pPr>
        <w:snapToGrid w:val="0"/>
        <w:spacing w:before="50" w:afterLines="50" w:after="120" w:line="400" w:lineRule="exact"/>
        <w:jc w:val="left"/>
        <w:rPr>
          <w:rFonts w:ascii="Arial" w:hAnsi="Arial" w:cs="Arial"/>
          <w:bCs/>
          <w:sz w:val="24"/>
        </w:rPr>
      </w:pPr>
    </w:p>
    <w:p w14:paraId="7FB14494" w14:textId="77777777" w:rsidR="001E4606" w:rsidRPr="00E01E35" w:rsidRDefault="001E4606">
      <w:pPr>
        <w:snapToGrid w:val="0"/>
        <w:spacing w:beforeLines="50" w:before="120" w:after="50" w:line="360" w:lineRule="exact"/>
        <w:rPr>
          <w:rFonts w:ascii="Arial" w:hAnsi="Arial" w:cs="Arial"/>
          <w:sz w:val="24"/>
        </w:rPr>
      </w:pPr>
    </w:p>
    <w:p w14:paraId="4EA0EE55" w14:textId="77777777" w:rsidR="001E4606" w:rsidRPr="00E01E35" w:rsidRDefault="001E4606">
      <w:pPr>
        <w:snapToGrid w:val="0"/>
        <w:spacing w:beforeLines="50" w:before="120" w:after="50" w:line="360" w:lineRule="exact"/>
        <w:jc w:val="center"/>
        <w:rPr>
          <w:rFonts w:ascii="Arial" w:hAnsi="Arial" w:cs="Arial"/>
          <w:bCs/>
          <w:sz w:val="24"/>
        </w:rPr>
      </w:pPr>
    </w:p>
    <w:p w14:paraId="0EE4036E" w14:textId="77777777" w:rsidR="001E4606" w:rsidRPr="00E01E35" w:rsidRDefault="00160EA9">
      <w:pPr>
        <w:snapToGrid w:val="0"/>
        <w:spacing w:beforeLines="50" w:before="120" w:after="50" w:line="360" w:lineRule="exact"/>
        <w:jc w:val="center"/>
        <w:rPr>
          <w:rFonts w:ascii="Arial" w:hAnsi="Arial" w:cs="Arial"/>
          <w:b/>
          <w:bCs/>
          <w:sz w:val="44"/>
          <w:szCs w:val="44"/>
        </w:rPr>
      </w:pPr>
      <w:r w:rsidRPr="00E01E35">
        <w:rPr>
          <w:rFonts w:ascii="Arial" w:hAnsi="Arial" w:cs="Arial"/>
          <w:b/>
          <w:bCs/>
          <w:sz w:val="44"/>
          <w:szCs w:val="44"/>
        </w:rPr>
        <w:t>电子投标文件</w:t>
      </w:r>
    </w:p>
    <w:p w14:paraId="5C64508D" w14:textId="77777777" w:rsidR="001E4606" w:rsidRPr="00E01E35" w:rsidRDefault="001E4606">
      <w:pPr>
        <w:snapToGrid w:val="0"/>
        <w:spacing w:beforeLines="50" w:before="120" w:after="50" w:line="360" w:lineRule="exact"/>
        <w:jc w:val="center"/>
        <w:rPr>
          <w:rFonts w:ascii="Arial" w:hAnsi="Arial" w:cs="Arial"/>
          <w:b/>
          <w:bCs/>
          <w:sz w:val="44"/>
          <w:szCs w:val="44"/>
        </w:rPr>
      </w:pPr>
    </w:p>
    <w:p w14:paraId="0F7316E7" w14:textId="77777777" w:rsidR="001E4606" w:rsidRPr="00E01E35" w:rsidRDefault="001E4606">
      <w:pPr>
        <w:snapToGrid w:val="0"/>
        <w:spacing w:beforeLines="50" w:before="120" w:after="50" w:line="360" w:lineRule="exact"/>
        <w:jc w:val="center"/>
        <w:rPr>
          <w:rFonts w:ascii="Arial" w:hAnsi="Arial" w:cs="Arial"/>
          <w:b/>
          <w:bCs/>
          <w:sz w:val="44"/>
          <w:szCs w:val="44"/>
        </w:rPr>
      </w:pPr>
    </w:p>
    <w:p w14:paraId="4D42620D" w14:textId="77777777" w:rsidR="001E4606" w:rsidRPr="00E01E35" w:rsidRDefault="00160EA9">
      <w:pPr>
        <w:snapToGrid w:val="0"/>
        <w:spacing w:beforeLines="50" w:before="120" w:after="50" w:line="360" w:lineRule="exact"/>
        <w:jc w:val="center"/>
        <w:rPr>
          <w:rFonts w:ascii="Arial" w:hAnsi="Arial" w:cs="Arial"/>
          <w:b/>
          <w:bCs/>
          <w:sz w:val="44"/>
          <w:szCs w:val="44"/>
        </w:rPr>
      </w:pPr>
      <w:r w:rsidRPr="00E01E35">
        <w:rPr>
          <w:rFonts w:ascii="Arial" w:hAnsi="Arial" w:cs="Arial"/>
          <w:b/>
          <w:bCs/>
          <w:sz w:val="44"/>
          <w:szCs w:val="44"/>
        </w:rPr>
        <w:t xml:space="preserve"> </w:t>
      </w:r>
      <w:r w:rsidRPr="00E01E35">
        <w:rPr>
          <w:rFonts w:ascii="Arial" w:hAnsi="Arial" w:cs="Arial"/>
          <w:b/>
          <w:bCs/>
          <w:sz w:val="44"/>
          <w:szCs w:val="44"/>
        </w:rPr>
        <w:t>商务技术文件</w:t>
      </w:r>
    </w:p>
    <w:p w14:paraId="06B8672A" w14:textId="77777777" w:rsidR="001E4606" w:rsidRPr="00E01E35" w:rsidRDefault="001E4606">
      <w:pPr>
        <w:snapToGrid w:val="0"/>
        <w:spacing w:beforeLines="50" w:before="120" w:after="50" w:line="360" w:lineRule="exact"/>
        <w:rPr>
          <w:rFonts w:ascii="Arial" w:hAnsi="Arial" w:cs="Arial"/>
          <w:bCs/>
          <w:sz w:val="24"/>
        </w:rPr>
      </w:pPr>
    </w:p>
    <w:p w14:paraId="6B5A72F3" w14:textId="77777777" w:rsidR="001E4606" w:rsidRPr="00E01E35" w:rsidRDefault="001E4606">
      <w:pPr>
        <w:snapToGrid w:val="0"/>
        <w:spacing w:beforeLines="50" w:before="120" w:after="50" w:line="360" w:lineRule="exact"/>
        <w:rPr>
          <w:rFonts w:ascii="Arial" w:hAnsi="Arial" w:cs="Arial"/>
          <w:bCs/>
          <w:sz w:val="24"/>
        </w:rPr>
      </w:pPr>
    </w:p>
    <w:p w14:paraId="07F8B311" w14:textId="77777777" w:rsidR="001E4606" w:rsidRPr="00E01E35" w:rsidRDefault="001E4606">
      <w:pPr>
        <w:snapToGrid w:val="0"/>
        <w:spacing w:beforeLines="50" w:before="120" w:after="50" w:line="360" w:lineRule="exact"/>
        <w:rPr>
          <w:rFonts w:ascii="Arial" w:hAnsi="Arial" w:cs="Arial"/>
          <w:bCs/>
          <w:sz w:val="24"/>
        </w:rPr>
      </w:pPr>
    </w:p>
    <w:p w14:paraId="6AFA3E1B"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项目名称：</w:t>
      </w:r>
      <w:r w:rsidRPr="00E01E35">
        <w:rPr>
          <w:rFonts w:ascii="Arial" w:hAnsi="Arial" w:cs="Arial"/>
          <w:bCs/>
          <w:sz w:val="24"/>
        </w:rPr>
        <w:t xml:space="preserve"> </w:t>
      </w:r>
    </w:p>
    <w:p w14:paraId="1D2D9516"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项目编号：</w:t>
      </w:r>
    </w:p>
    <w:p w14:paraId="78BD2975"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供应商名称：</w:t>
      </w:r>
    </w:p>
    <w:p w14:paraId="0BEC5DC0"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供应商地址：</w:t>
      </w:r>
    </w:p>
    <w:p w14:paraId="05D54620" w14:textId="77777777" w:rsidR="001E4606" w:rsidRPr="00E01E35" w:rsidRDefault="001E4606">
      <w:pPr>
        <w:snapToGrid w:val="0"/>
        <w:spacing w:beforeLines="50" w:before="120" w:after="50" w:line="360" w:lineRule="exact"/>
        <w:ind w:firstLineChars="300" w:firstLine="720"/>
        <w:rPr>
          <w:rFonts w:ascii="Arial" w:hAnsi="Arial" w:cs="Arial"/>
          <w:bCs/>
          <w:sz w:val="24"/>
        </w:rPr>
      </w:pPr>
    </w:p>
    <w:p w14:paraId="61EFF604" w14:textId="77777777" w:rsidR="001E4606" w:rsidRPr="00E01E35" w:rsidRDefault="001E4606">
      <w:pPr>
        <w:pStyle w:val="a1"/>
        <w:snapToGrid w:val="0"/>
        <w:spacing w:before="50" w:after="50" w:line="360" w:lineRule="exact"/>
        <w:ind w:firstLineChars="400" w:firstLine="960"/>
        <w:rPr>
          <w:rFonts w:ascii="Arial" w:hAnsi="Arial" w:cs="Arial"/>
          <w:bCs/>
          <w:sz w:val="24"/>
          <w:szCs w:val="24"/>
        </w:rPr>
      </w:pPr>
    </w:p>
    <w:p w14:paraId="4DBDE0BA" w14:textId="77777777" w:rsidR="001E4606" w:rsidRPr="00E01E35" w:rsidRDefault="00160EA9">
      <w:pPr>
        <w:snapToGrid w:val="0"/>
        <w:spacing w:beforeLines="50" w:before="120" w:after="50" w:line="360" w:lineRule="exact"/>
        <w:jc w:val="center"/>
        <w:rPr>
          <w:rFonts w:ascii="Arial" w:hAnsi="Arial" w:cs="Arial"/>
          <w:sz w:val="24"/>
        </w:rPr>
      </w:pPr>
      <w:r w:rsidRPr="00E01E35">
        <w:rPr>
          <w:rFonts w:ascii="Arial" w:hAnsi="Arial" w:cs="Arial"/>
          <w:sz w:val="24"/>
        </w:rPr>
        <w:t xml:space="preserve">                        </w:t>
      </w:r>
      <w:r w:rsidRPr="00E01E35">
        <w:rPr>
          <w:rFonts w:ascii="Arial" w:hAnsi="Arial" w:cs="Arial"/>
          <w:sz w:val="24"/>
        </w:rPr>
        <w:t>年</w:t>
      </w:r>
      <w:r w:rsidRPr="00E01E35">
        <w:rPr>
          <w:rFonts w:ascii="Arial" w:hAnsi="Arial" w:cs="Arial"/>
          <w:sz w:val="24"/>
        </w:rPr>
        <w:t xml:space="preserve">  </w:t>
      </w:r>
      <w:r w:rsidRPr="00E01E35">
        <w:rPr>
          <w:rFonts w:ascii="Arial" w:hAnsi="Arial" w:cs="Arial"/>
          <w:sz w:val="24"/>
        </w:rPr>
        <w:t>月</w:t>
      </w:r>
      <w:r w:rsidRPr="00E01E35">
        <w:rPr>
          <w:rFonts w:ascii="Arial" w:hAnsi="Arial" w:cs="Arial"/>
          <w:sz w:val="24"/>
        </w:rPr>
        <w:t xml:space="preserve">  </w:t>
      </w:r>
      <w:r w:rsidRPr="00E01E35">
        <w:rPr>
          <w:rFonts w:ascii="Arial" w:hAnsi="Arial" w:cs="Arial"/>
          <w:sz w:val="24"/>
        </w:rPr>
        <w:t>日</w:t>
      </w:r>
    </w:p>
    <w:p w14:paraId="08632148" w14:textId="77777777" w:rsidR="001E4606" w:rsidRPr="00E01E35" w:rsidRDefault="00160EA9">
      <w:pPr>
        <w:rPr>
          <w:rFonts w:ascii="Arial" w:hAnsi="Arial" w:cs="Arial"/>
        </w:rPr>
      </w:pPr>
      <w:r w:rsidRPr="00E01E35">
        <w:rPr>
          <w:rFonts w:ascii="Arial" w:hAnsi="Arial" w:cs="Arial"/>
        </w:rPr>
        <w:br w:type="page"/>
      </w:r>
    </w:p>
    <w:p w14:paraId="5E00753C" w14:textId="77777777" w:rsidR="001E4606" w:rsidRPr="00E01E35" w:rsidRDefault="00160EA9">
      <w:pPr>
        <w:snapToGrid w:val="0"/>
        <w:spacing w:before="50" w:after="50" w:line="440" w:lineRule="exact"/>
        <w:ind w:firstLineChars="49" w:firstLine="138"/>
        <w:jc w:val="center"/>
        <w:rPr>
          <w:rFonts w:ascii="Arial" w:hAnsi="Arial" w:cs="Arial"/>
          <w:b/>
          <w:sz w:val="28"/>
          <w:szCs w:val="28"/>
        </w:rPr>
      </w:pPr>
      <w:r w:rsidRPr="00E01E35">
        <w:rPr>
          <w:rFonts w:ascii="Arial" w:hAnsi="Arial" w:cs="Arial"/>
          <w:b/>
          <w:sz w:val="28"/>
          <w:szCs w:val="28"/>
        </w:rPr>
        <w:lastRenderedPageBreak/>
        <w:t>目录</w:t>
      </w:r>
    </w:p>
    <w:p w14:paraId="529E73D6" w14:textId="77777777" w:rsidR="001E4606" w:rsidRPr="00E01E35" w:rsidRDefault="00160EA9">
      <w:pPr>
        <w:snapToGrid w:val="0"/>
        <w:spacing w:before="50" w:after="50" w:line="440" w:lineRule="exact"/>
        <w:ind w:firstLineChars="49" w:firstLine="118"/>
        <w:jc w:val="center"/>
        <w:rPr>
          <w:rFonts w:ascii="Arial" w:hAnsi="Arial" w:cs="Arial"/>
          <w:b/>
          <w:sz w:val="24"/>
        </w:rPr>
      </w:pPr>
      <w:r w:rsidRPr="00E01E35">
        <w:rPr>
          <w:rFonts w:ascii="Arial" w:hAnsi="Arial" w:cs="Arial"/>
          <w:b/>
          <w:sz w:val="24"/>
        </w:rPr>
        <w:t>（应有页码）</w:t>
      </w:r>
    </w:p>
    <w:p w14:paraId="23CEA7F2" w14:textId="77777777" w:rsidR="001E4606" w:rsidRPr="00E01E35" w:rsidRDefault="00160EA9">
      <w:pPr>
        <w:rPr>
          <w:rFonts w:ascii="Arial" w:hAnsi="Arial" w:cs="Arial"/>
          <w:b/>
          <w:szCs w:val="21"/>
        </w:rPr>
      </w:pPr>
      <w:r w:rsidRPr="00E01E35">
        <w:rPr>
          <w:rFonts w:ascii="Arial" w:hAnsi="Arial" w:cs="Arial"/>
        </w:rPr>
        <w:br w:type="page"/>
      </w:r>
      <w:bookmarkStart w:id="169" w:name="_Toc462320613"/>
      <w:bookmarkStart w:id="170" w:name="_Toc455309222"/>
      <w:bookmarkStart w:id="171" w:name="_Toc462223472"/>
      <w:bookmarkStart w:id="172" w:name="_Hlk19114325"/>
      <w:r w:rsidRPr="00E01E35">
        <w:rPr>
          <w:rFonts w:ascii="Arial" w:hAnsi="Arial" w:cs="Arial"/>
          <w:szCs w:val="21"/>
        </w:rPr>
        <w:lastRenderedPageBreak/>
        <w:t>1</w:t>
      </w:r>
      <w:r w:rsidRPr="00E01E35">
        <w:rPr>
          <w:rFonts w:ascii="Arial" w:hAnsi="Arial" w:cs="Arial"/>
          <w:szCs w:val="21"/>
        </w:rPr>
        <w:t>．法定代表人身份证明</w:t>
      </w:r>
      <w:r w:rsidRPr="00E01E35">
        <w:rPr>
          <w:rFonts w:ascii="Arial" w:hAnsi="Arial" w:cs="Arial"/>
          <w:b/>
          <w:szCs w:val="21"/>
        </w:rPr>
        <w:t>（无授权代表时提供）：</w:t>
      </w:r>
    </w:p>
    <w:p w14:paraId="4A0DA22A" w14:textId="77777777" w:rsidR="001E4606" w:rsidRPr="00E01E35" w:rsidRDefault="001E4606">
      <w:pPr>
        <w:snapToGrid w:val="0"/>
        <w:spacing w:beforeLines="50" w:before="120" w:after="50" w:line="440" w:lineRule="exact"/>
        <w:jc w:val="center"/>
        <w:rPr>
          <w:rFonts w:ascii="Arial" w:hAnsi="Arial" w:cs="Arial"/>
          <w:szCs w:val="21"/>
        </w:rPr>
      </w:pPr>
    </w:p>
    <w:p w14:paraId="08130864" w14:textId="77777777" w:rsidR="001E4606" w:rsidRPr="00E01E35" w:rsidRDefault="00160EA9">
      <w:pPr>
        <w:snapToGrid w:val="0"/>
        <w:spacing w:beforeLines="50" w:before="120" w:after="50" w:line="440" w:lineRule="exact"/>
        <w:jc w:val="center"/>
        <w:rPr>
          <w:rFonts w:ascii="Arial" w:hAnsi="Arial" w:cs="Arial"/>
          <w:b/>
          <w:szCs w:val="21"/>
        </w:rPr>
      </w:pPr>
      <w:r w:rsidRPr="00E01E35">
        <w:rPr>
          <w:rFonts w:ascii="Arial" w:hAnsi="Arial" w:cs="Arial"/>
          <w:b/>
          <w:szCs w:val="21"/>
        </w:rPr>
        <w:t>法定代表人身份证明</w:t>
      </w:r>
      <w:bookmarkEnd w:id="169"/>
      <w:bookmarkEnd w:id="170"/>
      <w:bookmarkEnd w:id="171"/>
    </w:p>
    <w:p w14:paraId="5D35A3B7" w14:textId="77777777" w:rsidR="001E4606" w:rsidRPr="00E01E35" w:rsidRDefault="001E4606">
      <w:pPr>
        <w:spacing w:line="360" w:lineRule="auto"/>
        <w:rPr>
          <w:rFonts w:ascii="Arial" w:hAnsi="Arial" w:cs="Arial"/>
        </w:rPr>
      </w:pPr>
    </w:p>
    <w:p w14:paraId="6DD696F1" w14:textId="77777777" w:rsidR="001E4606" w:rsidRPr="00E01E35" w:rsidRDefault="00160EA9">
      <w:pPr>
        <w:spacing w:line="540" w:lineRule="exact"/>
        <w:rPr>
          <w:rFonts w:ascii="Arial" w:hAnsi="Arial" w:cs="Arial"/>
          <w:szCs w:val="21"/>
        </w:rPr>
      </w:pPr>
      <w:r w:rsidRPr="00E01E35">
        <w:rPr>
          <w:rFonts w:ascii="Arial" w:hAnsi="Arial" w:cs="Arial"/>
          <w:szCs w:val="21"/>
        </w:rPr>
        <w:t>供应商名称：</w:t>
      </w:r>
      <w:r w:rsidRPr="00E01E35">
        <w:rPr>
          <w:rFonts w:ascii="Arial" w:hAnsi="Arial" w:cs="Arial"/>
          <w:szCs w:val="21"/>
          <w:u w:val="single"/>
        </w:rPr>
        <w:t xml:space="preserve">                                         </w:t>
      </w:r>
    </w:p>
    <w:p w14:paraId="5C69983B" w14:textId="77777777" w:rsidR="001E4606" w:rsidRPr="00E01E35" w:rsidRDefault="00160EA9">
      <w:pPr>
        <w:spacing w:line="540" w:lineRule="exact"/>
        <w:rPr>
          <w:rFonts w:ascii="Arial" w:hAnsi="Arial" w:cs="Arial"/>
          <w:szCs w:val="21"/>
        </w:rPr>
      </w:pPr>
      <w:r w:rsidRPr="00E01E35">
        <w:rPr>
          <w:rFonts w:ascii="Arial" w:hAnsi="Arial" w:cs="Arial"/>
          <w:szCs w:val="21"/>
        </w:rPr>
        <w:t>单位性质：</w:t>
      </w:r>
      <w:r w:rsidRPr="00E01E35">
        <w:rPr>
          <w:rFonts w:ascii="Arial" w:hAnsi="Arial" w:cs="Arial"/>
          <w:szCs w:val="21"/>
          <w:u w:val="single"/>
        </w:rPr>
        <w:t xml:space="preserve">                                           </w:t>
      </w:r>
    </w:p>
    <w:p w14:paraId="5A01F2DD" w14:textId="77777777" w:rsidR="001E4606" w:rsidRPr="00E01E35" w:rsidRDefault="00160EA9">
      <w:pPr>
        <w:spacing w:line="540" w:lineRule="exact"/>
        <w:rPr>
          <w:rFonts w:ascii="Arial" w:hAnsi="Arial" w:cs="Arial"/>
          <w:szCs w:val="21"/>
        </w:rPr>
      </w:pPr>
      <w:r w:rsidRPr="00E01E35">
        <w:rPr>
          <w:rFonts w:ascii="Arial" w:hAnsi="Arial" w:cs="Arial"/>
          <w:szCs w:val="21"/>
        </w:rPr>
        <w:t>地址：</w:t>
      </w:r>
      <w:r w:rsidRPr="00E01E35">
        <w:rPr>
          <w:rFonts w:ascii="Arial" w:hAnsi="Arial" w:cs="Arial"/>
          <w:szCs w:val="21"/>
          <w:u w:val="single"/>
        </w:rPr>
        <w:t xml:space="preserve">                                               </w:t>
      </w:r>
    </w:p>
    <w:p w14:paraId="17CEE38D" w14:textId="77777777" w:rsidR="001E4606" w:rsidRPr="00E01E35" w:rsidRDefault="00160EA9">
      <w:pPr>
        <w:spacing w:line="540" w:lineRule="exact"/>
        <w:rPr>
          <w:rFonts w:ascii="Arial" w:hAnsi="Arial" w:cs="Arial"/>
          <w:szCs w:val="21"/>
          <w:u w:val="single"/>
        </w:rPr>
      </w:pPr>
      <w:r w:rsidRPr="00E01E35">
        <w:rPr>
          <w:rFonts w:ascii="Arial" w:hAnsi="Arial" w:cs="Arial"/>
          <w:szCs w:val="21"/>
        </w:rPr>
        <w:t>成立时间：</w:t>
      </w:r>
      <w:r w:rsidRPr="00E01E35">
        <w:rPr>
          <w:rFonts w:ascii="Arial" w:hAnsi="Arial" w:cs="Arial"/>
          <w:szCs w:val="21"/>
          <w:u w:val="single"/>
        </w:rPr>
        <w:t xml:space="preserve">          </w:t>
      </w:r>
      <w:r w:rsidRPr="00E01E35">
        <w:rPr>
          <w:rFonts w:ascii="Arial" w:hAnsi="Arial" w:cs="Arial"/>
          <w:szCs w:val="21"/>
          <w:u w:val="single"/>
        </w:rPr>
        <w:t>年</w:t>
      </w:r>
      <w:r w:rsidRPr="00E01E35">
        <w:rPr>
          <w:rFonts w:ascii="Arial" w:hAnsi="Arial" w:cs="Arial"/>
          <w:szCs w:val="21"/>
          <w:u w:val="single"/>
        </w:rPr>
        <w:t xml:space="preserve">        </w:t>
      </w:r>
      <w:r w:rsidRPr="00E01E35">
        <w:rPr>
          <w:rFonts w:ascii="Arial" w:hAnsi="Arial" w:cs="Arial"/>
          <w:szCs w:val="21"/>
          <w:u w:val="single"/>
        </w:rPr>
        <w:t>月</w:t>
      </w:r>
      <w:r w:rsidRPr="00E01E35">
        <w:rPr>
          <w:rFonts w:ascii="Arial" w:hAnsi="Arial" w:cs="Arial"/>
          <w:szCs w:val="21"/>
          <w:u w:val="single"/>
        </w:rPr>
        <w:t xml:space="preserve">        </w:t>
      </w:r>
      <w:r w:rsidRPr="00E01E35">
        <w:rPr>
          <w:rFonts w:ascii="Arial" w:hAnsi="Arial" w:cs="Arial"/>
          <w:szCs w:val="21"/>
          <w:u w:val="single"/>
        </w:rPr>
        <w:t>日</w:t>
      </w:r>
    </w:p>
    <w:p w14:paraId="76FC54D6" w14:textId="77777777" w:rsidR="001E4606" w:rsidRPr="00E01E35" w:rsidRDefault="00160EA9">
      <w:pPr>
        <w:spacing w:line="540" w:lineRule="exact"/>
        <w:rPr>
          <w:rFonts w:ascii="Arial" w:hAnsi="Arial" w:cs="Arial"/>
          <w:szCs w:val="21"/>
        </w:rPr>
      </w:pPr>
      <w:r w:rsidRPr="00E01E35">
        <w:rPr>
          <w:rFonts w:ascii="Arial" w:hAnsi="Arial" w:cs="Arial"/>
          <w:szCs w:val="21"/>
        </w:rPr>
        <w:t>经营期限：</w:t>
      </w:r>
      <w:r w:rsidRPr="00E01E35">
        <w:rPr>
          <w:rFonts w:ascii="Arial" w:hAnsi="Arial" w:cs="Arial"/>
          <w:szCs w:val="21"/>
          <w:u w:val="single"/>
        </w:rPr>
        <w:t xml:space="preserve">                                           </w:t>
      </w:r>
    </w:p>
    <w:p w14:paraId="494F93EC" w14:textId="77777777" w:rsidR="001E4606" w:rsidRPr="00E01E35" w:rsidRDefault="00160EA9">
      <w:pPr>
        <w:spacing w:line="540" w:lineRule="exact"/>
        <w:rPr>
          <w:rFonts w:ascii="Arial" w:hAnsi="Arial" w:cs="Arial"/>
          <w:szCs w:val="21"/>
        </w:rPr>
      </w:pPr>
      <w:r w:rsidRPr="00E01E35">
        <w:rPr>
          <w:rFonts w:ascii="Arial" w:hAnsi="Arial" w:cs="Arial"/>
          <w:szCs w:val="21"/>
        </w:rPr>
        <w:t>姓名：</w:t>
      </w:r>
      <w:r w:rsidRPr="00E01E35">
        <w:rPr>
          <w:rFonts w:ascii="Arial" w:hAnsi="Arial" w:cs="Arial"/>
          <w:szCs w:val="21"/>
          <w:u w:val="single"/>
        </w:rPr>
        <w:t xml:space="preserve">                   </w:t>
      </w:r>
      <w:r w:rsidRPr="00E01E35">
        <w:rPr>
          <w:rFonts w:ascii="Arial" w:hAnsi="Arial" w:cs="Arial"/>
          <w:szCs w:val="21"/>
        </w:rPr>
        <w:t>；性别：</w:t>
      </w:r>
      <w:r w:rsidRPr="00E01E35">
        <w:rPr>
          <w:rFonts w:ascii="Arial" w:hAnsi="Arial" w:cs="Arial"/>
          <w:szCs w:val="21"/>
          <w:u w:val="single"/>
        </w:rPr>
        <w:t xml:space="preserve">              </w:t>
      </w:r>
      <w:r w:rsidRPr="00E01E35">
        <w:rPr>
          <w:rFonts w:ascii="Arial" w:hAnsi="Arial" w:cs="Arial"/>
          <w:szCs w:val="21"/>
        </w:rPr>
        <w:t xml:space="preserve">        </w:t>
      </w:r>
    </w:p>
    <w:p w14:paraId="0CEA9A15" w14:textId="77777777" w:rsidR="001E4606" w:rsidRPr="00E01E35" w:rsidRDefault="00160EA9">
      <w:pPr>
        <w:spacing w:line="540" w:lineRule="exact"/>
        <w:rPr>
          <w:rFonts w:ascii="Arial" w:hAnsi="Arial" w:cs="Arial"/>
          <w:szCs w:val="21"/>
        </w:rPr>
      </w:pPr>
      <w:r w:rsidRPr="00E01E35">
        <w:rPr>
          <w:rFonts w:ascii="Arial" w:hAnsi="Arial" w:cs="Arial"/>
          <w:szCs w:val="21"/>
        </w:rPr>
        <w:t>年龄：</w:t>
      </w:r>
      <w:r w:rsidRPr="00E01E35">
        <w:rPr>
          <w:rFonts w:ascii="Arial" w:hAnsi="Arial" w:cs="Arial"/>
          <w:szCs w:val="21"/>
          <w:u w:val="single"/>
        </w:rPr>
        <w:t xml:space="preserve">         </w:t>
      </w:r>
      <w:r w:rsidRPr="00E01E35">
        <w:rPr>
          <w:rFonts w:ascii="Arial" w:hAnsi="Arial" w:cs="Arial"/>
          <w:szCs w:val="21"/>
        </w:rPr>
        <w:t>；职务：</w:t>
      </w:r>
      <w:r w:rsidRPr="00E01E35">
        <w:rPr>
          <w:rFonts w:ascii="Arial" w:hAnsi="Arial" w:cs="Arial"/>
          <w:szCs w:val="21"/>
          <w:u w:val="single"/>
        </w:rPr>
        <w:t xml:space="preserve">              </w:t>
      </w:r>
      <w:r w:rsidRPr="00E01E35">
        <w:rPr>
          <w:rFonts w:ascii="Arial" w:hAnsi="Arial" w:cs="Arial"/>
          <w:szCs w:val="21"/>
        </w:rPr>
        <w:t>；身份证：</w:t>
      </w:r>
      <w:r w:rsidRPr="00E01E35">
        <w:rPr>
          <w:rFonts w:ascii="Arial" w:hAnsi="Arial" w:cs="Arial"/>
          <w:szCs w:val="21"/>
          <w:u w:val="single"/>
        </w:rPr>
        <w:t xml:space="preserve">                                      </w:t>
      </w:r>
    </w:p>
    <w:p w14:paraId="1F25C6D6" w14:textId="77777777" w:rsidR="001E4606" w:rsidRPr="00E01E35" w:rsidRDefault="00160EA9">
      <w:pPr>
        <w:spacing w:line="540" w:lineRule="exact"/>
        <w:rPr>
          <w:rFonts w:ascii="Arial" w:hAnsi="Arial" w:cs="Arial"/>
          <w:szCs w:val="21"/>
        </w:rPr>
      </w:pPr>
      <w:r w:rsidRPr="00E01E35">
        <w:rPr>
          <w:rFonts w:ascii="Arial" w:hAnsi="Arial" w:cs="Arial"/>
          <w:szCs w:val="21"/>
        </w:rPr>
        <w:t>系</w:t>
      </w:r>
      <w:r w:rsidRPr="00E01E35">
        <w:rPr>
          <w:rFonts w:ascii="Arial" w:hAnsi="Arial" w:cs="Arial"/>
          <w:szCs w:val="21"/>
          <w:u w:val="single"/>
        </w:rPr>
        <w:t xml:space="preserve">                                      </w:t>
      </w:r>
      <w:r w:rsidRPr="00E01E35">
        <w:rPr>
          <w:rFonts w:ascii="Arial" w:hAnsi="Arial" w:cs="Arial"/>
          <w:szCs w:val="21"/>
          <w:u w:val="single"/>
        </w:rPr>
        <w:t>（</w:t>
      </w:r>
      <w:r w:rsidRPr="00E01E35">
        <w:rPr>
          <w:rFonts w:ascii="Arial" w:hAnsi="Arial" w:cs="Arial"/>
          <w:szCs w:val="21"/>
          <w:u w:val="single"/>
        </w:rPr>
        <w:t xml:space="preserve"> </w:t>
      </w:r>
      <w:r w:rsidRPr="00E01E35">
        <w:rPr>
          <w:rFonts w:ascii="Arial" w:hAnsi="Arial" w:cs="Arial"/>
          <w:szCs w:val="21"/>
          <w:u w:val="single"/>
        </w:rPr>
        <w:t>供应商名称）</w:t>
      </w:r>
      <w:r w:rsidRPr="00E01E35">
        <w:rPr>
          <w:rFonts w:ascii="Arial" w:hAnsi="Arial" w:cs="Arial"/>
          <w:szCs w:val="21"/>
        </w:rPr>
        <w:t>的法定代表人。</w:t>
      </w:r>
    </w:p>
    <w:p w14:paraId="0749C3DB" w14:textId="77777777" w:rsidR="001E4606" w:rsidRPr="00E01E35" w:rsidRDefault="001E4606">
      <w:pPr>
        <w:spacing w:line="540" w:lineRule="exact"/>
        <w:rPr>
          <w:rFonts w:ascii="Arial" w:hAnsi="Arial" w:cs="Arial"/>
          <w:szCs w:val="21"/>
        </w:rPr>
      </w:pPr>
    </w:p>
    <w:p w14:paraId="33EB604E" w14:textId="77777777" w:rsidR="001E4606" w:rsidRPr="00E01E35" w:rsidRDefault="00160EA9">
      <w:pPr>
        <w:spacing w:line="540" w:lineRule="exact"/>
        <w:ind w:firstLineChars="200" w:firstLine="420"/>
        <w:rPr>
          <w:rFonts w:ascii="Arial" w:hAnsi="Arial" w:cs="Arial"/>
          <w:szCs w:val="21"/>
        </w:rPr>
      </w:pPr>
      <w:r w:rsidRPr="00E01E35">
        <w:rPr>
          <w:rFonts w:ascii="Arial" w:hAnsi="Arial" w:cs="Arial"/>
          <w:szCs w:val="21"/>
        </w:rPr>
        <w:t>特此证明。</w:t>
      </w:r>
    </w:p>
    <w:p w14:paraId="67DA6F91" w14:textId="77777777" w:rsidR="001E4606" w:rsidRPr="00E01E35" w:rsidRDefault="00160EA9">
      <w:pPr>
        <w:spacing w:line="360" w:lineRule="auto"/>
        <w:ind w:firstLineChars="2300" w:firstLine="4830"/>
        <w:rPr>
          <w:rFonts w:ascii="Arial" w:hAnsi="Arial" w:cs="Arial"/>
          <w:szCs w:val="21"/>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zCs w:val="21"/>
        </w:rPr>
        <w:t>：</w:t>
      </w:r>
      <w:r w:rsidRPr="00E01E35">
        <w:rPr>
          <w:rFonts w:ascii="Arial" w:hAnsi="Arial" w:cs="Arial"/>
          <w:szCs w:val="21"/>
          <w:u w:val="single"/>
        </w:rPr>
        <w:t xml:space="preserve">                </w:t>
      </w:r>
    </w:p>
    <w:p w14:paraId="41F708B5" w14:textId="77777777" w:rsidR="001E4606" w:rsidRPr="00E01E35" w:rsidRDefault="00160EA9">
      <w:pPr>
        <w:spacing w:line="360" w:lineRule="auto"/>
        <w:rPr>
          <w:rFonts w:ascii="Arial" w:hAnsi="Arial" w:cs="Arial"/>
          <w:szCs w:val="21"/>
        </w:rPr>
      </w:pP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r w:rsidRPr="00E01E35">
        <w:rPr>
          <w:rFonts w:ascii="Arial" w:hAnsi="Arial" w:cs="Arial"/>
          <w:szCs w:val="21"/>
        </w:rPr>
        <w:t xml:space="preserve"> </w:t>
      </w:r>
    </w:p>
    <w:p w14:paraId="3D15EB56" w14:textId="77777777" w:rsidR="001E4606" w:rsidRPr="00E01E35" w:rsidRDefault="001E4606">
      <w:pPr>
        <w:spacing w:line="360" w:lineRule="auto"/>
        <w:ind w:firstLineChars="200" w:firstLine="420"/>
        <w:rPr>
          <w:rFonts w:ascii="Arial" w:hAnsi="Arial" w:cs="Arial"/>
          <w:szCs w:val="21"/>
        </w:rPr>
      </w:pPr>
    </w:p>
    <w:p w14:paraId="0CF20515" w14:textId="77777777" w:rsidR="001E4606" w:rsidRPr="00E01E35" w:rsidRDefault="00160EA9">
      <w:pPr>
        <w:spacing w:line="360" w:lineRule="auto"/>
        <w:rPr>
          <w:rFonts w:ascii="Arial" w:hAnsi="Arial" w:cs="Arial"/>
          <w:szCs w:val="21"/>
        </w:rPr>
      </w:pPr>
      <w:r w:rsidRPr="00E01E35">
        <w:rPr>
          <w:rFonts w:ascii="Arial" w:hAnsi="Arial" w:cs="Arial"/>
          <w:szCs w:val="21"/>
        </w:rPr>
        <w:t>附件：法定代表人身份证复印件</w:t>
      </w:r>
    </w:p>
    <w:p w14:paraId="3BB9AB01" w14:textId="77777777" w:rsidR="001E4606" w:rsidRPr="00E01E35" w:rsidRDefault="001E4606">
      <w:pPr>
        <w:spacing w:line="360" w:lineRule="auto"/>
        <w:rPr>
          <w:rFonts w:ascii="Arial" w:hAnsi="Arial" w:cs="Arial"/>
          <w:szCs w:val="21"/>
        </w:rPr>
      </w:pPr>
    </w:p>
    <w:bookmarkEnd w:id="172"/>
    <w:p w14:paraId="5CE21DED" w14:textId="77777777" w:rsidR="001E4606" w:rsidRPr="00E01E35" w:rsidRDefault="00160EA9">
      <w:pPr>
        <w:snapToGrid w:val="0"/>
        <w:spacing w:beforeLines="50" w:before="120" w:after="50" w:line="360" w:lineRule="exact"/>
        <w:rPr>
          <w:rFonts w:ascii="Arial" w:hAnsi="Arial" w:cs="Arial"/>
          <w:b/>
          <w:szCs w:val="21"/>
        </w:rPr>
      </w:pPr>
      <w:r w:rsidRPr="00E01E35">
        <w:rPr>
          <w:rFonts w:ascii="Arial" w:hAnsi="Arial" w:cs="Arial"/>
          <w:b/>
          <w:szCs w:val="21"/>
        </w:rPr>
        <w:br w:type="page"/>
      </w:r>
      <w:r w:rsidRPr="00E01E35">
        <w:rPr>
          <w:rFonts w:ascii="Arial" w:hAnsi="Arial" w:cs="Arial"/>
          <w:b/>
          <w:szCs w:val="21"/>
        </w:rPr>
        <w:lastRenderedPageBreak/>
        <w:t>1</w:t>
      </w:r>
      <w:r w:rsidRPr="00E01E35">
        <w:rPr>
          <w:rFonts w:ascii="Arial" w:hAnsi="Arial" w:cs="Arial"/>
          <w:b/>
          <w:szCs w:val="21"/>
        </w:rPr>
        <w:t>．授权委托书（有授权代表时提供）：</w:t>
      </w:r>
    </w:p>
    <w:p w14:paraId="69A301C2" w14:textId="77777777" w:rsidR="001E4606" w:rsidRPr="00E01E35" w:rsidRDefault="001E4606">
      <w:pPr>
        <w:snapToGrid w:val="0"/>
        <w:spacing w:beforeLines="50" w:before="120" w:after="50" w:line="440" w:lineRule="exact"/>
        <w:jc w:val="center"/>
        <w:rPr>
          <w:rFonts w:ascii="Arial" w:hAnsi="Arial" w:cs="Arial"/>
          <w:b/>
          <w:szCs w:val="21"/>
        </w:rPr>
      </w:pPr>
    </w:p>
    <w:p w14:paraId="2D876890" w14:textId="77777777" w:rsidR="001E4606" w:rsidRPr="00E01E35" w:rsidRDefault="00160EA9">
      <w:pPr>
        <w:snapToGrid w:val="0"/>
        <w:spacing w:beforeLines="50" w:before="120" w:after="50" w:line="440" w:lineRule="exact"/>
        <w:jc w:val="center"/>
        <w:rPr>
          <w:rFonts w:ascii="Arial" w:hAnsi="Arial" w:cs="Arial"/>
          <w:b/>
          <w:szCs w:val="21"/>
        </w:rPr>
      </w:pPr>
      <w:r w:rsidRPr="00E01E35">
        <w:rPr>
          <w:rFonts w:ascii="Arial" w:hAnsi="Arial" w:cs="Arial"/>
          <w:b/>
          <w:szCs w:val="21"/>
        </w:rPr>
        <w:t>法定代表人授权委托书</w:t>
      </w:r>
    </w:p>
    <w:p w14:paraId="3EC3242B" w14:textId="77777777" w:rsidR="001E4606" w:rsidRPr="00E01E35" w:rsidRDefault="00160EA9">
      <w:pPr>
        <w:snapToGrid w:val="0"/>
        <w:spacing w:beforeLines="50" w:before="120" w:after="50" w:line="440" w:lineRule="exact"/>
        <w:rPr>
          <w:rFonts w:ascii="Arial" w:hAnsi="Arial" w:cs="Arial"/>
          <w:b/>
          <w:bCs/>
          <w:szCs w:val="21"/>
        </w:rPr>
      </w:pPr>
      <w:r w:rsidRPr="00E01E35">
        <w:rPr>
          <w:rFonts w:ascii="Arial" w:hAnsi="Arial" w:cs="Arial"/>
          <w:bCs/>
          <w:szCs w:val="21"/>
        </w:rPr>
        <w:t>致：</w:t>
      </w:r>
      <w:r w:rsidRPr="00E01E35">
        <w:rPr>
          <w:rFonts w:ascii="Arial" w:hAnsi="Arial" w:cs="Arial"/>
          <w:i/>
          <w:iCs/>
          <w:szCs w:val="21"/>
          <w:u w:val="single"/>
        </w:rPr>
        <w:t>（采购人名称）</w:t>
      </w:r>
      <w:r w:rsidRPr="00E01E35">
        <w:rPr>
          <w:rFonts w:ascii="Arial" w:hAnsi="Arial" w:cs="Arial"/>
          <w:szCs w:val="21"/>
        </w:rPr>
        <w:t>：</w:t>
      </w:r>
    </w:p>
    <w:p w14:paraId="5F4F66E0" w14:textId="77777777" w:rsidR="001E4606" w:rsidRPr="00E01E35" w:rsidRDefault="00160EA9">
      <w:pPr>
        <w:snapToGrid w:val="0"/>
        <w:spacing w:beforeLines="50" w:before="120" w:after="50" w:line="440" w:lineRule="exact"/>
        <w:ind w:firstLineChars="200" w:firstLine="420"/>
        <w:rPr>
          <w:rFonts w:ascii="Arial" w:hAnsi="Arial" w:cs="Arial"/>
          <w:szCs w:val="21"/>
        </w:rPr>
      </w:pPr>
      <w:r w:rsidRPr="00E01E35">
        <w:rPr>
          <w:rFonts w:ascii="Arial" w:hAnsi="Arial" w:cs="Arial"/>
          <w:szCs w:val="21"/>
        </w:rPr>
        <w:t>我</w:t>
      </w:r>
      <w:r w:rsidRPr="00E01E35">
        <w:rPr>
          <w:rFonts w:ascii="Arial" w:hAnsi="Arial" w:cs="Arial"/>
          <w:i/>
          <w:iCs/>
          <w:szCs w:val="21"/>
          <w:u w:val="single"/>
        </w:rPr>
        <w:t>（法定代表人姓名）</w:t>
      </w:r>
      <w:r w:rsidRPr="00E01E35">
        <w:rPr>
          <w:rFonts w:ascii="Arial" w:hAnsi="Arial" w:cs="Arial"/>
          <w:szCs w:val="21"/>
        </w:rPr>
        <w:t>系</w:t>
      </w:r>
      <w:r w:rsidRPr="00E01E35">
        <w:rPr>
          <w:rFonts w:ascii="Arial" w:hAnsi="Arial" w:cs="Arial"/>
          <w:i/>
          <w:iCs/>
          <w:szCs w:val="21"/>
          <w:u w:val="single"/>
        </w:rPr>
        <w:t>（供应商名称）</w:t>
      </w:r>
      <w:r w:rsidRPr="00E01E35">
        <w:rPr>
          <w:rFonts w:ascii="Arial" w:hAnsi="Arial" w:cs="Arial"/>
          <w:szCs w:val="21"/>
        </w:rPr>
        <w:t>的法定代表人，现授权委托本单位在职职工</w:t>
      </w:r>
      <w:r w:rsidRPr="00E01E35">
        <w:rPr>
          <w:rFonts w:ascii="Arial" w:hAnsi="Arial" w:cs="Arial"/>
          <w:szCs w:val="21"/>
        </w:rPr>
        <w:t xml:space="preserve"> </w:t>
      </w:r>
      <w:r w:rsidRPr="00E01E35">
        <w:rPr>
          <w:rFonts w:ascii="Arial" w:hAnsi="Arial" w:cs="Arial"/>
          <w:szCs w:val="21"/>
          <w:u w:val="single"/>
        </w:rPr>
        <w:t xml:space="preserve">        </w:t>
      </w:r>
      <w:r w:rsidRPr="00E01E35">
        <w:rPr>
          <w:rFonts w:ascii="Arial" w:hAnsi="Arial" w:cs="Arial"/>
          <w:szCs w:val="21"/>
        </w:rPr>
        <w:t>（姓名）以我方的名义参加</w:t>
      </w:r>
      <w:r w:rsidRPr="00E01E35">
        <w:rPr>
          <w:rFonts w:ascii="Arial" w:hAnsi="Arial" w:cs="Arial"/>
          <w:szCs w:val="21"/>
          <w:u w:val="single"/>
        </w:rPr>
        <w:t xml:space="preserve"> </w:t>
      </w:r>
      <w:r w:rsidRPr="00E01E35">
        <w:rPr>
          <w:rFonts w:ascii="Arial" w:hAnsi="Arial" w:cs="Arial"/>
          <w:i/>
          <w:iCs/>
          <w:szCs w:val="21"/>
          <w:u w:val="single"/>
        </w:rPr>
        <w:t>（项目名称）</w:t>
      </w:r>
      <w:r w:rsidRPr="00E01E35">
        <w:rPr>
          <w:rFonts w:ascii="Arial" w:hAnsi="Arial" w:cs="Arial"/>
          <w:szCs w:val="21"/>
          <w:u w:val="single"/>
        </w:rPr>
        <w:t xml:space="preserve"> </w:t>
      </w:r>
      <w:r w:rsidRPr="00E01E35">
        <w:rPr>
          <w:rFonts w:ascii="Arial" w:hAnsi="Arial" w:cs="Arial"/>
          <w:szCs w:val="21"/>
        </w:rPr>
        <w:t>项目的投标活动，并代表我方全权办理针对上述项目的投标、开标、评审、签约等具体事务和签署相关文件。</w:t>
      </w:r>
    </w:p>
    <w:p w14:paraId="042A96BD" w14:textId="77777777" w:rsidR="001E4606" w:rsidRPr="00E01E35" w:rsidRDefault="00160EA9">
      <w:pPr>
        <w:snapToGrid w:val="0"/>
        <w:spacing w:beforeLines="50" w:before="120" w:after="50" w:line="440" w:lineRule="exact"/>
        <w:rPr>
          <w:rFonts w:ascii="Arial" w:hAnsi="Arial" w:cs="Arial"/>
          <w:szCs w:val="21"/>
        </w:rPr>
      </w:pPr>
      <w:r w:rsidRPr="00E01E35">
        <w:rPr>
          <w:rFonts w:ascii="Arial" w:hAnsi="Arial" w:cs="Arial"/>
          <w:szCs w:val="21"/>
        </w:rPr>
        <w:t xml:space="preserve">    </w:t>
      </w:r>
      <w:r w:rsidRPr="00E01E35">
        <w:rPr>
          <w:rFonts w:ascii="Arial" w:hAnsi="Arial" w:cs="Arial"/>
          <w:szCs w:val="21"/>
        </w:rPr>
        <w:t>我方对被授权人的签名事项负全部责任。</w:t>
      </w:r>
    </w:p>
    <w:p w14:paraId="70E591B2" w14:textId="77777777" w:rsidR="001E4606" w:rsidRPr="00E01E35" w:rsidRDefault="00160EA9">
      <w:pPr>
        <w:snapToGrid w:val="0"/>
        <w:spacing w:beforeLines="50" w:before="120" w:after="50" w:line="440" w:lineRule="exact"/>
        <w:ind w:firstLine="480"/>
        <w:rPr>
          <w:rFonts w:ascii="Arial" w:hAnsi="Arial" w:cs="Arial"/>
          <w:szCs w:val="21"/>
        </w:rPr>
      </w:pPr>
      <w:r w:rsidRPr="00E01E35">
        <w:rPr>
          <w:rFonts w:ascii="Arial" w:hAnsi="Arial" w:cs="Arial"/>
          <w:szCs w:val="21"/>
        </w:rPr>
        <w:t>在撤销授权的书面通知以前，本授权书一直有效。被授权人在授权书有效期内签署的所有文件不因授权的撤销而失效。</w:t>
      </w:r>
    </w:p>
    <w:p w14:paraId="32134CFB" w14:textId="77777777" w:rsidR="001E4606" w:rsidRPr="00E01E35" w:rsidRDefault="00160EA9">
      <w:pPr>
        <w:snapToGrid w:val="0"/>
        <w:spacing w:beforeLines="50" w:before="120" w:after="50" w:line="440" w:lineRule="exact"/>
        <w:ind w:firstLine="480"/>
        <w:rPr>
          <w:rFonts w:ascii="Arial" w:hAnsi="Arial" w:cs="Arial"/>
          <w:szCs w:val="21"/>
        </w:rPr>
      </w:pPr>
      <w:r w:rsidRPr="00E01E35">
        <w:rPr>
          <w:rFonts w:ascii="Arial" w:hAnsi="Arial" w:cs="Arial"/>
          <w:szCs w:val="21"/>
        </w:rPr>
        <w:t>被授权人无转委托权，特此委托。</w:t>
      </w:r>
    </w:p>
    <w:p w14:paraId="297D01A4" w14:textId="77777777" w:rsidR="001E4606" w:rsidRPr="00E01E35" w:rsidRDefault="00160EA9">
      <w:pPr>
        <w:snapToGrid w:val="0"/>
        <w:spacing w:beforeLines="50" w:before="120" w:after="50" w:line="440" w:lineRule="exact"/>
        <w:rPr>
          <w:rFonts w:ascii="Arial" w:hAnsi="Arial" w:cs="Arial"/>
          <w:szCs w:val="21"/>
          <w:u w:val="single"/>
        </w:rPr>
      </w:pPr>
      <w:r w:rsidRPr="00E01E35">
        <w:rPr>
          <w:rFonts w:ascii="Arial" w:hAnsi="Arial" w:cs="Arial"/>
          <w:szCs w:val="21"/>
        </w:rPr>
        <w:t>被授权人签字或签章：</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法定代表人签字或签章：</w:t>
      </w:r>
      <w:r w:rsidRPr="00E01E35">
        <w:rPr>
          <w:rFonts w:ascii="Arial" w:hAnsi="Arial" w:cs="Arial"/>
          <w:szCs w:val="21"/>
          <w:u w:val="single"/>
        </w:rPr>
        <w:t xml:space="preserve">          </w:t>
      </w:r>
    </w:p>
    <w:p w14:paraId="3BB4BCDB" w14:textId="77777777" w:rsidR="001E4606" w:rsidRPr="00E01E35" w:rsidRDefault="00160EA9">
      <w:pPr>
        <w:snapToGrid w:val="0"/>
        <w:spacing w:beforeLines="50" w:before="120" w:after="50" w:line="440" w:lineRule="exact"/>
        <w:rPr>
          <w:rFonts w:ascii="Arial" w:hAnsi="Arial" w:cs="Arial"/>
          <w:szCs w:val="21"/>
        </w:rPr>
      </w:pPr>
      <w:r w:rsidRPr="00E01E35">
        <w:rPr>
          <w:rFonts w:ascii="Arial" w:hAnsi="Arial" w:cs="Arial"/>
          <w:szCs w:val="21"/>
        </w:rPr>
        <w:t>职务：</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职务：</w:t>
      </w:r>
      <w:r w:rsidRPr="00E01E35">
        <w:rPr>
          <w:rFonts w:ascii="Arial" w:hAnsi="Arial" w:cs="Arial"/>
          <w:szCs w:val="21"/>
          <w:u w:val="single"/>
        </w:rPr>
        <w:t xml:space="preserve">           </w:t>
      </w:r>
    </w:p>
    <w:p w14:paraId="1FBDF3F4" w14:textId="77777777" w:rsidR="001E4606" w:rsidRPr="00E01E35" w:rsidRDefault="00160EA9">
      <w:pPr>
        <w:snapToGrid w:val="0"/>
        <w:spacing w:beforeLines="50" w:before="120" w:after="50" w:line="440" w:lineRule="exact"/>
        <w:rPr>
          <w:rFonts w:ascii="Arial" w:hAnsi="Arial" w:cs="Arial"/>
          <w:szCs w:val="21"/>
          <w:u w:val="single"/>
        </w:rPr>
      </w:pPr>
      <w:bookmarkStart w:id="173" w:name="_Hlk138844890"/>
      <w:r w:rsidRPr="00E01E35">
        <w:rPr>
          <w:rFonts w:ascii="Arial" w:hAnsi="Arial" w:cs="Arial"/>
          <w:szCs w:val="21"/>
        </w:rPr>
        <w:t>被授权人身份证号码：</w:t>
      </w:r>
      <w:r w:rsidRPr="00E01E35">
        <w:rPr>
          <w:rFonts w:ascii="Arial" w:hAnsi="Arial" w:cs="Arial"/>
          <w:szCs w:val="21"/>
          <w:u w:val="single"/>
        </w:rPr>
        <w:t xml:space="preserve">                   </w:t>
      </w:r>
      <w:r w:rsidRPr="00E01E35">
        <w:rPr>
          <w:rFonts w:ascii="Arial" w:hAnsi="Arial" w:cs="Arial"/>
          <w:szCs w:val="21"/>
        </w:rPr>
        <w:t xml:space="preserve">  </w:t>
      </w:r>
      <w:bookmarkEnd w:id="173"/>
      <w:r w:rsidRPr="00E01E35">
        <w:rPr>
          <w:rFonts w:ascii="Arial" w:hAnsi="Arial" w:cs="Arial"/>
          <w:szCs w:val="21"/>
        </w:rPr>
        <w:t xml:space="preserve">          </w:t>
      </w:r>
      <w:r w:rsidRPr="00E01E35">
        <w:rPr>
          <w:rFonts w:ascii="Arial" w:hAnsi="Arial" w:cs="Arial"/>
          <w:szCs w:val="21"/>
        </w:rPr>
        <w:t>授权人身份证号码：</w:t>
      </w:r>
      <w:r w:rsidRPr="00E01E35">
        <w:rPr>
          <w:rFonts w:ascii="Arial" w:hAnsi="Arial" w:cs="Arial"/>
          <w:szCs w:val="21"/>
          <w:u w:val="single"/>
        </w:rPr>
        <w:t xml:space="preserve">                 </w:t>
      </w:r>
    </w:p>
    <w:p w14:paraId="55449BAD" w14:textId="77777777" w:rsidR="001E4606" w:rsidRPr="00E01E35" w:rsidRDefault="00160EA9">
      <w:pPr>
        <w:snapToGrid w:val="0"/>
        <w:spacing w:beforeLines="50" w:before="120" w:after="50" w:line="440" w:lineRule="exact"/>
        <w:rPr>
          <w:rFonts w:ascii="Arial" w:hAnsi="Arial" w:cs="Arial"/>
          <w:szCs w:val="21"/>
        </w:rPr>
      </w:pPr>
      <w:r w:rsidRPr="00E01E35">
        <w:rPr>
          <w:rFonts w:ascii="Arial" w:hAnsi="Arial" w:cs="Arial"/>
          <w:szCs w:val="21"/>
        </w:rPr>
        <w:t>被授权人</w:t>
      </w:r>
      <w:bookmarkStart w:id="174" w:name="_Hlk132793041"/>
      <w:r w:rsidRPr="00E01E35">
        <w:rPr>
          <w:rFonts w:ascii="Arial" w:hAnsi="Arial" w:cs="Arial"/>
          <w:szCs w:val="21"/>
        </w:rPr>
        <w:t>手机号码及邮箱：</w:t>
      </w:r>
      <w:bookmarkEnd w:id="174"/>
      <w:r w:rsidRPr="00E01E35">
        <w:rPr>
          <w:rFonts w:ascii="Arial" w:hAnsi="Arial" w:cs="Arial"/>
          <w:szCs w:val="21"/>
          <w:u w:val="single"/>
        </w:rPr>
        <w:t xml:space="preserve">                        </w:t>
      </w:r>
      <w:r w:rsidRPr="00E01E35">
        <w:rPr>
          <w:rFonts w:ascii="Arial" w:hAnsi="Arial" w:cs="Arial"/>
          <w:szCs w:val="21"/>
        </w:rPr>
        <w:t xml:space="preserve">                   </w:t>
      </w:r>
    </w:p>
    <w:p w14:paraId="441512FD" w14:textId="77777777" w:rsidR="001E4606" w:rsidRPr="00E01E35" w:rsidRDefault="00160EA9">
      <w:pPr>
        <w:snapToGrid w:val="0"/>
        <w:spacing w:beforeLines="50" w:before="120" w:after="50" w:line="440" w:lineRule="exact"/>
        <w:rPr>
          <w:rFonts w:ascii="Arial" w:hAnsi="Arial" w:cs="Arial"/>
          <w:szCs w:val="21"/>
        </w:rPr>
      </w:pPr>
      <w:r w:rsidRPr="00E01E35">
        <w:rPr>
          <w:rFonts w:ascii="Arial" w:hAnsi="Arial" w:cs="Arial"/>
          <w:szCs w:val="21"/>
        </w:rPr>
        <w:t xml:space="preserve">                                  </w:t>
      </w:r>
    </w:p>
    <w:p w14:paraId="77865743" w14:textId="77777777" w:rsidR="001E4606" w:rsidRPr="00E01E35" w:rsidRDefault="00160EA9">
      <w:pPr>
        <w:snapToGrid w:val="0"/>
        <w:spacing w:beforeLines="50" w:before="120" w:after="50" w:line="440" w:lineRule="exact"/>
        <w:ind w:firstLineChars="2500" w:firstLine="5250"/>
        <w:rPr>
          <w:rFonts w:ascii="Arial" w:hAnsi="Arial" w:cs="Arial"/>
          <w:szCs w:val="21"/>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zCs w:val="21"/>
        </w:rPr>
        <w:t>：</w:t>
      </w:r>
      <w:r w:rsidRPr="00E01E35">
        <w:rPr>
          <w:rFonts w:ascii="Arial" w:hAnsi="Arial" w:cs="Arial"/>
          <w:szCs w:val="21"/>
          <w:u w:val="single"/>
        </w:rPr>
        <w:t xml:space="preserve">                </w:t>
      </w:r>
    </w:p>
    <w:p w14:paraId="77CE9FFF" w14:textId="77777777" w:rsidR="001E4606" w:rsidRPr="00E01E35" w:rsidRDefault="00160EA9">
      <w:pPr>
        <w:snapToGrid w:val="0"/>
        <w:spacing w:beforeLines="50" w:before="120" w:after="50" w:line="440" w:lineRule="exact"/>
        <w:jc w:val="center"/>
        <w:rPr>
          <w:rFonts w:ascii="Arial" w:hAnsi="Arial" w:cs="Arial"/>
          <w:szCs w:val="21"/>
        </w:rPr>
      </w:pP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p>
    <w:p w14:paraId="4CDCE0D0" w14:textId="77777777" w:rsidR="001E4606" w:rsidRPr="00E01E35" w:rsidRDefault="001E4606">
      <w:pPr>
        <w:spacing w:line="360" w:lineRule="auto"/>
        <w:rPr>
          <w:rFonts w:ascii="Arial" w:hAnsi="Arial" w:cs="Arial"/>
          <w:szCs w:val="21"/>
        </w:rPr>
      </w:pPr>
    </w:p>
    <w:p w14:paraId="50A96A0C" w14:textId="77777777" w:rsidR="001E4606" w:rsidRPr="00E01E35" w:rsidRDefault="001E4606">
      <w:pPr>
        <w:spacing w:line="360" w:lineRule="auto"/>
        <w:rPr>
          <w:rFonts w:ascii="Arial" w:hAnsi="Arial" w:cs="Arial"/>
          <w:szCs w:val="21"/>
        </w:rPr>
      </w:pPr>
    </w:p>
    <w:p w14:paraId="0E562A13" w14:textId="77777777" w:rsidR="001E4606" w:rsidRPr="00E01E35" w:rsidRDefault="00160EA9">
      <w:pPr>
        <w:spacing w:line="360" w:lineRule="auto"/>
        <w:rPr>
          <w:rFonts w:ascii="Arial" w:hAnsi="Arial" w:cs="Arial"/>
          <w:szCs w:val="21"/>
        </w:rPr>
      </w:pPr>
      <w:r w:rsidRPr="00E01E35">
        <w:rPr>
          <w:rFonts w:ascii="Arial" w:hAnsi="Arial" w:cs="Arial"/>
          <w:szCs w:val="21"/>
        </w:rPr>
        <w:t>附件：法定代表人身份证复印件及授权代表身份证复印件</w:t>
      </w:r>
    </w:p>
    <w:p w14:paraId="1A98DAF8" w14:textId="77777777" w:rsidR="001E4606" w:rsidRPr="00E01E35" w:rsidRDefault="00160EA9">
      <w:pPr>
        <w:jc w:val="center"/>
        <w:rPr>
          <w:rFonts w:ascii="Arial" w:hAnsi="Arial" w:cs="Arial"/>
          <w:bCs/>
          <w:sz w:val="28"/>
          <w:szCs w:val="28"/>
        </w:rPr>
      </w:pPr>
      <w:r w:rsidRPr="00E01E35">
        <w:rPr>
          <w:rFonts w:ascii="Arial" w:hAnsi="Arial" w:cs="Arial"/>
          <w:bCs/>
          <w:sz w:val="24"/>
        </w:rPr>
        <w:br w:type="page"/>
      </w:r>
      <w:r w:rsidRPr="00E01E35">
        <w:rPr>
          <w:rFonts w:ascii="Arial" w:hAnsi="Arial" w:cs="Arial"/>
          <w:sz w:val="28"/>
          <w:szCs w:val="28"/>
        </w:rPr>
        <w:lastRenderedPageBreak/>
        <w:t>第一部分</w:t>
      </w:r>
      <w:r w:rsidRPr="00E01E35">
        <w:rPr>
          <w:rFonts w:ascii="Arial" w:hAnsi="Arial" w:cs="Arial"/>
          <w:sz w:val="28"/>
          <w:szCs w:val="28"/>
        </w:rPr>
        <w:t xml:space="preserve"> </w:t>
      </w:r>
      <w:r w:rsidRPr="00E01E35">
        <w:rPr>
          <w:rFonts w:ascii="Arial" w:hAnsi="Arial" w:cs="Arial"/>
          <w:sz w:val="28"/>
          <w:szCs w:val="28"/>
        </w:rPr>
        <w:t>商务文件</w:t>
      </w:r>
    </w:p>
    <w:p w14:paraId="75151B2E" w14:textId="77777777" w:rsidR="001E4606" w:rsidRPr="00E01E35" w:rsidRDefault="00160EA9">
      <w:pPr>
        <w:jc w:val="center"/>
        <w:rPr>
          <w:rFonts w:ascii="Arial" w:hAnsi="Arial" w:cs="Arial"/>
          <w:bCs/>
          <w:sz w:val="24"/>
        </w:rPr>
      </w:pPr>
      <w:r w:rsidRPr="00E01E35">
        <w:rPr>
          <w:rFonts w:ascii="Arial" w:hAnsi="Arial" w:cs="Arial"/>
        </w:rPr>
        <w:t>（本商务文件供应商可自行编写，也可参照下述提纲编写）</w:t>
      </w:r>
    </w:p>
    <w:p w14:paraId="45C0B1AA" w14:textId="77777777" w:rsidR="001E4606" w:rsidRPr="00E01E35" w:rsidRDefault="001E4606">
      <w:pPr>
        <w:snapToGrid w:val="0"/>
        <w:spacing w:before="50" w:afterLines="50" w:after="120" w:line="440" w:lineRule="exact"/>
        <w:jc w:val="left"/>
        <w:rPr>
          <w:rFonts w:ascii="Arial" w:hAnsi="Arial" w:cs="Arial"/>
          <w:szCs w:val="21"/>
        </w:rPr>
      </w:pPr>
    </w:p>
    <w:p w14:paraId="0C6CADA3" w14:textId="77777777" w:rsidR="001E4606" w:rsidRPr="00E01E35" w:rsidRDefault="00160EA9">
      <w:pPr>
        <w:snapToGrid w:val="0"/>
        <w:spacing w:before="50" w:afterLines="50" w:after="120" w:line="440" w:lineRule="exact"/>
        <w:jc w:val="left"/>
        <w:rPr>
          <w:rFonts w:ascii="Arial" w:hAnsi="Arial" w:cs="Arial"/>
          <w:szCs w:val="21"/>
        </w:rPr>
      </w:pPr>
      <w:r w:rsidRPr="00E01E35">
        <w:rPr>
          <w:rFonts w:ascii="Arial" w:hAnsi="Arial" w:cs="Arial"/>
          <w:szCs w:val="21"/>
        </w:rPr>
        <w:t>1</w:t>
      </w:r>
      <w:r w:rsidRPr="00E01E35">
        <w:rPr>
          <w:rFonts w:ascii="Arial" w:hAnsi="Arial" w:cs="Arial"/>
          <w:szCs w:val="21"/>
        </w:rPr>
        <w:t>．对本项目第二章《采购需求》</w:t>
      </w:r>
      <w:r w:rsidRPr="00E01E35">
        <w:rPr>
          <w:rFonts w:ascii="Arial" w:hAnsi="Arial" w:cs="Arial"/>
          <w:szCs w:val="21"/>
        </w:rPr>
        <w:t>“</w:t>
      </w:r>
      <w:r w:rsidRPr="00E01E35">
        <w:rPr>
          <w:rFonts w:ascii="Arial" w:hAnsi="Arial" w:cs="Arial"/>
          <w:szCs w:val="21"/>
        </w:rPr>
        <w:t>商务要求</w:t>
      </w:r>
      <w:r w:rsidRPr="00E01E35">
        <w:rPr>
          <w:rFonts w:ascii="Arial" w:hAnsi="Arial" w:cs="Arial"/>
          <w:szCs w:val="21"/>
        </w:rPr>
        <w:t>”</w:t>
      </w:r>
      <w:r w:rsidRPr="00E01E35">
        <w:rPr>
          <w:rFonts w:ascii="Arial" w:hAnsi="Arial" w:cs="Arial"/>
          <w:szCs w:val="21"/>
        </w:rPr>
        <w:t>的响应表</w:t>
      </w: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E01E35" w:rsidRPr="00E01E35" w14:paraId="5A5C785E"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04E08C0"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0CB292FB"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39BD69DF"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32935CD0"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rPr>
              <w:t>偏离</w:t>
            </w:r>
            <w:r w:rsidRPr="00E01E35">
              <w:rPr>
                <w:rFonts w:ascii="Arial" w:hAnsi="Arial" w:cs="Arial"/>
                <w:szCs w:val="21"/>
              </w:rPr>
              <w:t>说明</w:t>
            </w:r>
          </w:p>
        </w:tc>
      </w:tr>
      <w:tr w:rsidR="00E01E35" w:rsidRPr="00E01E35" w14:paraId="7060E3A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882A210" w14:textId="77777777" w:rsidR="001E4606" w:rsidRPr="00E01E35" w:rsidRDefault="001E4606">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6901994" w14:textId="77777777" w:rsidR="001E4606" w:rsidRPr="00E01E35" w:rsidRDefault="001E4606">
            <w:pPr>
              <w:snapToGrid w:val="0"/>
              <w:spacing w:beforeLines="50" w:before="120"/>
              <w:jc w:val="center"/>
              <w:rPr>
                <w:rFonts w:ascii="Arial" w:hAnsi="Arial" w:cs="Arial"/>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1320D78" w14:textId="77777777" w:rsidR="001E4606" w:rsidRPr="00E01E35" w:rsidRDefault="001E4606">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083B921C" w14:textId="77777777" w:rsidR="001E4606" w:rsidRPr="00E01E35" w:rsidRDefault="001E4606">
            <w:pPr>
              <w:snapToGrid w:val="0"/>
              <w:spacing w:beforeLines="50" w:before="120"/>
              <w:jc w:val="center"/>
              <w:rPr>
                <w:rFonts w:ascii="Arial" w:hAnsi="Arial" w:cs="Arial"/>
                <w:szCs w:val="21"/>
              </w:rPr>
            </w:pPr>
          </w:p>
        </w:tc>
      </w:tr>
      <w:tr w:rsidR="00E01E35" w:rsidRPr="00E01E35" w14:paraId="669A890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00A99AB" w14:textId="77777777" w:rsidR="001E4606" w:rsidRPr="00E01E35" w:rsidRDefault="001E4606">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1B615DB" w14:textId="77777777" w:rsidR="001E4606" w:rsidRPr="00E01E35" w:rsidRDefault="001E4606">
            <w:pPr>
              <w:snapToGrid w:val="0"/>
              <w:spacing w:beforeLines="50" w:before="120"/>
              <w:jc w:val="center"/>
              <w:rPr>
                <w:rFonts w:ascii="Arial" w:hAnsi="Arial" w:cs="Arial"/>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1713925" w14:textId="77777777" w:rsidR="001E4606" w:rsidRPr="00E01E35" w:rsidRDefault="001E4606">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6FA9F7F6" w14:textId="77777777" w:rsidR="001E4606" w:rsidRPr="00E01E35" w:rsidRDefault="001E4606">
            <w:pPr>
              <w:snapToGrid w:val="0"/>
              <w:spacing w:beforeLines="50" w:before="120"/>
              <w:jc w:val="center"/>
              <w:rPr>
                <w:rFonts w:ascii="Arial" w:hAnsi="Arial" w:cs="Arial"/>
                <w:szCs w:val="21"/>
              </w:rPr>
            </w:pPr>
          </w:p>
        </w:tc>
      </w:tr>
      <w:tr w:rsidR="00E01E35" w:rsidRPr="00E01E35" w14:paraId="19D3E15D"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5188F105" w14:textId="77777777" w:rsidR="001E4606" w:rsidRPr="00E01E35" w:rsidRDefault="001E4606">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D932E3A"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62611FA4" w14:textId="77777777" w:rsidR="001E4606" w:rsidRPr="00E01E35" w:rsidRDefault="001E4606">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307B5BD" w14:textId="77777777" w:rsidR="001E4606" w:rsidRPr="00E01E35" w:rsidRDefault="001E4606">
            <w:pPr>
              <w:snapToGrid w:val="0"/>
              <w:spacing w:beforeLines="50" w:before="120"/>
              <w:jc w:val="center"/>
              <w:rPr>
                <w:rFonts w:ascii="Arial" w:hAnsi="Arial" w:cs="Arial"/>
                <w:szCs w:val="21"/>
              </w:rPr>
            </w:pPr>
          </w:p>
        </w:tc>
      </w:tr>
    </w:tbl>
    <w:p w14:paraId="70796E1F" w14:textId="77777777" w:rsidR="001E4606" w:rsidRPr="00E01E35" w:rsidRDefault="00160EA9">
      <w:pPr>
        <w:pStyle w:val="ae"/>
        <w:tabs>
          <w:tab w:val="left" w:pos="2127"/>
        </w:tabs>
        <w:spacing w:line="340" w:lineRule="exact"/>
        <w:ind w:firstLineChars="200" w:firstLine="420"/>
        <w:jc w:val="left"/>
        <w:rPr>
          <w:rFonts w:ascii="Arial" w:hAnsi="Arial" w:cs="Arial"/>
        </w:rPr>
      </w:pPr>
      <w:bookmarkStart w:id="175" w:name="_Hlk48144603"/>
      <w:bookmarkStart w:id="176" w:name="_Hlk88990584"/>
      <w:r w:rsidRPr="00E01E35">
        <w:rPr>
          <w:rFonts w:ascii="Arial" w:hAnsi="Arial" w:cs="Arial"/>
        </w:rPr>
        <w:t>注：</w:t>
      </w:r>
      <w:bookmarkStart w:id="177" w:name="_Hlk19049081"/>
      <w:r w:rsidRPr="00E01E35">
        <w:rPr>
          <w:rFonts w:ascii="Arial" w:hAnsi="Arial" w:cs="Arial"/>
        </w:rPr>
        <w:t>（</w:t>
      </w:r>
      <w:r w:rsidRPr="00E01E35">
        <w:rPr>
          <w:rFonts w:ascii="Arial" w:hAnsi="Arial" w:cs="Arial"/>
        </w:rPr>
        <w:t>1</w:t>
      </w:r>
      <w:r w:rsidRPr="00E01E35">
        <w:rPr>
          <w:rFonts w:ascii="Arial" w:hAnsi="Arial" w:cs="Arial"/>
        </w:rPr>
        <w:t>）本表应对招标文件第二章《采购需求》中所列商务要求进行响应，并根据响应情况在</w:t>
      </w:r>
      <w:r w:rsidRPr="00E01E35">
        <w:rPr>
          <w:rFonts w:ascii="Arial" w:hAnsi="Arial" w:cs="Arial"/>
        </w:rPr>
        <w:t>“</w:t>
      </w:r>
      <w:r w:rsidRPr="00E01E35">
        <w:rPr>
          <w:rFonts w:ascii="Arial" w:hAnsi="Arial" w:cs="Arial"/>
        </w:rPr>
        <w:t>偏离说明</w:t>
      </w:r>
      <w:r w:rsidRPr="00E01E35">
        <w:rPr>
          <w:rFonts w:ascii="Arial" w:hAnsi="Arial" w:cs="Arial"/>
        </w:rPr>
        <w:t>”</w:t>
      </w:r>
      <w:r w:rsidRPr="00E01E35">
        <w:rPr>
          <w:rFonts w:ascii="Arial" w:hAnsi="Arial" w:cs="Arial"/>
        </w:rPr>
        <w:t>栏填写正偏离或负偏离及原因，完全符合的填写</w:t>
      </w:r>
      <w:r w:rsidRPr="00E01E35">
        <w:rPr>
          <w:rFonts w:ascii="Arial" w:hAnsi="Arial" w:cs="Arial"/>
        </w:rPr>
        <w:t>“</w:t>
      </w:r>
      <w:r w:rsidRPr="00E01E35">
        <w:rPr>
          <w:rFonts w:ascii="Arial" w:hAnsi="Arial" w:cs="Arial"/>
        </w:rPr>
        <w:t>无偏离</w:t>
      </w:r>
      <w:r w:rsidRPr="00E01E35">
        <w:rPr>
          <w:rFonts w:ascii="Arial" w:hAnsi="Arial" w:cs="Arial"/>
        </w:rPr>
        <w:t>”</w:t>
      </w:r>
      <w:r w:rsidRPr="00E01E35">
        <w:rPr>
          <w:rFonts w:ascii="Arial" w:hAnsi="Arial" w:cs="Arial"/>
        </w:rPr>
        <w:t>。</w:t>
      </w:r>
    </w:p>
    <w:p w14:paraId="7D828415" w14:textId="77777777" w:rsidR="001E4606" w:rsidRPr="00E01E35" w:rsidRDefault="00160EA9">
      <w:pPr>
        <w:pStyle w:val="ae"/>
        <w:tabs>
          <w:tab w:val="left" w:pos="2127"/>
        </w:tabs>
        <w:spacing w:line="340" w:lineRule="exact"/>
        <w:ind w:firstLineChars="200" w:firstLine="420"/>
        <w:jc w:val="left"/>
        <w:rPr>
          <w:rFonts w:ascii="Arial" w:hAnsi="Arial" w:cs="Arial"/>
        </w:rPr>
      </w:pPr>
      <w:r w:rsidRPr="00E01E35">
        <w:rPr>
          <w:rFonts w:ascii="Arial" w:hAnsi="Arial" w:cs="Arial"/>
        </w:rPr>
        <w:t>（</w:t>
      </w:r>
      <w:r w:rsidRPr="00E01E35">
        <w:rPr>
          <w:rFonts w:ascii="Arial" w:hAnsi="Arial" w:cs="Arial"/>
        </w:rPr>
        <w:t>2</w:t>
      </w:r>
      <w:r w:rsidRPr="00E01E35">
        <w:rPr>
          <w:rFonts w:ascii="Arial" w:hAnsi="Arial" w:cs="Arial"/>
        </w:rPr>
        <w:t>）第二章《采购需求》中的总体要求无需响应。</w:t>
      </w:r>
    </w:p>
    <w:p w14:paraId="13121E54" w14:textId="77777777" w:rsidR="001E4606" w:rsidRPr="00E01E35" w:rsidRDefault="00160EA9">
      <w:pPr>
        <w:ind w:firstLineChars="200" w:firstLine="420"/>
        <w:rPr>
          <w:rFonts w:ascii="Arial" w:hAnsi="Arial" w:cs="Arial"/>
        </w:rPr>
      </w:pPr>
      <w:r w:rsidRPr="00E01E35">
        <w:rPr>
          <w:rFonts w:ascii="Arial" w:hAnsi="Arial" w:cs="Arial"/>
        </w:rPr>
        <w:t>（</w:t>
      </w:r>
      <w:r w:rsidRPr="00E01E35">
        <w:rPr>
          <w:rFonts w:ascii="Arial" w:hAnsi="Arial" w:cs="Arial"/>
        </w:rPr>
        <w:t>3</w:t>
      </w:r>
      <w:r w:rsidRPr="00E01E35">
        <w:rPr>
          <w:rFonts w:ascii="Arial" w:hAnsi="Arial" w:cs="Arial"/>
        </w:rPr>
        <w:t>）偏离认定说明详见评审方法及标准。</w:t>
      </w:r>
    </w:p>
    <w:bookmarkEnd w:id="177"/>
    <w:p w14:paraId="39224A5E" w14:textId="77777777" w:rsidR="001E4606" w:rsidRPr="00E01E35" w:rsidRDefault="00160EA9">
      <w:pPr>
        <w:pStyle w:val="ae"/>
        <w:tabs>
          <w:tab w:val="left" w:pos="2127"/>
        </w:tabs>
        <w:spacing w:line="340" w:lineRule="exact"/>
        <w:ind w:firstLineChars="200" w:firstLine="420"/>
        <w:jc w:val="left"/>
        <w:rPr>
          <w:rFonts w:ascii="Arial" w:hAnsi="Arial" w:cs="Arial"/>
        </w:rPr>
      </w:pPr>
      <w:r w:rsidRPr="00E01E35">
        <w:rPr>
          <w:rFonts w:ascii="Arial" w:hAnsi="Arial" w:cs="Arial"/>
        </w:rPr>
        <w:t>（</w:t>
      </w:r>
      <w:r w:rsidRPr="00E01E35">
        <w:rPr>
          <w:rFonts w:ascii="Arial" w:hAnsi="Arial" w:cs="Arial"/>
        </w:rPr>
        <w:t>4</w:t>
      </w:r>
      <w:r w:rsidRPr="00E01E35">
        <w:rPr>
          <w:rFonts w:ascii="Arial" w:hAnsi="Arial" w:cs="Arial"/>
        </w:rPr>
        <w:t>）本表可扩展。</w:t>
      </w:r>
    </w:p>
    <w:bookmarkEnd w:id="175"/>
    <w:p w14:paraId="738BC76B" w14:textId="77777777" w:rsidR="001E4606" w:rsidRPr="00E01E35" w:rsidRDefault="00160EA9">
      <w:pPr>
        <w:snapToGrid w:val="0"/>
        <w:spacing w:before="50" w:afterLines="50" w:after="120" w:line="440" w:lineRule="exact"/>
        <w:jc w:val="left"/>
        <w:rPr>
          <w:rFonts w:ascii="Arial" w:hAnsi="Arial" w:cs="Arial"/>
          <w:spacing w:val="20"/>
          <w:szCs w:val="21"/>
          <w:u w:val="single"/>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pacing w:val="20"/>
          <w:szCs w:val="21"/>
        </w:rPr>
        <w:t>：</w:t>
      </w:r>
      <w:r w:rsidRPr="00E01E35">
        <w:rPr>
          <w:rFonts w:ascii="Arial" w:hAnsi="Arial" w:cs="Arial"/>
          <w:spacing w:val="20"/>
          <w:szCs w:val="21"/>
          <w:u w:val="single"/>
        </w:rPr>
        <w:t xml:space="preserve">            </w:t>
      </w:r>
      <w:r w:rsidRPr="00E01E35">
        <w:rPr>
          <w:rFonts w:ascii="Arial" w:hAnsi="Arial" w:cs="Arial"/>
          <w:spacing w:val="20"/>
          <w:szCs w:val="21"/>
        </w:rPr>
        <w:t xml:space="preserve">             </w:t>
      </w:r>
      <w:r w:rsidRPr="00E01E35">
        <w:rPr>
          <w:rFonts w:ascii="Arial" w:hAnsi="Arial" w:cs="Arial"/>
          <w:spacing w:val="20"/>
          <w:szCs w:val="21"/>
        </w:rPr>
        <w:t>日</w:t>
      </w:r>
      <w:r w:rsidRPr="00E01E35">
        <w:rPr>
          <w:rFonts w:ascii="Arial" w:hAnsi="Arial" w:cs="Arial"/>
          <w:spacing w:val="20"/>
          <w:szCs w:val="21"/>
        </w:rPr>
        <w:t xml:space="preserve">  </w:t>
      </w:r>
      <w:r w:rsidRPr="00E01E35">
        <w:rPr>
          <w:rFonts w:ascii="Arial" w:hAnsi="Arial" w:cs="Arial"/>
          <w:spacing w:val="20"/>
          <w:szCs w:val="21"/>
        </w:rPr>
        <w:t>期：</w:t>
      </w:r>
      <w:r w:rsidRPr="00E01E35">
        <w:rPr>
          <w:rFonts w:ascii="Arial" w:hAnsi="Arial" w:cs="Arial"/>
          <w:spacing w:val="20"/>
          <w:szCs w:val="21"/>
          <w:u w:val="single"/>
        </w:rPr>
        <w:t xml:space="preserve">        </w:t>
      </w:r>
    </w:p>
    <w:bookmarkEnd w:id="176"/>
    <w:p w14:paraId="546E5AD1" w14:textId="77777777" w:rsidR="001E4606" w:rsidRPr="00E01E35" w:rsidRDefault="001E4606">
      <w:pPr>
        <w:snapToGrid w:val="0"/>
        <w:spacing w:before="50" w:afterLines="50" w:after="120" w:line="440" w:lineRule="exact"/>
        <w:jc w:val="left"/>
        <w:rPr>
          <w:rFonts w:ascii="Arial" w:hAnsi="Arial" w:cs="Arial"/>
          <w:szCs w:val="21"/>
        </w:rPr>
      </w:pPr>
    </w:p>
    <w:p w14:paraId="289EE303" w14:textId="77777777" w:rsidR="001E4606" w:rsidRPr="00E01E35" w:rsidRDefault="00160EA9">
      <w:pPr>
        <w:snapToGrid w:val="0"/>
        <w:spacing w:before="50" w:afterLines="50" w:after="120" w:line="440" w:lineRule="exact"/>
        <w:jc w:val="left"/>
        <w:rPr>
          <w:rFonts w:ascii="Arial" w:hAnsi="Arial" w:cs="Arial"/>
          <w:szCs w:val="21"/>
        </w:rPr>
      </w:pPr>
      <w:r w:rsidRPr="00E01E35">
        <w:rPr>
          <w:rFonts w:ascii="Arial" w:hAnsi="Arial" w:cs="Arial"/>
          <w:szCs w:val="21"/>
        </w:rPr>
        <w:t>2</w:t>
      </w:r>
      <w:r w:rsidRPr="00E01E35">
        <w:rPr>
          <w:rFonts w:ascii="Arial" w:hAnsi="Arial" w:cs="Arial"/>
          <w:szCs w:val="21"/>
        </w:rPr>
        <w:t>．售后服务方案</w:t>
      </w:r>
    </w:p>
    <w:p w14:paraId="7277B0D2" w14:textId="77777777" w:rsidR="001E4606" w:rsidRPr="00E01E35" w:rsidRDefault="001E4606">
      <w:pPr>
        <w:snapToGrid w:val="0"/>
        <w:spacing w:before="50" w:afterLines="50" w:after="120" w:line="440" w:lineRule="exact"/>
        <w:jc w:val="left"/>
        <w:rPr>
          <w:rFonts w:ascii="Arial" w:hAnsi="Arial" w:cs="Arial"/>
          <w:szCs w:val="21"/>
        </w:rPr>
      </w:pPr>
    </w:p>
    <w:p w14:paraId="74C7541C" w14:textId="77777777" w:rsidR="001E4606" w:rsidRPr="00E01E35" w:rsidRDefault="001E4606">
      <w:pPr>
        <w:snapToGrid w:val="0"/>
        <w:spacing w:before="50" w:afterLines="50" w:after="120" w:line="440" w:lineRule="exact"/>
        <w:jc w:val="left"/>
        <w:rPr>
          <w:rFonts w:ascii="Arial" w:hAnsi="Arial" w:cs="Arial"/>
          <w:spacing w:val="20"/>
          <w:szCs w:val="21"/>
          <w:u w:val="single"/>
        </w:rPr>
      </w:pPr>
    </w:p>
    <w:p w14:paraId="1DF29EB3" w14:textId="77777777" w:rsidR="001E4606" w:rsidRPr="00E01E35" w:rsidRDefault="001E4606">
      <w:pPr>
        <w:snapToGrid w:val="0"/>
        <w:spacing w:before="50" w:afterLines="50" w:after="120" w:line="440" w:lineRule="exact"/>
        <w:jc w:val="left"/>
        <w:rPr>
          <w:rFonts w:ascii="Arial" w:hAnsi="Arial" w:cs="Arial"/>
          <w:spacing w:val="20"/>
          <w:szCs w:val="21"/>
          <w:u w:val="single"/>
        </w:rPr>
        <w:sectPr w:rsidR="001E4606" w:rsidRPr="00E01E35">
          <w:pgSz w:w="11906" w:h="16838"/>
          <w:pgMar w:top="1418" w:right="1133" w:bottom="1246" w:left="1418" w:header="851" w:footer="992" w:gutter="0"/>
          <w:cols w:space="720"/>
          <w:docGrid w:linePitch="312"/>
        </w:sectPr>
      </w:pPr>
    </w:p>
    <w:p w14:paraId="7FBEFB7C" w14:textId="77777777" w:rsidR="001E4606" w:rsidRPr="00E01E35" w:rsidRDefault="00160EA9">
      <w:pPr>
        <w:snapToGrid w:val="0"/>
        <w:spacing w:before="50" w:afterLines="50" w:after="120"/>
        <w:jc w:val="left"/>
        <w:rPr>
          <w:rFonts w:ascii="Arial" w:hAnsi="Arial" w:cs="Arial"/>
          <w:b/>
          <w:szCs w:val="21"/>
        </w:rPr>
      </w:pPr>
      <w:r w:rsidRPr="00E01E35">
        <w:rPr>
          <w:rFonts w:ascii="Arial" w:hAnsi="Arial" w:cs="Arial"/>
          <w:szCs w:val="21"/>
        </w:rPr>
        <w:lastRenderedPageBreak/>
        <w:t>3</w:t>
      </w:r>
      <w:r w:rsidRPr="00E01E35">
        <w:rPr>
          <w:rFonts w:ascii="Arial" w:hAnsi="Arial" w:cs="Arial"/>
          <w:szCs w:val="21"/>
        </w:rPr>
        <w:t>．近年供应</w:t>
      </w:r>
      <w:proofErr w:type="gramStart"/>
      <w:r w:rsidRPr="00E01E35">
        <w:rPr>
          <w:rFonts w:ascii="Arial" w:hAnsi="Arial" w:cs="Arial"/>
          <w:szCs w:val="21"/>
        </w:rPr>
        <w:t>商类似</w:t>
      </w:r>
      <w:proofErr w:type="gramEnd"/>
      <w:r w:rsidRPr="00E01E35">
        <w:rPr>
          <w:rFonts w:ascii="Arial" w:hAnsi="Arial" w:cs="Arial"/>
          <w:szCs w:val="21"/>
        </w:rPr>
        <w:t>成功案例的业绩证明。</w:t>
      </w:r>
    </w:p>
    <w:p w14:paraId="5CC2C8AB" w14:textId="77777777" w:rsidR="001E4606" w:rsidRPr="00E01E35" w:rsidRDefault="00160EA9">
      <w:pPr>
        <w:snapToGrid w:val="0"/>
        <w:spacing w:before="50" w:afterLines="50" w:after="120"/>
        <w:jc w:val="center"/>
        <w:rPr>
          <w:rFonts w:ascii="Arial" w:hAnsi="Arial" w:cs="Arial"/>
          <w:szCs w:val="21"/>
        </w:rPr>
      </w:pPr>
      <w:r w:rsidRPr="00E01E35">
        <w:rPr>
          <w:rFonts w:ascii="Arial" w:hAnsi="Arial" w:cs="Arial"/>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E01E35" w:rsidRPr="00E01E35" w14:paraId="224B6351" w14:textId="77777777">
        <w:trPr>
          <w:cantSplit/>
          <w:trHeight w:val="1363"/>
        </w:trPr>
        <w:tc>
          <w:tcPr>
            <w:tcW w:w="635" w:type="dxa"/>
            <w:tcBorders>
              <w:top w:val="single" w:sz="4" w:space="0" w:color="auto"/>
              <w:left w:val="single" w:sz="4" w:space="0" w:color="auto"/>
              <w:right w:val="single" w:sz="4" w:space="0" w:color="auto"/>
            </w:tcBorders>
          </w:tcPr>
          <w:p w14:paraId="37993571" w14:textId="77777777" w:rsidR="001E4606" w:rsidRPr="00E01E35" w:rsidRDefault="001E4606">
            <w:pPr>
              <w:snapToGrid w:val="0"/>
              <w:spacing w:line="240" w:lineRule="exact"/>
              <w:jc w:val="center"/>
              <w:rPr>
                <w:rFonts w:ascii="Arial" w:hAnsi="Arial" w:cs="Arial"/>
                <w:szCs w:val="21"/>
              </w:rPr>
            </w:pPr>
          </w:p>
          <w:p w14:paraId="0BA40A6B" w14:textId="77777777" w:rsidR="001E4606" w:rsidRPr="00E01E35" w:rsidRDefault="001E4606">
            <w:pPr>
              <w:snapToGrid w:val="0"/>
              <w:spacing w:line="240" w:lineRule="exact"/>
              <w:jc w:val="center"/>
              <w:rPr>
                <w:rFonts w:ascii="Arial" w:hAnsi="Arial" w:cs="Arial"/>
                <w:szCs w:val="21"/>
              </w:rPr>
            </w:pPr>
          </w:p>
          <w:p w14:paraId="2F306099" w14:textId="77777777" w:rsidR="001E4606" w:rsidRPr="00E01E35" w:rsidRDefault="00160EA9">
            <w:pPr>
              <w:snapToGrid w:val="0"/>
              <w:spacing w:line="240" w:lineRule="exact"/>
              <w:jc w:val="center"/>
              <w:rPr>
                <w:rFonts w:ascii="Arial" w:hAnsi="Arial" w:cs="Arial"/>
                <w:szCs w:val="21"/>
              </w:rPr>
            </w:pPr>
            <w:r w:rsidRPr="00E01E35">
              <w:rPr>
                <w:rFonts w:ascii="Arial" w:hAnsi="Arial" w:cs="Arial"/>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6DF68A1F" w14:textId="77777777" w:rsidR="001E4606" w:rsidRPr="00E01E35" w:rsidRDefault="00160EA9">
            <w:pPr>
              <w:snapToGrid w:val="0"/>
              <w:spacing w:line="240" w:lineRule="exact"/>
              <w:jc w:val="center"/>
              <w:rPr>
                <w:rFonts w:ascii="Arial" w:hAnsi="Arial" w:cs="Arial"/>
                <w:szCs w:val="21"/>
              </w:rPr>
            </w:pPr>
            <w:r w:rsidRPr="00E01E35">
              <w:rPr>
                <w:rFonts w:ascii="Arial" w:hAnsi="Arial" w:cs="Arial"/>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261DBE79" w14:textId="77777777" w:rsidR="001E4606" w:rsidRPr="00E01E35" w:rsidRDefault="00160EA9">
            <w:pPr>
              <w:snapToGrid w:val="0"/>
              <w:spacing w:line="240" w:lineRule="exact"/>
              <w:jc w:val="center"/>
              <w:rPr>
                <w:rFonts w:ascii="Arial" w:hAnsi="Arial" w:cs="Arial"/>
                <w:szCs w:val="21"/>
              </w:rPr>
            </w:pPr>
            <w:r w:rsidRPr="00E01E35">
              <w:rPr>
                <w:rFonts w:ascii="Arial" w:hAnsi="Arial" w:cs="Arial"/>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5E21017F" w14:textId="77777777" w:rsidR="001E4606" w:rsidRPr="00E01E35" w:rsidRDefault="00160EA9">
            <w:pPr>
              <w:snapToGrid w:val="0"/>
              <w:spacing w:line="240" w:lineRule="exact"/>
              <w:jc w:val="center"/>
              <w:rPr>
                <w:rFonts w:ascii="Arial" w:hAnsi="Arial" w:cs="Arial"/>
                <w:szCs w:val="21"/>
              </w:rPr>
            </w:pPr>
            <w:r w:rsidRPr="00E01E35">
              <w:rPr>
                <w:rFonts w:ascii="Arial" w:hAnsi="Arial" w:cs="Arial"/>
                <w:szCs w:val="21"/>
              </w:rPr>
              <w:t>采购</w:t>
            </w:r>
          </w:p>
          <w:p w14:paraId="3343414D" w14:textId="77777777" w:rsidR="001E4606" w:rsidRPr="00E01E35" w:rsidRDefault="00160EA9">
            <w:pPr>
              <w:snapToGrid w:val="0"/>
              <w:spacing w:line="240" w:lineRule="exact"/>
              <w:jc w:val="center"/>
              <w:rPr>
                <w:rFonts w:ascii="Arial" w:hAnsi="Arial" w:cs="Arial"/>
                <w:szCs w:val="21"/>
              </w:rPr>
            </w:pPr>
            <w:r w:rsidRPr="00E01E35">
              <w:rPr>
                <w:rFonts w:ascii="Arial" w:hAnsi="Arial" w:cs="Arial"/>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362CEA7C" w14:textId="77777777" w:rsidR="001E4606" w:rsidRPr="00E01E35" w:rsidRDefault="00160EA9">
            <w:pPr>
              <w:snapToGrid w:val="0"/>
              <w:spacing w:line="240" w:lineRule="exact"/>
              <w:jc w:val="center"/>
              <w:rPr>
                <w:rFonts w:ascii="Arial" w:hAnsi="Arial" w:cs="Arial"/>
                <w:szCs w:val="21"/>
              </w:rPr>
            </w:pPr>
            <w:r w:rsidRPr="00E01E35">
              <w:rPr>
                <w:rFonts w:ascii="Arial" w:hAnsi="Arial" w:cs="Arial"/>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742C63C5" w14:textId="77777777" w:rsidR="001E4606" w:rsidRPr="00E01E35" w:rsidRDefault="00160EA9">
            <w:pPr>
              <w:snapToGrid w:val="0"/>
              <w:spacing w:line="240" w:lineRule="exact"/>
              <w:jc w:val="center"/>
              <w:rPr>
                <w:rFonts w:ascii="Arial" w:hAnsi="Arial" w:cs="Arial"/>
                <w:szCs w:val="21"/>
              </w:rPr>
            </w:pPr>
            <w:r w:rsidRPr="00E01E35">
              <w:rPr>
                <w:rFonts w:ascii="Arial" w:hAnsi="Arial" w:cs="Arial"/>
                <w:szCs w:val="21"/>
              </w:rPr>
              <w:t>合同总价（元）</w:t>
            </w:r>
          </w:p>
        </w:tc>
        <w:tc>
          <w:tcPr>
            <w:tcW w:w="2480" w:type="dxa"/>
            <w:tcBorders>
              <w:top w:val="single" w:sz="4" w:space="0" w:color="auto"/>
              <w:left w:val="single" w:sz="4" w:space="0" w:color="auto"/>
              <w:right w:val="single" w:sz="4" w:space="0" w:color="auto"/>
            </w:tcBorders>
            <w:vAlign w:val="center"/>
          </w:tcPr>
          <w:p w14:paraId="65FC7CC4" w14:textId="77777777" w:rsidR="001E4606" w:rsidRPr="00E01E35" w:rsidRDefault="00160EA9">
            <w:pPr>
              <w:jc w:val="center"/>
              <w:rPr>
                <w:rFonts w:ascii="Arial" w:hAnsi="Arial" w:cs="Arial"/>
                <w:szCs w:val="21"/>
              </w:rPr>
            </w:pPr>
            <w:r w:rsidRPr="00E01E35">
              <w:rPr>
                <w:rFonts w:ascii="Arial" w:hAnsi="Arial" w:cs="Arial"/>
                <w:szCs w:val="21"/>
              </w:rPr>
              <w:t>采购单位联系人及联系电话</w:t>
            </w:r>
          </w:p>
        </w:tc>
      </w:tr>
      <w:tr w:rsidR="00E01E35" w:rsidRPr="00E01E35" w14:paraId="4D5C6EDE"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412DD46C" w14:textId="77777777" w:rsidR="001E4606" w:rsidRPr="00E01E35" w:rsidRDefault="001E4606">
            <w:pPr>
              <w:snapToGrid w:val="0"/>
              <w:spacing w:line="24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163AFD57" w14:textId="77777777" w:rsidR="001E4606" w:rsidRPr="00E01E35" w:rsidRDefault="001E4606">
            <w:pPr>
              <w:snapToGrid w:val="0"/>
              <w:spacing w:line="24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7015BEBB" w14:textId="77777777" w:rsidR="001E4606" w:rsidRPr="00E01E35" w:rsidRDefault="001E4606">
            <w:pPr>
              <w:snapToGrid w:val="0"/>
              <w:spacing w:line="24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0D42FAC2" w14:textId="77777777" w:rsidR="001E4606" w:rsidRPr="00E01E35" w:rsidRDefault="001E4606">
            <w:pPr>
              <w:snapToGrid w:val="0"/>
              <w:spacing w:line="24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5D9A8A77" w14:textId="77777777" w:rsidR="001E4606" w:rsidRPr="00E01E35" w:rsidRDefault="001E4606">
            <w:pPr>
              <w:snapToGrid w:val="0"/>
              <w:spacing w:line="24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0CBED498" w14:textId="77777777" w:rsidR="001E4606" w:rsidRPr="00E01E35" w:rsidRDefault="001E4606">
            <w:pPr>
              <w:snapToGrid w:val="0"/>
              <w:spacing w:line="24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0FEE8B23" w14:textId="77777777" w:rsidR="001E4606" w:rsidRPr="00E01E35" w:rsidRDefault="001E4606">
            <w:pPr>
              <w:snapToGrid w:val="0"/>
              <w:spacing w:line="240" w:lineRule="exact"/>
              <w:jc w:val="left"/>
              <w:rPr>
                <w:rFonts w:ascii="Arial" w:hAnsi="Arial" w:cs="Arial"/>
                <w:szCs w:val="21"/>
              </w:rPr>
            </w:pPr>
          </w:p>
        </w:tc>
      </w:tr>
      <w:tr w:rsidR="00E01E35" w:rsidRPr="00E01E35" w14:paraId="7B44FE51"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6E161A7B" w14:textId="77777777" w:rsidR="001E4606" w:rsidRPr="00E01E35" w:rsidRDefault="001E4606">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6102C6BC" w14:textId="77777777" w:rsidR="001E4606" w:rsidRPr="00E01E35" w:rsidRDefault="001E4606">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428F036C" w14:textId="77777777" w:rsidR="001E4606" w:rsidRPr="00E01E35" w:rsidRDefault="001E4606">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03831A02" w14:textId="77777777" w:rsidR="001E4606" w:rsidRPr="00E01E35" w:rsidRDefault="001E4606">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5789750C" w14:textId="77777777" w:rsidR="001E4606" w:rsidRPr="00E01E35" w:rsidRDefault="001E4606">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4F5C41A6" w14:textId="77777777" w:rsidR="001E4606" w:rsidRPr="00E01E35" w:rsidRDefault="001E4606">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214F538D" w14:textId="77777777" w:rsidR="001E4606" w:rsidRPr="00E01E35" w:rsidRDefault="001E4606">
            <w:pPr>
              <w:snapToGrid w:val="0"/>
              <w:spacing w:before="50" w:afterLines="50" w:after="120" w:line="400" w:lineRule="exact"/>
              <w:jc w:val="left"/>
              <w:rPr>
                <w:rFonts w:ascii="Arial" w:hAnsi="Arial" w:cs="Arial"/>
                <w:szCs w:val="21"/>
              </w:rPr>
            </w:pPr>
          </w:p>
        </w:tc>
      </w:tr>
      <w:tr w:rsidR="00E01E35" w:rsidRPr="00E01E35" w14:paraId="1861FD2C"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20DD6F2D" w14:textId="77777777" w:rsidR="001E4606" w:rsidRPr="00E01E35" w:rsidRDefault="001E4606">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69FECDAA" w14:textId="77777777" w:rsidR="001E4606" w:rsidRPr="00E01E35" w:rsidRDefault="001E4606">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6F24D510" w14:textId="77777777" w:rsidR="001E4606" w:rsidRPr="00E01E35" w:rsidRDefault="001E4606">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730EACA3" w14:textId="77777777" w:rsidR="001E4606" w:rsidRPr="00E01E35" w:rsidRDefault="001E4606">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1501E3BA" w14:textId="77777777" w:rsidR="001E4606" w:rsidRPr="00E01E35" w:rsidRDefault="001E4606">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048A0973" w14:textId="77777777" w:rsidR="001E4606" w:rsidRPr="00E01E35" w:rsidRDefault="001E4606">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3E994111" w14:textId="77777777" w:rsidR="001E4606" w:rsidRPr="00E01E35" w:rsidRDefault="001E4606">
            <w:pPr>
              <w:snapToGrid w:val="0"/>
              <w:spacing w:before="50" w:afterLines="50" w:after="120" w:line="400" w:lineRule="exact"/>
              <w:jc w:val="left"/>
              <w:rPr>
                <w:rFonts w:ascii="Arial" w:hAnsi="Arial" w:cs="Arial"/>
                <w:szCs w:val="21"/>
              </w:rPr>
            </w:pPr>
          </w:p>
        </w:tc>
      </w:tr>
      <w:tr w:rsidR="00E01E35" w:rsidRPr="00E01E35" w14:paraId="05380BBC"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023A4C37" w14:textId="77777777" w:rsidR="001E4606" w:rsidRPr="00E01E35" w:rsidRDefault="001E4606">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118A9B8C" w14:textId="77777777" w:rsidR="001E4606" w:rsidRPr="00E01E35" w:rsidRDefault="001E4606">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0D7DFADE" w14:textId="77777777" w:rsidR="001E4606" w:rsidRPr="00E01E35" w:rsidRDefault="001E4606">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350DD930" w14:textId="77777777" w:rsidR="001E4606" w:rsidRPr="00E01E35" w:rsidRDefault="001E4606">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6F51C54D" w14:textId="77777777" w:rsidR="001E4606" w:rsidRPr="00E01E35" w:rsidRDefault="001E4606">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2F0B0406" w14:textId="77777777" w:rsidR="001E4606" w:rsidRPr="00E01E35" w:rsidRDefault="001E4606">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54A62721" w14:textId="77777777" w:rsidR="001E4606" w:rsidRPr="00E01E35" w:rsidRDefault="001E4606">
            <w:pPr>
              <w:snapToGrid w:val="0"/>
              <w:spacing w:before="50" w:afterLines="50" w:after="120" w:line="400" w:lineRule="exact"/>
              <w:jc w:val="left"/>
              <w:rPr>
                <w:rFonts w:ascii="Arial" w:hAnsi="Arial" w:cs="Arial"/>
                <w:szCs w:val="21"/>
              </w:rPr>
            </w:pPr>
          </w:p>
        </w:tc>
      </w:tr>
      <w:tr w:rsidR="00E01E35" w:rsidRPr="00E01E35" w14:paraId="7772516B"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5226F09B" w14:textId="77777777" w:rsidR="001E4606" w:rsidRPr="00E01E35" w:rsidRDefault="001E4606">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3AE944D3" w14:textId="77777777" w:rsidR="001E4606" w:rsidRPr="00E01E35" w:rsidRDefault="001E4606">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22021651" w14:textId="77777777" w:rsidR="001E4606" w:rsidRPr="00E01E35" w:rsidRDefault="001E4606">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451ED5BA" w14:textId="77777777" w:rsidR="001E4606" w:rsidRPr="00E01E35" w:rsidRDefault="001E4606">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4AFA122B" w14:textId="77777777" w:rsidR="001E4606" w:rsidRPr="00E01E35" w:rsidRDefault="001E4606">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7697CE0A" w14:textId="77777777" w:rsidR="001E4606" w:rsidRPr="00E01E35" w:rsidRDefault="001E4606">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38C84E58" w14:textId="77777777" w:rsidR="001E4606" w:rsidRPr="00E01E35" w:rsidRDefault="001E4606">
            <w:pPr>
              <w:snapToGrid w:val="0"/>
              <w:spacing w:before="50" w:afterLines="50" w:after="120" w:line="400" w:lineRule="exact"/>
              <w:jc w:val="left"/>
              <w:rPr>
                <w:rFonts w:ascii="Arial" w:hAnsi="Arial" w:cs="Arial"/>
                <w:szCs w:val="21"/>
              </w:rPr>
            </w:pPr>
          </w:p>
        </w:tc>
      </w:tr>
    </w:tbl>
    <w:p w14:paraId="77AA72B3" w14:textId="77777777" w:rsidR="001E4606" w:rsidRPr="00E01E35" w:rsidRDefault="00160EA9">
      <w:pPr>
        <w:pStyle w:val="aa"/>
        <w:snapToGrid w:val="0"/>
        <w:rPr>
          <w:rFonts w:eastAsia="宋体"/>
          <w:sz w:val="21"/>
          <w:szCs w:val="21"/>
        </w:rPr>
      </w:pPr>
      <w:r w:rsidRPr="00E01E35">
        <w:rPr>
          <w:rFonts w:eastAsia="宋体"/>
          <w:sz w:val="21"/>
          <w:szCs w:val="21"/>
        </w:rPr>
        <w:t>注：</w:t>
      </w:r>
    </w:p>
    <w:p w14:paraId="60FF2E8B" w14:textId="77777777" w:rsidR="001E4606" w:rsidRPr="00E01E35" w:rsidRDefault="00160EA9">
      <w:pPr>
        <w:pStyle w:val="aa"/>
        <w:snapToGrid w:val="0"/>
        <w:rPr>
          <w:rFonts w:eastAsia="宋体"/>
          <w:sz w:val="21"/>
          <w:szCs w:val="21"/>
        </w:rPr>
      </w:pPr>
      <w:r w:rsidRPr="00E01E35">
        <w:rPr>
          <w:rFonts w:eastAsia="宋体"/>
          <w:szCs w:val="21"/>
        </w:rPr>
        <w:t>（</w:t>
      </w:r>
      <w:r w:rsidRPr="00E01E35">
        <w:rPr>
          <w:rFonts w:eastAsia="宋体"/>
          <w:szCs w:val="21"/>
        </w:rPr>
        <w:t>1</w:t>
      </w:r>
      <w:r w:rsidRPr="00E01E35">
        <w:rPr>
          <w:rFonts w:eastAsia="宋体"/>
          <w:szCs w:val="21"/>
        </w:rPr>
        <w:t>）</w:t>
      </w:r>
      <w:r w:rsidRPr="00E01E35">
        <w:rPr>
          <w:rFonts w:eastAsia="宋体"/>
          <w:sz w:val="21"/>
          <w:szCs w:val="21"/>
        </w:rPr>
        <w:t>未附证明材料的业绩无效，证明材料见第四章《评审方法及标准》规定</w:t>
      </w:r>
    </w:p>
    <w:p w14:paraId="38A96B87" w14:textId="77777777" w:rsidR="001E4606" w:rsidRPr="00E01E35" w:rsidRDefault="00160EA9">
      <w:pPr>
        <w:pStyle w:val="aa"/>
        <w:snapToGrid w:val="0"/>
        <w:rPr>
          <w:rFonts w:eastAsia="宋体"/>
          <w:sz w:val="21"/>
          <w:szCs w:val="21"/>
        </w:rPr>
      </w:pPr>
      <w:r w:rsidRPr="00E01E35">
        <w:rPr>
          <w:rFonts w:eastAsia="宋体"/>
          <w:szCs w:val="21"/>
        </w:rPr>
        <w:t>（</w:t>
      </w:r>
      <w:r w:rsidRPr="00E01E35">
        <w:rPr>
          <w:rFonts w:eastAsia="宋体"/>
          <w:szCs w:val="21"/>
        </w:rPr>
        <w:t>2</w:t>
      </w:r>
      <w:r w:rsidRPr="00E01E35">
        <w:rPr>
          <w:rFonts w:eastAsia="宋体"/>
          <w:szCs w:val="21"/>
        </w:rPr>
        <w:t>）</w:t>
      </w:r>
      <w:r w:rsidRPr="00E01E35">
        <w:rPr>
          <w:rFonts w:eastAsia="宋体"/>
          <w:sz w:val="21"/>
          <w:szCs w:val="21"/>
        </w:rPr>
        <w:t>类似项目的定义见第四章《评审方法及标准》规定。</w:t>
      </w:r>
    </w:p>
    <w:p w14:paraId="568EFC7F" w14:textId="77777777" w:rsidR="001E4606" w:rsidRPr="00E01E35" w:rsidRDefault="00160EA9">
      <w:pPr>
        <w:rPr>
          <w:rFonts w:ascii="Arial" w:hAnsi="Arial" w:cs="Arial"/>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w:t>
      </w:r>
      <w:bookmarkStart w:id="178" w:name="_Hlk19049505"/>
      <w:r w:rsidRPr="00E01E35">
        <w:rPr>
          <w:rFonts w:ascii="Arial" w:hAnsi="Arial" w:cs="Arial"/>
        </w:rPr>
        <w:t>本表可拓展。</w:t>
      </w:r>
      <w:bookmarkEnd w:id="178"/>
    </w:p>
    <w:p w14:paraId="467987E7" w14:textId="77777777" w:rsidR="001E4606" w:rsidRPr="00E01E35" w:rsidRDefault="001E4606">
      <w:pPr>
        <w:snapToGrid w:val="0"/>
        <w:spacing w:before="50"/>
        <w:jc w:val="left"/>
        <w:rPr>
          <w:rFonts w:ascii="Arial" w:hAnsi="Arial" w:cs="Arial"/>
          <w:szCs w:val="21"/>
        </w:rPr>
      </w:pPr>
    </w:p>
    <w:p w14:paraId="3F5F74BF" w14:textId="77777777" w:rsidR="001E4606" w:rsidRPr="00E01E35" w:rsidRDefault="00160EA9">
      <w:pPr>
        <w:snapToGrid w:val="0"/>
        <w:spacing w:before="50"/>
        <w:jc w:val="left"/>
        <w:rPr>
          <w:rFonts w:ascii="Arial" w:hAnsi="Arial" w:cs="Arial"/>
          <w:szCs w:val="21"/>
        </w:rPr>
      </w:pPr>
      <w:bookmarkStart w:id="179" w:name="_Hlk88990617"/>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zCs w:val="21"/>
        </w:rPr>
        <w:t>：</w:t>
      </w:r>
      <w:bookmarkEnd w:id="179"/>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p>
    <w:p w14:paraId="4C0E9655" w14:textId="77777777" w:rsidR="001E4606" w:rsidRPr="00E01E35" w:rsidRDefault="001E4606">
      <w:pPr>
        <w:snapToGrid w:val="0"/>
        <w:spacing w:before="50"/>
        <w:jc w:val="left"/>
        <w:rPr>
          <w:rFonts w:ascii="Arial" w:hAnsi="Arial" w:cs="Arial"/>
          <w:szCs w:val="21"/>
        </w:rPr>
      </w:pPr>
    </w:p>
    <w:p w14:paraId="66AA17A3" w14:textId="77777777" w:rsidR="001E4606" w:rsidRPr="00E01E35" w:rsidRDefault="001E4606">
      <w:pPr>
        <w:snapToGrid w:val="0"/>
        <w:spacing w:before="50"/>
        <w:jc w:val="left"/>
        <w:rPr>
          <w:rFonts w:ascii="Arial" w:hAnsi="Arial" w:cs="Arial"/>
          <w:szCs w:val="21"/>
        </w:rPr>
        <w:sectPr w:rsidR="001E4606" w:rsidRPr="00E01E35">
          <w:pgSz w:w="16838" w:h="11906" w:orient="landscape"/>
          <w:pgMar w:top="1418" w:right="1418" w:bottom="1133" w:left="1246" w:header="851" w:footer="992" w:gutter="0"/>
          <w:cols w:space="720"/>
          <w:docGrid w:linePitch="312"/>
        </w:sectPr>
      </w:pPr>
    </w:p>
    <w:p w14:paraId="2659C379"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lastRenderedPageBreak/>
        <w:t>4</w:t>
      </w:r>
      <w:r w:rsidRPr="00E01E35">
        <w:rPr>
          <w:rFonts w:ascii="Arial" w:hAnsi="Arial" w:cs="Arial"/>
          <w:szCs w:val="21"/>
        </w:rPr>
        <w:t>．提供投标产品由中共中央网络安全和信息化委员会办公室网站最新发布的《网络关键设备和网络安全专用产品安全认证和安全检测结果》截</w:t>
      </w:r>
      <w:proofErr w:type="gramStart"/>
      <w:r w:rsidRPr="00E01E35">
        <w:rPr>
          <w:rFonts w:ascii="Arial" w:hAnsi="Arial" w:cs="Arial"/>
          <w:szCs w:val="21"/>
        </w:rPr>
        <w:t>图证明</w:t>
      </w:r>
      <w:proofErr w:type="gramEnd"/>
      <w:r w:rsidRPr="00E01E35">
        <w:rPr>
          <w:rFonts w:ascii="Arial" w:hAnsi="Arial" w:cs="Arial"/>
          <w:szCs w:val="21"/>
        </w:rPr>
        <w:t>材料或提供有效期内的《计算机信息系统安全专用产品销售许可证》（采购标的包含时提供）</w:t>
      </w:r>
    </w:p>
    <w:p w14:paraId="5CACCB14" w14:textId="77777777" w:rsidR="001E4606" w:rsidRPr="00E01E35" w:rsidRDefault="001E4606">
      <w:pPr>
        <w:widowControl/>
        <w:jc w:val="left"/>
        <w:rPr>
          <w:rFonts w:ascii="Arial" w:hAnsi="Arial" w:cs="Arial"/>
          <w:szCs w:val="21"/>
        </w:rPr>
      </w:pPr>
    </w:p>
    <w:p w14:paraId="6BF79B19" w14:textId="77777777" w:rsidR="001E4606" w:rsidRPr="00E01E35" w:rsidRDefault="001E4606">
      <w:pPr>
        <w:widowControl/>
        <w:jc w:val="left"/>
        <w:rPr>
          <w:rFonts w:ascii="Arial" w:hAnsi="Arial" w:cs="Arial"/>
          <w:szCs w:val="21"/>
        </w:rPr>
      </w:pPr>
    </w:p>
    <w:p w14:paraId="1506104F" w14:textId="77777777" w:rsidR="001E4606" w:rsidRPr="00E01E35" w:rsidRDefault="00160EA9">
      <w:pPr>
        <w:widowControl/>
        <w:jc w:val="left"/>
        <w:rPr>
          <w:rFonts w:ascii="Arial" w:hAnsi="Arial" w:cs="Arial"/>
          <w:szCs w:val="21"/>
        </w:rPr>
      </w:pPr>
      <w:r w:rsidRPr="00E01E35">
        <w:rPr>
          <w:rFonts w:ascii="Arial" w:hAnsi="Arial" w:cs="Arial"/>
          <w:szCs w:val="21"/>
        </w:rPr>
        <w:t>5</w:t>
      </w:r>
      <w:r w:rsidRPr="00E01E35">
        <w:rPr>
          <w:rFonts w:ascii="Arial" w:hAnsi="Arial" w:cs="Arial"/>
          <w:szCs w:val="21"/>
        </w:rPr>
        <w:t>．符合政府采购政策的证明材料。</w:t>
      </w:r>
    </w:p>
    <w:p w14:paraId="24AC74DA"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5.1</w:t>
      </w:r>
      <w:r w:rsidRPr="00E01E35">
        <w:rPr>
          <w:rFonts w:ascii="Arial" w:hAnsi="Arial" w:cs="Arial"/>
          <w:szCs w:val="21"/>
        </w:rPr>
        <w:t>列入节能产品政府采购品目清单及环境标志产品政府采购品目清单的货物清单。</w:t>
      </w:r>
      <w:r w:rsidRPr="00E01E35">
        <w:rPr>
          <w:rFonts w:ascii="Arial" w:hAnsi="Arial" w:cs="Arial"/>
          <w:b/>
          <w:szCs w:val="21"/>
        </w:rPr>
        <w:t>（如有，须提供）</w:t>
      </w:r>
    </w:p>
    <w:p w14:paraId="070B93FC"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投标产品中如有列入节能产品政府采购品目清单及环境标志产品政府采购品目清单的货物，应按下表提供清单。</w:t>
      </w:r>
    </w:p>
    <w:p w14:paraId="6238D448" w14:textId="77777777" w:rsidR="001E4606" w:rsidRPr="00E01E35" w:rsidRDefault="00160EA9">
      <w:pPr>
        <w:spacing w:line="360" w:lineRule="auto"/>
        <w:jc w:val="center"/>
        <w:rPr>
          <w:rFonts w:ascii="Arial" w:hAnsi="Arial" w:cs="Arial"/>
          <w:szCs w:val="21"/>
        </w:rPr>
      </w:pPr>
      <w:r w:rsidRPr="00E01E35">
        <w:rPr>
          <w:rFonts w:ascii="Arial" w:hAnsi="Arial" w:cs="Arial"/>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E01E35" w:rsidRPr="00E01E35" w14:paraId="16DA77CE"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3934AEAA"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51D87CD"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48EF875C"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8289DA1"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3933EEB9"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85A02C1"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0286DE5"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3A0CC47B"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备注</w:t>
            </w:r>
          </w:p>
        </w:tc>
      </w:tr>
      <w:tr w:rsidR="00E01E35" w:rsidRPr="00E01E35" w14:paraId="1A4DA310"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632DA7F"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7F530F8"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14649D72"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2F8E1EC"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51000DD3"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A1F317F"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9BA8071"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2DE6ECE"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r>
      <w:tr w:rsidR="00E01E35" w:rsidRPr="00E01E35" w14:paraId="77E06954"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F756891"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6394EA7"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1F8B3D8D"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BC51EBE"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143934AB"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1A64F32"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4393185"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12D74A2"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r>
      <w:tr w:rsidR="00E01E35" w:rsidRPr="00E01E35" w14:paraId="05C4D888"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735ACBB" w14:textId="77777777" w:rsidR="001E4606" w:rsidRPr="00E01E35" w:rsidRDefault="00160EA9">
            <w:pPr>
              <w:widowControl/>
              <w:spacing w:before="100" w:beforeAutospacing="1" w:after="100" w:afterAutospacing="1" w:line="376" w:lineRule="atLeast"/>
              <w:jc w:val="center"/>
              <w:rPr>
                <w:rFonts w:ascii="Arial" w:hAnsi="Arial" w:cs="Arial"/>
                <w:kern w:val="0"/>
                <w:szCs w:val="21"/>
              </w:rPr>
            </w:pPr>
            <w:r w:rsidRPr="00E01E35">
              <w:rPr>
                <w:rFonts w:ascii="Arial" w:hAnsi="Arial" w:cs="Arial"/>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1306D74"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19E3EE28"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58344767"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68A41035"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90EC0A1"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600D899"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9824604" w14:textId="77777777" w:rsidR="001E4606" w:rsidRPr="00E01E35" w:rsidRDefault="001E4606">
            <w:pPr>
              <w:widowControl/>
              <w:spacing w:before="100" w:beforeAutospacing="1" w:after="100" w:afterAutospacing="1" w:line="376" w:lineRule="atLeast"/>
              <w:jc w:val="center"/>
              <w:rPr>
                <w:rFonts w:ascii="Arial" w:hAnsi="Arial" w:cs="Arial"/>
                <w:kern w:val="0"/>
                <w:szCs w:val="21"/>
              </w:rPr>
            </w:pPr>
          </w:p>
        </w:tc>
      </w:tr>
    </w:tbl>
    <w:p w14:paraId="6BB37B0C"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注：类别填写节能或环境标志，品目填写编号及产品名称如</w:t>
      </w:r>
      <w:r w:rsidRPr="00E01E35">
        <w:rPr>
          <w:rFonts w:ascii="Arial" w:hAnsi="Arial" w:cs="Arial"/>
          <w:szCs w:val="21"/>
        </w:rPr>
        <w:t>A02010104</w:t>
      </w:r>
      <w:r w:rsidRPr="00E01E35">
        <w:rPr>
          <w:rFonts w:ascii="Arial" w:hAnsi="Arial" w:cs="Arial"/>
          <w:szCs w:val="21"/>
        </w:rPr>
        <w:t>台式计算机。</w:t>
      </w:r>
    </w:p>
    <w:p w14:paraId="5F846A8D" w14:textId="77777777" w:rsidR="001E4606" w:rsidRPr="00E01E35" w:rsidRDefault="001E4606">
      <w:pPr>
        <w:snapToGrid w:val="0"/>
        <w:spacing w:before="50" w:afterLines="50" w:after="120"/>
        <w:jc w:val="left"/>
        <w:rPr>
          <w:rFonts w:ascii="Arial" w:hAnsi="Arial" w:cs="Arial"/>
          <w:szCs w:val="21"/>
        </w:rPr>
      </w:pPr>
    </w:p>
    <w:p w14:paraId="75F89257" w14:textId="77777777" w:rsidR="001E4606" w:rsidRPr="00E01E35" w:rsidRDefault="00160EA9">
      <w:pPr>
        <w:widowControl/>
        <w:jc w:val="left"/>
        <w:rPr>
          <w:rFonts w:ascii="Arial" w:hAnsi="Arial" w:cs="Arial"/>
          <w:szCs w:val="21"/>
        </w:rPr>
      </w:pPr>
      <w:bookmarkStart w:id="180" w:name="_Hlk19050322"/>
      <w:r w:rsidRPr="00E01E35">
        <w:rPr>
          <w:rFonts w:ascii="Arial" w:hAnsi="Arial" w:cs="Arial"/>
          <w:szCs w:val="21"/>
        </w:rPr>
        <w:br w:type="page"/>
      </w:r>
    </w:p>
    <w:p w14:paraId="5C12FBC1" w14:textId="77777777" w:rsidR="001E4606" w:rsidRPr="00E01E35" w:rsidRDefault="00160EA9">
      <w:pPr>
        <w:snapToGrid w:val="0"/>
        <w:spacing w:beforeLines="50" w:before="120" w:after="50" w:line="440" w:lineRule="exact"/>
        <w:jc w:val="left"/>
        <w:rPr>
          <w:rFonts w:ascii="Arial" w:hAnsi="Arial" w:cs="Arial"/>
          <w:szCs w:val="21"/>
        </w:rPr>
      </w:pPr>
      <w:r w:rsidRPr="00E01E35">
        <w:rPr>
          <w:rFonts w:ascii="Arial" w:hAnsi="Arial" w:cs="Arial"/>
          <w:szCs w:val="21"/>
        </w:rPr>
        <w:lastRenderedPageBreak/>
        <w:t>5.2</w:t>
      </w:r>
      <w:r w:rsidRPr="00E01E35">
        <w:rPr>
          <w:rFonts w:ascii="Arial" w:hAnsi="Arial" w:cs="Arial"/>
          <w:bCs/>
          <w:szCs w:val="21"/>
        </w:rPr>
        <w:t>中小企业声明函</w:t>
      </w:r>
      <w:r w:rsidRPr="00E01E35">
        <w:rPr>
          <w:rFonts w:ascii="Arial" w:hAnsi="Arial" w:cs="Arial"/>
          <w:szCs w:val="21"/>
        </w:rPr>
        <w:t>。</w:t>
      </w:r>
    </w:p>
    <w:p w14:paraId="5F510788" w14:textId="77777777" w:rsidR="001E4606" w:rsidRPr="00E01E35" w:rsidRDefault="001E4606">
      <w:pPr>
        <w:rPr>
          <w:rFonts w:ascii="Arial" w:hAnsi="Arial" w:cs="Arial"/>
          <w:szCs w:val="21"/>
        </w:rPr>
      </w:pPr>
    </w:p>
    <w:p w14:paraId="429AE63D" w14:textId="77777777" w:rsidR="001E4606" w:rsidRPr="00E01E35" w:rsidRDefault="001E4606">
      <w:pPr>
        <w:spacing w:line="360" w:lineRule="auto"/>
        <w:ind w:firstLineChars="1700" w:firstLine="3584"/>
        <w:rPr>
          <w:rFonts w:ascii="Arial" w:hAnsi="Arial" w:cs="Arial"/>
          <w:b/>
          <w:szCs w:val="21"/>
        </w:rPr>
      </w:pPr>
    </w:p>
    <w:p w14:paraId="4B7F9956" w14:textId="77777777" w:rsidR="001E4606" w:rsidRPr="00E01E35" w:rsidRDefault="00160EA9">
      <w:pPr>
        <w:spacing w:line="360" w:lineRule="auto"/>
        <w:ind w:firstLineChars="1700" w:firstLine="3584"/>
        <w:rPr>
          <w:rFonts w:ascii="Arial" w:hAnsi="Arial" w:cs="Arial"/>
          <w:b/>
          <w:szCs w:val="21"/>
        </w:rPr>
      </w:pPr>
      <w:r w:rsidRPr="00E01E35">
        <w:rPr>
          <w:rFonts w:ascii="Arial" w:hAnsi="Arial" w:cs="Arial"/>
          <w:b/>
          <w:szCs w:val="21"/>
        </w:rPr>
        <w:t>中小企业声明函（货物）</w:t>
      </w:r>
    </w:p>
    <w:p w14:paraId="792A56A6"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本公司（联合体）郑重声明，根据《政府采购促进中小企业发展管理办法》（财库﹝</w:t>
      </w:r>
      <w:r w:rsidRPr="00E01E35">
        <w:rPr>
          <w:rFonts w:ascii="Arial" w:hAnsi="Arial" w:cs="Arial"/>
          <w:bCs/>
          <w:szCs w:val="21"/>
        </w:rPr>
        <w:t>2020</w:t>
      </w:r>
      <w:r w:rsidRPr="00E01E35">
        <w:rPr>
          <w:rFonts w:ascii="Arial" w:hAnsi="Arial" w:cs="Arial"/>
          <w:bCs/>
          <w:szCs w:val="21"/>
        </w:rPr>
        <w:t>﹞</w:t>
      </w:r>
      <w:r w:rsidRPr="00E01E35">
        <w:rPr>
          <w:rFonts w:ascii="Arial" w:hAnsi="Arial" w:cs="Arial"/>
          <w:bCs/>
          <w:szCs w:val="21"/>
        </w:rPr>
        <w:t xml:space="preserve">46 </w:t>
      </w:r>
      <w:r w:rsidRPr="00E01E35">
        <w:rPr>
          <w:rFonts w:ascii="Arial" w:hAnsi="Arial" w:cs="Arial"/>
          <w:bCs/>
          <w:szCs w:val="21"/>
        </w:rPr>
        <w:t>号）的规定，本公司（联合体）参加</w:t>
      </w:r>
      <w:r w:rsidRPr="00E01E35">
        <w:rPr>
          <w:rFonts w:ascii="Arial" w:hAnsi="Arial" w:cs="Arial"/>
          <w:bCs/>
          <w:szCs w:val="21"/>
          <w:u w:val="single"/>
        </w:rPr>
        <w:t>（单位名称）</w:t>
      </w:r>
      <w:r w:rsidRPr="00E01E35">
        <w:rPr>
          <w:rFonts w:ascii="Arial" w:hAnsi="Arial" w:cs="Arial"/>
          <w:bCs/>
          <w:szCs w:val="21"/>
        </w:rPr>
        <w:t>的</w:t>
      </w:r>
      <w:r w:rsidRPr="00E01E35">
        <w:rPr>
          <w:rFonts w:ascii="Arial" w:hAnsi="Arial" w:cs="Arial"/>
          <w:bCs/>
          <w:szCs w:val="21"/>
          <w:u w:val="single"/>
        </w:rPr>
        <w:t>（项目名称）</w:t>
      </w:r>
      <w:r w:rsidRPr="00E01E35">
        <w:rPr>
          <w:rFonts w:ascii="Arial" w:hAnsi="Arial" w:cs="Arial"/>
          <w:bCs/>
          <w:szCs w:val="21"/>
        </w:rPr>
        <w:t>采购活动，提供的货物全部由符合政策要求的中小企业制造。相关企业（含联合体中的中小企业、签订分包意向协议的中小企业）</w:t>
      </w:r>
      <w:r w:rsidRPr="00E01E35">
        <w:rPr>
          <w:rFonts w:ascii="Arial" w:hAnsi="Arial" w:cs="Arial"/>
          <w:bCs/>
          <w:szCs w:val="21"/>
        </w:rPr>
        <w:t xml:space="preserve"> </w:t>
      </w:r>
      <w:r w:rsidRPr="00E01E35">
        <w:rPr>
          <w:rFonts w:ascii="Arial" w:hAnsi="Arial" w:cs="Arial"/>
          <w:bCs/>
          <w:szCs w:val="21"/>
        </w:rPr>
        <w:t>的具体情况如下：</w:t>
      </w:r>
    </w:p>
    <w:p w14:paraId="684B1969"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1.</w:t>
      </w:r>
      <w:r w:rsidRPr="00E01E35">
        <w:rPr>
          <w:rFonts w:ascii="Arial" w:hAnsi="Arial" w:cs="Arial"/>
          <w:bCs/>
          <w:szCs w:val="21"/>
          <w:u w:val="single"/>
        </w:rPr>
        <w:t>（标的名称）</w:t>
      </w:r>
      <w:r w:rsidRPr="00E01E35">
        <w:rPr>
          <w:rFonts w:ascii="Arial" w:hAnsi="Arial" w:cs="Arial"/>
          <w:bCs/>
          <w:szCs w:val="21"/>
        </w:rPr>
        <w:t>，属于</w:t>
      </w:r>
      <w:r w:rsidRPr="00E01E35">
        <w:rPr>
          <w:rFonts w:ascii="Arial" w:hAnsi="Arial" w:cs="Arial"/>
          <w:bCs/>
          <w:szCs w:val="21"/>
          <w:u w:val="single"/>
        </w:rPr>
        <w:t>（招标文件中明确的所属行业）</w:t>
      </w:r>
      <w:r w:rsidRPr="00E01E35">
        <w:rPr>
          <w:rFonts w:ascii="Arial" w:hAnsi="Arial" w:cs="Arial"/>
          <w:bCs/>
          <w:szCs w:val="21"/>
        </w:rPr>
        <w:t>行业；制造商为</w:t>
      </w:r>
      <w:r w:rsidRPr="00E01E35">
        <w:rPr>
          <w:rFonts w:ascii="Arial" w:hAnsi="Arial" w:cs="Arial"/>
          <w:bCs/>
          <w:szCs w:val="21"/>
          <w:u w:val="single"/>
        </w:rPr>
        <w:t>（企业名称）</w:t>
      </w:r>
      <w:r w:rsidRPr="00E01E35">
        <w:rPr>
          <w:rFonts w:ascii="Arial" w:hAnsi="Arial" w:cs="Arial"/>
          <w:bCs/>
          <w:szCs w:val="21"/>
        </w:rPr>
        <w:t>，从业人员</w:t>
      </w:r>
      <w:r w:rsidRPr="00E01E35">
        <w:rPr>
          <w:rFonts w:ascii="Arial" w:hAnsi="Arial" w:cs="Arial"/>
          <w:bCs/>
          <w:szCs w:val="21"/>
          <w:u w:val="single"/>
        </w:rPr>
        <w:t xml:space="preserve">    </w:t>
      </w:r>
      <w:r w:rsidRPr="00E01E35">
        <w:rPr>
          <w:rFonts w:ascii="Arial" w:hAnsi="Arial" w:cs="Arial"/>
          <w:bCs/>
          <w:szCs w:val="21"/>
        </w:rPr>
        <w:t>人，营业收入为</w:t>
      </w:r>
      <w:r w:rsidRPr="00E01E35">
        <w:rPr>
          <w:rFonts w:ascii="Arial" w:hAnsi="Arial" w:cs="Arial"/>
          <w:bCs/>
          <w:szCs w:val="21"/>
          <w:u w:val="single"/>
        </w:rPr>
        <w:t xml:space="preserve">    </w:t>
      </w:r>
      <w:r w:rsidRPr="00E01E35">
        <w:rPr>
          <w:rFonts w:ascii="Arial" w:hAnsi="Arial" w:cs="Arial"/>
          <w:bCs/>
          <w:szCs w:val="21"/>
        </w:rPr>
        <w:t>万元，资产总额为</w:t>
      </w:r>
      <w:r w:rsidRPr="00E01E35">
        <w:rPr>
          <w:rFonts w:ascii="Arial" w:hAnsi="Arial" w:cs="Arial"/>
          <w:bCs/>
          <w:szCs w:val="21"/>
          <w:u w:val="single"/>
        </w:rPr>
        <w:t xml:space="preserve">    </w:t>
      </w:r>
      <w:r w:rsidRPr="00E01E35">
        <w:rPr>
          <w:rFonts w:ascii="Arial" w:hAnsi="Arial" w:cs="Arial"/>
          <w:bCs/>
          <w:szCs w:val="21"/>
        </w:rPr>
        <w:t>万元，属于</w:t>
      </w:r>
      <w:r w:rsidRPr="00E01E35">
        <w:rPr>
          <w:rFonts w:ascii="Arial" w:hAnsi="Arial" w:cs="Arial"/>
          <w:bCs/>
          <w:szCs w:val="21"/>
          <w:u w:val="single"/>
        </w:rPr>
        <w:t>（中型企业、小型企业、微型企业）</w:t>
      </w:r>
      <w:r w:rsidRPr="00E01E35">
        <w:rPr>
          <w:rFonts w:ascii="Arial" w:hAnsi="Arial" w:cs="Arial"/>
          <w:bCs/>
          <w:szCs w:val="21"/>
        </w:rPr>
        <w:t>；</w:t>
      </w:r>
    </w:p>
    <w:p w14:paraId="241ABBC5"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2.</w:t>
      </w:r>
      <w:r w:rsidRPr="00E01E35">
        <w:rPr>
          <w:rFonts w:ascii="Arial" w:hAnsi="Arial" w:cs="Arial"/>
          <w:bCs/>
          <w:szCs w:val="21"/>
          <w:u w:val="single"/>
        </w:rPr>
        <w:t>（标的名称）</w:t>
      </w:r>
      <w:r w:rsidRPr="00E01E35">
        <w:rPr>
          <w:rFonts w:ascii="Arial" w:hAnsi="Arial" w:cs="Arial"/>
          <w:bCs/>
          <w:szCs w:val="21"/>
        </w:rPr>
        <w:t>，属于</w:t>
      </w:r>
      <w:r w:rsidRPr="00E01E35">
        <w:rPr>
          <w:rFonts w:ascii="Arial" w:hAnsi="Arial" w:cs="Arial"/>
          <w:bCs/>
          <w:szCs w:val="21"/>
          <w:u w:val="single"/>
        </w:rPr>
        <w:t>（招标文件中明确的所属行业）</w:t>
      </w:r>
      <w:r w:rsidRPr="00E01E35">
        <w:rPr>
          <w:rFonts w:ascii="Arial" w:hAnsi="Arial" w:cs="Arial"/>
          <w:bCs/>
          <w:szCs w:val="21"/>
        </w:rPr>
        <w:t>行业；制造商为</w:t>
      </w:r>
      <w:r w:rsidRPr="00E01E35">
        <w:rPr>
          <w:rFonts w:ascii="Arial" w:hAnsi="Arial" w:cs="Arial"/>
          <w:bCs/>
          <w:szCs w:val="21"/>
          <w:u w:val="single"/>
        </w:rPr>
        <w:t>（企业名称）</w:t>
      </w:r>
      <w:r w:rsidRPr="00E01E35">
        <w:rPr>
          <w:rFonts w:ascii="Arial" w:hAnsi="Arial" w:cs="Arial"/>
          <w:bCs/>
          <w:szCs w:val="21"/>
        </w:rPr>
        <w:t>，从业人员</w:t>
      </w:r>
      <w:r w:rsidRPr="00E01E35">
        <w:rPr>
          <w:rFonts w:ascii="Arial" w:hAnsi="Arial" w:cs="Arial"/>
          <w:bCs/>
          <w:szCs w:val="21"/>
          <w:u w:val="single"/>
        </w:rPr>
        <w:t xml:space="preserve">       </w:t>
      </w:r>
      <w:r w:rsidRPr="00E01E35">
        <w:rPr>
          <w:rFonts w:ascii="Arial" w:hAnsi="Arial" w:cs="Arial"/>
          <w:bCs/>
          <w:szCs w:val="21"/>
        </w:rPr>
        <w:t>人，营业收入为</w:t>
      </w:r>
      <w:r w:rsidRPr="00E01E35">
        <w:rPr>
          <w:rFonts w:ascii="Arial" w:hAnsi="Arial" w:cs="Arial"/>
          <w:bCs/>
          <w:szCs w:val="21"/>
          <w:u w:val="single"/>
        </w:rPr>
        <w:t xml:space="preserve">     </w:t>
      </w:r>
      <w:r w:rsidRPr="00E01E35">
        <w:rPr>
          <w:rFonts w:ascii="Arial" w:hAnsi="Arial" w:cs="Arial"/>
          <w:bCs/>
          <w:szCs w:val="21"/>
        </w:rPr>
        <w:t>万元，资产总额为</w:t>
      </w:r>
      <w:r w:rsidRPr="00E01E35">
        <w:rPr>
          <w:rFonts w:ascii="Arial" w:hAnsi="Arial" w:cs="Arial"/>
          <w:bCs/>
          <w:szCs w:val="21"/>
          <w:u w:val="single"/>
        </w:rPr>
        <w:t xml:space="preserve">       </w:t>
      </w:r>
      <w:r w:rsidRPr="00E01E35">
        <w:rPr>
          <w:rFonts w:ascii="Arial" w:hAnsi="Arial" w:cs="Arial"/>
          <w:bCs/>
          <w:szCs w:val="21"/>
        </w:rPr>
        <w:t>万元，属于</w:t>
      </w:r>
      <w:r w:rsidRPr="00E01E35">
        <w:rPr>
          <w:rFonts w:ascii="Arial" w:hAnsi="Arial" w:cs="Arial"/>
          <w:bCs/>
          <w:szCs w:val="21"/>
          <w:u w:val="single"/>
        </w:rPr>
        <w:t>（中型企业、小型企业、微型企业）</w:t>
      </w:r>
      <w:r w:rsidRPr="00E01E35">
        <w:rPr>
          <w:rFonts w:ascii="Arial" w:hAnsi="Arial" w:cs="Arial"/>
          <w:bCs/>
          <w:szCs w:val="21"/>
        </w:rPr>
        <w:t>；</w:t>
      </w:r>
    </w:p>
    <w:p w14:paraId="30A23A40"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w:t>
      </w:r>
    </w:p>
    <w:p w14:paraId="5AA1803E"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以上企业，不属于大企业的分支机构，不存在控股股东为大企业的情形，也不存在与大企业的负责人为同一人的情形。</w:t>
      </w:r>
    </w:p>
    <w:p w14:paraId="00C19FF2" w14:textId="77777777" w:rsidR="001E4606" w:rsidRPr="00E01E35" w:rsidRDefault="00160EA9">
      <w:pPr>
        <w:spacing w:line="360" w:lineRule="auto"/>
        <w:ind w:firstLine="420"/>
        <w:rPr>
          <w:rFonts w:ascii="Arial" w:hAnsi="Arial" w:cs="Arial"/>
          <w:bCs/>
          <w:szCs w:val="21"/>
        </w:rPr>
      </w:pPr>
      <w:r w:rsidRPr="00E01E35">
        <w:rPr>
          <w:rFonts w:ascii="Arial" w:hAnsi="Arial" w:cs="Arial"/>
          <w:bCs/>
          <w:szCs w:val="21"/>
        </w:rPr>
        <w:t>本企业对上述声明内容的真实性负责。如有虚假，将依法承担相应责任。</w:t>
      </w:r>
    </w:p>
    <w:p w14:paraId="1F21BD17" w14:textId="77777777" w:rsidR="001E4606" w:rsidRPr="00E01E35" w:rsidRDefault="00160EA9">
      <w:pPr>
        <w:spacing w:line="360" w:lineRule="auto"/>
        <w:ind w:firstLineChars="1500" w:firstLine="3150"/>
        <w:rPr>
          <w:rFonts w:ascii="Arial" w:hAnsi="Arial" w:cs="Arial"/>
          <w:bCs/>
          <w:szCs w:val="21"/>
        </w:rPr>
      </w:pPr>
      <w:r w:rsidRPr="00E01E35">
        <w:rPr>
          <w:rFonts w:ascii="Arial" w:hAnsi="Arial" w:cs="Arial"/>
          <w:bCs/>
          <w:szCs w:val="21"/>
        </w:rPr>
        <w:t>企业名称</w:t>
      </w:r>
      <w:r w:rsidRPr="00E01E35">
        <w:rPr>
          <w:rFonts w:ascii="Arial" w:hAnsi="Arial" w:cs="Arial"/>
          <w:szCs w:val="21"/>
        </w:rPr>
        <w:t xml:space="preserve"> (</w:t>
      </w:r>
      <w:r w:rsidRPr="00E01E35">
        <w:rPr>
          <w:rFonts w:ascii="Arial" w:hAnsi="Arial" w:cs="Arial"/>
          <w:szCs w:val="21"/>
        </w:rPr>
        <w:t>电子签章</w:t>
      </w:r>
      <w:r w:rsidRPr="00E01E35">
        <w:rPr>
          <w:rFonts w:ascii="Arial" w:hAnsi="Arial" w:cs="Arial"/>
          <w:szCs w:val="21"/>
        </w:rPr>
        <w:t>)</w:t>
      </w:r>
      <w:r w:rsidRPr="00E01E35">
        <w:rPr>
          <w:rFonts w:ascii="Arial" w:hAnsi="Arial" w:cs="Arial"/>
          <w:bCs/>
          <w:szCs w:val="21"/>
        </w:rPr>
        <w:t>：</w:t>
      </w:r>
      <w:r w:rsidRPr="00E01E35">
        <w:rPr>
          <w:rFonts w:ascii="Arial" w:hAnsi="Arial" w:cs="Arial"/>
          <w:bCs/>
          <w:szCs w:val="21"/>
        </w:rPr>
        <w:t xml:space="preserve">    </w:t>
      </w:r>
      <w:r w:rsidRPr="00E01E35">
        <w:rPr>
          <w:rFonts w:ascii="Arial" w:hAnsi="Arial" w:cs="Arial"/>
          <w:bCs/>
          <w:szCs w:val="21"/>
        </w:rPr>
        <w:t>日期：</w:t>
      </w:r>
    </w:p>
    <w:p w14:paraId="6C5FDB58"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注：</w:t>
      </w:r>
    </w:p>
    <w:p w14:paraId="346EA8F5"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1</w:t>
      </w:r>
      <w:r w:rsidRPr="00E01E35">
        <w:rPr>
          <w:rFonts w:ascii="Arial" w:hAnsi="Arial" w:cs="Arial"/>
          <w:bCs/>
          <w:szCs w:val="21"/>
        </w:rPr>
        <w:t>）标的名称按照第二章采购需求一览表中的货物名称填写，</w:t>
      </w:r>
      <w:r w:rsidRPr="00E01E35">
        <w:rPr>
          <w:rFonts w:ascii="Arial" w:hAnsi="Arial" w:cs="Arial"/>
          <w:szCs w:val="21"/>
        </w:rPr>
        <w:t>所属行业标明</w:t>
      </w:r>
      <w:r w:rsidRPr="00E01E35">
        <w:rPr>
          <w:rFonts w:ascii="Arial" w:hAnsi="Arial" w:cs="Arial"/>
          <w:szCs w:val="21"/>
        </w:rPr>
        <w:t>“/”</w:t>
      </w:r>
      <w:r w:rsidRPr="00E01E35">
        <w:rPr>
          <w:rFonts w:ascii="Arial" w:hAnsi="Arial" w:cs="Arial"/>
          <w:szCs w:val="21"/>
        </w:rPr>
        <w:t>的</w:t>
      </w:r>
      <w:r w:rsidRPr="00E01E35">
        <w:rPr>
          <w:rFonts w:ascii="Arial" w:hAnsi="Arial" w:cs="Arial"/>
          <w:bCs/>
          <w:szCs w:val="21"/>
        </w:rPr>
        <w:t>，无需在上表填写。</w:t>
      </w:r>
    </w:p>
    <w:p w14:paraId="1454831E"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2</w:t>
      </w:r>
      <w:r w:rsidRPr="00E01E35">
        <w:rPr>
          <w:rFonts w:ascii="Arial" w:hAnsi="Arial" w:cs="Arial"/>
          <w:bCs/>
          <w:szCs w:val="21"/>
        </w:rPr>
        <w:t>）如供应商为联合体或分包的，声明函中</w:t>
      </w:r>
      <w:r w:rsidRPr="00E01E35">
        <w:rPr>
          <w:rFonts w:ascii="Arial" w:hAnsi="Arial" w:cs="Arial"/>
          <w:bCs/>
          <w:szCs w:val="21"/>
        </w:rPr>
        <w:t>“</w:t>
      </w:r>
      <w:r w:rsidRPr="00E01E35">
        <w:rPr>
          <w:rFonts w:ascii="Arial" w:hAnsi="Arial" w:cs="Arial"/>
          <w:bCs/>
          <w:szCs w:val="21"/>
        </w:rPr>
        <w:t>项目名称</w:t>
      </w:r>
      <w:r w:rsidRPr="00E01E35">
        <w:rPr>
          <w:rFonts w:ascii="Arial" w:hAnsi="Arial" w:cs="Arial"/>
          <w:bCs/>
          <w:szCs w:val="21"/>
        </w:rPr>
        <w:t>”</w:t>
      </w:r>
      <w:r w:rsidRPr="00E01E35">
        <w:rPr>
          <w:rFonts w:ascii="Arial" w:hAnsi="Arial" w:cs="Arial"/>
          <w:bCs/>
          <w:szCs w:val="21"/>
        </w:rPr>
        <w:t>应填写联合体中小</w:t>
      </w:r>
      <w:proofErr w:type="gramStart"/>
      <w:r w:rsidRPr="00E01E35">
        <w:rPr>
          <w:rFonts w:ascii="Arial" w:hAnsi="Arial" w:cs="Arial"/>
          <w:bCs/>
          <w:szCs w:val="21"/>
        </w:rPr>
        <w:t>微企业</w:t>
      </w:r>
      <w:proofErr w:type="gramEnd"/>
      <w:r w:rsidRPr="00E01E35">
        <w:rPr>
          <w:rFonts w:ascii="Arial" w:hAnsi="Arial" w:cs="Arial"/>
          <w:bCs/>
          <w:szCs w:val="21"/>
        </w:rPr>
        <w:t>承担的具体内容或者小</w:t>
      </w:r>
      <w:proofErr w:type="gramStart"/>
      <w:r w:rsidRPr="00E01E35">
        <w:rPr>
          <w:rFonts w:ascii="Arial" w:hAnsi="Arial" w:cs="Arial"/>
          <w:bCs/>
          <w:szCs w:val="21"/>
        </w:rPr>
        <w:t>微企业</w:t>
      </w:r>
      <w:proofErr w:type="gramEnd"/>
      <w:r w:rsidRPr="00E01E35">
        <w:rPr>
          <w:rFonts w:ascii="Arial" w:hAnsi="Arial" w:cs="Arial"/>
          <w:bCs/>
          <w:szCs w:val="21"/>
        </w:rPr>
        <w:t>具体分包内容。</w:t>
      </w:r>
    </w:p>
    <w:p w14:paraId="0936CDA6"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3</w:t>
      </w:r>
      <w:r w:rsidRPr="00E01E35">
        <w:rPr>
          <w:rFonts w:ascii="Arial" w:hAnsi="Arial" w:cs="Arial"/>
          <w:bCs/>
          <w:szCs w:val="21"/>
        </w:rPr>
        <w:t>）从业人员、营业收入、资产总额填报上一年度数据，无上</w:t>
      </w:r>
      <w:proofErr w:type="gramStart"/>
      <w:r w:rsidRPr="00E01E35">
        <w:rPr>
          <w:rFonts w:ascii="Arial" w:hAnsi="Arial" w:cs="Arial"/>
          <w:bCs/>
          <w:szCs w:val="21"/>
        </w:rPr>
        <w:t>一</w:t>
      </w:r>
      <w:proofErr w:type="gramEnd"/>
      <w:r w:rsidRPr="00E01E35">
        <w:rPr>
          <w:rFonts w:ascii="Arial" w:hAnsi="Arial" w:cs="Arial"/>
          <w:bCs/>
          <w:szCs w:val="21"/>
        </w:rPr>
        <w:t>年度数据的新成立企业参照国务院批准的中小企业划分标准，根据企业自身情况如实判断。</w:t>
      </w:r>
    </w:p>
    <w:p w14:paraId="167C122E"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4</w:t>
      </w:r>
      <w:r w:rsidRPr="00E01E35">
        <w:rPr>
          <w:rFonts w:ascii="Arial" w:hAnsi="Arial" w:cs="Arial"/>
          <w:bCs/>
          <w:szCs w:val="21"/>
        </w:rPr>
        <w:t>）根据工业和信息化部对</w:t>
      </w:r>
      <w:r w:rsidRPr="00E01E35">
        <w:rPr>
          <w:rFonts w:ascii="Arial" w:hAnsi="Arial" w:cs="Arial"/>
          <w:bCs/>
          <w:szCs w:val="21"/>
        </w:rPr>
        <w:t>“</w:t>
      </w:r>
      <w:r w:rsidRPr="00E01E35">
        <w:rPr>
          <w:rFonts w:ascii="Arial" w:hAnsi="Arial" w:cs="Arial"/>
          <w:bCs/>
          <w:szCs w:val="21"/>
        </w:rPr>
        <w:t>从业人员</w:t>
      </w:r>
      <w:r w:rsidRPr="00E01E35">
        <w:rPr>
          <w:rFonts w:ascii="Arial" w:hAnsi="Arial" w:cs="Arial"/>
          <w:bCs/>
          <w:szCs w:val="21"/>
        </w:rPr>
        <w:t>”</w:t>
      </w:r>
      <w:r w:rsidRPr="00E01E35">
        <w:rPr>
          <w:rFonts w:ascii="Arial" w:hAnsi="Arial" w:cs="Arial"/>
          <w:bCs/>
          <w:szCs w:val="21"/>
        </w:rPr>
        <w:t>定义的答复，《民法典》、《公司法》等法律规定，分公司不具有法人资格，其民事责任由总公司承担。企业划型时，应将分公司的从业人员、营业收入、资产总额等指标数据纳入合并计算。</w:t>
      </w:r>
    </w:p>
    <w:p w14:paraId="30D21D05"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5</w:t>
      </w:r>
      <w:r w:rsidRPr="00E01E35">
        <w:rPr>
          <w:rFonts w:ascii="Arial" w:hAnsi="Arial" w:cs="Arial"/>
          <w:bCs/>
          <w:szCs w:val="21"/>
        </w:rPr>
        <w:t>）根据国际统计局《劳动工资统计报表制度》，从业人员数是指本单位工作，并取得工资</w:t>
      </w:r>
      <w:proofErr w:type="gramStart"/>
      <w:r w:rsidRPr="00E01E35">
        <w:rPr>
          <w:rFonts w:ascii="Arial" w:hAnsi="Arial" w:cs="Arial"/>
          <w:bCs/>
          <w:szCs w:val="21"/>
        </w:rPr>
        <w:t>活其他</w:t>
      </w:r>
      <w:proofErr w:type="gramEnd"/>
      <w:r w:rsidRPr="00E01E35">
        <w:rPr>
          <w:rFonts w:ascii="Arial" w:hAnsi="Arial" w:cs="Arial"/>
          <w:bCs/>
          <w:szCs w:val="21"/>
        </w:rPr>
        <w:t>形式劳动报酬的人员数，是在岗职工、劳务派遣人员及其他从业人员之</w:t>
      </w:r>
      <w:proofErr w:type="gramStart"/>
      <w:r w:rsidRPr="00E01E35">
        <w:rPr>
          <w:rFonts w:ascii="Arial" w:hAnsi="Arial" w:cs="Arial"/>
          <w:bCs/>
          <w:szCs w:val="21"/>
        </w:rPr>
        <w:t>和</w:t>
      </w:r>
      <w:proofErr w:type="gramEnd"/>
      <w:r w:rsidRPr="00E01E35">
        <w:rPr>
          <w:rFonts w:ascii="Arial" w:hAnsi="Arial" w:cs="Arial"/>
          <w:bCs/>
          <w:szCs w:val="21"/>
        </w:rPr>
        <w:t>。</w:t>
      </w:r>
    </w:p>
    <w:p w14:paraId="07B00609"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6</w:t>
      </w:r>
      <w:r w:rsidRPr="00E01E35">
        <w:rPr>
          <w:rFonts w:ascii="Arial" w:hAnsi="Arial" w:cs="Arial"/>
          <w:bCs/>
          <w:szCs w:val="21"/>
        </w:rPr>
        <w:t>）本声明函由供应商填写，供应商应按中小企业划分标准《关于印发中小企业划型标准规定的通知》（工信部联企业〔</w:t>
      </w:r>
      <w:r w:rsidRPr="00E01E35">
        <w:rPr>
          <w:rFonts w:ascii="Arial" w:hAnsi="Arial" w:cs="Arial"/>
          <w:bCs/>
          <w:szCs w:val="21"/>
        </w:rPr>
        <w:t>2011</w:t>
      </w:r>
      <w:r w:rsidRPr="00E01E35">
        <w:rPr>
          <w:rFonts w:ascii="Arial" w:hAnsi="Arial" w:cs="Arial"/>
          <w:bCs/>
          <w:szCs w:val="21"/>
        </w:rPr>
        <w:t>〕</w:t>
      </w:r>
      <w:r w:rsidRPr="00E01E35">
        <w:rPr>
          <w:rFonts w:ascii="Arial" w:hAnsi="Arial" w:cs="Arial"/>
          <w:bCs/>
          <w:szCs w:val="21"/>
        </w:rPr>
        <w:t>300</w:t>
      </w:r>
      <w:r w:rsidRPr="00E01E35">
        <w:rPr>
          <w:rFonts w:ascii="Arial" w:hAnsi="Arial" w:cs="Arial"/>
          <w:bCs/>
          <w:szCs w:val="21"/>
        </w:rPr>
        <w:t>号</w:t>
      </w:r>
      <w:r w:rsidRPr="00E01E35">
        <w:rPr>
          <w:rFonts w:ascii="Arial" w:hAnsi="Arial" w:cs="Arial"/>
          <w:szCs w:val="21"/>
        </w:rPr>
        <w:t>以及《金融业企业划型标准规定》（银发〔</w:t>
      </w:r>
      <w:r w:rsidRPr="00E01E35">
        <w:rPr>
          <w:rFonts w:ascii="Arial" w:hAnsi="Arial" w:cs="Arial"/>
          <w:szCs w:val="21"/>
        </w:rPr>
        <w:t>2015</w:t>
      </w:r>
      <w:r w:rsidRPr="00E01E35">
        <w:rPr>
          <w:rFonts w:ascii="Arial" w:hAnsi="Arial" w:cs="Arial"/>
          <w:szCs w:val="21"/>
        </w:rPr>
        <w:t>〕</w:t>
      </w:r>
      <w:r w:rsidRPr="00E01E35">
        <w:rPr>
          <w:rFonts w:ascii="Arial" w:hAnsi="Arial" w:cs="Arial"/>
          <w:szCs w:val="21"/>
        </w:rPr>
        <w:t>309</w:t>
      </w:r>
      <w:r w:rsidRPr="00E01E35">
        <w:rPr>
          <w:rFonts w:ascii="Arial" w:hAnsi="Arial" w:cs="Arial"/>
          <w:szCs w:val="21"/>
        </w:rPr>
        <w:t>号）</w:t>
      </w:r>
      <w:r w:rsidRPr="00E01E35">
        <w:rPr>
          <w:rFonts w:ascii="Arial" w:hAnsi="Arial" w:cs="Arial"/>
          <w:bCs/>
          <w:szCs w:val="21"/>
        </w:rPr>
        <w:t>）判断是否为中小企业。</w:t>
      </w:r>
    </w:p>
    <w:p w14:paraId="06E44A1C"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7</w:t>
      </w:r>
      <w:r w:rsidRPr="00E01E35">
        <w:rPr>
          <w:rFonts w:ascii="Arial" w:hAnsi="Arial" w:cs="Arial"/>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EFBC88B" w14:textId="77777777" w:rsidR="001E4606" w:rsidRPr="00E01E35" w:rsidRDefault="00160EA9">
      <w:pPr>
        <w:spacing w:line="360" w:lineRule="auto"/>
        <w:jc w:val="left"/>
        <w:rPr>
          <w:rFonts w:ascii="Arial" w:hAnsi="Arial" w:cs="Arial"/>
          <w:bCs/>
          <w:szCs w:val="21"/>
        </w:rPr>
      </w:pPr>
      <w:r w:rsidRPr="00E01E35">
        <w:rPr>
          <w:rFonts w:ascii="Arial" w:hAnsi="Arial" w:cs="Arial"/>
          <w:bCs/>
          <w:szCs w:val="21"/>
        </w:rPr>
        <w:t>（</w:t>
      </w:r>
      <w:r w:rsidRPr="00E01E35">
        <w:rPr>
          <w:rFonts w:ascii="Arial" w:hAnsi="Arial" w:cs="Arial"/>
          <w:bCs/>
          <w:szCs w:val="21"/>
        </w:rPr>
        <w:t>8</w:t>
      </w:r>
      <w:r w:rsidRPr="00E01E35">
        <w:rPr>
          <w:rFonts w:ascii="Arial" w:hAnsi="Arial" w:cs="Arial"/>
          <w:bCs/>
          <w:szCs w:val="21"/>
        </w:rPr>
        <w:t>）上述企业属于大企业的分支机构或控股股东为大企业或与大企业的负责人为同一人的，不得享</w:t>
      </w:r>
      <w:r w:rsidRPr="00E01E35">
        <w:rPr>
          <w:rFonts w:ascii="Arial" w:hAnsi="Arial" w:cs="Arial"/>
          <w:bCs/>
          <w:szCs w:val="21"/>
        </w:rPr>
        <w:lastRenderedPageBreak/>
        <w:t>受价格扣除优惠政策。接受分包的小</w:t>
      </w:r>
      <w:proofErr w:type="gramStart"/>
      <w:r w:rsidRPr="00E01E35">
        <w:rPr>
          <w:rFonts w:ascii="Arial" w:hAnsi="Arial" w:cs="Arial"/>
          <w:bCs/>
          <w:szCs w:val="21"/>
        </w:rPr>
        <w:t>微企业</w:t>
      </w:r>
      <w:proofErr w:type="gramEnd"/>
      <w:r w:rsidRPr="00E01E35">
        <w:rPr>
          <w:rFonts w:ascii="Arial" w:hAnsi="Arial" w:cs="Arial"/>
          <w:bCs/>
          <w:szCs w:val="21"/>
        </w:rPr>
        <w:t>与分包企业之间存在直接控股、管理关系的，不得享受价格扣除优惠政策。</w:t>
      </w:r>
    </w:p>
    <w:p w14:paraId="1C497B6D" w14:textId="77777777" w:rsidR="001E4606" w:rsidRPr="00E01E35" w:rsidRDefault="001E4606">
      <w:pPr>
        <w:spacing w:line="360" w:lineRule="auto"/>
        <w:jc w:val="left"/>
        <w:rPr>
          <w:rFonts w:ascii="Arial" w:hAnsi="Arial" w:cs="Arial"/>
          <w:bCs/>
          <w:szCs w:val="21"/>
        </w:rPr>
      </w:pPr>
    </w:p>
    <w:p w14:paraId="4A10D30C"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5.3</w:t>
      </w:r>
      <w:r w:rsidRPr="00E01E35">
        <w:rPr>
          <w:rFonts w:ascii="Arial" w:hAnsi="Arial" w:cs="Arial"/>
          <w:szCs w:val="21"/>
        </w:rPr>
        <w:t>监狱企业须提供最新一期《</w:t>
      </w:r>
      <w:r w:rsidRPr="00E01E35">
        <w:rPr>
          <w:rFonts w:ascii="Arial" w:hAnsi="Arial" w:cs="Arial"/>
          <w:szCs w:val="21"/>
        </w:rPr>
        <w:t>XX</w:t>
      </w:r>
      <w:r w:rsidRPr="00E01E35">
        <w:rPr>
          <w:rFonts w:ascii="Arial" w:hAnsi="Arial" w:cs="Arial"/>
          <w:szCs w:val="21"/>
        </w:rPr>
        <w:t>省监狱企业产品目录》或其他监狱企业证明材料。（非监狱企业无需提供）</w:t>
      </w:r>
    </w:p>
    <w:p w14:paraId="027D5405" w14:textId="77777777" w:rsidR="001E4606" w:rsidRPr="00E01E35" w:rsidRDefault="001E4606">
      <w:pPr>
        <w:snapToGrid w:val="0"/>
        <w:spacing w:before="50" w:afterLines="50" w:after="120"/>
        <w:jc w:val="left"/>
        <w:rPr>
          <w:rFonts w:ascii="Arial" w:hAnsi="Arial" w:cs="Arial"/>
          <w:szCs w:val="21"/>
        </w:rPr>
      </w:pPr>
    </w:p>
    <w:p w14:paraId="1D0D036F" w14:textId="77777777" w:rsidR="001E4606" w:rsidRPr="00E01E35" w:rsidRDefault="00160EA9">
      <w:pPr>
        <w:widowControl/>
        <w:jc w:val="left"/>
        <w:rPr>
          <w:rFonts w:ascii="Arial" w:hAnsi="Arial" w:cs="Arial"/>
          <w:szCs w:val="21"/>
        </w:rPr>
      </w:pPr>
      <w:r w:rsidRPr="00E01E35">
        <w:rPr>
          <w:rFonts w:ascii="Arial" w:hAnsi="Arial" w:cs="Arial"/>
          <w:szCs w:val="21"/>
        </w:rPr>
        <w:t>5.4</w:t>
      </w:r>
      <w:r w:rsidRPr="00E01E35">
        <w:rPr>
          <w:rFonts w:ascii="Arial" w:hAnsi="Arial" w:cs="Arial"/>
        </w:rPr>
        <w:t>残疾人福利性单位须提供《残疾人福利性单位声明函》，格式如下。</w:t>
      </w:r>
      <w:r w:rsidRPr="00E01E35">
        <w:rPr>
          <w:rFonts w:ascii="Arial" w:hAnsi="Arial" w:cs="Arial"/>
          <w:szCs w:val="21"/>
        </w:rPr>
        <w:t>（非残疾人福利性单位无需提供）</w:t>
      </w:r>
    </w:p>
    <w:p w14:paraId="174974F9" w14:textId="77777777" w:rsidR="001E4606" w:rsidRPr="00E01E35" w:rsidRDefault="00160EA9">
      <w:pPr>
        <w:spacing w:line="360" w:lineRule="auto"/>
        <w:jc w:val="center"/>
        <w:rPr>
          <w:rFonts w:ascii="Arial" w:hAnsi="Arial" w:cs="Arial"/>
          <w:b/>
          <w:szCs w:val="21"/>
        </w:rPr>
      </w:pPr>
      <w:r w:rsidRPr="00E01E35">
        <w:rPr>
          <w:rFonts w:ascii="Arial" w:hAnsi="Arial" w:cs="Arial"/>
          <w:b/>
          <w:szCs w:val="21"/>
        </w:rPr>
        <w:t>残疾人福利性单位声明函</w:t>
      </w:r>
    </w:p>
    <w:p w14:paraId="78192F0C" w14:textId="77777777" w:rsidR="001E4606" w:rsidRPr="00E01E35" w:rsidRDefault="00160EA9">
      <w:pPr>
        <w:spacing w:line="360" w:lineRule="auto"/>
        <w:ind w:firstLine="420"/>
        <w:jc w:val="left"/>
        <w:rPr>
          <w:rFonts w:ascii="Arial" w:hAnsi="Arial" w:cs="Arial"/>
          <w:szCs w:val="21"/>
        </w:rPr>
      </w:pPr>
      <w:r w:rsidRPr="00E01E35">
        <w:rPr>
          <w:rFonts w:ascii="Arial" w:hAnsi="Arial" w:cs="Arial"/>
          <w:szCs w:val="21"/>
        </w:rPr>
        <w:t>本单位郑重声明，根据《财政部</w:t>
      </w:r>
      <w:r w:rsidRPr="00E01E35">
        <w:rPr>
          <w:rFonts w:ascii="Arial" w:hAnsi="Arial" w:cs="Arial"/>
          <w:szCs w:val="21"/>
        </w:rPr>
        <w:t xml:space="preserve"> </w:t>
      </w:r>
      <w:r w:rsidRPr="00E01E35">
        <w:rPr>
          <w:rFonts w:ascii="Arial" w:hAnsi="Arial" w:cs="Arial"/>
          <w:szCs w:val="21"/>
        </w:rPr>
        <w:t>民政部</w:t>
      </w:r>
      <w:r w:rsidRPr="00E01E35">
        <w:rPr>
          <w:rFonts w:ascii="Arial" w:hAnsi="Arial" w:cs="Arial"/>
          <w:szCs w:val="21"/>
        </w:rPr>
        <w:t xml:space="preserve"> </w:t>
      </w:r>
      <w:r w:rsidRPr="00E01E35">
        <w:rPr>
          <w:rFonts w:ascii="Arial" w:hAnsi="Arial" w:cs="Arial"/>
          <w:szCs w:val="21"/>
        </w:rPr>
        <w:t>中国残疾人联合会关于促进残疾人就业政府采购政策的通知》（财库〔</w:t>
      </w:r>
      <w:r w:rsidRPr="00E01E35">
        <w:rPr>
          <w:rFonts w:ascii="Arial" w:hAnsi="Arial" w:cs="Arial"/>
          <w:szCs w:val="21"/>
        </w:rPr>
        <w:t>2017</w:t>
      </w:r>
      <w:r w:rsidRPr="00E01E35">
        <w:rPr>
          <w:rFonts w:ascii="Arial" w:hAnsi="Arial" w:cs="Arial"/>
          <w:szCs w:val="21"/>
        </w:rPr>
        <w:t>〕</w:t>
      </w:r>
      <w:r w:rsidRPr="00E01E35">
        <w:rPr>
          <w:rFonts w:ascii="Arial" w:hAnsi="Arial" w:cs="Arial"/>
          <w:szCs w:val="21"/>
        </w:rPr>
        <w:t>141</w:t>
      </w:r>
      <w:r w:rsidRPr="00E01E35">
        <w:rPr>
          <w:rFonts w:ascii="Arial" w:hAnsi="Arial" w:cs="Arial"/>
          <w:szCs w:val="21"/>
        </w:rPr>
        <w:t>号）的规定，本单位为符合条件的残疾人福利性单位，且本单位参加</w:t>
      </w:r>
      <w:r w:rsidRPr="00E01E35">
        <w:rPr>
          <w:rFonts w:ascii="Arial" w:hAnsi="Arial" w:cs="Arial"/>
          <w:szCs w:val="21"/>
          <w:u w:val="single"/>
        </w:rPr>
        <w:t xml:space="preserve">        </w:t>
      </w:r>
      <w:r w:rsidRPr="00E01E35">
        <w:rPr>
          <w:rFonts w:ascii="Arial" w:hAnsi="Arial" w:cs="Arial"/>
          <w:szCs w:val="21"/>
        </w:rPr>
        <w:t>单位的</w:t>
      </w:r>
      <w:r w:rsidRPr="00E01E35">
        <w:rPr>
          <w:rFonts w:ascii="Arial" w:hAnsi="Arial" w:cs="Arial"/>
          <w:szCs w:val="21"/>
          <w:u w:val="single"/>
        </w:rPr>
        <w:t xml:space="preserve">           </w:t>
      </w:r>
      <w:r w:rsidRPr="00E01E35">
        <w:rPr>
          <w:rFonts w:ascii="Arial" w:hAnsi="Arial" w:cs="Arial"/>
          <w:szCs w:val="21"/>
        </w:rPr>
        <w:t>项目采购活动提供本单位制造的货物（由本单位承担工程</w:t>
      </w:r>
      <w:r w:rsidRPr="00E01E35">
        <w:rPr>
          <w:rFonts w:ascii="Arial" w:hAnsi="Arial" w:cs="Arial"/>
          <w:szCs w:val="21"/>
        </w:rPr>
        <w:t>/</w:t>
      </w:r>
      <w:r w:rsidRPr="00E01E35">
        <w:rPr>
          <w:rFonts w:ascii="Arial" w:hAnsi="Arial" w:cs="Arial"/>
          <w:szCs w:val="21"/>
        </w:rPr>
        <w:t>提供服务），或者提供其他残疾人福利性单位制造的货物（不包括使用非残疾人福利性单位注册商标的货物）。</w:t>
      </w:r>
    </w:p>
    <w:p w14:paraId="792EE135" w14:textId="77777777" w:rsidR="001E4606" w:rsidRPr="00E01E35" w:rsidRDefault="00160EA9">
      <w:pPr>
        <w:spacing w:line="360" w:lineRule="auto"/>
        <w:ind w:firstLine="420"/>
        <w:rPr>
          <w:rFonts w:ascii="Arial" w:hAnsi="Arial" w:cs="Arial"/>
          <w:szCs w:val="21"/>
        </w:rPr>
      </w:pPr>
      <w:r w:rsidRPr="00E01E35">
        <w:rPr>
          <w:rFonts w:ascii="Arial" w:hAnsi="Arial" w:cs="Arial"/>
          <w:szCs w:val="21"/>
        </w:rPr>
        <w:t>本单位对上述声明的真实性负责。如有虚假，将依法承担相应责任。</w:t>
      </w:r>
    </w:p>
    <w:p w14:paraId="1682A638" w14:textId="77777777" w:rsidR="001E4606" w:rsidRPr="00E01E35" w:rsidRDefault="00160EA9">
      <w:pPr>
        <w:spacing w:line="360" w:lineRule="auto"/>
        <w:ind w:firstLine="420"/>
        <w:jc w:val="right"/>
        <w:rPr>
          <w:rFonts w:ascii="Arial" w:hAnsi="Arial" w:cs="Arial"/>
          <w:spacing w:val="6"/>
          <w:szCs w:val="21"/>
        </w:rPr>
      </w:pPr>
      <w:r w:rsidRPr="00E01E35">
        <w:rPr>
          <w:rFonts w:ascii="Arial" w:hAnsi="Arial" w:cs="Arial"/>
          <w:spacing w:val="6"/>
          <w:sz w:val="30"/>
          <w:szCs w:val="30"/>
        </w:rPr>
        <w:t xml:space="preserve"> </w:t>
      </w:r>
      <w:r w:rsidRPr="00E01E35">
        <w:rPr>
          <w:rFonts w:ascii="Arial" w:hAnsi="Arial" w:cs="Arial"/>
          <w:spacing w:val="6"/>
          <w:szCs w:val="21"/>
        </w:rPr>
        <w:t xml:space="preserve">                                             </w:t>
      </w:r>
      <w:r w:rsidRPr="00E01E35">
        <w:rPr>
          <w:rFonts w:ascii="Arial" w:hAnsi="Arial" w:cs="Arial"/>
          <w:spacing w:val="6"/>
          <w:szCs w:val="21"/>
        </w:rPr>
        <w:t>单位名称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pacing w:val="6"/>
          <w:szCs w:val="21"/>
        </w:rPr>
        <w:t>：</w:t>
      </w:r>
      <w:r w:rsidRPr="00E01E35">
        <w:rPr>
          <w:rFonts w:ascii="Arial" w:hAnsi="Arial" w:cs="Arial"/>
          <w:spacing w:val="6"/>
          <w:szCs w:val="21"/>
        </w:rPr>
        <w:t xml:space="preserve">          </w:t>
      </w:r>
    </w:p>
    <w:p w14:paraId="2D2F5E7A" w14:textId="77777777" w:rsidR="001E4606" w:rsidRPr="00E01E35" w:rsidRDefault="00160EA9">
      <w:pPr>
        <w:spacing w:line="360" w:lineRule="auto"/>
        <w:ind w:firstLine="420"/>
        <w:jc w:val="right"/>
        <w:rPr>
          <w:rFonts w:ascii="Arial" w:hAnsi="Arial" w:cs="Arial"/>
          <w:spacing w:val="6"/>
          <w:szCs w:val="21"/>
        </w:rPr>
      </w:pPr>
      <w:r w:rsidRPr="00E01E35">
        <w:rPr>
          <w:rFonts w:ascii="Arial" w:hAnsi="Arial" w:cs="Arial"/>
          <w:spacing w:val="6"/>
          <w:szCs w:val="21"/>
        </w:rPr>
        <w:t xml:space="preserve">                                                       </w:t>
      </w:r>
      <w:r w:rsidRPr="00E01E35">
        <w:rPr>
          <w:rFonts w:ascii="Arial" w:hAnsi="Arial" w:cs="Arial"/>
          <w:spacing w:val="6"/>
          <w:szCs w:val="21"/>
        </w:rPr>
        <w:t>日</w:t>
      </w:r>
      <w:r w:rsidRPr="00E01E35">
        <w:rPr>
          <w:rFonts w:ascii="Arial" w:hAnsi="Arial" w:cs="Arial"/>
          <w:spacing w:val="6"/>
          <w:szCs w:val="21"/>
        </w:rPr>
        <w:t xml:space="preserve">  </w:t>
      </w:r>
      <w:r w:rsidRPr="00E01E35">
        <w:rPr>
          <w:rFonts w:ascii="Arial" w:hAnsi="Arial" w:cs="Arial"/>
          <w:spacing w:val="6"/>
          <w:szCs w:val="21"/>
        </w:rPr>
        <w:t>期：</w:t>
      </w:r>
    </w:p>
    <w:p w14:paraId="0D4847A3" w14:textId="77777777" w:rsidR="001E4606" w:rsidRPr="00E01E35" w:rsidRDefault="001E4606">
      <w:pPr>
        <w:spacing w:line="360" w:lineRule="auto"/>
        <w:rPr>
          <w:rFonts w:ascii="Arial" w:hAnsi="Arial" w:cs="Arial"/>
          <w:szCs w:val="21"/>
        </w:rPr>
      </w:pPr>
    </w:p>
    <w:p w14:paraId="28F0FF79" w14:textId="77777777" w:rsidR="001E4606" w:rsidRPr="00E01E35" w:rsidRDefault="00160EA9">
      <w:pPr>
        <w:widowControl/>
        <w:jc w:val="left"/>
        <w:rPr>
          <w:rFonts w:ascii="Arial" w:hAnsi="Arial" w:cs="Arial"/>
          <w:szCs w:val="21"/>
        </w:rPr>
      </w:pPr>
      <w:r w:rsidRPr="00E01E35">
        <w:rPr>
          <w:rFonts w:ascii="Arial" w:hAnsi="Arial" w:cs="Arial"/>
          <w:szCs w:val="21"/>
        </w:rPr>
        <w:br w:type="page"/>
      </w:r>
    </w:p>
    <w:p w14:paraId="408594D5"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lastRenderedPageBreak/>
        <w:t>5.5</w:t>
      </w:r>
      <w:r w:rsidRPr="00E01E35">
        <w:rPr>
          <w:rFonts w:ascii="Arial" w:hAnsi="Arial" w:cs="Arial"/>
          <w:szCs w:val="21"/>
        </w:rPr>
        <w:t>供应商如选择以合同分包形式参与投标，按以下格式提供分包意向协议书。</w:t>
      </w:r>
      <w:r w:rsidRPr="00E01E35">
        <w:rPr>
          <w:rFonts w:ascii="Arial" w:hAnsi="Arial" w:cs="Arial"/>
          <w:szCs w:val="21"/>
        </w:rPr>
        <w:t xml:space="preserve"> </w:t>
      </w:r>
    </w:p>
    <w:p w14:paraId="5FAB7AFB" w14:textId="77777777" w:rsidR="001E4606" w:rsidRPr="00E01E35" w:rsidRDefault="001E4606">
      <w:pPr>
        <w:widowControl/>
        <w:jc w:val="left"/>
        <w:rPr>
          <w:rFonts w:ascii="Arial" w:hAnsi="Arial" w:cs="Arial"/>
          <w:szCs w:val="21"/>
        </w:rPr>
      </w:pPr>
    </w:p>
    <w:p w14:paraId="5099D396" w14:textId="77777777" w:rsidR="001E4606" w:rsidRPr="00E01E35" w:rsidRDefault="00160EA9">
      <w:pPr>
        <w:pStyle w:val="a1"/>
        <w:overflowPunct w:val="0"/>
        <w:ind w:firstLine="0"/>
        <w:jc w:val="center"/>
        <w:rPr>
          <w:rFonts w:ascii="Arial" w:hAnsi="Arial" w:cs="Arial"/>
          <w:b/>
          <w:bCs/>
          <w:sz w:val="32"/>
          <w:szCs w:val="32"/>
        </w:rPr>
      </w:pPr>
      <w:r w:rsidRPr="00E01E35">
        <w:rPr>
          <w:rFonts w:ascii="Arial" w:hAnsi="Arial" w:cs="Arial"/>
          <w:b/>
          <w:bCs/>
          <w:sz w:val="32"/>
          <w:szCs w:val="32"/>
        </w:rPr>
        <w:t>分包意向协议书</w:t>
      </w:r>
    </w:p>
    <w:p w14:paraId="38570A9E" w14:textId="77777777" w:rsidR="001E4606" w:rsidRPr="00E01E35" w:rsidRDefault="001E4606">
      <w:pPr>
        <w:pStyle w:val="a1"/>
        <w:overflowPunct w:val="0"/>
        <w:ind w:firstLine="0"/>
        <w:jc w:val="center"/>
        <w:rPr>
          <w:rFonts w:ascii="Arial" w:hAnsi="Arial" w:cs="Arial"/>
          <w:szCs w:val="21"/>
        </w:rPr>
      </w:pPr>
    </w:p>
    <w:p w14:paraId="7E3F232A" w14:textId="77777777" w:rsidR="001E4606" w:rsidRPr="00E01E35" w:rsidRDefault="001E4606">
      <w:pPr>
        <w:pStyle w:val="a1"/>
        <w:overflowPunct w:val="0"/>
        <w:ind w:firstLine="0"/>
        <w:jc w:val="center"/>
        <w:rPr>
          <w:rFonts w:ascii="Arial" w:hAnsi="Arial" w:cs="Arial"/>
          <w:b/>
          <w:bCs/>
          <w:sz w:val="32"/>
          <w:szCs w:val="32"/>
        </w:rPr>
      </w:pPr>
    </w:p>
    <w:p w14:paraId="5735054E" w14:textId="77777777" w:rsidR="001E4606" w:rsidRPr="00E01E35" w:rsidRDefault="001E4606">
      <w:pPr>
        <w:pStyle w:val="a1"/>
        <w:overflowPunct w:val="0"/>
        <w:jc w:val="left"/>
        <w:rPr>
          <w:rFonts w:ascii="Arial" w:hAnsi="Arial" w:cs="Arial"/>
          <w:b/>
          <w:bCs/>
          <w:szCs w:val="21"/>
        </w:rPr>
      </w:pPr>
    </w:p>
    <w:p w14:paraId="281975B4" w14:textId="77777777" w:rsidR="001E4606" w:rsidRPr="00E01E35" w:rsidRDefault="001E4606">
      <w:pPr>
        <w:pStyle w:val="a1"/>
        <w:overflowPunct w:val="0"/>
        <w:jc w:val="left"/>
        <w:rPr>
          <w:rFonts w:ascii="Arial" w:hAnsi="Arial" w:cs="Arial"/>
          <w:b/>
          <w:bCs/>
          <w:szCs w:val="21"/>
        </w:rPr>
      </w:pPr>
    </w:p>
    <w:p w14:paraId="73C5313C"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u w:val="single"/>
        </w:rPr>
        <w:t>（甲公司全称）、（乙公司全称）、（</w:t>
      </w:r>
      <w:r w:rsidRPr="00E01E35">
        <w:rPr>
          <w:rFonts w:ascii="Arial" w:hAnsi="Arial" w:cs="Arial"/>
          <w:szCs w:val="21"/>
          <w:u w:val="single"/>
        </w:rPr>
        <w:t>……</w:t>
      </w:r>
      <w:r w:rsidRPr="00E01E35">
        <w:rPr>
          <w:rFonts w:ascii="Arial" w:hAnsi="Arial" w:cs="Arial"/>
          <w:szCs w:val="21"/>
          <w:u w:val="single"/>
        </w:rPr>
        <w:t>公司全称）</w:t>
      </w:r>
      <w:r w:rsidRPr="00E01E35">
        <w:rPr>
          <w:rFonts w:ascii="Arial" w:hAnsi="Arial" w:cs="Arial"/>
          <w:szCs w:val="21"/>
        </w:rPr>
        <w:t>自愿达成分包意向，参加</w:t>
      </w:r>
      <w:r w:rsidRPr="00E01E35">
        <w:rPr>
          <w:rFonts w:ascii="Arial" w:hAnsi="Arial" w:cs="Arial"/>
          <w:szCs w:val="21"/>
          <w:u w:val="single"/>
        </w:rPr>
        <w:t>（项目名称）</w:t>
      </w:r>
      <w:r w:rsidRPr="00E01E35">
        <w:rPr>
          <w:rFonts w:ascii="Arial" w:hAnsi="Arial" w:cs="Arial"/>
          <w:szCs w:val="21"/>
        </w:rPr>
        <w:t>的采购项目投标活动。经各方充分协商一致，就项目的响应和合同实施阶段的有关事务协商一致订立意向如下：</w:t>
      </w:r>
    </w:p>
    <w:p w14:paraId="6EFEC980"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一、分包意向各方关系</w:t>
      </w:r>
    </w:p>
    <w:p w14:paraId="3F851355"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u w:val="single"/>
        </w:rPr>
        <w:t>（甲公司全称）</w:t>
      </w:r>
      <w:r w:rsidRPr="00E01E35">
        <w:rPr>
          <w:rFonts w:ascii="Arial" w:hAnsi="Arial" w:cs="Arial"/>
          <w:szCs w:val="21"/>
        </w:rPr>
        <w:t>为投标方、</w:t>
      </w:r>
      <w:r w:rsidRPr="00E01E35">
        <w:rPr>
          <w:rFonts w:ascii="Arial" w:hAnsi="Arial" w:cs="Arial"/>
          <w:szCs w:val="21"/>
          <w:u w:val="single"/>
        </w:rPr>
        <w:t>（乙公司全称）、（</w:t>
      </w:r>
      <w:r w:rsidRPr="00E01E35">
        <w:rPr>
          <w:rFonts w:ascii="Arial" w:hAnsi="Arial" w:cs="Arial"/>
          <w:szCs w:val="21"/>
          <w:u w:val="single"/>
        </w:rPr>
        <w:t>……</w:t>
      </w:r>
      <w:r w:rsidRPr="00E01E35">
        <w:rPr>
          <w:rFonts w:ascii="Arial" w:hAnsi="Arial" w:cs="Arial"/>
          <w:szCs w:val="21"/>
          <w:u w:val="single"/>
        </w:rPr>
        <w:t>公司全称）</w:t>
      </w:r>
      <w:r w:rsidRPr="00E01E35">
        <w:rPr>
          <w:rFonts w:ascii="Arial" w:hAnsi="Arial" w:cs="Arial"/>
          <w:szCs w:val="21"/>
        </w:rPr>
        <w:t>为分包意向供应商，</w:t>
      </w:r>
      <w:r w:rsidRPr="00E01E35">
        <w:rPr>
          <w:rFonts w:ascii="Arial" w:hAnsi="Arial" w:cs="Arial"/>
          <w:szCs w:val="21"/>
          <w:u w:val="single"/>
        </w:rPr>
        <w:t>（甲公司全称）</w:t>
      </w:r>
      <w:r w:rsidRPr="00E01E35">
        <w:rPr>
          <w:rFonts w:ascii="Arial" w:hAnsi="Arial" w:cs="Arial"/>
          <w:szCs w:val="21"/>
        </w:rPr>
        <w:t>以投标供应商的身份参加本项目的响应。若中标，</w:t>
      </w:r>
      <w:r w:rsidRPr="00E01E35">
        <w:rPr>
          <w:rFonts w:ascii="Arial" w:hAnsi="Arial" w:cs="Arial"/>
          <w:szCs w:val="21"/>
          <w:u w:val="single"/>
        </w:rPr>
        <w:t>（甲公司全称）</w:t>
      </w:r>
      <w:r w:rsidRPr="00E01E35">
        <w:rPr>
          <w:rFonts w:ascii="Arial" w:hAnsi="Arial" w:cs="Arial"/>
          <w:szCs w:val="21"/>
        </w:rPr>
        <w:t>与采购人签订政府采购合同。承接分包意向的各供应商与</w:t>
      </w:r>
      <w:r w:rsidRPr="00E01E35">
        <w:rPr>
          <w:rFonts w:ascii="Arial" w:hAnsi="Arial" w:cs="Arial"/>
          <w:szCs w:val="21"/>
          <w:u w:val="single"/>
        </w:rPr>
        <w:t>（甲公司全称）</w:t>
      </w:r>
      <w:r w:rsidRPr="00E01E35">
        <w:rPr>
          <w:rFonts w:ascii="Arial" w:hAnsi="Arial" w:cs="Arial"/>
          <w:szCs w:val="21"/>
        </w:rPr>
        <w:t>签订分包合同。</w:t>
      </w:r>
      <w:r w:rsidRPr="00E01E35">
        <w:rPr>
          <w:rFonts w:ascii="Arial" w:hAnsi="Arial" w:cs="Arial"/>
          <w:szCs w:val="21"/>
          <w:u w:val="single"/>
        </w:rPr>
        <w:t>（甲公司全称）</w:t>
      </w:r>
      <w:r w:rsidRPr="00E01E35">
        <w:rPr>
          <w:rFonts w:ascii="Arial" w:hAnsi="Arial" w:cs="Arial"/>
          <w:szCs w:val="21"/>
        </w:rPr>
        <w:t>就采购项目和分包项目向采购人负责，分包供应商就分包项目承担责任。</w:t>
      </w:r>
    </w:p>
    <w:p w14:paraId="6F438A01"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二、有关事项约定如下：</w:t>
      </w:r>
    </w:p>
    <w:p w14:paraId="0D12384F"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1.</w:t>
      </w:r>
      <w:r w:rsidRPr="00E01E35">
        <w:rPr>
          <w:rFonts w:ascii="Arial" w:hAnsi="Arial" w:cs="Arial"/>
          <w:szCs w:val="21"/>
        </w:rPr>
        <w:t>如中标，分包意向供应商分别与</w:t>
      </w:r>
      <w:r w:rsidRPr="00E01E35">
        <w:rPr>
          <w:rFonts w:ascii="Arial" w:hAnsi="Arial" w:cs="Arial"/>
          <w:szCs w:val="21"/>
          <w:u w:val="single"/>
        </w:rPr>
        <w:t>（甲公司全称）</w:t>
      </w:r>
      <w:r w:rsidRPr="00E01E35">
        <w:rPr>
          <w:rFonts w:ascii="Arial" w:hAnsi="Arial" w:cs="Arial"/>
          <w:szCs w:val="21"/>
        </w:rPr>
        <w:t>签订合同，并就中标项目分包部分向采购人负责连带的和各自的法律责任；</w:t>
      </w:r>
    </w:p>
    <w:p w14:paraId="0F06F091"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2.</w:t>
      </w:r>
      <w:r w:rsidRPr="00E01E35">
        <w:rPr>
          <w:rFonts w:ascii="Arial" w:hAnsi="Arial" w:cs="Arial"/>
          <w:szCs w:val="21"/>
        </w:rPr>
        <w:t>如因违约过失责任而导致采购人经济损失或被索赔时，（甲公司全称）同意无条件优先清偿采购人的一切债务和经济赔偿。</w:t>
      </w:r>
    </w:p>
    <w:p w14:paraId="18479131"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3.</w:t>
      </w:r>
      <w:r w:rsidRPr="00E01E35">
        <w:rPr>
          <w:rFonts w:ascii="Arial" w:hAnsi="Arial" w:cs="Arial"/>
          <w:szCs w:val="21"/>
        </w:rPr>
        <w:t>如中标，分包意向供应商不得以任何理由提出终止本意向协议。</w:t>
      </w:r>
    </w:p>
    <w:p w14:paraId="0C99C637"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三、合同份额声明：</w:t>
      </w:r>
      <w:r w:rsidRPr="00E01E35">
        <w:rPr>
          <w:rFonts w:ascii="Arial" w:hAnsi="Arial" w:cs="Arial"/>
        </w:rPr>
        <w:t>【招标文件第二章采购需求一览表中</w:t>
      </w:r>
      <w:r w:rsidRPr="00E01E35">
        <w:rPr>
          <w:rFonts w:ascii="Arial" w:hAnsi="Arial" w:cs="Arial"/>
          <w:szCs w:val="21"/>
        </w:rPr>
        <w:t>所属行业标明</w:t>
      </w:r>
      <w:r w:rsidRPr="00E01E35">
        <w:rPr>
          <w:rFonts w:ascii="Arial" w:hAnsi="Arial" w:cs="Arial"/>
          <w:szCs w:val="21"/>
        </w:rPr>
        <w:t>“/”</w:t>
      </w:r>
      <w:r w:rsidRPr="00E01E35">
        <w:rPr>
          <w:rFonts w:ascii="Arial" w:hAnsi="Arial" w:cs="Arial"/>
          <w:szCs w:val="21"/>
        </w:rPr>
        <w:t>的采购标的承建商或承接商的合同金额及比例不参与计算</w:t>
      </w:r>
      <w:r w:rsidRPr="00E01E35">
        <w:rPr>
          <w:rFonts w:ascii="Arial" w:hAnsi="Arial" w:cs="Arial"/>
        </w:rPr>
        <w:t>】</w:t>
      </w:r>
    </w:p>
    <w:p w14:paraId="0255F56A"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1.</w:t>
      </w:r>
      <w:r w:rsidRPr="00E01E35">
        <w:rPr>
          <w:rFonts w:ascii="Arial" w:hAnsi="Arial" w:cs="Arial"/>
          <w:szCs w:val="21"/>
        </w:rPr>
        <w:t>制造商为中型或小型企业或微型企业承担的金额占合同总金额的</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w:t>
      </w:r>
      <w:r w:rsidRPr="00E01E35">
        <w:rPr>
          <w:rFonts w:ascii="Arial" w:hAnsi="Arial" w:cs="Arial"/>
          <w:szCs w:val="21"/>
        </w:rPr>
        <w:t xml:space="preserve"> </w:t>
      </w:r>
    </w:p>
    <w:p w14:paraId="36B49749" w14:textId="77777777" w:rsidR="001E4606" w:rsidRPr="00E01E35" w:rsidRDefault="00160EA9">
      <w:pPr>
        <w:pStyle w:val="a1"/>
        <w:overflowPunct w:val="0"/>
        <w:spacing w:line="276" w:lineRule="auto"/>
        <w:ind w:firstLineChars="225" w:firstLine="473"/>
        <w:rPr>
          <w:rFonts w:ascii="Arial" w:hAnsi="Arial" w:cs="Arial"/>
          <w:szCs w:val="21"/>
        </w:rPr>
      </w:pPr>
      <w:r w:rsidRPr="00E01E35">
        <w:rPr>
          <w:rFonts w:ascii="Arial" w:hAnsi="Arial" w:cs="Arial"/>
          <w:szCs w:val="21"/>
        </w:rPr>
        <w:t>制造商为小型企业或微型企业承担的金额占合同总金额的</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w:t>
      </w:r>
    </w:p>
    <w:p w14:paraId="491C92B4" w14:textId="77777777" w:rsidR="001E4606" w:rsidRPr="00E01E35" w:rsidRDefault="00160EA9">
      <w:pPr>
        <w:pStyle w:val="a1"/>
        <w:overflowPunct w:val="0"/>
        <w:spacing w:line="276" w:lineRule="auto"/>
        <w:ind w:firstLineChars="175" w:firstLine="368"/>
        <w:rPr>
          <w:rFonts w:ascii="Arial" w:hAnsi="Arial" w:cs="Arial"/>
          <w:szCs w:val="21"/>
          <w:u w:val="single"/>
        </w:rPr>
      </w:pPr>
      <w:r w:rsidRPr="00E01E35">
        <w:rPr>
          <w:rFonts w:ascii="Arial" w:hAnsi="Arial" w:cs="Arial"/>
          <w:szCs w:val="21"/>
        </w:rPr>
        <w:t xml:space="preserve">2. </w:t>
      </w:r>
      <w:r w:rsidRPr="00E01E35">
        <w:rPr>
          <w:rFonts w:ascii="Arial" w:hAnsi="Arial" w:cs="Arial"/>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6834E34C" w14:textId="77777777" w:rsidR="001E4606" w:rsidRPr="00E01E35" w:rsidRDefault="00160EA9">
      <w:pPr>
        <w:pStyle w:val="a1"/>
        <w:overflowPunct w:val="0"/>
        <w:spacing w:line="276" w:lineRule="auto"/>
        <w:ind w:firstLineChars="175" w:firstLine="368"/>
        <w:rPr>
          <w:rFonts w:ascii="Arial" w:hAnsi="Arial" w:cs="Arial"/>
          <w:szCs w:val="21"/>
        </w:rPr>
      </w:pPr>
      <w:r w:rsidRPr="00E01E35">
        <w:rPr>
          <w:rFonts w:ascii="Arial" w:hAnsi="Arial" w:cs="Arial"/>
          <w:szCs w:val="21"/>
        </w:rPr>
        <w:t>四、本意向协议自签署之日起生效。</w:t>
      </w:r>
    </w:p>
    <w:p w14:paraId="5000C7A1" w14:textId="77777777" w:rsidR="001E4606" w:rsidRPr="00E01E35" w:rsidRDefault="001E4606">
      <w:pPr>
        <w:pStyle w:val="a1"/>
        <w:overflowPunct w:val="0"/>
        <w:spacing w:line="276" w:lineRule="auto"/>
        <w:ind w:firstLineChars="175" w:firstLine="368"/>
        <w:rPr>
          <w:rFonts w:ascii="Arial" w:hAnsi="Arial" w:cs="Arial"/>
          <w:szCs w:val="21"/>
        </w:rPr>
      </w:pPr>
    </w:p>
    <w:p w14:paraId="48F75057" w14:textId="77777777" w:rsidR="001E4606" w:rsidRPr="00E01E35" w:rsidRDefault="00160EA9">
      <w:pPr>
        <w:widowControl/>
        <w:jc w:val="left"/>
        <w:rPr>
          <w:rFonts w:ascii="Arial" w:hAnsi="Arial" w:cs="Arial"/>
          <w:szCs w:val="21"/>
        </w:rPr>
      </w:pPr>
      <w:r w:rsidRPr="00E01E35">
        <w:rPr>
          <w:rFonts w:ascii="Arial" w:hAnsi="Arial" w:cs="Arial"/>
          <w:szCs w:val="21"/>
        </w:rPr>
        <w:br w:type="page"/>
      </w:r>
    </w:p>
    <w:p w14:paraId="52D2062D" w14:textId="77777777" w:rsidR="001E4606" w:rsidRPr="00E01E35" w:rsidRDefault="00160EA9">
      <w:pPr>
        <w:spacing w:line="276" w:lineRule="auto"/>
        <w:rPr>
          <w:rFonts w:ascii="Arial" w:hAnsi="Arial" w:cs="Arial"/>
          <w:szCs w:val="21"/>
        </w:rPr>
      </w:pPr>
      <w:r w:rsidRPr="00E01E35">
        <w:rPr>
          <w:rFonts w:ascii="Arial" w:hAnsi="Arial" w:cs="Arial"/>
          <w:szCs w:val="21"/>
        </w:rPr>
        <w:lastRenderedPageBreak/>
        <w:t>5.6</w:t>
      </w:r>
      <w:r w:rsidRPr="00E01E35">
        <w:rPr>
          <w:rFonts w:ascii="Arial" w:hAnsi="Arial" w:cs="Arial"/>
          <w:szCs w:val="21"/>
        </w:rPr>
        <w:t>供应商如选择以联合体形</w:t>
      </w:r>
      <w:proofErr w:type="gramStart"/>
      <w:r w:rsidRPr="00E01E35">
        <w:rPr>
          <w:rFonts w:ascii="Arial" w:hAnsi="Arial" w:cs="Arial"/>
          <w:szCs w:val="21"/>
        </w:rPr>
        <w:t>式参与</w:t>
      </w:r>
      <w:proofErr w:type="gramEnd"/>
      <w:r w:rsidRPr="00E01E35">
        <w:rPr>
          <w:rFonts w:ascii="Arial" w:hAnsi="Arial" w:cs="Arial"/>
          <w:szCs w:val="21"/>
        </w:rPr>
        <w:t>投标，按以下格式提供联合体协议书。</w:t>
      </w:r>
      <w:r w:rsidRPr="00E01E35">
        <w:rPr>
          <w:rFonts w:ascii="Arial" w:hAnsi="Arial" w:cs="Arial"/>
          <w:szCs w:val="21"/>
        </w:rPr>
        <w:t xml:space="preserve"> </w:t>
      </w:r>
    </w:p>
    <w:p w14:paraId="5E43CDC1" w14:textId="77777777" w:rsidR="001E4606" w:rsidRPr="00E01E35" w:rsidRDefault="001E4606">
      <w:pPr>
        <w:pStyle w:val="a1"/>
        <w:overflowPunct w:val="0"/>
        <w:ind w:firstLine="0"/>
        <w:jc w:val="center"/>
        <w:rPr>
          <w:rFonts w:ascii="Arial" w:hAnsi="Arial" w:cs="Arial"/>
          <w:b/>
          <w:bCs/>
          <w:sz w:val="32"/>
          <w:szCs w:val="32"/>
        </w:rPr>
      </w:pPr>
    </w:p>
    <w:p w14:paraId="6A39440C" w14:textId="77777777" w:rsidR="001E4606" w:rsidRPr="00E01E35" w:rsidRDefault="00160EA9">
      <w:pPr>
        <w:pStyle w:val="a1"/>
        <w:overflowPunct w:val="0"/>
        <w:ind w:firstLine="0"/>
        <w:jc w:val="center"/>
        <w:rPr>
          <w:rFonts w:ascii="Arial" w:hAnsi="Arial" w:cs="Arial"/>
          <w:b/>
          <w:bCs/>
          <w:sz w:val="32"/>
          <w:szCs w:val="32"/>
        </w:rPr>
      </w:pPr>
      <w:r w:rsidRPr="00E01E35">
        <w:rPr>
          <w:rFonts w:ascii="Arial" w:hAnsi="Arial" w:cs="Arial"/>
          <w:b/>
          <w:bCs/>
          <w:sz w:val="32"/>
          <w:szCs w:val="32"/>
        </w:rPr>
        <w:t>联合体协议书</w:t>
      </w:r>
    </w:p>
    <w:p w14:paraId="31F45F85" w14:textId="77777777" w:rsidR="001E4606" w:rsidRPr="00E01E35" w:rsidRDefault="001E4606">
      <w:pPr>
        <w:pStyle w:val="a1"/>
        <w:overflowPunct w:val="0"/>
        <w:ind w:firstLine="0"/>
        <w:jc w:val="center"/>
        <w:rPr>
          <w:rFonts w:ascii="Arial" w:hAnsi="Arial" w:cs="Arial"/>
          <w:szCs w:val="21"/>
        </w:rPr>
      </w:pPr>
    </w:p>
    <w:p w14:paraId="07013F05" w14:textId="77777777" w:rsidR="001E4606" w:rsidRPr="00E01E35" w:rsidRDefault="001E4606">
      <w:pPr>
        <w:pStyle w:val="a1"/>
        <w:overflowPunct w:val="0"/>
        <w:ind w:firstLine="0"/>
        <w:rPr>
          <w:rFonts w:ascii="Arial" w:hAnsi="Arial" w:cs="Arial"/>
          <w:sz w:val="24"/>
        </w:rPr>
      </w:pPr>
    </w:p>
    <w:p w14:paraId="55DB6427" w14:textId="77777777" w:rsidR="001E4606" w:rsidRPr="00E01E35" w:rsidRDefault="001E4606">
      <w:pPr>
        <w:pStyle w:val="a1"/>
        <w:overflowPunct w:val="0"/>
        <w:ind w:firstLine="0"/>
        <w:rPr>
          <w:rFonts w:ascii="Arial" w:hAnsi="Arial" w:cs="Arial"/>
          <w:sz w:val="24"/>
          <w:u w:val="single"/>
        </w:rPr>
      </w:pPr>
    </w:p>
    <w:p w14:paraId="5C9E14FE" w14:textId="77777777" w:rsidR="001E4606" w:rsidRPr="00E01E35" w:rsidRDefault="00160EA9">
      <w:pPr>
        <w:pStyle w:val="a1"/>
        <w:overflowPunct w:val="0"/>
        <w:rPr>
          <w:rFonts w:ascii="Arial" w:hAnsi="Arial" w:cs="Arial"/>
          <w:szCs w:val="21"/>
        </w:rPr>
      </w:pPr>
      <w:r w:rsidRPr="00E01E35">
        <w:rPr>
          <w:rFonts w:ascii="Arial" w:hAnsi="Arial" w:cs="Arial"/>
          <w:szCs w:val="21"/>
          <w:u w:val="single"/>
        </w:rPr>
        <w:t xml:space="preserve"> </w:t>
      </w:r>
      <w:r w:rsidRPr="00E01E35">
        <w:rPr>
          <w:rFonts w:ascii="Arial" w:hAnsi="Arial" w:cs="Arial"/>
          <w:szCs w:val="21"/>
          <w:u w:val="single"/>
        </w:rPr>
        <w:tab/>
      </w:r>
      <w:r w:rsidRPr="00E01E35">
        <w:rPr>
          <w:rFonts w:ascii="Arial" w:hAnsi="Arial" w:cs="Arial"/>
          <w:szCs w:val="21"/>
          <w:u w:val="single"/>
        </w:rPr>
        <w:t>（所有成员单位名称）</w:t>
      </w:r>
      <w:r w:rsidRPr="00E01E35">
        <w:rPr>
          <w:rFonts w:ascii="Arial" w:hAnsi="Arial" w:cs="Arial"/>
          <w:szCs w:val="21"/>
        </w:rPr>
        <w:t>自愿组成</w:t>
      </w:r>
      <w:r w:rsidRPr="00E01E35">
        <w:rPr>
          <w:rFonts w:ascii="Arial" w:hAnsi="Arial" w:cs="Arial"/>
          <w:szCs w:val="21"/>
        </w:rPr>
        <w:t xml:space="preserve"> </w:t>
      </w:r>
      <w:r w:rsidRPr="00E01E35">
        <w:rPr>
          <w:rFonts w:ascii="Arial" w:hAnsi="Arial" w:cs="Arial"/>
          <w:szCs w:val="21"/>
          <w:u w:val="single"/>
        </w:rPr>
        <w:t xml:space="preserve">       </w:t>
      </w:r>
      <w:r w:rsidRPr="00E01E35">
        <w:rPr>
          <w:rFonts w:ascii="Arial" w:hAnsi="Arial" w:cs="Arial"/>
          <w:szCs w:val="21"/>
          <w:u w:val="single"/>
        </w:rPr>
        <w:t>（联合体名称）</w:t>
      </w:r>
      <w:r w:rsidRPr="00E01E35">
        <w:rPr>
          <w:rFonts w:ascii="Arial" w:hAnsi="Arial" w:cs="Arial"/>
          <w:szCs w:val="21"/>
        </w:rPr>
        <w:t>联合体，共同参加</w:t>
      </w:r>
      <w:r w:rsidRPr="00E01E35">
        <w:rPr>
          <w:rFonts w:ascii="Arial" w:hAnsi="Arial" w:cs="Arial"/>
          <w:szCs w:val="21"/>
        </w:rPr>
        <w:t xml:space="preserve"> </w:t>
      </w:r>
      <w:r w:rsidRPr="00E01E35">
        <w:rPr>
          <w:rFonts w:ascii="Arial" w:hAnsi="Arial" w:cs="Arial"/>
          <w:szCs w:val="21"/>
          <w:u w:val="single"/>
        </w:rPr>
        <w:tab/>
      </w:r>
      <w:r w:rsidRPr="00E01E35">
        <w:rPr>
          <w:rFonts w:ascii="Arial" w:hAnsi="Arial" w:cs="Arial"/>
          <w:szCs w:val="21"/>
          <w:u w:val="single"/>
        </w:rPr>
        <w:t>（项目名称）</w:t>
      </w:r>
      <w:r w:rsidRPr="00E01E35">
        <w:rPr>
          <w:rFonts w:ascii="Arial" w:hAnsi="Arial" w:cs="Arial"/>
          <w:szCs w:val="21"/>
        </w:rPr>
        <w:t>采购招标项目投标。现就联合体投标事宜订立如下协议。</w:t>
      </w:r>
    </w:p>
    <w:p w14:paraId="37983289" w14:textId="77777777" w:rsidR="001E4606" w:rsidRPr="00E01E35" w:rsidRDefault="001E4606">
      <w:pPr>
        <w:pStyle w:val="a1"/>
        <w:overflowPunct w:val="0"/>
        <w:rPr>
          <w:rFonts w:ascii="Arial" w:hAnsi="Arial" w:cs="Arial"/>
          <w:szCs w:val="21"/>
        </w:rPr>
      </w:pPr>
    </w:p>
    <w:p w14:paraId="64D77893"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 xml:space="preserve">1. </w:t>
      </w:r>
      <w:r w:rsidRPr="00E01E35">
        <w:rPr>
          <w:rFonts w:ascii="Arial" w:hAnsi="Arial" w:cs="Arial"/>
          <w:szCs w:val="21"/>
          <w:u w:val="single"/>
        </w:rPr>
        <w:t xml:space="preserve">  </w:t>
      </w:r>
      <w:r w:rsidRPr="00E01E35">
        <w:rPr>
          <w:rFonts w:ascii="Arial" w:hAnsi="Arial" w:cs="Arial"/>
          <w:szCs w:val="21"/>
          <w:u w:val="single"/>
        </w:rPr>
        <w:tab/>
      </w:r>
      <w:r w:rsidRPr="00E01E35">
        <w:rPr>
          <w:rFonts w:ascii="Arial" w:hAnsi="Arial" w:cs="Arial"/>
          <w:szCs w:val="21"/>
          <w:u w:val="single"/>
        </w:rPr>
        <w:t>（某成员单位名称）</w:t>
      </w:r>
      <w:r w:rsidRPr="00E01E35">
        <w:rPr>
          <w:rFonts w:ascii="Arial" w:hAnsi="Arial" w:cs="Arial"/>
          <w:szCs w:val="21"/>
        </w:rPr>
        <w:t>为</w:t>
      </w:r>
      <w:r w:rsidRPr="00E01E35">
        <w:rPr>
          <w:rFonts w:ascii="Arial" w:hAnsi="Arial" w:cs="Arial"/>
          <w:szCs w:val="21"/>
          <w:u w:val="single"/>
        </w:rPr>
        <w:t xml:space="preserve"> </w:t>
      </w:r>
      <w:r w:rsidRPr="00E01E35">
        <w:rPr>
          <w:rFonts w:ascii="Arial" w:hAnsi="Arial" w:cs="Arial"/>
          <w:szCs w:val="21"/>
          <w:u w:val="single"/>
        </w:rPr>
        <w:tab/>
      </w:r>
      <w:r w:rsidRPr="00E01E35">
        <w:rPr>
          <w:rFonts w:ascii="Arial" w:hAnsi="Arial" w:cs="Arial"/>
          <w:szCs w:val="21"/>
          <w:u w:val="single"/>
        </w:rPr>
        <w:t>（联合体名称）</w:t>
      </w:r>
      <w:r w:rsidRPr="00E01E35">
        <w:rPr>
          <w:rFonts w:ascii="Arial" w:hAnsi="Arial" w:cs="Arial"/>
          <w:szCs w:val="21"/>
        </w:rPr>
        <w:t>牵头人。</w:t>
      </w:r>
    </w:p>
    <w:p w14:paraId="39399231"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2.</w:t>
      </w:r>
      <w:r w:rsidRPr="00E01E35">
        <w:rPr>
          <w:rFonts w:ascii="Arial" w:hAnsi="Arial" w:cs="Arial"/>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E01E35">
        <w:rPr>
          <w:rFonts w:ascii="Arial" w:hAnsi="Arial" w:cs="Arial"/>
          <w:szCs w:val="21"/>
        </w:rPr>
        <w:t xml:space="preserve"> </w:t>
      </w:r>
      <w:proofErr w:type="gramStart"/>
      <w:r w:rsidRPr="00E01E35">
        <w:rPr>
          <w:rFonts w:ascii="Arial" w:hAnsi="Arial" w:cs="Arial"/>
          <w:szCs w:val="21"/>
        </w:rPr>
        <w:t>目有关</w:t>
      </w:r>
      <w:proofErr w:type="gramEnd"/>
      <w:r w:rsidRPr="00E01E35">
        <w:rPr>
          <w:rFonts w:ascii="Arial" w:hAnsi="Arial" w:cs="Arial"/>
          <w:szCs w:val="21"/>
        </w:rPr>
        <w:t>的一切事宜。</w:t>
      </w:r>
    </w:p>
    <w:p w14:paraId="70AA4621"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3.</w:t>
      </w:r>
      <w:r w:rsidRPr="00E01E35">
        <w:rPr>
          <w:rFonts w:ascii="Arial" w:hAnsi="Arial" w:cs="Arial"/>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4F514225"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4.</w:t>
      </w:r>
      <w:r w:rsidRPr="00E01E35">
        <w:rPr>
          <w:rFonts w:ascii="Arial" w:hAnsi="Arial" w:cs="Arial"/>
          <w:szCs w:val="21"/>
        </w:rPr>
        <w:t>联合体各成员单位内部的职责分工如下：</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w:t>
      </w:r>
    </w:p>
    <w:p w14:paraId="7B635D7B" w14:textId="77777777" w:rsidR="001E4606" w:rsidRPr="00E01E35" w:rsidRDefault="00160EA9">
      <w:pPr>
        <w:pStyle w:val="a1"/>
        <w:overflowPunct w:val="0"/>
        <w:ind w:firstLineChars="175" w:firstLine="368"/>
        <w:rPr>
          <w:rFonts w:ascii="Arial" w:hAnsi="Arial" w:cs="Arial"/>
        </w:rPr>
      </w:pPr>
      <w:r w:rsidRPr="00E01E35">
        <w:rPr>
          <w:rFonts w:ascii="Arial" w:hAnsi="Arial" w:cs="Arial"/>
          <w:szCs w:val="21"/>
        </w:rPr>
        <w:t>5.</w:t>
      </w:r>
      <w:r w:rsidRPr="00E01E35">
        <w:rPr>
          <w:rFonts w:ascii="Arial" w:hAnsi="Arial" w:cs="Arial"/>
          <w:szCs w:val="21"/>
        </w:rPr>
        <w:t>本联合体中，联合体各方</w:t>
      </w:r>
      <w:r w:rsidRPr="00E01E35">
        <w:rPr>
          <w:rFonts w:ascii="Arial" w:hAnsi="Arial" w:cs="Arial"/>
          <w:szCs w:val="21"/>
          <w:u w:val="single"/>
        </w:rPr>
        <w:t>所提供的产品的制造商为中型企业或小型企业或微型企业合计</w:t>
      </w:r>
      <w:r w:rsidRPr="00E01E35">
        <w:rPr>
          <w:rFonts w:ascii="Arial" w:hAnsi="Arial" w:cs="Arial"/>
          <w:szCs w:val="21"/>
        </w:rPr>
        <w:t>金额占合同总金额的</w:t>
      </w:r>
      <w:r w:rsidRPr="00E01E35">
        <w:rPr>
          <w:rFonts w:ascii="Arial" w:hAnsi="Arial" w:cs="Arial"/>
          <w:szCs w:val="21"/>
          <w:u w:val="single"/>
        </w:rPr>
        <w:t xml:space="preserve">               %</w:t>
      </w:r>
      <w:r w:rsidRPr="00E01E35">
        <w:rPr>
          <w:rFonts w:ascii="Arial" w:hAnsi="Arial" w:cs="Arial"/>
          <w:szCs w:val="21"/>
        </w:rPr>
        <w:t>；联合体各方</w:t>
      </w:r>
      <w:r w:rsidRPr="00E01E35">
        <w:rPr>
          <w:rFonts w:ascii="Arial" w:hAnsi="Arial" w:cs="Arial"/>
          <w:szCs w:val="21"/>
          <w:u w:val="single"/>
        </w:rPr>
        <w:t>所提供的产品的制造商为小型企业或微型企业合计</w:t>
      </w:r>
      <w:r w:rsidRPr="00E01E35">
        <w:rPr>
          <w:rFonts w:ascii="Arial" w:hAnsi="Arial" w:cs="Arial"/>
          <w:szCs w:val="21"/>
        </w:rPr>
        <w:t>金额占合同总金额的</w:t>
      </w:r>
      <w:r w:rsidRPr="00E01E35">
        <w:rPr>
          <w:rFonts w:ascii="Arial" w:hAnsi="Arial" w:cs="Arial"/>
          <w:szCs w:val="21"/>
          <w:u w:val="single"/>
        </w:rPr>
        <w:t xml:space="preserve">               %</w:t>
      </w:r>
      <w:r w:rsidRPr="00E01E35">
        <w:rPr>
          <w:rFonts w:ascii="Arial" w:hAnsi="Arial" w:cs="Arial"/>
          <w:szCs w:val="21"/>
          <w:u w:val="single"/>
        </w:rPr>
        <w:t>。</w:t>
      </w:r>
      <w:r w:rsidRPr="00E01E35">
        <w:rPr>
          <w:rFonts w:ascii="Arial" w:hAnsi="Arial" w:cs="Arial"/>
        </w:rPr>
        <w:t>【所提供产品是指招标文件第二章采购需求一览表中的货物名称栏的货物，采购需求一览表中</w:t>
      </w:r>
      <w:r w:rsidRPr="00E01E35">
        <w:rPr>
          <w:rFonts w:ascii="Arial" w:hAnsi="Arial" w:cs="Arial"/>
          <w:szCs w:val="21"/>
        </w:rPr>
        <w:t>所属行业标明</w:t>
      </w:r>
      <w:r w:rsidRPr="00E01E35">
        <w:rPr>
          <w:rFonts w:ascii="Arial" w:hAnsi="Arial" w:cs="Arial"/>
          <w:szCs w:val="21"/>
        </w:rPr>
        <w:t>“/”</w:t>
      </w:r>
      <w:r w:rsidRPr="00E01E35">
        <w:rPr>
          <w:rFonts w:ascii="Arial" w:hAnsi="Arial" w:cs="Arial"/>
          <w:szCs w:val="21"/>
        </w:rPr>
        <w:t>的采购标的承建商或承接商的合同金额及比例不参与计算</w:t>
      </w:r>
      <w:r w:rsidRPr="00E01E35">
        <w:rPr>
          <w:rFonts w:ascii="Arial" w:hAnsi="Arial" w:cs="Arial"/>
        </w:rPr>
        <w:t>】</w:t>
      </w:r>
    </w:p>
    <w:p w14:paraId="2E0621EF"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6.</w:t>
      </w:r>
      <w:r w:rsidRPr="00E01E35">
        <w:rPr>
          <w:rFonts w:ascii="Arial" w:hAnsi="Arial" w:cs="Arial"/>
          <w:szCs w:val="21"/>
        </w:rPr>
        <w:t>本协议书自所有成员单位法定代表人或者其委托代理人签字或者盖公章之日起生效，合同履行完毕后自动失效。</w:t>
      </w:r>
    </w:p>
    <w:p w14:paraId="3C50972E"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7.</w:t>
      </w:r>
      <w:r w:rsidRPr="00E01E35">
        <w:rPr>
          <w:rFonts w:ascii="Arial" w:hAnsi="Arial" w:cs="Arial"/>
          <w:szCs w:val="21"/>
        </w:rPr>
        <w:t>本协议书一式</w:t>
      </w:r>
      <w:r w:rsidRPr="00E01E35">
        <w:rPr>
          <w:rFonts w:ascii="Arial" w:hAnsi="Arial" w:cs="Arial"/>
          <w:szCs w:val="21"/>
          <w:u w:val="single"/>
        </w:rPr>
        <w:t xml:space="preserve"> </w:t>
      </w:r>
      <w:r w:rsidRPr="00E01E35">
        <w:rPr>
          <w:rFonts w:ascii="Arial" w:hAnsi="Arial" w:cs="Arial"/>
          <w:szCs w:val="21"/>
          <w:u w:val="single"/>
        </w:rPr>
        <w:tab/>
      </w:r>
      <w:r w:rsidRPr="00E01E35">
        <w:rPr>
          <w:rFonts w:ascii="Arial" w:hAnsi="Arial" w:cs="Arial"/>
          <w:szCs w:val="21"/>
          <w:u w:val="single"/>
        </w:rPr>
        <w:t>份</w:t>
      </w:r>
      <w:r w:rsidRPr="00E01E35">
        <w:rPr>
          <w:rFonts w:ascii="Arial" w:hAnsi="Arial" w:cs="Arial"/>
          <w:szCs w:val="21"/>
        </w:rPr>
        <w:t>，联合体成员和采购人各执一份。</w:t>
      </w:r>
    </w:p>
    <w:p w14:paraId="7AC492E1" w14:textId="77777777" w:rsidR="001E4606" w:rsidRPr="00E01E35" w:rsidRDefault="001E4606">
      <w:pPr>
        <w:pStyle w:val="a1"/>
        <w:overflowPunct w:val="0"/>
        <w:ind w:firstLine="0"/>
        <w:rPr>
          <w:rFonts w:ascii="Arial" w:hAnsi="Arial" w:cs="Arial"/>
          <w:szCs w:val="21"/>
        </w:rPr>
      </w:pPr>
    </w:p>
    <w:p w14:paraId="6243B367"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注：本协议书由法定代表人签字的，应附法定代表人身份</w:t>
      </w:r>
    </w:p>
    <w:p w14:paraId="5A466563"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证明；由委托代理人签字的，应附授权委托书。</w:t>
      </w:r>
    </w:p>
    <w:p w14:paraId="59AC612D" w14:textId="77777777" w:rsidR="001E4606" w:rsidRPr="00E01E35" w:rsidRDefault="001E4606">
      <w:pPr>
        <w:pStyle w:val="a1"/>
        <w:overflowPunct w:val="0"/>
        <w:ind w:firstLineChars="175" w:firstLine="368"/>
        <w:rPr>
          <w:rFonts w:ascii="Arial" w:hAnsi="Arial" w:cs="Arial"/>
          <w:szCs w:val="21"/>
        </w:rPr>
      </w:pPr>
    </w:p>
    <w:p w14:paraId="4518EFDC"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联合体牵头人名称（盖公章或电子签章）：</w:t>
      </w:r>
    </w:p>
    <w:p w14:paraId="68B6B611" w14:textId="77777777" w:rsidR="001E4606" w:rsidRPr="00E01E35" w:rsidRDefault="001E4606">
      <w:pPr>
        <w:pStyle w:val="a1"/>
        <w:overflowPunct w:val="0"/>
        <w:ind w:firstLineChars="175" w:firstLine="368"/>
        <w:rPr>
          <w:rFonts w:ascii="Arial" w:hAnsi="Arial" w:cs="Arial"/>
          <w:szCs w:val="21"/>
        </w:rPr>
      </w:pPr>
    </w:p>
    <w:p w14:paraId="4473A0A3"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法定代表人或者其委托代理人：</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（签字或签章）</w:t>
      </w:r>
    </w:p>
    <w:p w14:paraId="22E66DB9" w14:textId="77777777" w:rsidR="001E4606" w:rsidRPr="00E01E35" w:rsidRDefault="001E4606">
      <w:pPr>
        <w:pStyle w:val="a1"/>
        <w:overflowPunct w:val="0"/>
        <w:ind w:firstLineChars="175" w:firstLine="368"/>
        <w:rPr>
          <w:rFonts w:ascii="Arial" w:hAnsi="Arial" w:cs="Arial"/>
          <w:szCs w:val="21"/>
        </w:rPr>
      </w:pPr>
    </w:p>
    <w:p w14:paraId="7D0C2A3F"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联合体成员名称（盖公章或电子签章）：</w:t>
      </w:r>
    </w:p>
    <w:p w14:paraId="56BD9D22" w14:textId="77777777" w:rsidR="001E4606" w:rsidRPr="00E01E35" w:rsidRDefault="001E4606">
      <w:pPr>
        <w:pStyle w:val="a1"/>
        <w:overflowPunct w:val="0"/>
        <w:ind w:firstLineChars="175" w:firstLine="368"/>
        <w:rPr>
          <w:rFonts w:ascii="Arial" w:hAnsi="Arial" w:cs="Arial"/>
          <w:szCs w:val="21"/>
        </w:rPr>
      </w:pPr>
    </w:p>
    <w:p w14:paraId="43421112"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法定代表人或者其委托代理人：</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（签字或签章）</w:t>
      </w:r>
    </w:p>
    <w:p w14:paraId="5895B2B5" w14:textId="77777777" w:rsidR="001E4606" w:rsidRPr="00E01E35" w:rsidRDefault="001E4606">
      <w:pPr>
        <w:pStyle w:val="a1"/>
        <w:overflowPunct w:val="0"/>
        <w:ind w:firstLineChars="175" w:firstLine="368"/>
        <w:rPr>
          <w:rFonts w:ascii="Arial" w:hAnsi="Arial" w:cs="Arial"/>
          <w:szCs w:val="21"/>
        </w:rPr>
      </w:pPr>
    </w:p>
    <w:p w14:paraId="01F5BB6D"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联合体成员名称（盖公章或电子签章）：</w:t>
      </w:r>
    </w:p>
    <w:p w14:paraId="4B23E6C4" w14:textId="77777777" w:rsidR="001E4606" w:rsidRPr="00E01E35" w:rsidRDefault="001E4606">
      <w:pPr>
        <w:pStyle w:val="a1"/>
        <w:overflowPunct w:val="0"/>
        <w:ind w:firstLineChars="175" w:firstLine="368"/>
        <w:rPr>
          <w:rFonts w:ascii="Arial" w:hAnsi="Arial" w:cs="Arial"/>
          <w:szCs w:val="21"/>
        </w:rPr>
      </w:pPr>
    </w:p>
    <w:p w14:paraId="3B58C074"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法定代表人或者其委托代理人：</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（签字或签章）</w:t>
      </w:r>
    </w:p>
    <w:p w14:paraId="56DBE50D" w14:textId="77777777" w:rsidR="001E4606" w:rsidRPr="00E01E35" w:rsidRDefault="001E4606">
      <w:pPr>
        <w:pStyle w:val="a1"/>
        <w:overflowPunct w:val="0"/>
        <w:ind w:firstLineChars="175" w:firstLine="368"/>
        <w:rPr>
          <w:rFonts w:ascii="Arial" w:hAnsi="Arial" w:cs="Arial"/>
          <w:szCs w:val="21"/>
        </w:rPr>
      </w:pPr>
    </w:p>
    <w:p w14:paraId="4CEF056E"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w:t>
      </w:r>
    </w:p>
    <w:p w14:paraId="08B02169" w14:textId="77777777" w:rsidR="001E4606" w:rsidRPr="00E01E35" w:rsidRDefault="001E4606">
      <w:pPr>
        <w:pStyle w:val="a1"/>
        <w:overflowPunct w:val="0"/>
        <w:ind w:firstLineChars="175" w:firstLine="368"/>
        <w:rPr>
          <w:rFonts w:ascii="Arial" w:hAnsi="Arial" w:cs="Arial"/>
          <w:szCs w:val="21"/>
        </w:rPr>
      </w:pPr>
    </w:p>
    <w:p w14:paraId="67FE6174" w14:textId="77777777" w:rsidR="001E4606" w:rsidRPr="00E01E35" w:rsidRDefault="00160EA9">
      <w:pPr>
        <w:pStyle w:val="a1"/>
        <w:overflowPunct w:val="0"/>
        <w:ind w:firstLineChars="175" w:firstLine="368"/>
        <w:rPr>
          <w:rFonts w:ascii="Arial" w:hAnsi="Arial" w:cs="Arial"/>
          <w:szCs w:val="21"/>
        </w:rPr>
      </w:pP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ab/>
      </w:r>
      <w:r w:rsidRPr="00E01E35">
        <w:rPr>
          <w:rFonts w:ascii="Arial" w:hAnsi="Arial" w:cs="Arial"/>
          <w:szCs w:val="21"/>
        </w:rPr>
        <w:t>日</w:t>
      </w:r>
    </w:p>
    <w:p w14:paraId="24ED94B5" w14:textId="77777777" w:rsidR="001E4606" w:rsidRPr="00E01E35" w:rsidRDefault="001E4606">
      <w:pPr>
        <w:snapToGrid w:val="0"/>
        <w:spacing w:before="50" w:afterLines="50" w:after="120"/>
        <w:jc w:val="left"/>
        <w:rPr>
          <w:rFonts w:ascii="Arial" w:hAnsi="Arial" w:cs="Arial"/>
          <w:szCs w:val="21"/>
        </w:rPr>
      </w:pPr>
    </w:p>
    <w:p w14:paraId="496E9701" w14:textId="77777777" w:rsidR="001E4606" w:rsidRPr="00E01E35" w:rsidRDefault="001E4606">
      <w:pPr>
        <w:snapToGrid w:val="0"/>
        <w:spacing w:before="50" w:afterLines="50" w:after="120"/>
        <w:jc w:val="left"/>
        <w:rPr>
          <w:rFonts w:ascii="Arial" w:hAnsi="Arial" w:cs="Arial"/>
          <w:szCs w:val="21"/>
        </w:rPr>
      </w:pPr>
    </w:p>
    <w:p w14:paraId="32A3E47F" w14:textId="77777777" w:rsidR="001E4606" w:rsidRPr="00E01E35" w:rsidRDefault="00160EA9">
      <w:pPr>
        <w:widowControl/>
        <w:jc w:val="left"/>
        <w:rPr>
          <w:rFonts w:ascii="Arial" w:hAnsi="Arial" w:cs="Arial"/>
          <w:szCs w:val="21"/>
        </w:rPr>
      </w:pPr>
      <w:r w:rsidRPr="00E01E35">
        <w:rPr>
          <w:rFonts w:ascii="Arial" w:hAnsi="Arial" w:cs="Arial"/>
          <w:szCs w:val="21"/>
        </w:rPr>
        <w:br w:type="page"/>
      </w:r>
    </w:p>
    <w:p w14:paraId="54819B86" w14:textId="77777777" w:rsidR="001E4606" w:rsidRPr="00E01E35" w:rsidRDefault="00160EA9">
      <w:pPr>
        <w:snapToGrid w:val="0"/>
        <w:spacing w:before="50" w:afterLines="50" w:after="120"/>
        <w:jc w:val="left"/>
        <w:rPr>
          <w:rFonts w:ascii="Arial" w:hAnsi="Arial" w:cs="Arial"/>
          <w:szCs w:val="21"/>
        </w:rPr>
      </w:pPr>
      <w:bookmarkStart w:id="181" w:name="_Hlk93046716"/>
      <w:r w:rsidRPr="00E01E35">
        <w:rPr>
          <w:rFonts w:ascii="Arial" w:hAnsi="Arial" w:cs="Arial"/>
          <w:szCs w:val="21"/>
        </w:rPr>
        <w:lastRenderedPageBreak/>
        <w:t>6.</w:t>
      </w:r>
      <w:r w:rsidRPr="00E01E35">
        <w:rPr>
          <w:rFonts w:ascii="Arial" w:hAnsi="Arial" w:cs="Arial"/>
        </w:rPr>
        <w:t xml:space="preserve"> </w:t>
      </w:r>
      <w:r w:rsidRPr="00E01E35">
        <w:rPr>
          <w:rFonts w:ascii="Arial" w:hAnsi="Arial" w:cs="Arial"/>
          <w:szCs w:val="21"/>
        </w:rPr>
        <w:t>无串</w:t>
      </w:r>
      <w:proofErr w:type="gramStart"/>
      <w:r w:rsidRPr="00E01E35">
        <w:rPr>
          <w:rFonts w:ascii="Arial" w:hAnsi="Arial" w:cs="Arial"/>
          <w:szCs w:val="21"/>
        </w:rPr>
        <w:t>标行为</w:t>
      </w:r>
      <w:proofErr w:type="gramEnd"/>
      <w:r w:rsidRPr="00E01E35">
        <w:rPr>
          <w:rFonts w:ascii="Arial" w:hAnsi="Arial" w:cs="Arial"/>
          <w:szCs w:val="21"/>
        </w:rPr>
        <w:t>承诺函</w:t>
      </w:r>
    </w:p>
    <w:p w14:paraId="0B385726" w14:textId="77777777" w:rsidR="001E4606" w:rsidRPr="00E01E35" w:rsidRDefault="001E4606">
      <w:pPr>
        <w:snapToGrid w:val="0"/>
        <w:spacing w:before="50" w:afterLines="50" w:after="120"/>
        <w:jc w:val="center"/>
        <w:rPr>
          <w:rFonts w:ascii="Arial" w:hAnsi="Arial" w:cs="Arial"/>
          <w:szCs w:val="21"/>
        </w:rPr>
      </w:pPr>
    </w:p>
    <w:p w14:paraId="0B73FCC3" w14:textId="77777777" w:rsidR="001E4606" w:rsidRPr="00E01E35" w:rsidRDefault="00160EA9">
      <w:pPr>
        <w:snapToGrid w:val="0"/>
        <w:spacing w:before="50" w:afterLines="50" w:after="120"/>
        <w:jc w:val="center"/>
        <w:rPr>
          <w:rFonts w:ascii="Arial" w:hAnsi="Arial" w:cs="Arial"/>
          <w:szCs w:val="21"/>
        </w:rPr>
      </w:pPr>
      <w:r w:rsidRPr="00E01E35">
        <w:rPr>
          <w:rFonts w:ascii="Arial" w:hAnsi="Arial" w:cs="Arial"/>
          <w:szCs w:val="21"/>
        </w:rPr>
        <w:t>投标人参加本项目无围</w:t>
      </w:r>
      <w:proofErr w:type="gramStart"/>
      <w:r w:rsidRPr="00E01E35">
        <w:rPr>
          <w:rFonts w:ascii="Arial" w:hAnsi="Arial" w:cs="Arial"/>
          <w:szCs w:val="21"/>
        </w:rPr>
        <w:t>标串标行为</w:t>
      </w:r>
      <w:proofErr w:type="gramEnd"/>
      <w:r w:rsidRPr="00E01E35">
        <w:rPr>
          <w:rFonts w:ascii="Arial" w:hAnsi="Arial" w:cs="Arial"/>
          <w:szCs w:val="21"/>
        </w:rPr>
        <w:t>的承诺函</w:t>
      </w:r>
    </w:p>
    <w:p w14:paraId="7BB481E7" w14:textId="77777777" w:rsidR="001E4606" w:rsidRPr="00E01E35" w:rsidRDefault="001E4606">
      <w:pPr>
        <w:snapToGrid w:val="0"/>
        <w:spacing w:before="50" w:afterLines="50" w:after="120"/>
        <w:jc w:val="left"/>
        <w:rPr>
          <w:rFonts w:ascii="Arial" w:hAnsi="Arial" w:cs="Arial"/>
          <w:szCs w:val="21"/>
        </w:rPr>
      </w:pPr>
    </w:p>
    <w:p w14:paraId="56E87C8B"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一、我方承诺</w:t>
      </w:r>
      <w:proofErr w:type="gramStart"/>
      <w:r w:rsidRPr="00E01E35">
        <w:rPr>
          <w:rFonts w:ascii="Arial" w:hAnsi="Arial" w:cs="Arial"/>
          <w:szCs w:val="21"/>
        </w:rPr>
        <w:t>无下列</w:t>
      </w:r>
      <w:proofErr w:type="gramEnd"/>
      <w:r w:rsidRPr="00E01E35">
        <w:rPr>
          <w:rFonts w:ascii="Arial" w:hAnsi="Arial" w:cs="Arial"/>
          <w:szCs w:val="21"/>
        </w:rPr>
        <w:t>相互串通投标的情形：</w:t>
      </w:r>
    </w:p>
    <w:p w14:paraId="2FFEC3A1"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1.</w:t>
      </w:r>
      <w:r w:rsidRPr="00E01E35">
        <w:rPr>
          <w:rFonts w:ascii="Arial" w:hAnsi="Arial" w:cs="Arial"/>
          <w:szCs w:val="21"/>
        </w:rPr>
        <w:t>不同投标人的投标文件由同一单位或者个人编制；或者不同投标人报名的</w:t>
      </w:r>
      <w:r w:rsidRPr="00E01E35">
        <w:rPr>
          <w:rFonts w:ascii="Arial" w:hAnsi="Arial" w:cs="Arial"/>
          <w:szCs w:val="21"/>
        </w:rPr>
        <w:t>IP</w:t>
      </w:r>
      <w:r w:rsidRPr="00E01E35">
        <w:rPr>
          <w:rFonts w:ascii="Arial" w:hAnsi="Arial" w:cs="Arial"/>
          <w:szCs w:val="21"/>
        </w:rPr>
        <w:t>地址一致的；</w:t>
      </w:r>
    </w:p>
    <w:p w14:paraId="5BA3B6E0"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2.</w:t>
      </w:r>
      <w:r w:rsidRPr="00E01E35">
        <w:rPr>
          <w:rFonts w:ascii="Arial" w:hAnsi="Arial" w:cs="Arial"/>
          <w:szCs w:val="21"/>
        </w:rPr>
        <w:t>不同投标人委托同一单位或者个人办理投标事宜；</w:t>
      </w:r>
    </w:p>
    <w:p w14:paraId="32ABA2D7"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3.</w:t>
      </w:r>
      <w:r w:rsidRPr="00E01E35">
        <w:rPr>
          <w:rFonts w:ascii="Arial" w:hAnsi="Arial" w:cs="Arial"/>
          <w:szCs w:val="21"/>
        </w:rPr>
        <w:t>不同的投标人的投标文件载明的项目管理员为同一个人；</w:t>
      </w:r>
    </w:p>
    <w:p w14:paraId="7D92E86B"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4.</w:t>
      </w:r>
      <w:r w:rsidRPr="00E01E35">
        <w:rPr>
          <w:rFonts w:ascii="Arial" w:hAnsi="Arial" w:cs="Arial"/>
          <w:szCs w:val="21"/>
        </w:rPr>
        <w:t>不同投标人的投标文件异常一致或者投标报价呈规律性差异；</w:t>
      </w:r>
    </w:p>
    <w:p w14:paraId="07EB5AAB"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5.</w:t>
      </w:r>
      <w:r w:rsidRPr="00E01E35">
        <w:rPr>
          <w:rFonts w:ascii="Arial" w:hAnsi="Arial" w:cs="Arial"/>
          <w:szCs w:val="21"/>
        </w:rPr>
        <w:t>不同投标人的投标文件相互混装；</w:t>
      </w:r>
    </w:p>
    <w:p w14:paraId="6B020718"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6.</w:t>
      </w:r>
      <w:r w:rsidRPr="00E01E35">
        <w:rPr>
          <w:rFonts w:ascii="Arial" w:hAnsi="Arial" w:cs="Arial"/>
          <w:szCs w:val="21"/>
        </w:rPr>
        <w:t>不同投标人的投标保证金从同一单位或者个人账户转出。</w:t>
      </w:r>
    </w:p>
    <w:p w14:paraId="47D70DAB"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二、我方承诺</w:t>
      </w:r>
      <w:proofErr w:type="gramStart"/>
      <w:r w:rsidRPr="00E01E35">
        <w:rPr>
          <w:rFonts w:ascii="Arial" w:hAnsi="Arial" w:cs="Arial"/>
          <w:szCs w:val="21"/>
        </w:rPr>
        <w:t>无下列</w:t>
      </w:r>
      <w:proofErr w:type="gramEnd"/>
      <w:r w:rsidRPr="00E01E35">
        <w:rPr>
          <w:rFonts w:ascii="Arial" w:hAnsi="Arial" w:cs="Arial"/>
          <w:szCs w:val="21"/>
        </w:rPr>
        <w:t>恶意串通的情形：</w:t>
      </w:r>
    </w:p>
    <w:p w14:paraId="20342CF8"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1.</w:t>
      </w:r>
      <w:r w:rsidRPr="00E01E35">
        <w:rPr>
          <w:rFonts w:ascii="Arial" w:hAnsi="Arial" w:cs="Arial"/>
          <w:szCs w:val="21"/>
        </w:rPr>
        <w:t>投标人直接或者间接从采购人或者采购代理机构处获得其他投标人的相关信息并修改其投标文件或者投标文件；</w:t>
      </w:r>
    </w:p>
    <w:p w14:paraId="0CADE363"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2.</w:t>
      </w:r>
      <w:r w:rsidRPr="00E01E35">
        <w:rPr>
          <w:rFonts w:ascii="Arial" w:hAnsi="Arial" w:cs="Arial"/>
          <w:szCs w:val="21"/>
        </w:rPr>
        <w:t>投标人按照采购人或者采购代理机构的授意撤换、修改投标文件或者投标文件；</w:t>
      </w:r>
    </w:p>
    <w:p w14:paraId="05F916C6"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3.</w:t>
      </w:r>
      <w:r w:rsidRPr="00E01E35">
        <w:rPr>
          <w:rFonts w:ascii="Arial" w:hAnsi="Arial" w:cs="Arial"/>
          <w:szCs w:val="21"/>
        </w:rPr>
        <w:t>投标人之间协商报价、技术方案等投标文件或者投标文件的实质性内容；</w:t>
      </w:r>
    </w:p>
    <w:p w14:paraId="3FEB5A2F"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4.</w:t>
      </w:r>
      <w:r w:rsidRPr="00E01E35">
        <w:rPr>
          <w:rFonts w:ascii="Arial" w:hAnsi="Arial" w:cs="Arial"/>
          <w:szCs w:val="21"/>
        </w:rPr>
        <w:t>属于同一集团、协会、商会等组织成员的投标人按照该组织要求协同参加政府采购活动；</w:t>
      </w:r>
    </w:p>
    <w:p w14:paraId="42EF9604"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5.</w:t>
      </w:r>
      <w:r w:rsidRPr="00E01E35">
        <w:rPr>
          <w:rFonts w:ascii="Arial" w:hAnsi="Arial" w:cs="Arial"/>
          <w:szCs w:val="21"/>
        </w:rPr>
        <w:t>投标人之间事先约定一致抬高或者压低投标报价，或者在招标项目中事先约定轮流以高价位或者低价位中标，或者事先约定由某一特定投标人中标，然后再参加投标；</w:t>
      </w:r>
    </w:p>
    <w:p w14:paraId="7C5AE23A"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6.</w:t>
      </w:r>
      <w:r w:rsidRPr="00E01E35">
        <w:rPr>
          <w:rFonts w:ascii="Arial" w:hAnsi="Arial" w:cs="Arial"/>
          <w:szCs w:val="21"/>
        </w:rPr>
        <w:t>投标人之间商定部分投标人放弃参加政府采购活动或者放弃中标；</w:t>
      </w:r>
    </w:p>
    <w:p w14:paraId="45A5D5EA"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7.</w:t>
      </w:r>
      <w:r w:rsidRPr="00E01E35">
        <w:rPr>
          <w:rFonts w:ascii="Arial" w:hAnsi="Arial" w:cs="Arial"/>
          <w:szCs w:val="21"/>
        </w:rPr>
        <w:t>投标人与采购人或者采购代理机构之间、投标人相互之间，为谋求特定投标人中标或者排斥其他投标人的其他串通行为。</w:t>
      </w:r>
    </w:p>
    <w:p w14:paraId="060C3BD1"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以上情形一经核查属实，我方愿意承担一切后果，并不再寻求任何旨在减轻或者免除法律责任的辩解。</w:t>
      </w:r>
    </w:p>
    <w:p w14:paraId="1E5F712F" w14:textId="77777777" w:rsidR="001E4606" w:rsidRPr="00E01E35" w:rsidRDefault="00160EA9">
      <w:pPr>
        <w:snapToGrid w:val="0"/>
        <w:spacing w:before="50" w:afterLines="50" w:after="120"/>
        <w:jc w:val="center"/>
        <w:rPr>
          <w:rFonts w:ascii="Arial" w:hAnsi="Arial" w:cs="Arial"/>
          <w:szCs w:val="21"/>
        </w:rPr>
      </w:pPr>
      <w:r w:rsidRPr="00E01E35">
        <w:rPr>
          <w:rFonts w:ascii="Arial" w:hAnsi="Arial" w:cs="Arial"/>
          <w:szCs w:val="21"/>
        </w:rPr>
        <w:t xml:space="preserve">  </w:t>
      </w:r>
    </w:p>
    <w:p w14:paraId="4E85CAA6" w14:textId="77777777" w:rsidR="001E4606" w:rsidRPr="00E01E35" w:rsidRDefault="001E4606">
      <w:pPr>
        <w:snapToGrid w:val="0"/>
        <w:spacing w:before="50" w:afterLines="50" w:after="120"/>
        <w:jc w:val="center"/>
        <w:rPr>
          <w:rFonts w:ascii="Arial" w:hAnsi="Arial" w:cs="Arial"/>
          <w:szCs w:val="21"/>
        </w:rPr>
      </w:pPr>
    </w:p>
    <w:p w14:paraId="7DBC3371" w14:textId="77777777" w:rsidR="001E4606" w:rsidRPr="00E01E35" w:rsidRDefault="001E4606">
      <w:pPr>
        <w:snapToGrid w:val="0"/>
        <w:spacing w:before="50" w:afterLines="50" w:after="120"/>
        <w:jc w:val="center"/>
        <w:rPr>
          <w:rFonts w:ascii="Arial" w:hAnsi="Arial" w:cs="Arial"/>
          <w:szCs w:val="21"/>
        </w:rPr>
      </w:pPr>
    </w:p>
    <w:p w14:paraId="380E80E5" w14:textId="77777777" w:rsidR="001E4606" w:rsidRPr="00E01E35" w:rsidRDefault="00160EA9">
      <w:pPr>
        <w:snapToGrid w:val="0"/>
        <w:spacing w:before="50" w:afterLines="50" w:after="120"/>
        <w:jc w:val="center"/>
        <w:rPr>
          <w:rFonts w:ascii="Arial" w:hAnsi="Arial" w:cs="Arial"/>
          <w:szCs w:val="21"/>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zCs w:val="21"/>
        </w:rPr>
        <w:t>：</w:t>
      </w:r>
    </w:p>
    <w:p w14:paraId="1F739B00" w14:textId="77777777" w:rsidR="001E4606" w:rsidRPr="00E01E35" w:rsidRDefault="00160EA9">
      <w:pPr>
        <w:snapToGrid w:val="0"/>
        <w:spacing w:before="50" w:afterLines="50" w:after="120"/>
        <w:jc w:val="center"/>
        <w:rPr>
          <w:rFonts w:ascii="Arial" w:hAnsi="Arial" w:cs="Arial"/>
          <w:szCs w:val="21"/>
        </w:rPr>
      </w:pPr>
      <w:r w:rsidRPr="00E01E35">
        <w:rPr>
          <w:rFonts w:ascii="Arial" w:hAnsi="Arial" w:cs="Arial"/>
          <w:szCs w:val="21"/>
        </w:rPr>
        <w:t>日期：</w:t>
      </w:r>
      <w:r w:rsidRPr="00E01E35">
        <w:rPr>
          <w:rFonts w:ascii="Arial" w:hAnsi="Arial" w:cs="Arial"/>
          <w:szCs w:val="21"/>
        </w:rPr>
        <w:t xml:space="preserve">  </w:t>
      </w:r>
      <w:r w:rsidRPr="00E01E35">
        <w:rPr>
          <w:rFonts w:ascii="Arial" w:hAnsi="Arial" w:cs="Arial"/>
          <w:szCs w:val="21"/>
        </w:rPr>
        <w:t>年</w:t>
      </w:r>
      <w:r w:rsidRPr="00E01E35">
        <w:rPr>
          <w:rFonts w:ascii="Arial" w:hAnsi="Arial" w:cs="Arial"/>
          <w:szCs w:val="21"/>
        </w:rPr>
        <w:t xml:space="preserve">  </w:t>
      </w:r>
      <w:r w:rsidRPr="00E01E35">
        <w:rPr>
          <w:rFonts w:ascii="Arial" w:hAnsi="Arial" w:cs="Arial"/>
          <w:szCs w:val="21"/>
        </w:rPr>
        <w:t>月</w:t>
      </w:r>
      <w:r w:rsidRPr="00E01E35">
        <w:rPr>
          <w:rFonts w:ascii="Arial" w:hAnsi="Arial" w:cs="Arial"/>
          <w:szCs w:val="21"/>
        </w:rPr>
        <w:t xml:space="preserve">   </w:t>
      </w:r>
      <w:r w:rsidRPr="00E01E35">
        <w:rPr>
          <w:rFonts w:ascii="Arial" w:hAnsi="Arial" w:cs="Arial"/>
          <w:szCs w:val="21"/>
        </w:rPr>
        <w:t>日</w:t>
      </w:r>
    </w:p>
    <w:bookmarkEnd w:id="180"/>
    <w:p w14:paraId="310DFF41"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br w:type="page"/>
      </w:r>
      <w:bookmarkEnd w:id="181"/>
      <w:r w:rsidRPr="00E01E35">
        <w:rPr>
          <w:rFonts w:ascii="Arial" w:hAnsi="Arial" w:cs="Arial"/>
          <w:szCs w:val="21"/>
        </w:rPr>
        <w:lastRenderedPageBreak/>
        <w:t>7.</w:t>
      </w:r>
      <w:r w:rsidRPr="00E01E35">
        <w:rPr>
          <w:rFonts w:ascii="Arial" w:hAnsi="Arial" w:cs="Arial"/>
          <w:szCs w:val="21"/>
        </w:rPr>
        <w:t>代理服务费承诺书</w:t>
      </w:r>
    </w:p>
    <w:p w14:paraId="0106398F" w14:textId="77777777" w:rsidR="001E4606" w:rsidRPr="00E01E35" w:rsidRDefault="00160EA9">
      <w:pPr>
        <w:spacing w:line="360" w:lineRule="exact"/>
        <w:rPr>
          <w:rFonts w:ascii="Arial" w:hAnsi="Arial" w:cs="Arial"/>
          <w:szCs w:val="21"/>
        </w:rPr>
      </w:pPr>
      <w:r w:rsidRPr="00E01E35">
        <w:rPr>
          <w:rFonts w:ascii="Arial" w:hAnsi="Arial" w:cs="Arial"/>
          <w:szCs w:val="21"/>
        </w:rPr>
        <w:t>致：广西机电设备招标有限公司</w:t>
      </w:r>
    </w:p>
    <w:p w14:paraId="66DAC75D"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我单位参加了贵方组织的招标项目编号为</w:t>
      </w:r>
      <w:r w:rsidRPr="00E01E35">
        <w:rPr>
          <w:rFonts w:ascii="Arial" w:hAnsi="Arial" w:cs="Arial"/>
          <w:b/>
          <w:szCs w:val="21"/>
        </w:rPr>
        <w:t>（</w:t>
      </w:r>
      <w:r w:rsidRPr="00E01E35">
        <w:rPr>
          <w:rFonts w:ascii="Arial" w:hAnsi="Arial" w:cs="Arial"/>
          <w:szCs w:val="21"/>
          <w:u w:val="single"/>
        </w:rPr>
        <w:t xml:space="preserve">                    )</w:t>
      </w:r>
      <w:r w:rsidRPr="00E01E35">
        <w:rPr>
          <w:rFonts w:ascii="Arial" w:hAnsi="Arial" w:cs="Arial"/>
          <w:szCs w:val="21"/>
        </w:rPr>
        <w:t>的投标，并递交了投标保证金</w:t>
      </w:r>
      <w:bookmarkStart w:id="182" w:name="_Hlk19050352"/>
      <w:r w:rsidRPr="00E01E35">
        <w:rPr>
          <w:rFonts w:ascii="Arial" w:hAnsi="Arial" w:cs="Arial"/>
          <w:szCs w:val="21"/>
        </w:rPr>
        <w:t>（</w:t>
      </w:r>
      <w:r w:rsidRPr="00E01E35">
        <w:rPr>
          <w:rFonts w:ascii="Arial" w:hAnsi="Arial" w:cs="Arial"/>
          <w:kern w:val="0"/>
          <w:szCs w:val="21"/>
        </w:rPr>
        <w:t>¥</w:t>
      </w:r>
      <w:r w:rsidRPr="00E01E35">
        <w:rPr>
          <w:rFonts w:ascii="Arial" w:hAnsi="Arial" w:cs="Arial"/>
          <w:szCs w:val="21"/>
          <w:u w:val="single"/>
        </w:rPr>
        <w:t xml:space="preserve">       </w:t>
      </w:r>
      <w:r w:rsidRPr="00E01E35">
        <w:rPr>
          <w:rFonts w:ascii="Arial" w:hAnsi="Arial" w:cs="Arial"/>
          <w:szCs w:val="21"/>
        </w:rPr>
        <w:t>）</w:t>
      </w:r>
      <w:bookmarkEnd w:id="182"/>
      <w:r w:rsidRPr="00E01E35">
        <w:rPr>
          <w:rFonts w:ascii="Arial" w:hAnsi="Arial" w:cs="Arial"/>
          <w:szCs w:val="21"/>
        </w:rPr>
        <w:t>，在此我方说明如下：</w:t>
      </w:r>
    </w:p>
    <w:p w14:paraId="721F1F43" w14:textId="77777777" w:rsidR="001E4606" w:rsidRPr="00E01E35" w:rsidRDefault="00160EA9">
      <w:pPr>
        <w:spacing w:line="360" w:lineRule="exact"/>
        <w:ind w:firstLineChars="200" w:firstLine="420"/>
        <w:rPr>
          <w:rFonts w:ascii="Arial" w:hAnsi="Arial" w:cs="Arial"/>
          <w:szCs w:val="21"/>
        </w:rPr>
      </w:pPr>
      <w:bookmarkStart w:id="183" w:name="_Hlk19050395"/>
      <w:r w:rsidRPr="00E01E35">
        <w:rPr>
          <w:rFonts w:ascii="Arial" w:hAnsi="Arial" w:cs="Arial"/>
          <w:szCs w:val="21"/>
        </w:rPr>
        <w:t>1</w:t>
      </w:r>
      <w:r w:rsidRPr="00E01E35">
        <w:rPr>
          <w:rFonts w:ascii="Arial" w:hAnsi="Arial" w:cs="Arial"/>
          <w:szCs w:val="21"/>
        </w:rPr>
        <w:t>．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2EFF48E6" w14:textId="77777777" w:rsidR="001E4606" w:rsidRPr="00E01E35" w:rsidRDefault="00160EA9">
      <w:pPr>
        <w:spacing w:line="360" w:lineRule="exact"/>
        <w:ind w:firstLineChars="200" w:firstLine="420"/>
        <w:rPr>
          <w:rFonts w:ascii="Arial" w:hAnsi="Arial" w:cs="Arial"/>
          <w:szCs w:val="21"/>
        </w:rPr>
      </w:pPr>
      <w:bookmarkStart w:id="184" w:name="_Hlk19050518"/>
      <w:bookmarkEnd w:id="183"/>
      <w:r w:rsidRPr="00E01E35">
        <w:rPr>
          <w:rFonts w:ascii="Arial" w:hAnsi="Arial" w:cs="Arial"/>
          <w:szCs w:val="21"/>
        </w:rPr>
        <w:t>我公司选择第</w:t>
      </w:r>
      <w:r w:rsidRPr="00E01E35">
        <w:rPr>
          <w:rFonts w:ascii="Arial" w:hAnsi="Arial" w:cs="Arial"/>
          <w:szCs w:val="21"/>
          <w:u w:val="single"/>
        </w:rPr>
        <w:t xml:space="preserve">     </w:t>
      </w:r>
      <w:r w:rsidRPr="00E01E35">
        <w:rPr>
          <w:rFonts w:ascii="Arial" w:hAnsi="Arial" w:cs="Arial"/>
          <w:szCs w:val="21"/>
        </w:rPr>
        <w:t>种方式缴纳代理服务费。</w:t>
      </w:r>
    </w:p>
    <w:p w14:paraId="129C6744"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第一种方式：一次性足额缴纳代理服务费。</w:t>
      </w:r>
    </w:p>
    <w:p w14:paraId="153248AA"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第二种方式：从投标保证金中抵扣代理服务费，不足部分补交。</w:t>
      </w:r>
    </w:p>
    <w:bookmarkEnd w:id="184"/>
    <w:p w14:paraId="451A54A2"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2</w:t>
      </w:r>
      <w:r w:rsidRPr="00E01E35">
        <w:rPr>
          <w:rFonts w:ascii="Arial" w:hAnsi="Arial" w:cs="Arial"/>
          <w:szCs w:val="21"/>
        </w:rPr>
        <w:t>．如我单位投标保证金无法原路返回，请按下表账户信息无息退还。</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E01E35" w:rsidRPr="00E01E35" w14:paraId="38594427" w14:textId="77777777">
        <w:trPr>
          <w:cantSplit/>
          <w:trHeight w:val="372"/>
          <w:jc w:val="center"/>
        </w:trPr>
        <w:tc>
          <w:tcPr>
            <w:tcW w:w="3533" w:type="dxa"/>
            <w:vAlign w:val="center"/>
          </w:tcPr>
          <w:p w14:paraId="1E2DB181" w14:textId="77777777" w:rsidR="001E4606" w:rsidRPr="00E01E35" w:rsidRDefault="00160EA9">
            <w:pPr>
              <w:spacing w:line="360" w:lineRule="exact"/>
              <w:jc w:val="center"/>
              <w:rPr>
                <w:rFonts w:ascii="Arial" w:hAnsi="Arial" w:cs="Arial"/>
                <w:szCs w:val="21"/>
              </w:rPr>
            </w:pPr>
            <w:r w:rsidRPr="00E01E35">
              <w:rPr>
                <w:rFonts w:ascii="Arial" w:hAnsi="Arial" w:cs="Arial"/>
                <w:szCs w:val="21"/>
              </w:rPr>
              <w:t>收款户名</w:t>
            </w:r>
          </w:p>
        </w:tc>
        <w:tc>
          <w:tcPr>
            <w:tcW w:w="5431" w:type="dxa"/>
            <w:vAlign w:val="center"/>
          </w:tcPr>
          <w:p w14:paraId="59FF75DB" w14:textId="77777777" w:rsidR="001E4606" w:rsidRPr="00E01E35" w:rsidRDefault="001E4606">
            <w:pPr>
              <w:spacing w:line="360" w:lineRule="exact"/>
              <w:jc w:val="center"/>
              <w:rPr>
                <w:rFonts w:ascii="Arial" w:hAnsi="Arial" w:cs="Arial"/>
                <w:szCs w:val="21"/>
              </w:rPr>
            </w:pPr>
          </w:p>
        </w:tc>
      </w:tr>
      <w:tr w:rsidR="00E01E35" w:rsidRPr="00E01E35" w14:paraId="102C19DF" w14:textId="77777777">
        <w:trPr>
          <w:cantSplit/>
          <w:trHeight w:val="372"/>
          <w:jc w:val="center"/>
        </w:trPr>
        <w:tc>
          <w:tcPr>
            <w:tcW w:w="3533" w:type="dxa"/>
            <w:vAlign w:val="center"/>
          </w:tcPr>
          <w:p w14:paraId="53984DBB" w14:textId="77777777" w:rsidR="001E4606" w:rsidRPr="00E01E35" w:rsidRDefault="00160EA9">
            <w:pPr>
              <w:spacing w:line="360" w:lineRule="exact"/>
              <w:jc w:val="center"/>
              <w:rPr>
                <w:rFonts w:ascii="Arial" w:hAnsi="Arial" w:cs="Arial"/>
                <w:szCs w:val="21"/>
              </w:rPr>
            </w:pPr>
            <w:proofErr w:type="gramStart"/>
            <w:r w:rsidRPr="00E01E35">
              <w:rPr>
                <w:rFonts w:ascii="Arial" w:hAnsi="Arial" w:cs="Arial"/>
                <w:szCs w:val="21"/>
              </w:rPr>
              <w:t>账</w:t>
            </w:r>
            <w:proofErr w:type="gramEnd"/>
            <w:r w:rsidRPr="00E01E35">
              <w:rPr>
                <w:rFonts w:ascii="Arial" w:hAnsi="Arial" w:cs="Arial"/>
                <w:szCs w:val="21"/>
              </w:rPr>
              <w:t xml:space="preserve">    </w:t>
            </w:r>
            <w:r w:rsidRPr="00E01E35">
              <w:rPr>
                <w:rFonts w:ascii="Arial" w:hAnsi="Arial" w:cs="Arial"/>
                <w:szCs w:val="21"/>
              </w:rPr>
              <w:t>号</w:t>
            </w:r>
          </w:p>
        </w:tc>
        <w:tc>
          <w:tcPr>
            <w:tcW w:w="5431" w:type="dxa"/>
            <w:vAlign w:val="center"/>
          </w:tcPr>
          <w:p w14:paraId="14EAD64E" w14:textId="77777777" w:rsidR="001E4606" w:rsidRPr="00E01E35" w:rsidRDefault="001E4606">
            <w:pPr>
              <w:spacing w:line="360" w:lineRule="exact"/>
              <w:jc w:val="center"/>
              <w:rPr>
                <w:rFonts w:ascii="Arial" w:hAnsi="Arial" w:cs="Arial"/>
                <w:szCs w:val="21"/>
              </w:rPr>
            </w:pPr>
          </w:p>
        </w:tc>
      </w:tr>
      <w:tr w:rsidR="00E01E35" w:rsidRPr="00E01E35" w14:paraId="624B2F2B" w14:textId="77777777">
        <w:trPr>
          <w:cantSplit/>
          <w:trHeight w:val="372"/>
          <w:jc w:val="center"/>
        </w:trPr>
        <w:tc>
          <w:tcPr>
            <w:tcW w:w="3533" w:type="dxa"/>
            <w:vAlign w:val="center"/>
          </w:tcPr>
          <w:p w14:paraId="06E947F2" w14:textId="77777777" w:rsidR="001E4606" w:rsidRPr="00E01E35" w:rsidRDefault="00160EA9">
            <w:pPr>
              <w:spacing w:line="360" w:lineRule="exact"/>
              <w:jc w:val="center"/>
              <w:rPr>
                <w:rFonts w:ascii="Arial" w:hAnsi="Arial" w:cs="Arial"/>
                <w:szCs w:val="21"/>
              </w:rPr>
            </w:pPr>
            <w:r w:rsidRPr="00E01E35">
              <w:rPr>
                <w:rFonts w:ascii="Arial" w:hAnsi="Arial" w:cs="Arial"/>
                <w:szCs w:val="21"/>
              </w:rPr>
              <w:t>开户银行</w:t>
            </w:r>
          </w:p>
        </w:tc>
        <w:tc>
          <w:tcPr>
            <w:tcW w:w="5431" w:type="dxa"/>
            <w:vAlign w:val="center"/>
          </w:tcPr>
          <w:p w14:paraId="3E79D0C7" w14:textId="77777777" w:rsidR="001E4606" w:rsidRPr="00E01E35" w:rsidRDefault="001E4606">
            <w:pPr>
              <w:spacing w:line="360" w:lineRule="exact"/>
              <w:jc w:val="center"/>
              <w:rPr>
                <w:rFonts w:ascii="Arial" w:hAnsi="Arial" w:cs="Arial"/>
                <w:szCs w:val="21"/>
              </w:rPr>
            </w:pPr>
          </w:p>
        </w:tc>
      </w:tr>
      <w:tr w:rsidR="00E01E35" w:rsidRPr="00E01E35" w14:paraId="7613C52F" w14:textId="77777777">
        <w:trPr>
          <w:cantSplit/>
          <w:trHeight w:val="372"/>
          <w:jc w:val="center"/>
        </w:trPr>
        <w:tc>
          <w:tcPr>
            <w:tcW w:w="3533" w:type="dxa"/>
            <w:vAlign w:val="center"/>
          </w:tcPr>
          <w:p w14:paraId="795D6C65" w14:textId="77777777" w:rsidR="001E4606" w:rsidRPr="00E01E35" w:rsidRDefault="00160EA9">
            <w:pPr>
              <w:spacing w:line="360" w:lineRule="exact"/>
              <w:jc w:val="center"/>
              <w:rPr>
                <w:rFonts w:ascii="Arial" w:hAnsi="Arial" w:cs="Arial"/>
                <w:szCs w:val="21"/>
              </w:rPr>
            </w:pPr>
            <w:r w:rsidRPr="00E01E35">
              <w:rPr>
                <w:rFonts w:ascii="Arial" w:hAnsi="Arial" w:cs="Arial"/>
                <w:szCs w:val="21"/>
              </w:rPr>
              <w:t>银行行号</w:t>
            </w:r>
          </w:p>
        </w:tc>
        <w:tc>
          <w:tcPr>
            <w:tcW w:w="5431" w:type="dxa"/>
            <w:vAlign w:val="center"/>
          </w:tcPr>
          <w:p w14:paraId="10144E7D" w14:textId="77777777" w:rsidR="001E4606" w:rsidRPr="00E01E35" w:rsidRDefault="001E4606">
            <w:pPr>
              <w:spacing w:line="360" w:lineRule="exact"/>
              <w:jc w:val="center"/>
              <w:rPr>
                <w:rFonts w:ascii="Arial" w:hAnsi="Arial" w:cs="Arial"/>
                <w:szCs w:val="21"/>
              </w:rPr>
            </w:pPr>
          </w:p>
        </w:tc>
      </w:tr>
    </w:tbl>
    <w:p w14:paraId="6F80899E"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3</w:t>
      </w:r>
      <w:r w:rsidRPr="00E01E35">
        <w:rPr>
          <w:rFonts w:ascii="Arial" w:hAnsi="Arial" w:cs="Arial"/>
          <w:szCs w:val="21"/>
        </w:rPr>
        <w:t>．如果我单位未遵守有关招标文件关于投标保证金的规定，贵方可以没收我单位投标保证金。</w:t>
      </w:r>
    </w:p>
    <w:p w14:paraId="312C61D1"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 xml:space="preserve">4. </w:t>
      </w:r>
      <w:r w:rsidRPr="00E01E35">
        <w:rPr>
          <w:rFonts w:ascii="Arial" w:hAnsi="Arial" w:cs="Arial"/>
          <w:szCs w:val="21"/>
        </w:rPr>
        <w:t>我单位选择第</w:t>
      </w:r>
      <w:r w:rsidRPr="00E01E35">
        <w:rPr>
          <w:rFonts w:ascii="Arial" w:hAnsi="Arial" w:cs="Arial"/>
          <w:szCs w:val="21"/>
          <w:u w:val="single"/>
        </w:rPr>
        <w:t xml:space="preserve">     </w:t>
      </w:r>
      <w:r w:rsidRPr="00E01E35">
        <w:rPr>
          <w:rFonts w:ascii="Arial" w:hAnsi="Arial" w:cs="Arial"/>
          <w:szCs w:val="21"/>
        </w:rPr>
        <w:t>种方式作为代理服务费开票类型：</w:t>
      </w:r>
    </w:p>
    <w:p w14:paraId="0EB16CAA"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第一种方式：开具收据。</w:t>
      </w:r>
    </w:p>
    <w:p w14:paraId="47A27226"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第二种方式：开具增值税普通发票。开票信息如下：</w:t>
      </w:r>
      <w:r w:rsidRPr="00E01E35">
        <w:rPr>
          <w:rFonts w:ascii="Arial" w:hAnsi="Arial" w:cs="Arial"/>
          <w:szCs w:val="21"/>
        </w:rPr>
        <w:t>1.</w:t>
      </w:r>
      <w:r w:rsidRPr="00E01E35">
        <w:rPr>
          <w:rFonts w:ascii="Arial" w:hAnsi="Arial" w:cs="Arial"/>
          <w:szCs w:val="21"/>
        </w:rPr>
        <w:t>公司名称</w:t>
      </w:r>
      <w:r w:rsidRPr="00E01E35">
        <w:rPr>
          <w:rFonts w:ascii="Arial" w:hAnsi="Arial" w:cs="Arial"/>
          <w:szCs w:val="21"/>
          <w:u w:val="single"/>
        </w:rPr>
        <w:t xml:space="preserve">                      </w:t>
      </w:r>
      <w:r w:rsidRPr="00E01E35">
        <w:rPr>
          <w:rFonts w:ascii="Arial" w:hAnsi="Arial" w:cs="Arial"/>
          <w:szCs w:val="21"/>
        </w:rPr>
        <w:t>；</w:t>
      </w:r>
      <w:r w:rsidRPr="00E01E35">
        <w:rPr>
          <w:rFonts w:ascii="Arial" w:hAnsi="Arial" w:cs="Arial"/>
          <w:szCs w:val="21"/>
        </w:rPr>
        <w:t>2.</w:t>
      </w:r>
      <w:r w:rsidRPr="00E01E35">
        <w:rPr>
          <w:rFonts w:ascii="Arial" w:hAnsi="Arial" w:cs="Arial"/>
          <w:szCs w:val="21"/>
        </w:rPr>
        <w:t>纳税人识别号</w:t>
      </w:r>
      <w:r w:rsidRPr="00E01E35">
        <w:rPr>
          <w:rFonts w:ascii="Arial" w:hAnsi="Arial" w:cs="Arial"/>
          <w:szCs w:val="21"/>
          <w:u w:val="single"/>
        </w:rPr>
        <w:t xml:space="preserve">                     </w:t>
      </w:r>
      <w:r w:rsidRPr="00E01E35">
        <w:rPr>
          <w:rFonts w:ascii="Arial" w:hAnsi="Arial" w:cs="Arial"/>
          <w:szCs w:val="21"/>
        </w:rPr>
        <w:t>；</w:t>
      </w:r>
    </w:p>
    <w:p w14:paraId="3E020514" w14:textId="77777777" w:rsidR="001E4606" w:rsidRPr="00E01E35" w:rsidRDefault="00160EA9">
      <w:pPr>
        <w:spacing w:line="360" w:lineRule="exact"/>
        <w:ind w:firstLineChars="200" w:firstLine="420"/>
        <w:rPr>
          <w:rFonts w:ascii="Arial" w:hAnsi="Arial" w:cs="Arial"/>
          <w:szCs w:val="21"/>
        </w:rPr>
      </w:pPr>
      <w:r w:rsidRPr="00E01E35">
        <w:rPr>
          <w:rFonts w:ascii="Arial" w:hAnsi="Arial" w:cs="Arial"/>
          <w:szCs w:val="21"/>
        </w:rPr>
        <w:t>第三种方式：开具增值税专用发票，开票信息如下：</w:t>
      </w:r>
      <w:r w:rsidRPr="00E01E35">
        <w:rPr>
          <w:rFonts w:ascii="Arial" w:hAnsi="Arial" w:cs="Arial"/>
          <w:szCs w:val="21"/>
        </w:rPr>
        <w:t>1.</w:t>
      </w:r>
      <w:r w:rsidRPr="00E01E35">
        <w:rPr>
          <w:rFonts w:ascii="Arial" w:hAnsi="Arial" w:cs="Arial"/>
          <w:szCs w:val="21"/>
        </w:rPr>
        <w:t>公司名称</w:t>
      </w:r>
      <w:r w:rsidRPr="00E01E35">
        <w:rPr>
          <w:rFonts w:ascii="Arial" w:hAnsi="Arial" w:cs="Arial"/>
          <w:szCs w:val="21"/>
          <w:u w:val="single"/>
        </w:rPr>
        <w:t xml:space="preserve">                      </w:t>
      </w:r>
      <w:r w:rsidRPr="00E01E35">
        <w:rPr>
          <w:rFonts w:ascii="Arial" w:hAnsi="Arial" w:cs="Arial"/>
          <w:szCs w:val="21"/>
        </w:rPr>
        <w:t>；</w:t>
      </w:r>
      <w:r w:rsidRPr="00E01E35">
        <w:rPr>
          <w:rFonts w:ascii="Arial" w:hAnsi="Arial" w:cs="Arial"/>
          <w:szCs w:val="21"/>
        </w:rPr>
        <w:t>2.</w:t>
      </w:r>
      <w:r w:rsidRPr="00E01E35">
        <w:rPr>
          <w:rFonts w:ascii="Arial" w:hAnsi="Arial" w:cs="Arial"/>
          <w:szCs w:val="21"/>
        </w:rPr>
        <w:t>纳税人识别号</w:t>
      </w:r>
      <w:r w:rsidRPr="00E01E35">
        <w:rPr>
          <w:rFonts w:ascii="Arial" w:hAnsi="Arial" w:cs="Arial"/>
          <w:szCs w:val="21"/>
          <w:u w:val="single"/>
        </w:rPr>
        <w:t xml:space="preserve">                     </w:t>
      </w:r>
      <w:r w:rsidRPr="00E01E35">
        <w:rPr>
          <w:rFonts w:ascii="Arial" w:hAnsi="Arial" w:cs="Arial"/>
          <w:szCs w:val="21"/>
        </w:rPr>
        <w:t>；</w:t>
      </w:r>
      <w:r w:rsidRPr="00E01E35">
        <w:rPr>
          <w:rFonts w:ascii="Arial" w:hAnsi="Arial" w:cs="Arial"/>
          <w:szCs w:val="21"/>
        </w:rPr>
        <w:t>3.</w:t>
      </w:r>
      <w:r w:rsidRPr="00E01E35">
        <w:rPr>
          <w:rFonts w:ascii="Arial" w:hAnsi="Arial" w:cs="Arial"/>
          <w:szCs w:val="21"/>
        </w:rPr>
        <w:t>税局登记地址</w:t>
      </w:r>
      <w:r w:rsidRPr="00E01E35">
        <w:rPr>
          <w:rFonts w:ascii="Arial" w:hAnsi="Arial" w:cs="Arial"/>
          <w:szCs w:val="21"/>
          <w:u w:val="single"/>
        </w:rPr>
        <w:t xml:space="preserve">                     </w:t>
      </w:r>
      <w:r w:rsidRPr="00E01E35">
        <w:rPr>
          <w:rFonts w:ascii="Arial" w:hAnsi="Arial" w:cs="Arial"/>
          <w:szCs w:val="21"/>
        </w:rPr>
        <w:t>；</w:t>
      </w:r>
      <w:r w:rsidRPr="00E01E35">
        <w:rPr>
          <w:rFonts w:ascii="Arial" w:hAnsi="Arial" w:cs="Arial"/>
          <w:szCs w:val="21"/>
        </w:rPr>
        <w:t>4.</w:t>
      </w:r>
      <w:r w:rsidRPr="00E01E35">
        <w:rPr>
          <w:rFonts w:ascii="Arial" w:hAnsi="Arial" w:cs="Arial"/>
          <w:szCs w:val="21"/>
        </w:rPr>
        <w:t>税局登记电话</w:t>
      </w:r>
      <w:r w:rsidRPr="00E01E35">
        <w:rPr>
          <w:rFonts w:ascii="Arial" w:hAnsi="Arial" w:cs="Arial"/>
          <w:szCs w:val="21"/>
          <w:u w:val="single"/>
        </w:rPr>
        <w:t xml:space="preserve">             </w:t>
      </w:r>
      <w:r w:rsidRPr="00E01E35">
        <w:rPr>
          <w:rFonts w:ascii="Arial" w:hAnsi="Arial" w:cs="Arial"/>
          <w:szCs w:val="21"/>
        </w:rPr>
        <w:t>；</w:t>
      </w:r>
      <w:r w:rsidRPr="00E01E35">
        <w:rPr>
          <w:rFonts w:ascii="Arial" w:hAnsi="Arial" w:cs="Arial"/>
          <w:szCs w:val="21"/>
        </w:rPr>
        <w:t>5.</w:t>
      </w:r>
      <w:r w:rsidRPr="00E01E35">
        <w:rPr>
          <w:rFonts w:ascii="Arial" w:hAnsi="Arial" w:cs="Arial"/>
          <w:szCs w:val="21"/>
        </w:rPr>
        <w:t>开户银行</w:t>
      </w:r>
      <w:r w:rsidRPr="00E01E35">
        <w:rPr>
          <w:rFonts w:ascii="Arial" w:hAnsi="Arial" w:cs="Arial"/>
          <w:szCs w:val="21"/>
          <w:u w:val="single"/>
        </w:rPr>
        <w:t xml:space="preserve">                 </w:t>
      </w:r>
      <w:r w:rsidRPr="00E01E35">
        <w:rPr>
          <w:rFonts w:ascii="Arial" w:hAnsi="Arial" w:cs="Arial"/>
          <w:szCs w:val="21"/>
        </w:rPr>
        <w:t>；</w:t>
      </w:r>
      <w:r w:rsidRPr="00E01E35">
        <w:rPr>
          <w:rFonts w:ascii="Arial" w:hAnsi="Arial" w:cs="Arial"/>
          <w:szCs w:val="21"/>
        </w:rPr>
        <w:t>6.</w:t>
      </w:r>
      <w:r w:rsidRPr="00E01E35">
        <w:rPr>
          <w:rFonts w:ascii="Arial" w:hAnsi="Arial" w:cs="Arial"/>
          <w:szCs w:val="21"/>
        </w:rPr>
        <w:t>银行账户</w:t>
      </w:r>
      <w:r w:rsidRPr="00E01E35">
        <w:rPr>
          <w:rFonts w:ascii="Arial" w:hAnsi="Arial" w:cs="Arial"/>
          <w:szCs w:val="21"/>
          <w:u w:val="single"/>
        </w:rPr>
        <w:t xml:space="preserve">                         </w:t>
      </w:r>
      <w:r w:rsidRPr="00E01E35">
        <w:rPr>
          <w:rFonts w:ascii="Arial" w:hAnsi="Arial" w:cs="Arial"/>
          <w:szCs w:val="21"/>
        </w:rPr>
        <w:t>。</w:t>
      </w:r>
    </w:p>
    <w:p w14:paraId="6E89B1F8" w14:textId="77777777" w:rsidR="001E4606" w:rsidRPr="00E01E35" w:rsidRDefault="001E4606">
      <w:pPr>
        <w:spacing w:beforeLines="50" w:before="120" w:line="360" w:lineRule="auto"/>
        <w:jc w:val="left"/>
        <w:rPr>
          <w:rFonts w:ascii="Arial" w:hAnsi="Arial" w:cs="Arial"/>
          <w:szCs w:val="21"/>
        </w:rPr>
      </w:pPr>
    </w:p>
    <w:p w14:paraId="337D71E7" w14:textId="77777777" w:rsidR="001E4606" w:rsidRPr="00E01E35" w:rsidRDefault="00160EA9">
      <w:pPr>
        <w:spacing w:beforeLines="50" w:before="120" w:line="360" w:lineRule="auto"/>
        <w:jc w:val="left"/>
        <w:rPr>
          <w:rFonts w:ascii="Arial" w:hAnsi="Arial" w:cs="Arial"/>
          <w:szCs w:val="21"/>
          <w:u w:val="single"/>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zCs w:val="21"/>
        </w:rPr>
        <w:t>：</w:t>
      </w:r>
      <w:r w:rsidRPr="00E01E35">
        <w:rPr>
          <w:rFonts w:ascii="Arial" w:hAnsi="Arial" w:cs="Arial"/>
          <w:szCs w:val="21"/>
          <w:u w:val="single"/>
        </w:rPr>
        <w:t xml:space="preserve">                              </w:t>
      </w:r>
    </w:p>
    <w:p w14:paraId="6E8779AA" w14:textId="77777777" w:rsidR="001E4606" w:rsidRPr="00E01E35" w:rsidRDefault="00160EA9">
      <w:pPr>
        <w:spacing w:beforeLines="50" w:before="120" w:line="360" w:lineRule="auto"/>
        <w:jc w:val="left"/>
        <w:rPr>
          <w:rFonts w:ascii="Arial" w:hAnsi="Arial" w:cs="Arial"/>
          <w:szCs w:val="21"/>
        </w:rPr>
      </w:pPr>
      <w:r w:rsidRPr="00E01E35">
        <w:rPr>
          <w:rFonts w:ascii="Arial" w:hAnsi="Arial" w:cs="Arial"/>
          <w:szCs w:val="21"/>
        </w:rPr>
        <w:t>供应商地址：</w:t>
      </w:r>
      <w:r w:rsidRPr="00E01E35">
        <w:rPr>
          <w:rFonts w:ascii="Arial" w:hAnsi="Arial" w:cs="Arial"/>
          <w:szCs w:val="21"/>
          <w:u w:val="single"/>
        </w:rPr>
        <w:t xml:space="preserve">                                     </w:t>
      </w:r>
    </w:p>
    <w:p w14:paraId="5E536B4A" w14:textId="77777777" w:rsidR="001E4606" w:rsidRPr="00E01E35" w:rsidRDefault="00160EA9">
      <w:pPr>
        <w:wordWrap w:val="0"/>
        <w:spacing w:beforeLines="50" w:before="120" w:line="360" w:lineRule="auto"/>
        <w:jc w:val="right"/>
        <w:rPr>
          <w:rFonts w:ascii="Arial" w:hAnsi="Arial" w:cs="Arial"/>
          <w:szCs w:val="21"/>
        </w:rPr>
      </w:pPr>
      <w:r w:rsidRPr="00E01E35">
        <w:rPr>
          <w:rFonts w:ascii="Arial" w:hAnsi="Arial" w:cs="Arial"/>
          <w:szCs w:val="21"/>
        </w:rPr>
        <w:t>日期：</w:t>
      </w:r>
      <w:r w:rsidRPr="00E01E35">
        <w:rPr>
          <w:rFonts w:ascii="Arial" w:hAnsi="Arial" w:cs="Arial"/>
          <w:szCs w:val="21"/>
          <w:u w:val="single"/>
        </w:rPr>
        <w:t xml:space="preserve">      </w:t>
      </w:r>
      <w:r w:rsidRPr="00E01E35">
        <w:rPr>
          <w:rFonts w:ascii="Arial" w:hAnsi="Arial" w:cs="Arial"/>
          <w:szCs w:val="21"/>
        </w:rPr>
        <w:t>年</w:t>
      </w:r>
      <w:r w:rsidRPr="00E01E35">
        <w:rPr>
          <w:rFonts w:ascii="Arial" w:hAnsi="Arial" w:cs="Arial"/>
          <w:szCs w:val="21"/>
          <w:u w:val="single"/>
        </w:rPr>
        <w:t xml:space="preserve">    </w:t>
      </w:r>
      <w:r w:rsidRPr="00E01E35">
        <w:rPr>
          <w:rFonts w:ascii="Arial" w:hAnsi="Arial" w:cs="Arial"/>
          <w:szCs w:val="21"/>
        </w:rPr>
        <w:t>月</w:t>
      </w:r>
      <w:r w:rsidRPr="00E01E35">
        <w:rPr>
          <w:rFonts w:ascii="Arial" w:hAnsi="Arial" w:cs="Arial"/>
          <w:szCs w:val="21"/>
          <w:u w:val="single"/>
        </w:rPr>
        <w:t xml:space="preserve">    </w:t>
      </w:r>
      <w:r w:rsidRPr="00E01E35">
        <w:rPr>
          <w:rFonts w:ascii="Arial" w:hAnsi="Arial" w:cs="Arial"/>
          <w:szCs w:val="21"/>
        </w:rPr>
        <w:t>日</w:t>
      </w:r>
    </w:p>
    <w:p w14:paraId="4147CB87" w14:textId="77777777" w:rsidR="001E4606" w:rsidRPr="00E01E35" w:rsidRDefault="00160EA9">
      <w:pPr>
        <w:spacing w:beforeLines="50" w:before="120" w:line="360" w:lineRule="auto"/>
        <w:jc w:val="left"/>
        <w:rPr>
          <w:rFonts w:ascii="Arial" w:hAnsi="Arial" w:cs="Arial"/>
          <w:szCs w:val="21"/>
        </w:rPr>
      </w:pPr>
      <w:r w:rsidRPr="00E01E35">
        <w:rPr>
          <w:rFonts w:ascii="Arial" w:hAnsi="Arial" w:cs="Arial"/>
          <w:szCs w:val="21"/>
        </w:rPr>
        <w:t>说明：</w:t>
      </w:r>
    </w:p>
    <w:p w14:paraId="7A57C51E" w14:textId="77777777" w:rsidR="001E4606" w:rsidRPr="00E01E35" w:rsidRDefault="00160EA9">
      <w:pPr>
        <w:spacing w:line="34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）为保障资金安全，上述账户不能为私人账户。</w:t>
      </w:r>
    </w:p>
    <w:p w14:paraId="14321041" w14:textId="77777777" w:rsidR="001E4606" w:rsidRPr="00E01E35" w:rsidRDefault="00160EA9">
      <w:pPr>
        <w:spacing w:line="340" w:lineRule="exact"/>
        <w:ind w:firstLineChars="200" w:firstLine="420"/>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FA646EF" w14:textId="77777777" w:rsidR="001E4606" w:rsidRPr="00E01E35" w:rsidRDefault="00160EA9">
      <w:pPr>
        <w:jc w:val="center"/>
        <w:rPr>
          <w:rFonts w:ascii="Arial" w:hAnsi="Arial" w:cs="Arial"/>
        </w:rPr>
      </w:pPr>
      <w:r w:rsidRPr="00E01E35">
        <w:rPr>
          <w:rFonts w:ascii="Arial" w:hAnsi="Arial" w:cs="Arial"/>
        </w:rPr>
        <w:t>（</w:t>
      </w:r>
      <w:r w:rsidRPr="00E01E35">
        <w:rPr>
          <w:rFonts w:ascii="Arial" w:hAnsi="Arial" w:cs="Arial"/>
        </w:rPr>
        <w:t>3</w:t>
      </w:r>
      <w:r w:rsidRPr="00E01E35">
        <w:rPr>
          <w:rFonts w:ascii="Arial" w:hAnsi="Arial" w:cs="Arial"/>
        </w:rPr>
        <w:t>）如供应商未及时收到退回款项，请与广西机电设备招标有限公司财务部联系。广西机电设备招标有限公司财务部联系方式：联系人：吴茜；电话：</w:t>
      </w:r>
      <w:r w:rsidRPr="00E01E35">
        <w:rPr>
          <w:rFonts w:ascii="Arial" w:hAnsi="Arial" w:cs="Arial"/>
        </w:rPr>
        <w:t>0771-2821398</w:t>
      </w:r>
      <w:r w:rsidRPr="00E01E35">
        <w:rPr>
          <w:rFonts w:ascii="Arial" w:hAnsi="Arial" w:cs="Arial"/>
        </w:rPr>
        <w:t>；传真：</w:t>
      </w:r>
      <w:r w:rsidRPr="00E01E35">
        <w:rPr>
          <w:rFonts w:ascii="Arial" w:hAnsi="Arial" w:cs="Arial"/>
        </w:rPr>
        <w:t>0771-2843545</w:t>
      </w:r>
      <w:r w:rsidRPr="00E01E35">
        <w:rPr>
          <w:rFonts w:ascii="Arial" w:hAnsi="Arial" w:cs="Arial"/>
        </w:rPr>
        <w:t>。</w:t>
      </w:r>
    </w:p>
    <w:p w14:paraId="08FC16F2" w14:textId="77777777" w:rsidR="001E4606" w:rsidRPr="00E01E35" w:rsidRDefault="00160EA9">
      <w:pPr>
        <w:widowControl/>
        <w:jc w:val="left"/>
        <w:rPr>
          <w:rFonts w:ascii="Arial" w:hAnsi="Arial" w:cs="Arial"/>
        </w:rPr>
      </w:pPr>
      <w:r w:rsidRPr="00E01E35">
        <w:rPr>
          <w:rFonts w:ascii="Arial" w:hAnsi="Arial" w:cs="Arial"/>
        </w:rPr>
        <w:br w:type="page"/>
      </w:r>
    </w:p>
    <w:p w14:paraId="4A08E667"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lastRenderedPageBreak/>
        <w:t>8</w:t>
      </w:r>
      <w:r w:rsidRPr="00E01E35">
        <w:rPr>
          <w:rFonts w:ascii="Arial" w:hAnsi="Arial" w:cs="Arial"/>
          <w:szCs w:val="21"/>
        </w:rPr>
        <w:t>．供应商认为需提供的其他材料（根据招标文件编写）</w:t>
      </w:r>
    </w:p>
    <w:p w14:paraId="527BE8DD" w14:textId="77777777" w:rsidR="001E4606" w:rsidRPr="00E01E35" w:rsidRDefault="001E4606">
      <w:pPr>
        <w:rPr>
          <w:rFonts w:ascii="Arial" w:hAnsi="Arial" w:cs="Arial"/>
        </w:rPr>
      </w:pPr>
    </w:p>
    <w:p w14:paraId="76A15241" w14:textId="77777777" w:rsidR="001E4606" w:rsidRPr="00E01E35" w:rsidRDefault="001E4606">
      <w:pPr>
        <w:rPr>
          <w:rFonts w:ascii="Arial" w:hAnsi="Arial" w:cs="Arial"/>
        </w:rPr>
      </w:pPr>
    </w:p>
    <w:p w14:paraId="25DD7E00" w14:textId="77777777" w:rsidR="001E4606" w:rsidRPr="00E01E35" w:rsidRDefault="00160EA9">
      <w:pPr>
        <w:jc w:val="center"/>
        <w:rPr>
          <w:rFonts w:ascii="Arial" w:hAnsi="Arial" w:cs="Arial"/>
          <w:b/>
          <w:bCs/>
          <w:szCs w:val="21"/>
        </w:rPr>
      </w:pPr>
      <w:r w:rsidRPr="00E01E35">
        <w:rPr>
          <w:rFonts w:ascii="Arial" w:hAnsi="Arial" w:cs="Arial"/>
        </w:rPr>
        <w:br w:type="page"/>
      </w:r>
    </w:p>
    <w:p w14:paraId="3D379F8A" w14:textId="77777777" w:rsidR="001E4606" w:rsidRPr="00E01E35" w:rsidRDefault="00160EA9">
      <w:pPr>
        <w:jc w:val="center"/>
        <w:rPr>
          <w:rFonts w:ascii="Arial" w:hAnsi="Arial" w:cs="Arial"/>
          <w:sz w:val="28"/>
          <w:szCs w:val="28"/>
        </w:rPr>
      </w:pPr>
      <w:r w:rsidRPr="00E01E35">
        <w:rPr>
          <w:rFonts w:ascii="Arial" w:hAnsi="Arial" w:cs="Arial"/>
          <w:sz w:val="28"/>
          <w:szCs w:val="28"/>
        </w:rPr>
        <w:lastRenderedPageBreak/>
        <w:t>第二部分</w:t>
      </w:r>
      <w:r w:rsidRPr="00E01E35">
        <w:rPr>
          <w:rFonts w:ascii="Arial" w:hAnsi="Arial" w:cs="Arial"/>
          <w:sz w:val="28"/>
          <w:szCs w:val="28"/>
        </w:rPr>
        <w:t xml:space="preserve"> </w:t>
      </w:r>
      <w:r w:rsidRPr="00E01E35">
        <w:rPr>
          <w:rFonts w:ascii="Arial" w:hAnsi="Arial" w:cs="Arial"/>
          <w:sz w:val="28"/>
          <w:szCs w:val="28"/>
        </w:rPr>
        <w:t>技术文件</w:t>
      </w:r>
    </w:p>
    <w:p w14:paraId="19F04D4C" w14:textId="77777777" w:rsidR="001E4606" w:rsidRPr="00E01E35" w:rsidRDefault="00160EA9">
      <w:pPr>
        <w:jc w:val="center"/>
        <w:rPr>
          <w:rFonts w:ascii="Arial" w:hAnsi="Arial" w:cs="Arial"/>
        </w:rPr>
      </w:pPr>
      <w:r w:rsidRPr="00E01E35">
        <w:rPr>
          <w:rFonts w:ascii="Arial" w:hAnsi="Arial" w:cs="Arial"/>
        </w:rPr>
        <w:t>（本技术文件供应商可自行编写，也可参照下述提纲编写）</w:t>
      </w:r>
    </w:p>
    <w:p w14:paraId="32D2201F" w14:textId="77777777" w:rsidR="001E4606" w:rsidRPr="00E01E35" w:rsidRDefault="001E4606">
      <w:pPr>
        <w:snapToGrid w:val="0"/>
        <w:spacing w:before="50" w:afterLines="50" w:after="120"/>
        <w:jc w:val="left"/>
        <w:rPr>
          <w:rFonts w:ascii="Arial" w:hAnsi="Arial" w:cs="Arial"/>
          <w:szCs w:val="21"/>
        </w:rPr>
      </w:pPr>
    </w:p>
    <w:p w14:paraId="422711FD" w14:textId="77777777" w:rsidR="001E4606" w:rsidRPr="00E01E35" w:rsidRDefault="00160EA9">
      <w:pPr>
        <w:rPr>
          <w:rFonts w:ascii="Arial" w:hAnsi="Arial" w:cs="Arial"/>
          <w:szCs w:val="21"/>
        </w:rPr>
      </w:pPr>
      <w:r w:rsidRPr="00E01E35">
        <w:rPr>
          <w:rFonts w:ascii="Arial" w:hAnsi="Arial" w:cs="Arial"/>
          <w:szCs w:val="21"/>
        </w:rPr>
        <w:t>1</w:t>
      </w:r>
      <w:r w:rsidRPr="00E01E35">
        <w:rPr>
          <w:rFonts w:ascii="Arial" w:hAnsi="Arial" w:cs="Arial"/>
          <w:szCs w:val="21"/>
        </w:rPr>
        <w:t>．对本项目第二章《采购需求》技术要求的响应表</w:t>
      </w:r>
    </w:p>
    <w:p w14:paraId="6FE9F0BF" w14:textId="77777777" w:rsidR="001E4606" w:rsidRPr="00E01E35" w:rsidRDefault="001E4606">
      <w:pPr>
        <w:rPr>
          <w:rFonts w:ascii="Arial" w:hAnsi="Arial" w:cs="Arial"/>
          <w:szCs w:val="21"/>
        </w:rPr>
      </w:pPr>
    </w:p>
    <w:p w14:paraId="7CC5C76B" w14:textId="77777777" w:rsidR="001E4606" w:rsidRPr="00E01E35" w:rsidRDefault="001E4606">
      <w:pPr>
        <w:ind w:firstLineChars="200" w:firstLine="420"/>
        <w:rPr>
          <w:rFonts w:ascii="Arial" w:hAnsi="Arial" w:cs="Arial"/>
          <w:szCs w:val="21"/>
        </w:rPr>
      </w:pP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E01E35" w:rsidRPr="00E01E35" w14:paraId="70DC6A3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A8053C6"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81AAF2B"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招标文件要求</w:t>
            </w:r>
          </w:p>
          <w:p w14:paraId="72BECF19"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D1BE10E"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51958A03"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rPr>
              <w:t>偏离</w:t>
            </w:r>
            <w:r w:rsidRPr="00E01E35">
              <w:rPr>
                <w:rFonts w:ascii="Arial" w:hAnsi="Arial" w:cs="Arial"/>
                <w:szCs w:val="21"/>
              </w:rPr>
              <w:t>说明</w:t>
            </w:r>
          </w:p>
        </w:tc>
      </w:tr>
      <w:tr w:rsidR="00E01E35" w:rsidRPr="00E01E35" w14:paraId="40D1082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E35A48" w14:textId="77777777" w:rsidR="001E4606" w:rsidRPr="00E01E35" w:rsidRDefault="001E4606">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70B4CB3" w14:textId="77777777" w:rsidR="001E4606" w:rsidRPr="00E01E35" w:rsidRDefault="001E460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78A7959" w14:textId="77777777" w:rsidR="001E4606" w:rsidRPr="00E01E35" w:rsidRDefault="001E460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65E0ACB" w14:textId="77777777" w:rsidR="001E4606" w:rsidRPr="00E01E35" w:rsidRDefault="001E4606">
            <w:pPr>
              <w:snapToGrid w:val="0"/>
              <w:spacing w:beforeLines="50" w:before="120"/>
              <w:jc w:val="center"/>
              <w:rPr>
                <w:rFonts w:ascii="Arial" w:hAnsi="Arial" w:cs="Arial"/>
                <w:szCs w:val="21"/>
              </w:rPr>
            </w:pPr>
          </w:p>
        </w:tc>
      </w:tr>
      <w:tr w:rsidR="00E01E35" w:rsidRPr="00E01E35" w14:paraId="4C8C332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E339EE9" w14:textId="77777777" w:rsidR="001E4606" w:rsidRPr="00E01E35" w:rsidRDefault="001E4606">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D640E17" w14:textId="77777777" w:rsidR="001E4606" w:rsidRPr="00E01E35" w:rsidRDefault="001E460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27D39BB" w14:textId="77777777" w:rsidR="001E4606" w:rsidRPr="00E01E35" w:rsidRDefault="001E460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91CAFAC" w14:textId="77777777" w:rsidR="001E4606" w:rsidRPr="00E01E35" w:rsidRDefault="001E4606">
            <w:pPr>
              <w:snapToGrid w:val="0"/>
              <w:spacing w:beforeLines="50" w:before="120"/>
              <w:jc w:val="center"/>
              <w:rPr>
                <w:rFonts w:ascii="Arial" w:hAnsi="Arial" w:cs="Arial"/>
                <w:szCs w:val="21"/>
              </w:rPr>
            </w:pPr>
          </w:p>
        </w:tc>
      </w:tr>
      <w:tr w:rsidR="00E01E35" w:rsidRPr="00E01E35" w14:paraId="157BA6C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9940915" w14:textId="77777777" w:rsidR="001E4606" w:rsidRPr="00E01E35" w:rsidRDefault="001E4606">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F2D4C42" w14:textId="77777777" w:rsidR="001E4606" w:rsidRPr="00E01E35" w:rsidRDefault="001E460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7D373D2" w14:textId="77777777" w:rsidR="001E4606" w:rsidRPr="00E01E35" w:rsidRDefault="001E460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60EEBDF" w14:textId="77777777" w:rsidR="001E4606" w:rsidRPr="00E01E35" w:rsidRDefault="001E4606">
            <w:pPr>
              <w:snapToGrid w:val="0"/>
              <w:spacing w:beforeLines="50" w:before="120"/>
              <w:jc w:val="center"/>
              <w:rPr>
                <w:rFonts w:ascii="Arial" w:hAnsi="Arial" w:cs="Arial"/>
                <w:szCs w:val="21"/>
              </w:rPr>
            </w:pPr>
          </w:p>
        </w:tc>
      </w:tr>
      <w:tr w:rsidR="001E4606" w:rsidRPr="00E01E35" w14:paraId="4CE6EF2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3B9CED3"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A4046C6"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1EE7F6C5"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43F29911" w14:textId="77777777" w:rsidR="001E4606" w:rsidRPr="00E01E35" w:rsidRDefault="00160EA9">
            <w:pPr>
              <w:snapToGrid w:val="0"/>
              <w:spacing w:beforeLines="50" w:before="120"/>
              <w:jc w:val="center"/>
              <w:rPr>
                <w:rFonts w:ascii="Arial" w:hAnsi="Arial" w:cs="Arial"/>
                <w:szCs w:val="21"/>
              </w:rPr>
            </w:pPr>
            <w:r w:rsidRPr="00E01E35">
              <w:rPr>
                <w:rFonts w:ascii="Arial" w:hAnsi="Arial" w:cs="Arial"/>
                <w:szCs w:val="21"/>
              </w:rPr>
              <w:t>……</w:t>
            </w:r>
          </w:p>
        </w:tc>
      </w:tr>
    </w:tbl>
    <w:p w14:paraId="52726E8F" w14:textId="77777777" w:rsidR="001E4606" w:rsidRPr="00E01E35" w:rsidRDefault="001E4606">
      <w:pPr>
        <w:rPr>
          <w:rFonts w:ascii="Arial" w:hAnsi="Arial" w:cs="Arial"/>
          <w:szCs w:val="21"/>
        </w:rPr>
      </w:pPr>
    </w:p>
    <w:p w14:paraId="0B083C4B" w14:textId="77777777" w:rsidR="001E4606" w:rsidRPr="00E01E35" w:rsidRDefault="00160EA9">
      <w:pPr>
        <w:pStyle w:val="ae"/>
        <w:tabs>
          <w:tab w:val="left" w:pos="2127"/>
        </w:tabs>
        <w:spacing w:line="340" w:lineRule="exact"/>
        <w:ind w:firstLineChars="200" w:firstLine="420"/>
        <w:jc w:val="left"/>
        <w:rPr>
          <w:rFonts w:ascii="Arial" w:hAnsi="Arial" w:cs="Arial"/>
        </w:rPr>
      </w:pPr>
      <w:bookmarkStart w:id="185" w:name="_Hlk88990482"/>
      <w:r w:rsidRPr="00E01E35">
        <w:rPr>
          <w:rFonts w:ascii="Arial" w:hAnsi="Arial" w:cs="Arial"/>
        </w:rPr>
        <w:t>注：（</w:t>
      </w:r>
      <w:r w:rsidRPr="00E01E35">
        <w:rPr>
          <w:rFonts w:ascii="Arial" w:hAnsi="Arial" w:cs="Arial"/>
        </w:rPr>
        <w:t>1</w:t>
      </w:r>
      <w:r w:rsidRPr="00E01E35">
        <w:rPr>
          <w:rFonts w:ascii="Arial" w:hAnsi="Arial" w:cs="Arial"/>
        </w:rPr>
        <w:t>）本表应对招标文件第二章《采购需求》中所列技术要求进行响应，并根据响应情况在</w:t>
      </w:r>
      <w:r w:rsidRPr="00E01E35">
        <w:rPr>
          <w:rFonts w:ascii="Arial" w:hAnsi="Arial" w:cs="Arial"/>
        </w:rPr>
        <w:t>“</w:t>
      </w:r>
      <w:r w:rsidRPr="00E01E35">
        <w:rPr>
          <w:rFonts w:ascii="Arial" w:hAnsi="Arial" w:cs="Arial"/>
        </w:rPr>
        <w:t>偏离说明</w:t>
      </w:r>
      <w:r w:rsidRPr="00E01E35">
        <w:rPr>
          <w:rFonts w:ascii="Arial" w:hAnsi="Arial" w:cs="Arial"/>
        </w:rPr>
        <w:t>”</w:t>
      </w:r>
      <w:r w:rsidRPr="00E01E35">
        <w:rPr>
          <w:rFonts w:ascii="Arial" w:hAnsi="Arial" w:cs="Arial"/>
        </w:rPr>
        <w:t>栏填写正偏离或负偏离及原因，完全符合的填写</w:t>
      </w:r>
      <w:r w:rsidRPr="00E01E35">
        <w:rPr>
          <w:rFonts w:ascii="Arial" w:hAnsi="Arial" w:cs="Arial"/>
        </w:rPr>
        <w:t>“</w:t>
      </w:r>
      <w:r w:rsidRPr="00E01E35">
        <w:rPr>
          <w:rFonts w:ascii="Arial" w:hAnsi="Arial" w:cs="Arial"/>
        </w:rPr>
        <w:t>无偏离</w:t>
      </w:r>
      <w:r w:rsidRPr="00E01E35">
        <w:rPr>
          <w:rFonts w:ascii="Arial" w:hAnsi="Arial" w:cs="Arial"/>
        </w:rPr>
        <w:t>”</w:t>
      </w:r>
      <w:r w:rsidRPr="00E01E35">
        <w:rPr>
          <w:rFonts w:ascii="Arial" w:hAnsi="Arial" w:cs="Arial"/>
        </w:rPr>
        <w:t>。</w:t>
      </w:r>
    </w:p>
    <w:p w14:paraId="55FDC2A4" w14:textId="77777777" w:rsidR="001E4606" w:rsidRPr="00E01E35" w:rsidRDefault="00160EA9">
      <w:pPr>
        <w:rPr>
          <w:rFonts w:ascii="Arial" w:hAnsi="Arial" w:cs="Arial"/>
        </w:rPr>
      </w:pPr>
      <w:r w:rsidRPr="00E01E35">
        <w:rPr>
          <w:rFonts w:ascii="Arial" w:hAnsi="Arial" w:cs="Arial"/>
        </w:rPr>
        <w:t>（</w:t>
      </w:r>
      <w:r w:rsidRPr="00E01E35">
        <w:rPr>
          <w:rFonts w:ascii="Arial" w:hAnsi="Arial" w:cs="Arial"/>
        </w:rPr>
        <w:t>2</w:t>
      </w:r>
      <w:r w:rsidRPr="00E01E35">
        <w:rPr>
          <w:rFonts w:ascii="Arial" w:hAnsi="Arial" w:cs="Arial"/>
        </w:rPr>
        <w:t>）第二章《采购需求》中的总体要求无需响应。</w:t>
      </w:r>
    </w:p>
    <w:p w14:paraId="0320ECAB" w14:textId="77777777" w:rsidR="001E4606" w:rsidRPr="00E01E35" w:rsidRDefault="00160EA9">
      <w:pPr>
        <w:rPr>
          <w:rFonts w:ascii="Arial" w:hAnsi="Arial" w:cs="Arial"/>
        </w:rPr>
      </w:pPr>
      <w:r w:rsidRPr="00E01E35">
        <w:rPr>
          <w:rFonts w:ascii="Arial" w:hAnsi="Arial" w:cs="Arial"/>
        </w:rPr>
        <w:t>（</w:t>
      </w:r>
      <w:r w:rsidRPr="00E01E35">
        <w:rPr>
          <w:rFonts w:ascii="Arial" w:hAnsi="Arial" w:cs="Arial"/>
        </w:rPr>
        <w:t>3</w:t>
      </w:r>
      <w:r w:rsidRPr="00E01E35">
        <w:rPr>
          <w:rFonts w:ascii="Arial" w:hAnsi="Arial" w:cs="Arial"/>
        </w:rPr>
        <w:t>）偏离认定说明详见评审方法及标准。</w:t>
      </w:r>
    </w:p>
    <w:p w14:paraId="2123FC7E" w14:textId="77777777" w:rsidR="001E4606" w:rsidRPr="00E01E35" w:rsidRDefault="00160EA9">
      <w:pPr>
        <w:rPr>
          <w:rFonts w:ascii="Arial" w:hAnsi="Arial" w:cs="Arial"/>
        </w:rPr>
      </w:pPr>
      <w:r w:rsidRPr="00E01E35">
        <w:rPr>
          <w:rFonts w:ascii="Arial" w:hAnsi="Arial" w:cs="Arial"/>
        </w:rPr>
        <w:t>（</w:t>
      </w:r>
      <w:r w:rsidRPr="00E01E35">
        <w:rPr>
          <w:rFonts w:ascii="Arial" w:hAnsi="Arial" w:cs="Arial"/>
        </w:rPr>
        <w:t>4</w:t>
      </w:r>
      <w:r w:rsidRPr="00E01E35">
        <w:rPr>
          <w:rFonts w:ascii="Arial" w:hAnsi="Arial" w:cs="Arial"/>
        </w:rPr>
        <w:t>）本表可扩展。</w:t>
      </w:r>
    </w:p>
    <w:bookmarkEnd w:id="185"/>
    <w:p w14:paraId="7C9A333B" w14:textId="77777777" w:rsidR="001E4606" w:rsidRPr="00E01E35" w:rsidRDefault="001E4606">
      <w:pPr>
        <w:rPr>
          <w:rFonts w:ascii="Arial" w:hAnsi="Arial" w:cs="Arial"/>
          <w:szCs w:val="21"/>
        </w:rPr>
      </w:pPr>
    </w:p>
    <w:p w14:paraId="42AC5DE3" w14:textId="77777777" w:rsidR="001E4606" w:rsidRPr="00E01E35" w:rsidRDefault="001E4606">
      <w:pPr>
        <w:rPr>
          <w:rFonts w:ascii="Arial" w:hAnsi="Arial" w:cs="Arial"/>
          <w:spacing w:val="20"/>
          <w:szCs w:val="21"/>
          <w:u w:val="single"/>
        </w:rPr>
      </w:pPr>
      <w:bookmarkStart w:id="186" w:name="_Hlk88990507"/>
    </w:p>
    <w:p w14:paraId="699AA641" w14:textId="77777777" w:rsidR="001E4606" w:rsidRPr="00E01E35" w:rsidRDefault="00160EA9">
      <w:pPr>
        <w:rPr>
          <w:rFonts w:ascii="Arial" w:hAnsi="Arial" w:cs="Arial"/>
          <w:szCs w:val="21"/>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bookmarkEnd w:id="186"/>
      <w:r w:rsidRPr="00E01E35">
        <w:rPr>
          <w:rFonts w:ascii="Arial" w:hAnsi="Arial" w:cs="Arial"/>
          <w:spacing w:val="20"/>
          <w:szCs w:val="21"/>
        </w:rPr>
        <w:t>：</w:t>
      </w:r>
      <w:r w:rsidRPr="00E01E35">
        <w:rPr>
          <w:rFonts w:ascii="Arial" w:hAnsi="Arial" w:cs="Arial"/>
          <w:spacing w:val="20"/>
          <w:szCs w:val="21"/>
          <w:u w:val="single"/>
        </w:rPr>
        <w:t xml:space="preserve">            </w:t>
      </w:r>
      <w:r w:rsidRPr="00E01E35">
        <w:rPr>
          <w:rFonts w:ascii="Arial" w:hAnsi="Arial" w:cs="Arial"/>
          <w:spacing w:val="20"/>
          <w:szCs w:val="21"/>
        </w:rPr>
        <w:t xml:space="preserve">              </w:t>
      </w:r>
      <w:r w:rsidRPr="00E01E35">
        <w:rPr>
          <w:rFonts w:ascii="Arial" w:hAnsi="Arial" w:cs="Arial"/>
          <w:spacing w:val="20"/>
          <w:szCs w:val="21"/>
        </w:rPr>
        <w:t>日</w:t>
      </w:r>
      <w:r w:rsidRPr="00E01E35">
        <w:rPr>
          <w:rFonts w:ascii="Arial" w:hAnsi="Arial" w:cs="Arial"/>
          <w:spacing w:val="20"/>
          <w:szCs w:val="21"/>
        </w:rPr>
        <w:t xml:space="preserve"> </w:t>
      </w:r>
      <w:r w:rsidRPr="00E01E35">
        <w:rPr>
          <w:rFonts w:ascii="Arial" w:hAnsi="Arial" w:cs="Arial"/>
          <w:spacing w:val="20"/>
          <w:szCs w:val="21"/>
        </w:rPr>
        <w:t>期：</w:t>
      </w:r>
      <w:r w:rsidRPr="00E01E35">
        <w:rPr>
          <w:rFonts w:ascii="Arial" w:hAnsi="Arial" w:cs="Arial"/>
          <w:spacing w:val="20"/>
          <w:szCs w:val="21"/>
          <w:u w:val="single"/>
        </w:rPr>
        <w:t xml:space="preserve">            </w:t>
      </w:r>
    </w:p>
    <w:p w14:paraId="6CE8EED1" w14:textId="77777777" w:rsidR="001E4606" w:rsidRPr="00E01E35" w:rsidRDefault="001E4606">
      <w:pPr>
        <w:rPr>
          <w:rFonts w:ascii="Arial" w:hAnsi="Arial" w:cs="Arial"/>
          <w:szCs w:val="21"/>
        </w:rPr>
      </w:pPr>
    </w:p>
    <w:p w14:paraId="3F1EB4A6"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2</w:t>
      </w:r>
      <w:r w:rsidRPr="00E01E35">
        <w:rPr>
          <w:rFonts w:ascii="Arial" w:hAnsi="Arial" w:cs="Arial"/>
          <w:szCs w:val="21"/>
        </w:rPr>
        <w:t>．货物或产品配置清单格式：</w:t>
      </w:r>
    </w:p>
    <w:tbl>
      <w:tblPr>
        <w:tblW w:w="894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E01E35" w:rsidRPr="00E01E35" w14:paraId="02922F30"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8050D5D"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14DE6016"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货物或产品</w:t>
            </w:r>
          </w:p>
          <w:p w14:paraId="3218E16B"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7F8C8CE6"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4E065B40"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64E77E4A"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1FE4C722"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26B82C8F"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产地</w:t>
            </w:r>
          </w:p>
        </w:tc>
      </w:tr>
      <w:tr w:rsidR="00E01E35" w:rsidRPr="00E01E35" w14:paraId="269D4849"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3D28F19F" w14:textId="77777777" w:rsidR="001E4606" w:rsidRPr="00E01E35" w:rsidRDefault="001E4606">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6CA288B" w14:textId="77777777" w:rsidR="001E4606" w:rsidRPr="00E01E35" w:rsidRDefault="001E4606">
            <w:pPr>
              <w:snapToGrid w:val="0"/>
              <w:spacing w:before="50" w:after="50" w:line="440" w:lineRule="exact"/>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4824DC9" w14:textId="77777777" w:rsidR="001E4606" w:rsidRPr="00E01E35" w:rsidRDefault="001E4606">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5EF0A6F" w14:textId="77777777" w:rsidR="001E4606" w:rsidRPr="00E01E35" w:rsidRDefault="001E4606">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E702C3F" w14:textId="77777777" w:rsidR="001E4606" w:rsidRPr="00E01E35" w:rsidRDefault="001E4606">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05E6A9E" w14:textId="77777777" w:rsidR="001E4606" w:rsidRPr="00E01E35" w:rsidRDefault="001E4606">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12D0172" w14:textId="77777777" w:rsidR="001E4606" w:rsidRPr="00E01E35" w:rsidRDefault="001E4606">
            <w:pPr>
              <w:snapToGrid w:val="0"/>
              <w:spacing w:before="50" w:after="50" w:line="440" w:lineRule="exact"/>
              <w:jc w:val="center"/>
              <w:rPr>
                <w:rFonts w:ascii="Arial" w:hAnsi="Arial" w:cs="Arial"/>
                <w:szCs w:val="21"/>
              </w:rPr>
            </w:pPr>
          </w:p>
        </w:tc>
      </w:tr>
      <w:tr w:rsidR="00E01E35" w:rsidRPr="00E01E35" w14:paraId="45ABFE05"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7AEAD223" w14:textId="77777777" w:rsidR="001E4606" w:rsidRPr="00E01E35" w:rsidRDefault="001E4606">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1D8C7CB5" w14:textId="77777777" w:rsidR="001E4606" w:rsidRPr="00E01E35" w:rsidRDefault="001E4606">
            <w:pPr>
              <w:snapToGrid w:val="0"/>
              <w:spacing w:before="50" w:after="50" w:line="440" w:lineRule="exact"/>
              <w:jc w:val="center"/>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198E620" w14:textId="77777777" w:rsidR="001E4606" w:rsidRPr="00E01E35" w:rsidRDefault="001E4606">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1C12035" w14:textId="77777777" w:rsidR="001E4606" w:rsidRPr="00E01E35" w:rsidRDefault="001E4606">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8FD6F23" w14:textId="77777777" w:rsidR="001E4606" w:rsidRPr="00E01E35" w:rsidRDefault="001E4606">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D9D8269" w14:textId="77777777" w:rsidR="001E4606" w:rsidRPr="00E01E35" w:rsidRDefault="001E4606">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EA0B0D1" w14:textId="77777777" w:rsidR="001E4606" w:rsidRPr="00E01E35" w:rsidRDefault="001E4606">
            <w:pPr>
              <w:snapToGrid w:val="0"/>
              <w:spacing w:before="50" w:after="50" w:line="440" w:lineRule="exact"/>
              <w:jc w:val="center"/>
              <w:rPr>
                <w:rFonts w:ascii="Arial" w:hAnsi="Arial" w:cs="Arial"/>
                <w:szCs w:val="21"/>
              </w:rPr>
            </w:pPr>
          </w:p>
        </w:tc>
      </w:tr>
      <w:tr w:rsidR="00E01E35" w:rsidRPr="00E01E35" w14:paraId="11C93CF4"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723CD337" w14:textId="77777777" w:rsidR="001E4606" w:rsidRPr="00E01E35" w:rsidRDefault="001E4606">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27FD72C" w14:textId="77777777" w:rsidR="001E4606" w:rsidRPr="00E01E35" w:rsidRDefault="001E4606">
            <w:pPr>
              <w:snapToGrid w:val="0"/>
              <w:spacing w:before="50" w:after="50" w:line="440" w:lineRule="exact"/>
              <w:jc w:val="center"/>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1D6E85EF" w14:textId="77777777" w:rsidR="001E4606" w:rsidRPr="00E01E35" w:rsidRDefault="001E4606">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414D839" w14:textId="77777777" w:rsidR="001E4606" w:rsidRPr="00E01E35" w:rsidRDefault="001E4606">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EB7D79A" w14:textId="77777777" w:rsidR="001E4606" w:rsidRPr="00E01E35" w:rsidRDefault="001E4606">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DD70112" w14:textId="77777777" w:rsidR="001E4606" w:rsidRPr="00E01E35" w:rsidRDefault="001E4606">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C50C604" w14:textId="77777777" w:rsidR="001E4606" w:rsidRPr="00E01E35" w:rsidRDefault="001E4606">
            <w:pPr>
              <w:snapToGrid w:val="0"/>
              <w:spacing w:before="50" w:after="50" w:line="440" w:lineRule="exact"/>
              <w:jc w:val="center"/>
              <w:rPr>
                <w:rFonts w:ascii="Arial" w:hAnsi="Arial" w:cs="Arial"/>
                <w:szCs w:val="21"/>
              </w:rPr>
            </w:pPr>
          </w:p>
        </w:tc>
      </w:tr>
    </w:tbl>
    <w:p w14:paraId="70342AA3" w14:textId="77777777" w:rsidR="001E4606" w:rsidRPr="00E01E35" w:rsidRDefault="00160EA9">
      <w:pPr>
        <w:snapToGrid w:val="0"/>
        <w:spacing w:before="50" w:after="50" w:line="440" w:lineRule="exact"/>
        <w:rPr>
          <w:rFonts w:ascii="Arial" w:hAnsi="Arial" w:cs="Arial"/>
          <w:szCs w:val="21"/>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pacing w:val="20"/>
          <w:szCs w:val="21"/>
        </w:rPr>
        <w:t>：</w:t>
      </w:r>
      <w:r w:rsidRPr="00E01E35">
        <w:rPr>
          <w:rFonts w:ascii="Arial" w:hAnsi="Arial" w:cs="Arial"/>
          <w:spacing w:val="20"/>
          <w:szCs w:val="21"/>
          <w:u w:val="single"/>
        </w:rPr>
        <w:t xml:space="preserve">            </w:t>
      </w:r>
      <w:r w:rsidRPr="00E01E35">
        <w:rPr>
          <w:rFonts w:ascii="Arial" w:hAnsi="Arial" w:cs="Arial"/>
          <w:spacing w:val="20"/>
          <w:szCs w:val="21"/>
        </w:rPr>
        <w:t xml:space="preserve">              </w:t>
      </w:r>
      <w:r w:rsidRPr="00E01E35">
        <w:rPr>
          <w:rFonts w:ascii="Arial" w:hAnsi="Arial" w:cs="Arial"/>
          <w:spacing w:val="20"/>
          <w:szCs w:val="21"/>
        </w:rPr>
        <w:t>日</w:t>
      </w:r>
      <w:r w:rsidRPr="00E01E35">
        <w:rPr>
          <w:rFonts w:ascii="Arial" w:hAnsi="Arial" w:cs="Arial"/>
          <w:spacing w:val="20"/>
          <w:szCs w:val="21"/>
        </w:rPr>
        <w:t xml:space="preserve">  </w:t>
      </w:r>
      <w:r w:rsidRPr="00E01E35">
        <w:rPr>
          <w:rFonts w:ascii="Arial" w:hAnsi="Arial" w:cs="Arial"/>
          <w:spacing w:val="20"/>
          <w:szCs w:val="21"/>
        </w:rPr>
        <w:t>期：</w:t>
      </w:r>
      <w:r w:rsidRPr="00E01E35">
        <w:rPr>
          <w:rFonts w:ascii="Arial" w:hAnsi="Arial" w:cs="Arial"/>
          <w:spacing w:val="20"/>
          <w:szCs w:val="21"/>
          <w:u w:val="single"/>
        </w:rPr>
        <w:t xml:space="preserve">          </w:t>
      </w:r>
    </w:p>
    <w:p w14:paraId="1C54B2CB" w14:textId="77777777" w:rsidR="001E4606" w:rsidRPr="00E01E35" w:rsidRDefault="001E4606">
      <w:pPr>
        <w:rPr>
          <w:rFonts w:ascii="Arial" w:hAnsi="Arial" w:cs="Arial"/>
          <w:szCs w:val="21"/>
        </w:rPr>
      </w:pPr>
    </w:p>
    <w:p w14:paraId="785BC7B8" w14:textId="77777777" w:rsidR="001E4606" w:rsidRPr="00E01E35" w:rsidRDefault="00160EA9">
      <w:pPr>
        <w:rPr>
          <w:rFonts w:ascii="Arial" w:hAnsi="Arial" w:cs="Arial"/>
          <w:szCs w:val="21"/>
        </w:rPr>
      </w:pPr>
      <w:bookmarkStart w:id="187" w:name="_Hlk19115689"/>
      <w:r w:rsidRPr="00E01E35">
        <w:rPr>
          <w:rFonts w:ascii="Arial" w:hAnsi="Arial" w:cs="Arial"/>
          <w:szCs w:val="21"/>
        </w:rPr>
        <w:t>3</w:t>
      </w:r>
      <w:r w:rsidRPr="00E01E35">
        <w:rPr>
          <w:rFonts w:ascii="Arial" w:hAnsi="Arial" w:cs="Arial"/>
          <w:szCs w:val="21"/>
        </w:rPr>
        <w:t>．投标货物或产品的质量保证说明</w:t>
      </w:r>
    </w:p>
    <w:p w14:paraId="7409E3F6" w14:textId="77777777" w:rsidR="001E4606" w:rsidRPr="00E01E35" w:rsidRDefault="001E4606">
      <w:pPr>
        <w:rPr>
          <w:rFonts w:ascii="Arial" w:hAnsi="Arial" w:cs="Arial"/>
          <w:szCs w:val="21"/>
        </w:rPr>
      </w:pPr>
    </w:p>
    <w:p w14:paraId="3A7B59F7" w14:textId="77777777" w:rsidR="001E4606" w:rsidRPr="00E01E35" w:rsidRDefault="001E4606">
      <w:pPr>
        <w:rPr>
          <w:rFonts w:ascii="Arial" w:hAnsi="Arial" w:cs="Arial"/>
          <w:szCs w:val="21"/>
        </w:rPr>
      </w:pPr>
    </w:p>
    <w:p w14:paraId="29372D7A" w14:textId="77777777" w:rsidR="001E4606" w:rsidRPr="00E01E35" w:rsidRDefault="00160EA9">
      <w:pPr>
        <w:jc w:val="left"/>
        <w:rPr>
          <w:rFonts w:ascii="Arial" w:hAnsi="Arial" w:cs="Arial"/>
          <w:szCs w:val="21"/>
        </w:rPr>
      </w:pPr>
      <w:r w:rsidRPr="00E01E35">
        <w:rPr>
          <w:rFonts w:ascii="Arial" w:hAnsi="Arial" w:cs="Arial"/>
          <w:szCs w:val="21"/>
        </w:rPr>
        <w:t>4</w:t>
      </w:r>
      <w:r w:rsidRPr="00E01E35">
        <w:rPr>
          <w:rFonts w:ascii="Arial" w:hAnsi="Arial" w:cs="Arial"/>
          <w:szCs w:val="21"/>
        </w:rPr>
        <w:t>．质量保证期过后的优惠条件：供应商承诺给予采购人的各种优惠条件，包括货物或产品的售后服务、备品备件、专用耗材等方面的优惠条件。</w:t>
      </w:r>
    </w:p>
    <w:p w14:paraId="44D86581" w14:textId="77777777" w:rsidR="001E4606" w:rsidRPr="00E01E35" w:rsidRDefault="00160EA9">
      <w:pPr>
        <w:jc w:val="center"/>
        <w:rPr>
          <w:rFonts w:ascii="Arial" w:hAnsi="Arial" w:cs="Arial"/>
          <w:szCs w:val="21"/>
        </w:rPr>
      </w:pPr>
      <w:r w:rsidRPr="00E01E35">
        <w:rPr>
          <w:rFonts w:ascii="Arial" w:hAnsi="Arial" w:cs="Arial"/>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E01E35" w:rsidRPr="00E01E35" w14:paraId="7EE8729C"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BAEAF1" w14:textId="77777777" w:rsidR="001E4606" w:rsidRPr="00E01E35" w:rsidRDefault="00160EA9">
            <w:pPr>
              <w:rPr>
                <w:rFonts w:ascii="Arial" w:hAnsi="Arial" w:cs="Arial"/>
                <w:szCs w:val="21"/>
              </w:rPr>
            </w:pPr>
            <w:r w:rsidRPr="00E01E35">
              <w:rPr>
                <w:rFonts w:ascii="Arial" w:hAnsi="Arial" w:cs="Arial"/>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69D3FAA9" w14:textId="77777777" w:rsidR="001E4606" w:rsidRPr="00E01E35" w:rsidRDefault="00160EA9">
            <w:pPr>
              <w:snapToGrid w:val="0"/>
              <w:spacing w:before="50" w:after="50" w:line="440" w:lineRule="exact"/>
              <w:jc w:val="center"/>
              <w:rPr>
                <w:rFonts w:ascii="Arial" w:hAnsi="Arial" w:cs="Arial"/>
                <w:szCs w:val="21"/>
              </w:rPr>
            </w:pPr>
            <w:r w:rsidRPr="00E01E35">
              <w:rPr>
                <w:rFonts w:ascii="Arial" w:hAnsi="Arial" w:cs="Arial"/>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044420CE" w14:textId="77777777" w:rsidR="001E4606" w:rsidRPr="00E01E35" w:rsidRDefault="00160EA9">
            <w:pPr>
              <w:jc w:val="center"/>
              <w:rPr>
                <w:rFonts w:ascii="Arial" w:hAnsi="Arial" w:cs="Arial"/>
                <w:szCs w:val="21"/>
              </w:rPr>
            </w:pPr>
            <w:r w:rsidRPr="00E01E35">
              <w:rPr>
                <w:rFonts w:ascii="Arial" w:hAnsi="Arial" w:cs="Arial"/>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44AB3888" w14:textId="77777777" w:rsidR="001E4606" w:rsidRPr="00E01E35" w:rsidRDefault="00160EA9">
            <w:pPr>
              <w:jc w:val="center"/>
              <w:rPr>
                <w:rFonts w:ascii="Arial" w:hAnsi="Arial" w:cs="Arial"/>
                <w:szCs w:val="21"/>
              </w:rPr>
            </w:pPr>
            <w:r w:rsidRPr="00E01E35">
              <w:rPr>
                <w:rFonts w:ascii="Arial" w:hAnsi="Arial" w:cs="Arial"/>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77A48DFF" w14:textId="77777777" w:rsidR="001E4606" w:rsidRPr="00E01E35" w:rsidRDefault="00160EA9">
            <w:pPr>
              <w:jc w:val="center"/>
              <w:rPr>
                <w:rFonts w:ascii="Arial" w:hAnsi="Arial" w:cs="Arial"/>
                <w:szCs w:val="21"/>
              </w:rPr>
            </w:pPr>
            <w:r w:rsidRPr="00E01E35">
              <w:rPr>
                <w:rFonts w:ascii="Arial" w:hAnsi="Arial" w:cs="Arial"/>
                <w:szCs w:val="21"/>
              </w:rPr>
              <w:t>优惠单价</w:t>
            </w:r>
          </w:p>
        </w:tc>
      </w:tr>
      <w:tr w:rsidR="00E01E35" w:rsidRPr="00E01E35" w14:paraId="2AB84154"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681B7FE" w14:textId="77777777" w:rsidR="001E4606" w:rsidRPr="00E01E35" w:rsidRDefault="00160EA9">
            <w:pPr>
              <w:jc w:val="center"/>
              <w:rPr>
                <w:rFonts w:ascii="Arial" w:hAnsi="Arial" w:cs="Arial"/>
                <w:szCs w:val="21"/>
              </w:rPr>
            </w:pPr>
            <w:r w:rsidRPr="00E01E35">
              <w:rPr>
                <w:rFonts w:ascii="Arial" w:hAnsi="Arial" w:cs="Arial"/>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297C65B7" w14:textId="77777777" w:rsidR="001E4606" w:rsidRPr="00E01E35" w:rsidRDefault="001E4606">
            <w:pPr>
              <w:rPr>
                <w:rFonts w:ascii="Arial" w:hAnsi="Arial" w:cs="Arial"/>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456DA2D" w14:textId="77777777" w:rsidR="001E4606" w:rsidRPr="00E01E35" w:rsidRDefault="001E4606">
            <w:pPr>
              <w:rPr>
                <w:rFonts w:ascii="Arial" w:hAnsi="Arial" w:cs="Arial"/>
                <w:szCs w:val="21"/>
              </w:rPr>
            </w:pPr>
          </w:p>
        </w:tc>
        <w:tc>
          <w:tcPr>
            <w:tcW w:w="1639" w:type="dxa"/>
            <w:tcBorders>
              <w:top w:val="single" w:sz="2" w:space="0" w:color="auto"/>
              <w:left w:val="single" w:sz="6" w:space="0" w:color="auto"/>
              <w:bottom w:val="single" w:sz="6" w:space="0" w:color="auto"/>
              <w:right w:val="single" w:sz="6" w:space="0" w:color="auto"/>
            </w:tcBorders>
          </w:tcPr>
          <w:p w14:paraId="32FCA8C5" w14:textId="77777777" w:rsidR="001E4606" w:rsidRPr="00E01E35" w:rsidRDefault="001E4606">
            <w:pPr>
              <w:rPr>
                <w:rFonts w:ascii="Arial" w:hAnsi="Arial" w:cs="Arial"/>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1E35ECA" w14:textId="77777777" w:rsidR="001E4606" w:rsidRPr="00E01E35" w:rsidRDefault="001E4606">
            <w:pPr>
              <w:rPr>
                <w:rFonts w:ascii="Arial" w:hAnsi="Arial" w:cs="Arial"/>
                <w:szCs w:val="21"/>
              </w:rPr>
            </w:pPr>
          </w:p>
        </w:tc>
      </w:tr>
      <w:tr w:rsidR="00E01E35" w:rsidRPr="00E01E35" w14:paraId="75C262F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9AEF41A" w14:textId="77777777" w:rsidR="001E4606" w:rsidRPr="00E01E35" w:rsidRDefault="00160EA9">
            <w:pPr>
              <w:jc w:val="center"/>
              <w:rPr>
                <w:rFonts w:ascii="Arial" w:hAnsi="Arial" w:cs="Arial"/>
                <w:szCs w:val="21"/>
              </w:rPr>
            </w:pPr>
            <w:r w:rsidRPr="00E01E35">
              <w:rPr>
                <w:rFonts w:ascii="Arial" w:hAnsi="Arial" w:cs="Arial"/>
                <w:szCs w:val="21"/>
              </w:rPr>
              <w:lastRenderedPageBreak/>
              <w:t>2</w:t>
            </w:r>
          </w:p>
        </w:tc>
        <w:tc>
          <w:tcPr>
            <w:tcW w:w="3124" w:type="dxa"/>
            <w:tcBorders>
              <w:top w:val="single" w:sz="6" w:space="0" w:color="auto"/>
              <w:left w:val="single" w:sz="2" w:space="0" w:color="auto"/>
              <w:bottom w:val="single" w:sz="6" w:space="0" w:color="auto"/>
              <w:right w:val="single" w:sz="4" w:space="0" w:color="auto"/>
            </w:tcBorders>
            <w:vAlign w:val="center"/>
          </w:tcPr>
          <w:p w14:paraId="47D77950" w14:textId="77777777" w:rsidR="001E4606" w:rsidRPr="00E01E35" w:rsidRDefault="001E4606">
            <w:pPr>
              <w:rPr>
                <w:rFonts w:ascii="Arial" w:hAnsi="Arial" w:cs="Arial"/>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055D33F" w14:textId="77777777" w:rsidR="001E4606" w:rsidRPr="00E01E35" w:rsidRDefault="001E4606">
            <w:pPr>
              <w:rPr>
                <w:rFonts w:ascii="Arial" w:hAnsi="Arial" w:cs="Arial"/>
                <w:szCs w:val="21"/>
              </w:rPr>
            </w:pPr>
          </w:p>
        </w:tc>
        <w:tc>
          <w:tcPr>
            <w:tcW w:w="1639" w:type="dxa"/>
            <w:tcBorders>
              <w:top w:val="single" w:sz="6" w:space="0" w:color="auto"/>
              <w:left w:val="single" w:sz="6" w:space="0" w:color="auto"/>
              <w:bottom w:val="single" w:sz="6" w:space="0" w:color="auto"/>
              <w:right w:val="single" w:sz="6" w:space="0" w:color="auto"/>
            </w:tcBorders>
          </w:tcPr>
          <w:p w14:paraId="6795E1EA" w14:textId="77777777" w:rsidR="001E4606" w:rsidRPr="00E01E35" w:rsidRDefault="001E4606">
            <w:pPr>
              <w:rPr>
                <w:rFonts w:ascii="Arial" w:hAnsi="Arial" w:cs="Arial"/>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C08B987" w14:textId="77777777" w:rsidR="001E4606" w:rsidRPr="00E01E35" w:rsidRDefault="001E4606">
            <w:pPr>
              <w:rPr>
                <w:rFonts w:ascii="Arial" w:hAnsi="Arial" w:cs="Arial"/>
                <w:szCs w:val="21"/>
              </w:rPr>
            </w:pPr>
          </w:p>
        </w:tc>
      </w:tr>
      <w:tr w:rsidR="001E4606" w:rsidRPr="00E01E35" w14:paraId="29D2B03E"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5C2999" w14:textId="77777777" w:rsidR="001E4606" w:rsidRPr="00E01E35" w:rsidRDefault="00160EA9">
            <w:pPr>
              <w:jc w:val="center"/>
              <w:rPr>
                <w:rFonts w:ascii="Arial" w:hAnsi="Arial" w:cs="Arial"/>
                <w:szCs w:val="21"/>
              </w:rPr>
            </w:pPr>
            <w:r w:rsidRPr="00E01E35">
              <w:rPr>
                <w:rFonts w:ascii="Arial" w:hAnsi="Arial" w:cs="Arial"/>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13B4BA83" w14:textId="77777777" w:rsidR="001E4606" w:rsidRPr="00E01E35" w:rsidRDefault="001E4606">
            <w:pPr>
              <w:rPr>
                <w:rFonts w:ascii="Arial" w:hAnsi="Arial" w:cs="Arial"/>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1763E499" w14:textId="77777777" w:rsidR="001E4606" w:rsidRPr="00E01E35" w:rsidRDefault="001E4606">
            <w:pPr>
              <w:rPr>
                <w:rFonts w:ascii="Arial" w:hAnsi="Arial" w:cs="Arial"/>
                <w:szCs w:val="21"/>
              </w:rPr>
            </w:pPr>
          </w:p>
        </w:tc>
        <w:tc>
          <w:tcPr>
            <w:tcW w:w="1639" w:type="dxa"/>
            <w:tcBorders>
              <w:top w:val="single" w:sz="6" w:space="0" w:color="auto"/>
              <w:left w:val="single" w:sz="6" w:space="0" w:color="auto"/>
              <w:bottom w:val="single" w:sz="6" w:space="0" w:color="auto"/>
              <w:right w:val="single" w:sz="6" w:space="0" w:color="auto"/>
            </w:tcBorders>
          </w:tcPr>
          <w:p w14:paraId="6E456D1D" w14:textId="77777777" w:rsidR="001E4606" w:rsidRPr="00E01E35" w:rsidRDefault="001E4606">
            <w:pPr>
              <w:rPr>
                <w:rFonts w:ascii="Arial" w:hAnsi="Arial" w:cs="Arial"/>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877DFD4" w14:textId="77777777" w:rsidR="001E4606" w:rsidRPr="00E01E35" w:rsidRDefault="001E4606">
            <w:pPr>
              <w:rPr>
                <w:rFonts w:ascii="Arial" w:hAnsi="Arial" w:cs="Arial"/>
                <w:szCs w:val="21"/>
              </w:rPr>
            </w:pPr>
          </w:p>
        </w:tc>
      </w:tr>
    </w:tbl>
    <w:p w14:paraId="12C0077A" w14:textId="77777777" w:rsidR="001E4606" w:rsidRPr="00E01E35" w:rsidRDefault="001E4606">
      <w:pPr>
        <w:rPr>
          <w:rFonts w:ascii="Arial" w:hAnsi="Arial" w:cs="Arial"/>
          <w:szCs w:val="21"/>
        </w:rPr>
      </w:pPr>
    </w:p>
    <w:p w14:paraId="6BEB9BB3" w14:textId="77777777" w:rsidR="001E4606" w:rsidRPr="00E01E35" w:rsidRDefault="00160EA9">
      <w:pPr>
        <w:rPr>
          <w:rFonts w:ascii="Arial" w:hAnsi="Arial" w:cs="Arial"/>
          <w:szCs w:val="21"/>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pacing w:val="20"/>
          <w:szCs w:val="21"/>
        </w:rPr>
        <w:t>：</w:t>
      </w:r>
      <w:r w:rsidRPr="00E01E35">
        <w:rPr>
          <w:rFonts w:ascii="Arial" w:hAnsi="Arial" w:cs="Arial"/>
          <w:spacing w:val="20"/>
          <w:szCs w:val="21"/>
          <w:u w:val="single"/>
        </w:rPr>
        <w:t xml:space="preserve">            </w:t>
      </w:r>
      <w:r w:rsidRPr="00E01E35">
        <w:rPr>
          <w:rFonts w:ascii="Arial" w:hAnsi="Arial" w:cs="Arial"/>
          <w:spacing w:val="20"/>
          <w:szCs w:val="21"/>
        </w:rPr>
        <w:t xml:space="preserve">            </w:t>
      </w:r>
      <w:r w:rsidRPr="00E01E35">
        <w:rPr>
          <w:rFonts w:ascii="Arial" w:hAnsi="Arial" w:cs="Arial"/>
          <w:spacing w:val="20"/>
          <w:szCs w:val="21"/>
        </w:rPr>
        <w:t>日</w:t>
      </w:r>
      <w:r w:rsidRPr="00E01E35">
        <w:rPr>
          <w:rFonts w:ascii="Arial" w:hAnsi="Arial" w:cs="Arial"/>
          <w:spacing w:val="20"/>
          <w:szCs w:val="21"/>
        </w:rPr>
        <w:t xml:space="preserve"> </w:t>
      </w:r>
      <w:r w:rsidRPr="00E01E35">
        <w:rPr>
          <w:rFonts w:ascii="Arial" w:hAnsi="Arial" w:cs="Arial"/>
          <w:spacing w:val="20"/>
          <w:szCs w:val="21"/>
        </w:rPr>
        <w:t>期：</w:t>
      </w:r>
      <w:r w:rsidRPr="00E01E35">
        <w:rPr>
          <w:rFonts w:ascii="Arial" w:hAnsi="Arial" w:cs="Arial"/>
          <w:spacing w:val="20"/>
          <w:szCs w:val="21"/>
          <w:u w:val="single"/>
        </w:rPr>
        <w:t xml:space="preserve">            </w:t>
      </w:r>
    </w:p>
    <w:bookmarkEnd w:id="187"/>
    <w:p w14:paraId="48C10DB3" w14:textId="77777777" w:rsidR="001E4606" w:rsidRPr="00E01E35" w:rsidRDefault="001E4606">
      <w:pPr>
        <w:rPr>
          <w:rFonts w:ascii="Arial" w:hAnsi="Arial" w:cs="Arial"/>
          <w:szCs w:val="21"/>
        </w:rPr>
      </w:pPr>
    </w:p>
    <w:p w14:paraId="3137669E" w14:textId="77777777" w:rsidR="001E4606" w:rsidRPr="00E01E35" w:rsidRDefault="001E4606">
      <w:pPr>
        <w:rPr>
          <w:rFonts w:ascii="Arial" w:hAnsi="Arial" w:cs="Arial"/>
          <w:szCs w:val="21"/>
        </w:rPr>
      </w:pPr>
    </w:p>
    <w:p w14:paraId="35688607" w14:textId="77777777" w:rsidR="001E4606" w:rsidRPr="00E01E35" w:rsidRDefault="001E4606">
      <w:pPr>
        <w:rPr>
          <w:rFonts w:ascii="Arial" w:hAnsi="Arial" w:cs="Arial"/>
          <w:szCs w:val="21"/>
        </w:rPr>
      </w:pPr>
    </w:p>
    <w:p w14:paraId="05EA9117"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5</w:t>
      </w:r>
      <w:r w:rsidRPr="00E01E35">
        <w:rPr>
          <w:rFonts w:ascii="Arial" w:hAnsi="Arial" w:cs="Arial"/>
          <w:szCs w:val="21"/>
        </w:rPr>
        <w:t>．产品出厂标准、质量检测报告。</w:t>
      </w:r>
    </w:p>
    <w:p w14:paraId="12CCCAF8" w14:textId="77777777" w:rsidR="001E4606" w:rsidRPr="00E01E35" w:rsidRDefault="001E4606">
      <w:pPr>
        <w:rPr>
          <w:rFonts w:ascii="Arial" w:hAnsi="Arial" w:cs="Arial"/>
          <w:szCs w:val="21"/>
        </w:rPr>
      </w:pPr>
    </w:p>
    <w:p w14:paraId="559334A1" w14:textId="77777777" w:rsidR="001E4606" w:rsidRPr="00E01E35" w:rsidRDefault="001E4606">
      <w:pPr>
        <w:rPr>
          <w:rFonts w:ascii="Arial" w:hAnsi="Arial" w:cs="Arial"/>
          <w:szCs w:val="21"/>
        </w:rPr>
      </w:pPr>
    </w:p>
    <w:p w14:paraId="0B56E899" w14:textId="77777777" w:rsidR="001E4606" w:rsidRPr="00E01E35" w:rsidRDefault="001E4606">
      <w:pPr>
        <w:rPr>
          <w:rFonts w:ascii="Arial" w:hAnsi="Arial" w:cs="Arial"/>
          <w:szCs w:val="21"/>
        </w:rPr>
      </w:pPr>
    </w:p>
    <w:p w14:paraId="2025DC79"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t>6</w:t>
      </w:r>
      <w:r w:rsidRPr="00E01E35">
        <w:rPr>
          <w:rFonts w:ascii="Arial" w:hAnsi="Arial" w:cs="Arial"/>
          <w:szCs w:val="21"/>
        </w:rPr>
        <w:t>．原厂出厂配置表及原厂中文使用说明书。</w:t>
      </w:r>
    </w:p>
    <w:p w14:paraId="6787CBD9" w14:textId="77777777" w:rsidR="001E4606" w:rsidRPr="00E01E35" w:rsidRDefault="001E4606">
      <w:pPr>
        <w:rPr>
          <w:rFonts w:ascii="Arial" w:hAnsi="Arial" w:cs="Arial"/>
          <w:szCs w:val="21"/>
        </w:rPr>
      </w:pPr>
    </w:p>
    <w:p w14:paraId="5FA41F05" w14:textId="77777777" w:rsidR="001E4606" w:rsidRPr="00E01E35" w:rsidRDefault="001E4606">
      <w:pPr>
        <w:rPr>
          <w:rFonts w:ascii="Arial" w:hAnsi="Arial" w:cs="Arial"/>
          <w:szCs w:val="21"/>
        </w:rPr>
      </w:pPr>
    </w:p>
    <w:p w14:paraId="3646DED4" w14:textId="77777777" w:rsidR="001E4606" w:rsidRPr="00E01E35" w:rsidRDefault="001E4606">
      <w:pPr>
        <w:rPr>
          <w:rFonts w:ascii="Arial" w:hAnsi="Arial" w:cs="Arial"/>
          <w:szCs w:val="21"/>
        </w:rPr>
      </w:pPr>
    </w:p>
    <w:p w14:paraId="57DF46F4" w14:textId="77777777" w:rsidR="001E4606" w:rsidRPr="00E01E35" w:rsidRDefault="00160EA9">
      <w:pPr>
        <w:rPr>
          <w:rFonts w:ascii="Arial" w:hAnsi="Arial" w:cs="Arial"/>
          <w:szCs w:val="21"/>
        </w:rPr>
      </w:pPr>
      <w:r w:rsidRPr="00E01E35">
        <w:rPr>
          <w:rFonts w:ascii="Arial" w:hAnsi="Arial" w:cs="Arial"/>
          <w:szCs w:val="21"/>
        </w:rPr>
        <w:t>7</w:t>
      </w:r>
      <w:r w:rsidRPr="00E01E35">
        <w:rPr>
          <w:rFonts w:ascii="Arial" w:hAnsi="Arial" w:cs="Arial"/>
          <w:szCs w:val="21"/>
        </w:rPr>
        <w:t>．供应</w:t>
      </w:r>
      <w:proofErr w:type="gramStart"/>
      <w:r w:rsidRPr="00E01E35">
        <w:rPr>
          <w:rFonts w:ascii="Arial" w:hAnsi="Arial" w:cs="Arial"/>
          <w:szCs w:val="21"/>
        </w:rPr>
        <w:t>商建议</w:t>
      </w:r>
      <w:proofErr w:type="gramEnd"/>
      <w:r w:rsidRPr="00E01E35">
        <w:rPr>
          <w:rFonts w:ascii="Arial" w:hAnsi="Arial" w:cs="Arial"/>
          <w:szCs w:val="21"/>
        </w:rPr>
        <w:t>的安装、调试、验收方法或方案。</w:t>
      </w:r>
    </w:p>
    <w:p w14:paraId="2BB1D39C" w14:textId="77777777" w:rsidR="001E4606" w:rsidRPr="00E01E35" w:rsidRDefault="001E4606">
      <w:pPr>
        <w:rPr>
          <w:rFonts w:ascii="Arial" w:hAnsi="Arial" w:cs="Arial"/>
          <w:szCs w:val="21"/>
        </w:rPr>
      </w:pPr>
    </w:p>
    <w:p w14:paraId="600FE0C3" w14:textId="77777777" w:rsidR="001E4606" w:rsidRPr="00E01E35" w:rsidRDefault="001E4606">
      <w:pPr>
        <w:rPr>
          <w:rFonts w:ascii="Arial" w:hAnsi="Arial" w:cs="Arial"/>
          <w:szCs w:val="21"/>
        </w:rPr>
      </w:pPr>
    </w:p>
    <w:p w14:paraId="5C2E718E" w14:textId="77777777" w:rsidR="001E4606" w:rsidRPr="00E01E35" w:rsidRDefault="001E4606">
      <w:pPr>
        <w:rPr>
          <w:rFonts w:ascii="Arial" w:hAnsi="Arial" w:cs="Arial"/>
          <w:szCs w:val="21"/>
        </w:rPr>
      </w:pPr>
    </w:p>
    <w:p w14:paraId="7CC730D2" w14:textId="77777777" w:rsidR="001E4606" w:rsidRPr="00E01E35" w:rsidRDefault="00160EA9">
      <w:pPr>
        <w:rPr>
          <w:rFonts w:ascii="Arial" w:hAnsi="Arial" w:cs="Arial"/>
          <w:szCs w:val="21"/>
        </w:rPr>
      </w:pPr>
      <w:r w:rsidRPr="00E01E35">
        <w:rPr>
          <w:rFonts w:ascii="Arial" w:hAnsi="Arial" w:cs="Arial"/>
          <w:szCs w:val="21"/>
        </w:rPr>
        <w:t>8</w:t>
      </w:r>
      <w:r w:rsidRPr="00E01E35">
        <w:rPr>
          <w:rFonts w:ascii="Arial" w:hAnsi="Arial" w:cs="Arial"/>
          <w:szCs w:val="21"/>
        </w:rPr>
        <w:t>．项目实施人员一览表。</w:t>
      </w:r>
    </w:p>
    <w:p w14:paraId="00A8D923" w14:textId="77777777" w:rsidR="001E4606" w:rsidRPr="00E01E35" w:rsidRDefault="001E4606">
      <w:pPr>
        <w:rPr>
          <w:rFonts w:ascii="Arial" w:hAnsi="Arial" w:cs="Arial"/>
          <w:szCs w:val="21"/>
        </w:rPr>
      </w:pPr>
    </w:p>
    <w:p w14:paraId="689EB61B" w14:textId="77777777" w:rsidR="001E4606" w:rsidRPr="00E01E35" w:rsidRDefault="00160EA9">
      <w:pPr>
        <w:snapToGrid w:val="0"/>
        <w:spacing w:beforeLines="50" w:before="120" w:after="50" w:line="400" w:lineRule="exact"/>
        <w:jc w:val="center"/>
        <w:rPr>
          <w:rFonts w:ascii="Arial" w:hAnsi="Arial" w:cs="Arial"/>
          <w:b/>
          <w:szCs w:val="21"/>
        </w:rPr>
      </w:pPr>
      <w:r w:rsidRPr="00E01E35">
        <w:rPr>
          <w:rFonts w:ascii="Arial" w:hAnsi="Arial" w:cs="Arial"/>
          <w:b/>
          <w:szCs w:val="21"/>
        </w:rPr>
        <w:t>项目实施人员（主要从业人员及其技术资格）一览表</w:t>
      </w:r>
    </w:p>
    <w:p w14:paraId="2BBD11F6" w14:textId="77777777" w:rsidR="001E4606" w:rsidRPr="00E01E35" w:rsidRDefault="001E4606">
      <w:pPr>
        <w:snapToGrid w:val="0"/>
        <w:spacing w:beforeLines="50" w:before="120" w:after="50" w:line="400" w:lineRule="exact"/>
        <w:rPr>
          <w:rFonts w:ascii="Arial" w:hAnsi="Arial" w:cs="Arial"/>
          <w:szCs w:val="21"/>
        </w:rPr>
      </w:pPr>
    </w:p>
    <w:tbl>
      <w:tblPr>
        <w:tblW w:w="91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E01E35" w:rsidRPr="00E01E35" w14:paraId="3DAA8FF8"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F66DBBE" w14:textId="77777777" w:rsidR="001E4606" w:rsidRPr="00E01E35" w:rsidRDefault="00160EA9">
            <w:pPr>
              <w:snapToGrid w:val="0"/>
              <w:spacing w:beforeLines="50" w:before="120" w:after="50"/>
              <w:jc w:val="center"/>
              <w:rPr>
                <w:rFonts w:ascii="Arial" w:hAnsi="Arial" w:cs="Arial"/>
                <w:szCs w:val="21"/>
              </w:rPr>
            </w:pPr>
            <w:r w:rsidRPr="00E01E35">
              <w:rPr>
                <w:rFonts w:ascii="Arial" w:hAnsi="Arial" w:cs="Arial"/>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808C589" w14:textId="77777777" w:rsidR="001E4606" w:rsidRPr="00E01E35" w:rsidRDefault="00160EA9">
            <w:pPr>
              <w:snapToGrid w:val="0"/>
              <w:spacing w:beforeLines="50" w:before="120" w:after="50"/>
              <w:jc w:val="center"/>
              <w:rPr>
                <w:rFonts w:ascii="Arial" w:hAnsi="Arial" w:cs="Arial"/>
                <w:szCs w:val="21"/>
              </w:rPr>
            </w:pPr>
            <w:r w:rsidRPr="00E01E35">
              <w:rPr>
                <w:rFonts w:ascii="Arial" w:hAnsi="Arial" w:cs="Arial"/>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38F1DD9" w14:textId="77777777" w:rsidR="001E4606" w:rsidRPr="00E01E35" w:rsidRDefault="00160EA9">
            <w:pPr>
              <w:snapToGrid w:val="0"/>
              <w:spacing w:beforeLines="50" w:before="120" w:after="50"/>
              <w:jc w:val="center"/>
              <w:rPr>
                <w:rFonts w:ascii="Arial" w:hAnsi="Arial" w:cs="Arial"/>
                <w:szCs w:val="21"/>
              </w:rPr>
            </w:pPr>
            <w:r w:rsidRPr="00E01E35">
              <w:rPr>
                <w:rFonts w:ascii="Arial" w:hAnsi="Arial" w:cs="Arial"/>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2478B1BA" w14:textId="77777777" w:rsidR="001E4606" w:rsidRPr="00E01E35" w:rsidRDefault="00160EA9">
            <w:pPr>
              <w:snapToGrid w:val="0"/>
              <w:spacing w:beforeLines="50" w:before="120" w:after="50"/>
              <w:jc w:val="center"/>
              <w:rPr>
                <w:rFonts w:ascii="Arial" w:hAnsi="Arial" w:cs="Arial"/>
                <w:szCs w:val="21"/>
              </w:rPr>
            </w:pPr>
            <w:r w:rsidRPr="00E01E35">
              <w:rPr>
                <w:rFonts w:ascii="Arial" w:hAnsi="Arial" w:cs="Arial"/>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4546E045" w14:textId="77777777" w:rsidR="001E4606" w:rsidRPr="00E01E35" w:rsidRDefault="00160EA9">
            <w:pPr>
              <w:snapToGrid w:val="0"/>
              <w:spacing w:beforeLines="50" w:before="120" w:after="50"/>
              <w:jc w:val="center"/>
              <w:rPr>
                <w:rFonts w:ascii="Arial" w:hAnsi="Arial" w:cs="Arial"/>
                <w:bCs/>
                <w:szCs w:val="21"/>
              </w:rPr>
            </w:pPr>
            <w:r w:rsidRPr="00E01E35">
              <w:rPr>
                <w:rFonts w:ascii="Arial" w:hAnsi="Arial" w:cs="Arial"/>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4B169DA5" w14:textId="77777777" w:rsidR="001E4606" w:rsidRPr="00E01E35" w:rsidRDefault="00160EA9">
            <w:pPr>
              <w:snapToGrid w:val="0"/>
              <w:spacing w:beforeLines="50" w:before="120" w:after="50"/>
              <w:jc w:val="center"/>
              <w:rPr>
                <w:rFonts w:ascii="Arial" w:hAnsi="Arial" w:cs="Arial"/>
                <w:bCs/>
                <w:szCs w:val="21"/>
              </w:rPr>
            </w:pPr>
            <w:r w:rsidRPr="00E01E35">
              <w:rPr>
                <w:rFonts w:ascii="Arial" w:hAnsi="Arial" w:cs="Arial"/>
                <w:bCs/>
                <w:szCs w:val="21"/>
              </w:rPr>
              <w:t>劳动合同编号</w:t>
            </w:r>
          </w:p>
        </w:tc>
      </w:tr>
      <w:tr w:rsidR="00E01E35" w:rsidRPr="00E01E35" w14:paraId="5B24902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361EC71" w14:textId="77777777" w:rsidR="001E4606" w:rsidRPr="00E01E35" w:rsidRDefault="001E4606">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6EB89299" w14:textId="77777777" w:rsidR="001E4606" w:rsidRPr="00E01E35" w:rsidRDefault="001E4606">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39DCF8D6" w14:textId="77777777" w:rsidR="001E4606" w:rsidRPr="00E01E35" w:rsidRDefault="001E4606">
            <w:pPr>
              <w:snapToGrid w:val="0"/>
              <w:spacing w:beforeLines="50" w:before="120" w:after="50"/>
              <w:rPr>
                <w:rFonts w:ascii="Arial" w:hAnsi="Arial" w:cs="Arial"/>
                <w:szCs w:val="21"/>
              </w:rPr>
            </w:pPr>
          </w:p>
        </w:tc>
        <w:tc>
          <w:tcPr>
            <w:tcW w:w="1516" w:type="dxa"/>
            <w:tcBorders>
              <w:top w:val="single" w:sz="4" w:space="0" w:color="auto"/>
              <w:left w:val="single" w:sz="4" w:space="0" w:color="auto"/>
              <w:bottom w:val="single" w:sz="4" w:space="0" w:color="auto"/>
              <w:right w:val="single" w:sz="4" w:space="0" w:color="auto"/>
            </w:tcBorders>
          </w:tcPr>
          <w:p w14:paraId="6D42E9F4" w14:textId="77777777" w:rsidR="001E4606" w:rsidRPr="00E01E35" w:rsidRDefault="001E4606">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3B162908" w14:textId="77777777" w:rsidR="001E4606" w:rsidRPr="00E01E35" w:rsidRDefault="001E4606">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5C30E741" w14:textId="77777777" w:rsidR="001E4606" w:rsidRPr="00E01E35" w:rsidRDefault="001E4606">
            <w:pPr>
              <w:snapToGrid w:val="0"/>
              <w:spacing w:beforeLines="50" w:before="120" w:after="50"/>
              <w:rPr>
                <w:rFonts w:ascii="Arial" w:hAnsi="Arial" w:cs="Arial"/>
                <w:szCs w:val="21"/>
              </w:rPr>
            </w:pPr>
          </w:p>
        </w:tc>
      </w:tr>
      <w:tr w:rsidR="00E01E35" w:rsidRPr="00E01E35" w14:paraId="6AF21DC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4BB7626" w14:textId="77777777" w:rsidR="001E4606" w:rsidRPr="00E01E35" w:rsidRDefault="001E4606">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46B04FF1" w14:textId="77777777" w:rsidR="001E4606" w:rsidRPr="00E01E35" w:rsidRDefault="001E4606">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74F7BCF8" w14:textId="77777777" w:rsidR="001E4606" w:rsidRPr="00E01E35" w:rsidRDefault="001E4606">
            <w:pPr>
              <w:snapToGrid w:val="0"/>
              <w:spacing w:beforeLines="50" w:before="120" w:after="50"/>
              <w:rPr>
                <w:rFonts w:ascii="Arial" w:hAnsi="Arial" w:cs="Arial"/>
                <w:szCs w:val="21"/>
              </w:rPr>
            </w:pPr>
          </w:p>
        </w:tc>
        <w:tc>
          <w:tcPr>
            <w:tcW w:w="1516" w:type="dxa"/>
            <w:tcBorders>
              <w:top w:val="single" w:sz="4" w:space="0" w:color="auto"/>
              <w:left w:val="single" w:sz="4" w:space="0" w:color="auto"/>
              <w:bottom w:val="single" w:sz="4" w:space="0" w:color="auto"/>
              <w:right w:val="single" w:sz="4" w:space="0" w:color="auto"/>
            </w:tcBorders>
          </w:tcPr>
          <w:p w14:paraId="5F196FED" w14:textId="77777777" w:rsidR="001E4606" w:rsidRPr="00E01E35" w:rsidRDefault="001E4606">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6DE7BE6C" w14:textId="77777777" w:rsidR="001E4606" w:rsidRPr="00E01E35" w:rsidRDefault="001E4606">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6E812194" w14:textId="77777777" w:rsidR="001E4606" w:rsidRPr="00E01E35" w:rsidRDefault="001E4606">
            <w:pPr>
              <w:snapToGrid w:val="0"/>
              <w:spacing w:beforeLines="50" w:before="120" w:after="50"/>
              <w:rPr>
                <w:rFonts w:ascii="Arial" w:hAnsi="Arial" w:cs="Arial"/>
                <w:szCs w:val="21"/>
              </w:rPr>
            </w:pPr>
          </w:p>
        </w:tc>
      </w:tr>
      <w:tr w:rsidR="00E01E35" w:rsidRPr="00E01E35" w14:paraId="37C45C5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56D549A" w14:textId="77777777" w:rsidR="001E4606" w:rsidRPr="00E01E35" w:rsidRDefault="001E4606">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2E5374C8" w14:textId="77777777" w:rsidR="001E4606" w:rsidRPr="00E01E35" w:rsidRDefault="001E4606">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52B3F884" w14:textId="77777777" w:rsidR="001E4606" w:rsidRPr="00E01E35" w:rsidRDefault="001E4606">
            <w:pPr>
              <w:pStyle w:val="af"/>
              <w:snapToGrid w:val="0"/>
              <w:spacing w:beforeLines="50" w:before="120" w:after="50"/>
              <w:ind w:left="5670" w:hanging="420"/>
              <w:rPr>
                <w:rFonts w:ascii="Arial" w:hAnsi="Arial" w:cs="Arial"/>
              </w:rPr>
            </w:pPr>
          </w:p>
        </w:tc>
        <w:tc>
          <w:tcPr>
            <w:tcW w:w="1516" w:type="dxa"/>
            <w:tcBorders>
              <w:top w:val="single" w:sz="4" w:space="0" w:color="auto"/>
              <w:left w:val="single" w:sz="4" w:space="0" w:color="auto"/>
              <w:bottom w:val="single" w:sz="4" w:space="0" w:color="auto"/>
              <w:right w:val="single" w:sz="4" w:space="0" w:color="auto"/>
            </w:tcBorders>
          </w:tcPr>
          <w:p w14:paraId="5D51D451" w14:textId="77777777" w:rsidR="001E4606" w:rsidRPr="00E01E35" w:rsidRDefault="001E4606">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274B04A3" w14:textId="77777777" w:rsidR="001E4606" w:rsidRPr="00E01E35" w:rsidRDefault="001E4606">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03FDB98F" w14:textId="77777777" w:rsidR="001E4606" w:rsidRPr="00E01E35" w:rsidRDefault="001E4606">
            <w:pPr>
              <w:snapToGrid w:val="0"/>
              <w:spacing w:beforeLines="50" w:before="120" w:after="50"/>
              <w:rPr>
                <w:rFonts w:ascii="Arial" w:hAnsi="Arial" w:cs="Arial"/>
                <w:szCs w:val="21"/>
              </w:rPr>
            </w:pPr>
          </w:p>
        </w:tc>
      </w:tr>
    </w:tbl>
    <w:p w14:paraId="03177B0F" w14:textId="77777777" w:rsidR="001E4606" w:rsidRPr="00E01E35" w:rsidRDefault="00160EA9">
      <w:pPr>
        <w:snapToGrid w:val="0"/>
        <w:spacing w:before="50" w:afterLines="50" w:after="120" w:line="440" w:lineRule="exact"/>
        <w:jc w:val="left"/>
        <w:rPr>
          <w:rFonts w:ascii="Arial" w:hAnsi="Arial" w:cs="Arial"/>
          <w:szCs w:val="21"/>
        </w:rPr>
      </w:pPr>
      <w:r w:rsidRPr="00E01E35">
        <w:rPr>
          <w:rFonts w:ascii="Arial" w:hAnsi="Arial" w:cs="Arial"/>
          <w:szCs w:val="21"/>
        </w:rPr>
        <w:t>注：在填写时，如本表格不适合投标单位的实际情况，可根据本表格式自行填写。</w:t>
      </w:r>
    </w:p>
    <w:p w14:paraId="36D88ED2" w14:textId="77777777" w:rsidR="001E4606" w:rsidRPr="00E01E35" w:rsidRDefault="00160EA9">
      <w:pPr>
        <w:rPr>
          <w:rFonts w:ascii="Arial" w:hAnsi="Arial" w:cs="Arial"/>
          <w:spacing w:val="20"/>
          <w:szCs w:val="21"/>
          <w:u w:val="single"/>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pacing w:val="20"/>
          <w:szCs w:val="21"/>
        </w:rPr>
        <w:t>：</w:t>
      </w:r>
      <w:r w:rsidRPr="00E01E35">
        <w:rPr>
          <w:rFonts w:ascii="Arial" w:hAnsi="Arial" w:cs="Arial"/>
          <w:spacing w:val="20"/>
          <w:szCs w:val="21"/>
          <w:u w:val="single"/>
        </w:rPr>
        <w:t xml:space="preserve">            </w:t>
      </w:r>
      <w:r w:rsidRPr="00E01E35">
        <w:rPr>
          <w:rFonts w:ascii="Arial" w:hAnsi="Arial" w:cs="Arial"/>
          <w:spacing w:val="20"/>
          <w:szCs w:val="21"/>
        </w:rPr>
        <w:t xml:space="preserve">             </w:t>
      </w:r>
      <w:r w:rsidRPr="00E01E35">
        <w:rPr>
          <w:rFonts w:ascii="Arial" w:hAnsi="Arial" w:cs="Arial"/>
          <w:spacing w:val="20"/>
          <w:szCs w:val="21"/>
        </w:rPr>
        <w:t>日</w:t>
      </w:r>
      <w:r w:rsidRPr="00E01E35">
        <w:rPr>
          <w:rFonts w:ascii="Arial" w:hAnsi="Arial" w:cs="Arial"/>
          <w:spacing w:val="20"/>
          <w:szCs w:val="21"/>
        </w:rPr>
        <w:t xml:space="preserve">  </w:t>
      </w:r>
      <w:r w:rsidRPr="00E01E35">
        <w:rPr>
          <w:rFonts w:ascii="Arial" w:hAnsi="Arial" w:cs="Arial"/>
          <w:spacing w:val="20"/>
          <w:szCs w:val="21"/>
        </w:rPr>
        <w:t>期：</w:t>
      </w:r>
      <w:r w:rsidRPr="00E01E35">
        <w:rPr>
          <w:rFonts w:ascii="Arial" w:hAnsi="Arial" w:cs="Arial"/>
          <w:spacing w:val="20"/>
          <w:szCs w:val="21"/>
          <w:u w:val="single"/>
        </w:rPr>
        <w:t xml:space="preserve">        </w:t>
      </w:r>
    </w:p>
    <w:p w14:paraId="2CEBD3C0" w14:textId="77777777" w:rsidR="001E4606" w:rsidRPr="00E01E35" w:rsidRDefault="001E4606">
      <w:pPr>
        <w:rPr>
          <w:rFonts w:ascii="Arial" w:hAnsi="Arial" w:cs="Arial"/>
          <w:szCs w:val="21"/>
        </w:rPr>
      </w:pPr>
    </w:p>
    <w:p w14:paraId="6E2745D6" w14:textId="77777777" w:rsidR="001E4606" w:rsidRPr="00E01E35" w:rsidRDefault="001E4606">
      <w:pPr>
        <w:rPr>
          <w:rFonts w:ascii="Arial" w:hAnsi="Arial" w:cs="Arial"/>
          <w:szCs w:val="21"/>
        </w:rPr>
      </w:pPr>
    </w:p>
    <w:p w14:paraId="73AF21D1" w14:textId="77777777" w:rsidR="001E4606" w:rsidRPr="00E01E35" w:rsidRDefault="00160EA9">
      <w:pPr>
        <w:rPr>
          <w:rFonts w:ascii="Arial" w:hAnsi="Arial" w:cs="Arial"/>
          <w:szCs w:val="21"/>
        </w:rPr>
      </w:pPr>
      <w:r w:rsidRPr="00E01E35">
        <w:rPr>
          <w:rFonts w:ascii="Arial" w:hAnsi="Arial" w:cs="Arial"/>
          <w:szCs w:val="21"/>
        </w:rPr>
        <w:t>9</w:t>
      </w:r>
      <w:r w:rsidRPr="00E01E35">
        <w:rPr>
          <w:rFonts w:ascii="Arial" w:hAnsi="Arial" w:cs="Arial"/>
          <w:szCs w:val="21"/>
        </w:rPr>
        <w:t>．技术服务、技术培训、售后服务的内容和措施。</w:t>
      </w:r>
    </w:p>
    <w:p w14:paraId="20B15187" w14:textId="77777777" w:rsidR="001E4606" w:rsidRPr="00E01E35" w:rsidRDefault="001E4606">
      <w:pPr>
        <w:rPr>
          <w:rFonts w:ascii="Arial" w:hAnsi="Arial" w:cs="Arial"/>
          <w:szCs w:val="21"/>
        </w:rPr>
      </w:pPr>
    </w:p>
    <w:p w14:paraId="4D917299" w14:textId="77777777" w:rsidR="001E4606" w:rsidRPr="00E01E35" w:rsidRDefault="001E4606">
      <w:pPr>
        <w:rPr>
          <w:rFonts w:ascii="Arial" w:hAnsi="Arial" w:cs="Arial"/>
          <w:szCs w:val="21"/>
        </w:rPr>
      </w:pPr>
    </w:p>
    <w:p w14:paraId="5FE62727" w14:textId="77777777" w:rsidR="001E4606" w:rsidRPr="00E01E35" w:rsidRDefault="00160EA9">
      <w:pPr>
        <w:rPr>
          <w:rFonts w:ascii="Arial" w:hAnsi="Arial" w:cs="Arial"/>
          <w:szCs w:val="21"/>
        </w:rPr>
      </w:pPr>
      <w:r w:rsidRPr="00E01E35">
        <w:rPr>
          <w:rFonts w:ascii="Arial" w:hAnsi="Arial" w:cs="Arial"/>
          <w:szCs w:val="21"/>
        </w:rPr>
        <w:t>10</w:t>
      </w:r>
      <w:r w:rsidRPr="00E01E35">
        <w:rPr>
          <w:rFonts w:ascii="Arial" w:hAnsi="Arial" w:cs="Arial"/>
          <w:szCs w:val="21"/>
        </w:rPr>
        <w:t>．供应商对本项目的合理化建议和改进措施。</w:t>
      </w:r>
    </w:p>
    <w:p w14:paraId="1B78FFA0" w14:textId="77777777" w:rsidR="001E4606" w:rsidRPr="00E01E35" w:rsidRDefault="001E4606">
      <w:pPr>
        <w:rPr>
          <w:rFonts w:ascii="Arial" w:hAnsi="Arial" w:cs="Arial"/>
          <w:szCs w:val="21"/>
        </w:rPr>
      </w:pPr>
    </w:p>
    <w:p w14:paraId="0BF36BA7" w14:textId="77777777" w:rsidR="001E4606" w:rsidRPr="00E01E35" w:rsidRDefault="001E4606">
      <w:pPr>
        <w:rPr>
          <w:rFonts w:ascii="Arial" w:hAnsi="Arial" w:cs="Arial"/>
          <w:szCs w:val="21"/>
        </w:rPr>
      </w:pPr>
    </w:p>
    <w:p w14:paraId="1475A6EF" w14:textId="77777777" w:rsidR="001E4606" w:rsidRPr="00E01E35" w:rsidRDefault="00160EA9">
      <w:pPr>
        <w:rPr>
          <w:rFonts w:ascii="Arial" w:hAnsi="Arial" w:cs="Arial"/>
          <w:szCs w:val="21"/>
        </w:rPr>
      </w:pPr>
      <w:r w:rsidRPr="00E01E35">
        <w:rPr>
          <w:rFonts w:ascii="Arial" w:hAnsi="Arial" w:cs="Arial"/>
          <w:szCs w:val="21"/>
        </w:rPr>
        <w:t>11</w:t>
      </w:r>
      <w:r w:rsidRPr="00E01E35">
        <w:rPr>
          <w:rFonts w:ascii="Arial" w:hAnsi="Arial" w:cs="Arial"/>
          <w:szCs w:val="21"/>
        </w:rPr>
        <w:t>．供应商需要说明的其他文件和说明。</w:t>
      </w:r>
    </w:p>
    <w:p w14:paraId="0091DA52" w14:textId="77777777" w:rsidR="001E4606" w:rsidRPr="00E01E35" w:rsidRDefault="00160EA9">
      <w:pPr>
        <w:jc w:val="center"/>
        <w:rPr>
          <w:rFonts w:ascii="Arial" w:hAnsi="Arial" w:cs="Arial"/>
          <w:b/>
          <w:bCs/>
          <w:szCs w:val="21"/>
        </w:rPr>
      </w:pPr>
      <w:r w:rsidRPr="00E01E35">
        <w:rPr>
          <w:rFonts w:ascii="Arial" w:hAnsi="Arial" w:cs="Arial"/>
          <w:b/>
          <w:szCs w:val="21"/>
        </w:rPr>
        <w:br w:type="page"/>
      </w:r>
    </w:p>
    <w:p w14:paraId="767137CE" w14:textId="77777777" w:rsidR="001E4606" w:rsidRPr="00E01E35" w:rsidRDefault="00160EA9">
      <w:pPr>
        <w:snapToGrid w:val="0"/>
        <w:spacing w:beforeLines="50" w:before="120" w:after="50" w:line="440" w:lineRule="exact"/>
        <w:jc w:val="left"/>
        <w:outlineLvl w:val="1"/>
        <w:rPr>
          <w:rFonts w:ascii="Arial" w:hAnsi="Arial" w:cs="Arial"/>
          <w:bCs/>
          <w:sz w:val="24"/>
        </w:rPr>
      </w:pPr>
      <w:r w:rsidRPr="00E01E35">
        <w:rPr>
          <w:rFonts w:ascii="Arial" w:hAnsi="Arial" w:cs="Arial"/>
          <w:bCs/>
          <w:sz w:val="24"/>
        </w:rPr>
        <w:lastRenderedPageBreak/>
        <w:t>3</w:t>
      </w:r>
      <w:r w:rsidRPr="00E01E35">
        <w:rPr>
          <w:rFonts w:ascii="Arial" w:hAnsi="Arial" w:cs="Arial"/>
          <w:bCs/>
          <w:sz w:val="24"/>
        </w:rPr>
        <w:t>．投标文件封面参考格式（报价文件）：</w:t>
      </w:r>
      <w:r w:rsidRPr="00E01E35">
        <w:rPr>
          <w:rFonts w:ascii="Arial" w:hAnsi="Arial" w:cs="Arial"/>
          <w:bCs/>
          <w:sz w:val="24"/>
        </w:rPr>
        <w:t xml:space="preserve"> </w:t>
      </w:r>
    </w:p>
    <w:p w14:paraId="7076C6A1" w14:textId="77777777" w:rsidR="001E4606" w:rsidRPr="00E01E35" w:rsidRDefault="001E4606">
      <w:pPr>
        <w:snapToGrid w:val="0"/>
        <w:spacing w:before="50" w:afterLines="50" w:after="120" w:line="400" w:lineRule="exact"/>
        <w:jc w:val="left"/>
        <w:rPr>
          <w:rFonts w:ascii="Arial" w:hAnsi="Arial" w:cs="Arial"/>
          <w:bCs/>
          <w:sz w:val="24"/>
        </w:rPr>
      </w:pPr>
    </w:p>
    <w:p w14:paraId="17AF1058" w14:textId="77777777" w:rsidR="001E4606" w:rsidRPr="00E01E35" w:rsidRDefault="001E4606">
      <w:pPr>
        <w:snapToGrid w:val="0"/>
        <w:spacing w:beforeLines="50" w:before="120" w:after="50" w:line="360" w:lineRule="exact"/>
        <w:rPr>
          <w:rFonts w:ascii="Arial" w:hAnsi="Arial" w:cs="Arial"/>
          <w:sz w:val="24"/>
        </w:rPr>
      </w:pPr>
    </w:p>
    <w:p w14:paraId="3212AB34" w14:textId="77777777" w:rsidR="001E4606" w:rsidRPr="00E01E35" w:rsidRDefault="001E4606">
      <w:pPr>
        <w:snapToGrid w:val="0"/>
        <w:spacing w:beforeLines="50" w:before="120" w:after="50" w:line="360" w:lineRule="exact"/>
        <w:jc w:val="center"/>
        <w:rPr>
          <w:rFonts w:ascii="Arial" w:hAnsi="Arial" w:cs="Arial"/>
          <w:bCs/>
          <w:sz w:val="24"/>
        </w:rPr>
      </w:pPr>
    </w:p>
    <w:p w14:paraId="113EBC51" w14:textId="77777777" w:rsidR="001E4606" w:rsidRPr="00E01E35" w:rsidRDefault="00160EA9">
      <w:pPr>
        <w:snapToGrid w:val="0"/>
        <w:spacing w:beforeLines="50" w:before="120" w:after="50" w:line="360" w:lineRule="exact"/>
        <w:jc w:val="center"/>
        <w:rPr>
          <w:rFonts w:ascii="Arial" w:hAnsi="Arial" w:cs="Arial"/>
          <w:b/>
          <w:bCs/>
          <w:sz w:val="44"/>
          <w:szCs w:val="44"/>
        </w:rPr>
      </w:pPr>
      <w:r w:rsidRPr="00E01E35">
        <w:rPr>
          <w:rFonts w:ascii="Arial" w:hAnsi="Arial" w:cs="Arial"/>
          <w:b/>
          <w:bCs/>
          <w:sz w:val="44"/>
          <w:szCs w:val="44"/>
        </w:rPr>
        <w:t>电子投标文件</w:t>
      </w:r>
    </w:p>
    <w:p w14:paraId="2ECB1B69" w14:textId="77777777" w:rsidR="001E4606" w:rsidRPr="00E01E35" w:rsidRDefault="001E4606">
      <w:pPr>
        <w:snapToGrid w:val="0"/>
        <w:spacing w:beforeLines="50" w:before="120" w:after="50" w:line="360" w:lineRule="exact"/>
        <w:jc w:val="center"/>
        <w:rPr>
          <w:rFonts w:ascii="Arial" w:hAnsi="Arial" w:cs="Arial"/>
          <w:b/>
          <w:bCs/>
          <w:sz w:val="44"/>
          <w:szCs w:val="44"/>
        </w:rPr>
      </w:pPr>
    </w:p>
    <w:p w14:paraId="40E75686" w14:textId="77777777" w:rsidR="001E4606" w:rsidRPr="00E01E35" w:rsidRDefault="001E4606">
      <w:pPr>
        <w:snapToGrid w:val="0"/>
        <w:spacing w:beforeLines="50" w:before="120" w:after="50" w:line="360" w:lineRule="exact"/>
        <w:jc w:val="center"/>
        <w:rPr>
          <w:rFonts w:ascii="Arial" w:hAnsi="Arial" w:cs="Arial"/>
          <w:b/>
          <w:bCs/>
          <w:sz w:val="44"/>
          <w:szCs w:val="44"/>
        </w:rPr>
      </w:pPr>
    </w:p>
    <w:p w14:paraId="05EF222F" w14:textId="77777777" w:rsidR="001E4606" w:rsidRPr="00E01E35" w:rsidRDefault="00160EA9">
      <w:pPr>
        <w:snapToGrid w:val="0"/>
        <w:spacing w:beforeLines="50" w:before="120" w:after="50" w:line="360" w:lineRule="exact"/>
        <w:jc w:val="center"/>
        <w:rPr>
          <w:rFonts w:ascii="Arial" w:hAnsi="Arial" w:cs="Arial"/>
          <w:b/>
          <w:bCs/>
          <w:sz w:val="44"/>
          <w:szCs w:val="44"/>
        </w:rPr>
      </w:pPr>
      <w:r w:rsidRPr="00E01E35">
        <w:rPr>
          <w:rFonts w:ascii="Arial" w:hAnsi="Arial" w:cs="Arial"/>
          <w:b/>
          <w:bCs/>
          <w:sz w:val="44"/>
          <w:szCs w:val="44"/>
        </w:rPr>
        <w:t>报价文件</w:t>
      </w:r>
    </w:p>
    <w:p w14:paraId="41FF0DD6" w14:textId="77777777" w:rsidR="001E4606" w:rsidRPr="00E01E35" w:rsidRDefault="001E4606">
      <w:pPr>
        <w:snapToGrid w:val="0"/>
        <w:spacing w:beforeLines="50" w:before="120" w:after="50" w:line="360" w:lineRule="exact"/>
        <w:rPr>
          <w:rFonts w:ascii="Arial" w:hAnsi="Arial" w:cs="Arial"/>
          <w:bCs/>
          <w:sz w:val="24"/>
        </w:rPr>
      </w:pPr>
    </w:p>
    <w:p w14:paraId="70C29D63" w14:textId="77777777" w:rsidR="001E4606" w:rsidRPr="00E01E35" w:rsidRDefault="001E4606">
      <w:pPr>
        <w:snapToGrid w:val="0"/>
        <w:spacing w:beforeLines="50" w:before="120" w:after="50" w:line="360" w:lineRule="exact"/>
        <w:rPr>
          <w:rFonts w:ascii="Arial" w:hAnsi="Arial" w:cs="Arial"/>
          <w:bCs/>
          <w:sz w:val="24"/>
        </w:rPr>
      </w:pPr>
    </w:p>
    <w:p w14:paraId="751CC637" w14:textId="77777777" w:rsidR="001E4606" w:rsidRPr="00E01E35" w:rsidRDefault="001E4606">
      <w:pPr>
        <w:snapToGrid w:val="0"/>
        <w:spacing w:beforeLines="50" w:before="120" w:after="50" w:line="360" w:lineRule="exact"/>
        <w:rPr>
          <w:rFonts w:ascii="Arial" w:hAnsi="Arial" w:cs="Arial"/>
          <w:bCs/>
          <w:sz w:val="24"/>
        </w:rPr>
      </w:pPr>
    </w:p>
    <w:p w14:paraId="6BED1182"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项目名称：</w:t>
      </w:r>
      <w:r w:rsidRPr="00E01E35">
        <w:rPr>
          <w:rFonts w:ascii="Arial" w:hAnsi="Arial" w:cs="Arial"/>
          <w:bCs/>
          <w:sz w:val="24"/>
        </w:rPr>
        <w:t xml:space="preserve"> </w:t>
      </w:r>
    </w:p>
    <w:p w14:paraId="00C586DD"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项目编号：</w:t>
      </w:r>
    </w:p>
    <w:p w14:paraId="34D38FA6"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供应商名称：</w:t>
      </w:r>
    </w:p>
    <w:p w14:paraId="333A9219" w14:textId="77777777" w:rsidR="001E4606" w:rsidRPr="00E01E35" w:rsidRDefault="00160EA9">
      <w:pPr>
        <w:snapToGrid w:val="0"/>
        <w:spacing w:beforeLines="50" w:before="120" w:after="50" w:line="360" w:lineRule="exact"/>
        <w:ind w:firstLineChars="300" w:firstLine="720"/>
        <w:rPr>
          <w:rFonts w:ascii="Arial" w:hAnsi="Arial" w:cs="Arial"/>
          <w:bCs/>
          <w:sz w:val="24"/>
        </w:rPr>
      </w:pPr>
      <w:r w:rsidRPr="00E01E35">
        <w:rPr>
          <w:rFonts w:ascii="Arial" w:hAnsi="Arial" w:cs="Arial"/>
          <w:bCs/>
          <w:sz w:val="24"/>
        </w:rPr>
        <w:t>供应商地址：</w:t>
      </w:r>
    </w:p>
    <w:p w14:paraId="6903904D" w14:textId="77777777" w:rsidR="001E4606" w:rsidRPr="00E01E35" w:rsidRDefault="001E4606">
      <w:pPr>
        <w:snapToGrid w:val="0"/>
        <w:spacing w:beforeLines="50" w:before="120" w:after="50" w:line="360" w:lineRule="exact"/>
        <w:ind w:firstLineChars="300" w:firstLine="720"/>
        <w:rPr>
          <w:rFonts w:ascii="Arial" w:hAnsi="Arial" w:cs="Arial"/>
          <w:bCs/>
          <w:sz w:val="24"/>
        </w:rPr>
      </w:pPr>
    </w:p>
    <w:p w14:paraId="48C3B98B" w14:textId="77777777" w:rsidR="001E4606" w:rsidRPr="00E01E35" w:rsidRDefault="001E4606">
      <w:pPr>
        <w:pStyle w:val="a1"/>
        <w:snapToGrid w:val="0"/>
        <w:spacing w:before="50" w:after="50" w:line="360" w:lineRule="exact"/>
        <w:ind w:firstLineChars="400" w:firstLine="960"/>
        <w:rPr>
          <w:rFonts w:ascii="Arial" w:hAnsi="Arial" w:cs="Arial"/>
          <w:bCs/>
          <w:sz w:val="24"/>
          <w:szCs w:val="24"/>
        </w:rPr>
      </w:pPr>
    </w:p>
    <w:p w14:paraId="17B1EA4E" w14:textId="77777777" w:rsidR="001E4606" w:rsidRPr="00E01E35" w:rsidRDefault="00160EA9">
      <w:pPr>
        <w:snapToGrid w:val="0"/>
        <w:spacing w:beforeLines="50" w:before="120" w:after="50" w:line="360" w:lineRule="exact"/>
        <w:jc w:val="center"/>
        <w:rPr>
          <w:rFonts w:ascii="Arial" w:hAnsi="Arial" w:cs="Arial"/>
          <w:sz w:val="24"/>
        </w:rPr>
      </w:pPr>
      <w:r w:rsidRPr="00E01E35">
        <w:rPr>
          <w:rFonts w:ascii="Arial" w:hAnsi="Arial" w:cs="Arial"/>
          <w:sz w:val="24"/>
        </w:rPr>
        <w:t xml:space="preserve">                        </w:t>
      </w:r>
      <w:r w:rsidRPr="00E01E35">
        <w:rPr>
          <w:rFonts w:ascii="Arial" w:hAnsi="Arial" w:cs="Arial"/>
          <w:sz w:val="24"/>
        </w:rPr>
        <w:t>年</w:t>
      </w:r>
      <w:r w:rsidRPr="00E01E35">
        <w:rPr>
          <w:rFonts w:ascii="Arial" w:hAnsi="Arial" w:cs="Arial"/>
          <w:sz w:val="24"/>
        </w:rPr>
        <w:t xml:space="preserve">  </w:t>
      </w:r>
      <w:r w:rsidRPr="00E01E35">
        <w:rPr>
          <w:rFonts w:ascii="Arial" w:hAnsi="Arial" w:cs="Arial"/>
          <w:sz w:val="24"/>
        </w:rPr>
        <w:t>月</w:t>
      </w:r>
      <w:r w:rsidRPr="00E01E35">
        <w:rPr>
          <w:rFonts w:ascii="Arial" w:hAnsi="Arial" w:cs="Arial"/>
          <w:sz w:val="24"/>
        </w:rPr>
        <w:t xml:space="preserve">  </w:t>
      </w:r>
      <w:r w:rsidRPr="00E01E35">
        <w:rPr>
          <w:rFonts w:ascii="Arial" w:hAnsi="Arial" w:cs="Arial"/>
          <w:sz w:val="24"/>
        </w:rPr>
        <w:t>日</w:t>
      </w:r>
    </w:p>
    <w:p w14:paraId="1F767FE4" w14:textId="77777777" w:rsidR="001E4606" w:rsidRPr="00E01E35" w:rsidRDefault="00160EA9">
      <w:pPr>
        <w:rPr>
          <w:rFonts w:ascii="Arial" w:hAnsi="Arial" w:cs="Arial"/>
        </w:rPr>
      </w:pPr>
      <w:r w:rsidRPr="00E01E35">
        <w:rPr>
          <w:rFonts w:ascii="Arial" w:hAnsi="Arial" w:cs="Arial"/>
        </w:rPr>
        <w:br w:type="page"/>
      </w:r>
    </w:p>
    <w:p w14:paraId="2015013B" w14:textId="77777777" w:rsidR="001E4606" w:rsidRPr="00E01E35" w:rsidRDefault="001E4606">
      <w:pPr>
        <w:widowControl/>
        <w:jc w:val="left"/>
        <w:rPr>
          <w:rFonts w:ascii="Arial" w:hAnsi="Arial" w:cs="Arial"/>
          <w:b/>
          <w:bCs/>
          <w:szCs w:val="21"/>
        </w:rPr>
      </w:pPr>
    </w:p>
    <w:p w14:paraId="60DCFF23" w14:textId="77777777" w:rsidR="001E4606" w:rsidRPr="00E01E35" w:rsidRDefault="001E4606">
      <w:pPr>
        <w:jc w:val="center"/>
        <w:rPr>
          <w:rFonts w:ascii="Arial" w:hAnsi="Arial" w:cs="Arial"/>
          <w:b/>
          <w:bCs/>
          <w:szCs w:val="21"/>
        </w:rPr>
      </w:pPr>
    </w:p>
    <w:p w14:paraId="1934BF3A" w14:textId="77777777" w:rsidR="001E4606" w:rsidRPr="00E01E35" w:rsidRDefault="00160EA9">
      <w:pPr>
        <w:jc w:val="center"/>
        <w:rPr>
          <w:rFonts w:ascii="Arial" w:hAnsi="Arial" w:cs="Arial"/>
          <w:sz w:val="28"/>
          <w:szCs w:val="28"/>
        </w:rPr>
      </w:pPr>
      <w:r w:rsidRPr="00E01E35">
        <w:rPr>
          <w:rFonts w:ascii="Arial" w:hAnsi="Arial" w:cs="Arial"/>
          <w:sz w:val="28"/>
          <w:szCs w:val="28"/>
        </w:rPr>
        <w:t>第三部分</w:t>
      </w:r>
      <w:r w:rsidRPr="00E01E35">
        <w:rPr>
          <w:rFonts w:ascii="Arial" w:hAnsi="Arial" w:cs="Arial"/>
          <w:sz w:val="28"/>
          <w:szCs w:val="28"/>
        </w:rPr>
        <w:t xml:space="preserve"> </w:t>
      </w:r>
      <w:r w:rsidRPr="00E01E35">
        <w:rPr>
          <w:rFonts w:ascii="Arial" w:hAnsi="Arial" w:cs="Arial"/>
          <w:sz w:val="28"/>
          <w:szCs w:val="28"/>
        </w:rPr>
        <w:t>报价文件</w:t>
      </w:r>
    </w:p>
    <w:p w14:paraId="1798E1EC" w14:textId="77777777" w:rsidR="001E4606" w:rsidRPr="00E01E35" w:rsidRDefault="001E4606">
      <w:pPr>
        <w:jc w:val="center"/>
        <w:rPr>
          <w:rFonts w:ascii="Arial" w:hAnsi="Arial" w:cs="Arial"/>
          <w:b/>
          <w:bCs/>
          <w:szCs w:val="21"/>
        </w:rPr>
      </w:pPr>
    </w:p>
    <w:p w14:paraId="5F1FEA02" w14:textId="77777777" w:rsidR="001E4606" w:rsidRPr="00E01E35" w:rsidRDefault="00160EA9">
      <w:pPr>
        <w:rPr>
          <w:rFonts w:ascii="Arial" w:hAnsi="Arial" w:cs="Arial"/>
        </w:rPr>
      </w:pPr>
      <w:bookmarkStart w:id="188" w:name="_Hlk19115777"/>
      <w:r w:rsidRPr="00E01E35">
        <w:rPr>
          <w:rFonts w:ascii="Arial" w:hAnsi="Arial" w:cs="Arial"/>
        </w:rPr>
        <w:t>1</w:t>
      </w:r>
      <w:r w:rsidRPr="00E01E35">
        <w:rPr>
          <w:rFonts w:ascii="Arial" w:hAnsi="Arial" w:cs="Arial"/>
        </w:rPr>
        <w:t>．投标函格式：</w:t>
      </w:r>
    </w:p>
    <w:p w14:paraId="66612F4F" w14:textId="77777777" w:rsidR="001E4606" w:rsidRPr="00E01E35" w:rsidRDefault="001E4606">
      <w:pPr>
        <w:jc w:val="center"/>
        <w:rPr>
          <w:rFonts w:ascii="Arial" w:hAnsi="Arial" w:cs="Arial"/>
          <w:b/>
          <w:szCs w:val="21"/>
        </w:rPr>
      </w:pPr>
    </w:p>
    <w:p w14:paraId="3960C8B6" w14:textId="77777777" w:rsidR="001E4606" w:rsidRPr="00E01E35" w:rsidRDefault="00160EA9">
      <w:pPr>
        <w:jc w:val="center"/>
        <w:rPr>
          <w:rFonts w:ascii="Arial" w:hAnsi="Arial" w:cs="Arial"/>
          <w:b/>
          <w:szCs w:val="21"/>
        </w:rPr>
      </w:pPr>
      <w:r w:rsidRPr="00E01E35">
        <w:rPr>
          <w:rFonts w:ascii="Arial" w:hAnsi="Arial" w:cs="Arial"/>
          <w:b/>
          <w:szCs w:val="21"/>
        </w:rPr>
        <w:t>投</w:t>
      </w:r>
      <w:r w:rsidRPr="00E01E35">
        <w:rPr>
          <w:rFonts w:ascii="Arial" w:hAnsi="Arial" w:cs="Arial"/>
          <w:b/>
          <w:szCs w:val="21"/>
        </w:rPr>
        <w:t xml:space="preserve"> </w:t>
      </w:r>
      <w:r w:rsidRPr="00E01E35">
        <w:rPr>
          <w:rFonts w:ascii="Arial" w:hAnsi="Arial" w:cs="Arial"/>
          <w:b/>
          <w:szCs w:val="21"/>
        </w:rPr>
        <w:t>标</w:t>
      </w:r>
      <w:r w:rsidRPr="00E01E35">
        <w:rPr>
          <w:rFonts w:ascii="Arial" w:hAnsi="Arial" w:cs="Arial"/>
          <w:b/>
          <w:szCs w:val="21"/>
        </w:rPr>
        <w:t xml:space="preserve"> </w:t>
      </w:r>
      <w:r w:rsidRPr="00E01E35">
        <w:rPr>
          <w:rFonts w:ascii="Arial" w:hAnsi="Arial" w:cs="Arial"/>
          <w:b/>
          <w:szCs w:val="21"/>
        </w:rPr>
        <w:t>函</w:t>
      </w:r>
    </w:p>
    <w:p w14:paraId="5100ADE1" w14:textId="77777777" w:rsidR="001E4606" w:rsidRPr="00E01E35" w:rsidRDefault="001E4606">
      <w:pPr>
        <w:rPr>
          <w:rFonts w:ascii="Arial" w:hAnsi="Arial" w:cs="Arial"/>
          <w:b/>
          <w:szCs w:val="21"/>
        </w:rPr>
      </w:pPr>
    </w:p>
    <w:p w14:paraId="221B80AF" w14:textId="77777777" w:rsidR="001E4606" w:rsidRPr="00E01E35" w:rsidRDefault="00160EA9">
      <w:pPr>
        <w:spacing w:line="360" w:lineRule="auto"/>
        <w:rPr>
          <w:rFonts w:ascii="Arial" w:hAnsi="Arial" w:cs="Arial"/>
          <w:szCs w:val="21"/>
        </w:rPr>
      </w:pPr>
      <w:r w:rsidRPr="00E01E35">
        <w:rPr>
          <w:rFonts w:ascii="Arial" w:hAnsi="Arial" w:cs="Arial"/>
          <w:szCs w:val="21"/>
        </w:rPr>
        <w:t>致：</w:t>
      </w:r>
      <w:bookmarkStart w:id="189" w:name="_Hlk19051378"/>
      <w:r w:rsidRPr="00E01E35">
        <w:rPr>
          <w:rFonts w:ascii="Arial" w:hAnsi="Arial" w:cs="Arial"/>
          <w:szCs w:val="21"/>
        </w:rPr>
        <w:t>_</w:t>
      </w:r>
      <w:r w:rsidRPr="00E01E35">
        <w:rPr>
          <w:rFonts w:ascii="Arial" w:hAnsi="Arial" w:cs="Arial"/>
          <w:i/>
          <w:iCs/>
          <w:szCs w:val="21"/>
          <w:u w:val="single"/>
        </w:rPr>
        <w:t>（采购人名称）</w:t>
      </w:r>
      <w:r w:rsidRPr="00E01E35">
        <w:rPr>
          <w:rFonts w:ascii="Arial" w:hAnsi="Arial" w:cs="Arial"/>
          <w:i/>
          <w:iCs/>
          <w:szCs w:val="21"/>
        </w:rPr>
        <w:t>_</w:t>
      </w:r>
      <w:bookmarkEnd w:id="189"/>
      <w:r w:rsidRPr="00E01E35">
        <w:rPr>
          <w:rFonts w:ascii="Arial" w:hAnsi="Arial" w:cs="Arial"/>
          <w:szCs w:val="21"/>
        </w:rPr>
        <w:t>：</w:t>
      </w:r>
    </w:p>
    <w:p w14:paraId="14247B4A" w14:textId="77777777" w:rsidR="001E4606" w:rsidRPr="00E01E35" w:rsidRDefault="00160EA9">
      <w:pPr>
        <w:spacing w:line="360" w:lineRule="auto"/>
        <w:ind w:firstLineChars="200" w:firstLine="420"/>
        <w:rPr>
          <w:rFonts w:ascii="Arial" w:hAnsi="Arial" w:cs="Arial"/>
          <w:szCs w:val="21"/>
        </w:rPr>
      </w:pPr>
      <w:r w:rsidRPr="00E01E35">
        <w:rPr>
          <w:rFonts w:ascii="Arial" w:hAnsi="Arial" w:cs="Arial"/>
          <w:szCs w:val="21"/>
        </w:rPr>
        <w:t>我方已仔细研究了</w:t>
      </w:r>
      <w:bookmarkStart w:id="190" w:name="_Hlk19051388"/>
      <w:r w:rsidRPr="00E01E35">
        <w:rPr>
          <w:rFonts w:ascii="Arial" w:hAnsi="Arial" w:cs="Arial"/>
          <w:i/>
          <w:iCs/>
          <w:szCs w:val="21"/>
          <w:u w:val="single"/>
        </w:rPr>
        <w:t>（项目名称）</w:t>
      </w:r>
      <w:bookmarkEnd w:id="190"/>
      <w:r w:rsidRPr="00E01E35">
        <w:rPr>
          <w:rFonts w:ascii="Arial" w:hAnsi="Arial" w:cs="Arial"/>
          <w:szCs w:val="21"/>
        </w:rPr>
        <w:t>的招标文件的全部内容。签字代表</w:t>
      </w:r>
      <w:bookmarkStart w:id="191" w:name="_Hlk19051393"/>
      <w:r w:rsidRPr="00E01E35">
        <w:rPr>
          <w:rFonts w:ascii="Arial" w:hAnsi="Arial" w:cs="Arial"/>
          <w:i/>
          <w:iCs/>
          <w:szCs w:val="21"/>
          <w:u w:val="single"/>
        </w:rPr>
        <w:t>（授权代表姓名）</w:t>
      </w:r>
      <w:bookmarkEnd w:id="191"/>
      <w:r w:rsidRPr="00E01E35">
        <w:rPr>
          <w:rFonts w:ascii="Arial" w:hAnsi="Arial" w:cs="Arial"/>
          <w:szCs w:val="21"/>
        </w:rPr>
        <w:t>经正式授权并代表供应商</w:t>
      </w:r>
      <w:r w:rsidRPr="00E01E35">
        <w:rPr>
          <w:rFonts w:ascii="Arial" w:hAnsi="Arial" w:cs="Arial"/>
          <w:szCs w:val="21"/>
        </w:rPr>
        <w:t>_</w:t>
      </w:r>
      <w:bookmarkStart w:id="192" w:name="_Hlk19051402"/>
      <w:r w:rsidRPr="00E01E35">
        <w:rPr>
          <w:rFonts w:ascii="Arial" w:hAnsi="Arial" w:cs="Arial"/>
          <w:i/>
          <w:iCs/>
          <w:szCs w:val="21"/>
          <w:u w:val="single"/>
        </w:rPr>
        <w:t>（供应商名称）</w:t>
      </w:r>
      <w:bookmarkEnd w:id="192"/>
      <w:r w:rsidRPr="00E01E35">
        <w:rPr>
          <w:rFonts w:ascii="Arial" w:hAnsi="Arial" w:cs="Arial"/>
          <w:szCs w:val="21"/>
        </w:rPr>
        <w:t>提交投标文件。</w:t>
      </w:r>
    </w:p>
    <w:p w14:paraId="569A84D2" w14:textId="77777777" w:rsidR="001E4606" w:rsidRPr="00E01E35" w:rsidRDefault="00160EA9">
      <w:pPr>
        <w:spacing w:line="360" w:lineRule="auto"/>
        <w:ind w:firstLineChars="200" w:firstLine="420"/>
        <w:rPr>
          <w:rFonts w:ascii="Arial" w:hAnsi="Arial" w:cs="Arial"/>
          <w:szCs w:val="21"/>
        </w:rPr>
      </w:pPr>
      <w:r w:rsidRPr="00E01E35">
        <w:rPr>
          <w:rFonts w:ascii="Arial" w:hAnsi="Arial" w:cs="Arial"/>
          <w:szCs w:val="21"/>
        </w:rPr>
        <w:t>据此函，签字代表宣布同意如下：</w:t>
      </w:r>
    </w:p>
    <w:p w14:paraId="00E65C50"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1</w:t>
      </w:r>
      <w:r w:rsidRPr="00E01E35">
        <w:rPr>
          <w:rFonts w:ascii="Arial" w:hAnsi="Arial" w:cs="Arial"/>
          <w:szCs w:val="21"/>
        </w:rPr>
        <w:t>）我方已详细审查全部</w:t>
      </w:r>
      <w:r w:rsidRPr="00E01E35">
        <w:rPr>
          <w:rFonts w:ascii="Arial" w:hAnsi="Arial" w:cs="Arial"/>
          <w:szCs w:val="21"/>
        </w:rPr>
        <w:t>“</w:t>
      </w:r>
      <w:r w:rsidRPr="00E01E35">
        <w:rPr>
          <w:rFonts w:ascii="Arial" w:hAnsi="Arial" w:cs="Arial"/>
          <w:szCs w:val="21"/>
        </w:rPr>
        <w:t>招标文件</w:t>
      </w:r>
      <w:r w:rsidRPr="00E01E35">
        <w:rPr>
          <w:rFonts w:ascii="Arial" w:hAnsi="Arial" w:cs="Arial"/>
          <w:szCs w:val="21"/>
        </w:rPr>
        <w:t>”</w:t>
      </w:r>
      <w:r w:rsidRPr="00E01E35">
        <w:rPr>
          <w:rFonts w:ascii="Arial" w:hAnsi="Arial" w:cs="Arial"/>
          <w:szCs w:val="21"/>
        </w:rPr>
        <w:t>，包括修改文件（如有的话）以及全部参考资料和有关附件，已经了解我方对于招标文件、采购过程、采购结果有依法进行询问、质疑、投诉的权利及相关渠道和要求。</w:t>
      </w:r>
    </w:p>
    <w:p w14:paraId="20700B62"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2</w:t>
      </w:r>
      <w:r w:rsidRPr="00E01E35">
        <w:rPr>
          <w:rFonts w:ascii="Arial" w:hAnsi="Arial" w:cs="Arial"/>
          <w:szCs w:val="21"/>
        </w:rPr>
        <w:t>）我方在投标之前已经与贵方进行了充分的沟通，完全理解并接受招标文件的各项规定和要求，对招标文件的合理性、合法性不再有异议。</w:t>
      </w:r>
    </w:p>
    <w:p w14:paraId="0571696D"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3</w:t>
      </w:r>
      <w:r w:rsidRPr="00E01E35">
        <w:rPr>
          <w:rFonts w:ascii="Arial" w:hAnsi="Arial" w:cs="Arial"/>
          <w:szCs w:val="21"/>
        </w:rPr>
        <w:t>）我方承诺本投标有效期为第三</w:t>
      </w:r>
      <w:proofErr w:type="gramStart"/>
      <w:r w:rsidRPr="00E01E35">
        <w:rPr>
          <w:rFonts w:ascii="Arial" w:hAnsi="Arial" w:cs="Arial"/>
          <w:szCs w:val="21"/>
        </w:rPr>
        <w:t>章供应</w:t>
      </w:r>
      <w:proofErr w:type="gramEnd"/>
      <w:r w:rsidRPr="00E01E35">
        <w:rPr>
          <w:rFonts w:ascii="Arial" w:hAnsi="Arial" w:cs="Arial"/>
          <w:szCs w:val="21"/>
        </w:rPr>
        <w:t>商须知规定的期限。</w:t>
      </w:r>
    </w:p>
    <w:p w14:paraId="6AE629C3"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4</w:t>
      </w:r>
      <w:r w:rsidRPr="00E01E35">
        <w:rPr>
          <w:rFonts w:ascii="Arial" w:hAnsi="Arial" w:cs="Arial"/>
          <w:szCs w:val="21"/>
        </w:rPr>
        <w:t>）如中标，本投标文件至本项目合同履行</w:t>
      </w:r>
      <w:proofErr w:type="gramStart"/>
      <w:r w:rsidRPr="00E01E35">
        <w:rPr>
          <w:rFonts w:ascii="Arial" w:hAnsi="Arial" w:cs="Arial"/>
          <w:szCs w:val="21"/>
        </w:rPr>
        <w:t>完毕止均保持</w:t>
      </w:r>
      <w:proofErr w:type="gramEnd"/>
      <w:r w:rsidRPr="00E01E35">
        <w:rPr>
          <w:rFonts w:ascii="Arial" w:hAnsi="Arial" w:cs="Arial"/>
          <w:szCs w:val="21"/>
        </w:rPr>
        <w:t>有效，我方将按</w:t>
      </w:r>
      <w:r w:rsidRPr="00E01E35">
        <w:rPr>
          <w:rFonts w:ascii="Arial" w:hAnsi="Arial" w:cs="Arial"/>
          <w:szCs w:val="21"/>
        </w:rPr>
        <w:t>“</w:t>
      </w:r>
      <w:r w:rsidRPr="00E01E35">
        <w:rPr>
          <w:rFonts w:ascii="Arial" w:hAnsi="Arial" w:cs="Arial"/>
          <w:szCs w:val="21"/>
        </w:rPr>
        <w:t>招标文件</w:t>
      </w:r>
      <w:r w:rsidRPr="00E01E35">
        <w:rPr>
          <w:rFonts w:ascii="Arial" w:hAnsi="Arial" w:cs="Arial"/>
          <w:szCs w:val="21"/>
        </w:rPr>
        <w:t>”</w:t>
      </w:r>
      <w:r w:rsidRPr="00E01E35">
        <w:rPr>
          <w:rFonts w:ascii="Arial" w:hAnsi="Arial" w:cs="Arial"/>
          <w:szCs w:val="21"/>
        </w:rPr>
        <w:t>及政府采购法律、法规的规定履行合同责任和义务，并承诺</w:t>
      </w:r>
      <w:proofErr w:type="gramStart"/>
      <w:r w:rsidRPr="00E01E35">
        <w:rPr>
          <w:rFonts w:ascii="Arial" w:hAnsi="Arial" w:cs="Arial"/>
          <w:szCs w:val="21"/>
        </w:rPr>
        <w:t>不</w:t>
      </w:r>
      <w:proofErr w:type="gramEnd"/>
      <w:r w:rsidRPr="00E01E35">
        <w:rPr>
          <w:rFonts w:ascii="Arial" w:hAnsi="Arial" w:cs="Arial"/>
          <w:szCs w:val="21"/>
        </w:rPr>
        <w:t>分包及转包他人。</w:t>
      </w:r>
    </w:p>
    <w:p w14:paraId="1ADD1803"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5</w:t>
      </w:r>
      <w:r w:rsidRPr="00E01E35">
        <w:rPr>
          <w:rFonts w:ascii="Arial" w:hAnsi="Arial" w:cs="Arial"/>
          <w:szCs w:val="21"/>
        </w:rPr>
        <w:t>）我方同意按照贵方要求提供与投标有关的一切数据或资料。</w:t>
      </w:r>
    </w:p>
    <w:p w14:paraId="2EEEF831" w14:textId="77777777" w:rsidR="001E4606" w:rsidRPr="00E01E35" w:rsidRDefault="00160EA9">
      <w:pPr>
        <w:spacing w:line="360" w:lineRule="auto"/>
        <w:rPr>
          <w:rFonts w:ascii="Arial" w:hAnsi="Arial" w:cs="Arial"/>
          <w:szCs w:val="21"/>
        </w:rPr>
      </w:pPr>
      <w:r w:rsidRPr="00E01E35">
        <w:rPr>
          <w:rFonts w:ascii="Arial" w:hAnsi="Arial" w:cs="Arial"/>
          <w:szCs w:val="21"/>
        </w:rPr>
        <w:t>（</w:t>
      </w:r>
      <w:r w:rsidRPr="00E01E35">
        <w:rPr>
          <w:rFonts w:ascii="Arial" w:hAnsi="Arial" w:cs="Arial"/>
          <w:szCs w:val="21"/>
        </w:rPr>
        <w:t>6</w:t>
      </w:r>
      <w:r w:rsidRPr="00E01E35">
        <w:rPr>
          <w:rFonts w:ascii="Arial" w:hAnsi="Arial" w:cs="Arial"/>
          <w:szCs w:val="21"/>
        </w:rPr>
        <w:t>）与本项目有关的一切正式往来信函请寄：</w:t>
      </w:r>
    </w:p>
    <w:p w14:paraId="20B4461F" w14:textId="77777777" w:rsidR="001E4606" w:rsidRPr="00E01E35" w:rsidRDefault="00160EA9">
      <w:pPr>
        <w:spacing w:line="360" w:lineRule="auto"/>
        <w:rPr>
          <w:rFonts w:ascii="Arial" w:hAnsi="Arial" w:cs="Arial"/>
          <w:szCs w:val="21"/>
        </w:rPr>
      </w:pPr>
      <w:r w:rsidRPr="00E01E35">
        <w:rPr>
          <w:rFonts w:ascii="Arial" w:hAnsi="Arial" w:cs="Arial"/>
          <w:szCs w:val="21"/>
        </w:rPr>
        <w:t>地址：</w:t>
      </w:r>
      <w:r w:rsidRPr="00E01E35">
        <w:rPr>
          <w:rFonts w:ascii="Arial" w:hAnsi="Arial" w:cs="Arial"/>
          <w:szCs w:val="21"/>
          <w:u w:val="single"/>
        </w:rPr>
        <w:t xml:space="preserve">                      </w:t>
      </w:r>
      <w:r w:rsidRPr="00E01E35">
        <w:rPr>
          <w:rFonts w:ascii="Arial" w:hAnsi="Arial" w:cs="Arial"/>
          <w:szCs w:val="21"/>
        </w:rPr>
        <w:t>邮编：</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电话：</w:t>
      </w:r>
      <w:r w:rsidRPr="00E01E35">
        <w:rPr>
          <w:rFonts w:ascii="Arial" w:hAnsi="Arial" w:cs="Arial"/>
          <w:szCs w:val="21"/>
          <w:u w:val="single"/>
        </w:rPr>
        <w:t xml:space="preserve">            </w:t>
      </w:r>
    </w:p>
    <w:p w14:paraId="3EF2D054" w14:textId="77777777" w:rsidR="001E4606" w:rsidRPr="00E01E35" w:rsidRDefault="00160EA9">
      <w:pPr>
        <w:spacing w:line="360" w:lineRule="auto"/>
        <w:rPr>
          <w:rFonts w:ascii="Arial" w:hAnsi="Arial" w:cs="Arial"/>
          <w:szCs w:val="21"/>
        </w:rPr>
      </w:pPr>
      <w:r w:rsidRPr="00E01E35">
        <w:rPr>
          <w:rFonts w:ascii="Arial" w:hAnsi="Arial" w:cs="Arial"/>
          <w:szCs w:val="21"/>
        </w:rPr>
        <w:t>传真：</w:t>
      </w:r>
      <w:r w:rsidRPr="00E01E35">
        <w:rPr>
          <w:rFonts w:ascii="Arial" w:hAnsi="Arial" w:cs="Arial"/>
          <w:szCs w:val="21"/>
          <w:u w:val="single"/>
        </w:rPr>
        <w:t xml:space="preserve">           </w:t>
      </w:r>
      <w:r w:rsidRPr="00E01E35">
        <w:rPr>
          <w:rFonts w:ascii="Arial" w:hAnsi="Arial" w:cs="Arial"/>
          <w:szCs w:val="21"/>
        </w:rPr>
        <w:t xml:space="preserve">  </w:t>
      </w:r>
    </w:p>
    <w:p w14:paraId="042F01C8" w14:textId="77777777" w:rsidR="001E4606" w:rsidRPr="00E01E35" w:rsidRDefault="00160EA9">
      <w:pPr>
        <w:spacing w:line="360" w:lineRule="auto"/>
        <w:rPr>
          <w:rFonts w:ascii="Arial" w:hAnsi="Arial" w:cs="Arial"/>
          <w:szCs w:val="21"/>
        </w:rPr>
      </w:pPr>
      <w:r w:rsidRPr="00E01E35">
        <w:rPr>
          <w:rFonts w:ascii="Arial" w:hAnsi="Arial" w:cs="Arial"/>
          <w:szCs w:val="21"/>
        </w:rPr>
        <w:t>供应商代表姓名</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职务：</w:t>
      </w:r>
      <w:r w:rsidRPr="00E01E35">
        <w:rPr>
          <w:rFonts w:ascii="Arial" w:hAnsi="Arial" w:cs="Arial"/>
          <w:szCs w:val="21"/>
          <w:u w:val="single"/>
        </w:rPr>
        <w:t xml:space="preserve">         </w:t>
      </w:r>
      <w:r w:rsidRPr="00E01E35">
        <w:rPr>
          <w:rFonts w:ascii="Arial" w:hAnsi="Arial" w:cs="Arial"/>
          <w:szCs w:val="21"/>
        </w:rPr>
        <w:t xml:space="preserve">    </w:t>
      </w:r>
      <w:r w:rsidRPr="00E01E35">
        <w:rPr>
          <w:rFonts w:ascii="Arial" w:hAnsi="Arial" w:cs="Arial"/>
          <w:szCs w:val="21"/>
        </w:rPr>
        <w:t>邮箱：</w:t>
      </w:r>
      <w:r w:rsidRPr="00E01E35">
        <w:rPr>
          <w:rFonts w:ascii="Arial" w:hAnsi="Arial" w:cs="Arial"/>
          <w:szCs w:val="21"/>
          <w:u w:val="single"/>
        </w:rPr>
        <w:t xml:space="preserve">              </w:t>
      </w:r>
      <w:r w:rsidRPr="00E01E35">
        <w:rPr>
          <w:rFonts w:ascii="Arial" w:hAnsi="Arial" w:cs="Arial"/>
          <w:szCs w:val="21"/>
        </w:rPr>
        <w:t xml:space="preserve"> </w:t>
      </w:r>
    </w:p>
    <w:bookmarkEnd w:id="188"/>
    <w:p w14:paraId="1A641247" w14:textId="77777777" w:rsidR="001E4606" w:rsidRPr="00E01E35" w:rsidRDefault="001E4606">
      <w:pPr>
        <w:spacing w:line="360" w:lineRule="auto"/>
        <w:rPr>
          <w:rFonts w:ascii="Arial" w:hAnsi="Arial" w:cs="Arial"/>
          <w:szCs w:val="21"/>
        </w:rPr>
      </w:pPr>
    </w:p>
    <w:p w14:paraId="0C1DDF40" w14:textId="77777777" w:rsidR="001E4606" w:rsidRPr="00E01E35" w:rsidRDefault="001E4606">
      <w:pPr>
        <w:spacing w:line="360" w:lineRule="auto"/>
        <w:rPr>
          <w:rFonts w:ascii="Arial" w:hAnsi="Arial" w:cs="Arial"/>
          <w:szCs w:val="21"/>
        </w:rPr>
      </w:pPr>
    </w:p>
    <w:p w14:paraId="710A493A" w14:textId="77777777" w:rsidR="001E4606" w:rsidRPr="00E01E35" w:rsidRDefault="00160EA9">
      <w:pPr>
        <w:spacing w:line="360" w:lineRule="auto"/>
        <w:rPr>
          <w:rFonts w:ascii="Arial" w:hAnsi="Arial" w:cs="Arial"/>
          <w:szCs w:val="21"/>
          <w:u w:val="single"/>
        </w:rPr>
      </w:pPr>
      <w:r w:rsidRPr="00E01E35">
        <w:rPr>
          <w:rFonts w:ascii="Arial" w:hAnsi="Arial" w:cs="Arial"/>
          <w:szCs w:val="21"/>
        </w:rPr>
        <w:t>供应商名称</w:t>
      </w:r>
      <w:r w:rsidRPr="00E01E35">
        <w:rPr>
          <w:rFonts w:ascii="Arial" w:hAnsi="Arial" w:cs="Arial"/>
          <w:szCs w:val="21"/>
        </w:rPr>
        <w:t>(</w:t>
      </w:r>
      <w:r w:rsidRPr="00E01E35">
        <w:rPr>
          <w:rFonts w:ascii="Arial" w:hAnsi="Arial" w:cs="Arial"/>
          <w:szCs w:val="21"/>
        </w:rPr>
        <w:t>电子签章</w:t>
      </w:r>
      <w:r w:rsidRPr="00E01E35">
        <w:rPr>
          <w:rFonts w:ascii="Arial" w:hAnsi="Arial" w:cs="Arial"/>
          <w:szCs w:val="21"/>
        </w:rPr>
        <w:t>)</w:t>
      </w:r>
      <w:r w:rsidRPr="00E01E35">
        <w:rPr>
          <w:rFonts w:ascii="Arial" w:hAnsi="Arial" w:cs="Arial"/>
          <w:szCs w:val="21"/>
        </w:rPr>
        <w:t>：</w:t>
      </w:r>
      <w:r w:rsidRPr="00E01E35">
        <w:rPr>
          <w:rFonts w:ascii="Arial" w:hAnsi="Arial" w:cs="Arial"/>
          <w:szCs w:val="21"/>
          <w:u w:val="single"/>
        </w:rPr>
        <w:t xml:space="preserve">                  </w:t>
      </w:r>
      <w:r w:rsidRPr="00E01E35">
        <w:rPr>
          <w:rFonts w:ascii="Arial" w:hAnsi="Arial" w:cs="Arial"/>
          <w:szCs w:val="21"/>
        </w:rPr>
        <w:t xml:space="preserve">        </w:t>
      </w:r>
    </w:p>
    <w:p w14:paraId="32A83201" w14:textId="77777777" w:rsidR="001E4606" w:rsidRPr="00E01E35" w:rsidRDefault="001E4606">
      <w:pPr>
        <w:spacing w:line="360" w:lineRule="auto"/>
        <w:rPr>
          <w:rFonts w:ascii="Arial" w:hAnsi="Arial" w:cs="Arial"/>
          <w:szCs w:val="21"/>
        </w:rPr>
      </w:pPr>
    </w:p>
    <w:p w14:paraId="7993149F" w14:textId="77777777" w:rsidR="001E4606" w:rsidRPr="00E01E35" w:rsidRDefault="00160EA9">
      <w:pPr>
        <w:spacing w:line="360" w:lineRule="auto"/>
        <w:rPr>
          <w:rFonts w:ascii="Arial" w:hAnsi="Arial" w:cs="Arial"/>
          <w:szCs w:val="21"/>
        </w:rPr>
      </w:pPr>
      <w:r w:rsidRPr="00E01E35">
        <w:rPr>
          <w:rFonts w:ascii="Arial" w:hAnsi="Arial" w:cs="Arial"/>
          <w:szCs w:val="21"/>
        </w:rPr>
        <w:t>日期：</w:t>
      </w:r>
      <w:r w:rsidRPr="00E01E35">
        <w:rPr>
          <w:rFonts w:ascii="Arial" w:hAnsi="Arial" w:cs="Arial"/>
          <w:szCs w:val="21"/>
          <w:u w:val="single"/>
        </w:rPr>
        <w:t xml:space="preserve">      </w:t>
      </w:r>
      <w:r w:rsidRPr="00E01E35">
        <w:rPr>
          <w:rFonts w:ascii="Arial" w:hAnsi="Arial" w:cs="Arial"/>
          <w:szCs w:val="21"/>
        </w:rPr>
        <w:t>年</w:t>
      </w:r>
      <w:r w:rsidRPr="00E01E35">
        <w:rPr>
          <w:rFonts w:ascii="Arial" w:hAnsi="Arial" w:cs="Arial"/>
          <w:szCs w:val="21"/>
          <w:u w:val="single"/>
        </w:rPr>
        <w:t xml:space="preserve">    </w:t>
      </w:r>
      <w:r w:rsidRPr="00E01E35">
        <w:rPr>
          <w:rFonts w:ascii="Arial" w:hAnsi="Arial" w:cs="Arial"/>
          <w:szCs w:val="21"/>
        </w:rPr>
        <w:t>月</w:t>
      </w:r>
      <w:r w:rsidRPr="00E01E35">
        <w:rPr>
          <w:rFonts w:ascii="Arial" w:hAnsi="Arial" w:cs="Arial"/>
          <w:szCs w:val="21"/>
          <w:u w:val="single"/>
        </w:rPr>
        <w:t xml:space="preserve">   </w:t>
      </w:r>
      <w:r w:rsidRPr="00E01E35">
        <w:rPr>
          <w:rFonts w:ascii="Arial" w:hAnsi="Arial" w:cs="Arial"/>
          <w:szCs w:val="21"/>
        </w:rPr>
        <w:t>日</w:t>
      </w:r>
    </w:p>
    <w:p w14:paraId="1A8B03D0" w14:textId="77777777" w:rsidR="001E4606" w:rsidRPr="00E01E35" w:rsidRDefault="00160EA9">
      <w:pPr>
        <w:rPr>
          <w:rFonts w:ascii="Arial" w:hAnsi="Arial" w:cs="Arial"/>
        </w:rPr>
      </w:pPr>
      <w:r w:rsidRPr="00E01E35">
        <w:rPr>
          <w:rFonts w:ascii="Arial" w:hAnsi="Arial" w:cs="Arial"/>
          <w:b/>
          <w:szCs w:val="21"/>
        </w:rPr>
        <w:br w:type="page"/>
      </w:r>
      <w:r w:rsidRPr="00E01E35">
        <w:rPr>
          <w:rFonts w:ascii="Arial" w:hAnsi="Arial" w:cs="Arial"/>
        </w:rPr>
        <w:lastRenderedPageBreak/>
        <w:t>2</w:t>
      </w:r>
      <w:r w:rsidRPr="00E01E35">
        <w:rPr>
          <w:rFonts w:ascii="Arial" w:hAnsi="Arial" w:cs="Arial"/>
        </w:rPr>
        <w:t>．投标报价明细表格式：</w:t>
      </w:r>
    </w:p>
    <w:p w14:paraId="621DF357" w14:textId="77777777" w:rsidR="001E4606" w:rsidRPr="00E01E35" w:rsidRDefault="00160EA9">
      <w:pPr>
        <w:jc w:val="center"/>
        <w:rPr>
          <w:rFonts w:ascii="Arial" w:hAnsi="Arial" w:cs="Arial"/>
          <w:b/>
          <w:szCs w:val="21"/>
        </w:rPr>
      </w:pPr>
      <w:r w:rsidRPr="00E01E35">
        <w:rPr>
          <w:rFonts w:ascii="Arial" w:hAnsi="Arial" w:cs="Arial"/>
          <w:b/>
          <w:szCs w:val="21"/>
        </w:rPr>
        <w:t>投标报价明细表</w:t>
      </w:r>
    </w:p>
    <w:p w14:paraId="320D33F6" w14:textId="77777777" w:rsidR="001E4606" w:rsidRPr="00E01E35" w:rsidRDefault="00160EA9">
      <w:pPr>
        <w:ind w:firstLineChars="1150" w:firstLine="2415"/>
        <w:rPr>
          <w:rFonts w:ascii="Arial" w:hAnsi="Arial" w:cs="Arial"/>
          <w:szCs w:val="21"/>
        </w:rPr>
      </w:pPr>
      <w:r w:rsidRPr="00E01E35">
        <w:rPr>
          <w:rFonts w:ascii="Arial" w:hAnsi="Arial" w:cs="Arial"/>
          <w:szCs w:val="21"/>
        </w:rPr>
        <w:t xml:space="preserve">                                    </w:t>
      </w:r>
    </w:p>
    <w:p w14:paraId="3F8F38A9" w14:textId="77777777" w:rsidR="001E4606" w:rsidRPr="00E01E35" w:rsidRDefault="00160EA9">
      <w:pPr>
        <w:ind w:firstLineChars="1150" w:firstLine="2415"/>
        <w:jc w:val="right"/>
        <w:rPr>
          <w:szCs w:val="21"/>
        </w:rPr>
      </w:pPr>
      <w:bookmarkStart w:id="193" w:name="_Hlk88990717"/>
      <w:r w:rsidRPr="00E01E35">
        <w:rPr>
          <w:szCs w:val="21"/>
        </w:rPr>
        <w:t xml:space="preserve">                                    </w:t>
      </w:r>
      <w:r w:rsidRPr="00E01E35">
        <w:rPr>
          <w:szCs w:val="21"/>
        </w:rPr>
        <w:t>金额单位：人民币（元）</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456"/>
        <w:gridCol w:w="1080"/>
        <w:gridCol w:w="1440"/>
        <w:gridCol w:w="1620"/>
        <w:gridCol w:w="1260"/>
        <w:gridCol w:w="1440"/>
      </w:tblGrid>
      <w:tr w:rsidR="00E01E35" w:rsidRPr="00E01E35" w14:paraId="0C9671A0" w14:textId="77777777">
        <w:trPr>
          <w:trHeight w:val="851"/>
          <w:jc w:val="center"/>
        </w:trPr>
        <w:tc>
          <w:tcPr>
            <w:tcW w:w="704" w:type="dxa"/>
            <w:tcBorders>
              <w:top w:val="single" w:sz="4" w:space="0" w:color="auto"/>
              <w:left w:val="single" w:sz="4" w:space="0" w:color="auto"/>
              <w:bottom w:val="single" w:sz="4" w:space="0" w:color="auto"/>
              <w:right w:val="single" w:sz="4" w:space="0" w:color="auto"/>
            </w:tcBorders>
            <w:vAlign w:val="center"/>
          </w:tcPr>
          <w:p w14:paraId="747D927E" w14:textId="77777777" w:rsidR="001E4606" w:rsidRPr="00E01E35" w:rsidRDefault="00160EA9">
            <w:pPr>
              <w:jc w:val="center"/>
              <w:rPr>
                <w:spacing w:val="20"/>
                <w:szCs w:val="21"/>
              </w:rPr>
            </w:pPr>
            <w:r w:rsidRPr="00E01E35">
              <w:rPr>
                <w:szCs w:val="21"/>
              </w:rPr>
              <w:t>序号</w:t>
            </w:r>
          </w:p>
        </w:tc>
        <w:tc>
          <w:tcPr>
            <w:tcW w:w="1456" w:type="dxa"/>
            <w:tcBorders>
              <w:top w:val="single" w:sz="4" w:space="0" w:color="auto"/>
              <w:left w:val="single" w:sz="4" w:space="0" w:color="auto"/>
              <w:bottom w:val="single" w:sz="4" w:space="0" w:color="auto"/>
              <w:right w:val="single" w:sz="4" w:space="0" w:color="auto"/>
            </w:tcBorders>
            <w:vAlign w:val="center"/>
          </w:tcPr>
          <w:p w14:paraId="1069E995" w14:textId="77777777" w:rsidR="001E4606" w:rsidRPr="00E01E35" w:rsidRDefault="00160EA9">
            <w:pPr>
              <w:jc w:val="center"/>
              <w:rPr>
                <w:szCs w:val="21"/>
              </w:rPr>
            </w:pPr>
            <w:r w:rsidRPr="00E01E35">
              <w:rPr>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4A32ABB5" w14:textId="77777777" w:rsidR="001E4606" w:rsidRPr="00E01E35" w:rsidRDefault="00160EA9">
            <w:pPr>
              <w:jc w:val="center"/>
              <w:rPr>
                <w:szCs w:val="21"/>
              </w:rPr>
            </w:pPr>
            <w:r w:rsidRPr="00E01E35">
              <w:rPr>
                <w:szCs w:val="21"/>
              </w:rPr>
              <w:t>制造商</w:t>
            </w:r>
          </w:p>
        </w:tc>
        <w:tc>
          <w:tcPr>
            <w:tcW w:w="1440" w:type="dxa"/>
            <w:tcBorders>
              <w:top w:val="single" w:sz="4" w:space="0" w:color="auto"/>
              <w:left w:val="single" w:sz="4" w:space="0" w:color="auto"/>
              <w:bottom w:val="single" w:sz="4" w:space="0" w:color="auto"/>
              <w:right w:val="single" w:sz="4" w:space="0" w:color="auto"/>
            </w:tcBorders>
            <w:vAlign w:val="center"/>
          </w:tcPr>
          <w:p w14:paraId="14F20989" w14:textId="77777777" w:rsidR="001E4606" w:rsidRPr="00E01E35" w:rsidRDefault="00160EA9">
            <w:pPr>
              <w:jc w:val="center"/>
              <w:rPr>
                <w:szCs w:val="21"/>
              </w:rPr>
            </w:pPr>
            <w:r w:rsidRPr="00E01E35">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24648AE3" w14:textId="77777777" w:rsidR="001E4606" w:rsidRPr="00E01E35" w:rsidRDefault="00160EA9">
            <w:pPr>
              <w:jc w:val="center"/>
              <w:rPr>
                <w:szCs w:val="21"/>
              </w:rPr>
            </w:pPr>
            <w:r w:rsidRPr="00E01E35">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4030F032" w14:textId="77777777" w:rsidR="001E4606" w:rsidRPr="00E01E35" w:rsidRDefault="00160EA9">
            <w:pPr>
              <w:jc w:val="center"/>
              <w:rPr>
                <w:szCs w:val="21"/>
              </w:rPr>
            </w:pPr>
            <w:r w:rsidRPr="00E01E35">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307B7DD0" w14:textId="77777777" w:rsidR="001E4606" w:rsidRPr="00E01E35" w:rsidRDefault="00160EA9">
            <w:pPr>
              <w:jc w:val="center"/>
              <w:rPr>
                <w:szCs w:val="21"/>
              </w:rPr>
            </w:pPr>
            <w:r w:rsidRPr="00E01E35">
              <w:rPr>
                <w:rFonts w:hint="eastAsia"/>
                <w:szCs w:val="21"/>
              </w:rPr>
              <w:t>合计</w:t>
            </w:r>
          </w:p>
        </w:tc>
      </w:tr>
      <w:tr w:rsidR="00E01E35" w:rsidRPr="00E01E35" w14:paraId="2E654B12" w14:textId="77777777">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14:paraId="0291D188" w14:textId="77777777" w:rsidR="001E4606" w:rsidRPr="00E01E35" w:rsidRDefault="00160EA9">
            <w:pPr>
              <w:jc w:val="center"/>
              <w:rPr>
                <w:spacing w:val="20"/>
                <w:szCs w:val="21"/>
              </w:rPr>
            </w:pPr>
            <w:r w:rsidRPr="00E01E35">
              <w:rPr>
                <w:rFonts w:hint="eastAsia"/>
                <w:spacing w:val="20"/>
                <w:szCs w:val="21"/>
              </w:rPr>
              <w:t>1</w:t>
            </w:r>
          </w:p>
        </w:tc>
        <w:tc>
          <w:tcPr>
            <w:tcW w:w="1456" w:type="dxa"/>
            <w:tcBorders>
              <w:top w:val="single" w:sz="4" w:space="0" w:color="auto"/>
              <w:left w:val="single" w:sz="4" w:space="0" w:color="auto"/>
              <w:bottom w:val="single" w:sz="4" w:space="0" w:color="auto"/>
              <w:right w:val="single" w:sz="4" w:space="0" w:color="auto"/>
            </w:tcBorders>
            <w:vAlign w:val="center"/>
          </w:tcPr>
          <w:p w14:paraId="2F20100B" w14:textId="77777777" w:rsidR="001E4606" w:rsidRPr="00E01E35" w:rsidRDefault="001E4606">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145454"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2F425A9" w14:textId="77777777" w:rsidR="001E4606" w:rsidRPr="00E01E35" w:rsidRDefault="001E4606">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B5583B5" w14:textId="77777777" w:rsidR="001E4606" w:rsidRPr="00E01E35" w:rsidRDefault="001E4606">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AAAA33F"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F45A8AF" w14:textId="77777777" w:rsidR="001E4606" w:rsidRPr="00E01E35" w:rsidRDefault="001E4606">
            <w:pPr>
              <w:jc w:val="center"/>
              <w:rPr>
                <w:spacing w:val="20"/>
                <w:szCs w:val="21"/>
              </w:rPr>
            </w:pPr>
          </w:p>
        </w:tc>
      </w:tr>
      <w:tr w:rsidR="00E01E35" w:rsidRPr="00E01E35" w14:paraId="31DC2CA6" w14:textId="77777777">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14:paraId="7EFDB100" w14:textId="77777777" w:rsidR="001E4606" w:rsidRPr="00E01E35" w:rsidRDefault="00160EA9">
            <w:pPr>
              <w:jc w:val="center"/>
              <w:rPr>
                <w:spacing w:val="20"/>
                <w:szCs w:val="21"/>
              </w:rPr>
            </w:pPr>
            <w:r w:rsidRPr="00E01E35">
              <w:rPr>
                <w:rFonts w:hint="eastAsia"/>
                <w:spacing w:val="20"/>
                <w:szCs w:val="21"/>
              </w:rPr>
              <w:t>2</w:t>
            </w:r>
          </w:p>
        </w:tc>
        <w:tc>
          <w:tcPr>
            <w:tcW w:w="1456" w:type="dxa"/>
            <w:tcBorders>
              <w:top w:val="single" w:sz="4" w:space="0" w:color="auto"/>
              <w:left w:val="single" w:sz="4" w:space="0" w:color="auto"/>
              <w:bottom w:val="single" w:sz="4" w:space="0" w:color="auto"/>
              <w:right w:val="single" w:sz="4" w:space="0" w:color="auto"/>
            </w:tcBorders>
            <w:vAlign w:val="center"/>
          </w:tcPr>
          <w:p w14:paraId="657C476E" w14:textId="77777777" w:rsidR="001E4606" w:rsidRPr="00E01E35" w:rsidRDefault="001E4606">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BCD3FAB"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C1074DD" w14:textId="77777777" w:rsidR="001E4606" w:rsidRPr="00E01E35" w:rsidRDefault="001E4606">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E6011EF" w14:textId="77777777" w:rsidR="001E4606" w:rsidRPr="00E01E35" w:rsidRDefault="001E4606">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69CDAE3"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A8600DE" w14:textId="77777777" w:rsidR="001E4606" w:rsidRPr="00E01E35" w:rsidRDefault="001E4606">
            <w:pPr>
              <w:jc w:val="center"/>
              <w:rPr>
                <w:spacing w:val="20"/>
                <w:szCs w:val="21"/>
              </w:rPr>
            </w:pPr>
          </w:p>
        </w:tc>
      </w:tr>
      <w:tr w:rsidR="00E01E35" w:rsidRPr="00E01E35" w14:paraId="3C3E10D4" w14:textId="77777777">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14:paraId="66A9BAA3" w14:textId="77777777" w:rsidR="001E4606" w:rsidRPr="00E01E35" w:rsidRDefault="00160EA9">
            <w:pPr>
              <w:jc w:val="center"/>
              <w:rPr>
                <w:spacing w:val="20"/>
                <w:szCs w:val="21"/>
              </w:rPr>
            </w:pPr>
            <w:r w:rsidRPr="00E01E35">
              <w:rPr>
                <w:spacing w:val="20"/>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14:paraId="1869F35B" w14:textId="77777777" w:rsidR="001E4606" w:rsidRPr="00E01E35" w:rsidRDefault="00160EA9">
            <w:pPr>
              <w:jc w:val="center"/>
              <w:rPr>
                <w:spacing w:val="20"/>
                <w:szCs w:val="21"/>
              </w:rPr>
            </w:pPr>
            <w:r w:rsidRPr="00E01E35">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33A9B25E"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02C7E7E" w14:textId="77777777" w:rsidR="001E4606" w:rsidRPr="00E01E35" w:rsidRDefault="001E4606">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5FD600C" w14:textId="77777777" w:rsidR="001E4606" w:rsidRPr="00E01E35" w:rsidRDefault="001E4606">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45A6FA5"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C79EB21" w14:textId="77777777" w:rsidR="001E4606" w:rsidRPr="00E01E35" w:rsidRDefault="001E4606">
            <w:pPr>
              <w:jc w:val="center"/>
              <w:rPr>
                <w:spacing w:val="20"/>
                <w:szCs w:val="21"/>
              </w:rPr>
            </w:pPr>
          </w:p>
        </w:tc>
      </w:tr>
      <w:tr w:rsidR="00E01E35" w:rsidRPr="00E01E35" w14:paraId="3D5581F2" w14:textId="77777777">
        <w:trPr>
          <w:trHeight w:hRule="exact" w:val="1311"/>
          <w:jc w:val="center"/>
        </w:trPr>
        <w:tc>
          <w:tcPr>
            <w:tcW w:w="704" w:type="dxa"/>
            <w:tcBorders>
              <w:top w:val="single" w:sz="4" w:space="0" w:color="auto"/>
              <w:left w:val="single" w:sz="4" w:space="0" w:color="auto"/>
              <w:bottom w:val="single" w:sz="4" w:space="0" w:color="auto"/>
              <w:right w:val="single" w:sz="4" w:space="0" w:color="auto"/>
            </w:tcBorders>
            <w:vAlign w:val="center"/>
          </w:tcPr>
          <w:p w14:paraId="34186591" w14:textId="77777777" w:rsidR="001E4606" w:rsidRPr="00E01E35" w:rsidRDefault="001E4606">
            <w:pPr>
              <w:jc w:val="center"/>
              <w:rPr>
                <w:spacing w:val="20"/>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6FD2945" w14:textId="77777777" w:rsidR="001E4606" w:rsidRPr="00E01E35" w:rsidRDefault="00160EA9">
            <w:pPr>
              <w:jc w:val="center"/>
              <w:rPr>
                <w:spacing w:val="20"/>
                <w:szCs w:val="21"/>
              </w:rPr>
            </w:pPr>
            <w:r w:rsidRPr="00E01E35">
              <w:rPr>
                <w:rFonts w:hint="eastAsia"/>
                <w:spacing w:val="20"/>
                <w:szCs w:val="21"/>
              </w:rPr>
              <w:t>运输费、安装费、培训费等技术服务的费用</w:t>
            </w:r>
          </w:p>
        </w:tc>
        <w:tc>
          <w:tcPr>
            <w:tcW w:w="1080" w:type="dxa"/>
            <w:tcBorders>
              <w:top w:val="single" w:sz="4" w:space="0" w:color="auto"/>
              <w:left w:val="single" w:sz="4" w:space="0" w:color="auto"/>
              <w:bottom w:val="single" w:sz="4" w:space="0" w:color="auto"/>
              <w:right w:val="single" w:sz="4" w:space="0" w:color="auto"/>
            </w:tcBorders>
            <w:vAlign w:val="center"/>
          </w:tcPr>
          <w:p w14:paraId="5924FB61"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ACCA4BB" w14:textId="77777777" w:rsidR="001E4606" w:rsidRPr="00E01E35" w:rsidRDefault="001E4606">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7D89ABD" w14:textId="77777777" w:rsidR="001E4606" w:rsidRPr="00E01E35" w:rsidRDefault="001E4606">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BB5016D" w14:textId="77777777" w:rsidR="001E4606" w:rsidRPr="00E01E35" w:rsidRDefault="001E4606">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A04985A" w14:textId="77777777" w:rsidR="001E4606" w:rsidRPr="00E01E35" w:rsidRDefault="001E4606">
            <w:pPr>
              <w:jc w:val="center"/>
              <w:rPr>
                <w:spacing w:val="20"/>
                <w:szCs w:val="21"/>
              </w:rPr>
            </w:pPr>
          </w:p>
        </w:tc>
      </w:tr>
      <w:tr w:rsidR="00E01E35" w:rsidRPr="00E01E35" w14:paraId="4F3E1DCF" w14:textId="77777777">
        <w:trPr>
          <w:trHeight w:hRule="exact" w:val="1311"/>
          <w:jc w:val="center"/>
        </w:trPr>
        <w:tc>
          <w:tcPr>
            <w:tcW w:w="9000" w:type="dxa"/>
            <w:gridSpan w:val="7"/>
            <w:tcBorders>
              <w:top w:val="single" w:sz="4" w:space="0" w:color="auto"/>
              <w:left w:val="single" w:sz="4" w:space="0" w:color="auto"/>
              <w:bottom w:val="single" w:sz="4" w:space="0" w:color="auto"/>
              <w:right w:val="single" w:sz="4" w:space="0" w:color="auto"/>
            </w:tcBorders>
            <w:vAlign w:val="center"/>
          </w:tcPr>
          <w:p w14:paraId="1467052C" w14:textId="77777777" w:rsidR="001E4606" w:rsidRPr="00E01E35" w:rsidRDefault="00160EA9">
            <w:pPr>
              <w:jc w:val="left"/>
              <w:rPr>
                <w:spacing w:val="20"/>
                <w:szCs w:val="21"/>
              </w:rPr>
            </w:pPr>
            <w:r w:rsidRPr="00E01E35">
              <w:rPr>
                <w:rFonts w:hint="eastAsia"/>
                <w:spacing w:val="20"/>
                <w:szCs w:val="21"/>
              </w:rPr>
              <w:t>合计：</w:t>
            </w:r>
          </w:p>
        </w:tc>
      </w:tr>
    </w:tbl>
    <w:p w14:paraId="1D0A6A37" w14:textId="77777777" w:rsidR="001E4606" w:rsidRPr="00E01E35" w:rsidRDefault="00160EA9">
      <w:pPr>
        <w:pStyle w:val="a6"/>
        <w:rPr>
          <w:rFonts w:ascii="Arial" w:hAnsi="Arial" w:cs="Arial"/>
        </w:rPr>
      </w:pPr>
      <w:r w:rsidRPr="00E01E35">
        <w:rPr>
          <w:rFonts w:ascii="Arial" w:hAnsi="Arial" w:cs="Arial"/>
          <w:szCs w:val="21"/>
        </w:rPr>
        <w:t>注：本表如</w:t>
      </w:r>
      <w:r w:rsidRPr="00E01E35">
        <w:rPr>
          <w:rFonts w:ascii="Arial" w:hAnsi="Arial" w:cs="Arial"/>
        </w:rPr>
        <w:t>与</w:t>
      </w:r>
      <w:r w:rsidRPr="00E01E35">
        <w:rPr>
          <w:rFonts w:ascii="Arial" w:hAnsi="Arial" w:cs="Arial"/>
          <w:szCs w:val="21"/>
        </w:rPr>
        <w:t>广西政府采购云平台</w:t>
      </w:r>
      <w:r w:rsidRPr="00E01E35">
        <w:rPr>
          <w:rFonts w:ascii="Arial" w:hAnsi="Arial" w:cs="Arial"/>
        </w:rPr>
        <w:t>不一致的，以</w:t>
      </w:r>
      <w:r w:rsidRPr="00E01E35">
        <w:rPr>
          <w:rFonts w:ascii="Arial" w:hAnsi="Arial" w:cs="Arial"/>
          <w:szCs w:val="21"/>
        </w:rPr>
        <w:t>广西政府采购云平台</w:t>
      </w:r>
      <w:r w:rsidRPr="00E01E35">
        <w:rPr>
          <w:rFonts w:ascii="Arial" w:hAnsi="Arial" w:cs="Arial"/>
        </w:rPr>
        <w:t>为准。</w:t>
      </w:r>
    </w:p>
    <w:p w14:paraId="3399758E" w14:textId="77777777" w:rsidR="001E4606" w:rsidRPr="00E01E35" w:rsidRDefault="001E4606">
      <w:pPr>
        <w:jc w:val="left"/>
        <w:rPr>
          <w:rFonts w:ascii="Arial" w:hAnsi="Arial" w:cs="Arial"/>
          <w:szCs w:val="21"/>
        </w:rPr>
      </w:pPr>
    </w:p>
    <w:p w14:paraId="213F9D8F" w14:textId="77777777" w:rsidR="001E4606" w:rsidRPr="00E01E35" w:rsidRDefault="001E4606">
      <w:pPr>
        <w:spacing w:line="360" w:lineRule="auto"/>
        <w:rPr>
          <w:rFonts w:ascii="Arial" w:hAnsi="Arial" w:cs="Arial"/>
          <w:spacing w:val="20"/>
          <w:szCs w:val="21"/>
        </w:rPr>
      </w:pPr>
    </w:p>
    <w:p w14:paraId="208C29AE" w14:textId="77777777" w:rsidR="001E4606" w:rsidRPr="00E01E35" w:rsidRDefault="00160EA9">
      <w:pPr>
        <w:spacing w:line="360" w:lineRule="auto"/>
        <w:rPr>
          <w:rFonts w:ascii="Arial" w:hAnsi="Arial" w:cs="Arial"/>
          <w:szCs w:val="21"/>
        </w:rPr>
      </w:pPr>
      <w:r w:rsidRPr="00E01E35">
        <w:rPr>
          <w:rFonts w:ascii="Arial" w:hAnsi="Arial" w:cs="Arial"/>
          <w:szCs w:val="21"/>
        </w:rPr>
        <w:t>供应商名称（电子签章）：</w:t>
      </w:r>
      <w:r w:rsidRPr="00E01E35">
        <w:rPr>
          <w:rFonts w:ascii="Arial" w:hAnsi="Arial" w:cs="Arial"/>
          <w:szCs w:val="21"/>
          <w:u w:val="single"/>
        </w:rPr>
        <w:t xml:space="preserve">                          </w:t>
      </w:r>
    </w:p>
    <w:p w14:paraId="3C27AA90" w14:textId="77777777" w:rsidR="001E4606" w:rsidRPr="00E01E35" w:rsidRDefault="00160EA9">
      <w:pPr>
        <w:spacing w:line="360" w:lineRule="auto"/>
        <w:rPr>
          <w:rFonts w:ascii="Arial" w:hAnsi="Arial" w:cs="Arial"/>
          <w:spacing w:val="20"/>
          <w:szCs w:val="21"/>
          <w:u w:val="single"/>
        </w:rPr>
      </w:pPr>
      <w:r w:rsidRPr="00E01E35">
        <w:rPr>
          <w:rFonts w:ascii="Arial" w:hAnsi="Arial" w:cs="Arial"/>
          <w:szCs w:val="21"/>
        </w:rPr>
        <w:t>日</w:t>
      </w:r>
      <w:r w:rsidRPr="00E01E35">
        <w:rPr>
          <w:rFonts w:ascii="Arial" w:hAnsi="Arial" w:cs="Arial"/>
          <w:szCs w:val="21"/>
        </w:rPr>
        <w:t xml:space="preserve">  </w:t>
      </w:r>
      <w:r w:rsidRPr="00E01E35">
        <w:rPr>
          <w:rFonts w:ascii="Arial" w:hAnsi="Arial" w:cs="Arial"/>
          <w:szCs w:val="21"/>
        </w:rPr>
        <w:t>期：</w:t>
      </w:r>
      <w:r w:rsidRPr="00E01E35">
        <w:rPr>
          <w:rFonts w:ascii="Arial" w:hAnsi="Arial" w:cs="Arial"/>
          <w:szCs w:val="21"/>
          <w:u w:val="single"/>
        </w:rPr>
        <w:t xml:space="preserve">         </w:t>
      </w:r>
      <w:r w:rsidRPr="00E01E35">
        <w:rPr>
          <w:rFonts w:ascii="Arial" w:hAnsi="Arial" w:cs="Arial"/>
          <w:szCs w:val="21"/>
        </w:rPr>
        <w:t>年</w:t>
      </w:r>
      <w:r w:rsidRPr="00E01E35">
        <w:rPr>
          <w:rFonts w:ascii="Arial" w:hAnsi="Arial" w:cs="Arial"/>
          <w:szCs w:val="21"/>
          <w:u w:val="single"/>
        </w:rPr>
        <w:t xml:space="preserve">   </w:t>
      </w:r>
      <w:r w:rsidRPr="00E01E35">
        <w:rPr>
          <w:rFonts w:ascii="Arial" w:hAnsi="Arial" w:cs="Arial"/>
          <w:szCs w:val="21"/>
        </w:rPr>
        <w:t>月</w:t>
      </w:r>
      <w:r w:rsidRPr="00E01E35">
        <w:rPr>
          <w:rFonts w:ascii="Arial" w:hAnsi="Arial" w:cs="Arial"/>
          <w:szCs w:val="21"/>
          <w:u w:val="single"/>
        </w:rPr>
        <w:t xml:space="preserve">   </w:t>
      </w:r>
      <w:r w:rsidRPr="00E01E35">
        <w:rPr>
          <w:rFonts w:ascii="Arial" w:hAnsi="Arial" w:cs="Arial"/>
          <w:szCs w:val="21"/>
        </w:rPr>
        <w:t>日</w:t>
      </w:r>
      <w:r w:rsidRPr="00E01E35">
        <w:rPr>
          <w:rFonts w:ascii="Arial" w:hAnsi="Arial" w:cs="Arial"/>
          <w:szCs w:val="21"/>
        </w:rPr>
        <w:t xml:space="preserve"> </w:t>
      </w:r>
    </w:p>
    <w:bookmarkEnd w:id="193"/>
    <w:p w14:paraId="58C7328C" w14:textId="77777777" w:rsidR="001E4606" w:rsidRPr="00E01E35" w:rsidRDefault="00160EA9">
      <w:pPr>
        <w:snapToGrid w:val="0"/>
        <w:spacing w:before="50" w:afterLines="50" w:after="120"/>
        <w:jc w:val="left"/>
        <w:rPr>
          <w:rFonts w:ascii="Arial" w:hAnsi="Arial" w:cs="Arial"/>
          <w:szCs w:val="21"/>
        </w:rPr>
      </w:pPr>
      <w:r w:rsidRPr="00E01E35">
        <w:rPr>
          <w:rFonts w:ascii="Arial" w:hAnsi="Arial" w:cs="Arial"/>
          <w:szCs w:val="21"/>
        </w:rPr>
        <w:br w:type="page"/>
      </w:r>
      <w:bookmarkStart w:id="194" w:name="_Hlk19115862"/>
      <w:r w:rsidRPr="00E01E35">
        <w:rPr>
          <w:rFonts w:ascii="Arial" w:hAnsi="Arial" w:cs="Arial"/>
          <w:szCs w:val="21"/>
        </w:rPr>
        <w:lastRenderedPageBreak/>
        <w:t>3</w:t>
      </w:r>
      <w:r w:rsidRPr="00E01E35">
        <w:rPr>
          <w:rFonts w:ascii="Arial" w:hAnsi="Arial" w:cs="Arial"/>
          <w:szCs w:val="21"/>
        </w:rPr>
        <w:t>．过低报价合理性的说明。（如有）</w:t>
      </w:r>
    </w:p>
    <w:p w14:paraId="6CEB15B3" w14:textId="77777777" w:rsidR="001E4606" w:rsidRPr="00E01E35" w:rsidRDefault="00160EA9">
      <w:pPr>
        <w:spacing w:line="360" w:lineRule="auto"/>
        <w:ind w:firstLineChars="200" w:firstLine="420"/>
        <w:rPr>
          <w:rFonts w:ascii="Arial" w:hAnsi="Arial" w:cs="Arial"/>
          <w:szCs w:val="21"/>
        </w:rPr>
      </w:pPr>
      <w:r w:rsidRPr="00E01E35">
        <w:rPr>
          <w:rFonts w:ascii="Arial" w:hAnsi="Arial" w:cs="Arial"/>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sidRPr="00E01E35">
        <w:rPr>
          <w:rFonts w:ascii="Arial" w:hAnsi="Arial" w:cs="Arial"/>
        </w:rPr>
        <w:t>自行决定是否</w:t>
      </w:r>
      <w:r w:rsidRPr="00E01E35">
        <w:rPr>
          <w:rFonts w:ascii="Arial" w:hAnsi="Arial" w:cs="Arial"/>
          <w:kern w:val="1"/>
          <w:szCs w:val="21"/>
        </w:rPr>
        <w:t>直接在</w:t>
      </w:r>
      <w:r w:rsidRPr="00E01E35">
        <w:rPr>
          <w:rFonts w:ascii="Arial" w:hAnsi="Arial" w:cs="Arial"/>
          <w:szCs w:val="21"/>
        </w:rPr>
        <w:t>此处进行陈述。格式自拟。（</w:t>
      </w:r>
      <w:r w:rsidRPr="00E01E35">
        <w:rPr>
          <w:rFonts w:ascii="Arial" w:hAnsi="Arial" w:cs="Arial"/>
          <w:kern w:val="1"/>
          <w:szCs w:val="21"/>
        </w:rPr>
        <w:t>具体要求详见第四章评审方法及标准</w:t>
      </w:r>
      <w:r w:rsidRPr="00E01E35">
        <w:rPr>
          <w:rFonts w:ascii="Arial" w:hAnsi="Arial" w:cs="Arial"/>
          <w:kern w:val="1"/>
          <w:szCs w:val="21"/>
        </w:rPr>
        <w:t>“</w:t>
      </w:r>
      <w:r w:rsidRPr="00E01E35">
        <w:rPr>
          <w:rFonts w:ascii="Arial" w:hAnsi="Arial" w:cs="Arial"/>
          <w:kern w:val="1"/>
          <w:szCs w:val="21"/>
        </w:rPr>
        <w:t>过低报价合理性的审查</w:t>
      </w:r>
      <w:r w:rsidRPr="00E01E35">
        <w:rPr>
          <w:rFonts w:ascii="Arial" w:hAnsi="Arial" w:cs="Arial"/>
          <w:kern w:val="1"/>
          <w:szCs w:val="21"/>
        </w:rPr>
        <w:t>”</w:t>
      </w:r>
      <w:r w:rsidRPr="00E01E35">
        <w:rPr>
          <w:rFonts w:ascii="Arial" w:hAnsi="Arial" w:cs="Arial"/>
          <w:szCs w:val="21"/>
        </w:rPr>
        <w:t>）</w:t>
      </w:r>
    </w:p>
    <w:bookmarkEnd w:id="194"/>
    <w:p w14:paraId="11AC6300" w14:textId="77777777" w:rsidR="001E4606" w:rsidRPr="00E01E35" w:rsidRDefault="00160EA9">
      <w:pPr>
        <w:widowControl/>
        <w:jc w:val="left"/>
        <w:rPr>
          <w:rFonts w:ascii="Arial" w:hAnsi="Arial" w:cs="Arial"/>
          <w:szCs w:val="21"/>
        </w:rPr>
      </w:pPr>
      <w:r w:rsidRPr="00E01E35">
        <w:rPr>
          <w:rFonts w:ascii="Arial" w:hAnsi="Arial" w:cs="Arial"/>
          <w:szCs w:val="21"/>
        </w:rPr>
        <w:br w:type="page"/>
      </w:r>
    </w:p>
    <w:p w14:paraId="1D5EAAEE" w14:textId="77777777" w:rsidR="001E4606" w:rsidRPr="00E01E35" w:rsidRDefault="00160EA9">
      <w:pPr>
        <w:widowControl/>
        <w:jc w:val="left"/>
        <w:outlineLvl w:val="1"/>
        <w:rPr>
          <w:rFonts w:ascii="Arial" w:hAnsi="Arial" w:cs="Arial"/>
          <w:szCs w:val="21"/>
        </w:rPr>
      </w:pPr>
      <w:bookmarkStart w:id="195" w:name="_Hlk88990880"/>
      <w:r w:rsidRPr="00E01E35">
        <w:rPr>
          <w:rFonts w:ascii="Arial" w:hAnsi="Arial" w:cs="Arial"/>
          <w:szCs w:val="21"/>
        </w:rPr>
        <w:lastRenderedPageBreak/>
        <w:t>4</w:t>
      </w:r>
      <w:r w:rsidRPr="00E01E35">
        <w:rPr>
          <w:rFonts w:ascii="Arial" w:hAnsi="Arial" w:cs="Arial"/>
          <w:szCs w:val="21"/>
        </w:rPr>
        <w:t>．开标一览表</w:t>
      </w:r>
    </w:p>
    <w:p w14:paraId="53D01B37" w14:textId="77777777" w:rsidR="001E4606" w:rsidRPr="00E01E35" w:rsidRDefault="001E4606">
      <w:pPr>
        <w:widowControl/>
        <w:jc w:val="left"/>
        <w:rPr>
          <w:rFonts w:ascii="Arial" w:hAnsi="Arial" w:cs="Arial"/>
          <w:szCs w:val="21"/>
        </w:rPr>
      </w:pPr>
    </w:p>
    <w:p w14:paraId="71B0F401" w14:textId="77777777" w:rsidR="001E4606" w:rsidRPr="00E01E35" w:rsidRDefault="001E4606">
      <w:pPr>
        <w:widowControl/>
        <w:jc w:val="left"/>
        <w:rPr>
          <w:rFonts w:ascii="Arial" w:hAnsi="Arial" w:cs="Arial"/>
          <w:szCs w:val="21"/>
        </w:rPr>
      </w:pPr>
    </w:p>
    <w:p w14:paraId="2C8DC133" w14:textId="77777777" w:rsidR="001E4606" w:rsidRPr="00E01E35" w:rsidRDefault="001E4606">
      <w:pPr>
        <w:widowControl/>
        <w:jc w:val="left"/>
        <w:rPr>
          <w:rFonts w:ascii="Arial" w:hAnsi="Arial" w:cs="Arial"/>
          <w:szCs w:val="21"/>
        </w:rPr>
      </w:pPr>
    </w:p>
    <w:p w14:paraId="55399EAA" w14:textId="77777777" w:rsidR="001E4606" w:rsidRPr="00E01E35" w:rsidRDefault="001E4606">
      <w:pPr>
        <w:rPr>
          <w:rFonts w:ascii="Arial" w:hAnsi="Arial" w:cs="Arial"/>
          <w:b/>
          <w:szCs w:val="21"/>
        </w:rPr>
      </w:pPr>
    </w:p>
    <w:p w14:paraId="1E88B122" w14:textId="77777777" w:rsidR="001E4606" w:rsidRPr="00E01E35" w:rsidRDefault="001E4606">
      <w:pPr>
        <w:rPr>
          <w:rFonts w:ascii="Arial" w:hAnsi="Arial" w:cs="Arial"/>
          <w:b/>
          <w:szCs w:val="21"/>
        </w:rPr>
      </w:pPr>
    </w:p>
    <w:p w14:paraId="7D0022DD" w14:textId="77777777" w:rsidR="001E4606" w:rsidRPr="00E01E35" w:rsidRDefault="00160EA9">
      <w:pPr>
        <w:rPr>
          <w:rFonts w:ascii="Arial" w:hAnsi="Arial" w:cs="Arial"/>
          <w:b/>
          <w:szCs w:val="21"/>
        </w:rPr>
      </w:pPr>
      <w:r w:rsidRPr="00E01E35">
        <w:rPr>
          <w:rFonts w:ascii="Arial" w:hAnsi="Arial" w:cs="Arial"/>
          <w:b/>
          <w:szCs w:val="21"/>
        </w:rPr>
        <w:t>格式详见</w:t>
      </w:r>
      <w:r w:rsidRPr="00E01E35">
        <w:rPr>
          <w:rFonts w:ascii="Arial" w:hAnsi="Arial" w:cs="Arial"/>
          <w:szCs w:val="21"/>
        </w:rPr>
        <w:t>广西政府采购云平台</w:t>
      </w:r>
      <w:r w:rsidRPr="00E01E35">
        <w:rPr>
          <w:rFonts w:ascii="Arial" w:hAnsi="Arial" w:cs="Arial"/>
          <w:b/>
          <w:szCs w:val="21"/>
        </w:rPr>
        <w:t>，且仅在</w:t>
      </w:r>
      <w:r w:rsidRPr="00E01E35">
        <w:rPr>
          <w:rFonts w:ascii="Arial" w:hAnsi="Arial" w:cs="Arial"/>
          <w:szCs w:val="21"/>
        </w:rPr>
        <w:t>广西政府采购云平台</w:t>
      </w:r>
      <w:r w:rsidRPr="00E01E35">
        <w:rPr>
          <w:rFonts w:ascii="Arial" w:hAnsi="Arial" w:cs="Arial"/>
          <w:b/>
          <w:szCs w:val="21"/>
        </w:rPr>
        <w:t>填写即可。</w:t>
      </w:r>
    </w:p>
    <w:bookmarkEnd w:id="195"/>
    <w:p w14:paraId="09467D5D" w14:textId="77777777" w:rsidR="001E4606" w:rsidRPr="00E01E35" w:rsidRDefault="001E4606">
      <w:pPr>
        <w:widowControl/>
        <w:jc w:val="left"/>
        <w:rPr>
          <w:rFonts w:ascii="Arial" w:hAnsi="Arial" w:cs="Arial"/>
          <w:szCs w:val="21"/>
        </w:rPr>
      </w:pPr>
    </w:p>
    <w:sectPr w:rsidR="001E4606" w:rsidRPr="00E01E35">
      <w:headerReference w:type="default" r:id="rId28"/>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E226" w14:textId="77777777" w:rsidR="001058CE" w:rsidRDefault="001058CE">
      <w:r>
        <w:separator/>
      </w:r>
    </w:p>
  </w:endnote>
  <w:endnote w:type="continuationSeparator" w:id="0">
    <w:p w14:paraId="30BE0DAF" w14:textId="77777777" w:rsidR="001058CE" w:rsidRDefault="0010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altName w:val="宋体"/>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0FD4" w14:textId="77777777" w:rsidR="001E4606" w:rsidRDefault="00160EA9">
    <w:pPr>
      <w:pStyle w:val="a0"/>
      <w:framePr w:wrap="around" w:vAnchor="text" w:hAnchor="margin" w:xAlign="center" w:y="1"/>
      <w:rPr>
        <w:rStyle w:val="af6"/>
      </w:rPr>
    </w:pPr>
    <w:r>
      <w:fldChar w:fldCharType="begin"/>
    </w:r>
    <w:r>
      <w:rPr>
        <w:rStyle w:val="af6"/>
      </w:rPr>
      <w:instrText xml:space="preserve">PAGE  </w:instrText>
    </w:r>
    <w:r>
      <w:fldChar w:fldCharType="end"/>
    </w:r>
  </w:p>
  <w:p w14:paraId="795F1081" w14:textId="77777777" w:rsidR="001E4606" w:rsidRDefault="001E4606">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802289"/>
    </w:sdtPr>
    <w:sdtEndPr/>
    <w:sdtContent>
      <w:p w14:paraId="2A19CECB" w14:textId="77777777" w:rsidR="001E4606" w:rsidRDefault="00160EA9">
        <w:pPr>
          <w:pStyle w:val="a0"/>
          <w:jc w:val="center"/>
        </w:pPr>
        <w:r>
          <w:fldChar w:fldCharType="begin"/>
        </w:r>
        <w:r>
          <w:instrText>PAGE   \* MERGEFORMAT</w:instrText>
        </w:r>
        <w:r>
          <w:fldChar w:fldCharType="separate"/>
        </w:r>
        <w:r>
          <w:rPr>
            <w:lang w:val="zh-CN"/>
          </w:rPr>
          <w:t>35</w:t>
        </w:r>
        <w:r>
          <w:fldChar w:fldCharType="end"/>
        </w:r>
      </w:p>
    </w:sdtContent>
  </w:sdt>
  <w:p w14:paraId="3B1F093A" w14:textId="77777777" w:rsidR="001E4606" w:rsidRDefault="001E4606">
    <w:pPr>
      <w:pStyle w:val="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10C1" w14:textId="77777777" w:rsidR="001E4606" w:rsidRDefault="001E4606">
    <w:pPr>
      <w:pStyle w:val="a0"/>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2C70" w14:textId="77777777" w:rsidR="001E4606" w:rsidRDefault="001E4606">
    <w:pPr>
      <w:pStyle w:val="a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7238"/>
    </w:sdtPr>
    <w:sdtEndPr/>
    <w:sdtContent>
      <w:p w14:paraId="637A6159" w14:textId="77777777" w:rsidR="001E4606" w:rsidRDefault="00160EA9">
        <w:pPr>
          <w:pStyle w:val="a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13852"/>
    </w:sdtPr>
    <w:sdtEndPr/>
    <w:sdtContent>
      <w:p w14:paraId="384BCE40" w14:textId="77777777" w:rsidR="001E4606" w:rsidRDefault="00160EA9">
        <w:pPr>
          <w:pStyle w:val="a0"/>
          <w:jc w:val="center"/>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824834"/>
    </w:sdtPr>
    <w:sdtEndPr/>
    <w:sdtContent>
      <w:p w14:paraId="780BF5D6" w14:textId="77777777" w:rsidR="001E4606" w:rsidRDefault="00160EA9">
        <w:pPr>
          <w:pStyle w:val="a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D160" w14:textId="77777777" w:rsidR="001058CE" w:rsidRDefault="001058CE">
      <w:r>
        <w:separator/>
      </w:r>
    </w:p>
  </w:footnote>
  <w:footnote w:type="continuationSeparator" w:id="0">
    <w:p w14:paraId="731B0D4F" w14:textId="77777777" w:rsidR="001058CE" w:rsidRDefault="0010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9C70" w14:textId="77777777" w:rsidR="001E4606" w:rsidRDefault="001E4606">
    <w:pPr>
      <w:pStyle w:val="af1"/>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44C7" w14:textId="77777777" w:rsidR="001E4606" w:rsidRDefault="00160EA9">
    <w:pPr>
      <w:pStyle w:val="af1"/>
      <w:jc w:val="left"/>
    </w:pPr>
    <w:r>
      <w:rPr>
        <w:rFonts w:hint="eastAsia"/>
      </w:rPr>
      <w:t>广西机电设备招标有限公司招标文件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DCC2" w14:textId="77777777" w:rsidR="001E4606" w:rsidRDefault="00160EA9">
    <w:pPr>
      <w:pStyle w:val="af1"/>
      <w:jc w:val="left"/>
    </w:pPr>
    <w:r>
      <w:rPr>
        <w:rFonts w:hint="eastAsia"/>
      </w:rPr>
      <w:t>广西机电设备招标有限公司招标文件</w:t>
    </w:r>
    <w:r>
      <w:rPr>
        <w:rFonts w:hint="eastAsia"/>
      </w:rPr>
      <w:t xml:space="preserve">                                                     </w:t>
    </w:r>
    <w:r>
      <w:rPr>
        <w:rFonts w:hint="eastAsia"/>
      </w:rPr>
      <w:t>评标方法及评标标准</w:t>
    </w:r>
  </w:p>
  <w:p w14:paraId="2D48E74D" w14:textId="77777777" w:rsidR="001E4606" w:rsidRDefault="001E4606">
    <w:pPr>
      <w:pStyle w:val="af1"/>
      <w:pBdr>
        <w:bottom w:val="none" w:sz="0" w:space="0" w:color="auto"/>
      </w:pBdr>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CB79" w14:textId="77777777" w:rsidR="001E4606" w:rsidRDefault="00160EA9">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B40D" w14:textId="77777777" w:rsidR="001E4606" w:rsidRDefault="00160EA9">
    <w:pPr>
      <w:pStyle w:val="af1"/>
      <w:jc w:val="left"/>
    </w:pPr>
    <w:r>
      <w:rPr>
        <w:rFonts w:hint="eastAsia"/>
      </w:rPr>
      <w:t>广西机电设备招标有限公司招标文件</w:t>
    </w:r>
    <w:r>
      <w:rPr>
        <w:rFonts w:hint="eastAsia"/>
      </w:rPr>
      <w:t xml:space="preserve">                                                               </w:t>
    </w:r>
  </w:p>
  <w:p w14:paraId="48003C8D" w14:textId="77777777" w:rsidR="001E4606" w:rsidRDefault="001E4606">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7F4C" w14:textId="77777777" w:rsidR="001E4606" w:rsidRDefault="00160EA9">
    <w:pPr>
      <w:pStyle w:val="af1"/>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DF2C" w14:textId="77777777" w:rsidR="001E4606" w:rsidRDefault="00160EA9">
    <w:pPr>
      <w:pStyle w:val="af1"/>
      <w:jc w:val="left"/>
    </w:pPr>
    <w:r>
      <w:rPr>
        <w:rFonts w:hint="eastAsia"/>
      </w:rPr>
      <w:t>广西机电设备招标有限公司招标文件</w:t>
    </w:r>
    <w:r>
      <w:rPr>
        <w:rFonts w:hint="eastAsia"/>
      </w:rPr>
      <w:t xml:space="preserve">                                                           </w:t>
    </w:r>
  </w:p>
  <w:p w14:paraId="12C26CBC" w14:textId="77777777" w:rsidR="001E4606" w:rsidRDefault="001E4606">
    <w:pPr>
      <w:pStyle w:val="af1"/>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B81C" w14:textId="77777777" w:rsidR="001E4606" w:rsidRDefault="00160EA9">
    <w:pPr>
      <w:pStyle w:val="af1"/>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D02B" w14:textId="77777777" w:rsidR="001E4606" w:rsidRDefault="00160EA9">
    <w:pPr>
      <w:pStyle w:val="af1"/>
      <w:jc w:val="left"/>
    </w:pPr>
    <w:r>
      <w:rPr>
        <w:rFonts w:hint="eastAsia"/>
      </w:rPr>
      <w:t>广西机电设备招标有限公司招标文件</w:t>
    </w:r>
    <w:r>
      <w:rPr>
        <w:rFonts w:hint="eastAsia"/>
      </w:rPr>
      <w:t xml:space="preserve">                                                           </w:t>
    </w:r>
  </w:p>
  <w:p w14:paraId="6FD3EC17" w14:textId="77777777" w:rsidR="001E4606" w:rsidRDefault="001E4606">
    <w:pPr>
      <w:pStyle w:val="af1"/>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B7F4" w14:textId="77777777" w:rsidR="001E4606" w:rsidRDefault="00160EA9">
    <w:pPr>
      <w:pStyle w:val="af1"/>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F910" w14:textId="77777777" w:rsidR="001E4606" w:rsidRDefault="00160EA9">
    <w:pPr>
      <w:pStyle w:val="af1"/>
      <w:jc w:val="left"/>
    </w:pPr>
    <w:r>
      <w:rPr>
        <w:rFonts w:hint="eastAsia"/>
      </w:rPr>
      <w:t>广西机电设备招标有限公司招标文件</w:t>
    </w:r>
    <w:r>
      <w:rPr>
        <w:rFonts w:hint="eastAsia"/>
      </w:rPr>
      <w:t xml:space="preserve">                                                           </w:t>
    </w:r>
  </w:p>
  <w:p w14:paraId="1FA28D04" w14:textId="77777777" w:rsidR="001E4606" w:rsidRDefault="001E4606">
    <w:pPr>
      <w:pStyle w:val="af1"/>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EE6D" w14:textId="77777777" w:rsidR="001E4606" w:rsidRDefault="00160EA9">
    <w:pPr>
      <w:pStyle w:val="af1"/>
      <w:jc w:val="left"/>
    </w:pPr>
    <w:r>
      <w:rPr>
        <w:rFonts w:hint="eastAsia"/>
      </w:rPr>
      <w:t>广西机电设备招标有限公司招标文件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1228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699"/>
    <w:rsid w:val="00002AC8"/>
    <w:rsid w:val="00002DDA"/>
    <w:rsid w:val="00002F41"/>
    <w:rsid w:val="00003255"/>
    <w:rsid w:val="000033BC"/>
    <w:rsid w:val="00003428"/>
    <w:rsid w:val="00003544"/>
    <w:rsid w:val="00003C81"/>
    <w:rsid w:val="00003D02"/>
    <w:rsid w:val="00003DAE"/>
    <w:rsid w:val="00003DDF"/>
    <w:rsid w:val="0000436E"/>
    <w:rsid w:val="000046C2"/>
    <w:rsid w:val="00005563"/>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0E8E"/>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5DBE"/>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1B7"/>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142"/>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0B2A"/>
    <w:rsid w:val="000712F8"/>
    <w:rsid w:val="00071A68"/>
    <w:rsid w:val="00071A6A"/>
    <w:rsid w:val="00071A8B"/>
    <w:rsid w:val="00071C95"/>
    <w:rsid w:val="0007240C"/>
    <w:rsid w:val="00072627"/>
    <w:rsid w:val="00072A95"/>
    <w:rsid w:val="00072AB4"/>
    <w:rsid w:val="00072CEC"/>
    <w:rsid w:val="0007368B"/>
    <w:rsid w:val="00073B5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1D6"/>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7F1"/>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BD6"/>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52A"/>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868"/>
    <w:rsid w:val="000E4A4B"/>
    <w:rsid w:val="000E4F47"/>
    <w:rsid w:val="000E508E"/>
    <w:rsid w:val="000E565C"/>
    <w:rsid w:val="000E575A"/>
    <w:rsid w:val="000E612C"/>
    <w:rsid w:val="000E6372"/>
    <w:rsid w:val="000E6C14"/>
    <w:rsid w:val="000E6D38"/>
    <w:rsid w:val="000E6D94"/>
    <w:rsid w:val="000E6E8A"/>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0F7F6F"/>
    <w:rsid w:val="00100331"/>
    <w:rsid w:val="00101255"/>
    <w:rsid w:val="0010140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8CE"/>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148"/>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95"/>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078"/>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A91"/>
    <w:rsid w:val="00151BBA"/>
    <w:rsid w:val="00151BDE"/>
    <w:rsid w:val="00151DC1"/>
    <w:rsid w:val="0015252D"/>
    <w:rsid w:val="00152656"/>
    <w:rsid w:val="00152C00"/>
    <w:rsid w:val="00152C2B"/>
    <w:rsid w:val="00152E98"/>
    <w:rsid w:val="00153084"/>
    <w:rsid w:val="00153986"/>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57F13"/>
    <w:rsid w:val="001602EB"/>
    <w:rsid w:val="0016080B"/>
    <w:rsid w:val="00160853"/>
    <w:rsid w:val="001609D1"/>
    <w:rsid w:val="00160D29"/>
    <w:rsid w:val="00160EA9"/>
    <w:rsid w:val="00160F65"/>
    <w:rsid w:val="001610EB"/>
    <w:rsid w:val="00161216"/>
    <w:rsid w:val="001614D4"/>
    <w:rsid w:val="00161693"/>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0FF"/>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43C"/>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0CA"/>
    <w:rsid w:val="001C31AC"/>
    <w:rsid w:val="001C320C"/>
    <w:rsid w:val="001C32D4"/>
    <w:rsid w:val="001C3B8E"/>
    <w:rsid w:val="001C3BCE"/>
    <w:rsid w:val="001C3D5E"/>
    <w:rsid w:val="001C3D80"/>
    <w:rsid w:val="001C4222"/>
    <w:rsid w:val="001C4361"/>
    <w:rsid w:val="001C4AA8"/>
    <w:rsid w:val="001C4C81"/>
    <w:rsid w:val="001C51A3"/>
    <w:rsid w:val="001C5358"/>
    <w:rsid w:val="001C56D1"/>
    <w:rsid w:val="001C5A59"/>
    <w:rsid w:val="001C5E59"/>
    <w:rsid w:val="001C606C"/>
    <w:rsid w:val="001C61AA"/>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1AC"/>
    <w:rsid w:val="001E321D"/>
    <w:rsid w:val="001E327A"/>
    <w:rsid w:val="001E3315"/>
    <w:rsid w:val="001E33D6"/>
    <w:rsid w:val="001E38B1"/>
    <w:rsid w:val="001E3A2B"/>
    <w:rsid w:val="001E3EB6"/>
    <w:rsid w:val="001E4004"/>
    <w:rsid w:val="001E4100"/>
    <w:rsid w:val="001E4606"/>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2D"/>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610"/>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2785B"/>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5D4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42"/>
    <w:rsid w:val="002625F2"/>
    <w:rsid w:val="00262999"/>
    <w:rsid w:val="00262CA3"/>
    <w:rsid w:val="00262D43"/>
    <w:rsid w:val="00263413"/>
    <w:rsid w:val="00263AEC"/>
    <w:rsid w:val="00263B87"/>
    <w:rsid w:val="00263DE1"/>
    <w:rsid w:val="00263E3B"/>
    <w:rsid w:val="0026408F"/>
    <w:rsid w:val="0026431A"/>
    <w:rsid w:val="002644A4"/>
    <w:rsid w:val="00264634"/>
    <w:rsid w:val="0026468B"/>
    <w:rsid w:val="0026485D"/>
    <w:rsid w:val="00264A11"/>
    <w:rsid w:val="00264C8F"/>
    <w:rsid w:val="00265066"/>
    <w:rsid w:val="002650EA"/>
    <w:rsid w:val="00265548"/>
    <w:rsid w:val="00265C93"/>
    <w:rsid w:val="00265CE9"/>
    <w:rsid w:val="00266300"/>
    <w:rsid w:val="002663F1"/>
    <w:rsid w:val="0026641E"/>
    <w:rsid w:val="00266678"/>
    <w:rsid w:val="0026677D"/>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0EE7"/>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2A3B"/>
    <w:rsid w:val="00283221"/>
    <w:rsid w:val="002837F8"/>
    <w:rsid w:val="00283A81"/>
    <w:rsid w:val="00283ACF"/>
    <w:rsid w:val="00283C99"/>
    <w:rsid w:val="00283D11"/>
    <w:rsid w:val="00284327"/>
    <w:rsid w:val="002845EA"/>
    <w:rsid w:val="0028473D"/>
    <w:rsid w:val="00284850"/>
    <w:rsid w:val="00284CEE"/>
    <w:rsid w:val="00284D22"/>
    <w:rsid w:val="00284DB4"/>
    <w:rsid w:val="00284F33"/>
    <w:rsid w:val="002851E8"/>
    <w:rsid w:val="0028529C"/>
    <w:rsid w:val="00285326"/>
    <w:rsid w:val="0028572F"/>
    <w:rsid w:val="00285DE8"/>
    <w:rsid w:val="00286B16"/>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787"/>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27E"/>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6F14"/>
    <w:rsid w:val="002D71F2"/>
    <w:rsid w:val="002D7621"/>
    <w:rsid w:val="002D769A"/>
    <w:rsid w:val="002D7736"/>
    <w:rsid w:val="002D7789"/>
    <w:rsid w:val="002D77B7"/>
    <w:rsid w:val="002D79D9"/>
    <w:rsid w:val="002D7CC4"/>
    <w:rsid w:val="002D7DBC"/>
    <w:rsid w:val="002E00AC"/>
    <w:rsid w:val="002E00DB"/>
    <w:rsid w:val="002E03A6"/>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2F7F6B"/>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0F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1E5"/>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CB0"/>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2FB3"/>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C7C"/>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DD3"/>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188"/>
    <w:rsid w:val="003C7590"/>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9C2"/>
    <w:rsid w:val="003F1AA3"/>
    <w:rsid w:val="003F1E25"/>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3E42"/>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E17"/>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43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7AF"/>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9B1"/>
    <w:rsid w:val="00475FB6"/>
    <w:rsid w:val="00476446"/>
    <w:rsid w:val="00476479"/>
    <w:rsid w:val="004767BC"/>
    <w:rsid w:val="00476D81"/>
    <w:rsid w:val="0047724E"/>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3C7"/>
    <w:rsid w:val="004828B4"/>
    <w:rsid w:val="004829E4"/>
    <w:rsid w:val="00482F94"/>
    <w:rsid w:val="00483314"/>
    <w:rsid w:val="004835ED"/>
    <w:rsid w:val="004836CB"/>
    <w:rsid w:val="004840B7"/>
    <w:rsid w:val="00484D3F"/>
    <w:rsid w:val="004851C3"/>
    <w:rsid w:val="00485352"/>
    <w:rsid w:val="00485B74"/>
    <w:rsid w:val="00486122"/>
    <w:rsid w:val="0048639E"/>
    <w:rsid w:val="00486528"/>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45"/>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0DA"/>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21"/>
    <w:rsid w:val="004C2AD4"/>
    <w:rsid w:val="004C2B40"/>
    <w:rsid w:val="004C2C19"/>
    <w:rsid w:val="004C2C95"/>
    <w:rsid w:val="004C2CAC"/>
    <w:rsid w:val="004C3539"/>
    <w:rsid w:val="004C381C"/>
    <w:rsid w:val="004C3A29"/>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2FEE"/>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3C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D6B"/>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11"/>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10C"/>
    <w:rsid w:val="0053625D"/>
    <w:rsid w:val="00536816"/>
    <w:rsid w:val="00536F59"/>
    <w:rsid w:val="00537507"/>
    <w:rsid w:val="00537A32"/>
    <w:rsid w:val="00537F17"/>
    <w:rsid w:val="00540376"/>
    <w:rsid w:val="0054077E"/>
    <w:rsid w:val="00540842"/>
    <w:rsid w:val="00540889"/>
    <w:rsid w:val="00540997"/>
    <w:rsid w:val="005412F3"/>
    <w:rsid w:val="00541413"/>
    <w:rsid w:val="005414EF"/>
    <w:rsid w:val="005420CD"/>
    <w:rsid w:val="00542293"/>
    <w:rsid w:val="00542366"/>
    <w:rsid w:val="005424AA"/>
    <w:rsid w:val="005425AD"/>
    <w:rsid w:val="00542A02"/>
    <w:rsid w:val="005431F0"/>
    <w:rsid w:val="005431FC"/>
    <w:rsid w:val="00543B50"/>
    <w:rsid w:val="00543E78"/>
    <w:rsid w:val="00544329"/>
    <w:rsid w:val="00544453"/>
    <w:rsid w:val="005446AA"/>
    <w:rsid w:val="0054481C"/>
    <w:rsid w:val="005448CD"/>
    <w:rsid w:val="005448EE"/>
    <w:rsid w:val="00545158"/>
    <w:rsid w:val="00545440"/>
    <w:rsid w:val="005454E8"/>
    <w:rsid w:val="00545C69"/>
    <w:rsid w:val="00546132"/>
    <w:rsid w:val="00546319"/>
    <w:rsid w:val="00546C4D"/>
    <w:rsid w:val="00546E90"/>
    <w:rsid w:val="00546FEB"/>
    <w:rsid w:val="0054766B"/>
    <w:rsid w:val="00547E0F"/>
    <w:rsid w:val="005501CE"/>
    <w:rsid w:val="00550242"/>
    <w:rsid w:val="005506CF"/>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BF6"/>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B93"/>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A76"/>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0"/>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18C7"/>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4FE5"/>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A3E"/>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D9D"/>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AD"/>
    <w:rsid w:val="005E68F3"/>
    <w:rsid w:val="005E6A57"/>
    <w:rsid w:val="005E6BB3"/>
    <w:rsid w:val="005E6F86"/>
    <w:rsid w:val="005E70D9"/>
    <w:rsid w:val="005E71E1"/>
    <w:rsid w:val="005E7479"/>
    <w:rsid w:val="005E756A"/>
    <w:rsid w:val="005E7892"/>
    <w:rsid w:val="005E78BB"/>
    <w:rsid w:val="005E7CCA"/>
    <w:rsid w:val="005E7FD1"/>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8B"/>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0E9"/>
    <w:rsid w:val="00615189"/>
    <w:rsid w:val="00615455"/>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6EB7"/>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D77"/>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B9A"/>
    <w:rsid w:val="00640EE9"/>
    <w:rsid w:val="00640FBA"/>
    <w:rsid w:val="0064166A"/>
    <w:rsid w:val="00641758"/>
    <w:rsid w:val="00641B57"/>
    <w:rsid w:val="00641CD9"/>
    <w:rsid w:val="00641DF1"/>
    <w:rsid w:val="00641E4F"/>
    <w:rsid w:val="006420AB"/>
    <w:rsid w:val="006420D7"/>
    <w:rsid w:val="00642128"/>
    <w:rsid w:val="0064275F"/>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86F"/>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3EBB"/>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11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0F6"/>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C0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324"/>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5B49"/>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6F83"/>
    <w:rsid w:val="006C7394"/>
    <w:rsid w:val="006C76C7"/>
    <w:rsid w:val="006C7AA6"/>
    <w:rsid w:val="006C7BAC"/>
    <w:rsid w:val="006C7EC3"/>
    <w:rsid w:val="006C7FB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3F1"/>
    <w:rsid w:val="006D4415"/>
    <w:rsid w:val="006D47F4"/>
    <w:rsid w:val="006D48BD"/>
    <w:rsid w:val="006D4941"/>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369"/>
    <w:rsid w:val="006F0608"/>
    <w:rsid w:val="006F090F"/>
    <w:rsid w:val="006F0ED3"/>
    <w:rsid w:val="006F0F4F"/>
    <w:rsid w:val="006F1238"/>
    <w:rsid w:val="006F1358"/>
    <w:rsid w:val="006F1F39"/>
    <w:rsid w:val="006F2254"/>
    <w:rsid w:val="006F2668"/>
    <w:rsid w:val="006F26CE"/>
    <w:rsid w:val="006F27E3"/>
    <w:rsid w:val="006F28FB"/>
    <w:rsid w:val="006F298A"/>
    <w:rsid w:val="006F2EE7"/>
    <w:rsid w:val="006F310C"/>
    <w:rsid w:val="006F316D"/>
    <w:rsid w:val="006F3298"/>
    <w:rsid w:val="006F337A"/>
    <w:rsid w:val="006F3532"/>
    <w:rsid w:val="006F3593"/>
    <w:rsid w:val="006F3918"/>
    <w:rsid w:val="006F39CD"/>
    <w:rsid w:val="006F3A0F"/>
    <w:rsid w:val="006F3A12"/>
    <w:rsid w:val="006F3DAA"/>
    <w:rsid w:val="006F491F"/>
    <w:rsid w:val="006F4F72"/>
    <w:rsid w:val="006F529F"/>
    <w:rsid w:val="006F5643"/>
    <w:rsid w:val="006F5FB6"/>
    <w:rsid w:val="006F60C3"/>
    <w:rsid w:val="006F6572"/>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8D"/>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14F"/>
    <w:rsid w:val="00732773"/>
    <w:rsid w:val="00732905"/>
    <w:rsid w:val="0073299D"/>
    <w:rsid w:val="00732A9F"/>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37CDF"/>
    <w:rsid w:val="00737F78"/>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9B8"/>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A9C"/>
    <w:rsid w:val="00751DEE"/>
    <w:rsid w:val="00751FC9"/>
    <w:rsid w:val="00752067"/>
    <w:rsid w:val="0075215B"/>
    <w:rsid w:val="0075224C"/>
    <w:rsid w:val="007522AF"/>
    <w:rsid w:val="007532F4"/>
    <w:rsid w:val="007533C9"/>
    <w:rsid w:val="0075354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2D"/>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693"/>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1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78B"/>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26AE"/>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507"/>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161"/>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624"/>
    <w:rsid w:val="0080073F"/>
    <w:rsid w:val="00800917"/>
    <w:rsid w:val="00800DBB"/>
    <w:rsid w:val="008012C8"/>
    <w:rsid w:val="00801607"/>
    <w:rsid w:val="00801713"/>
    <w:rsid w:val="0080176E"/>
    <w:rsid w:val="00801B94"/>
    <w:rsid w:val="00801CB1"/>
    <w:rsid w:val="00801DC9"/>
    <w:rsid w:val="0080238B"/>
    <w:rsid w:val="00802758"/>
    <w:rsid w:val="00802A50"/>
    <w:rsid w:val="00802A7A"/>
    <w:rsid w:val="00802AA7"/>
    <w:rsid w:val="00802B21"/>
    <w:rsid w:val="00802B6F"/>
    <w:rsid w:val="00802FAC"/>
    <w:rsid w:val="00803003"/>
    <w:rsid w:val="008038AE"/>
    <w:rsid w:val="008039DB"/>
    <w:rsid w:val="00803AAC"/>
    <w:rsid w:val="00803ACE"/>
    <w:rsid w:val="00803F4E"/>
    <w:rsid w:val="00804E46"/>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5DF"/>
    <w:rsid w:val="00812B2D"/>
    <w:rsid w:val="00812C4E"/>
    <w:rsid w:val="0081353B"/>
    <w:rsid w:val="00813567"/>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9C6"/>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5E8"/>
    <w:rsid w:val="00836AC7"/>
    <w:rsid w:val="00836C77"/>
    <w:rsid w:val="00836E1B"/>
    <w:rsid w:val="008376CD"/>
    <w:rsid w:val="0083793C"/>
    <w:rsid w:val="00837BB6"/>
    <w:rsid w:val="00837C92"/>
    <w:rsid w:val="00837F0F"/>
    <w:rsid w:val="00837FEE"/>
    <w:rsid w:val="0084018A"/>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32"/>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7E7"/>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1DA"/>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C44"/>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1BAE"/>
    <w:rsid w:val="00872589"/>
    <w:rsid w:val="00872770"/>
    <w:rsid w:val="00872A89"/>
    <w:rsid w:val="00872C07"/>
    <w:rsid w:val="00873125"/>
    <w:rsid w:val="008731F2"/>
    <w:rsid w:val="00873754"/>
    <w:rsid w:val="00873CF3"/>
    <w:rsid w:val="0087404C"/>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417"/>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5F8"/>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509"/>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9B"/>
    <w:rsid w:val="008C7FA7"/>
    <w:rsid w:val="008D0225"/>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16"/>
    <w:rsid w:val="008F48C6"/>
    <w:rsid w:val="008F49F3"/>
    <w:rsid w:val="008F4CE7"/>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3CA3"/>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07C"/>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48D"/>
    <w:rsid w:val="00937753"/>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7BB"/>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6E82"/>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2C1C"/>
    <w:rsid w:val="00963188"/>
    <w:rsid w:val="00963240"/>
    <w:rsid w:val="00963957"/>
    <w:rsid w:val="00963B82"/>
    <w:rsid w:val="00964475"/>
    <w:rsid w:val="00964A6E"/>
    <w:rsid w:val="00964FB4"/>
    <w:rsid w:val="00965713"/>
    <w:rsid w:val="0096582E"/>
    <w:rsid w:val="00965DAE"/>
    <w:rsid w:val="009662BB"/>
    <w:rsid w:val="00966514"/>
    <w:rsid w:val="009666BD"/>
    <w:rsid w:val="009669B5"/>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7D"/>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92C"/>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613"/>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73"/>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476"/>
    <w:rsid w:val="00A047DA"/>
    <w:rsid w:val="00A0480E"/>
    <w:rsid w:val="00A04844"/>
    <w:rsid w:val="00A04982"/>
    <w:rsid w:val="00A04AA0"/>
    <w:rsid w:val="00A051EA"/>
    <w:rsid w:val="00A0588A"/>
    <w:rsid w:val="00A05CA6"/>
    <w:rsid w:val="00A05CF4"/>
    <w:rsid w:val="00A063F5"/>
    <w:rsid w:val="00A06990"/>
    <w:rsid w:val="00A06AFE"/>
    <w:rsid w:val="00A06DC4"/>
    <w:rsid w:val="00A06ED8"/>
    <w:rsid w:val="00A06F9D"/>
    <w:rsid w:val="00A070D9"/>
    <w:rsid w:val="00A07301"/>
    <w:rsid w:val="00A0738D"/>
    <w:rsid w:val="00A074B3"/>
    <w:rsid w:val="00A07570"/>
    <w:rsid w:val="00A075CE"/>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449"/>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829"/>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49"/>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613"/>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82E"/>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93E"/>
    <w:rsid w:val="00A80BF3"/>
    <w:rsid w:val="00A80EA4"/>
    <w:rsid w:val="00A8115F"/>
    <w:rsid w:val="00A819DD"/>
    <w:rsid w:val="00A81C95"/>
    <w:rsid w:val="00A81DE0"/>
    <w:rsid w:val="00A81F01"/>
    <w:rsid w:val="00A827D6"/>
    <w:rsid w:val="00A8297E"/>
    <w:rsid w:val="00A82D4D"/>
    <w:rsid w:val="00A82F79"/>
    <w:rsid w:val="00A8367F"/>
    <w:rsid w:val="00A83A16"/>
    <w:rsid w:val="00A83CA5"/>
    <w:rsid w:val="00A83DCF"/>
    <w:rsid w:val="00A83ECA"/>
    <w:rsid w:val="00A84336"/>
    <w:rsid w:val="00A8457A"/>
    <w:rsid w:val="00A84590"/>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280"/>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357"/>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20"/>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34E"/>
    <w:rsid w:val="00B0575B"/>
    <w:rsid w:val="00B058B1"/>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3F"/>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5F13"/>
    <w:rsid w:val="00B1616E"/>
    <w:rsid w:val="00B16360"/>
    <w:rsid w:val="00B166F6"/>
    <w:rsid w:val="00B172FE"/>
    <w:rsid w:val="00B17A6F"/>
    <w:rsid w:val="00B17F5C"/>
    <w:rsid w:val="00B202F8"/>
    <w:rsid w:val="00B205E6"/>
    <w:rsid w:val="00B2074F"/>
    <w:rsid w:val="00B210CC"/>
    <w:rsid w:val="00B21440"/>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26D"/>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4CF3"/>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A4E"/>
    <w:rsid w:val="00B51E22"/>
    <w:rsid w:val="00B51E5E"/>
    <w:rsid w:val="00B51F70"/>
    <w:rsid w:val="00B521AD"/>
    <w:rsid w:val="00B52425"/>
    <w:rsid w:val="00B5295B"/>
    <w:rsid w:val="00B52B7A"/>
    <w:rsid w:val="00B52E89"/>
    <w:rsid w:val="00B52EAD"/>
    <w:rsid w:val="00B52EEC"/>
    <w:rsid w:val="00B52F36"/>
    <w:rsid w:val="00B535EB"/>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352"/>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3EF"/>
    <w:rsid w:val="00BA2A85"/>
    <w:rsid w:val="00BA2DFD"/>
    <w:rsid w:val="00BA3074"/>
    <w:rsid w:val="00BA3094"/>
    <w:rsid w:val="00BA37F0"/>
    <w:rsid w:val="00BA3CC9"/>
    <w:rsid w:val="00BA4214"/>
    <w:rsid w:val="00BA42AB"/>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178"/>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0B13"/>
    <w:rsid w:val="00BC13E1"/>
    <w:rsid w:val="00BC1A7C"/>
    <w:rsid w:val="00BC1BF9"/>
    <w:rsid w:val="00BC1E05"/>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883"/>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59A"/>
    <w:rsid w:val="00C168AC"/>
    <w:rsid w:val="00C16B83"/>
    <w:rsid w:val="00C16DA8"/>
    <w:rsid w:val="00C1739A"/>
    <w:rsid w:val="00C17D16"/>
    <w:rsid w:val="00C17FD9"/>
    <w:rsid w:val="00C202DC"/>
    <w:rsid w:val="00C20364"/>
    <w:rsid w:val="00C203F0"/>
    <w:rsid w:val="00C20431"/>
    <w:rsid w:val="00C204BF"/>
    <w:rsid w:val="00C205B7"/>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BA2"/>
    <w:rsid w:val="00C22BAA"/>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62"/>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4EE"/>
    <w:rsid w:val="00CB4562"/>
    <w:rsid w:val="00CB471F"/>
    <w:rsid w:val="00CB47F9"/>
    <w:rsid w:val="00CB4FA0"/>
    <w:rsid w:val="00CB50FD"/>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893"/>
    <w:rsid w:val="00CD7F47"/>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8E2"/>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08"/>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0CA0"/>
    <w:rsid w:val="00D01014"/>
    <w:rsid w:val="00D011FE"/>
    <w:rsid w:val="00D016AB"/>
    <w:rsid w:val="00D019FA"/>
    <w:rsid w:val="00D01CCF"/>
    <w:rsid w:val="00D0212E"/>
    <w:rsid w:val="00D0214A"/>
    <w:rsid w:val="00D022AF"/>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2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AA1"/>
    <w:rsid w:val="00D51B6D"/>
    <w:rsid w:val="00D51C63"/>
    <w:rsid w:val="00D521C2"/>
    <w:rsid w:val="00D52785"/>
    <w:rsid w:val="00D52B04"/>
    <w:rsid w:val="00D53401"/>
    <w:rsid w:val="00D5370C"/>
    <w:rsid w:val="00D537D1"/>
    <w:rsid w:val="00D539EF"/>
    <w:rsid w:val="00D53A72"/>
    <w:rsid w:val="00D53B1C"/>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93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B5E"/>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8F3"/>
    <w:rsid w:val="00DA3A26"/>
    <w:rsid w:val="00DA3EAD"/>
    <w:rsid w:val="00DA3EC2"/>
    <w:rsid w:val="00DA4370"/>
    <w:rsid w:val="00DA4479"/>
    <w:rsid w:val="00DA4694"/>
    <w:rsid w:val="00DA477A"/>
    <w:rsid w:val="00DA4820"/>
    <w:rsid w:val="00DA4973"/>
    <w:rsid w:val="00DA4F32"/>
    <w:rsid w:val="00DA50FF"/>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2C57"/>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C8F"/>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3EB4"/>
    <w:rsid w:val="00DF43D4"/>
    <w:rsid w:val="00DF4400"/>
    <w:rsid w:val="00DF480A"/>
    <w:rsid w:val="00DF4AC4"/>
    <w:rsid w:val="00DF4CAF"/>
    <w:rsid w:val="00DF4FB9"/>
    <w:rsid w:val="00DF51BB"/>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1E35"/>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AC7"/>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556"/>
    <w:rsid w:val="00E328AB"/>
    <w:rsid w:val="00E328D8"/>
    <w:rsid w:val="00E32B5E"/>
    <w:rsid w:val="00E32CE2"/>
    <w:rsid w:val="00E32CE6"/>
    <w:rsid w:val="00E32D37"/>
    <w:rsid w:val="00E32F10"/>
    <w:rsid w:val="00E33316"/>
    <w:rsid w:val="00E3393C"/>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933"/>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59F"/>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592"/>
    <w:rsid w:val="00E6593A"/>
    <w:rsid w:val="00E65BCA"/>
    <w:rsid w:val="00E65F73"/>
    <w:rsid w:val="00E65F80"/>
    <w:rsid w:val="00E660E4"/>
    <w:rsid w:val="00E66309"/>
    <w:rsid w:val="00E66365"/>
    <w:rsid w:val="00E664B9"/>
    <w:rsid w:val="00E66A92"/>
    <w:rsid w:val="00E66FF1"/>
    <w:rsid w:val="00E67173"/>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77D6A"/>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827"/>
    <w:rsid w:val="00E93E04"/>
    <w:rsid w:val="00E94121"/>
    <w:rsid w:val="00E9426C"/>
    <w:rsid w:val="00E94784"/>
    <w:rsid w:val="00E949D3"/>
    <w:rsid w:val="00E94A10"/>
    <w:rsid w:val="00E94AB0"/>
    <w:rsid w:val="00E95781"/>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97C3B"/>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56"/>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1F0F"/>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3AB"/>
    <w:rsid w:val="00EC445B"/>
    <w:rsid w:val="00EC4820"/>
    <w:rsid w:val="00EC4CB5"/>
    <w:rsid w:val="00EC4E83"/>
    <w:rsid w:val="00EC4F05"/>
    <w:rsid w:val="00EC5062"/>
    <w:rsid w:val="00EC53F0"/>
    <w:rsid w:val="00EC581C"/>
    <w:rsid w:val="00EC5DD1"/>
    <w:rsid w:val="00EC6927"/>
    <w:rsid w:val="00EC70F7"/>
    <w:rsid w:val="00EC71C7"/>
    <w:rsid w:val="00EC7C49"/>
    <w:rsid w:val="00EC7EB7"/>
    <w:rsid w:val="00EC7F4A"/>
    <w:rsid w:val="00ED0291"/>
    <w:rsid w:val="00ED0516"/>
    <w:rsid w:val="00ED053F"/>
    <w:rsid w:val="00ED0A25"/>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0E18"/>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35EE"/>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3FE2"/>
    <w:rsid w:val="00F240CE"/>
    <w:rsid w:val="00F240F6"/>
    <w:rsid w:val="00F24486"/>
    <w:rsid w:val="00F24755"/>
    <w:rsid w:val="00F2537C"/>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43C"/>
    <w:rsid w:val="00F32665"/>
    <w:rsid w:val="00F32E30"/>
    <w:rsid w:val="00F32EE7"/>
    <w:rsid w:val="00F330A5"/>
    <w:rsid w:val="00F3344A"/>
    <w:rsid w:val="00F3372C"/>
    <w:rsid w:val="00F33FEC"/>
    <w:rsid w:val="00F3411B"/>
    <w:rsid w:val="00F34636"/>
    <w:rsid w:val="00F35842"/>
    <w:rsid w:val="00F359EB"/>
    <w:rsid w:val="00F360FF"/>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39"/>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6F4"/>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CA"/>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ACC"/>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600E"/>
    <w:rsid w:val="00FB754F"/>
    <w:rsid w:val="00FB791F"/>
    <w:rsid w:val="00FB7943"/>
    <w:rsid w:val="00FB7C6D"/>
    <w:rsid w:val="00FB7F47"/>
    <w:rsid w:val="00FC04E5"/>
    <w:rsid w:val="00FC0734"/>
    <w:rsid w:val="00FC0957"/>
    <w:rsid w:val="00FC0FE0"/>
    <w:rsid w:val="00FC118B"/>
    <w:rsid w:val="00FC1B2C"/>
    <w:rsid w:val="00FC1CB7"/>
    <w:rsid w:val="00FC1EB1"/>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04"/>
    <w:rsid w:val="00FD36F8"/>
    <w:rsid w:val="00FD3A2A"/>
    <w:rsid w:val="00FD3C05"/>
    <w:rsid w:val="00FD3FB9"/>
    <w:rsid w:val="00FD4326"/>
    <w:rsid w:val="00FD4BC6"/>
    <w:rsid w:val="00FD5061"/>
    <w:rsid w:val="00FD50F3"/>
    <w:rsid w:val="00FD5135"/>
    <w:rsid w:val="00FD568D"/>
    <w:rsid w:val="00FD59E3"/>
    <w:rsid w:val="00FD5C7D"/>
    <w:rsid w:val="00FD5EE3"/>
    <w:rsid w:val="00FD5FF7"/>
    <w:rsid w:val="00FD61CF"/>
    <w:rsid w:val="00FD63C4"/>
    <w:rsid w:val="00FD69F4"/>
    <w:rsid w:val="00FD6A99"/>
    <w:rsid w:val="00FD6AEA"/>
    <w:rsid w:val="00FD6F47"/>
    <w:rsid w:val="00FD6FB2"/>
    <w:rsid w:val="00FD7A0C"/>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A69"/>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E536DD"/>
    <w:rsid w:val="035E737B"/>
    <w:rsid w:val="037D3DF5"/>
    <w:rsid w:val="03F06C42"/>
    <w:rsid w:val="041B3357"/>
    <w:rsid w:val="044B3F1A"/>
    <w:rsid w:val="04C34346"/>
    <w:rsid w:val="04E30437"/>
    <w:rsid w:val="05465FD3"/>
    <w:rsid w:val="05D640FE"/>
    <w:rsid w:val="05F41FAA"/>
    <w:rsid w:val="05F45E3B"/>
    <w:rsid w:val="063B78DC"/>
    <w:rsid w:val="06971FEE"/>
    <w:rsid w:val="06C123D8"/>
    <w:rsid w:val="076E0F6D"/>
    <w:rsid w:val="07E84F31"/>
    <w:rsid w:val="083772CA"/>
    <w:rsid w:val="0839529D"/>
    <w:rsid w:val="08CA13FE"/>
    <w:rsid w:val="09974C33"/>
    <w:rsid w:val="09B82947"/>
    <w:rsid w:val="0A8C5FC6"/>
    <w:rsid w:val="0AD87494"/>
    <w:rsid w:val="0BF958C7"/>
    <w:rsid w:val="0C2561A2"/>
    <w:rsid w:val="0C3F3332"/>
    <w:rsid w:val="0C5A09A9"/>
    <w:rsid w:val="0CDB719E"/>
    <w:rsid w:val="0D56019D"/>
    <w:rsid w:val="0E0812B7"/>
    <w:rsid w:val="0E407559"/>
    <w:rsid w:val="0EAB6A73"/>
    <w:rsid w:val="0F4D0707"/>
    <w:rsid w:val="0FBA2A45"/>
    <w:rsid w:val="0FC41654"/>
    <w:rsid w:val="0FDE7285"/>
    <w:rsid w:val="1042721E"/>
    <w:rsid w:val="104C05B8"/>
    <w:rsid w:val="1147532F"/>
    <w:rsid w:val="118C2ED5"/>
    <w:rsid w:val="11B83D31"/>
    <w:rsid w:val="126F5DEF"/>
    <w:rsid w:val="12795B29"/>
    <w:rsid w:val="12F62B63"/>
    <w:rsid w:val="13696837"/>
    <w:rsid w:val="13AA30FE"/>
    <w:rsid w:val="13B31AEC"/>
    <w:rsid w:val="13FE3FBA"/>
    <w:rsid w:val="140E1568"/>
    <w:rsid w:val="14404369"/>
    <w:rsid w:val="14F75507"/>
    <w:rsid w:val="175D674F"/>
    <w:rsid w:val="179055A0"/>
    <w:rsid w:val="17B53534"/>
    <w:rsid w:val="17CD2550"/>
    <w:rsid w:val="18114189"/>
    <w:rsid w:val="18F06F2D"/>
    <w:rsid w:val="19117739"/>
    <w:rsid w:val="19403824"/>
    <w:rsid w:val="19AD7F51"/>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147CCD"/>
    <w:rsid w:val="1F1F65F5"/>
    <w:rsid w:val="1F227F17"/>
    <w:rsid w:val="1F343C02"/>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86287"/>
    <w:rsid w:val="27F53526"/>
    <w:rsid w:val="27FA5E76"/>
    <w:rsid w:val="28510862"/>
    <w:rsid w:val="28690FE5"/>
    <w:rsid w:val="288E2BD2"/>
    <w:rsid w:val="28DC50AB"/>
    <w:rsid w:val="28E55271"/>
    <w:rsid w:val="28E7739E"/>
    <w:rsid w:val="2923374B"/>
    <w:rsid w:val="29BD796F"/>
    <w:rsid w:val="2AAC3644"/>
    <w:rsid w:val="2B8946FF"/>
    <w:rsid w:val="2C0A4741"/>
    <w:rsid w:val="2CF86E08"/>
    <w:rsid w:val="2D9B15EF"/>
    <w:rsid w:val="2E304308"/>
    <w:rsid w:val="2E336D9D"/>
    <w:rsid w:val="2EB26D79"/>
    <w:rsid w:val="2F16026E"/>
    <w:rsid w:val="2F7145F4"/>
    <w:rsid w:val="301C1F55"/>
    <w:rsid w:val="30580298"/>
    <w:rsid w:val="30646F90"/>
    <w:rsid w:val="30CB0402"/>
    <w:rsid w:val="310955F2"/>
    <w:rsid w:val="31197E88"/>
    <w:rsid w:val="321E42BD"/>
    <w:rsid w:val="324D2681"/>
    <w:rsid w:val="33A81F62"/>
    <w:rsid w:val="34457450"/>
    <w:rsid w:val="34BC749F"/>
    <w:rsid w:val="34FA19E2"/>
    <w:rsid w:val="350E185E"/>
    <w:rsid w:val="35373F98"/>
    <w:rsid w:val="35871ED9"/>
    <w:rsid w:val="36246068"/>
    <w:rsid w:val="363B7932"/>
    <w:rsid w:val="36D15C2A"/>
    <w:rsid w:val="36FA4BBC"/>
    <w:rsid w:val="371D61FE"/>
    <w:rsid w:val="374B5AC3"/>
    <w:rsid w:val="38187E4F"/>
    <w:rsid w:val="3820445B"/>
    <w:rsid w:val="38210467"/>
    <w:rsid w:val="38401B73"/>
    <w:rsid w:val="384B1D2A"/>
    <w:rsid w:val="38F24247"/>
    <w:rsid w:val="39780BBB"/>
    <w:rsid w:val="399267A7"/>
    <w:rsid w:val="39D617F2"/>
    <w:rsid w:val="3A9974DB"/>
    <w:rsid w:val="3B4E6F37"/>
    <w:rsid w:val="3B731AB5"/>
    <w:rsid w:val="3B833738"/>
    <w:rsid w:val="3B874762"/>
    <w:rsid w:val="3C2527C5"/>
    <w:rsid w:val="3C763A4C"/>
    <w:rsid w:val="3C84642E"/>
    <w:rsid w:val="3D6F75C9"/>
    <w:rsid w:val="3DE90F01"/>
    <w:rsid w:val="3E266E35"/>
    <w:rsid w:val="3F4829A1"/>
    <w:rsid w:val="3F7F04D5"/>
    <w:rsid w:val="40A005F0"/>
    <w:rsid w:val="417D76A0"/>
    <w:rsid w:val="417E1386"/>
    <w:rsid w:val="422B6BF4"/>
    <w:rsid w:val="42347713"/>
    <w:rsid w:val="435636B8"/>
    <w:rsid w:val="438B39C2"/>
    <w:rsid w:val="43910FC5"/>
    <w:rsid w:val="43B00A8F"/>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A4619B"/>
    <w:rsid w:val="4AAE7A16"/>
    <w:rsid w:val="4AC62161"/>
    <w:rsid w:val="4B284D77"/>
    <w:rsid w:val="4BEC1507"/>
    <w:rsid w:val="4CD363C9"/>
    <w:rsid w:val="4D7F6702"/>
    <w:rsid w:val="4DD27ACF"/>
    <w:rsid w:val="4E1A7ECD"/>
    <w:rsid w:val="4F123950"/>
    <w:rsid w:val="4F134C73"/>
    <w:rsid w:val="507519D9"/>
    <w:rsid w:val="50EC442B"/>
    <w:rsid w:val="517C422B"/>
    <w:rsid w:val="51824CF6"/>
    <w:rsid w:val="52127D7D"/>
    <w:rsid w:val="52412A63"/>
    <w:rsid w:val="525672F6"/>
    <w:rsid w:val="52E206BB"/>
    <w:rsid w:val="534179D1"/>
    <w:rsid w:val="53763D4D"/>
    <w:rsid w:val="53AF7057"/>
    <w:rsid w:val="54135280"/>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5B5FB9"/>
    <w:rsid w:val="5AA974E8"/>
    <w:rsid w:val="5AD0387F"/>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515511"/>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4E40FD"/>
    <w:rsid w:val="626058BD"/>
    <w:rsid w:val="62D70238"/>
    <w:rsid w:val="630014F2"/>
    <w:rsid w:val="634E5810"/>
    <w:rsid w:val="636310DD"/>
    <w:rsid w:val="63A81226"/>
    <w:rsid w:val="650A079C"/>
    <w:rsid w:val="65E5355A"/>
    <w:rsid w:val="672E1E72"/>
    <w:rsid w:val="673C65F0"/>
    <w:rsid w:val="674A3D4F"/>
    <w:rsid w:val="679006E0"/>
    <w:rsid w:val="6864772D"/>
    <w:rsid w:val="68BC6A3B"/>
    <w:rsid w:val="69290CE5"/>
    <w:rsid w:val="6A121AD7"/>
    <w:rsid w:val="6A3C248C"/>
    <w:rsid w:val="6ABA024E"/>
    <w:rsid w:val="6AD23B35"/>
    <w:rsid w:val="6BA87031"/>
    <w:rsid w:val="6C3226C6"/>
    <w:rsid w:val="6C545FF5"/>
    <w:rsid w:val="6C591BE2"/>
    <w:rsid w:val="6C97063E"/>
    <w:rsid w:val="6D554232"/>
    <w:rsid w:val="6E0A4A26"/>
    <w:rsid w:val="6E5A4385"/>
    <w:rsid w:val="6E5E1B6C"/>
    <w:rsid w:val="6EEF71D1"/>
    <w:rsid w:val="6EF04F82"/>
    <w:rsid w:val="6F021A16"/>
    <w:rsid w:val="6F1D40CE"/>
    <w:rsid w:val="7051517A"/>
    <w:rsid w:val="70A647A4"/>
    <w:rsid w:val="70D85BD1"/>
    <w:rsid w:val="715B338A"/>
    <w:rsid w:val="71695F18"/>
    <w:rsid w:val="716A7ADC"/>
    <w:rsid w:val="71DE2E53"/>
    <w:rsid w:val="721F39FF"/>
    <w:rsid w:val="729E121E"/>
    <w:rsid w:val="72E23A7A"/>
    <w:rsid w:val="72F6179B"/>
    <w:rsid w:val="733252F0"/>
    <w:rsid w:val="735B2E64"/>
    <w:rsid w:val="738003CA"/>
    <w:rsid w:val="73C56EED"/>
    <w:rsid w:val="74180D50"/>
    <w:rsid w:val="741E3A74"/>
    <w:rsid w:val="74CC56DC"/>
    <w:rsid w:val="758D4AB4"/>
    <w:rsid w:val="75D12961"/>
    <w:rsid w:val="765941C5"/>
    <w:rsid w:val="773B6CD4"/>
    <w:rsid w:val="77A50687"/>
    <w:rsid w:val="77E30949"/>
    <w:rsid w:val="77F16A53"/>
    <w:rsid w:val="783525A0"/>
    <w:rsid w:val="786F12BD"/>
    <w:rsid w:val="786F1AA9"/>
    <w:rsid w:val="7872551D"/>
    <w:rsid w:val="78B86EE8"/>
    <w:rsid w:val="7920071D"/>
    <w:rsid w:val="79B56BC5"/>
    <w:rsid w:val="79C52BC7"/>
    <w:rsid w:val="79C747F6"/>
    <w:rsid w:val="7A2861E8"/>
    <w:rsid w:val="7A36659D"/>
    <w:rsid w:val="7A6027C1"/>
    <w:rsid w:val="7A854A12"/>
    <w:rsid w:val="7B237820"/>
    <w:rsid w:val="7B974622"/>
    <w:rsid w:val="7C3C1587"/>
    <w:rsid w:val="7C6B3F7A"/>
    <w:rsid w:val="7CA52AE4"/>
    <w:rsid w:val="7CB75FA7"/>
    <w:rsid w:val="7D4E72F0"/>
    <w:rsid w:val="7D860B69"/>
    <w:rsid w:val="7DD15417"/>
    <w:rsid w:val="7DED1691"/>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6359F5"/>
  <w15:docId w15:val="{5B9DB963-F58C-4E64-B627-E46C097A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1"/>
    <w:qFormat/>
    <w:pPr>
      <w:keepNext/>
      <w:keepLines/>
      <w:spacing w:before="280" w:after="290" w:line="372" w:lineRule="auto"/>
      <w:outlineLvl w:val="4"/>
    </w:pPr>
    <w:rPr>
      <w:b/>
      <w:sz w:val="28"/>
    </w:rPr>
  </w:style>
  <w:style w:type="paragraph" w:styleId="6">
    <w:name w:val="heading 6"/>
    <w:basedOn w:val="a"/>
    <w:next w:val="a1"/>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1"/>
    <w:qFormat/>
    <w:pPr>
      <w:keepNext/>
      <w:keepLines/>
      <w:spacing w:before="240" w:after="64" w:line="317" w:lineRule="auto"/>
      <w:outlineLvl w:val="6"/>
    </w:pPr>
    <w:rPr>
      <w:b/>
      <w:sz w:val="24"/>
    </w:rPr>
  </w:style>
  <w:style w:type="paragraph" w:styleId="8">
    <w:name w:val="heading 8"/>
    <w:basedOn w:val="a"/>
    <w:next w:val="a1"/>
    <w:link w:val="81"/>
    <w:qFormat/>
    <w:pPr>
      <w:keepNext/>
      <w:keepLines/>
      <w:spacing w:before="240" w:after="64" w:line="317" w:lineRule="auto"/>
      <w:outlineLvl w:val="7"/>
    </w:pPr>
    <w:rPr>
      <w:rFonts w:ascii="Arial" w:eastAsia="黑体" w:hAnsi="Arial"/>
      <w:sz w:val="24"/>
    </w:rPr>
  </w:style>
  <w:style w:type="paragraph" w:styleId="9">
    <w:name w:val="heading 9"/>
    <w:basedOn w:val="a"/>
    <w:next w:val="a1"/>
    <w:link w:val="91"/>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link w:val="10"/>
    <w:uiPriority w:val="99"/>
    <w:qFormat/>
    <w:pPr>
      <w:tabs>
        <w:tab w:val="center" w:pos="4153"/>
        <w:tab w:val="right" w:pos="8306"/>
      </w:tabs>
      <w:snapToGrid w:val="0"/>
      <w:jc w:val="left"/>
    </w:pPr>
    <w:rPr>
      <w:sz w:val="18"/>
      <w:szCs w:val="18"/>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a5">
    <w:name w:val="annotation subject"/>
    <w:basedOn w:val="a6"/>
    <w:next w:val="a6"/>
    <w:link w:val="12"/>
    <w:qFormat/>
    <w:rPr>
      <w:b/>
      <w:bCs/>
    </w:rPr>
  </w:style>
  <w:style w:type="paragraph" w:styleId="a6">
    <w:name w:val="annotation text"/>
    <w:basedOn w:val="a"/>
    <w:link w:val="13"/>
    <w:qFormat/>
    <w:pPr>
      <w:jc w:val="left"/>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7">
    <w:name w:val="Body Text First Indent"/>
    <w:basedOn w:val="a8"/>
    <w:link w:val="14"/>
    <w:qFormat/>
    <w:pPr>
      <w:spacing w:after="120" w:line="240" w:lineRule="auto"/>
      <w:ind w:firstLineChars="100" w:firstLine="420"/>
    </w:pPr>
    <w:rPr>
      <w:sz w:val="21"/>
    </w:rPr>
  </w:style>
  <w:style w:type="paragraph" w:styleId="a8">
    <w:name w:val="Body Text"/>
    <w:basedOn w:val="a"/>
    <w:link w:val="15"/>
    <w:qFormat/>
    <w:pPr>
      <w:spacing w:line="380" w:lineRule="exact"/>
    </w:pPr>
    <w:rPr>
      <w:sz w:val="24"/>
    </w:rPr>
  </w:style>
  <w:style w:type="paragraph" w:styleId="a9">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a">
    <w:name w:val="caption"/>
    <w:basedOn w:val="a"/>
    <w:next w:val="a"/>
    <w:qFormat/>
    <w:pPr>
      <w:spacing w:before="152" w:after="160"/>
    </w:pPr>
    <w:rPr>
      <w:rFonts w:ascii="Arial" w:eastAsia="黑体" w:hAnsi="Arial" w:cs="Arial"/>
      <w:sz w:val="20"/>
      <w:szCs w:val="20"/>
    </w:rPr>
  </w:style>
  <w:style w:type="paragraph" w:styleId="ab">
    <w:name w:val="Document Map"/>
    <w:basedOn w:val="a"/>
    <w:link w:val="16"/>
    <w:qFormat/>
    <w:pPr>
      <w:shd w:val="clear" w:color="auto" w:fill="000080"/>
      <w:adjustRightInd w:val="0"/>
      <w:spacing w:line="312" w:lineRule="atLeast"/>
      <w:textAlignment w:val="baseline"/>
    </w:pPr>
    <w:rPr>
      <w:kern w:val="0"/>
      <w:szCs w:val="20"/>
    </w:rPr>
  </w:style>
  <w:style w:type="paragraph" w:styleId="32">
    <w:name w:val="Body Text 3"/>
    <w:basedOn w:val="a"/>
    <w:link w:val="310"/>
    <w:qFormat/>
    <w:pPr>
      <w:spacing w:line="500" w:lineRule="exact"/>
    </w:pPr>
    <w:rPr>
      <w:b/>
      <w:bCs/>
      <w:sz w:val="24"/>
    </w:rPr>
  </w:style>
  <w:style w:type="paragraph" w:styleId="ac">
    <w:name w:val="Body Text Indent"/>
    <w:basedOn w:val="a"/>
    <w:link w:val="17"/>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18"/>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19"/>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f0">
    <w:name w:val="Balloon Text"/>
    <w:basedOn w:val="a"/>
    <w:link w:val="1a"/>
    <w:qFormat/>
    <w:rPr>
      <w:sz w:val="18"/>
      <w:szCs w:val="18"/>
    </w:rPr>
  </w:style>
  <w:style w:type="paragraph" w:styleId="23">
    <w:name w:val="Body Text First Indent 2"/>
    <w:basedOn w:val="ac"/>
    <w:link w:val="211"/>
    <w:qFormat/>
    <w:pPr>
      <w:spacing w:after="120"/>
      <w:ind w:leftChars="200" w:left="420" w:firstLineChars="200" w:firstLine="420"/>
    </w:pPr>
    <w:rPr>
      <w:rFonts w:ascii="Times New Roman" w:eastAsia="宋体"/>
      <w:sz w:val="21"/>
      <w:szCs w:val="24"/>
    </w:rPr>
  </w:style>
  <w:style w:type="paragraph" w:styleId="af1">
    <w:name w:val="header"/>
    <w:basedOn w:val="a"/>
    <w:link w:val="1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2">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12"/>
    <w:qFormat/>
    <w:pPr>
      <w:spacing w:after="120" w:line="480" w:lineRule="auto"/>
    </w:pPr>
  </w:style>
  <w:style w:type="paragraph" w:styleId="40">
    <w:name w:val="List 4"/>
    <w:basedOn w:val="a"/>
    <w:qFormat/>
    <w:pPr>
      <w:ind w:leftChars="600" w:left="100" w:hangingChars="200" w:hanging="200"/>
    </w:pPr>
  </w:style>
  <w:style w:type="paragraph" w:styleId="25">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1c">
    <w:name w:val="index 1"/>
    <w:basedOn w:val="a"/>
    <w:next w:val="a"/>
    <w:qFormat/>
    <w:pPr>
      <w:spacing w:line="400" w:lineRule="exact"/>
      <w:ind w:firstLineChars="200" w:firstLine="420"/>
    </w:pPr>
    <w:rPr>
      <w:rFonts w:ascii="宋体" w:hAnsi="Courier New"/>
      <w:b/>
      <w:szCs w:val="20"/>
    </w:rPr>
  </w:style>
  <w:style w:type="paragraph" w:styleId="af4">
    <w:name w:val="Title"/>
    <w:basedOn w:val="a"/>
    <w:link w:val="1d"/>
    <w:qFormat/>
    <w:pPr>
      <w:jc w:val="center"/>
    </w:pPr>
    <w:rPr>
      <w:sz w:val="30"/>
    </w:rPr>
  </w:style>
  <w:style w:type="character" w:styleId="af5">
    <w:name w:val="Strong"/>
    <w:qFormat/>
    <w:rPr>
      <w:b/>
      <w:bCs/>
    </w:rPr>
  </w:style>
  <w:style w:type="character" w:styleId="af6">
    <w:name w:val="page number"/>
    <w:basedOn w:val="a2"/>
    <w:qFormat/>
  </w:style>
  <w:style w:type="character" w:styleId="af7">
    <w:name w:val="FollowedHyperlink"/>
    <w:uiPriority w:val="99"/>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table" w:styleId="afa">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7">
    <w:name w:val="正文文本缩进 字符1"/>
    <w:link w:val="ac"/>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9">
    <w:name w:val="日期 字符1"/>
    <w:link w:val="af"/>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2"/>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1">
    <w:name w:val="正文文本首行缩进 2 字符1"/>
    <w:link w:val="23"/>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12">
    <w:name w:val="批注主题 字符1"/>
    <w:link w:val="a5"/>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2"/>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a">
    <w:name w:val="批注框文本 字符1"/>
    <w:link w:val="af0"/>
    <w:qFormat/>
    <w:rPr>
      <w:kern w:val="2"/>
      <w:sz w:val="18"/>
      <w:szCs w:val="18"/>
    </w:rPr>
  </w:style>
  <w:style w:type="character" w:customStyle="1" w:styleId="10">
    <w:name w:val="页脚 字符1"/>
    <w:link w:val="a0"/>
    <w:qFormat/>
    <w:rPr>
      <w:kern w:val="2"/>
      <w:sz w:val="18"/>
      <w:szCs w:val="18"/>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d">
    <w:name w:val="标题 字符1"/>
    <w:link w:val="af4"/>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2"/>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2">
    <w:name w:val="正文文本 2 字符1"/>
    <w:link w:val="24"/>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16">
    <w:name w:val="文档结构图 字符1"/>
    <w:link w:val="ab"/>
    <w:qFormat/>
    <w:rPr>
      <w:sz w:val="21"/>
      <w:shd w:val="clear" w:color="auto" w:fill="000080"/>
    </w:rPr>
  </w:style>
  <w:style w:type="character" w:customStyle="1" w:styleId="14">
    <w:name w:val="正文文本首行缩进 字符1"/>
    <w:link w:val="a7"/>
    <w:qFormat/>
    <w:rPr>
      <w:kern w:val="2"/>
      <w:sz w:val="21"/>
      <w:szCs w:val="24"/>
    </w:rPr>
  </w:style>
  <w:style w:type="character" w:customStyle="1" w:styleId="apple-converted-space">
    <w:name w:val="apple-converted-space"/>
    <w:qFormat/>
  </w:style>
  <w:style w:type="character" w:customStyle="1" w:styleId="13">
    <w:name w:val="批注文字 字符1"/>
    <w:link w:val="a6"/>
    <w:qFormat/>
    <w:rPr>
      <w:kern w:val="2"/>
      <w:sz w:val="21"/>
      <w:szCs w:val="24"/>
    </w:rPr>
  </w:style>
  <w:style w:type="character" w:customStyle="1" w:styleId="18">
    <w:name w:val="纯文本 字符1"/>
    <w:link w:val="ae"/>
    <w:qFormat/>
    <w:rPr>
      <w:rFonts w:ascii="宋体" w:eastAsia="宋体" w:hAnsi="Courier New" w:cs="Courier New"/>
      <w:kern w:val="2"/>
      <w:sz w:val="21"/>
      <w:szCs w:val="21"/>
      <w:lang w:val="en-US" w:eastAsia="zh-CN" w:bidi="ar-SA"/>
    </w:rPr>
  </w:style>
  <w:style w:type="character" w:customStyle="1" w:styleId="15">
    <w:name w:val="正文文本 字符1"/>
    <w:link w:val="a8"/>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b">
    <w:name w:val="页眉 字符1"/>
    <w:link w:val="af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eastAsia="宋体" w:hAnsi="Arial" w:cs="Arial"/>
      <w:kern w:val="2"/>
    </w:rPr>
  </w:style>
  <w:style w:type="paragraph" w:customStyle="1" w:styleId="CharCharChar">
    <w:name w:val="Char Char Char"/>
    <w:basedOn w:val="ab"/>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b"/>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1"/>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b"/>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b"/>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rFonts w:ascii="Times New Roman" w:eastAsia="宋体" w:hAnsi="Times New Roman" w:cs="Times New Roman"/>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eastAsia="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e"/>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rFonts w:ascii="Times New Roman" w:eastAsia="宋体" w:hAnsi="Times New Roman" w:cs="Times New Roman"/>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2"/>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2"/>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2"/>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2"/>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rFonts w:ascii="Times New Roman" w:eastAsia="宋体" w:hAnsi="Times New Roman" w:cs="Times New Roman"/>
      <w:sz w:val="21"/>
    </w:rPr>
  </w:style>
  <w:style w:type="paragraph" w:customStyle="1" w:styleId="2e">
    <w:name w:val="修订2"/>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www.gcy.zfcg.gxzf.gov.cn/" TargetMode="Externa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A1D0F-CB08-4878-A594-F4B73EF8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84</Pages>
  <Words>8861</Words>
  <Characters>50514</Characters>
  <Application>Microsoft Office Word</Application>
  <DocSecurity>0</DocSecurity>
  <Lines>420</Lines>
  <Paragraphs>118</Paragraphs>
  <ScaleCrop>false</ScaleCrop>
  <Company>china</Company>
  <LinksUpToDate>false</LinksUpToDate>
  <CharactersWithSpaces>59257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111</cp:revision>
  <cp:lastPrinted>2025-07-15T02:59:00Z</cp:lastPrinted>
  <dcterms:created xsi:type="dcterms:W3CDTF">2024-12-04T01:37:00Z</dcterms:created>
  <dcterms:modified xsi:type="dcterms:W3CDTF">2025-07-24T09:08:00Z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2052-10.8.2.6538</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F3DB213A383C4E00B6536E8D6320C1F3_13</vt:lpwstr>
  </property>
  <property fmtid="{D5CDD505-2E9C-101B-9397-08002B2CF9AE}" pid="14" name="KSOTemplateDocerSaveRecord">
    <vt:lpwstr>eyJoZGlkIjoiYWQ2ZWRmOTA4YTgzYjZkOGNhZjYzNDI3NmYwY2FiODMiLCJ1c2VySWQiOiI4MzQ2NjA4OTIifQ==</vt:lpwstr>
  </property>
</Properties>
</file>